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b/>
          <w:bCs/>
          <w:iCs/>
          <w:color w:val="C00000"/>
          <w:sz w:val="56"/>
          <w:szCs w:val="56"/>
        </w:rPr>
        <w:id w:val="1976789501"/>
        <w:docPartObj>
          <w:docPartGallery w:val="Cover Pages"/>
          <w:docPartUnique/>
        </w:docPartObj>
      </w:sdtPr>
      <w:sdtEndPr>
        <w:rPr>
          <w:b w:val="0"/>
          <w:bCs w:val="0"/>
          <w:iCs w:val="0"/>
          <w:color w:val="404040"/>
          <w:sz w:val="22"/>
          <w:szCs w:val="22"/>
        </w:rPr>
      </w:sdtEndPr>
      <w:sdtContent>
        <w:p w14:paraId="7EC1088E" w14:textId="77777777" w:rsidR="006B0DFC" w:rsidRDefault="006B0DFC" w:rsidP="006B0DFC">
          <w:pPr>
            <w:ind w:left="-630"/>
            <w:rPr>
              <w:b/>
              <w:bCs/>
              <w:iCs/>
              <w:color w:val="C00000"/>
              <w:sz w:val="56"/>
              <w:szCs w:val="56"/>
            </w:rPr>
          </w:pPr>
        </w:p>
        <w:p w14:paraId="1BC74997" w14:textId="3BF69BBA" w:rsidR="009E4909" w:rsidRPr="006B0DFC" w:rsidRDefault="00A72476" w:rsidP="006B0DFC">
          <w:pPr>
            <w:ind w:left="-630"/>
            <w:rPr>
              <w:b/>
              <w:bCs/>
              <w:color w:val="C00000"/>
              <w:sz w:val="56"/>
              <w:szCs w:val="56"/>
            </w:rPr>
          </w:pPr>
          <w:r w:rsidRPr="006B0DFC">
            <w:rPr>
              <w:b/>
              <w:bCs/>
              <w:color w:val="C00000"/>
              <w:sz w:val="56"/>
              <w:szCs w:val="56"/>
            </w:rPr>
            <w:t xml:space="preserve">TM Forum </w:t>
          </w:r>
          <w:r w:rsidR="00E061C5" w:rsidRPr="006B0DFC">
            <w:rPr>
              <w:b/>
              <w:bCs/>
              <w:color w:val="C00000"/>
              <w:sz w:val="56"/>
              <w:szCs w:val="56"/>
            </w:rPr>
            <w:t>Use Case</w:t>
          </w:r>
        </w:p>
        <w:p w14:paraId="475EEA7D"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0E7D801A" w14:textId="77777777" w:rsidR="006B0DFC" w:rsidRPr="00EB04DE" w:rsidRDefault="006B0DFC" w:rsidP="00B04870">
          <w:pPr>
            <w:keepNext/>
            <w:keepLines/>
            <w:spacing w:line="340" w:lineRule="atLeast"/>
            <w:ind w:left="-630"/>
            <w:rPr>
              <w:rFonts w:ascii="Georgia" w:hAnsi="Georgia" w:cstheme="majorHAnsi"/>
              <w:b/>
              <w:bCs/>
              <w:iCs/>
              <w:spacing w:val="-16"/>
              <w:kern w:val="28"/>
              <w:sz w:val="56"/>
              <w:szCs w:val="56"/>
            </w:rPr>
          </w:pPr>
        </w:p>
        <w:p w14:paraId="1F56A5F0" w14:textId="099458EB" w:rsidR="009E4909" w:rsidRPr="00A001ED" w:rsidRDefault="00A72476"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Browse B2C Catalogue and Check Fiber Technical Eligibility</w:t>
          </w:r>
        </w:p>
        <w:p w14:paraId="49359798" w14:textId="77777777" w:rsidR="004227A2" w:rsidRDefault="004227A2" w:rsidP="006B0DFC">
          <w:pPr>
            <w:tabs>
              <w:tab w:val="right" w:pos="9360"/>
            </w:tabs>
            <w:ind w:left="-540"/>
            <w:rPr>
              <w:b/>
              <w:color w:val="404040"/>
              <w:sz w:val="36"/>
            </w:rPr>
          </w:pPr>
        </w:p>
        <w:p w14:paraId="28056E46" w14:textId="77777777" w:rsidR="00FB279B" w:rsidRDefault="00FB279B" w:rsidP="006B0DFC">
          <w:pPr>
            <w:tabs>
              <w:tab w:val="right" w:pos="9360"/>
            </w:tabs>
            <w:ind w:left="-540"/>
            <w:rPr>
              <w:b/>
              <w:color w:val="404040"/>
              <w:sz w:val="36"/>
            </w:rPr>
          </w:pPr>
        </w:p>
        <w:p w14:paraId="736434EA" w14:textId="77777777" w:rsidR="00FB279B" w:rsidRDefault="00FB279B" w:rsidP="006B0DFC">
          <w:pPr>
            <w:tabs>
              <w:tab w:val="right" w:pos="9360"/>
            </w:tabs>
            <w:ind w:left="-540"/>
            <w:rPr>
              <w:b/>
              <w:color w:val="404040"/>
              <w:sz w:val="36"/>
            </w:rPr>
          </w:pPr>
        </w:p>
        <w:p w14:paraId="664EEBC4" w14:textId="77777777" w:rsidR="00FB279B" w:rsidRDefault="00FB279B" w:rsidP="006B0DFC">
          <w:pPr>
            <w:tabs>
              <w:tab w:val="right" w:pos="9360"/>
            </w:tabs>
            <w:ind w:left="-540"/>
            <w:rPr>
              <w:b/>
              <w:color w:val="404040"/>
              <w:sz w:val="36"/>
            </w:rPr>
          </w:pPr>
        </w:p>
        <w:p w14:paraId="7CB7BAA8" w14:textId="77777777" w:rsidR="00FB279B" w:rsidRDefault="00FB279B" w:rsidP="006B0DFC">
          <w:pPr>
            <w:tabs>
              <w:tab w:val="right" w:pos="9360"/>
            </w:tabs>
            <w:ind w:left="-540"/>
            <w:rPr>
              <w:b/>
              <w:color w:val="404040"/>
              <w:sz w:val="36"/>
            </w:rPr>
          </w:pPr>
        </w:p>
        <w:p w14:paraId="12E8EEF0" w14:textId="77777777" w:rsidR="006B0DFC" w:rsidRDefault="006B0DFC" w:rsidP="006B0DFC">
          <w:pPr>
            <w:tabs>
              <w:tab w:val="right" w:pos="9360"/>
            </w:tabs>
            <w:ind w:left="-540"/>
            <w:rPr>
              <w:b/>
              <w:color w:val="404040"/>
              <w:sz w:val="36"/>
            </w:rPr>
          </w:pPr>
        </w:p>
        <w:p w14:paraId="19D0D29A" w14:textId="77777777" w:rsidR="006B0DFC" w:rsidRDefault="006B0DFC" w:rsidP="006B0DFC">
          <w:pPr>
            <w:tabs>
              <w:tab w:val="right" w:pos="9360"/>
            </w:tabs>
            <w:ind w:left="-540"/>
            <w:rPr>
              <w:b/>
              <w:color w:val="404040"/>
              <w:sz w:val="36"/>
            </w:rPr>
          </w:pPr>
        </w:p>
        <w:p w14:paraId="66BBD5D9" w14:textId="77777777" w:rsidR="006B0DFC" w:rsidRDefault="006B0DFC" w:rsidP="006B0DFC">
          <w:pPr>
            <w:tabs>
              <w:tab w:val="right" w:pos="9360"/>
            </w:tabs>
            <w:ind w:left="-540"/>
            <w:rPr>
              <w:b/>
              <w:color w:val="404040"/>
              <w:sz w:val="36"/>
            </w:rPr>
          </w:pPr>
        </w:p>
        <w:p w14:paraId="1FA802AA" w14:textId="77777777" w:rsidR="006B0DFC" w:rsidRDefault="006B0DFC" w:rsidP="006B0DFC">
          <w:pPr>
            <w:tabs>
              <w:tab w:val="right" w:pos="9360"/>
            </w:tabs>
            <w:ind w:left="-540"/>
            <w:rPr>
              <w:b/>
              <w:color w:val="404040"/>
              <w:sz w:val="36"/>
            </w:rPr>
          </w:pPr>
        </w:p>
        <w:p w14:paraId="2F80B3EC" w14:textId="77777777" w:rsidR="00FB279B" w:rsidRPr="0060642C" w:rsidRDefault="00FB279B" w:rsidP="006B0DFC">
          <w:pPr>
            <w:tabs>
              <w:tab w:val="right" w:pos="9360"/>
            </w:tabs>
            <w:ind w:left="-540"/>
            <w:rPr>
              <w:b/>
              <w:color w:val="404040"/>
              <w:sz w:val="36"/>
            </w:rPr>
          </w:pPr>
        </w:p>
        <w:p w14:paraId="778325FE" w14:textId="0198DD81" w:rsidR="009E4909" w:rsidRPr="00A001ED" w:rsidRDefault="006B0DFC" w:rsidP="00B04870">
          <w:pPr>
            <w:tabs>
              <w:tab w:val="right" w:pos="9360"/>
            </w:tabs>
            <w:ind w:left="-630"/>
            <w:rPr>
              <w:rFonts w:cs="Arial"/>
              <w:b/>
              <w:color w:val="404040"/>
              <w:sz w:val="36"/>
            </w:rPr>
          </w:pPr>
          <w:r>
            <w:rPr>
              <w:rFonts w:cs="Arial"/>
              <w:b/>
              <w:color w:val="404040"/>
              <w:sz w:val="36"/>
            </w:rPr>
            <w:t>TMFS002</w:t>
          </w:r>
        </w:p>
        <w:p w14:paraId="7D55897D"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F66925" w14:paraId="43034C55" w14:textId="77777777" w:rsidTr="005D78C8">
            <w:tc>
              <w:tcPr>
                <w:tcW w:w="5472" w:type="dxa"/>
              </w:tcPr>
              <w:p w14:paraId="5588894E" w14:textId="77777777" w:rsidR="00B04870" w:rsidRPr="00A001ED" w:rsidRDefault="00A72476" w:rsidP="00A001ED">
                <w:pPr>
                  <w:pStyle w:val="Titlesubtitle"/>
                  <w:spacing w:before="0"/>
                  <w:ind w:left="0"/>
                  <w:jc w:val="left"/>
                  <w:rPr>
                    <w:rFonts w:cs="Arial"/>
                    <w:b/>
                    <w:i w:val="0"/>
                    <w:color w:val="404040"/>
                    <w:sz w:val="28"/>
                  </w:rPr>
                </w:pPr>
                <w:r w:rsidRPr="00F66E34">
                  <w:rPr>
                    <w:rFonts w:cs="Arial"/>
                    <w:b/>
                    <w:i w:val="0"/>
                    <w:color w:val="404040"/>
                    <w:sz w:val="28"/>
                  </w:rPr>
                  <w:t xml:space="preserve">Maturity Level: </w:t>
                </w:r>
                <w:r w:rsidR="00F66E34">
                  <w:rPr>
                    <w:rFonts w:cs="Arial"/>
                    <w:b/>
                    <w:i w:val="0"/>
                    <w:color w:val="404040"/>
                    <w:sz w:val="28"/>
                  </w:rPr>
                  <w:t>General availability (GA)</w:t>
                </w:r>
              </w:p>
            </w:tc>
            <w:tc>
              <w:tcPr>
                <w:tcW w:w="5184" w:type="dxa"/>
              </w:tcPr>
              <w:p w14:paraId="720849C7" w14:textId="77777777" w:rsidR="00B04870" w:rsidRPr="00B04870" w:rsidRDefault="00A72476" w:rsidP="00A001ED">
                <w:pPr>
                  <w:pStyle w:val="Titlesubtitle"/>
                  <w:spacing w:before="0"/>
                  <w:ind w:left="0"/>
                  <w:jc w:val="left"/>
                  <w:rPr>
                    <w:rFonts w:cs="Arial"/>
                    <w:b/>
                    <w:i w:val="0"/>
                    <w:iCs/>
                    <w:color w:val="404040"/>
                    <w:sz w:val="28"/>
                    <w:szCs w:val="28"/>
                  </w:rPr>
                </w:pPr>
                <w:r w:rsidRPr="003917F8">
                  <w:rPr>
                    <w:rFonts w:cs="Arial"/>
                    <w:b/>
                    <w:i w:val="0"/>
                    <w:iCs/>
                    <w:color w:val="404040"/>
                    <w:sz w:val="28"/>
                    <w:szCs w:val="28"/>
                  </w:rPr>
                  <w:t>Team Approved Date:</w:t>
                </w:r>
                <w:r w:rsidRPr="00B04870">
                  <w:rPr>
                    <w:rFonts w:cs="Arial"/>
                    <w:b/>
                    <w:i w:val="0"/>
                    <w:iCs/>
                    <w:color w:val="404040"/>
                    <w:sz w:val="28"/>
                    <w:szCs w:val="28"/>
                  </w:rPr>
                  <w:t xml:space="preserve"> </w:t>
                </w:r>
                <w:r w:rsidR="003917F8">
                  <w:rPr>
                    <w:rFonts w:cs="Arial"/>
                    <w:b/>
                    <w:i w:val="0"/>
                    <w:color w:val="172B4D"/>
                    <w:sz w:val="28"/>
                  </w:rPr>
                  <w:t>24-Apr-2025</w:t>
                </w:r>
              </w:p>
            </w:tc>
          </w:tr>
          <w:tr w:rsidR="00F42195" w14:paraId="44684ECD" w14:textId="77777777" w:rsidTr="005D78C8">
            <w:tc>
              <w:tcPr>
                <w:tcW w:w="5472" w:type="dxa"/>
              </w:tcPr>
              <w:p w14:paraId="7094283A" w14:textId="4165EEC5" w:rsidR="00F42195" w:rsidRPr="00F42195" w:rsidRDefault="00F42195" w:rsidP="00F42195">
                <w:pPr>
                  <w:pStyle w:val="Titlesubtitle"/>
                  <w:spacing w:before="0"/>
                  <w:ind w:left="0"/>
                  <w:jc w:val="left"/>
                  <w:rPr>
                    <w:rFonts w:cs="Arial"/>
                    <w:b/>
                    <w:i w:val="0"/>
                    <w:iCs/>
                    <w:color w:val="404040"/>
                  </w:rPr>
                </w:pPr>
                <w:r w:rsidRPr="00F42195">
                  <w:rPr>
                    <w:rFonts w:cs="Arial"/>
                    <w:b/>
                    <w:i w:val="0"/>
                    <w:iCs/>
                    <w:color w:val="404040"/>
                    <w:sz w:val="28"/>
                    <w:szCs w:val="28"/>
                  </w:rPr>
                  <w:t>Release Status: Production</w:t>
                </w:r>
              </w:p>
            </w:tc>
            <w:tc>
              <w:tcPr>
                <w:tcW w:w="5184" w:type="dxa"/>
              </w:tcPr>
              <w:p w14:paraId="7ED8209E" w14:textId="7158716E" w:rsidR="00F42195" w:rsidRPr="00F42195" w:rsidRDefault="00F42195" w:rsidP="00F42195">
                <w:pPr>
                  <w:pStyle w:val="Titlesubtitle"/>
                  <w:spacing w:before="0"/>
                  <w:ind w:left="0"/>
                  <w:jc w:val="left"/>
                  <w:rPr>
                    <w:rFonts w:cs="Arial"/>
                    <w:b/>
                    <w:i w:val="0"/>
                    <w:iCs/>
                    <w:color w:val="404040"/>
                    <w:sz w:val="28"/>
                  </w:rPr>
                </w:pPr>
                <w:r w:rsidRPr="00F42195">
                  <w:rPr>
                    <w:rFonts w:cs="Arial"/>
                    <w:b/>
                    <w:i w:val="0"/>
                    <w:iCs/>
                    <w:color w:val="404040"/>
                    <w:sz w:val="28"/>
                    <w:szCs w:val="28"/>
                  </w:rPr>
                  <w:t>Approval Status: TM Forum Approved</w:t>
                </w:r>
              </w:p>
            </w:tc>
          </w:tr>
          <w:tr w:rsidR="00F66925" w14:paraId="79D07CE4" w14:textId="77777777" w:rsidTr="005D78C8">
            <w:tc>
              <w:tcPr>
                <w:tcW w:w="5472" w:type="dxa"/>
              </w:tcPr>
              <w:p w14:paraId="70A3DC9F" w14:textId="77777777" w:rsidR="00010557" w:rsidRPr="00A001ED" w:rsidRDefault="00A72476" w:rsidP="00A001ED">
                <w:pPr>
                  <w:pStyle w:val="Titlesubtitle"/>
                  <w:spacing w:before="0"/>
                  <w:ind w:left="0"/>
                  <w:jc w:val="left"/>
                  <w:rPr>
                    <w:rFonts w:cs="Arial"/>
                    <w:b/>
                    <w:i w:val="0"/>
                    <w:color w:val="404040"/>
                    <w:sz w:val="28"/>
                  </w:rPr>
                </w:pPr>
                <w:r w:rsidRPr="00F66E34">
                  <w:rPr>
                    <w:rFonts w:cs="Arial"/>
                    <w:b/>
                    <w:i w:val="0"/>
                    <w:color w:val="404040"/>
                    <w:sz w:val="28"/>
                  </w:rPr>
                  <w:t xml:space="preserve">Version </w:t>
                </w:r>
                <w:r w:rsidR="00F66E34" w:rsidRPr="00F66E34">
                  <w:rPr>
                    <w:rFonts w:cs="Arial"/>
                    <w:b/>
                    <w:i w:val="0"/>
                    <w:color w:val="404040"/>
                    <w:sz w:val="28"/>
                  </w:rPr>
                  <w:t>3.1.2</w:t>
                </w:r>
              </w:p>
            </w:tc>
            <w:tc>
              <w:tcPr>
                <w:tcW w:w="5184" w:type="dxa"/>
              </w:tcPr>
              <w:p w14:paraId="5953AAE8" w14:textId="77777777" w:rsidR="00010557" w:rsidRPr="00A001ED" w:rsidRDefault="00A72476" w:rsidP="00A001ED">
                <w:pPr>
                  <w:pStyle w:val="Titlesubtitle"/>
                  <w:spacing w:before="0"/>
                  <w:ind w:left="0"/>
                  <w:jc w:val="left"/>
                  <w:rPr>
                    <w:rFonts w:cs="Arial"/>
                    <w:b/>
                    <w:i w:val="0"/>
                    <w:color w:val="404040"/>
                    <w:sz w:val="28"/>
                  </w:rPr>
                </w:pPr>
                <w:r w:rsidRPr="00A001ED">
                  <w:rPr>
                    <w:rFonts w:cs="Arial"/>
                    <w:b/>
                    <w:i w:val="0"/>
                    <w:color w:val="404040"/>
                    <w:sz w:val="28"/>
                  </w:rPr>
                  <w:t xml:space="preserve">IPR Mode: </w:t>
                </w:r>
                <w:r w:rsidR="00F66E34">
                  <w:rPr>
                    <w:rFonts w:cs="Arial"/>
                    <w:b/>
                    <w:i w:val="0"/>
                    <w:color w:val="404040"/>
                    <w:sz w:val="28"/>
                  </w:rPr>
                  <w:t>RAND</w:t>
                </w:r>
              </w:p>
            </w:tc>
          </w:tr>
        </w:tbl>
        <w:p w14:paraId="4E542546" w14:textId="77777777" w:rsidR="00FB279B" w:rsidRDefault="00FB279B" w:rsidP="00FB279B">
          <w:pPr>
            <w:spacing w:after="0"/>
            <w:rPr>
              <w:color w:val="404040"/>
              <w:szCs w:val="22"/>
            </w:rPr>
          </w:pPr>
        </w:p>
        <w:p w14:paraId="0D26BE62" w14:textId="77777777" w:rsidR="00FB279B" w:rsidRDefault="00FB279B" w:rsidP="00FB279B">
          <w:pPr>
            <w:spacing w:after="0"/>
            <w:rPr>
              <w:color w:val="404040"/>
              <w:szCs w:val="22"/>
            </w:rPr>
          </w:pPr>
        </w:p>
        <w:p w14:paraId="226261D0" w14:textId="77777777" w:rsidR="00FB279B" w:rsidRDefault="00A72476">
          <w:pPr>
            <w:spacing w:after="0"/>
            <w:rPr>
              <w:color w:val="404040"/>
              <w:szCs w:val="22"/>
            </w:rPr>
          </w:pPr>
          <w:r>
            <w:rPr>
              <w:color w:val="404040"/>
              <w:szCs w:val="22"/>
            </w:rPr>
            <w:br w:type="page"/>
          </w:r>
        </w:p>
        <w:p w14:paraId="7DEAB22E" w14:textId="77777777" w:rsidR="00C517CB" w:rsidRPr="00333B5E" w:rsidRDefault="00A72476" w:rsidP="0093092E">
          <w:pPr>
            <w:pStyle w:val="Heading1"/>
            <w:numPr>
              <w:ilvl w:val="0"/>
              <w:numId w:val="0"/>
            </w:numPr>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198713904"/>
          <w:r w:rsidRPr="00333B5E">
            <w:lastRenderedPageBreak/>
            <w:t>Notice</w:t>
          </w:r>
          <w:bookmarkEnd w:id="2"/>
          <w:bookmarkEnd w:id="3"/>
          <w:bookmarkEnd w:id="4"/>
          <w:bookmarkEnd w:id="5"/>
          <w:bookmarkEnd w:id="6"/>
          <w:bookmarkEnd w:id="7"/>
          <w:bookmarkEnd w:id="8"/>
          <w:bookmarkEnd w:id="9"/>
          <w:bookmarkEnd w:id="10"/>
          <w:bookmarkEnd w:id="11"/>
          <w:bookmarkEnd w:id="12"/>
        </w:p>
        <w:p w14:paraId="2FC28553" w14:textId="77777777" w:rsidR="00C517CB" w:rsidRPr="00B04870" w:rsidRDefault="00A72476" w:rsidP="00C517CB">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202</w:t>
          </w:r>
          <w:r w:rsidR="00DD26F8">
            <w:rPr>
              <w:rFonts w:eastAsia="Calibri" w:cs="Arial"/>
              <w:color w:val="000000"/>
              <w:szCs w:val="22"/>
            </w:rPr>
            <w:t>5</w:t>
          </w:r>
          <w:r w:rsidRPr="00B04870">
            <w:rPr>
              <w:rFonts w:eastAsia="Calibri" w:cs="Arial"/>
              <w:color w:val="000000"/>
              <w:szCs w:val="22"/>
            </w:rPr>
            <w:t>. All Rights Reserved.</w:t>
          </w:r>
        </w:p>
        <w:p w14:paraId="5481894F" w14:textId="77777777" w:rsidR="00C517CB" w:rsidRPr="008A516A" w:rsidRDefault="00C517CB" w:rsidP="00C517CB">
          <w:pPr>
            <w:autoSpaceDE w:val="0"/>
            <w:autoSpaceDN w:val="0"/>
            <w:adjustRightInd w:val="0"/>
            <w:ind w:firstLine="720"/>
            <w:rPr>
              <w:rFonts w:asciiTheme="majorHAnsi" w:eastAsia="Calibri" w:hAnsiTheme="majorHAnsi" w:cstheme="majorHAnsi"/>
              <w:color w:val="000000"/>
              <w:szCs w:val="22"/>
            </w:rPr>
          </w:pPr>
        </w:p>
        <w:p w14:paraId="087D7278" w14:textId="77777777" w:rsidR="00C517CB" w:rsidRPr="00BF36FC" w:rsidRDefault="00A72476" w:rsidP="00C517C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4F9D261B" w14:textId="77777777" w:rsidR="00C517CB" w:rsidRDefault="00C517CB" w:rsidP="00C517CB">
          <w:pPr>
            <w:autoSpaceDE w:val="0"/>
            <w:autoSpaceDN w:val="0"/>
            <w:adjustRightInd w:val="0"/>
            <w:spacing w:after="0"/>
            <w:rPr>
              <w:rFonts w:eastAsia="Calibri" w:cs="Calibri"/>
              <w:color w:val="000000"/>
              <w:szCs w:val="22"/>
            </w:rPr>
          </w:pPr>
        </w:p>
        <w:p w14:paraId="5ACBC2B5" w14:textId="77777777" w:rsidR="00C517CB" w:rsidRPr="00BF36FC" w:rsidRDefault="00A72476" w:rsidP="00C517C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55F97EFB" w14:textId="77777777" w:rsidR="00C517CB" w:rsidRPr="00BF36FC" w:rsidRDefault="00C517CB" w:rsidP="00C517CB">
          <w:pPr>
            <w:autoSpaceDE w:val="0"/>
            <w:autoSpaceDN w:val="0"/>
            <w:adjustRightInd w:val="0"/>
            <w:spacing w:after="0"/>
            <w:rPr>
              <w:rFonts w:eastAsia="Calibri" w:cs="Calibri"/>
              <w:color w:val="000000"/>
              <w:szCs w:val="22"/>
            </w:rPr>
          </w:pPr>
        </w:p>
        <w:p w14:paraId="5F894C3B" w14:textId="77777777" w:rsidR="00C517CB" w:rsidRPr="00BF36FC" w:rsidRDefault="00A72476" w:rsidP="00C517C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313E6699" w14:textId="77777777" w:rsidR="00C517CB" w:rsidRPr="00BF36FC" w:rsidRDefault="00C517CB" w:rsidP="00C517CB">
          <w:pPr>
            <w:spacing w:after="0"/>
            <w:rPr>
              <w:rFonts w:cs="Calibri"/>
              <w:szCs w:val="22"/>
            </w:rPr>
          </w:pPr>
        </w:p>
        <w:p w14:paraId="497914F2" w14:textId="77777777" w:rsidR="00EE3CA7" w:rsidRDefault="00EE3CA7" w:rsidP="00EE3CA7">
          <w:pPr>
            <w:autoSpaceDE w:val="0"/>
            <w:autoSpaceDN w:val="0"/>
            <w:adjustRightInd w:val="0"/>
            <w:rPr>
              <w:rFonts w:cs="Arial"/>
              <w:color w:val="000000"/>
            </w:rPr>
          </w:pPr>
          <w:bookmarkStart w:id="13" w:name="_Hlk131408026"/>
          <w:bookmarkStart w:id="14" w:name="_Hlk148092860"/>
          <w:r w:rsidRPr="009433F0">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452573A9" w14:textId="77777777" w:rsidR="00EE3CA7" w:rsidRDefault="00EE3CA7" w:rsidP="00EE3CA7">
          <w:pPr>
            <w:autoSpaceDE w:val="0"/>
            <w:autoSpaceDN w:val="0"/>
            <w:adjustRightInd w:val="0"/>
            <w:rPr>
              <w:rFonts w:cs="Arial"/>
              <w:color w:val="000000"/>
            </w:rPr>
          </w:pPr>
          <w:r w:rsidRPr="009433F0">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48D2FBE0" w14:textId="77777777" w:rsidR="00EE3CA7" w:rsidRDefault="00EE3CA7" w:rsidP="00EE3CA7">
          <w:pPr>
            <w:autoSpaceDE w:val="0"/>
            <w:autoSpaceDN w:val="0"/>
            <w:adjustRightInd w:val="0"/>
            <w:rPr>
              <w:rFonts w:cs="Arial"/>
              <w:color w:val="000000"/>
            </w:rPr>
          </w:pPr>
          <w:r w:rsidRPr="009433F0">
            <w:rPr>
              <w:rFonts w:cs="Arial"/>
              <w:color w:val="000000"/>
            </w:rPr>
            <w:t>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p w14:paraId="6115A647" w14:textId="77777777" w:rsidR="00EE3CA7" w:rsidRPr="000F0A35" w:rsidRDefault="00EE3CA7" w:rsidP="00EE3CA7">
          <w:pPr>
            <w:autoSpaceDE w:val="0"/>
            <w:autoSpaceDN w:val="0"/>
            <w:adjustRightInd w:val="0"/>
            <w:spacing w:after="0"/>
            <w:rPr>
              <w:rFonts w:ascii="Calibri" w:hAnsi="Calibri" w:cs="Calibri"/>
              <w:b/>
              <w:color w:val="auto"/>
              <w:sz w:val="18"/>
              <w:szCs w:val="18"/>
            </w:rPr>
          </w:pPr>
        </w:p>
        <w:bookmarkEnd w:id="14"/>
        <w:p w14:paraId="41F2DC64" w14:textId="77777777" w:rsidR="00C517CB" w:rsidRPr="00BF36FC" w:rsidRDefault="00A72476" w:rsidP="00C517CB">
          <w:pPr>
            <w:spacing w:after="0"/>
            <w:rPr>
              <w:rFonts w:cs="Calibri"/>
              <w:szCs w:val="22"/>
            </w:rPr>
          </w:pPr>
          <w:r w:rsidRPr="00BF36FC">
            <w:rPr>
              <w:rFonts w:cs="Calibri"/>
              <w:szCs w:val="22"/>
            </w:rPr>
            <w:t xml:space="preserve">Direct inquiries to the TM Forum office: </w:t>
          </w:r>
        </w:p>
        <w:p w14:paraId="1CFDB5E2" w14:textId="77777777" w:rsidR="00C517CB" w:rsidRPr="00BF36FC" w:rsidRDefault="00C517CB" w:rsidP="00C517CB">
          <w:pPr>
            <w:spacing w:after="0"/>
            <w:rPr>
              <w:rFonts w:cs="Calibri"/>
              <w:szCs w:val="22"/>
            </w:rPr>
          </w:pPr>
        </w:p>
        <w:p w14:paraId="4C375281" w14:textId="77777777" w:rsidR="00C517CB" w:rsidRPr="00BF36FC" w:rsidRDefault="00A72476" w:rsidP="00C517CB">
          <w:pPr>
            <w:spacing w:after="0"/>
            <w:rPr>
              <w:rFonts w:eastAsia="MS PMincho" w:cs="Calibri"/>
              <w:szCs w:val="22"/>
            </w:rPr>
          </w:pPr>
          <w:r w:rsidRPr="00BF36FC">
            <w:rPr>
              <w:rFonts w:eastAsia="MS PMincho" w:cs="Calibri"/>
              <w:szCs w:val="22"/>
            </w:rPr>
            <w:t>181 New Road, Suite 304</w:t>
          </w:r>
        </w:p>
        <w:p w14:paraId="0164E992" w14:textId="77777777" w:rsidR="00C517CB" w:rsidRPr="00BF36FC" w:rsidRDefault="00A72476" w:rsidP="00C517CB">
          <w:pPr>
            <w:spacing w:after="0"/>
            <w:rPr>
              <w:rFonts w:eastAsia="MS PMincho" w:cs="Calibri"/>
              <w:szCs w:val="22"/>
            </w:rPr>
          </w:pPr>
          <w:r w:rsidRPr="00BF36FC">
            <w:rPr>
              <w:rFonts w:eastAsia="MS PMincho" w:cs="Calibri"/>
              <w:szCs w:val="22"/>
            </w:rPr>
            <w:t>Parsippany, NJ 07054, USA</w:t>
          </w:r>
        </w:p>
        <w:p w14:paraId="17613D30" w14:textId="77777777" w:rsidR="00C517CB" w:rsidRPr="00BF36FC" w:rsidRDefault="00A72476" w:rsidP="00C517CB">
          <w:pPr>
            <w:spacing w:after="0"/>
            <w:rPr>
              <w:rFonts w:cs="Calibri"/>
              <w:szCs w:val="22"/>
            </w:rPr>
          </w:pPr>
          <w:r w:rsidRPr="00BF36FC">
            <w:rPr>
              <w:rFonts w:cs="Calibri"/>
              <w:szCs w:val="22"/>
              <w:lang w:val="es-ES"/>
            </w:rPr>
            <w:t xml:space="preserve">Tel No.  </w:t>
          </w:r>
          <w:r w:rsidRPr="00BF36FC">
            <w:rPr>
              <w:rFonts w:cs="Calibri"/>
              <w:szCs w:val="22"/>
            </w:rPr>
            <w:t xml:space="preserve">+1 </w:t>
          </w:r>
          <w:r>
            <w:rPr>
              <w:rFonts w:cs="Calibri"/>
              <w:szCs w:val="22"/>
            </w:rPr>
            <w:t>862 227 1648</w:t>
          </w:r>
        </w:p>
        <w:p w14:paraId="0875284B" w14:textId="77777777" w:rsidR="00C517CB" w:rsidRPr="00BF36FC" w:rsidRDefault="00A72476" w:rsidP="00C517CB">
          <w:pPr>
            <w:rPr>
              <w:rFonts w:cs="Calibri"/>
            </w:rPr>
          </w:pPr>
          <w:r w:rsidRPr="00BF36FC">
            <w:rPr>
              <w:rFonts w:cs="Calibri"/>
            </w:rPr>
            <w:t xml:space="preserve">TM Forum Web Page: </w:t>
          </w:r>
          <w:hyperlink r:id="rId9" w:history="1">
            <w:r w:rsidRPr="00BF36FC">
              <w:rPr>
                <w:rStyle w:val="Hyperlink"/>
                <w:rFonts w:cs="Calibri"/>
                <w:szCs w:val="22"/>
              </w:rPr>
              <w:t>www.tmforum.org</w:t>
            </w:r>
          </w:hyperlink>
        </w:p>
        <w:p w14:paraId="119779A9" w14:textId="77777777" w:rsidR="00C517CB" w:rsidRPr="00BF36FC" w:rsidRDefault="00C517CB" w:rsidP="00C517CB">
          <w:pPr>
            <w:rPr>
              <w:rFonts w:cs="Calibri"/>
            </w:rPr>
          </w:pPr>
        </w:p>
        <w:p w14:paraId="7B231142" w14:textId="77777777" w:rsidR="00C517CB" w:rsidRPr="00BF36FC" w:rsidRDefault="00C517CB" w:rsidP="00C517CB">
          <w:pPr>
            <w:rPr>
              <w:rFonts w:cs="Calibri"/>
            </w:rPr>
          </w:pPr>
        </w:p>
        <w:p w14:paraId="0B5A16C4" w14:textId="77777777" w:rsidR="00C517CB" w:rsidRPr="00BF36FC" w:rsidRDefault="00C517CB" w:rsidP="00C517CB">
          <w:pPr>
            <w:rPr>
              <w:rFonts w:cs="Calibri"/>
            </w:rPr>
          </w:pPr>
        </w:p>
        <w:p w14:paraId="1A2809CA" w14:textId="77777777" w:rsidR="000E6031" w:rsidRDefault="00A72476">
          <w:pPr>
            <w:spacing w:after="0"/>
            <w:rPr>
              <w:color w:val="404040"/>
              <w:szCs w:val="22"/>
            </w:rPr>
          </w:pPr>
          <w:r>
            <w:rPr>
              <w:color w:val="404040"/>
              <w:szCs w:val="22"/>
            </w:rPr>
            <w:br w:type="page"/>
          </w:r>
        </w:p>
        <w:bookmarkStart w:id="15" w:name="_Toc156046776" w:displacedByCustomXml="next"/>
        <w:bookmarkStart w:id="16" w:name="_Toc156046719" w:displacedByCustomXml="next"/>
        <w:bookmarkStart w:id="17" w:name="_Toc156046569" w:displacedByCustomXml="next"/>
        <w:bookmarkStart w:id="18" w:name="_Toc156046489" w:displacedByCustomXml="next"/>
        <w:bookmarkStart w:id="19" w:name="_Toc156046426" w:displacedByCustomXml="next"/>
        <w:bookmarkStart w:id="20" w:name="_Toc198713905"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0D0C40C9" w14:textId="77777777" w:rsidR="000E6031" w:rsidRPr="00E50CB2" w:rsidRDefault="00A72476" w:rsidP="0093092E">
              <w:pPr>
                <w:pStyle w:val="Heading1"/>
                <w:numPr>
                  <w:ilvl w:val="0"/>
                  <w:numId w:val="0"/>
                </w:numPr>
                <w:rPr>
                  <w:rFonts w:ascii="MinionPro" w:hAnsi="MinionPro"/>
                </w:rPr>
              </w:pPr>
              <w:r w:rsidRPr="009C7BB5">
                <w:t>Table of Contents</w:t>
              </w:r>
              <w:bookmarkEnd w:id="20"/>
              <w:bookmarkEnd w:id="19"/>
              <w:bookmarkEnd w:id="18"/>
              <w:bookmarkEnd w:id="17"/>
              <w:bookmarkEnd w:id="16"/>
              <w:bookmarkEnd w:id="15"/>
            </w:p>
            <w:p w14:paraId="2FD30520" w14:textId="3A195677" w:rsidR="00A72476" w:rsidRDefault="00A72476">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98713904" w:history="1">
                <w:r w:rsidRPr="00514A0B">
                  <w:rPr>
                    <w:rStyle w:val="Hyperlink"/>
                  </w:rPr>
                  <w:t>Notice</w:t>
                </w:r>
                <w:r>
                  <w:rPr>
                    <w:webHidden/>
                  </w:rPr>
                  <w:tab/>
                </w:r>
                <w:r>
                  <w:rPr>
                    <w:webHidden/>
                  </w:rPr>
                  <w:fldChar w:fldCharType="begin"/>
                </w:r>
                <w:r>
                  <w:rPr>
                    <w:webHidden/>
                  </w:rPr>
                  <w:instrText xml:space="preserve"> PAGEREF _Toc198713904 \h </w:instrText>
                </w:r>
                <w:r>
                  <w:rPr>
                    <w:webHidden/>
                  </w:rPr>
                </w:r>
                <w:r>
                  <w:rPr>
                    <w:webHidden/>
                  </w:rPr>
                  <w:fldChar w:fldCharType="separate"/>
                </w:r>
                <w:r w:rsidR="00AD1D41">
                  <w:rPr>
                    <w:webHidden/>
                  </w:rPr>
                  <w:t>2</w:t>
                </w:r>
                <w:r>
                  <w:rPr>
                    <w:webHidden/>
                  </w:rPr>
                  <w:fldChar w:fldCharType="end"/>
                </w:r>
              </w:hyperlink>
            </w:p>
            <w:p w14:paraId="4D7863BB" w14:textId="404F2B25" w:rsidR="00A72476" w:rsidRDefault="00667262">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98713905" w:history="1">
                <w:r w:rsidR="00A72476" w:rsidRPr="00514A0B">
                  <w:rPr>
                    <w:rStyle w:val="Hyperlink"/>
                  </w:rPr>
                  <w:t>Table of Contents</w:t>
                </w:r>
                <w:r w:rsidR="00A72476">
                  <w:rPr>
                    <w:webHidden/>
                  </w:rPr>
                  <w:tab/>
                </w:r>
                <w:r w:rsidR="00A72476">
                  <w:rPr>
                    <w:webHidden/>
                  </w:rPr>
                  <w:fldChar w:fldCharType="begin"/>
                </w:r>
                <w:r w:rsidR="00A72476">
                  <w:rPr>
                    <w:webHidden/>
                  </w:rPr>
                  <w:instrText xml:space="preserve"> PAGEREF _Toc198713905 \h </w:instrText>
                </w:r>
                <w:r w:rsidR="00A72476">
                  <w:rPr>
                    <w:webHidden/>
                  </w:rPr>
                </w:r>
                <w:r w:rsidR="00A72476">
                  <w:rPr>
                    <w:webHidden/>
                  </w:rPr>
                  <w:fldChar w:fldCharType="separate"/>
                </w:r>
                <w:r w:rsidR="00AD1D41">
                  <w:rPr>
                    <w:webHidden/>
                  </w:rPr>
                  <w:t>4</w:t>
                </w:r>
                <w:r w:rsidR="00A72476">
                  <w:rPr>
                    <w:webHidden/>
                  </w:rPr>
                  <w:fldChar w:fldCharType="end"/>
                </w:r>
              </w:hyperlink>
            </w:p>
            <w:p w14:paraId="1E96E53C" w14:textId="05EA23AF" w:rsidR="00A72476" w:rsidRDefault="0066726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3906" w:history="1">
                <w:r w:rsidR="00A72476" w:rsidRPr="00514A0B">
                  <w:rPr>
                    <w:rStyle w:val="Hyperlink"/>
                  </w:rPr>
                  <w:t>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Introduction</w:t>
                </w:r>
                <w:r w:rsidR="00A72476">
                  <w:rPr>
                    <w:webHidden/>
                  </w:rPr>
                  <w:tab/>
                </w:r>
                <w:r w:rsidR="00A72476">
                  <w:rPr>
                    <w:webHidden/>
                  </w:rPr>
                  <w:fldChar w:fldCharType="begin"/>
                </w:r>
                <w:r w:rsidR="00A72476">
                  <w:rPr>
                    <w:webHidden/>
                  </w:rPr>
                  <w:instrText xml:space="preserve"> PAGEREF _Toc198713906 \h </w:instrText>
                </w:r>
                <w:r w:rsidR="00A72476">
                  <w:rPr>
                    <w:webHidden/>
                  </w:rPr>
                </w:r>
                <w:r w:rsidR="00A72476">
                  <w:rPr>
                    <w:webHidden/>
                  </w:rPr>
                  <w:fldChar w:fldCharType="separate"/>
                </w:r>
                <w:r w:rsidR="00AD1D41">
                  <w:rPr>
                    <w:webHidden/>
                  </w:rPr>
                  <w:t>5</w:t>
                </w:r>
                <w:r w:rsidR="00A72476">
                  <w:rPr>
                    <w:webHidden/>
                  </w:rPr>
                  <w:fldChar w:fldCharType="end"/>
                </w:r>
              </w:hyperlink>
            </w:p>
            <w:p w14:paraId="1DE502A5" w14:textId="403E582B"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07" w:history="1">
                <w:r w:rsidR="00A72476" w:rsidRPr="00514A0B">
                  <w:rPr>
                    <w:rStyle w:val="Hyperlink"/>
                  </w:rPr>
                  <w:t>1.1.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Context or Background</w:t>
                </w:r>
                <w:r w:rsidR="00A72476">
                  <w:rPr>
                    <w:webHidden/>
                  </w:rPr>
                  <w:tab/>
                </w:r>
                <w:r w:rsidR="00A72476">
                  <w:rPr>
                    <w:webHidden/>
                  </w:rPr>
                  <w:fldChar w:fldCharType="begin"/>
                </w:r>
                <w:r w:rsidR="00A72476">
                  <w:rPr>
                    <w:webHidden/>
                  </w:rPr>
                  <w:instrText xml:space="preserve"> PAGEREF _Toc198713907 \h </w:instrText>
                </w:r>
                <w:r w:rsidR="00A72476">
                  <w:rPr>
                    <w:webHidden/>
                  </w:rPr>
                </w:r>
                <w:r w:rsidR="00A72476">
                  <w:rPr>
                    <w:webHidden/>
                  </w:rPr>
                  <w:fldChar w:fldCharType="separate"/>
                </w:r>
                <w:r w:rsidR="00AD1D41">
                  <w:rPr>
                    <w:webHidden/>
                  </w:rPr>
                  <w:t>5</w:t>
                </w:r>
                <w:r w:rsidR="00A72476">
                  <w:rPr>
                    <w:webHidden/>
                  </w:rPr>
                  <w:fldChar w:fldCharType="end"/>
                </w:r>
              </w:hyperlink>
            </w:p>
            <w:p w14:paraId="75A3313B" w14:textId="696DA15D"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08" w:history="1">
                <w:r w:rsidR="00A72476" w:rsidRPr="00514A0B">
                  <w:rPr>
                    <w:rStyle w:val="Hyperlink"/>
                  </w:rPr>
                  <w:t>1.2.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Objective of the use case</w:t>
                </w:r>
                <w:r w:rsidR="00A72476">
                  <w:rPr>
                    <w:webHidden/>
                  </w:rPr>
                  <w:tab/>
                </w:r>
                <w:r w:rsidR="00A72476">
                  <w:rPr>
                    <w:webHidden/>
                  </w:rPr>
                  <w:fldChar w:fldCharType="begin"/>
                </w:r>
                <w:r w:rsidR="00A72476">
                  <w:rPr>
                    <w:webHidden/>
                  </w:rPr>
                  <w:instrText xml:space="preserve"> PAGEREF _Toc198713908 \h </w:instrText>
                </w:r>
                <w:r w:rsidR="00A72476">
                  <w:rPr>
                    <w:webHidden/>
                  </w:rPr>
                </w:r>
                <w:r w:rsidR="00A72476">
                  <w:rPr>
                    <w:webHidden/>
                  </w:rPr>
                  <w:fldChar w:fldCharType="separate"/>
                </w:r>
                <w:r w:rsidR="00AD1D41">
                  <w:rPr>
                    <w:webHidden/>
                  </w:rPr>
                  <w:t>5</w:t>
                </w:r>
                <w:r w:rsidR="00A72476">
                  <w:rPr>
                    <w:webHidden/>
                  </w:rPr>
                  <w:fldChar w:fldCharType="end"/>
                </w:r>
              </w:hyperlink>
            </w:p>
            <w:p w14:paraId="10A4949B" w14:textId="13E46011"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09" w:history="1">
                <w:r w:rsidR="00A72476" w:rsidRPr="00514A0B">
                  <w:rPr>
                    <w:rStyle w:val="Hyperlink"/>
                  </w:rPr>
                  <w:t>1.3.</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Scope and assumptions</w:t>
                </w:r>
                <w:r w:rsidR="00A72476">
                  <w:rPr>
                    <w:webHidden/>
                  </w:rPr>
                  <w:tab/>
                </w:r>
                <w:r w:rsidR="00A72476">
                  <w:rPr>
                    <w:webHidden/>
                  </w:rPr>
                  <w:fldChar w:fldCharType="begin"/>
                </w:r>
                <w:r w:rsidR="00A72476">
                  <w:rPr>
                    <w:webHidden/>
                  </w:rPr>
                  <w:instrText xml:space="preserve"> PAGEREF _Toc198713909 \h </w:instrText>
                </w:r>
                <w:r w:rsidR="00A72476">
                  <w:rPr>
                    <w:webHidden/>
                  </w:rPr>
                </w:r>
                <w:r w:rsidR="00A72476">
                  <w:rPr>
                    <w:webHidden/>
                  </w:rPr>
                  <w:fldChar w:fldCharType="separate"/>
                </w:r>
                <w:r w:rsidR="00AD1D41">
                  <w:rPr>
                    <w:webHidden/>
                  </w:rPr>
                  <w:t>5</w:t>
                </w:r>
                <w:r w:rsidR="00A72476">
                  <w:rPr>
                    <w:webHidden/>
                  </w:rPr>
                  <w:fldChar w:fldCharType="end"/>
                </w:r>
              </w:hyperlink>
            </w:p>
            <w:p w14:paraId="14E5AEA4" w14:textId="104FF7EE" w:rsidR="00A72476" w:rsidRDefault="0066726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3910" w:history="1">
                <w:r w:rsidR="00A72476" w:rsidRPr="00514A0B">
                  <w:rPr>
                    <w:rStyle w:val="Hyperlink"/>
                  </w:rPr>
                  <w:t>1.3.1.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Scope</w:t>
                </w:r>
                <w:r w:rsidR="00A72476">
                  <w:rPr>
                    <w:webHidden/>
                  </w:rPr>
                  <w:tab/>
                </w:r>
                <w:r w:rsidR="00A72476">
                  <w:rPr>
                    <w:webHidden/>
                  </w:rPr>
                  <w:fldChar w:fldCharType="begin"/>
                </w:r>
                <w:r w:rsidR="00A72476">
                  <w:rPr>
                    <w:webHidden/>
                  </w:rPr>
                  <w:instrText xml:space="preserve"> PAGEREF _Toc198713910 \h </w:instrText>
                </w:r>
                <w:r w:rsidR="00A72476">
                  <w:rPr>
                    <w:webHidden/>
                  </w:rPr>
                </w:r>
                <w:r w:rsidR="00A72476">
                  <w:rPr>
                    <w:webHidden/>
                  </w:rPr>
                  <w:fldChar w:fldCharType="separate"/>
                </w:r>
                <w:r w:rsidR="00AD1D41">
                  <w:rPr>
                    <w:webHidden/>
                  </w:rPr>
                  <w:t>5</w:t>
                </w:r>
                <w:r w:rsidR="00A72476">
                  <w:rPr>
                    <w:webHidden/>
                  </w:rPr>
                  <w:fldChar w:fldCharType="end"/>
                </w:r>
              </w:hyperlink>
            </w:p>
            <w:p w14:paraId="4A69831F" w14:textId="0EF535E0" w:rsidR="00A72476" w:rsidRDefault="0066726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3911" w:history="1">
                <w:r w:rsidR="00A72476" w:rsidRPr="00514A0B">
                  <w:rPr>
                    <w:rStyle w:val="Hyperlink"/>
                  </w:rPr>
                  <w:t>1.3.2.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Assumptions</w:t>
                </w:r>
                <w:r w:rsidR="00A72476">
                  <w:rPr>
                    <w:webHidden/>
                  </w:rPr>
                  <w:tab/>
                </w:r>
                <w:r w:rsidR="00A72476">
                  <w:rPr>
                    <w:webHidden/>
                  </w:rPr>
                  <w:fldChar w:fldCharType="begin"/>
                </w:r>
                <w:r w:rsidR="00A72476">
                  <w:rPr>
                    <w:webHidden/>
                  </w:rPr>
                  <w:instrText xml:space="preserve"> PAGEREF _Toc198713911 \h </w:instrText>
                </w:r>
                <w:r w:rsidR="00A72476">
                  <w:rPr>
                    <w:webHidden/>
                  </w:rPr>
                </w:r>
                <w:r w:rsidR="00A72476">
                  <w:rPr>
                    <w:webHidden/>
                  </w:rPr>
                  <w:fldChar w:fldCharType="separate"/>
                </w:r>
                <w:r w:rsidR="00AD1D41">
                  <w:rPr>
                    <w:webHidden/>
                  </w:rPr>
                  <w:t>5</w:t>
                </w:r>
                <w:r w:rsidR="00A72476">
                  <w:rPr>
                    <w:webHidden/>
                  </w:rPr>
                  <w:fldChar w:fldCharType="end"/>
                </w:r>
              </w:hyperlink>
            </w:p>
            <w:p w14:paraId="4CD82948" w14:textId="28B46AD0" w:rsidR="00A72476" w:rsidRDefault="0066726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3912" w:history="1">
                <w:r w:rsidR="00A72476" w:rsidRPr="00514A0B">
                  <w:rPr>
                    <w:rStyle w:val="Hyperlink"/>
                  </w:rPr>
                  <w:t>1.3.3.</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References</w:t>
                </w:r>
                <w:r w:rsidR="00A72476">
                  <w:rPr>
                    <w:webHidden/>
                  </w:rPr>
                  <w:tab/>
                </w:r>
                <w:r w:rsidR="00A72476">
                  <w:rPr>
                    <w:webHidden/>
                  </w:rPr>
                  <w:fldChar w:fldCharType="begin"/>
                </w:r>
                <w:r w:rsidR="00A72476">
                  <w:rPr>
                    <w:webHidden/>
                  </w:rPr>
                  <w:instrText xml:space="preserve"> PAGEREF _Toc198713912 \h </w:instrText>
                </w:r>
                <w:r w:rsidR="00A72476">
                  <w:rPr>
                    <w:webHidden/>
                  </w:rPr>
                </w:r>
                <w:r w:rsidR="00A72476">
                  <w:rPr>
                    <w:webHidden/>
                  </w:rPr>
                  <w:fldChar w:fldCharType="separate"/>
                </w:r>
                <w:r w:rsidR="00AD1D41">
                  <w:rPr>
                    <w:webHidden/>
                  </w:rPr>
                  <w:t>5</w:t>
                </w:r>
                <w:r w:rsidR="00A72476">
                  <w:rPr>
                    <w:webHidden/>
                  </w:rPr>
                  <w:fldChar w:fldCharType="end"/>
                </w:r>
              </w:hyperlink>
            </w:p>
            <w:p w14:paraId="1BB49403" w14:textId="216F8934" w:rsidR="00A72476" w:rsidRDefault="0066726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3913" w:history="1">
                <w:r w:rsidR="00A72476" w:rsidRPr="00514A0B">
                  <w:rPr>
                    <w:rStyle w:val="Hyperlink"/>
                  </w:rPr>
                  <w:t>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Description</w:t>
                </w:r>
                <w:r w:rsidR="00A72476">
                  <w:rPr>
                    <w:webHidden/>
                  </w:rPr>
                  <w:tab/>
                </w:r>
                <w:r w:rsidR="00A72476">
                  <w:rPr>
                    <w:webHidden/>
                  </w:rPr>
                  <w:fldChar w:fldCharType="begin"/>
                </w:r>
                <w:r w:rsidR="00A72476">
                  <w:rPr>
                    <w:webHidden/>
                  </w:rPr>
                  <w:instrText xml:space="preserve"> PAGEREF _Toc198713913 \h </w:instrText>
                </w:r>
                <w:r w:rsidR="00A72476">
                  <w:rPr>
                    <w:webHidden/>
                  </w:rPr>
                </w:r>
                <w:r w:rsidR="00A72476">
                  <w:rPr>
                    <w:webHidden/>
                  </w:rPr>
                  <w:fldChar w:fldCharType="separate"/>
                </w:r>
                <w:r w:rsidR="00AD1D41">
                  <w:rPr>
                    <w:webHidden/>
                  </w:rPr>
                  <w:t>7</w:t>
                </w:r>
                <w:r w:rsidR="00A72476">
                  <w:rPr>
                    <w:webHidden/>
                  </w:rPr>
                  <w:fldChar w:fldCharType="end"/>
                </w:r>
              </w:hyperlink>
            </w:p>
            <w:p w14:paraId="799EFD4B" w14:textId="40F6BBB3" w:rsidR="00A72476" w:rsidRDefault="0066726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3914" w:history="1">
                <w:r w:rsidR="00A72476" w:rsidRPr="00514A0B">
                  <w:rPr>
                    <w:rStyle w:val="Hyperlink"/>
                  </w:rPr>
                  <w:t>3.</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Information View</w:t>
                </w:r>
                <w:r w:rsidR="00A72476">
                  <w:rPr>
                    <w:webHidden/>
                  </w:rPr>
                  <w:tab/>
                </w:r>
                <w:r w:rsidR="00A72476">
                  <w:rPr>
                    <w:webHidden/>
                  </w:rPr>
                  <w:fldChar w:fldCharType="begin"/>
                </w:r>
                <w:r w:rsidR="00A72476">
                  <w:rPr>
                    <w:webHidden/>
                  </w:rPr>
                  <w:instrText xml:space="preserve"> PAGEREF _Toc198713914 \h </w:instrText>
                </w:r>
                <w:r w:rsidR="00A72476">
                  <w:rPr>
                    <w:webHidden/>
                  </w:rPr>
                </w:r>
                <w:r w:rsidR="00A72476">
                  <w:rPr>
                    <w:webHidden/>
                  </w:rPr>
                  <w:fldChar w:fldCharType="separate"/>
                </w:r>
                <w:r w:rsidR="00AD1D41">
                  <w:rPr>
                    <w:webHidden/>
                  </w:rPr>
                  <w:t>9</w:t>
                </w:r>
                <w:r w:rsidR="00A72476">
                  <w:rPr>
                    <w:webHidden/>
                  </w:rPr>
                  <w:fldChar w:fldCharType="end"/>
                </w:r>
              </w:hyperlink>
            </w:p>
            <w:p w14:paraId="63682E04" w14:textId="61757620" w:rsidR="00A72476" w:rsidRDefault="0066726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3915" w:history="1">
                <w:r w:rsidR="00A72476" w:rsidRPr="00514A0B">
                  <w:rPr>
                    <w:rStyle w:val="Hyperlink"/>
                  </w:rPr>
                  <w:t>4.</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Sequence diagrams</w:t>
                </w:r>
                <w:r w:rsidR="00A72476">
                  <w:rPr>
                    <w:webHidden/>
                  </w:rPr>
                  <w:tab/>
                </w:r>
                <w:r w:rsidR="00A72476">
                  <w:rPr>
                    <w:webHidden/>
                  </w:rPr>
                  <w:fldChar w:fldCharType="begin"/>
                </w:r>
                <w:r w:rsidR="00A72476">
                  <w:rPr>
                    <w:webHidden/>
                  </w:rPr>
                  <w:instrText xml:space="preserve"> PAGEREF _Toc198713915 \h </w:instrText>
                </w:r>
                <w:r w:rsidR="00A72476">
                  <w:rPr>
                    <w:webHidden/>
                  </w:rPr>
                </w:r>
                <w:r w:rsidR="00A72476">
                  <w:rPr>
                    <w:webHidden/>
                  </w:rPr>
                  <w:fldChar w:fldCharType="separate"/>
                </w:r>
                <w:r w:rsidR="00AD1D41">
                  <w:rPr>
                    <w:webHidden/>
                  </w:rPr>
                  <w:t>10</w:t>
                </w:r>
                <w:r w:rsidR="00A72476">
                  <w:rPr>
                    <w:webHidden/>
                  </w:rPr>
                  <w:fldChar w:fldCharType="end"/>
                </w:r>
              </w:hyperlink>
            </w:p>
            <w:p w14:paraId="2EBA2E63" w14:textId="2F4484AB"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16" w:history="1">
                <w:r w:rsidR="00A72476" w:rsidRPr="00514A0B">
                  <w:rPr>
                    <w:rStyle w:val="Hyperlink"/>
                  </w:rPr>
                  <w:t>4.1.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Step 1 - Build the B2C Catalogue start screen</w:t>
                </w:r>
                <w:r w:rsidR="00A72476">
                  <w:rPr>
                    <w:webHidden/>
                  </w:rPr>
                  <w:tab/>
                </w:r>
                <w:r w:rsidR="00A72476">
                  <w:rPr>
                    <w:webHidden/>
                  </w:rPr>
                  <w:fldChar w:fldCharType="begin"/>
                </w:r>
                <w:r w:rsidR="00A72476">
                  <w:rPr>
                    <w:webHidden/>
                  </w:rPr>
                  <w:instrText xml:space="preserve"> PAGEREF _Toc198713916 \h </w:instrText>
                </w:r>
                <w:r w:rsidR="00A72476">
                  <w:rPr>
                    <w:webHidden/>
                  </w:rPr>
                </w:r>
                <w:r w:rsidR="00A72476">
                  <w:rPr>
                    <w:webHidden/>
                  </w:rPr>
                  <w:fldChar w:fldCharType="separate"/>
                </w:r>
                <w:r w:rsidR="00AD1D41">
                  <w:rPr>
                    <w:webHidden/>
                  </w:rPr>
                  <w:t>10</w:t>
                </w:r>
                <w:r w:rsidR="00A72476">
                  <w:rPr>
                    <w:webHidden/>
                  </w:rPr>
                  <w:fldChar w:fldCharType="end"/>
                </w:r>
              </w:hyperlink>
            </w:p>
            <w:p w14:paraId="37926B20" w14:textId="4C2E34FB"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17" w:history="1">
                <w:r w:rsidR="00A72476" w:rsidRPr="00514A0B">
                  <w:rPr>
                    <w:rStyle w:val="Hyperlink"/>
                  </w:rPr>
                  <w:t>4.2.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Step 2 - Build the Internet Line of Product screen</w:t>
                </w:r>
                <w:r w:rsidR="00A72476">
                  <w:rPr>
                    <w:webHidden/>
                  </w:rPr>
                  <w:tab/>
                </w:r>
                <w:r w:rsidR="00A72476">
                  <w:rPr>
                    <w:webHidden/>
                  </w:rPr>
                  <w:fldChar w:fldCharType="begin"/>
                </w:r>
                <w:r w:rsidR="00A72476">
                  <w:rPr>
                    <w:webHidden/>
                  </w:rPr>
                  <w:instrText xml:space="preserve"> PAGEREF _Toc198713917 \h </w:instrText>
                </w:r>
                <w:r w:rsidR="00A72476">
                  <w:rPr>
                    <w:webHidden/>
                  </w:rPr>
                </w:r>
                <w:r w:rsidR="00A72476">
                  <w:rPr>
                    <w:webHidden/>
                  </w:rPr>
                  <w:fldChar w:fldCharType="separate"/>
                </w:r>
                <w:r w:rsidR="00AD1D41">
                  <w:rPr>
                    <w:webHidden/>
                  </w:rPr>
                  <w:t>10</w:t>
                </w:r>
                <w:r w:rsidR="00A72476">
                  <w:rPr>
                    <w:webHidden/>
                  </w:rPr>
                  <w:fldChar w:fldCharType="end"/>
                </w:r>
              </w:hyperlink>
            </w:p>
            <w:p w14:paraId="07247854" w14:textId="61F2D180"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18" w:history="1">
                <w:r w:rsidR="00A72476" w:rsidRPr="00514A0B">
                  <w:rPr>
                    <w:rStyle w:val="Hyperlink"/>
                  </w:rPr>
                  <w:t>4.3.</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Step 3 - Test Fiber Product Technical Eligibility</w:t>
                </w:r>
                <w:r w:rsidR="00A72476">
                  <w:rPr>
                    <w:webHidden/>
                  </w:rPr>
                  <w:tab/>
                </w:r>
                <w:r w:rsidR="00A72476">
                  <w:rPr>
                    <w:webHidden/>
                  </w:rPr>
                  <w:fldChar w:fldCharType="begin"/>
                </w:r>
                <w:r w:rsidR="00A72476">
                  <w:rPr>
                    <w:webHidden/>
                  </w:rPr>
                  <w:instrText xml:space="preserve"> PAGEREF _Toc198713918 \h </w:instrText>
                </w:r>
                <w:r w:rsidR="00A72476">
                  <w:rPr>
                    <w:webHidden/>
                  </w:rPr>
                </w:r>
                <w:r w:rsidR="00A72476">
                  <w:rPr>
                    <w:webHidden/>
                  </w:rPr>
                  <w:fldChar w:fldCharType="separate"/>
                </w:r>
                <w:r w:rsidR="00AD1D41">
                  <w:rPr>
                    <w:webHidden/>
                  </w:rPr>
                  <w:t>11</w:t>
                </w:r>
                <w:r w:rsidR="00A72476">
                  <w:rPr>
                    <w:webHidden/>
                  </w:rPr>
                  <w:fldChar w:fldCharType="end"/>
                </w:r>
              </w:hyperlink>
            </w:p>
            <w:p w14:paraId="1D28EFDB" w14:textId="575F715C" w:rsidR="00A72476" w:rsidRDefault="0066726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3919" w:history="1">
                <w:r w:rsidR="00A72476" w:rsidRPr="00514A0B">
                  <w:rPr>
                    <w:rStyle w:val="Hyperlink"/>
                  </w:rPr>
                  <w:t>5.</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Conclusion</w:t>
                </w:r>
                <w:r w:rsidR="00A72476">
                  <w:rPr>
                    <w:webHidden/>
                  </w:rPr>
                  <w:tab/>
                </w:r>
                <w:r w:rsidR="00A72476">
                  <w:rPr>
                    <w:webHidden/>
                  </w:rPr>
                  <w:fldChar w:fldCharType="begin"/>
                </w:r>
                <w:r w:rsidR="00A72476">
                  <w:rPr>
                    <w:webHidden/>
                  </w:rPr>
                  <w:instrText xml:space="preserve"> PAGEREF _Toc198713919 \h </w:instrText>
                </w:r>
                <w:r w:rsidR="00A72476">
                  <w:rPr>
                    <w:webHidden/>
                  </w:rPr>
                </w:r>
                <w:r w:rsidR="00A72476">
                  <w:rPr>
                    <w:webHidden/>
                  </w:rPr>
                  <w:fldChar w:fldCharType="separate"/>
                </w:r>
                <w:r w:rsidR="00AD1D41">
                  <w:rPr>
                    <w:webHidden/>
                  </w:rPr>
                  <w:t>12</w:t>
                </w:r>
                <w:r w:rsidR="00A72476">
                  <w:rPr>
                    <w:webHidden/>
                  </w:rPr>
                  <w:fldChar w:fldCharType="end"/>
                </w:r>
              </w:hyperlink>
            </w:p>
            <w:p w14:paraId="46866705" w14:textId="4372A550"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20" w:history="1">
                <w:r w:rsidR="00A72476" w:rsidRPr="00514A0B">
                  <w:rPr>
                    <w:rStyle w:val="Hyperlink"/>
                  </w:rPr>
                  <w:t>5.1.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Lessons learned</w:t>
                </w:r>
                <w:r w:rsidR="00A72476">
                  <w:rPr>
                    <w:webHidden/>
                  </w:rPr>
                  <w:tab/>
                </w:r>
                <w:r w:rsidR="00A72476">
                  <w:rPr>
                    <w:webHidden/>
                  </w:rPr>
                  <w:fldChar w:fldCharType="begin"/>
                </w:r>
                <w:r w:rsidR="00A72476">
                  <w:rPr>
                    <w:webHidden/>
                  </w:rPr>
                  <w:instrText xml:space="preserve"> PAGEREF _Toc198713920 \h </w:instrText>
                </w:r>
                <w:r w:rsidR="00A72476">
                  <w:rPr>
                    <w:webHidden/>
                  </w:rPr>
                </w:r>
                <w:r w:rsidR="00A72476">
                  <w:rPr>
                    <w:webHidden/>
                  </w:rPr>
                  <w:fldChar w:fldCharType="separate"/>
                </w:r>
                <w:r w:rsidR="00AD1D41">
                  <w:rPr>
                    <w:webHidden/>
                  </w:rPr>
                  <w:t>12</w:t>
                </w:r>
                <w:r w:rsidR="00A72476">
                  <w:rPr>
                    <w:webHidden/>
                  </w:rPr>
                  <w:fldChar w:fldCharType="end"/>
                </w:r>
              </w:hyperlink>
            </w:p>
            <w:p w14:paraId="2D2B0914" w14:textId="017EA9C1"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21" w:history="1">
                <w:r w:rsidR="00A72476" w:rsidRPr="00514A0B">
                  <w:rPr>
                    <w:rStyle w:val="Hyperlink"/>
                  </w:rPr>
                  <w:t>5.2.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Impacts identified</w:t>
                </w:r>
                <w:r w:rsidR="00A72476">
                  <w:rPr>
                    <w:webHidden/>
                  </w:rPr>
                  <w:tab/>
                </w:r>
                <w:r w:rsidR="00A72476">
                  <w:rPr>
                    <w:webHidden/>
                  </w:rPr>
                  <w:fldChar w:fldCharType="begin"/>
                </w:r>
                <w:r w:rsidR="00A72476">
                  <w:rPr>
                    <w:webHidden/>
                  </w:rPr>
                  <w:instrText xml:space="preserve"> PAGEREF _Toc198713921 \h </w:instrText>
                </w:r>
                <w:r w:rsidR="00A72476">
                  <w:rPr>
                    <w:webHidden/>
                  </w:rPr>
                </w:r>
                <w:r w:rsidR="00A72476">
                  <w:rPr>
                    <w:webHidden/>
                  </w:rPr>
                  <w:fldChar w:fldCharType="separate"/>
                </w:r>
                <w:r w:rsidR="00AD1D41">
                  <w:rPr>
                    <w:webHidden/>
                  </w:rPr>
                  <w:t>12</w:t>
                </w:r>
                <w:r w:rsidR="00A72476">
                  <w:rPr>
                    <w:webHidden/>
                  </w:rPr>
                  <w:fldChar w:fldCharType="end"/>
                </w:r>
              </w:hyperlink>
            </w:p>
            <w:p w14:paraId="67080B12" w14:textId="24ECE4C1" w:rsidR="00A72476" w:rsidRDefault="00667262">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8713922" w:history="1">
                <w:r w:rsidR="00A72476" w:rsidRPr="00514A0B">
                  <w:rPr>
                    <w:rStyle w:val="Hyperlink"/>
                  </w:rPr>
                  <w:t>6.</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Administrative Appendix</w:t>
                </w:r>
                <w:r w:rsidR="00A72476">
                  <w:rPr>
                    <w:webHidden/>
                  </w:rPr>
                  <w:tab/>
                </w:r>
                <w:r w:rsidR="00A72476">
                  <w:rPr>
                    <w:webHidden/>
                  </w:rPr>
                  <w:fldChar w:fldCharType="begin"/>
                </w:r>
                <w:r w:rsidR="00A72476">
                  <w:rPr>
                    <w:webHidden/>
                  </w:rPr>
                  <w:instrText xml:space="preserve"> PAGEREF _Toc198713922 \h </w:instrText>
                </w:r>
                <w:r w:rsidR="00A72476">
                  <w:rPr>
                    <w:webHidden/>
                  </w:rPr>
                </w:r>
                <w:r w:rsidR="00A72476">
                  <w:rPr>
                    <w:webHidden/>
                  </w:rPr>
                  <w:fldChar w:fldCharType="separate"/>
                </w:r>
                <w:r w:rsidR="00AD1D41">
                  <w:rPr>
                    <w:webHidden/>
                  </w:rPr>
                  <w:t>13</w:t>
                </w:r>
                <w:r w:rsidR="00A72476">
                  <w:rPr>
                    <w:webHidden/>
                  </w:rPr>
                  <w:fldChar w:fldCharType="end"/>
                </w:r>
              </w:hyperlink>
            </w:p>
            <w:p w14:paraId="3A9DA454" w14:textId="63CE3B4D"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23" w:history="1">
                <w:r w:rsidR="00A72476" w:rsidRPr="00514A0B">
                  <w:rPr>
                    <w:rStyle w:val="Hyperlink"/>
                  </w:rPr>
                  <w:t>6.1.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Document History</w:t>
                </w:r>
                <w:r w:rsidR="00A72476">
                  <w:rPr>
                    <w:webHidden/>
                  </w:rPr>
                  <w:tab/>
                </w:r>
                <w:r w:rsidR="00A72476">
                  <w:rPr>
                    <w:webHidden/>
                  </w:rPr>
                  <w:fldChar w:fldCharType="begin"/>
                </w:r>
                <w:r w:rsidR="00A72476">
                  <w:rPr>
                    <w:webHidden/>
                  </w:rPr>
                  <w:instrText xml:space="preserve"> PAGEREF _Toc198713923 \h </w:instrText>
                </w:r>
                <w:r w:rsidR="00A72476">
                  <w:rPr>
                    <w:webHidden/>
                  </w:rPr>
                </w:r>
                <w:r w:rsidR="00A72476">
                  <w:rPr>
                    <w:webHidden/>
                  </w:rPr>
                  <w:fldChar w:fldCharType="separate"/>
                </w:r>
                <w:r w:rsidR="00AD1D41">
                  <w:rPr>
                    <w:webHidden/>
                  </w:rPr>
                  <w:t>13</w:t>
                </w:r>
                <w:r w:rsidR="00A72476">
                  <w:rPr>
                    <w:webHidden/>
                  </w:rPr>
                  <w:fldChar w:fldCharType="end"/>
                </w:r>
              </w:hyperlink>
            </w:p>
            <w:p w14:paraId="4CB60ED8" w14:textId="218B5F15" w:rsidR="00A72476" w:rsidRDefault="0066726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3924" w:history="1">
                <w:r w:rsidR="00A72476" w:rsidRPr="00514A0B">
                  <w:rPr>
                    <w:rStyle w:val="Hyperlink"/>
                  </w:rPr>
                  <w:t>6.1.1.</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Version History</w:t>
                </w:r>
                <w:r w:rsidR="00A72476">
                  <w:rPr>
                    <w:webHidden/>
                  </w:rPr>
                  <w:tab/>
                </w:r>
                <w:r w:rsidR="00A72476">
                  <w:rPr>
                    <w:webHidden/>
                  </w:rPr>
                  <w:fldChar w:fldCharType="begin"/>
                </w:r>
                <w:r w:rsidR="00A72476">
                  <w:rPr>
                    <w:webHidden/>
                  </w:rPr>
                  <w:instrText xml:space="preserve"> PAGEREF _Toc198713924 \h </w:instrText>
                </w:r>
                <w:r w:rsidR="00A72476">
                  <w:rPr>
                    <w:webHidden/>
                  </w:rPr>
                </w:r>
                <w:r w:rsidR="00A72476">
                  <w:rPr>
                    <w:webHidden/>
                  </w:rPr>
                  <w:fldChar w:fldCharType="separate"/>
                </w:r>
                <w:r w:rsidR="00AD1D41">
                  <w:rPr>
                    <w:webHidden/>
                  </w:rPr>
                  <w:t>13</w:t>
                </w:r>
                <w:r w:rsidR="00A72476">
                  <w:rPr>
                    <w:webHidden/>
                  </w:rPr>
                  <w:fldChar w:fldCharType="end"/>
                </w:r>
              </w:hyperlink>
            </w:p>
            <w:p w14:paraId="7F64569F" w14:textId="61BC1834" w:rsidR="00A72476" w:rsidRDefault="00667262">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8713925" w:history="1">
                <w:r w:rsidR="00A72476" w:rsidRPr="00514A0B">
                  <w:rPr>
                    <w:rStyle w:val="Hyperlink"/>
                  </w:rPr>
                  <w:t>6.1.2.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Release History</w:t>
                </w:r>
                <w:r w:rsidR="00A72476">
                  <w:rPr>
                    <w:webHidden/>
                  </w:rPr>
                  <w:tab/>
                </w:r>
                <w:r w:rsidR="00A72476">
                  <w:rPr>
                    <w:webHidden/>
                  </w:rPr>
                  <w:fldChar w:fldCharType="begin"/>
                </w:r>
                <w:r w:rsidR="00A72476">
                  <w:rPr>
                    <w:webHidden/>
                  </w:rPr>
                  <w:instrText xml:space="preserve"> PAGEREF _Toc198713925 \h </w:instrText>
                </w:r>
                <w:r w:rsidR="00A72476">
                  <w:rPr>
                    <w:webHidden/>
                  </w:rPr>
                </w:r>
                <w:r w:rsidR="00A72476">
                  <w:rPr>
                    <w:webHidden/>
                  </w:rPr>
                  <w:fldChar w:fldCharType="separate"/>
                </w:r>
                <w:r w:rsidR="00AD1D41">
                  <w:rPr>
                    <w:webHidden/>
                  </w:rPr>
                  <w:t>13</w:t>
                </w:r>
                <w:r w:rsidR="00A72476">
                  <w:rPr>
                    <w:webHidden/>
                  </w:rPr>
                  <w:fldChar w:fldCharType="end"/>
                </w:r>
              </w:hyperlink>
            </w:p>
            <w:p w14:paraId="475C1004" w14:textId="55BF109E" w:rsidR="00A72476" w:rsidRDefault="00667262">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8713926" w:history="1">
                <w:r w:rsidR="00A72476" w:rsidRPr="00514A0B">
                  <w:rPr>
                    <w:rStyle w:val="Hyperlink"/>
                  </w:rPr>
                  <w:t>6.2.</w:t>
                </w:r>
                <w:r w:rsidR="00A72476">
                  <w:rPr>
                    <w:rFonts w:asciiTheme="minorHAnsi" w:eastAsiaTheme="minorEastAsia" w:hAnsiTheme="minorHAnsi" w:cstheme="minorBidi"/>
                    <w:color w:val="auto"/>
                    <w:kern w:val="2"/>
                    <w:szCs w:val="22"/>
                    <w14:ligatures w14:val="standardContextual"/>
                  </w:rPr>
                  <w:tab/>
                </w:r>
                <w:r w:rsidR="00A72476" w:rsidRPr="00514A0B">
                  <w:rPr>
                    <w:rStyle w:val="Hyperlink"/>
                  </w:rPr>
                  <w:t>Acknowledgments</w:t>
                </w:r>
                <w:r w:rsidR="00A72476">
                  <w:rPr>
                    <w:webHidden/>
                  </w:rPr>
                  <w:tab/>
                </w:r>
                <w:r w:rsidR="00A72476">
                  <w:rPr>
                    <w:webHidden/>
                  </w:rPr>
                  <w:fldChar w:fldCharType="begin"/>
                </w:r>
                <w:r w:rsidR="00A72476">
                  <w:rPr>
                    <w:webHidden/>
                  </w:rPr>
                  <w:instrText xml:space="preserve"> PAGEREF _Toc198713926 \h </w:instrText>
                </w:r>
                <w:r w:rsidR="00A72476">
                  <w:rPr>
                    <w:webHidden/>
                  </w:rPr>
                </w:r>
                <w:r w:rsidR="00A72476">
                  <w:rPr>
                    <w:webHidden/>
                  </w:rPr>
                  <w:fldChar w:fldCharType="separate"/>
                </w:r>
                <w:r w:rsidR="00AD1D41">
                  <w:rPr>
                    <w:webHidden/>
                  </w:rPr>
                  <w:t>13</w:t>
                </w:r>
                <w:r w:rsidR="00A72476">
                  <w:rPr>
                    <w:webHidden/>
                  </w:rPr>
                  <w:fldChar w:fldCharType="end"/>
                </w:r>
              </w:hyperlink>
            </w:p>
            <w:p w14:paraId="3341F57E" w14:textId="31DF45D7" w:rsidR="000E6031" w:rsidRDefault="00A72476" w:rsidP="000E6031">
              <w:r>
                <w:rPr>
                  <w:noProof/>
                </w:rPr>
                <w:fldChar w:fldCharType="end"/>
              </w:r>
            </w:p>
          </w:sdtContent>
        </w:sdt>
        <w:p w14:paraId="0473A9BC" w14:textId="77777777" w:rsidR="00C517CB" w:rsidRDefault="00C517CB">
          <w:pPr>
            <w:spacing w:after="0"/>
            <w:rPr>
              <w:color w:val="404040"/>
              <w:szCs w:val="22"/>
            </w:rPr>
          </w:pPr>
        </w:p>
        <w:p w14:paraId="6443454C" w14:textId="5B29A7DD" w:rsidR="0093092E" w:rsidRDefault="0093092E">
          <w:pPr>
            <w:spacing w:after="0"/>
            <w:rPr>
              <w:color w:val="404040"/>
              <w:szCs w:val="22"/>
            </w:rPr>
          </w:pPr>
          <w:r>
            <w:rPr>
              <w:color w:val="404040"/>
              <w:szCs w:val="22"/>
            </w:rPr>
            <w:br w:type="page"/>
          </w:r>
        </w:p>
        <w:p w14:paraId="183D8BD7" w14:textId="77777777" w:rsidR="00FB279B" w:rsidRPr="0093092E" w:rsidRDefault="00A72476" w:rsidP="0093092E">
          <w:pPr>
            <w:pStyle w:val="Heading1"/>
          </w:pPr>
          <w:bookmarkStart w:id="21" w:name="scroll-bookmark-2"/>
          <w:bookmarkStart w:id="22" w:name="scroll-bookmark-3"/>
          <w:bookmarkStart w:id="23" w:name="_Toc198713906"/>
          <w:bookmarkEnd w:id="21"/>
          <w:r w:rsidRPr="0093092E">
            <w:lastRenderedPageBreak/>
            <w:t>Introduction</w:t>
          </w:r>
          <w:bookmarkEnd w:id="22"/>
          <w:bookmarkEnd w:id="23"/>
        </w:p>
        <w:p w14:paraId="0C2A7706" w14:textId="77777777" w:rsidR="00F66925" w:rsidRPr="00971A32" w:rsidRDefault="00A72476">
          <w:pPr>
            <w:pStyle w:val="Heading2"/>
          </w:pPr>
          <w:bookmarkStart w:id="24" w:name="scroll-bookmark-4"/>
          <w:bookmarkStart w:id="25" w:name="_Toc198713907"/>
          <w:r w:rsidRPr="00971A32">
            <w:t>Context or Background</w:t>
          </w:r>
          <w:bookmarkEnd w:id="24"/>
          <w:bookmarkEnd w:id="25"/>
        </w:p>
        <w:p w14:paraId="5424D255" w14:textId="77777777" w:rsidR="00F66925" w:rsidRPr="00971A32" w:rsidRDefault="00A72476">
          <w:r w:rsidRPr="00971A32">
            <w:t>This use case illustrates a set of ODA components and TMF Open APIs that can provide Product Catalog information and Product Offering recommendations, based on marketing rules and/or customer context analysis.</w:t>
          </w:r>
        </w:p>
        <w:p w14:paraId="23A5E6B7" w14:textId="77777777" w:rsidR="00F66925" w:rsidRPr="00971A32" w:rsidRDefault="00A72476">
          <w:r w:rsidRPr="00971A32">
            <w:t>This use case follows TMSF001.</w:t>
          </w:r>
        </w:p>
        <w:p w14:paraId="2E90BA2C" w14:textId="77777777" w:rsidR="00F66925" w:rsidRPr="00971A32" w:rsidRDefault="00A72476">
          <w:pPr>
            <w:pStyle w:val="Heading2"/>
          </w:pPr>
          <w:bookmarkStart w:id="26" w:name="scroll-bookmark-5"/>
          <w:bookmarkStart w:id="27" w:name="_Toc198713908"/>
          <w:r w:rsidRPr="00971A32">
            <w:t>Objective of the use case</w:t>
          </w:r>
          <w:bookmarkEnd w:id="26"/>
          <w:bookmarkEnd w:id="27"/>
        </w:p>
        <w:p w14:paraId="0142EC9A" w14:textId="77777777" w:rsidR="00F66925" w:rsidRPr="00971A32" w:rsidRDefault="00A72476">
          <w:r w:rsidRPr="00971A32">
            <w:t>The objective of this use case is to show how a front-end user can search and get Product Catalog information, and how to push him marketing recommendations.</w:t>
          </w:r>
        </w:p>
        <w:p w14:paraId="7F7B6F69" w14:textId="77777777" w:rsidR="00F66925" w:rsidRPr="00971A32" w:rsidRDefault="00A72476">
          <w:r w:rsidRPr="00971A32">
            <w:t>This use case also demonstrates that a front-end can directly use TMF Open APIs to query information - and build and fill its GUI with the results.</w:t>
          </w:r>
        </w:p>
        <w:p w14:paraId="3D6E1A70" w14:textId="77777777" w:rsidR="00F66925" w:rsidRPr="00971A32" w:rsidRDefault="00A72476">
          <w:pPr>
            <w:pStyle w:val="Heading2"/>
          </w:pPr>
          <w:bookmarkStart w:id="28" w:name="scroll-bookmark-6"/>
          <w:bookmarkStart w:id="29" w:name="_Toc198713909"/>
          <w:r w:rsidRPr="00971A32">
            <w:t>Scope and assumptions</w:t>
          </w:r>
          <w:bookmarkEnd w:id="28"/>
          <w:bookmarkEnd w:id="29"/>
        </w:p>
        <w:p w14:paraId="43F9137A" w14:textId="77777777" w:rsidR="00F66925" w:rsidRPr="00971A32" w:rsidRDefault="00A72476">
          <w:pPr>
            <w:pStyle w:val="Heading3"/>
          </w:pPr>
          <w:bookmarkStart w:id="30" w:name="scroll-bookmark-7"/>
          <w:bookmarkStart w:id="31" w:name="_Toc198713910"/>
          <w:r w:rsidRPr="00971A32">
            <w:t>Scope</w:t>
          </w:r>
          <w:bookmarkEnd w:id="30"/>
          <w:bookmarkEnd w:id="31"/>
        </w:p>
        <w:p w14:paraId="456D1286" w14:textId="77777777" w:rsidR="00F66925" w:rsidRPr="00971A32" w:rsidRDefault="00A72476">
          <w:r w:rsidRPr="00971A32">
            <w:t>In this use case, John Smith, the front-end user, is interested in Internet offers, and more specifically by Fiber offers. He browses the B2C catalog, and a technical eligibility test is proposed, to check if Fiber is available for him or not.</w:t>
          </w:r>
        </w:p>
        <w:p w14:paraId="046C8B68" w14:textId="77777777" w:rsidR="00F66925" w:rsidRPr="00971A32" w:rsidRDefault="00A72476">
          <w:pPr>
            <w:pStyle w:val="Heading3"/>
          </w:pPr>
          <w:bookmarkStart w:id="32" w:name="scroll-bookmark-8"/>
          <w:bookmarkStart w:id="33" w:name="_Toc198713911"/>
          <w:r w:rsidRPr="00971A32">
            <w:t>Assumptions</w:t>
          </w:r>
          <w:bookmarkEnd w:id="32"/>
          <w:bookmarkEnd w:id="33"/>
        </w:p>
        <w:p w14:paraId="532CB766" w14:textId="77777777" w:rsidR="00F66925" w:rsidRPr="00971A32" w:rsidRDefault="00A72476">
          <w:r w:rsidRPr="00971A32">
            <w:t>In this use case we consider that the CSP decided to use the Fiber technology as a sales argument - so he makes it explicit in the contract names, and for the technical eligibility test. This is possible and common because B2C customers are well aware that Fiber technology exists, permits higher speeds and is not available in every location because a new Fiber network takes time to be deployed. B2C customers also know that Fiber contracts are more expensive.</w:t>
          </w:r>
        </w:p>
        <w:p w14:paraId="75849ABE" w14:textId="77777777" w:rsidR="00F66925" w:rsidRPr="00971A32" w:rsidRDefault="00A72476">
          <w:r w:rsidRPr="00971A32">
            <w:t>Another possibility would be to name contracts as "High speed Internet offers", and at technical eligibility level to only share with B2C customers a range of speeds available in a specific location. So Fiber and ADSL technologies are only explicit at technical solution level (RFS specification).</w:t>
          </w:r>
        </w:p>
        <w:p w14:paraId="7B31714B" w14:textId="77777777" w:rsidR="00F66925" w:rsidRPr="00971A32" w:rsidRDefault="00A72476">
          <w:r w:rsidRPr="00971A32">
            <w:t>These 2 options are possible and consistent with ODA architecture and decoupling principles, and with the Catalog information model. CSP business owners can choose.</w:t>
          </w:r>
        </w:p>
        <w:p w14:paraId="32D43745" w14:textId="77777777" w:rsidR="00F66925" w:rsidRPr="00971A32" w:rsidRDefault="00A72476">
          <w:pPr>
            <w:pStyle w:val="Heading3"/>
          </w:pPr>
          <w:bookmarkStart w:id="34" w:name="scroll-bookmark-9"/>
          <w:bookmarkStart w:id="35" w:name="_Toc198713912"/>
          <w:r w:rsidRPr="00971A32">
            <w:t>References</w:t>
          </w:r>
          <w:bookmarkEnd w:id="34"/>
          <w:bookmarkEnd w:id="35"/>
        </w:p>
        <w:p w14:paraId="125910A2" w14:textId="77777777" w:rsidR="00F66925" w:rsidRPr="00971A32" w:rsidRDefault="00A72476">
          <w:r w:rsidRPr="00971A32">
            <w:t>SID ABEs:</w:t>
          </w:r>
        </w:p>
        <w:p w14:paraId="7DDFE406" w14:textId="77777777" w:rsidR="00F66925" w:rsidRPr="00971A32" w:rsidRDefault="00A72476" w:rsidP="00F37127">
          <w:pPr>
            <w:numPr>
              <w:ilvl w:val="0"/>
              <w:numId w:val="5"/>
            </w:numPr>
          </w:pPr>
          <w:r w:rsidRPr="00971A32">
            <w:t>Product Offering ABE</w:t>
          </w:r>
        </w:p>
        <w:p w14:paraId="113BBDD5" w14:textId="77777777" w:rsidR="00F66925" w:rsidRPr="00971A32" w:rsidRDefault="00A72476" w:rsidP="00F37127">
          <w:pPr>
            <w:numPr>
              <w:ilvl w:val="0"/>
              <w:numId w:val="5"/>
            </w:numPr>
          </w:pPr>
          <w:r w:rsidRPr="00971A32">
            <w:t>Product Specification ABE</w:t>
          </w:r>
        </w:p>
        <w:p w14:paraId="3BEE4D66" w14:textId="53FFE29F" w:rsidR="005E5673" w:rsidRDefault="005E5673">
          <w:pPr>
            <w:spacing w:after="0"/>
          </w:pPr>
          <w:r>
            <w:br w:type="page"/>
          </w:r>
        </w:p>
        <w:p w14:paraId="1AA5C3C8" w14:textId="77777777" w:rsidR="00F66925" w:rsidRPr="00971A32" w:rsidRDefault="00F66925"/>
        <w:p w14:paraId="401C24A9" w14:textId="77777777" w:rsidR="00F66925" w:rsidRPr="00971A32" w:rsidRDefault="00A72476">
          <w:r w:rsidRPr="00971A32">
            <w:t>ODA components:</w:t>
          </w:r>
        </w:p>
        <w:p w14:paraId="12B742BC" w14:textId="77777777" w:rsidR="00F66925" w:rsidRPr="00971A32" w:rsidRDefault="00A72476" w:rsidP="00F37127">
          <w:pPr>
            <w:numPr>
              <w:ilvl w:val="0"/>
              <w:numId w:val="6"/>
            </w:numPr>
          </w:pPr>
          <w:r w:rsidRPr="00971A32">
            <w:t>IG1242 ODA components inventory v10.0.0</w:t>
          </w:r>
        </w:p>
        <w:p w14:paraId="1B87E9E2" w14:textId="77777777" w:rsidR="00F66925" w:rsidRPr="00971A32" w:rsidRDefault="00A72476" w:rsidP="00F37127">
          <w:pPr>
            <w:numPr>
              <w:ilvl w:val="0"/>
              <w:numId w:val="6"/>
            </w:numPr>
          </w:pPr>
          <w:r w:rsidRPr="00971A32">
            <w:t>TMFC001 Product Catalog Management v1.2.1</w:t>
          </w:r>
        </w:p>
        <w:p w14:paraId="482456CC" w14:textId="77777777" w:rsidR="00F66925" w:rsidRPr="00971A32" w:rsidRDefault="00A72476" w:rsidP="00F37127">
          <w:pPr>
            <w:numPr>
              <w:ilvl w:val="0"/>
              <w:numId w:val="6"/>
            </w:numPr>
          </w:pPr>
          <w:r w:rsidRPr="00971A32">
            <w:t>TMFC009 Service Qualification Management v1.0.1</w:t>
          </w:r>
        </w:p>
        <w:p w14:paraId="3522A5D4" w14:textId="77777777" w:rsidR="00F66925" w:rsidRPr="00971A32" w:rsidRDefault="00A72476" w:rsidP="00F37127">
          <w:pPr>
            <w:numPr>
              <w:ilvl w:val="0"/>
              <w:numId w:val="6"/>
            </w:numPr>
          </w:pPr>
          <w:r w:rsidRPr="00971A32">
            <w:t>TMFC023 Party Interaction management v1.0.1</w:t>
          </w:r>
        </w:p>
        <w:p w14:paraId="0D408811" w14:textId="77777777" w:rsidR="00F66925" w:rsidRPr="00971A32" w:rsidRDefault="00A72476" w:rsidP="00F37127">
          <w:pPr>
            <w:numPr>
              <w:ilvl w:val="0"/>
              <w:numId w:val="6"/>
            </w:numPr>
          </w:pPr>
          <w:r w:rsidRPr="00971A32">
            <w:t>TMFC027 Product Configurator v1.0.1</w:t>
          </w:r>
        </w:p>
        <w:p w14:paraId="7FB0A3AD" w14:textId="77777777" w:rsidR="00F66925" w:rsidRPr="00971A32" w:rsidRDefault="00A72476" w:rsidP="00F37127">
          <w:pPr>
            <w:numPr>
              <w:ilvl w:val="0"/>
              <w:numId w:val="6"/>
            </w:numPr>
          </w:pPr>
          <w:r w:rsidRPr="00971A32">
            <w:t>TMFC050 Product Recommendation Management v1.0.0</w:t>
          </w:r>
        </w:p>
        <w:p w14:paraId="36842A32" w14:textId="77777777" w:rsidR="00F66925" w:rsidRPr="00971A32" w:rsidRDefault="00F66925"/>
        <w:p w14:paraId="07538DDE" w14:textId="77777777" w:rsidR="00F66925" w:rsidRPr="00971A32" w:rsidRDefault="00A72476">
          <w:r w:rsidRPr="00971A32">
            <w:t>Open APIs:</w:t>
          </w:r>
        </w:p>
        <w:p w14:paraId="2B763EFD" w14:textId="77777777" w:rsidR="00F66925" w:rsidRPr="00971A32" w:rsidRDefault="00A72476" w:rsidP="00F37127">
          <w:pPr>
            <w:numPr>
              <w:ilvl w:val="0"/>
              <w:numId w:val="7"/>
            </w:numPr>
          </w:pPr>
          <w:r w:rsidRPr="00971A32">
            <w:t>TMF620 Product Catalog Management v4</w:t>
          </w:r>
        </w:p>
        <w:p w14:paraId="725B325E" w14:textId="77777777" w:rsidR="00F66925" w:rsidRPr="00971A32" w:rsidRDefault="00A72476" w:rsidP="00F37127">
          <w:pPr>
            <w:numPr>
              <w:ilvl w:val="0"/>
              <w:numId w:val="7"/>
            </w:numPr>
          </w:pPr>
          <w:r w:rsidRPr="00971A32">
            <w:t>TMF645 Service Qualification v4</w:t>
          </w:r>
        </w:p>
        <w:p w14:paraId="2FA844C6" w14:textId="77777777" w:rsidR="00F66925" w:rsidRPr="00971A32" w:rsidRDefault="00A72476" w:rsidP="00F37127">
          <w:pPr>
            <w:numPr>
              <w:ilvl w:val="0"/>
              <w:numId w:val="7"/>
            </w:numPr>
          </w:pPr>
          <w:r w:rsidRPr="00971A32">
            <w:t>TMF679 Product Offering Qualification v4</w:t>
          </w:r>
        </w:p>
        <w:p w14:paraId="656326E3" w14:textId="77777777" w:rsidR="00F66925" w:rsidRPr="00971A32" w:rsidRDefault="00A72476" w:rsidP="00F37127">
          <w:pPr>
            <w:numPr>
              <w:ilvl w:val="0"/>
              <w:numId w:val="7"/>
            </w:numPr>
          </w:pPr>
          <w:r w:rsidRPr="00971A32">
            <w:t>TMF680 Recommendation Management v4</w:t>
          </w:r>
        </w:p>
        <w:p w14:paraId="27D7ACD5" w14:textId="77777777" w:rsidR="00F66925" w:rsidRDefault="00A72476" w:rsidP="00F37127">
          <w:pPr>
            <w:numPr>
              <w:ilvl w:val="0"/>
              <w:numId w:val="7"/>
            </w:numPr>
          </w:pPr>
          <w:r w:rsidRPr="00971A32">
            <w:t>TMF701 Process Flow v4</w:t>
          </w:r>
        </w:p>
        <w:p w14:paraId="7330519A" w14:textId="77777777" w:rsidR="005E5673" w:rsidRDefault="005E5673" w:rsidP="005E5673"/>
        <w:p w14:paraId="5E105E7B" w14:textId="77777777" w:rsidR="005E5673" w:rsidRDefault="005E5673" w:rsidP="005E5673"/>
        <w:p w14:paraId="77EF730E" w14:textId="0684D6C2" w:rsidR="005E5673" w:rsidRDefault="005E5673">
          <w:pPr>
            <w:spacing w:after="0"/>
          </w:pPr>
          <w:r>
            <w:br w:type="page"/>
          </w:r>
        </w:p>
        <w:p w14:paraId="180E1D1B" w14:textId="77777777" w:rsidR="00F66925" w:rsidRPr="00971A32" w:rsidRDefault="00A72476" w:rsidP="0093092E">
          <w:pPr>
            <w:pStyle w:val="Heading1"/>
          </w:pPr>
          <w:bookmarkStart w:id="36" w:name="scroll-bookmark-10"/>
          <w:bookmarkStart w:id="37" w:name="_Toc198713913"/>
          <w:r w:rsidRPr="00971A32">
            <w:lastRenderedPageBreak/>
            <w:t>Description</w:t>
          </w:r>
          <w:bookmarkEnd w:id="36"/>
          <w:bookmarkEnd w:id="37"/>
        </w:p>
        <w:p w14:paraId="5F60BA8B" w14:textId="77777777" w:rsidR="00F66925" w:rsidRPr="00971A32" w:rsidRDefault="00A72476">
          <w:r w:rsidRPr="00971A32">
            <w:rPr>
              <w:noProof/>
            </w:rPr>
            <w:drawing>
              <wp:inline distT="0" distB="0" distL="0" distR="0" wp14:anchorId="75DCF12B" wp14:editId="381CF2E9">
                <wp:extent cx="5395595" cy="534892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5395595" cy="5348920"/>
                        </a:xfrm>
                        <a:prstGeom prst="rect">
                          <a:avLst/>
                        </a:prstGeom>
                      </pic:spPr>
                    </pic:pic>
                  </a:graphicData>
                </a:graphic>
              </wp:inline>
            </w:drawing>
          </w:r>
        </w:p>
        <w:p w14:paraId="1CE1400A" w14:textId="77777777" w:rsidR="00F66925" w:rsidRPr="00971A32" w:rsidRDefault="00F66925"/>
        <w:p w14:paraId="0862756F" w14:textId="77777777" w:rsidR="00F66925" w:rsidRPr="00971A32" w:rsidRDefault="00F66925"/>
        <w:p w14:paraId="443FE6D6" w14:textId="77777777" w:rsidR="00F66925" w:rsidRPr="00971A32" w:rsidRDefault="00A72476" w:rsidP="00F37127">
          <w:pPr>
            <w:numPr>
              <w:ilvl w:val="0"/>
              <w:numId w:val="8"/>
            </w:numPr>
          </w:pPr>
          <w:r w:rsidRPr="00971A32">
            <w:t>Step 1</w:t>
          </w:r>
        </w:p>
        <w:p w14:paraId="62876C78" w14:textId="77777777" w:rsidR="00F66925" w:rsidRPr="00971A32" w:rsidRDefault="00A72476" w:rsidP="00F37127">
          <w:pPr>
            <w:numPr>
              <w:ilvl w:val="1"/>
              <w:numId w:val="9"/>
            </w:numPr>
          </w:pPr>
          <w:r w:rsidRPr="00971A32">
            <w:t>John Smith is identified / authenticated on the CSP website (or mobile app) and the list of available actions is displayed (following TMSF001)</w:t>
          </w:r>
        </w:p>
        <w:p w14:paraId="00591170" w14:textId="77777777" w:rsidR="00F66925" w:rsidRPr="00971A32" w:rsidRDefault="00A72476" w:rsidP="00F37127">
          <w:pPr>
            <w:numPr>
              <w:ilvl w:val="1"/>
              <w:numId w:val="9"/>
            </w:numPr>
          </w:pPr>
          <w:r w:rsidRPr="00971A32">
            <w:t>He chooses to browse the operator catalogue.</w:t>
          </w:r>
        </w:p>
        <w:p w14:paraId="73FEA0FE" w14:textId="77777777" w:rsidR="00F66925" w:rsidRPr="00971A32" w:rsidRDefault="00A72476" w:rsidP="00F37127">
          <w:pPr>
            <w:numPr>
              <w:ilvl w:val="1"/>
              <w:numId w:val="9"/>
            </w:numPr>
          </w:pPr>
          <w:r w:rsidRPr="00971A32">
            <w:t>The list of available actions is refreshed (same list)</w:t>
          </w:r>
        </w:p>
        <w:p w14:paraId="0A733008" w14:textId="3295AE97" w:rsidR="005E5673" w:rsidRDefault="00A72476" w:rsidP="00F37127">
          <w:pPr>
            <w:numPr>
              <w:ilvl w:val="1"/>
              <w:numId w:val="9"/>
            </w:numPr>
          </w:pPr>
          <w:r w:rsidRPr="00971A32">
            <w:t>The Front-End builds the B2C Catalogue start screen, by directly querying the Product Catalog component to retrieve the lines of products (managed as categories), and the Product Recommendation Management component to retrieve the product offerings to push</w:t>
          </w:r>
          <w:r w:rsidRPr="00971A32">
            <w:rPr>
              <w:vertAlign w:val="superscript"/>
            </w:rPr>
            <w:t>1</w:t>
          </w:r>
          <w:r>
            <w:t>.</w:t>
          </w:r>
        </w:p>
        <w:p w14:paraId="335792B9" w14:textId="77777777" w:rsidR="005E5673" w:rsidRDefault="005E5673">
          <w:pPr>
            <w:spacing w:after="0"/>
          </w:pPr>
          <w:r>
            <w:br w:type="page"/>
          </w:r>
        </w:p>
        <w:p w14:paraId="69B07C19" w14:textId="77777777" w:rsidR="00F66925" w:rsidRPr="00971A32" w:rsidRDefault="00F66925" w:rsidP="005E5673">
          <w:pPr>
            <w:ind w:left="1080"/>
          </w:pPr>
        </w:p>
        <w:p w14:paraId="0006593C" w14:textId="77777777" w:rsidR="00F66925" w:rsidRDefault="00A72476" w:rsidP="00F37127">
          <w:pPr>
            <w:numPr>
              <w:ilvl w:val="0"/>
              <w:numId w:val="10"/>
            </w:numPr>
          </w:pPr>
          <w:r>
            <w:t>Step 2</w:t>
          </w:r>
        </w:p>
        <w:p w14:paraId="0E99FA5D" w14:textId="77777777" w:rsidR="00F66925" w:rsidRDefault="00A72476" w:rsidP="00F37127">
          <w:pPr>
            <w:numPr>
              <w:ilvl w:val="1"/>
              <w:numId w:val="11"/>
            </w:numPr>
          </w:pPr>
          <w:r>
            <w:t>The front-end presents the lines of products, as well as the operator current best offers</w:t>
          </w:r>
        </w:p>
        <w:p w14:paraId="442671AA" w14:textId="77777777" w:rsidR="00F66925" w:rsidRDefault="00A72476" w:rsidP="00F37127">
          <w:pPr>
            <w:numPr>
              <w:ilvl w:val="1"/>
              <w:numId w:val="11"/>
            </w:numPr>
          </w:pPr>
          <w:r>
            <w:t>John Smith chooses the Internet Line of Product</w:t>
          </w:r>
        </w:p>
        <w:p w14:paraId="11E370E1" w14:textId="77777777" w:rsidR="00F66925" w:rsidRDefault="00A72476" w:rsidP="00F37127">
          <w:pPr>
            <w:numPr>
              <w:ilvl w:val="1"/>
              <w:numId w:val="11"/>
            </w:numPr>
          </w:pPr>
          <w:r>
            <w:t>The Front-End identifies the product offerings corresponding to this line of products</w:t>
          </w:r>
        </w:p>
        <w:p w14:paraId="5D6E1B23" w14:textId="77777777" w:rsidR="00F66925" w:rsidRDefault="00A72476" w:rsidP="00F37127">
          <w:pPr>
            <w:numPr>
              <w:ilvl w:val="0"/>
              <w:numId w:val="10"/>
            </w:numPr>
          </w:pPr>
          <w:r>
            <w:t>Step 3</w:t>
          </w:r>
        </w:p>
        <w:p w14:paraId="6413FEC8" w14:textId="77777777" w:rsidR="00F66925" w:rsidRDefault="00A72476" w:rsidP="00F37127">
          <w:pPr>
            <w:numPr>
              <w:ilvl w:val="1"/>
              <w:numId w:val="12"/>
            </w:numPr>
          </w:pPr>
          <w:r>
            <w:t>The Front-End analyses the description of the Fiber Product specification included in the 3 possible offers, and identifies that a technical eligibility test is mandatory.</w:t>
          </w:r>
        </w:p>
        <w:p w14:paraId="6E221C2A" w14:textId="77777777" w:rsidR="00F66925" w:rsidRDefault="00A72476" w:rsidP="00F37127">
          <w:pPr>
            <w:numPr>
              <w:ilvl w:val="1"/>
              <w:numId w:val="12"/>
            </w:numPr>
          </w:pPr>
          <w:r>
            <w:t>The front-end displays the selection of internet offers, and proposes to check fiber technical eligibility based on the person's fixed phone number or geographical address</w:t>
          </w:r>
        </w:p>
        <w:p w14:paraId="2D9F6B79" w14:textId="77777777" w:rsidR="00F66925" w:rsidRDefault="00A72476" w:rsidP="00F37127">
          <w:pPr>
            <w:numPr>
              <w:ilvl w:val="1"/>
              <w:numId w:val="12"/>
            </w:numPr>
          </w:pPr>
          <w:r>
            <w:t>John Smith enters his fixed phone number and triggers the test</w:t>
          </w:r>
        </w:p>
        <w:p w14:paraId="57EAD04E" w14:textId="77777777" w:rsidR="00F66925" w:rsidRDefault="00A72476" w:rsidP="00F37127">
          <w:pPr>
            <w:numPr>
              <w:ilvl w:val="0"/>
              <w:numId w:val="10"/>
            </w:numPr>
          </w:pPr>
          <w:r>
            <w:t>Step 4</w:t>
          </w:r>
        </w:p>
        <w:p w14:paraId="664627E3" w14:textId="77777777" w:rsidR="00F66925" w:rsidRDefault="00A72476" w:rsidP="00F37127">
          <w:pPr>
            <w:numPr>
              <w:ilvl w:val="1"/>
              <w:numId w:val="13"/>
            </w:numPr>
          </w:pPr>
          <w:r>
            <w:t>Eligibility check is OK.</w:t>
          </w:r>
        </w:p>
        <w:p w14:paraId="2C750A5B" w14:textId="77777777" w:rsidR="00F66925" w:rsidRDefault="00A72476" w:rsidP="00F37127">
          <w:pPr>
            <w:numPr>
              <w:ilvl w:val="1"/>
              <w:numId w:val="13"/>
            </w:numPr>
          </w:pPr>
          <w:r>
            <w:t>John Smith can now start an order capture process, choosing one of the proposed fiber offers</w:t>
          </w:r>
        </w:p>
        <w:p w14:paraId="211B0533" w14:textId="77777777" w:rsidR="00F66925" w:rsidRDefault="00F66925"/>
        <w:p w14:paraId="24A33B96" w14:textId="77777777" w:rsidR="00F66925" w:rsidRDefault="00A72476">
          <w:r>
            <w:rPr>
              <w:vertAlign w:val="superscript"/>
            </w:rPr>
            <w:t xml:space="preserve">1 </w:t>
          </w:r>
          <w:r>
            <w:t>We consider here that the Product Recommendation Management component, as part of Intelligence Management is able to check the product offering qualification before pushing them.</w:t>
          </w:r>
        </w:p>
        <w:p w14:paraId="7FFE6CBD" w14:textId="77777777" w:rsidR="005E5673" w:rsidRDefault="005E5673"/>
        <w:p w14:paraId="05DB2F04" w14:textId="4C83EC02" w:rsidR="005E5673" w:rsidRDefault="005E5673">
          <w:pPr>
            <w:spacing w:after="0"/>
          </w:pPr>
          <w:r>
            <w:br w:type="page"/>
          </w:r>
        </w:p>
        <w:p w14:paraId="2531BCF7" w14:textId="77777777" w:rsidR="00F66925" w:rsidRDefault="00A72476" w:rsidP="0093092E">
          <w:pPr>
            <w:pStyle w:val="Heading1"/>
          </w:pPr>
          <w:bookmarkStart w:id="38" w:name="scroll-bookmark-11"/>
          <w:bookmarkStart w:id="39" w:name="_Toc198713914"/>
          <w:r>
            <w:lastRenderedPageBreak/>
            <w:t>Information View</w:t>
          </w:r>
          <w:bookmarkEnd w:id="38"/>
          <w:bookmarkEnd w:id="39"/>
        </w:p>
        <w:p w14:paraId="002B108C" w14:textId="77777777" w:rsidR="00F66925" w:rsidRDefault="00A72476">
          <w:r>
            <w:t>This view presents 3 examples of contract level Product Offerings commercializing a Fiber Access product. It illustrates that:</w:t>
          </w:r>
        </w:p>
        <w:p w14:paraId="0F2682E9" w14:textId="77777777" w:rsidR="00F66925" w:rsidRDefault="00A72476" w:rsidP="00F37127">
          <w:pPr>
            <w:numPr>
              <w:ilvl w:val="0"/>
              <w:numId w:val="14"/>
            </w:numPr>
          </w:pPr>
          <w:r>
            <w:t>The same product specification can be commercialized through several product offerings, and even more that a product offering can restrict the characteristics values of the product specification.</w:t>
          </w:r>
        </w:p>
        <w:p w14:paraId="5378D307" w14:textId="77777777" w:rsidR="00F66925" w:rsidRDefault="00A72476" w:rsidP="00F37127">
          <w:pPr>
            <w:numPr>
              <w:ilvl w:val="0"/>
              <w:numId w:val="14"/>
            </w:numPr>
          </w:pPr>
          <w:r>
            <w:t>The same product offering can be packaged in several composite product offerings</w:t>
          </w:r>
        </w:p>
        <w:p w14:paraId="5D448618" w14:textId="77777777" w:rsidR="00F66925" w:rsidRDefault="00A72476" w:rsidP="00F37127">
          <w:pPr>
            <w:numPr>
              <w:ilvl w:val="0"/>
              <w:numId w:val="14"/>
            </w:numPr>
          </w:pPr>
          <w:r>
            <w:t>Product offering pricing rules (POP) can evaluate product specification characteristics values</w:t>
          </w:r>
        </w:p>
        <w:p w14:paraId="28D92EDF" w14:textId="77777777" w:rsidR="00F66925" w:rsidRDefault="00A72476" w:rsidP="00F37127">
          <w:pPr>
            <w:numPr>
              <w:ilvl w:val="0"/>
              <w:numId w:val="14"/>
            </w:numPr>
          </w:pPr>
          <w:r>
            <w:t>Product offerings can be associated to market segments and sales channels - and classified in line of products (as categories - not described in the view)</w:t>
          </w:r>
        </w:p>
        <w:p w14:paraId="2EE7E6EC" w14:textId="77777777" w:rsidR="00F66925" w:rsidRDefault="00A72476" w:rsidP="00F37127">
          <w:pPr>
            <w:numPr>
              <w:ilvl w:val="0"/>
              <w:numId w:val="14"/>
            </w:numPr>
          </w:pPr>
          <w:r>
            <w:t>The Fiber Access product specification is based on a CFS specification - this link will be used for the technical eligibility test, that is configured as mandatory for this product specification as the Fiber Network is not available in all locations.</w:t>
          </w:r>
        </w:p>
        <w:p w14:paraId="1192B145" w14:textId="77777777" w:rsidR="00F66925" w:rsidRDefault="00F66925"/>
        <w:p w14:paraId="43A76D1F" w14:textId="77777777" w:rsidR="00F66925" w:rsidRDefault="00F66925"/>
        <w:p w14:paraId="09121BED" w14:textId="77777777" w:rsidR="00F66925" w:rsidRDefault="00A72476">
          <w:r>
            <w:rPr>
              <w:noProof/>
            </w:rPr>
            <w:drawing>
              <wp:inline distT="0" distB="0" distL="0" distR="0" wp14:anchorId="499FAAE3" wp14:editId="0D6BA2EE">
                <wp:extent cx="5395595" cy="2607046"/>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395595" cy="2607046"/>
                        </a:xfrm>
                        <a:prstGeom prst="rect">
                          <a:avLst/>
                        </a:prstGeom>
                      </pic:spPr>
                    </pic:pic>
                  </a:graphicData>
                </a:graphic>
              </wp:inline>
            </w:drawing>
          </w:r>
        </w:p>
        <w:p w14:paraId="16C60886" w14:textId="574D15FA" w:rsidR="0055284A" w:rsidRDefault="0055284A">
          <w:pPr>
            <w:spacing w:after="0"/>
          </w:pPr>
          <w:r>
            <w:br w:type="page"/>
          </w:r>
        </w:p>
        <w:p w14:paraId="4641C3B6" w14:textId="77777777" w:rsidR="00F66925" w:rsidRDefault="00A72476" w:rsidP="0093092E">
          <w:pPr>
            <w:pStyle w:val="Heading1"/>
          </w:pPr>
          <w:bookmarkStart w:id="40" w:name="scroll-bookmark-12"/>
          <w:bookmarkStart w:id="41" w:name="_Toc198713915"/>
          <w:r>
            <w:lastRenderedPageBreak/>
            <w:t>Sequence diagrams</w:t>
          </w:r>
          <w:bookmarkEnd w:id="40"/>
          <w:bookmarkEnd w:id="41"/>
        </w:p>
        <w:p w14:paraId="63FDFE72" w14:textId="77777777" w:rsidR="00F66925" w:rsidRDefault="00A72476">
          <w:pPr>
            <w:pStyle w:val="Heading2"/>
          </w:pPr>
          <w:bookmarkStart w:id="42" w:name="scroll-bookmark-13"/>
          <w:r>
            <w:t> </w:t>
          </w:r>
          <w:bookmarkStart w:id="43" w:name="_Toc198713916"/>
          <w:r>
            <w:t>Step 1 - Build the B2C Catalogue start screen</w:t>
          </w:r>
          <w:bookmarkEnd w:id="42"/>
          <w:bookmarkEnd w:id="43"/>
        </w:p>
        <w:p w14:paraId="221759BF" w14:textId="77777777" w:rsidR="00F66925" w:rsidRDefault="00A72476">
          <w:r>
            <w:rPr>
              <w:b/>
            </w:rPr>
            <w:t> </w:t>
          </w:r>
          <w:r>
            <w:rPr>
              <w:noProof/>
            </w:rPr>
            <w:drawing>
              <wp:inline distT="0" distB="0" distL="0" distR="0" wp14:anchorId="75563D7A" wp14:editId="08817A4B">
                <wp:extent cx="5395595" cy="223893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5395595" cy="2238935"/>
                        </a:xfrm>
                        <a:prstGeom prst="rect">
                          <a:avLst/>
                        </a:prstGeom>
                      </pic:spPr>
                    </pic:pic>
                  </a:graphicData>
                </a:graphic>
              </wp:inline>
            </w:drawing>
          </w:r>
        </w:p>
        <w:p w14:paraId="74DAB14D" w14:textId="77777777" w:rsidR="00F66925" w:rsidRDefault="00A72476">
          <w:pPr>
            <w:pStyle w:val="Heading2"/>
          </w:pPr>
          <w:bookmarkStart w:id="44" w:name="scroll-bookmark-14"/>
          <w:bookmarkStart w:id="45" w:name="_Toc198713917"/>
          <w:r>
            <w:t>Step 2 - Build the Internet Line of Product screen</w:t>
          </w:r>
          <w:bookmarkEnd w:id="44"/>
          <w:bookmarkEnd w:id="45"/>
        </w:p>
        <w:p w14:paraId="04D0CAAA" w14:textId="01A6A46A" w:rsidR="00F66925" w:rsidRDefault="00A72476">
          <w:r>
            <w:t>The front-end can use 3 ways of identifying the product offerings of this Line of Product to display:</w:t>
          </w:r>
        </w:p>
        <w:p w14:paraId="58FBA09E" w14:textId="77777777" w:rsidR="00F66925" w:rsidRDefault="00A72476" w:rsidP="00F37127">
          <w:pPr>
            <w:numPr>
              <w:ilvl w:val="0"/>
              <w:numId w:val="15"/>
            </w:numPr>
          </w:pPr>
          <w:r>
            <w:t>a simple query of the Product Catalog, to display all the possible product offerings</w:t>
          </w:r>
        </w:p>
        <w:p w14:paraId="484DA477" w14:textId="77777777" w:rsidR="00F66925" w:rsidRDefault="00A72476" w:rsidP="00F37127">
          <w:pPr>
            <w:numPr>
              <w:ilvl w:val="0"/>
              <w:numId w:val="15"/>
            </w:numPr>
          </w:pPr>
          <w:r>
            <w:t>a query based on the Product Configurator, to only display the product offerings commercially available for John Smith</w:t>
          </w:r>
        </w:p>
        <w:p w14:paraId="65AB459D" w14:textId="77777777" w:rsidR="00F66925" w:rsidRDefault="00A72476" w:rsidP="00F37127">
          <w:pPr>
            <w:numPr>
              <w:ilvl w:val="0"/>
              <w:numId w:val="15"/>
            </w:numPr>
          </w:pPr>
          <w:r>
            <w:t>a query based on the Product Recommendation engine, to display the product offerings recommended for John Smith, according to marketing criteria and John Smith individual information.</w:t>
          </w:r>
        </w:p>
        <w:p w14:paraId="769A96D0" w14:textId="77777777" w:rsidR="00F66925" w:rsidRDefault="00F66925"/>
        <w:p w14:paraId="2398904B" w14:textId="77777777" w:rsidR="00F66925" w:rsidRDefault="00A72476">
          <w:r>
            <w:t>When the list of product offerings is available, the front-end also query the Product Catalog at Product Specification level to identify if a technical eligibility test is needed, according to catalog parameters.</w:t>
          </w:r>
        </w:p>
        <w:p w14:paraId="2EE441EC" w14:textId="77777777" w:rsidR="00F66925" w:rsidRDefault="00A72476">
          <w:r>
            <w:lastRenderedPageBreak/>
            <w:br/>
          </w:r>
          <w:r>
            <w:rPr>
              <w:noProof/>
            </w:rPr>
            <w:drawing>
              <wp:inline distT="0" distB="0" distL="0" distR="0" wp14:anchorId="6A3D4438" wp14:editId="4B6F024B">
                <wp:extent cx="5395596" cy="3272884"/>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5395596" cy="3272884"/>
                        </a:xfrm>
                        <a:prstGeom prst="rect">
                          <a:avLst/>
                        </a:prstGeom>
                      </pic:spPr>
                    </pic:pic>
                  </a:graphicData>
                </a:graphic>
              </wp:inline>
            </w:drawing>
          </w:r>
          <w:r>
            <w:rPr>
              <w:b/>
            </w:rPr>
            <w:t> </w:t>
          </w:r>
        </w:p>
        <w:p w14:paraId="05C1C8D0" w14:textId="60362A62" w:rsidR="00F66925" w:rsidRDefault="00A72476">
          <w:r>
            <w:t xml:space="preserve">Note: TMF679 Product Offering Qualification API V4 is used in the previous diagram. With the V5 of this API now available we should rather have at this step a </w:t>
          </w:r>
          <w:r>
            <w:rPr>
              <w:color w:val="172B4D"/>
            </w:rPr>
            <w:t>POST /</w:t>
          </w:r>
          <w:r>
            <w:rPr>
              <w:b/>
            </w:rPr>
            <w:t>Query</w:t>
          </w:r>
          <w:r>
            <w:rPr>
              <w:color w:val="172B4D"/>
            </w:rPr>
            <w:t>ProductOfferingQualification.</w:t>
          </w:r>
        </w:p>
        <w:p w14:paraId="76419160" w14:textId="77777777" w:rsidR="00F66925" w:rsidRDefault="00A72476">
          <w:pPr>
            <w:pStyle w:val="Heading2"/>
          </w:pPr>
          <w:bookmarkStart w:id="46" w:name="scroll-bookmark-15"/>
          <w:bookmarkStart w:id="47" w:name="_Toc198713918"/>
          <w:r>
            <w:t>Step 3 - Test Fiber Product Technical Eligibility</w:t>
          </w:r>
          <w:bookmarkEnd w:id="46"/>
          <w:bookmarkEnd w:id="47"/>
        </w:p>
        <w:p w14:paraId="4C730A75" w14:textId="77777777" w:rsidR="00F66925" w:rsidRDefault="00A72476">
          <w:r>
            <w:t>As in the Product Catalog the Fiber Access product specification is defined with a mandatory eligibility test, this test is directly proposed to John Smith who provides a phone number and launches the test.</w:t>
          </w:r>
        </w:p>
        <w:p w14:paraId="74650AA2" w14:textId="77777777" w:rsidR="00F66925" w:rsidRDefault="00A72476">
          <w:r>
            <w:t>The test is configurated with the CFS specification identifier associated to the Fiber Access Product specification.</w:t>
          </w:r>
        </w:p>
        <w:p w14:paraId="6355EAC7" w14:textId="32411373" w:rsidR="0055284A" w:rsidRDefault="00A72476">
          <w:r>
            <w:t>As the test is OK, the list of proposed Fiber contracts remains the same, and John Smith can choose one of them to start an order capture process (continued in TMFS003).</w:t>
          </w:r>
          <w:r>
            <w:rPr>
              <w:noProof/>
            </w:rPr>
            <w:drawing>
              <wp:inline distT="0" distB="0" distL="0" distR="0" wp14:anchorId="7CB7CAF0" wp14:editId="31F15545">
                <wp:extent cx="5395595" cy="1592143"/>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5395595" cy="1592143"/>
                        </a:xfrm>
                        <a:prstGeom prst="rect">
                          <a:avLst/>
                        </a:prstGeom>
                      </pic:spPr>
                    </pic:pic>
                  </a:graphicData>
                </a:graphic>
              </wp:inline>
            </w:drawing>
          </w:r>
        </w:p>
        <w:p w14:paraId="0593EB3D" w14:textId="77777777" w:rsidR="0055284A" w:rsidRDefault="0055284A">
          <w:pPr>
            <w:spacing w:after="0"/>
          </w:pPr>
          <w:r>
            <w:br w:type="page"/>
          </w:r>
        </w:p>
        <w:p w14:paraId="721CACEE" w14:textId="77777777" w:rsidR="00F66925" w:rsidRDefault="00A72476" w:rsidP="0093092E">
          <w:pPr>
            <w:pStyle w:val="Heading1"/>
          </w:pPr>
          <w:bookmarkStart w:id="48" w:name="scroll-bookmark-16"/>
          <w:bookmarkStart w:id="49" w:name="_Toc198713919"/>
          <w:r>
            <w:lastRenderedPageBreak/>
            <w:t>Conclusion</w:t>
          </w:r>
          <w:bookmarkEnd w:id="48"/>
          <w:bookmarkEnd w:id="49"/>
        </w:p>
        <w:p w14:paraId="51232218" w14:textId="77777777" w:rsidR="00F66925" w:rsidRDefault="00A72476">
          <w:pPr>
            <w:pStyle w:val="Heading2"/>
          </w:pPr>
          <w:bookmarkStart w:id="50" w:name="scroll-bookmark-17"/>
          <w:bookmarkStart w:id="51" w:name="_Toc198713920"/>
          <w:r>
            <w:t>Lessons learned</w:t>
          </w:r>
          <w:bookmarkEnd w:id="50"/>
          <w:bookmarkEnd w:id="51"/>
        </w:p>
        <w:p w14:paraId="4BDFC178" w14:textId="77777777" w:rsidR="00F66925" w:rsidRDefault="00A72476">
          <w:r>
            <w:t>ODA Functional Architecture introduces a strong decoupling principle between Engagement Management and all the other ODA Functional Blocks in charge of business processes. So front-ends cannot directly create or update information, only a business process layer can.</w:t>
          </w:r>
        </w:p>
        <w:p w14:paraId="620DEEC2" w14:textId="77777777" w:rsidR="00F66925" w:rsidRDefault="00A72476">
          <w:r>
            <w:t>But this use case illustrates that front-ends can directly query information to build and fill their different screens, here Product Catalog and Product Recommendation information.</w:t>
          </w:r>
        </w:p>
        <w:p w14:paraId="4B8D8455" w14:textId="77777777" w:rsidR="00F66925" w:rsidRDefault="00A72476">
          <w:pPr>
            <w:pStyle w:val="Heading2"/>
          </w:pPr>
          <w:bookmarkStart w:id="52" w:name="scroll-bookmark-18"/>
          <w:bookmarkStart w:id="53" w:name="_Toc198713921"/>
          <w:r>
            <w:t>Impacts identified</w:t>
          </w:r>
          <w:bookmarkEnd w:id="52"/>
          <w:bookmarkEnd w:id="53"/>
        </w:p>
        <w:p w14:paraId="0F1A9463" w14:textId="77777777" w:rsidR="00F66925" w:rsidRDefault="00667262">
          <w:hyperlink r:id="rId15" w:history="1">
            <w:r w:rsidR="00A72476">
              <w:rPr>
                <w:rStyle w:val="Hyperlink"/>
              </w:rPr>
              <w:t>[AP-4744] TMF620 - Explicit impact of characteristic values on pricing - TM Forum JIRA</w:t>
            </w:r>
          </w:hyperlink>
        </w:p>
        <w:p w14:paraId="09BB55D6" w14:textId="77777777" w:rsidR="00F66925" w:rsidRDefault="00A72476">
          <w:r>
            <w:t>TMF620 Product Catalog API: permit to associate product offerings to market segments (as possible in SID model)</w:t>
          </w:r>
        </w:p>
        <w:p w14:paraId="72D8AB3C" w14:textId="77777777" w:rsidR="00F66925" w:rsidRDefault="00667262">
          <w:hyperlink r:id="rId16" w:history="1">
            <w:r w:rsidR="00A72476">
              <w:rPr>
                <w:rStyle w:val="Hyperlink"/>
              </w:rPr>
              <w:t>[ISA-898] Product Specification ABE - Add attributes to manage technical eligibility check and geographic address need - TM Forum JIRA</w:t>
            </w:r>
          </w:hyperlink>
        </w:p>
        <w:p w14:paraId="7D2E1B59" w14:textId="77777777" w:rsidR="00F66925" w:rsidRDefault="00667262">
          <w:hyperlink r:id="rId17" w:history="1">
            <w:r w:rsidR="00A72476">
              <w:rPr>
                <w:rStyle w:val="Hyperlink"/>
              </w:rPr>
              <w:t>[ISA-899] Service Specification ABE - Add attributes to manage technical eligibility check and geographic address needs - TM Forum JIRA</w:t>
            </w:r>
          </w:hyperlink>
        </w:p>
        <w:p w14:paraId="6CDC1D97" w14:textId="77777777" w:rsidR="00F66925" w:rsidRDefault="00A72476">
          <w:r>
            <w:t>TMF620 Product Catalog API and TMF633 Service Catalog API: treat impacts of the SID Jira tickets ISA-898 and ISA-899 on the API resource model</w:t>
          </w:r>
        </w:p>
        <w:p w14:paraId="53681839" w14:textId="77777777" w:rsidR="00F66925" w:rsidRDefault="00A72476">
          <w:pPr>
            <w:rPr>
              <w:color w:val="172B4D"/>
            </w:rPr>
          </w:pPr>
          <w:r>
            <w:rPr>
              <w:color w:val="172B4D"/>
            </w:rPr>
            <w:t>As many APIs will be modified with the V5 transformation, sequence diagrams will need to be checked when the APIs V5 are published.</w:t>
          </w:r>
        </w:p>
        <w:p w14:paraId="69C5F015" w14:textId="77777777" w:rsidR="0055284A" w:rsidRDefault="0055284A">
          <w:pPr>
            <w:rPr>
              <w:color w:val="172B4D"/>
            </w:rPr>
          </w:pPr>
        </w:p>
        <w:p w14:paraId="2DFFB2B2" w14:textId="7AE47E94" w:rsidR="0055284A" w:rsidRDefault="0055284A">
          <w:pPr>
            <w:spacing w:after="0"/>
            <w:rPr>
              <w:color w:val="172B4D"/>
            </w:rPr>
          </w:pPr>
          <w:r>
            <w:rPr>
              <w:color w:val="172B4D"/>
            </w:rPr>
            <w:br w:type="page"/>
          </w:r>
        </w:p>
        <w:p w14:paraId="5B7631F9" w14:textId="77777777" w:rsidR="00F66925" w:rsidRDefault="00A72476" w:rsidP="0093092E">
          <w:pPr>
            <w:pStyle w:val="Heading1"/>
          </w:pPr>
          <w:bookmarkStart w:id="54" w:name="scroll-bookmark-19"/>
          <w:bookmarkStart w:id="55" w:name="_Toc198713922"/>
          <w:r>
            <w:lastRenderedPageBreak/>
            <w:t>Administrative Appendix</w:t>
          </w:r>
          <w:bookmarkEnd w:id="54"/>
          <w:bookmarkEnd w:id="55"/>
        </w:p>
        <w:p w14:paraId="6068138B" w14:textId="77777777" w:rsidR="00F66925" w:rsidRDefault="00A72476">
          <w:pPr>
            <w:pStyle w:val="Heading2"/>
          </w:pPr>
          <w:bookmarkStart w:id="56" w:name="scroll-bookmark-20"/>
          <w:bookmarkStart w:id="57" w:name="_Toc198713923"/>
          <w:r>
            <w:t>Document History</w:t>
          </w:r>
          <w:bookmarkEnd w:id="56"/>
          <w:bookmarkEnd w:id="57"/>
        </w:p>
        <w:p w14:paraId="13C29F87" w14:textId="77777777" w:rsidR="00F66925" w:rsidRDefault="00A72476">
          <w:pPr>
            <w:pStyle w:val="Heading3"/>
          </w:pPr>
          <w:bookmarkStart w:id="58" w:name="scroll-bookmark-21"/>
          <w:r>
            <w:t> </w:t>
          </w:r>
          <w:bookmarkStart w:id="59" w:name="_Toc198713924"/>
          <w:r>
            <w:t>Version History</w:t>
          </w:r>
          <w:bookmarkEnd w:id="58"/>
          <w:bookmarkEnd w:id="59"/>
        </w:p>
        <w:p w14:paraId="2C6EC454" w14:textId="77777777" w:rsidR="00F66925" w:rsidRDefault="00A72476">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9504" w:type="dxa"/>
            <w:tblLayout w:type="fixed"/>
            <w:tblLook w:val="0020" w:firstRow="1" w:lastRow="0" w:firstColumn="0" w:lastColumn="0" w:noHBand="0" w:noVBand="0"/>
          </w:tblPr>
          <w:tblGrid>
            <w:gridCol w:w="1728"/>
            <w:gridCol w:w="1728"/>
            <w:gridCol w:w="2016"/>
            <w:gridCol w:w="4032"/>
          </w:tblGrid>
          <w:tr w:rsidR="00F66925" w14:paraId="33DD92CD" w14:textId="77777777" w:rsidTr="00091399">
            <w:trPr>
              <w:cnfStyle w:val="100000000000" w:firstRow="1" w:lastRow="0" w:firstColumn="0" w:lastColumn="0" w:oddVBand="0" w:evenVBand="0" w:oddHBand="0" w:evenHBand="0" w:firstRowFirstColumn="0" w:firstRowLastColumn="0" w:lastRowFirstColumn="0" w:lastRowLastColumn="0"/>
            </w:trPr>
            <w:tc>
              <w:tcPr>
                <w:tcW w:w="1728" w:type="dxa"/>
              </w:tcPr>
              <w:p w14:paraId="306E8C87" w14:textId="77777777" w:rsidR="00F66925" w:rsidRPr="0055284A" w:rsidRDefault="00A72476" w:rsidP="0055284A">
                <w:pPr>
                  <w:rPr>
                    <w:szCs w:val="22"/>
                  </w:rPr>
                </w:pPr>
                <w:r w:rsidRPr="0055284A">
                  <w:rPr>
                    <w:szCs w:val="22"/>
                  </w:rPr>
                  <w:t>Version Number</w:t>
                </w:r>
              </w:p>
            </w:tc>
            <w:tc>
              <w:tcPr>
                <w:tcW w:w="1728" w:type="dxa"/>
              </w:tcPr>
              <w:p w14:paraId="1C11F1DC" w14:textId="77777777" w:rsidR="00F66925" w:rsidRPr="0055284A" w:rsidRDefault="00A72476" w:rsidP="0055284A">
                <w:pPr>
                  <w:rPr>
                    <w:szCs w:val="22"/>
                  </w:rPr>
                </w:pPr>
                <w:r w:rsidRPr="0055284A">
                  <w:rPr>
                    <w:szCs w:val="22"/>
                  </w:rPr>
                  <w:t>Date Modified</w:t>
                </w:r>
              </w:p>
            </w:tc>
            <w:tc>
              <w:tcPr>
                <w:tcW w:w="2016" w:type="dxa"/>
              </w:tcPr>
              <w:p w14:paraId="77783E17" w14:textId="77777777" w:rsidR="00F66925" w:rsidRPr="0055284A" w:rsidRDefault="00A72476" w:rsidP="0055284A">
                <w:pPr>
                  <w:rPr>
                    <w:szCs w:val="22"/>
                  </w:rPr>
                </w:pPr>
                <w:r w:rsidRPr="0055284A">
                  <w:rPr>
                    <w:szCs w:val="22"/>
                  </w:rPr>
                  <w:t>Modified by:</w:t>
                </w:r>
              </w:p>
            </w:tc>
            <w:tc>
              <w:tcPr>
                <w:tcW w:w="4032" w:type="dxa"/>
              </w:tcPr>
              <w:p w14:paraId="5AF2E8E5" w14:textId="77777777" w:rsidR="00F66925" w:rsidRPr="0055284A" w:rsidRDefault="00A72476" w:rsidP="0055284A">
                <w:pPr>
                  <w:rPr>
                    <w:szCs w:val="22"/>
                  </w:rPr>
                </w:pPr>
                <w:r w:rsidRPr="0055284A">
                  <w:rPr>
                    <w:szCs w:val="22"/>
                  </w:rPr>
                  <w:t>Description of changes</w:t>
                </w:r>
              </w:p>
            </w:tc>
          </w:tr>
          <w:tr w:rsidR="00F66925" w14:paraId="22A823BF" w14:textId="77777777" w:rsidTr="00091399">
            <w:tc>
              <w:tcPr>
                <w:tcW w:w="1728" w:type="dxa"/>
              </w:tcPr>
              <w:p w14:paraId="565594BE" w14:textId="1799C0FC" w:rsidR="00F66925" w:rsidRPr="0055284A" w:rsidRDefault="00A72476" w:rsidP="0055284A">
                <w:pPr>
                  <w:rPr>
                    <w:szCs w:val="22"/>
                  </w:rPr>
                </w:pPr>
                <w:r w:rsidRPr="0055284A">
                  <w:rPr>
                    <w:szCs w:val="22"/>
                  </w:rPr>
                  <w:t>3.0.1</w:t>
                </w:r>
              </w:p>
            </w:tc>
            <w:tc>
              <w:tcPr>
                <w:tcW w:w="1728" w:type="dxa"/>
              </w:tcPr>
              <w:p w14:paraId="2C3827CC" w14:textId="77777777" w:rsidR="00F66925" w:rsidRPr="0055284A" w:rsidRDefault="00A72476" w:rsidP="0055284A">
                <w:pPr>
                  <w:rPr>
                    <w:szCs w:val="22"/>
                  </w:rPr>
                </w:pPr>
                <w:r w:rsidRPr="0055284A">
                  <w:rPr>
                    <w:szCs w:val="22"/>
                  </w:rPr>
                  <w:t>19 Oct 2023 </w:t>
                </w:r>
              </w:p>
            </w:tc>
            <w:tc>
              <w:tcPr>
                <w:tcW w:w="2016" w:type="dxa"/>
              </w:tcPr>
              <w:p w14:paraId="015B90BC" w14:textId="77777777" w:rsidR="00F66925" w:rsidRPr="0055284A" w:rsidRDefault="00667262" w:rsidP="0055284A">
                <w:pPr>
                  <w:rPr>
                    <w:szCs w:val="22"/>
                  </w:rPr>
                </w:pPr>
                <w:hyperlink r:id="rId18" w:history="1">
                  <w:r w:rsidR="00A72476" w:rsidRPr="0055284A">
                    <w:rPr>
                      <w:rStyle w:val="Hyperlink"/>
                      <w:szCs w:val="22"/>
                    </w:rPr>
                    <w:t>Sylvie Demarest</w:t>
                  </w:r>
                </w:hyperlink>
                <w:r w:rsidR="00A72476" w:rsidRPr="0055284A">
                  <w:rPr>
                    <w:szCs w:val="22"/>
                  </w:rPr>
                  <w:t> </w:t>
                </w:r>
              </w:p>
            </w:tc>
            <w:tc>
              <w:tcPr>
                <w:tcW w:w="4032" w:type="dxa"/>
              </w:tcPr>
              <w:p w14:paraId="30CC24AF" w14:textId="77777777" w:rsidR="00F66925" w:rsidRPr="0055284A" w:rsidRDefault="00A72476" w:rsidP="0055284A">
                <w:pPr>
                  <w:rPr>
                    <w:szCs w:val="22"/>
                  </w:rPr>
                </w:pPr>
                <w:r w:rsidRPr="0055284A">
                  <w:rPr>
                    <w:szCs w:val="22"/>
                  </w:rPr>
                  <w:t>Updated to the new Use Case Template</w:t>
                </w:r>
              </w:p>
            </w:tc>
          </w:tr>
          <w:tr w:rsidR="00F66925" w14:paraId="41E49ED3" w14:textId="77777777" w:rsidTr="00091399">
            <w:tc>
              <w:tcPr>
                <w:tcW w:w="1728" w:type="dxa"/>
              </w:tcPr>
              <w:p w14:paraId="27701105" w14:textId="008D475C" w:rsidR="00F66925" w:rsidRPr="0055284A" w:rsidRDefault="00A72476" w:rsidP="0055284A">
                <w:pPr>
                  <w:rPr>
                    <w:szCs w:val="22"/>
                  </w:rPr>
                </w:pPr>
                <w:r w:rsidRPr="0055284A">
                  <w:rPr>
                    <w:szCs w:val="22"/>
                  </w:rPr>
                  <w:t>3.1.1</w:t>
                </w:r>
              </w:p>
            </w:tc>
            <w:tc>
              <w:tcPr>
                <w:tcW w:w="1728" w:type="dxa"/>
              </w:tcPr>
              <w:p w14:paraId="1149B89C" w14:textId="77777777" w:rsidR="00F66925" w:rsidRPr="0055284A" w:rsidRDefault="00A72476" w:rsidP="0055284A">
                <w:pPr>
                  <w:rPr>
                    <w:szCs w:val="22"/>
                  </w:rPr>
                </w:pPr>
                <w:r w:rsidRPr="0055284A">
                  <w:rPr>
                    <w:szCs w:val="22"/>
                  </w:rPr>
                  <w:t>15 Dec 2023 </w:t>
                </w:r>
              </w:p>
            </w:tc>
            <w:tc>
              <w:tcPr>
                <w:tcW w:w="2016" w:type="dxa"/>
              </w:tcPr>
              <w:p w14:paraId="543BF4F3" w14:textId="77777777" w:rsidR="00F66925" w:rsidRPr="0055284A" w:rsidRDefault="00667262" w:rsidP="0055284A">
                <w:pPr>
                  <w:rPr>
                    <w:szCs w:val="22"/>
                  </w:rPr>
                </w:pPr>
                <w:hyperlink r:id="rId19" w:history="1">
                  <w:r w:rsidR="00A72476" w:rsidRPr="0055284A">
                    <w:rPr>
                      <w:rStyle w:val="Hyperlink"/>
                      <w:szCs w:val="22"/>
                    </w:rPr>
                    <w:t>Sylvie Demarest</w:t>
                  </w:r>
                </w:hyperlink>
                <w:r w:rsidR="00A72476" w:rsidRPr="0055284A">
                  <w:rPr>
                    <w:szCs w:val="22"/>
                  </w:rPr>
                  <w:t> </w:t>
                </w:r>
              </w:p>
            </w:tc>
            <w:tc>
              <w:tcPr>
                <w:tcW w:w="4032" w:type="dxa"/>
              </w:tcPr>
              <w:p w14:paraId="1B310049" w14:textId="77777777" w:rsidR="00F66925" w:rsidRPr="0055284A" w:rsidRDefault="00A72476" w:rsidP="0055284A">
                <w:pPr>
                  <w:rPr>
                    <w:szCs w:val="22"/>
                  </w:rPr>
                </w:pPr>
                <w:r w:rsidRPr="0055284A">
                  <w:rPr>
                    <w:szCs w:val="22"/>
                  </w:rPr>
                  <w:t>Minor add-ons and reformulations</w:t>
                </w:r>
              </w:p>
            </w:tc>
          </w:tr>
          <w:tr w:rsidR="00F66925" w14:paraId="793BE37A" w14:textId="77777777" w:rsidTr="00091399">
            <w:tc>
              <w:tcPr>
                <w:tcW w:w="1728" w:type="dxa"/>
              </w:tcPr>
              <w:p w14:paraId="7AADE83B" w14:textId="46F756A9" w:rsidR="00F66925" w:rsidRPr="0055284A" w:rsidRDefault="00A72476" w:rsidP="0055284A">
                <w:pPr>
                  <w:rPr>
                    <w:szCs w:val="22"/>
                  </w:rPr>
                </w:pPr>
                <w:r w:rsidRPr="0055284A">
                  <w:rPr>
                    <w:szCs w:val="22"/>
                  </w:rPr>
                  <w:t>3.1.2</w:t>
                </w:r>
              </w:p>
            </w:tc>
            <w:tc>
              <w:tcPr>
                <w:tcW w:w="1728" w:type="dxa"/>
              </w:tcPr>
              <w:p w14:paraId="7CB308A1" w14:textId="77777777" w:rsidR="00F66925" w:rsidRPr="0055284A" w:rsidRDefault="00A72476" w:rsidP="0055284A">
                <w:pPr>
                  <w:rPr>
                    <w:szCs w:val="22"/>
                  </w:rPr>
                </w:pPr>
                <w:r w:rsidRPr="0055284A">
                  <w:rPr>
                    <w:szCs w:val="22"/>
                  </w:rPr>
                  <w:t>10 Apr 2025 </w:t>
                </w:r>
              </w:p>
            </w:tc>
            <w:tc>
              <w:tcPr>
                <w:tcW w:w="2016" w:type="dxa"/>
              </w:tcPr>
              <w:p w14:paraId="7B5F0996" w14:textId="77777777" w:rsidR="00F66925" w:rsidRPr="0055284A" w:rsidRDefault="00667262" w:rsidP="0055284A">
                <w:pPr>
                  <w:rPr>
                    <w:szCs w:val="22"/>
                  </w:rPr>
                </w:pPr>
                <w:hyperlink r:id="rId20" w:history="1">
                  <w:r w:rsidR="00A72476" w:rsidRPr="0055284A">
                    <w:rPr>
                      <w:rStyle w:val="Hyperlink"/>
                      <w:szCs w:val="22"/>
                    </w:rPr>
                    <w:t>Rosie Wilson</w:t>
                  </w:r>
                </w:hyperlink>
                <w:r w:rsidR="00A72476" w:rsidRPr="0055284A">
                  <w:rPr>
                    <w:szCs w:val="22"/>
                  </w:rPr>
                  <w:t> </w:t>
                </w:r>
              </w:p>
            </w:tc>
            <w:tc>
              <w:tcPr>
                <w:tcW w:w="4032" w:type="dxa"/>
              </w:tcPr>
              <w:p w14:paraId="07FFBE80" w14:textId="77777777" w:rsidR="00F66925" w:rsidRPr="0055284A" w:rsidRDefault="00A72476" w:rsidP="0055284A">
                <w:pPr>
                  <w:rPr>
                    <w:szCs w:val="22"/>
                  </w:rPr>
                </w:pPr>
                <w:r w:rsidRPr="0055284A">
                  <w:rPr>
                    <w:szCs w:val="22"/>
                  </w:rPr>
                  <w:t>Version updated and minor formatting changes ready to receive minor updates.</w:t>
                </w:r>
              </w:p>
            </w:tc>
          </w:tr>
          <w:tr w:rsidR="00F66925" w14:paraId="4CBA4178" w14:textId="77777777" w:rsidTr="00091399">
            <w:tc>
              <w:tcPr>
                <w:tcW w:w="1728" w:type="dxa"/>
              </w:tcPr>
              <w:p w14:paraId="0992BB41" w14:textId="19C45AC1" w:rsidR="00F66925" w:rsidRPr="0055284A" w:rsidRDefault="00A72476" w:rsidP="0055284A">
                <w:pPr>
                  <w:rPr>
                    <w:szCs w:val="22"/>
                  </w:rPr>
                </w:pPr>
                <w:r w:rsidRPr="0055284A">
                  <w:rPr>
                    <w:szCs w:val="22"/>
                  </w:rPr>
                  <w:t>3.1.2</w:t>
                </w:r>
              </w:p>
            </w:tc>
            <w:tc>
              <w:tcPr>
                <w:tcW w:w="1728" w:type="dxa"/>
              </w:tcPr>
              <w:p w14:paraId="5D2670DF" w14:textId="77777777" w:rsidR="00F66925" w:rsidRPr="0055284A" w:rsidRDefault="00A72476" w:rsidP="0055284A">
                <w:pPr>
                  <w:rPr>
                    <w:szCs w:val="22"/>
                  </w:rPr>
                </w:pPr>
                <w:r w:rsidRPr="0055284A">
                  <w:rPr>
                    <w:szCs w:val="22"/>
                  </w:rPr>
                  <w:t>19 May 2025 </w:t>
                </w:r>
              </w:p>
            </w:tc>
            <w:tc>
              <w:tcPr>
                <w:tcW w:w="2016" w:type="dxa"/>
              </w:tcPr>
              <w:p w14:paraId="26C5070F" w14:textId="77777777" w:rsidR="00F66925" w:rsidRPr="0055284A" w:rsidRDefault="00667262" w:rsidP="0055284A">
                <w:pPr>
                  <w:rPr>
                    <w:szCs w:val="22"/>
                  </w:rPr>
                </w:pPr>
                <w:hyperlink r:id="rId21" w:history="1">
                  <w:r w:rsidR="00A72476" w:rsidRPr="0055284A">
                    <w:rPr>
                      <w:rStyle w:val="Hyperlink"/>
                      <w:szCs w:val="22"/>
                    </w:rPr>
                    <w:t>Rosie Wilson</w:t>
                  </w:r>
                </w:hyperlink>
                <w:r w:rsidR="00A72476" w:rsidRPr="0055284A">
                  <w:rPr>
                    <w:szCs w:val="22"/>
                  </w:rPr>
                  <w:t> </w:t>
                </w:r>
              </w:p>
            </w:tc>
            <w:tc>
              <w:tcPr>
                <w:tcW w:w="4032" w:type="dxa"/>
              </w:tcPr>
              <w:p w14:paraId="6FACA170" w14:textId="77777777" w:rsidR="00F66925" w:rsidRPr="0055284A" w:rsidRDefault="00A72476" w:rsidP="0055284A">
                <w:pPr>
                  <w:rPr>
                    <w:szCs w:val="22"/>
                  </w:rPr>
                </w:pPr>
                <w:r w:rsidRPr="0055284A">
                  <w:rPr>
                    <w:szCs w:val="22"/>
                  </w:rPr>
                  <w:t>Administrative Updates Prior to Publication</w:t>
                </w:r>
              </w:p>
            </w:tc>
          </w:tr>
        </w:tbl>
        <w:p w14:paraId="206E7522" w14:textId="77777777" w:rsidR="00F66925" w:rsidRDefault="00A72476">
          <w:pPr>
            <w:pStyle w:val="Heading3"/>
          </w:pPr>
          <w:bookmarkStart w:id="60" w:name="scroll-bookmark-22"/>
          <w:r>
            <w:t> </w:t>
          </w:r>
          <w:bookmarkStart w:id="61" w:name="_Toc198713925"/>
          <w:r>
            <w:t>Release History</w:t>
          </w:r>
          <w:bookmarkEnd w:id="60"/>
          <w:bookmarkEnd w:id="61"/>
        </w:p>
        <w:tbl>
          <w:tblPr>
            <w:tblStyle w:val="ScrollTableNormal"/>
            <w:tblW w:w="5597" w:type="pct"/>
            <w:tblLook w:val="0000" w:firstRow="0" w:lastRow="0" w:firstColumn="0" w:lastColumn="0" w:noHBand="0" w:noVBand="0"/>
          </w:tblPr>
          <w:tblGrid>
            <w:gridCol w:w="1725"/>
            <w:gridCol w:w="1727"/>
            <w:gridCol w:w="2016"/>
            <w:gridCol w:w="4032"/>
          </w:tblGrid>
          <w:tr w:rsidR="00F66925" w14:paraId="4A2C6AA5" w14:textId="77777777" w:rsidTr="00091399">
            <w:tc>
              <w:tcPr>
                <w:tcW w:w="0" w:type="auto"/>
                <w:shd w:val="solid" w:color="F4F5F7" w:fill="F4F5F7"/>
              </w:tcPr>
              <w:p w14:paraId="64C03D17" w14:textId="77777777" w:rsidR="00F66925" w:rsidRPr="00E959C5" w:rsidRDefault="00A72476" w:rsidP="00E959C5">
                <w:pPr>
                  <w:rPr>
                    <w:szCs w:val="22"/>
                  </w:rPr>
                </w:pPr>
                <w:r w:rsidRPr="00E959C5">
                  <w:rPr>
                    <w:b/>
                    <w:szCs w:val="22"/>
                  </w:rPr>
                  <w:t>Release Number</w:t>
                </w:r>
              </w:p>
            </w:tc>
            <w:tc>
              <w:tcPr>
                <w:tcW w:w="909" w:type="pct"/>
                <w:shd w:val="solid" w:color="F4F5F7" w:fill="F4F5F7"/>
              </w:tcPr>
              <w:p w14:paraId="3DF47711" w14:textId="77777777" w:rsidR="00F66925" w:rsidRPr="00E959C5" w:rsidRDefault="00A72476" w:rsidP="00E959C5">
                <w:pPr>
                  <w:rPr>
                    <w:szCs w:val="22"/>
                  </w:rPr>
                </w:pPr>
                <w:r w:rsidRPr="00E959C5">
                  <w:rPr>
                    <w:b/>
                    <w:szCs w:val="22"/>
                  </w:rPr>
                  <w:t>Date Modified</w:t>
                </w:r>
              </w:p>
            </w:tc>
            <w:tc>
              <w:tcPr>
                <w:tcW w:w="1061" w:type="pct"/>
                <w:shd w:val="solid" w:color="F4F5F7" w:fill="F4F5F7"/>
              </w:tcPr>
              <w:p w14:paraId="6688AD9A" w14:textId="77777777" w:rsidR="00F66925" w:rsidRPr="00E959C5" w:rsidRDefault="00A72476" w:rsidP="00E959C5">
                <w:pPr>
                  <w:rPr>
                    <w:szCs w:val="22"/>
                  </w:rPr>
                </w:pPr>
                <w:r w:rsidRPr="00E959C5">
                  <w:rPr>
                    <w:b/>
                    <w:szCs w:val="22"/>
                  </w:rPr>
                  <w:t>Modified by:</w:t>
                </w:r>
              </w:p>
            </w:tc>
            <w:tc>
              <w:tcPr>
                <w:tcW w:w="2122" w:type="pct"/>
                <w:shd w:val="solid" w:color="F4F5F7" w:fill="F4F5F7"/>
              </w:tcPr>
              <w:p w14:paraId="2478D266" w14:textId="77777777" w:rsidR="00F66925" w:rsidRPr="00E959C5" w:rsidRDefault="00A72476" w:rsidP="00E959C5">
                <w:pPr>
                  <w:rPr>
                    <w:szCs w:val="22"/>
                  </w:rPr>
                </w:pPr>
                <w:r w:rsidRPr="00E959C5">
                  <w:rPr>
                    <w:b/>
                    <w:szCs w:val="22"/>
                  </w:rPr>
                  <w:t>Description of changes</w:t>
                </w:r>
              </w:p>
            </w:tc>
          </w:tr>
          <w:tr w:rsidR="00F66925" w14:paraId="551F19D0" w14:textId="77777777" w:rsidTr="00091399">
            <w:tc>
              <w:tcPr>
                <w:tcW w:w="0" w:type="auto"/>
              </w:tcPr>
              <w:p w14:paraId="250422BF" w14:textId="77777777" w:rsidR="00F66925" w:rsidRPr="00E959C5" w:rsidRDefault="00A72476" w:rsidP="00E959C5">
                <w:pPr>
                  <w:rPr>
                    <w:szCs w:val="22"/>
                  </w:rPr>
                </w:pPr>
                <w:r w:rsidRPr="00E959C5">
                  <w:rPr>
                    <w:color w:val="172B4D"/>
                    <w:szCs w:val="22"/>
                  </w:rPr>
                  <w:t>Pre-production</w:t>
                </w:r>
              </w:p>
            </w:tc>
            <w:tc>
              <w:tcPr>
                <w:tcW w:w="909" w:type="pct"/>
              </w:tcPr>
              <w:p w14:paraId="2AB5B4F5" w14:textId="77777777" w:rsidR="00F66925" w:rsidRPr="00E959C5" w:rsidRDefault="00A72476" w:rsidP="00E959C5">
                <w:pPr>
                  <w:rPr>
                    <w:szCs w:val="22"/>
                  </w:rPr>
                </w:pPr>
                <w:r w:rsidRPr="00E959C5">
                  <w:rPr>
                    <w:szCs w:val="22"/>
                  </w:rPr>
                  <w:t>19 Oct 2023 </w:t>
                </w:r>
              </w:p>
            </w:tc>
            <w:tc>
              <w:tcPr>
                <w:tcW w:w="1061" w:type="pct"/>
              </w:tcPr>
              <w:p w14:paraId="17EBDDFE" w14:textId="77777777" w:rsidR="00F66925" w:rsidRPr="00E959C5" w:rsidRDefault="00A72476" w:rsidP="00E959C5">
                <w:pPr>
                  <w:rPr>
                    <w:szCs w:val="22"/>
                  </w:rPr>
                </w:pPr>
                <w:r w:rsidRPr="00E959C5">
                  <w:rPr>
                    <w:szCs w:val="22"/>
                  </w:rPr>
                  <w:t>Joseph Guei</w:t>
                </w:r>
              </w:p>
            </w:tc>
            <w:tc>
              <w:tcPr>
                <w:tcW w:w="2122" w:type="pct"/>
              </w:tcPr>
              <w:p w14:paraId="4EB01B96" w14:textId="77777777" w:rsidR="00F66925" w:rsidRPr="00E959C5" w:rsidRDefault="00A72476" w:rsidP="00E959C5">
                <w:pPr>
                  <w:rPr>
                    <w:szCs w:val="22"/>
                  </w:rPr>
                </w:pPr>
                <w:r w:rsidRPr="00E959C5">
                  <w:rPr>
                    <w:color w:val="172B4D"/>
                    <w:szCs w:val="22"/>
                  </w:rPr>
                  <w:t>First Publication</w:t>
                </w:r>
              </w:p>
            </w:tc>
          </w:tr>
          <w:tr w:rsidR="00F66925" w14:paraId="372FC573" w14:textId="77777777" w:rsidTr="00091399">
            <w:tc>
              <w:tcPr>
                <w:tcW w:w="0" w:type="auto"/>
              </w:tcPr>
              <w:p w14:paraId="252E35FA" w14:textId="77777777" w:rsidR="00F66925" w:rsidRPr="00E959C5" w:rsidRDefault="00A72476" w:rsidP="00E959C5">
                <w:pPr>
                  <w:rPr>
                    <w:szCs w:val="22"/>
                  </w:rPr>
                </w:pPr>
                <w:r w:rsidRPr="00E959C5">
                  <w:rPr>
                    <w:color w:val="172B4D"/>
                    <w:szCs w:val="22"/>
                  </w:rPr>
                  <w:t>Production</w:t>
                </w:r>
              </w:p>
            </w:tc>
            <w:tc>
              <w:tcPr>
                <w:tcW w:w="909" w:type="pct"/>
              </w:tcPr>
              <w:p w14:paraId="78D9837F" w14:textId="77777777" w:rsidR="00F66925" w:rsidRPr="00E959C5" w:rsidRDefault="00A72476" w:rsidP="00E959C5">
                <w:pPr>
                  <w:rPr>
                    <w:szCs w:val="22"/>
                  </w:rPr>
                </w:pPr>
                <w:r w:rsidRPr="00E959C5">
                  <w:rPr>
                    <w:szCs w:val="22"/>
                  </w:rPr>
                  <w:t>08-Dec-2023</w:t>
                </w:r>
              </w:p>
            </w:tc>
            <w:tc>
              <w:tcPr>
                <w:tcW w:w="1061" w:type="pct"/>
              </w:tcPr>
              <w:p w14:paraId="4B968A82" w14:textId="77777777" w:rsidR="00F66925" w:rsidRPr="00E959C5" w:rsidRDefault="00A72476" w:rsidP="00E959C5">
                <w:pPr>
                  <w:rPr>
                    <w:szCs w:val="22"/>
                  </w:rPr>
                </w:pPr>
                <w:r w:rsidRPr="00E959C5">
                  <w:rPr>
                    <w:szCs w:val="22"/>
                  </w:rPr>
                  <w:t>Adrienne Walcott</w:t>
                </w:r>
              </w:p>
            </w:tc>
            <w:tc>
              <w:tcPr>
                <w:tcW w:w="2122" w:type="pct"/>
              </w:tcPr>
              <w:p w14:paraId="694C824D" w14:textId="77777777" w:rsidR="00F66925" w:rsidRPr="00E959C5" w:rsidRDefault="00A72476" w:rsidP="00E959C5">
                <w:pPr>
                  <w:rPr>
                    <w:szCs w:val="22"/>
                  </w:rPr>
                </w:pPr>
                <w:r w:rsidRPr="00E959C5">
                  <w:rPr>
                    <w:color w:val="172B4D"/>
                    <w:szCs w:val="22"/>
                  </w:rPr>
                  <w:t>Updated to reflect TM Forum Approved status</w:t>
                </w:r>
              </w:p>
            </w:tc>
          </w:tr>
          <w:tr w:rsidR="00F66925" w14:paraId="1B08EFF3" w14:textId="77777777" w:rsidTr="00091399">
            <w:tc>
              <w:tcPr>
                <w:tcW w:w="0" w:type="auto"/>
              </w:tcPr>
              <w:p w14:paraId="3EB6A1D2" w14:textId="77777777" w:rsidR="00F66925" w:rsidRPr="00E959C5" w:rsidRDefault="00A72476" w:rsidP="00E959C5">
                <w:pPr>
                  <w:rPr>
                    <w:szCs w:val="22"/>
                  </w:rPr>
                </w:pPr>
                <w:r w:rsidRPr="00E959C5">
                  <w:rPr>
                    <w:color w:val="172B4D"/>
                    <w:szCs w:val="22"/>
                  </w:rPr>
                  <w:t>Pre-production</w:t>
                </w:r>
              </w:p>
            </w:tc>
            <w:tc>
              <w:tcPr>
                <w:tcW w:w="909" w:type="pct"/>
              </w:tcPr>
              <w:p w14:paraId="7F6AD558" w14:textId="77777777" w:rsidR="00F66925" w:rsidRPr="00E959C5" w:rsidRDefault="00A72476" w:rsidP="00E959C5">
                <w:pPr>
                  <w:rPr>
                    <w:szCs w:val="22"/>
                  </w:rPr>
                </w:pPr>
                <w:r w:rsidRPr="00E959C5">
                  <w:rPr>
                    <w:szCs w:val="22"/>
                  </w:rPr>
                  <w:t>15 Dec 2023 </w:t>
                </w:r>
              </w:p>
            </w:tc>
            <w:tc>
              <w:tcPr>
                <w:tcW w:w="1061" w:type="pct"/>
              </w:tcPr>
              <w:p w14:paraId="40878BED" w14:textId="77777777" w:rsidR="00F66925" w:rsidRPr="00E959C5" w:rsidRDefault="00A72476" w:rsidP="00E959C5">
                <w:pPr>
                  <w:rPr>
                    <w:szCs w:val="22"/>
                  </w:rPr>
                </w:pPr>
                <w:r w:rsidRPr="00E959C5">
                  <w:rPr>
                    <w:szCs w:val="22"/>
                  </w:rPr>
                  <w:t>Joseph Guei</w:t>
                </w:r>
              </w:p>
            </w:tc>
            <w:tc>
              <w:tcPr>
                <w:tcW w:w="2122" w:type="pct"/>
              </w:tcPr>
              <w:p w14:paraId="2B0FDFC9" w14:textId="77777777" w:rsidR="00F66925" w:rsidRPr="00E959C5" w:rsidRDefault="00A72476" w:rsidP="00E959C5">
                <w:pPr>
                  <w:rPr>
                    <w:szCs w:val="22"/>
                  </w:rPr>
                </w:pPr>
                <w:r w:rsidRPr="00E959C5">
                  <w:rPr>
                    <w:color w:val="172B4D"/>
                    <w:szCs w:val="22"/>
                  </w:rPr>
                  <w:t>Updated to version v3.1.1</w:t>
                </w:r>
              </w:p>
            </w:tc>
          </w:tr>
          <w:tr w:rsidR="00F66925" w14:paraId="11A7218E" w14:textId="77777777" w:rsidTr="00091399">
            <w:tc>
              <w:tcPr>
                <w:tcW w:w="0" w:type="auto"/>
              </w:tcPr>
              <w:p w14:paraId="40E9ED28" w14:textId="77777777" w:rsidR="00F66925" w:rsidRPr="00E959C5" w:rsidRDefault="00A72476" w:rsidP="00E959C5">
                <w:pPr>
                  <w:rPr>
                    <w:szCs w:val="22"/>
                  </w:rPr>
                </w:pPr>
                <w:r w:rsidRPr="00E959C5">
                  <w:rPr>
                    <w:color w:val="172B4D"/>
                    <w:szCs w:val="22"/>
                  </w:rPr>
                  <w:t>Production</w:t>
                </w:r>
              </w:p>
            </w:tc>
            <w:tc>
              <w:tcPr>
                <w:tcW w:w="909" w:type="pct"/>
              </w:tcPr>
              <w:p w14:paraId="693BF3FE" w14:textId="77777777" w:rsidR="00F66925" w:rsidRPr="00E959C5" w:rsidRDefault="00A72476" w:rsidP="00E959C5">
                <w:pPr>
                  <w:rPr>
                    <w:szCs w:val="22"/>
                  </w:rPr>
                </w:pPr>
                <w:r w:rsidRPr="00E959C5">
                  <w:rPr>
                    <w:szCs w:val="22"/>
                  </w:rPr>
                  <w:t>09-Feb-2024</w:t>
                </w:r>
              </w:p>
            </w:tc>
            <w:tc>
              <w:tcPr>
                <w:tcW w:w="1061" w:type="pct"/>
              </w:tcPr>
              <w:p w14:paraId="3C0C36A8" w14:textId="77777777" w:rsidR="00F66925" w:rsidRPr="00E959C5" w:rsidRDefault="00A72476" w:rsidP="00E959C5">
                <w:pPr>
                  <w:rPr>
                    <w:szCs w:val="22"/>
                  </w:rPr>
                </w:pPr>
                <w:r w:rsidRPr="00E959C5">
                  <w:rPr>
                    <w:szCs w:val="22"/>
                  </w:rPr>
                  <w:t>Adrienne Walcott</w:t>
                </w:r>
              </w:p>
            </w:tc>
            <w:tc>
              <w:tcPr>
                <w:tcW w:w="2122" w:type="pct"/>
              </w:tcPr>
              <w:p w14:paraId="3B99ADA3" w14:textId="77777777" w:rsidR="00F66925" w:rsidRPr="00E959C5" w:rsidRDefault="00A72476" w:rsidP="00E959C5">
                <w:pPr>
                  <w:rPr>
                    <w:szCs w:val="22"/>
                  </w:rPr>
                </w:pPr>
                <w:r w:rsidRPr="00E959C5">
                  <w:rPr>
                    <w:color w:val="172B4D"/>
                    <w:szCs w:val="22"/>
                  </w:rPr>
                  <w:t>Updated to reflect TM Forum Approved status</w:t>
                </w:r>
              </w:p>
            </w:tc>
          </w:tr>
          <w:tr w:rsidR="00F66925" w14:paraId="70202417" w14:textId="77777777" w:rsidTr="00091399">
            <w:tc>
              <w:tcPr>
                <w:tcW w:w="0" w:type="auto"/>
              </w:tcPr>
              <w:p w14:paraId="53BF082C" w14:textId="77777777" w:rsidR="00F66925" w:rsidRPr="00E959C5" w:rsidRDefault="00A72476" w:rsidP="00E959C5">
                <w:pPr>
                  <w:rPr>
                    <w:szCs w:val="22"/>
                  </w:rPr>
                </w:pPr>
                <w:r w:rsidRPr="00E959C5">
                  <w:rPr>
                    <w:color w:val="172B4D"/>
                    <w:szCs w:val="22"/>
                  </w:rPr>
                  <w:t>Pre-production</w:t>
                </w:r>
              </w:p>
            </w:tc>
            <w:tc>
              <w:tcPr>
                <w:tcW w:w="909" w:type="pct"/>
              </w:tcPr>
              <w:p w14:paraId="62A953AD" w14:textId="77777777" w:rsidR="00F66925" w:rsidRPr="00E959C5" w:rsidRDefault="00A72476" w:rsidP="00E959C5">
                <w:pPr>
                  <w:rPr>
                    <w:szCs w:val="22"/>
                  </w:rPr>
                </w:pPr>
                <w:r w:rsidRPr="00E959C5">
                  <w:rPr>
                    <w:color w:val="0052CC"/>
                    <w:szCs w:val="22"/>
                  </w:rPr>
                  <w:t>19 May 2025 </w:t>
                </w:r>
                <w:r w:rsidRPr="00E959C5">
                  <w:rPr>
                    <w:szCs w:val="22"/>
                  </w:rPr>
                  <w:t> </w:t>
                </w:r>
              </w:p>
            </w:tc>
            <w:tc>
              <w:tcPr>
                <w:tcW w:w="1061" w:type="pct"/>
              </w:tcPr>
              <w:p w14:paraId="14FC0FEF" w14:textId="77777777" w:rsidR="00F66925" w:rsidRPr="00E959C5" w:rsidRDefault="00A72476" w:rsidP="00E959C5">
                <w:pPr>
                  <w:rPr>
                    <w:szCs w:val="22"/>
                  </w:rPr>
                </w:pPr>
                <w:r w:rsidRPr="00E959C5">
                  <w:rPr>
                    <w:szCs w:val="22"/>
                  </w:rPr>
                  <w:t>Rosie Wilson</w:t>
                </w:r>
              </w:p>
            </w:tc>
            <w:tc>
              <w:tcPr>
                <w:tcW w:w="2122" w:type="pct"/>
              </w:tcPr>
              <w:p w14:paraId="24FBEF82" w14:textId="77777777" w:rsidR="00F66925" w:rsidRPr="00E959C5" w:rsidRDefault="00A72476" w:rsidP="00E959C5">
                <w:pPr>
                  <w:rPr>
                    <w:szCs w:val="22"/>
                  </w:rPr>
                </w:pPr>
                <w:r w:rsidRPr="00E959C5">
                  <w:rPr>
                    <w:color w:val="172B4D"/>
                    <w:szCs w:val="22"/>
                  </w:rPr>
                  <w:t>Updated to version v3.1.2</w:t>
                </w:r>
              </w:p>
            </w:tc>
          </w:tr>
          <w:tr w:rsidR="00F2034B" w14:paraId="2A28B797" w14:textId="77777777" w:rsidTr="00091399">
            <w:tc>
              <w:tcPr>
                <w:tcW w:w="0" w:type="auto"/>
              </w:tcPr>
              <w:p w14:paraId="0F3A691C" w14:textId="5FC706DD" w:rsidR="00F2034B" w:rsidRPr="00E959C5" w:rsidRDefault="00F2034B" w:rsidP="00F2034B">
                <w:pPr>
                  <w:rPr>
                    <w:color w:val="172B4D"/>
                    <w:szCs w:val="22"/>
                  </w:rPr>
                </w:pPr>
                <w:r w:rsidRPr="00EB418C">
                  <w:rPr>
                    <w:rFonts w:cs="Arial"/>
                  </w:rPr>
                  <w:t>Production</w:t>
                </w:r>
              </w:p>
            </w:tc>
            <w:tc>
              <w:tcPr>
                <w:tcW w:w="909" w:type="pct"/>
              </w:tcPr>
              <w:p w14:paraId="4EDF1EE1" w14:textId="715F29B8" w:rsidR="00F2034B" w:rsidRPr="00E959C5" w:rsidRDefault="00F2034B" w:rsidP="00F2034B">
                <w:pPr>
                  <w:rPr>
                    <w:color w:val="0052CC"/>
                    <w:szCs w:val="22"/>
                  </w:rPr>
                </w:pPr>
                <w:r>
                  <w:rPr>
                    <w:rFonts w:cs="Arial"/>
                  </w:rPr>
                  <w:t>11-Jul-2025</w:t>
                </w:r>
              </w:p>
            </w:tc>
            <w:tc>
              <w:tcPr>
                <w:tcW w:w="1061" w:type="pct"/>
              </w:tcPr>
              <w:p w14:paraId="60B0710F" w14:textId="6AD06516" w:rsidR="00F2034B" w:rsidRPr="00E959C5" w:rsidRDefault="00F2034B" w:rsidP="00F2034B">
                <w:pPr>
                  <w:rPr>
                    <w:szCs w:val="22"/>
                  </w:rPr>
                </w:pPr>
                <w:r w:rsidRPr="00EB418C">
                  <w:rPr>
                    <w:rFonts w:cs="Arial"/>
                  </w:rPr>
                  <w:t>Adrienne Walcott</w:t>
                </w:r>
              </w:p>
            </w:tc>
            <w:tc>
              <w:tcPr>
                <w:tcW w:w="2122" w:type="pct"/>
              </w:tcPr>
              <w:p w14:paraId="6BEE25B0" w14:textId="57C2F6E6" w:rsidR="00F2034B" w:rsidRPr="00E959C5" w:rsidRDefault="00F2034B" w:rsidP="00F2034B">
                <w:pPr>
                  <w:rPr>
                    <w:color w:val="172B4D"/>
                    <w:szCs w:val="22"/>
                  </w:rPr>
                </w:pPr>
                <w:r w:rsidRPr="00EB418C">
                  <w:rPr>
                    <w:rFonts w:cs="Arial"/>
                  </w:rPr>
                  <w:t xml:space="preserve">Updated to reflect TM Forum Approved </w:t>
                </w:r>
                <w:r>
                  <w:rPr>
                    <w:rFonts w:cs="Arial"/>
                  </w:rPr>
                  <w:t>s</w:t>
                </w:r>
                <w:r w:rsidRPr="00EB418C">
                  <w:rPr>
                    <w:rFonts w:cs="Arial"/>
                  </w:rPr>
                  <w:t>tatus</w:t>
                </w:r>
              </w:p>
            </w:tc>
          </w:tr>
        </w:tbl>
        <w:p w14:paraId="1C158CB4" w14:textId="24669573" w:rsidR="00F66925" w:rsidRDefault="00A72476">
          <w:pPr>
            <w:pStyle w:val="Heading2"/>
          </w:pPr>
          <w:bookmarkStart w:id="62" w:name="scroll-bookmark-23"/>
          <w:bookmarkStart w:id="63" w:name="_Toc198713926"/>
          <w:r>
            <w:t>Acknowledgments</w:t>
          </w:r>
          <w:bookmarkEnd w:id="62"/>
          <w:bookmarkEnd w:id="63"/>
        </w:p>
        <w:p w14:paraId="01C3A318" w14:textId="67F498A2" w:rsidR="00F66925" w:rsidRDefault="00A72476">
          <w:r>
            <w:t xml:space="preserve">This document was prepared by the members of the TM Forum </w:t>
          </w:r>
          <w:r w:rsidR="009E3CF7">
            <w:t xml:space="preserve">End-to-End </w:t>
          </w:r>
          <w:r w:rsidR="00064B59">
            <w:t xml:space="preserve">ODA </w:t>
          </w:r>
          <w:r w:rsidR="009E3CF7">
            <w:t xml:space="preserve">project </w:t>
          </w:r>
          <w:r>
            <w:t>team.</w:t>
          </w:r>
        </w:p>
        <w:tbl>
          <w:tblPr>
            <w:tblStyle w:val="ScrollTableNormal"/>
            <w:tblW w:w="5611" w:type="pct"/>
            <w:tblLook w:val="0000" w:firstRow="0" w:lastRow="0" w:firstColumn="0" w:lastColumn="0" w:noHBand="0" w:noVBand="0"/>
          </w:tblPr>
          <w:tblGrid>
            <w:gridCol w:w="4177"/>
            <w:gridCol w:w="3168"/>
            <w:gridCol w:w="2179"/>
          </w:tblGrid>
          <w:tr w:rsidR="00F66925" w14:paraId="2B214963" w14:textId="77777777" w:rsidTr="00091399">
            <w:trPr>
              <w:tblHeader/>
            </w:trPr>
            <w:tc>
              <w:tcPr>
                <w:tcW w:w="2193" w:type="pct"/>
                <w:shd w:val="clear" w:color="auto" w:fill="F2F2F2" w:themeFill="background1" w:themeFillShade="F2"/>
              </w:tcPr>
              <w:p w14:paraId="4954910E" w14:textId="77777777" w:rsidR="00F66925" w:rsidRPr="0055284A" w:rsidRDefault="00A72476" w:rsidP="0055284A">
                <w:pPr>
                  <w:rPr>
                    <w:szCs w:val="22"/>
                  </w:rPr>
                </w:pPr>
                <w:r w:rsidRPr="0055284A">
                  <w:rPr>
                    <w:b/>
                    <w:szCs w:val="22"/>
                  </w:rPr>
                  <w:t>Team Member (@mention)</w:t>
                </w:r>
              </w:p>
            </w:tc>
            <w:tc>
              <w:tcPr>
                <w:tcW w:w="1663" w:type="pct"/>
                <w:shd w:val="clear" w:color="auto" w:fill="F2F2F2" w:themeFill="background1" w:themeFillShade="F2"/>
              </w:tcPr>
              <w:p w14:paraId="4C4DAEEA" w14:textId="77777777" w:rsidR="00F66925" w:rsidRPr="0055284A" w:rsidRDefault="00A72476" w:rsidP="0055284A">
                <w:pPr>
                  <w:rPr>
                    <w:szCs w:val="22"/>
                  </w:rPr>
                </w:pPr>
                <w:r w:rsidRPr="0055284A">
                  <w:rPr>
                    <w:b/>
                    <w:szCs w:val="22"/>
                  </w:rPr>
                  <w:t>Company</w:t>
                </w:r>
              </w:p>
            </w:tc>
            <w:tc>
              <w:tcPr>
                <w:tcW w:w="0" w:type="auto"/>
                <w:shd w:val="clear" w:color="auto" w:fill="F2F2F2" w:themeFill="background1" w:themeFillShade="F2"/>
              </w:tcPr>
              <w:p w14:paraId="5B3C15E8" w14:textId="77777777" w:rsidR="00F66925" w:rsidRPr="0055284A" w:rsidRDefault="00A72476" w:rsidP="0055284A">
                <w:pPr>
                  <w:rPr>
                    <w:szCs w:val="22"/>
                  </w:rPr>
                </w:pPr>
                <w:r w:rsidRPr="0055284A">
                  <w:rPr>
                    <w:b/>
                    <w:szCs w:val="22"/>
                  </w:rPr>
                  <w:t>Role*</w:t>
                </w:r>
              </w:p>
            </w:tc>
          </w:tr>
          <w:tr w:rsidR="00F66925" w14:paraId="1E5191A3" w14:textId="77777777" w:rsidTr="00091399">
            <w:tc>
              <w:tcPr>
                <w:tcW w:w="2193" w:type="pct"/>
              </w:tcPr>
              <w:p w14:paraId="37092837" w14:textId="77777777" w:rsidR="00F66925" w:rsidRPr="0055284A" w:rsidRDefault="00667262" w:rsidP="0055284A">
                <w:pPr>
                  <w:rPr>
                    <w:szCs w:val="22"/>
                  </w:rPr>
                </w:pPr>
                <w:hyperlink r:id="rId22" w:history="1">
                  <w:r w:rsidR="00A72476" w:rsidRPr="0055284A">
                    <w:rPr>
                      <w:rStyle w:val="Hyperlink"/>
                      <w:szCs w:val="22"/>
                    </w:rPr>
                    <w:t>Sylvie Demarest</w:t>
                  </w:r>
                </w:hyperlink>
                <w:r w:rsidR="00A72476" w:rsidRPr="0055284A">
                  <w:rPr>
                    <w:szCs w:val="22"/>
                  </w:rPr>
                  <w:t> </w:t>
                </w:r>
              </w:p>
            </w:tc>
            <w:tc>
              <w:tcPr>
                <w:tcW w:w="1663" w:type="pct"/>
              </w:tcPr>
              <w:p w14:paraId="7558AA3B" w14:textId="77777777" w:rsidR="00F66925" w:rsidRPr="0055284A" w:rsidRDefault="00A72476" w:rsidP="0055284A">
                <w:pPr>
                  <w:rPr>
                    <w:szCs w:val="22"/>
                  </w:rPr>
                </w:pPr>
                <w:r w:rsidRPr="0055284A">
                  <w:rPr>
                    <w:szCs w:val="22"/>
                  </w:rPr>
                  <w:t>Orange</w:t>
                </w:r>
              </w:p>
            </w:tc>
            <w:tc>
              <w:tcPr>
                <w:tcW w:w="0" w:type="auto"/>
              </w:tcPr>
              <w:p w14:paraId="65879AFC" w14:textId="77777777" w:rsidR="00F66925" w:rsidRPr="0055284A" w:rsidRDefault="00A72476" w:rsidP="0055284A">
                <w:pPr>
                  <w:rPr>
                    <w:szCs w:val="22"/>
                  </w:rPr>
                </w:pPr>
                <w:r w:rsidRPr="0055284A">
                  <w:rPr>
                    <w:szCs w:val="22"/>
                  </w:rPr>
                  <w:t>Author</w:t>
                </w:r>
              </w:p>
            </w:tc>
          </w:tr>
          <w:tr w:rsidR="00F66925" w14:paraId="5E547097" w14:textId="77777777" w:rsidTr="00091399">
            <w:tc>
              <w:tcPr>
                <w:tcW w:w="2193" w:type="pct"/>
              </w:tcPr>
              <w:p w14:paraId="3A4CD6C2" w14:textId="77777777" w:rsidR="00F66925" w:rsidRPr="0055284A" w:rsidRDefault="00667262" w:rsidP="0055284A">
                <w:pPr>
                  <w:rPr>
                    <w:szCs w:val="22"/>
                  </w:rPr>
                </w:pPr>
                <w:hyperlink r:id="rId23" w:history="1">
                  <w:r w:rsidR="00A72476" w:rsidRPr="0055284A">
                    <w:rPr>
                      <w:rStyle w:val="Hyperlink"/>
                      <w:szCs w:val="22"/>
                    </w:rPr>
                    <w:t>Ludovic Robert</w:t>
                  </w:r>
                </w:hyperlink>
                <w:r w:rsidR="00A72476" w:rsidRPr="0055284A">
                  <w:rPr>
                    <w:szCs w:val="22"/>
                  </w:rPr>
                  <w:t> </w:t>
                </w:r>
              </w:p>
            </w:tc>
            <w:tc>
              <w:tcPr>
                <w:tcW w:w="1663" w:type="pct"/>
              </w:tcPr>
              <w:p w14:paraId="30D7A153" w14:textId="77777777" w:rsidR="00F66925" w:rsidRPr="0055284A" w:rsidRDefault="00A72476" w:rsidP="0055284A">
                <w:pPr>
                  <w:rPr>
                    <w:szCs w:val="22"/>
                  </w:rPr>
                </w:pPr>
                <w:r w:rsidRPr="0055284A">
                  <w:rPr>
                    <w:szCs w:val="22"/>
                  </w:rPr>
                  <w:t>Orange</w:t>
                </w:r>
              </w:p>
            </w:tc>
            <w:tc>
              <w:tcPr>
                <w:tcW w:w="0" w:type="auto"/>
              </w:tcPr>
              <w:p w14:paraId="5B54C69E" w14:textId="77777777" w:rsidR="00F66925" w:rsidRPr="0055284A" w:rsidRDefault="00A72476" w:rsidP="0055284A">
                <w:pPr>
                  <w:rPr>
                    <w:szCs w:val="22"/>
                  </w:rPr>
                </w:pPr>
                <w:r w:rsidRPr="0055284A">
                  <w:rPr>
                    <w:szCs w:val="22"/>
                  </w:rPr>
                  <w:t>Author</w:t>
                </w:r>
              </w:p>
            </w:tc>
          </w:tr>
          <w:tr w:rsidR="00F66925" w14:paraId="019F67A0" w14:textId="77777777" w:rsidTr="00091399">
            <w:tc>
              <w:tcPr>
                <w:tcW w:w="2193" w:type="pct"/>
              </w:tcPr>
              <w:p w14:paraId="68703ED9" w14:textId="77777777" w:rsidR="00F66925" w:rsidRPr="0055284A" w:rsidRDefault="00667262" w:rsidP="0055284A">
                <w:pPr>
                  <w:rPr>
                    <w:szCs w:val="22"/>
                  </w:rPr>
                </w:pPr>
                <w:hyperlink r:id="rId24" w:history="1">
                  <w:r w:rsidR="00A72476" w:rsidRPr="0055284A">
                    <w:rPr>
                      <w:rStyle w:val="Hyperlink"/>
                      <w:szCs w:val="22"/>
                    </w:rPr>
                    <w:t>Alexis de Peufeilhoux</w:t>
                  </w:r>
                </w:hyperlink>
                <w:r w:rsidR="00A72476" w:rsidRPr="0055284A">
                  <w:rPr>
                    <w:szCs w:val="22"/>
                  </w:rPr>
                  <w:t> </w:t>
                </w:r>
              </w:p>
            </w:tc>
            <w:tc>
              <w:tcPr>
                <w:tcW w:w="1663" w:type="pct"/>
              </w:tcPr>
              <w:p w14:paraId="3527FD8C" w14:textId="77777777" w:rsidR="00F66925" w:rsidRPr="0055284A" w:rsidRDefault="00A72476" w:rsidP="0055284A">
                <w:pPr>
                  <w:rPr>
                    <w:szCs w:val="22"/>
                  </w:rPr>
                </w:pPr>
                <w:r w:rsidRPr="0055284A">
                  <w:rPr>
                    <w:szCs w:val="22"/>
                  </w:rPr>
                  <w:t>Deutsche Telekom</w:t>
                </w:r>
              </w:p>
            </w:tc>
            <w:tc>
              <w:tcPr>
                <w:tcW w:w="0" w:type="auto"/>
              </w:tcPr>
              <w:p w14:paraId="5A36C138" w14:textId="77777777" w:rsidR="00F66925" w:rsidRPr="0055284A" w:rsidRDefault="00A72476" w:rsidP="0055284A">
                <w:pPr>
                  <w:rPr>
                    <w:szCs w:val="22"/>
                  </w:rPr>
                </w:pPr>
                <w:r w:rsidRPr="0055284A">
                  <w:rPr>
                    <w:szCs w:val="22"/>
                  </w:rPr>
                  <w:t>Author</w:t>
                </w:r>
              </w:p>
            </w:tc>
          </w:tr>
          <w:tr w:rsidR="00F66925" w14:paraId="44811C89" w14:textId="77777777" w:rsidTr="00091399">
            <w:tc>
              <w:tcPr>
                <w:tcW w:w="2193" w:type="pct"/>
              </w:tcPr>
              <w:p w14:paraId="5B571647" w14:textId="77777777" w:rsidR="00F66925" w:rsidRPr="0055284A" w:rsidRDefault="00A72476" w:rsidP="0055284A">
                <w:pPr>
                  <w:rPr>
                    <w:szCs w:val="22"/>
                  </w:rPr>
                </w:pPr>
                <w:r w:rsidRPr="0055284A">
                  <w:rPr>
                    <w:szCs w:val="22"/>
                  </w:rPr>
                  <w:lastRenderedPageBreak/>
                  <w:t> </w:t>
                </w:r>
                <w:hyperlink r:id="rId25" w:history="1">
                  <w:r w:rsidRPr="0055284A">
                    <w:rPr>
                      <w:rStyle w:val="Hyperlink"/>
                      <w:szCs w:val="22"/>
                    </w:rPr>
                    <w:t>olivier arnaud</w:t>
                  </w:r>
                </w:hyperlink>
                <w:r w:rsidRPr="0055284A">
                  <w:rPr>
                    <w:szCs w:val="22"/>
                  </w:rPr>
                  <w:t> </w:t>
                </w:r>
              </w:p>
            </w:tc>
            <w:tc>
              <w:tcPr>
                <w:tcW w:w="1663" w:type="pct"/>
              </w:tcPr>
              <w:p w14:paraId="36FE81A1" w14:textId="77777777" w:rsidR="00F66925" w:rsidRPr="0055284A" w:rsidRDefault="00A72476" w:rsidP="0055284A">
                <w:pPr>
                  <w:rPr>
                    <w:szCs w:val="22"/>
                  </w:rPr>
                </w:pPr>
                <w:r w:rsidRPr="0055284A">
                  <w:rPr>
                    <w:szCs w:val="22"/>
                  </w:rPr>
                  <w:t>Orange</w:t>
                </w:r>
              </w:p>
            </w:tc>
            <w:tc>
              <w:tcPr>
                <w:tcW w:w="0" w:type="auto"/>
              </w:tcPr>
              <w:p w14:paraId="5CBFC8A4" w14:textId="77777777" w:rsidR="00F66925" w:rsidRPr="0055284A" w:rsidRDefault="00A72476" w:rsidP="0055284A">
                <w:pPr>
                  <w:rPr>
                    <w:szCs w:val="22"/>
                  </w:rPr>
                </w:pPr>
                <w:r w:rsidRPr="0055284A">
                  <w:rPr>
                    <w:szCs w:val="22"/>
                  </w:rPr>
                  <w:t>Additional Input</w:t>
                </w:r>
              </w:p>
            </w:tc>
          </w:tr>
          <w:tr w:rsidR="00F66925" w14:paraId="5DE4C41B" w14:textId="77777777" w:rsidTr="00091399">
            <w:tc>
              <w:tcPr>
                <w:tcW w:w="2193" w:type="pct"/>
              </w:tcPr>
              <w:p w14:paraId="28308F42" w14:textId="77777777" w:rsidR="00F66925" w:rsidRPr="0055284A" w:rsidRDefault="00A72476" w:rsidP="0055284A">
                <w:pPr>
                  <w:rPr>
                    <w:szCs w:val="22"/>
                  </w:rPr>
                </w:pPr>
                <w:r w:rsidRPr="0055284A">
                  <w:rPr>
                    <w:szCs w:val="22"/>
                  </w:rPr>
                  <w:t> </w:t>
                </w:r>
                <w:hyperlink r:id="rId26" w:history="1">
                  <w:r w:rsidRPr="0055284A">
                    <w:rPr>
                      <w:rStyle w:val="Hyperlink"/>
                      <w:szCs w:val="22"/>
                    </w:rPr>
                    <w:t>Abel Ruiz Huerta</w:t>
                  </w:r>
                </w:hyperlink>
                <w:r w:rsidRPr="0055284A">
                  <w:rPr>
                    <w:szCs w:val="22"/>
                  </w:rPr>
                  <w:t> </w:t>
                </w:r>
              </w:p>
            </w:tc>
            <w:tc>
              <w:tcPr>
                <w:tcW w:w="1663" w:type="pct"/>
              </w:tcPr>
              <w:p w14:paraId="69F4A87F" w14:textId="77777777" w:rsidR="00F66925" w:rsidRPr="0055284A" w:rsidRDefault="00A72476" w:rsidP="0055284A">
                <w:pPr>
                  <w:rPr>
                    <w:szCs w:val="22"/>
                  </w:rPr>
                </w:pPr>
                <w:r w:rsidRPr="0055284A">
                  <w:rPr>
                    <w:szCs w:val="22"/>
                  </w:rPr>
                  <w:t>SATEC</w:t>
                </w:r>
              </w:p>
            </w:tc>
            <w:tc>
              <w:tcPr>
                <w:tcW w:w="0" w:type="auto"/>
              </w:tcPr>
              <w:p w14:paraId="69F101F3" w14:textId="77777777" w:rsidR="00F66925" w:rsidRPr="0055284A" w:rsidRDefault="00A72476" w:rsidP="0055284A">
                <w:pPr>
                  <w:rPr>
                    <w:szCs w:val="22"/>
                  </w:rPr>
                </w:pPr>
                <w:r w:rsidRPr="0055284A">
                  <w:rPr>
                    <w:szCs w:val="22"/>
                  </w:rPr>
                  <w:t>Reviewer</w:t>
                </w:r>
              </w:p>
            </w:tc>
          </w:tr>
          <w:tr w:rsidR="00F66925" w14:paraId="5EF7CB82" w14:textId="77777777" w:rsidTr="00091399">
            <w:tc>
              <w:tcPr>
                <w:tcW w:w="2193" w:type="pct"/>
              </w:tcPr>
              <w:p w14:paraId="2C44312D" w14:textId="77777777" w:rsidR="00F66925" w:rsidRPr="0055284A" w:rsidRDefault="00667262" w:rsidP="0055284A">
                <w:pPr>
                  <w:rPr>
                    <w:szCs w:val="22"/>
                  </w:rPr>
                </w:pPr>
                <w:hyperlink r:id="rId27" w:history="1">
                  <w:r w:rsidR="00A72476" w:rsidRPr="0055284A">
                    <w:rPr>
                      <w:rStyle w:val="Hyperlink"/>
                      <w:szCs w:val="22"/>
                    </w:rPr>
                    <w:t>Manoj Nair</w:t>
                  </w:r>
                </w:hyperlink>
                <w:r w:rsidR="00A72476" w:rsidRPr="0055284A">
                  <w:rPr>
                    <w:szCs w:val="22"/>
                  </w:rPr>
                  <w:t> </w:t>
                </w:r>
              </w:p>
            </w:tc>
            <w:tc>
              <w:tcPr>
                <w:tcW w:w="1663" w:type="pct"/>
              </w:tcPr>
              <w:p w14:paraId="4F1F5E5E" w14:textId="77777777" w:rsidR="00F66925" w:rsidRPr="0055284A" w:rsidRDefault="00A72476" w:rsidP="0055284A">
                <w:pPr>
                  <w:rPr>
                    <w:szCs w:val="22"/>
                  </w:rPr>
                </w:pPr>
                <w:r w:rsidRPr="0055284A">
                  <w:rPr>
                    <w:szCs w:val="22"/>
                  </w:rPr>
                  <w:t>Netcracker</w:t>
                </w:r>
              </w:p>
            </w:tc>
            <w:tc>
              <w:tcPr>
                <w:tcW w:w="0" w:type="auto"/>
              </w:tcPr>
              <w:p w14:paraId="01741FE2" w14:textId="77777777" w:rsidR="00F66925" w:rsidRPr="0055284A" w:rsidRDefault="00A72476" w:rsidP="0055284A">
                <w:pPr>
                  <w:rPr>
                    <w:szCs w:val="22"/>
                  </w:rPr>
                </w:pPr>
                <w:r w:rsidRPr="0055284A">
                  <w:rPr>
                    <w:szCs w:val="22"/>
                  </w:rPr>
                  <w:t>Reviewer</w:t>
                </w:r>
              </w:p>
            </w:tc>
          </w:tr>
          <w:tr w:rsidR="00F66925" w14:paraId="61BFE526" w14:textId="77777777" w:rsidTr="00091399">
            <w:tc>
              <w:tcPr>
                <w:tcW w:w="2193" w:type="pct"/>
              </w:tcPr>
              <w:p w14:paraId="63473316" w14:textId="77777777" w:rsidR="00F66925" w:rsidRPr="0055284A" w:rsidRDefault="00667262" w:rsidP="0055284A">
                <w:pPr>
                  <w:rPr>
                    <w:szCs w:val="22"/>
                  </w:rPr>
                </w:pPr>
                <w:hyperlink r:id="rId28" w:history="1">
                  <w:r w:rsidR="00A72476" w:rsidRPr="0055284A">
                    <w:rPr>
                      <w:rStyle w:val="Hyperlink"/>
                      <w:szCs w:val="22"/>
                    </w:rPr>
                    <w:t>Elisabeth Andersson</w:t>
                  </w:r>
                </w:hyperlink>
                <w:r w:rsidR="00A72476" w:rsidRPr="0055284A">
                  <w:rPr>
                    <w:szCs w:val="22"/>
                  </w:rPr>
                  <w:t> </w:t>
                </w:r>
              </w:p>
            </w:tc>
            <w:tc>
              <w:tcPr>
                <w:tcW w:w="1663" w:type="pct"/>
              </w:tcPr>
              <w:p w14:paraId="3D7FB7C5" w14:textId="77777777" w:rsidR="00F66925" w:rsidRPr="0055284A" w:rsidRDefault="00A72476" w:rsidP="0055284A">
                <w:pPr>
                  <w:rPr>
                    <w:szCs w:val="22"/>
                  </w:rPr>
                </w:pPr>
                <w:r w:rsidRPr="0055284A">
                  <w:rPr>
                    <w:szCs w:val="22"/>
                  </w:rPr>
                  <w:t>MATRIXX</w:t>
                </w:r>
              </w:p>
            </w:tc>
            <w:tc>
              <w:tcPr>
                <w:tcW w:w="0" w:type="auto"/>
              </w:tcPr>
              <w:p w14:paraId="67B9E62B" w14:textId="77777777" w:rsidR="00F66925" w:rsidRPr="0055284A" w:rsidRDefault="00A72476" w:rsidP="0055284A">
                <w:pPr>
                  <w:rPr>
                    <w:szCs w:val="22"/>
                  </w:rPr>
                </w:pPr>
                <w:r w:rsidRPr="0055284A">
                  <w:rPr>
                    <w:szCs w:val="22"/>
                  </w:rPr>
                  <w:t>Reviewer</w:t>
                </w:r>
              </w:p>
            </w:tc>
          </w:tr>
          <w:tr w:rsidR="00F66925" w14:paraId="22368F99" w14:textId="77777777" w:rsidTr="00091399">
            <w:tc>
              <w:tcPr>
                <w:tcW w:w="2193" w:type="pct"/>
              </w:tcPr>
              <w:p w14:paraId="19C6C15E" w14:textId="77777777" w:rsidR="00F66925" w:rsidRPr="0055284A" w:rsidRDefault="00667262" w:rsidP="0055284A">
                <w:pPr>
                  <w:rPr>
                    <w:szCs w:val="22"/>
                  </w:rPr>
                </w:pPr>
                <w:hyperlink r:id="rId29" w:history="1">
                  <w:r w:rsidR="00A72476" w:rsidRPr="0055284A">
                    <w:rPr>
                      <w:rStyle w:val="Hyperlink"/>
                      <w:szCs w:val="22"/>
                    </w:rPr>
                    <w:t>Dmytro Gassanov</w:t>
                  </w:r>
                </w:hyperlink>
                <w:r w:rsidR="00A72476" w:rsidRPr="0055284A">
                  <w:rPr>
                    <w:szCs w:val="22"/>
                  </w:rPr>
                  <w:t> </w:t>
                </w:r>
              </w:p>
            </w:tc>
            <w:tc>
              <w:tcPr>
                <w:tcW w:w="1663" w:type="pct"/>
              </w:tcPr>
              <w:p w14:paraId="78F4EF76" w14:textId="77777777" w:rsidR="00F66925" w:rsidRPr="0055284A" w:rsidRDefault="00A72476" w:rsidP="0055284A">
                <w:pPr>
                  <w:rPr>
                    <w:szCs w:val="22"/>
                  </w:rPr>
                </w:pPr>
                <w:r w:rsidRPr="0055284A">
                  <w:rPr>
                    <w:szCs w:val="22"/>
                  </w:rPr>
                  <w:t>Netcracker</w:t>
                </w:r>
              </w:p>
            </w:tc>
            <w:tc>
              <w:tcPr>
                <w:tcW w:w="0" w:type="auto"/>
              </w:tcPr>
              <w:p w14:paraId="67938A89" w14:textId="77777777" w:rsidR="00F66925" w:rsidRPr="0055284A" w:rsidRDefault="00A72476" w:rsidP="0055284A">
                <w:pPr>
                  <w:rPr>
                    <w:szCs w:val="22"/>
                  </w:rPr>
                </w:pPr>
                <w:r w:rsidRPr="0055284A">
                  <w:rPr>
                    <w:szCs w:val="22"/>
                  </w:rPr>
                  <w:t>Reviewer</w:t>
                </w:r>
              </w:p>
            </w:tc>
          </w:tr>
          <w:tr w:rsidR="00F66925" w14:paraId="03D0201A" w14:textId="77777777" w:rsidTr="00091399">
            <w:tc>
              <w:tcPr>
                <w:tcW w:w="2193" w:type="pct"/>
              </w:tcPr>
              <w:p w14:paraId="222FB4A7" w14:textId="77777777" w:rsidR="00F66925" w:rsidRPr="0055284A" w:rsidRDefault="00667262" w:rsidP="0055284A">
                <w:pPr>
                  <w:rPr>
                    <w:szCs w:val="22"/>
                  </w:rPr>
                </w:pPr>
                <w:hyperlink r:id="rId30" w:history="1">
                  <w:r w:rsidR="00A72476" w:rsidRPr="0055284A">
                    <w:rPr>
                      <w:rStyle w:val="Hyperlink"/>
                      <w:szCs w:val="22"/>
                    </w:rPr>
                    <w:t>Jonathan Goldberg</w:t>
                  </w:r>
                </w:hyperlink>
                <w:r w:rsidR="00A72476" w:rsidRPr="0055284A">
                  <w:rPr>
                    <w:szCs w:val="22"/>
                  </w:rPr>
                  <w:t> </w:t>
                </w:r>
              </w:p>
            </w:tc>
            <w:tc>
              <w:tcPr>
                <w:tcW w:w="1663" w:type="pct"/>
              </w:tcPr>
              <w:p w14:paraId="1B323CDE" w14:textId="77777777" w:rsidR="00F66925" w:rsidRPr="0055284A" w:rsidRDefault="00A72476" w:rsidP="0055284A">
                <w:pPr>
                  <w:rPr>
                    <w:szCs w:val="22"/>
                  </w:rPr>
                </w:pPr>
                <w:r w:rsidRPr="0055284A">
                  <w:rPr>
                    <w:szCs w:val="22"/>
                  </w:rPr>
                  <w:t>AMDOCS</w:t>
                </w:r>
              </w:p>
            </w:tc>
            <w:tc>
              <w:tcPr>
                <w:tcW w:w="0" w:type="auto"/>
              </w:tcPr>
              <w:p w14:paraId="7155CE16" w14:textId="77777777" w:rsidR="00F66925" w:rsidRPr="0055284A" w:rsidRDefault="00A72476" w:rsidP="0055284A">
                <w:pPr>
                  <w:rPr>
                    <w:szCs w:val="22"/>
                  </w:rPr>
                </w:pPr>
                <w:r w:rsidRPr="0055284A">
                  <w:rPr>
                    <w:szCs w:val="22"/>
                  </w:rPr>
                  <w:t>Reviewer</w:t>
                </w:r>
              </w:p>
            </w:tc>
          </w:tr>
          <w:tr w:rsidR="00F66925" w14:paraId="53F71977" w14:textId="77777777" w:rsidTr="00091399">
            <w:tc>
              <w:tcPr>
                <w:tcW w:w="2193" w:type="pct"/>
              </w:tcPr>
              <w:p w14:paraId="626C2D88" w14:textId="77777777" w:rsidR="00F66925" w:rsidRPr="0055284A" w:rsidRDefault="00667262" w:rsidP="0055284A">
                <w:pPr>
                  <w:rPr>
                    <w:szCs w:val="22"/>
                  </w:rPr>
                </w:pPr>
                <w:hyperlink r:id="rId31" w:history="1">
                  <w:r w:rsidR="00A72476" w:rsidRPr="0055284A">
                    <w:rPr>
                      <w:rStyle w:val="Hyperlink"/>
                      <w:szCs w:val="22"/>
                    </w:rPr>
                    <w:t>Cece Li</w:t>
                  </w:r>
                </w:hyperlink>
                <w:r w:rsidR="00A72476" w:rsidRPr="0055284A">
                  <w:rPr>
                    <w:szCs w:val="22"/>
                  </w:rPr>
                  <w:t> </w:t>
                </w:r>
              </w:p>
            </w:tc>
            <w:tc>
              <w:tcPr>
                <w:tcW w:w="1663" w:type="pct"/>
              </w:tcPr>
              <w:p w14:paraId="6B1B9B10" w14:textId="77777777" w:rsidR="00F66925" w:rsidRPr="0055284A" w:rsidRDefault="00A72476" w:rsidP="0055284A">
                <w:pPr>
                  <w:rPr>
                    <w:szCs w:val="22"/>
                  </w:rPr>
                </w:pPr>
                <w:r w:rsidRPr="0055284A">
                  <w:rPr>
                    <w:szCs w:val="22"/>
                  </w:rPr>
                  <w:t>TM Forum</w:t>
                </w:r>
              </w:p>
            </w:tc>
            <w:tc>
              <w:tcPr>
                <w:tcW w:w="0" w:type="auto"/>
              </w:tcPr>
              <w:p w14:paraId="1D189ACB" w14:textId="77777777" w:rsidR="00F66925" w:rsidRPr="0055284A" w:rsidRDefault="00A72476" w:rsidP="0055284A">
                <w:pPr>
                  <w:rPr>
                    <w:szCs w:val="22"/>
                  </w:rPr>
                </w:pPr>
                <w:r w:rsidRPr="0055284A">
                  <w:rPr>
                    <w:szCs w:val="22"/>
                  </w:rPr>
                  <w:t>Reviewer</w:t>
                </w:r>
              </w:p>
            </w:tc>
          </w:tr>
        </w:tbl>
      </w:sdtContent>
    </w:sdt>
    <w:p w14:paraId="7B67E60A" w14:textId="77777777" w:rsidR="009E3CF7" w:rsidRPr="00DE6BBE" w:rsidRDefault="009E3CF7" w:rsidP="009E3CF7">
      <w:pPr>
        <w:rPr>
          <w:color w:val="auto"/>
        </w:rPr>
      </w:pPr>
      <w:bookmarkStart w:id="64" w:name="_Hlk182563918"/>
      <w:bookmarkStart w:id="65" w:name="_Hlk165466259"/>
      <w:bookmarkEnd w:id="1"/>
      <w:r w:rsidRPr="00DE6BBE">
        <w:rPr>
          <w:rStyle w:val="Emphasis"/>
          <w:color w:val="auto"/>
          <w:shd w:val="clear" w:color="auto" w:fill="FFFFFF"/>
        </w:rPr>
        <w:t>*Select from: Project Chair, Project Co-Chair, Author, Editor, Key Contributor, Additional Input, Reviewer</w:t>
      </w:r>
      <w:bookmarkEnd w:id="64"/>
    </w:p>
    <w:bookmarkEnd w:id="65"/>
    <w:p w14:paraId="1482B816" w14:textId="77777777" w:rsidR="00F66925" w:rsidRDefault="00F66925" w:rsidP="0055284A">
      <w:pPr>
        <w:spacing w:after="0"/>
      </w:pPr>
    </w:p>
    <w:sectPr w:rsidR="00F66925" w:rsidSect="00AA4DC5">
      <w:headerReference w:type="default" r:id="rId32"/>
      <w:footerReference w:type="even" r:id="rId33"/>
      <w:footerReference w:type="default" r:id="rId34"/>
      <w:headerReference w:type="first" r:id="rId35"/>
      <w:footerReference w:type="first" r:id="rId36"/>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0C6BA" w14:textId="77777777" w:rsidR="00C537F1" w:rsidRDefault="00A72476">
      <w:pPr>
        <w:spacing w:after="0"/>
      </w:pPr>
      <w:r>
        <w:separator/>
      </w:r>
    </w:p>
  </w:endnote>
  <w:endnote w:type="continuationSeparator" w:id="0">
    <w:p w14:paraId="02F437FE" w14:textId="77777777" w:rsidR="00C537F1" w:rsidRDefault="00A724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9B22" w14:textId="77777777" w:rsidR="00542376" w:rsidRDefault="00A72476"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667262">
      <w:rPr>
        <w:rStyle w:val="PageNumber"/>
      </w:rPr>
      <w:fldChar w:fldCharType="separate"/>
    </w:r>
    <w:r>
      <w:rPr>
        <w:rStyle w:val="PageNumber"/>
      </w:rPr>
      <w:fldChar w:fldCharType="end"/>
    </w:r>
  </w:p>
  <w:p w14:paraId="6D463DF7"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A2020" w14:textId="77777777" w:rsidR="00542376" w:rsidRPr="009E4909" w:rsidRDefault="00A72476"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23EF6EF3" wp14:editId="33801CAC">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DD26F8">
      <w:rPr>
        <w:rFonts w:cs="Arial"/>
        <w:color w:val="262626"/>
        <w:sz w:val="18"/>
        <w:szCs w:val="18"/>
      </w:rPr>
      <w:t>5</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12</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12</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5DCA4" w14:textId="77777777" w:rsidR="00542376" w:rsidRPr="008A516A" w:rsidRDefault="00A72476"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43A8AE80" wp14:editId="393B332D">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DD26F8">
      <w:rPr>
        <w:rFonts w:asciiTheme="majorHAnsi" w:hAnsiTheme="majorHAnsi" w:cstheme="majorHAnsi"/>
        <w:sz w:val="18"/>
        <w:szCs w:val="18"/>
      </w:rPr>
      <w:t>5</w:t>
    </w:r>
    <w:r w:rsidRPr="008A516A">
      <w:rPr>
        <w:rFonts w:asciiTheme="majorHAnsi" w:hAnsiTheme="majorHAnsi" w:cstheme="majorHAnsi"/>
        <w:sz w:val="18"/>
        <w:szCs w:val="18"/>
      </w:rPr>
      <w:t>. All Rights Reserved.</w:t>
    </w:r>
  </w:p>
  <w:p w14:paraId="6ABE4316"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10A1E" w14:textId="77777777" w:rsidR="00C537F1" w:rsidRDefault="00A72476">
      <w:pPr>
        <w:spacing w:after="0"/>
      </w:pPr>
      <w:r>
        <w:separator/>
      </w:r>
    </w:p>
  </w:footnote>
  <w:footnote w:type="continuationSeparator" w:id="0">
    <w:p w14:paraId="05C0DF68" w14:textId="77777777" w:rsidR="00C537F1" w:rsidRDefault="00A724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C1A04" w14:textId="77777777" w:rsidR="004C1C07" w:rsidRDefault="00A72476" w:rsidP="004C1C07">
    <w:pPr>
      <w:keepLines/>
      <w:tabs>
        <w:tab w:val="left" w:pos="1524"/>
        <w:tab w:val="center" w:pos="4320"/>
        <w:tab w:val="left" w:pos="5004"/>
      </w:tabs>
      <w:spacing w:after="0"/>
      <w:rPr>
        <w:i/>
        <w:sz w:val="18"/>
      </w:rPr>
    </w:pPr>
    <w:r>
      <w:rPr>
        <w:noProof/>
      </w:rPr>
      <w:drawing>
        <wp:anchor distT="0" distB="0" distL="114300" distR="114300" simplePos="0" relativeHeight="251656192" behindDoc="1" locked="0" layoutInCell="1" allowOverlap="1" wp14:anchorId="021C3645" wp14:editId="0F5AA819">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Pr>
        <w:i/>
        <w:sz w:val="18"/>
      </w:rPr>
      <w:t>TMFS002 Use Case: Browse B2C Catalogue and Check Fiber</w:t>
    </w:r>
  </w:p>
  <w:p w14:paraId="2CAA4024" w14:textId="117ED9F4" w:rsidR="00542376" w:rsidRPr="00EE1841" w:rsidRDefault="00A72476" w:rsidP="004C1C07">
    <w:pPr>
      <w:keepLines/>
      <w:tabs>
        <w:tab w:val="left" w:pos="1524"/>
        <w:tab w:val="center" w:pos="4320"/>
        <w:tab w:val="left" w:pos="5004"/>
      </w:tabs>
      <w:spacing w:after="0"/>
      <w:rPr>
        <w:i/>
        <w:sz w:val="18"/>
      </w:rPr>
    </w:pPr>
    <w:r>
      <w:rPr>
        <w:i/>
        <w:sz w:val="18"/>
      </w:rPr>
      <w:t>Technical Eligibility v3.1.2</w:t>
    </w:r>
  </w:p>
  <w:p w14:paraId="1A6B78ED"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C7BBA" w14:textId="77777777" w:rsidR="00542376" w:rsidRDefault="00A72476" w:rsidP="004227A2">
    <w:pPr>
      <w:ind w:left="-993"/>
    </w:pPr>
    <w:r>
      <w:rPr>
        <w:noProof/>
      </w:rPr>
      <w:drawing>
        <wp:anchor distT="0" distB="0" distL="114300" distR="114300" simplePos="0" relativeHeight="251659264" behindDoc="1" locked="0" layoutInCell="1" allowOverlap="1" wp14:anchorId="54D8B565" wp14:editId="18B3C567">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39B35E98"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F92"/>
    <w:multiLevelType w:val="hybridMultilevel"/>
    <w:tmpl w:val="BFF4814E"/>
    <w:lvl w:ilvl="0" w:tplc="9CB09FB0">
      <w:start w:val="1"/>
      <w:numFmt w:val="decimal"/>
      <w:pStyle w:val="Heading4"/>
      <w:lvlText w:val="%1.1.1.1"/>
      <w:lvlJc w:val="left"/>
      <w:pPr>
        <w:ind w:left="720" w:hanging="360"/>
      </w:pPr>
      <w:rPr>
        <w:rFonts w:hint="default"/>
      </w:rPr>
    </w:lvl>
    <w:lvl w:ilvl="1" w:tplc="C5DC3E4A" w:tentative="1">
      <w:start w:val="1"/>
      <w:numFmt w:val="lowerLetter"/>
      <w:lvlText w:val="%2."/>
      <w:lvlJc w:val="left"/>
      <w:pPr>
        <w:ind w:left="1440" w:hanging="360"/>
      </w:pPr>
    </w:lvl>
    <w:lvl w:ilvl="2" w:tplc="1EA4BECE" w:tentative="1">
      <w:start w:val="1"/>
      <w:numFmt w:val="lowerRoman"/>
      <w:lvlText w:val="%3."/>
      <w:lvlJc w:val="right"/>
      <w:pPr>
        <w:ind w:left="2160" w:hanging="180"/>
      </w:pPr>
    </w:lvl>
    <w:lvl w:ilvl="3" w:tplc="70026664" w:tentative="1">
      <w:start w:val="1"/>
      <w:numFmt w:val="decimal"/>
      <w:lvlText w:val="%4."/>
      <w:lvlJc w:val="left"/>
      <w:pPr>
        <w:ind w:left="2880" w:hanging="360"/>
      </w:pPr>
    </w:lvl>
    <w:lvl w:ilvl="4" w:tplc="9DA09512" w:tentative="1">
      <w:start w:val="1"/>
      <w:numFmt w:val="lowerLetter"/>
      <w:lvlText w:val="%5."/>
      <w:lvlJc w:val="left"/>
      <w:pPr>
        <w:ind w:left="3600" w:hanging="360"/>
      </w:pPr>
    </w:lvl>
    <w:lvl w:ilvl="5" w:tplc="582AC98E" w:tentative="1">
      <w:start w:val="1"/>
      <w:numFmt w:val="lowerRoman"/>
      <w:lvlText w:val="%6."/>
      <w:lvlJc w:val="right"/>
      <w:pPr>
        <w:ind w:left="4320" w:hanging="180"/>
      </w:pPr>
    </w:lvl>
    <w:lvl w:ilvl="6" w:tplc="F24AAAD8" w:tentative="1">
      <w:start w:val="1"/>
      <w:numFmt w:val="decimal"/>
      <w:lvlText w:val="%7."/>
      <w:lvlJc w:val="left"/>
      <w:pPr>
        <w:ind w:left="5040" w:hanging="360"/>
      </w:pPr>
    </w:lvl>
    <w:lvl w:ilvl="7" w:tplc="CC96154E" w:tentative="1">
      <w:start w:val="1"/>
      <w:numFmt w:val="lowerLetter"/>
      <w:lvlText w:val="%8."/>
      <w:lvlJc w:val="left"/>
      <w:pPr>
        <w:ind w:left="5760" w:hanging="360"/>
      </w:pPr>
    </w:lvl>
    <w:lvl w:ilvl="8" w:tplc="8E7CC056"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E24E4C9C">
      <w:start w:val="1"/>
      <w:numFmt w:val="bullet"/>
      <w:lvlText w:val=""/>
      <w:lvlJc w:val="left"/>
      <w:pPr>
        <w:ind w:left="360" w:hanging="360"/>
      </w:pPr>
      <w:rPr>
        <w:rFonts w:ascii="Symbol" w:hAnsi="Symbol" w:hint="default"/>
      </w:rPr>
    </w:lvl>
    <w:lvl w:ilvl="1" w:tplc="5C62AF80">
      <w:start w:val="1"/>
      <w:numFmt w:val="bullet"/>
      <w:pStyle w:val="Bullist"/>
      <w:lvlText w:val="o"/>
      <w:lvlJc w:val="left"/>
      <w:pPr>
        <w:ind w:left="1080" w:hanging="360"/>
      </w:pPr>
      <w:rPr>
        <w:rFonts w:ascii="Courier New" w:hAnsi="Courier New" w:cs="Courier New" w:hint="default"/>
      </w:rPr>
    </w:lvl>
    <w:lvl w:ilvl="2" w:tplc="5F4C7182">
      <w:start w:val="1"/>
      <w:numFmt w:val="bullet"/>
      <w:lvlText w:val=""/>
      <w:lvlJc w:val="left"/>
      <w:pPr>
        <w:ind w:left="1800" w:hanging="360"/>
      </w:pPr>
      <w:rPr>
        <w:rFonts w:ascii="Wingdings" w:hAnsi="Wingdings" w:hint="default"/>
      </w:rPr>
    </w:lvl>
    <w:lvl w:ilvl="3" w:tplc="FD30A680" w:tentative="1">
      <w:start w:val="1"/>
      <w:numFmt w:val="bullet"/>
      <w:lvlText w:val=""/>
      <w:lvlJc w:val="left"/>
      <w:pPr>
        <w:ind w:left="2520" w:hanging="360"/>
      </w:pPr>
      <w:rPr>
        <w:rFonts w:ascii="Symbol" w:hAnsi="Symbol" w:hint="default"/>
      </w:rPr>
    </w:lvl>
    <w:lvl w:ilvl="4" w:tplc="17EC2EB8" w:tentative="1">
      <w:start w:val="1"/>
      <w:numFmt w:val="bullet"/>
      <w:lvlText w:val="o"/>
      <w:lvlJc w:val="left"/>
      <w:pPr>
        <w:ind w:left="3240" w:hanging="360"/>
      </w:pPr>
      <w:rPr>
        <w:rFonts w:ascii="Courier New" w:hAnsi="Courier New" w:cs="Courier New" w:hint="default"/>
      </w:rPr>
    </w:lvl>
    <w:lvl w:ilvl="5" w:tplc="918C1F9A" w:tentative="1">
      <w:start w:val="1"/>
      <w:numFmt w:val="bullet"/>
      <w:lvlText w:val=""/>
      <w:lvlJc w:val="left"/>
      <w:pPr>
        <w:ind w:left="3960" w:hanging="360"/>
      </w:pPr>
      <w:rPr>
        <w:rFonts w:ascii="Wingdings" w:hAnsi="Wingdings" w:hint="default"/>
      </w:rPr>
    </w:lvl>
    <w:lvl w:ilvl="6" w:tplc="C9C06550" w:tentative="1">
      <w:start w:val="1"/>
      <w:numFmt w:val="bullet"/>
      <w:lvlText w:val=""/>
      <w:lvlJc w:val="left"/>
      <w:pPr>
        <w:ind w:left="4680" w:hanging="360"/>
      </w:pPr>
      <w:rPr>
        <w:rFonts w:ascii="Symbol" w:hAnsi="Symbol" w:hint="default"/>
      </w:rPr>
    </w:lvl>
    <w:lvl w:ilvl="7" w:tplc="4D345DCE" w:tentative="1">
      <w:start w:val="1"/>
      <w:numFmt w:val="bullet"/>
      <w:lvlText w:val="o"/>
      <w:lvlJc w:val="left"/>
      <w:pPr>
        <w:ind w:left="5400" w:hanging="360"/>
      </w:pPr>
      <w:rPr>
        <w:rFonts w:ascii="Courier New" w:hAnsi="Courier New" w:cs="Courier New" w:hint="default"/>
      </w:rPr>
    </w:lvl>
    <w:lvl w:ilvl="8" w:tplc="3320C2AA"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9D846ED2">
      <w:start w:val="1"/>
      <w:numFmt w:val="bullet"/>
      <w:lvlText w:val=""/>
      <w:lvlJc w:val="left"/>
      <w:pPr>
        <w:tabs>
          <w:tab w:val="num" w:pos="720"/>
        </w:tabs>
        <w:ind w:left="720" w:hanging="360"/>
      </w:pPr>
      <w:rPr>
        <w:rFonts w:ascii="Symbol" w:hAnsi="Symbol"/>
      </w:rPr>
    </w:lvl>
    <w:lvl w:ilvl="1" w:tplc="F8520598">
      <w:start w:val="1"/>
      <w:numFmt w:val="bullet"/>
      <w:lvlText w:val="o"/>
      <w:lvlJc w:val="left"/>
      <w:pPr>
        <w:tabs>
          <w:tab w:val="num" w:pos="1440"/>
        </w:tabs>
        <w:ind w:left="1440" w:hanging="360"/>
      </w:pPr>
      <w:rPr>
        <w:rFonts w:ascii="Courier New" w:hAnsi="Courier New"/>
      </w:rPr>
    </w:lvl>
    <w:lvl w:ilvl="2" w:tplc="E396B444">
      <w:start w:val="1"/>
      <w:numFmt w:val="bullet"/>
      <w:lvlText w:val=""/>
      <w:lvlJc w:val="left"/>
      <w:pPr>
        <w:tabs>
          <w:tab w:val="num" w:pos="2160"/>
        </w:tabs>
        <w:ind w:left="2160" w:hanging="360"/>
      </w:pPr>
      <w:rPr>
        <w:rFonts w:ascii="Wingdings" w:hAnsi="Wingdings"/>
      </w:rPr>
    </w:lvl>
    <w:lvl w:ilvl="3" w:tplc="2DB27B92">
      <w:start w:val="1"/>
      <w:numFmt w:val="bullet"/>
      <w:lvlText w:val=""/>
      <w:lvlJc w:val="left"/>
      <w:pPr>
        <w:tabs>
          <w:tab w:val="num" w:pos="2880"/>
        </w:tabs>
        <w:ind w:left="2880" w:hanging="360"/>
      </w:pPr>
      <w:rPr>
        <w:rFonts w:ascii="Symbol" w:hAnsi="Symbol"/>
      </w:rPr>
    </w:lvl>
    <w:lvl w:ilvl="4" w:tplc="01E2B952">
      <w:start w:val="1"/>
      <w:numFmt w:val="bullet"/>
      <w:lvlText w:val="o"/>
      <w:lvlJc w:val="left"/>
      <w:pPr>
        <w:tabs>
          <w:tab w:val="num" w:pos="3600"/>
        </w:tabs>
        <w:ind w:left="3600" w:hanging="360"/>
      </w:pPr>
      <w:rPr>
        <w:rFonts w:ascii="Courier New" w:hAnsi="Courier New"/>
      </w:rPr>
    </w:lvl>
    <w:lvl w:ilvl="5" w:tplc="18F4979A">
      <w:start w:val="1"/>
      <w:numFmt w:val="bullet"/>
      <w:lvlText w:val=""/>
      <w:lvlJc w:val="left"/>
      <w:pPr>
        <w:tabs>
          <w:tab w:val="num" w:pos="4320"/>
        </w:tabs>
        <w:ind w:left="4320" w:hanging="360"/>
      </w:pPr>
      <w:rPr>
        <w:rFonts w:ascii="Wingdings" w:hAnsi="Wingdings"/>
      </w:rPr>
    </w:lvl>
    <w:lvl w:ilvl="6" w:tplc="88CCA36A">
      <w:start w:val="1"/>
      <w:numFmt w:val="bullet"/>
      <w:lvlText w:val=""/>
      <w:lvlJc w:val="left"/>
      <w:pPr>
        <w:tabs>
          <w:tab w:val="num" w:pos="5040"/>
        </w:tabs>
        <w:ind w:left="5040" w:hanging="360"/>
      </w:pPr>
      <w:rPr>
        <w:rFonts w:ascii="Symbol" w:hAnsi="Symbol"/>
      </w:rPr>
    </w:lvl>
    <w:lvl w:ilvl="7" w:tplc="BA1695CA">
      <w:start w:val="1"/>
      <w:numFmt w:val="bullet"/>
      <w:lvlText w:val="o"/>
      <w:lvlJc w:val="left"/>
      <w:pPr>
        <w:tabs>
          <w:tab w:val="num" w:pos="5760"/>
        </w:tabs>
        <w:ind w:left="5760" w:hanging="360"/>
      </w:pPr>
      <w:rPr>
        <w:rFonts w:ascii="Courier New" w:hAnsi="Courier New"/>
      </w:rPr>
    </w:lvl>
    <w:lvl w:ilvl="8" w:tplc="D47E5D70">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93F0E3B2">
      <w:start w:val="1"/>
      <w:numFmt w:val="bullet"/>
      <w:lvlText w:val=""/>
      <w:lvlJc w:val="left"/>
      <w:pPr>
        <w:tabs>
          <w:tab w:val="num" w:pos="720"/>
        </w:tabs>
        <w:ind w:left="720" w:hanging="360"/>
      </w:pPr>
      <w:rPr>
        <w:rFonts w:ascii="Symbol" w:hAnsi="Symbol"/>
      </w:rPr>
    </w:lvl>
    <w:lvl w:ilvl="1" w:tplc="CB0C11DE">
      <w:start w:val="1"/>
      <w:numFmt w:val="bullet"/>
      <w:lvlText w:val="o"/>
      <w:lvlJc w:val="left"/>
      <w:pPr>
        <w:tabs>
          <w:tab w:val="num" w:pos="1440"/>
        </w:tabs>
        <w:ind w:left="1440" w:hanging="360"/>
      </w:pPr>
      <w:rPr>
        <w:rFonts w:ascii="Courier New" w:hAnsi="Courier New"/>
      </w:rPr>
    </w:lvl>
    <w:lvl w:ilvl="2" w:tplc="CDEA24A4">
      <w:start w:val="1"/>
      <w:numFmt w:val="bullet"/>
      <w:lvlText w:val=""/>
      <w:lvlJc w:val="left"/>
      <w:pPr>
        <w:tabs>
          <w:tab w:val="num" w:pos="2160"/>
        </w:tabs>
        <w:ind w:left="2160" w:hanging="360"/>
      </w:pPr>
      <w:rPr>
        <w:rFonts w:ascii="Wingdings" w:hAnsi="Wingdings"/>
      </w:rPr>
    </w:lvl>
    <w:lvl w:ilvl="3" w:tplc="2990FFD0">
      <w:start w:val="1"/>
      <w:numFmt w:val="bullet"/>
      <w:lvlText w:val=""/>
      <w:lvlJc w:val="left"/>
      <w:pPr>
        <w:tabs>
          <w:tab w:val="num" w:pos="2880"/>
        </w:tabs>
        <w:ind w:left="2880" w:hanging="360"/>
      </w:pPr>
      <w:rPr>
        <w:rFonts w:ascii="Symbol" w:hAnsi="Symbol"/>
      </w:rPr>
    </w:lvl>
    <w:lvl w:ilvl="4" w:tplc="580888DE">
      <w:start w:val="1"/>
      <w:numFmt w:val="bullet"/>
      <w:lvlText w:val="o"/>
      <w:lvlJc w:val="left"/>
      <w:pPr>
        <w:tabs>
          <w:tab w:val="num" w:pos="3600"/>
        </w:tabs>
        <w:ind w:left="3600" w:hanging="360"/>
      </w:pPr>
      <w:rPr>
        <w:rFonts w:ascii="Courier New" w:hAnsi="Courier New"/>
      </w:rPr>
    </w:lvl>
    <w:lvl w:ilvl="5" w:tplc="425074E4">
      <w:start w:val="1"/>
      <w:numFmt w:val="bullet"/>
      <w:lvlText w:val=""/>
      <w:lvlJc w:val="left"/>
      <w:pPr>
        <w:tabs>
          <w:tab w:val="num" w:pos="4320"/>
        </w:tabs>
        <w:ind w:left="4320" w:hanging="360"/>
      </w:pPr>
      <w:rPr>
        <w:rFonts w:ascii="Wingdings" w:hAnsi="Wingdings"/>
      </w:rPr>
    </w:lvl>
    <w:lvl w:ilvl="6" w:tplc="BE6E149A">
      <w:start w:val="1"/>
      <w:numFmt w:val="bullet"/>
      <w:lvlText w:val=""/>
      <w:lvlJc w:val="left"/>
      <w:pPr>
        <w:tabs>
          <w:tab w:val="num" w:pos="5040"/>
        </w:tabs>
        <w:ind w:left="5040" w:hanging="360"/>
      </w:pPr>
      <w:rPr>
        <w:rFonts w:ascii="Symbol" w:hAnsi="Symbol"/>
      </w:rPr>
    </w:lvl>
    <w:lvl w:ilvl="7" w:tplc="E0F0F398">
      <w:start w:val="1"/>
      <w:numFmt w:val="bullet"/>
      <w:lvlText w:val="o"/>
      <w:lvlJc w:val="left"/>
      <w:pPr>
        <w:tabs>
          <w:tab w:val="num" w:pos="5760"/>
        </w:tabs>
        <w:ind w:left="5760" w:hanging="360"/>
      </w:pPr>
      <w:rPr>
        <w:rFonts w:ascii="Courier New" w:hAnsi="Courier New"/>
      </w:rPr>
    </w:lvl>
    <w:lvl w:ilvl="8" w:tplc="9AB4956C">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13FC326C">
      <w:start w:val="1"/>
      <w:numFmt w:val="bullet"/>
      <w:lvlText w:val=""/>
      <w:lvlJc w:val="left"/>
      <w:pPr>
        <w:tabs>
          <w:tab w:val="num" w:pos="720"/>
        </w:tabs>
        <w:ind w:left="720" w:hanging="360"/>
      </w:pPr>
      <w:rPr>
        <w:rFonts w:ascii="Symbol" w:hAnsi="Symbol"/>
      </w:rPr>
    </w:lvl>
    <w:lvl w:ilvl="1" w:tplc="CD48D754">
      <w:start w:val="1"/>
      <w:numFmt w:val="bullet"/>
      <w:lvlText w:val="o"/>
      <w:lvlJc w:val="left"/>
      <w:pPr>
        <w:tabs>
          <w:tab w:val="num" w:pos="1440"/>
        </w:tabs>
        <w:ind w:left="1440" w:hanging="360"/>
      </w:pPr>
      <w:rPr>
        <w:rFonts w:ascii="Courier New" w:hAnsi="Courier New"/>
      </w:rPr>
    </w:lvl>
    <w:lvl w:ilvl="2" w:tplc="6A6637B8">
      <w:start w:val="1"/>
      <w:numFmt w:val="bullet"/>
      <w:lvlText w:val=""/>
      <w:lvlJc w:val="left"/>
      <w:pPr>
        <w:tabs>
          <w:tab w:val="num" w:pos="2160"/>
        </w:tabs>
        <w:ind w:left="2160" w:hanging="360"/>
      </w:pPr>
      <w:rPr>
        <w:rFonts w:ascii="Wingdings" w:hAnsi="Wingdings"/>
      </w:rPr>
    </w:lvl>
    <w:lvl w:ilvl="3" w:tplc="F1E0D90E">
      <w:start w:val="1"/>
      <w:numFmt w:val="bullet"/>
      <w:lvlText w:val=""/>
      <w:lvlJc w:val="left"/>
      <w:pPr>
        <w:tabs>
          <w:tab w:val="num" w:pos="2880"/>
        </w:tabs>
        <w:ind w:left="2880" w:hanging="360"/>
      </w:pPr>
      <w:rPr>
        <w:rFonts w:ascii="Symbol" w:hAnsi="Symbol"/>
      </w:rPr>
    </w:lvl>
    <w:lvl w:ilvl="4" w:tplc="A126AAD4">
      <w:start w:val="1"/>
      <w:numFmt w:val="bullet"/>
      <w:lvlText w:val="o"/>
      <w:lvlJc w:val="left"/>
      <w:pPr>
        <w:tabs>
          <w:tab w:val="num" w:pos="3600"/>
        </w:tabs>
        <w:ind w:left="3600" w:hanging="360"/>
      </w:pPr>
      <w:rPr>
        <w:rFonts w:ascii="Courier New" w:hAnsi="Courier New"/>
      </w:rPr>
    </w:lvl>
    <w:lvl w:ilvl="5" w:tplc="2FD0A494">
      <w:start w:val="1"/>
      <w:numFmt w:val="bullet"/>
      <w:lvlText w:val=""/>
      <w:lvlJc w:val="left"/>
      <w:pPr>
        <w:tabs>
          <w:tab w:val="num" w:pos="4320"/>
        </w:tabs>
        <w:ind w:left="4320" w:hanging="360"/>
      </w:pPr>
      <w:rPr>
        <w:rFonts w:ascii="Wingdings" w:hAnsi="Wingdings"/>
      </w:rPr>
    </w:lvl>
    <w:lvl w:ilvl="6" w:tplc="4A28752C">
      <w:start w:val="1"/>
      <w:numFmt w:val="bullet"/>
      <w:lvlText w:val=""/>
      <w:lvlJc w:val="left"/>
      <w:pPr>
        <w:tabs>
          <w:tab w:val="num" w:pos="5040"/>
        </w:tabs>
        <w:ind w:left="5040" w:hanging="360"/>
      </w:pPr>
      <w:rPr>
        <w:rFonts w:ascii="Symbol" w:hAnsi="Symbol"/>
      </w:rPr>
    </w:lvl>
    <w:lvl w:ilvl="7" w:tplc="AB5439C0">
      <w:start w:val="1"/>
      <w:numFmt w:val="bullet"/>
      <w:lvlText w:val="o"/>
      <w:lvlJc w:val="left"/>
      <w:pPr>
        <w:tabs>
          <w:tab w:val="num" w:pos="5760"/>
        </w:tabs>
        <w:ind w:left="5760" w:hanging="360"/>
      </w:pPr>
      <w:rPr>
        <w:rFonts w:ascii="Courier New" w:hAnsi="Courier New"/>
      </w:rPr>
    </w:lvl>
    <w:lvl w:ilvl="8" w:tplc="CFCC8080">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FA0AEE06">
      <w:start w:val="1"/>
      <w:numFmt w:val="bullet"/>
      <w:lvlText w:val=""/>
      <w:lvlJc w:val="left"/>
      <w:pPr>
        <w:tabs>
          <w:tab w:val="num" w:pos="720"/>
        </w:tabs>
        <w:ind w:left="720" w:hanging="360"/>
      </w:pPr>
      <w:rPr>
        <w:rFonts w:ascii="Symbol" w:hAnsi="Symbol"/>
      </w:rPr>
    </w:lvl>
    <w:lvl w:ilvl="1" w:tplc="085C3440">
      <w:start w:val="1"/>
      <w:numFmt w:val="bullet"/>
      <w:lvlText w:val="o"/>
      <w:lvlJc w:val="left"/>
      <w:pPr>
        <w:tabs>
          <w:tab w:val="num" w:pos="1440"/>
        </w:tabs>
        <w:ind w:left="1440" w:hanging="360"/>
      </w:pPr>
      <w:rPr>
        <w:rFonts w:ascii="Courier New" w:hAnsi="Courier New"/>
      </w:rPr>
    </w:lvl>
    <w:lvl w:ilvl="2" w:tplc="0CF2DA08">
      <w:start w:val="1"/>
      <w:numFmt w:val="bullet"/>
      <w:lvlText w:val=""/>
      <w:lvlJc w:val="left"/>
      <w:pPr>
        <w:tabs>
          <w:tab w:val="num" w:pos="2160"/>
        </w:tabs>
        <w:ind w:left="2160" w:hanging="360"/>
      </w:pPr>
      <w:rPr>
        <w:rFonts w:ascii="Wingdings" w:hAnsi="Wingdings"/>
      </w:rPr>
    </w:lvl>
    <w:lvl w:ilvl="3" w:tplc="EDBABBDA">
      <w:start w:val="1"/>
      <w:numFmt w:val="bullet"/>
      <w:lvlText w:val=""/>
      <w:lvlJc w:val="left"/>
      <w:pPr>
        <w:tabs>
          <w:tab w:val="num" w:pos="2880"/>
        </w:tabs>
        <w:ind w:left="2880" w:hanging="360"/>
      </w:pPr>
      <w:rPr>
        <w:rFonts w:ascii="Symbol" w:hAnsi="Symbol"/>
      </w:rPr>
    </w:lvl>
    <w:lvl w:ilvl="4" w:tplc="4156E50C">
      <w:start w:val="1"/>
      <w:numFmt w:val="bullet"/>
      <w:lvlText w:val="o"/>
      <w:lvlJc w:val="left"/>
      <w:pPr>
        <w:tabs>
          <w:tab w:val="num" w:pos="3600"/>
        </w:tabs>
        <w:ind w:left="3600" w:hanging="360"/>
      </w:pPr>
      <w:rPr>
        <w:rFonts w:ascii="Courier New" w:hAnsi="Courier New"/>
      </w:rPr>
    </w:lvl>
    <w:lvl w:ilvl="5" w:tplc="B0F649A2">
      <w:start w:val="1"/>
      <w:numFmt w:val="bullet"/>
      <w:lvlText w:val=""/>
      <w:lvlJc w:val="left"/>
      <w:pPr>
        <w:tabs>
          <w:tab w:val="num" w:pos="4320"/>
        </w:tabs>
        <w:ind w:left="4320" w:hanging="360"/>
      </w:pPr>
      <w:rPr>
        <w:rFonts w:ascii="Wingdings" w:hAnsi="Wingdings"/>
      </w:rPr>
    </w:lvl>
    <w:lvl w:ilvl="6" w:tplc="46B0361C">
      <w:start w:val="1"/>
      <w:numFmt w:val="bullet"/>
      <w:lvlText w:val=""/>
      <w:lvlJc w:val="left"/>
      <w:pPr>
        <w:tabs>
          <w:tab w:val="num" w:pos="5040"/>
        </w:tabs>
        <w:ind w:left="5040" w:hanging="360"/>
      </w:pPr>
      <w:rPr>
        <w:rFonts w:ascii="Symbol" w:hAnsi="Symbol"/>
      </w:rPr>
    </w:lvl>
    <w:lvl w:ilvl="7" w:tplc="30D47E6A">
      <w:start w:val="1"/>
      <w:numFmt w:val="bullet"/>
      <w:lvlText w:val="o"/>
      <w:lvlJc w:val="left"/>
      <w:pPr>
        <w:tabs>
          <w:tab w:val="num" w:pos="5760"/>
        </w:tabs>
        <w:ind w:left="5760" w:hanging="360"/>
      </w:pPr>
      <w:rPr>
        <w:rFonts w:ascii="Courier New" w:hAnsi="Courier New"/>
      </w:rPr>
    </w:lvl>
    <w:lvl w:ilvl="8" w:tplc="1C8A2446">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88C460FC">
      <w:start w:val="1"/>
      <w:numFmt w:val="bullet"/>
      <w:lvlText w:val=""/>
      <w:lvlJc w:val="left"/>
      <w:pPr>
        <w:tabs>
          <w:tab w:val="num" w:pos="720"/>
        </w:tabs>
        <w:ind w:left="720" w:hanging="360"/>
      </w:pPr>
      <w:rPr>
        <w:rFonts w:ascii="Symbol" w:hAnsi="Symbol"/>
      </w:rPr>
    </w:lvl>
    <w:lvl w:ilvl="1" w:tplc="2654E0B4">
      <w:start w:val="1"/>
      <w:numFmt w:val="bullet"/>
      <w:lvlText w:val="o"/>
      <w:lvlJc w:val="left"/>
      <w:pPr>
        <w:tabs>
          <w:tab w:val="num" w:pos="1440"/>
        </w:tabs>
        <w:ind w:left="1440" w:hanging="360"/>
      </w:pPr>
      <w:rPr>
        <w:rFonts w:ascii="Courier New" w:hAnsi="Courier New"/>
      </w:rPr>
    </w:lvl>
    <w:lvl w:ilvl="2" w:tplc="DD84C9BE">
      <w:start w:val="1"/>
      <w:numFmt w:val="bullet"/>
      <w:lvlText w:val=""/>
      <w:lvlJc w:val="left"/>
      <w:pPr>
        <w:tabs>
          <w:tab w:val="num" w:pos="2160"/>
        </w:tabs>
        <w:ind w:left="2160" w:hanging="360"/>
      </w:pPr>
      <w:rPr>
        <w:rFonts w:ascii="Wingdings" w:hAnsi="Wingdings"/>
      </w:rPr>
    </w:lvl>
    <w:lvl w:ilvl="3" w:tplc="29B462A0">
      <w:start w:val="1"/>
      <w:numFmt w:val="bullet"/>
      <w:lvlText w:val=""/>
      <w:lvlJc w:val="left"/>
      <w:pPr>
        <w:tabs>
          <w:tab w:val="num" w:pos="2880"/>
        </w:tabs>
        <w:ind w:left="2880" w:hanging="360"/>
      </w:pPr>
      <w:rPr>
        <w:rFonts w:ascii="Symbol" w:hAnsi="Symbol"/>
      </w:rPr>
    </w:lvl>
    <w:lvl w:ilvl="4" w:tplc="FA38DDE8">
      <w:start w:val="1"/>
      <w:numFmt w:val="bullet"/>
      <w:lvlText w:val="o"/>
      <w:lvlJc w:val="left"/>
      <w:pPr>
        <w:tabs>
          <w:tab w:val="num" w:pos="3600"/>
        </w:tabs>
        <w:ind w:left="3600" w:hanging="360"/>
      </w:pPr>
      <w:rPr>
        <w:rFonts w:ascii="Courier New" w:hAnsi="Courier New"/>
      </w:rPr>
    </w:lvl>
    <w:lvl w:ilvl="5" w:tplc="91BAF058">
      <w:start w:val="1"/>
      <w:numFmt w:val="bullet"/>
      <w:lvlText w:val=""/>
      <w:lvlJc w:val="left"/>
      <w:pPr>
        <w:tabs>
          <w:tab w:val="num" w:pos="4320"/>
        </w:tabs>
        <w:ind w:left="4320" w:hanging="360"/>
      </w:pPr>
      <w:rPr>
        <w:rFonts w:ascii="Wingdings" w:hAnsi="Wingdings"/>
      </w:rPr>
    </w:lvl>
    <w:lvl w:ilvl="6" w:tplc="2084B75A">
      <w:start w:val="1"/>
      <w:numFmt w:val="bullet"/>
      <w:lvlText w:val=""/>
      <w:lvlJc w:val="left"/>
      <w:pPr>
        <w:tabs>
          <w:tab w:val="num" w:pos="5040"/>
        </w:tabs>
        <w:ind w:left="5040" w:hanging="360"/>
      </w:pPr>
      <w:rPr>
        <w:rFonts w:ascii="Symbol" w:hAnsi="Symbol"/>
      </w:rPr>
    </w:lvl>
    <w:lvl w:ilvl="7" w:tplc="9202E01C">
      <w:start w:val="1"/>
      <w:numFmt w:val="bullet"/>
      <w:lvlText w:val="o"/>
      <w:lvlJc w:val="left"/>
      <w:pPr>
        <w:tabs>
          <w:tab w:val="num" w:pos="5760"/>
        </w:tabs>
        <w:ind w:left="5760" w:hanging="360"/>
      </w:pPr>
      <w:rPr>
        <w:rFonts w:ascii="Courier New" w:hAnsi="Courier New"/>
      </w:rPr>
    </w:lvl>
    <w:lvl w:ilvl="8" w:tplc="3D101B42">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F3B03B04">
      <w:start w:val="1"/>
      <w:numFmt w:val="bullet"/>
      <w:lvlText w:val=""/>
      <w:lvlJc w:val="left"/>
      <w:pPr>
        <w:tabs>
          <w:tab w:val="num" w:pos="720"/>
        </w:tabs>
        <w:ind w:left="720" w:hanging="360"/>
      </w:pPr>
      <w:rPr>
        <w:rFonts w:ascii="Symbol" w:hAnsi="Symbol"/>
      </w:rPr>
    </w:lvl>
    <w:lvl w:ilvl="1" w:tplc="915E62F2">
      <w:start w:val="1"/>
      <w:numFmt w:val="bullet"/>
      <w:lvlText w:val="o"/>
      <w:lvlJc w:val="left"/>
      <w:pPr>
        <w:tabs>
          <w:tab w:val="num" w:pos="1440"/>
        </w:tabs>
        <w:ind w:left="1440" w:hanging="360"/>
      </w:pPr>
      <w:rPr>
        <w:rFonts w:ascii="Courier New" w:hAnsi="Courier New"/>
      </w:rPr>
    </w:lvl>
    <w:lvl w:ilvl="2" w:tplc="6EE82648">
      <w:start w:val="1"/>
      <w:numFmt w:val="bullet"/>
      <w:lvlText w:val=""/>
      <w:lvlJc w:val="left"/>
      <w:pPr>
        <w:tabs>
          <w:tab w:val="num" w:pos="2160"/>
        </w:tabs>
        <w:ind w:left="2160" w:hanging="360"/>
      </w:pPr>
      <w:rPr>
        <w:rFonts w:ascii="Wingdings" w:hAnsi="Wingdings"/>
      </w:rPr>
    </w:lvl>
    <w:lvl w:ilvl="3" w:tplc="EE8AB026">
      <w:start w:val="1"/>
      <w:numFmt w:val="bullet"/>
      <w:lvlText w:val=""/>
      <w:lvlJc w:val="left"/>
      <w:pPr>
        <w:tabs>
          <w:tab w:val="num" w:pos="2880"/>
        </w:tabs>
        <w:ind w:left="2880" w:hanging="360"/>
      </w:pPr>
      <w:rPr>
        <w:rFonts w:ascii="Symbol" w:hAnsi="Symbol"/>
      </w:rPr>
    </w:lvl>
    <w:lvl w:ilvl="4" w:tplc="1A7454BA">
      <w:start w:val="1"/>
      <w:numFmt w:val="bullet"/>
      <w:lvlText w:val="o"/>
      <w:lvlJc w:val="left"/>
      <w:pPr>
        <w:tabs>
          <w:tab w:val="num" w:pos="3600"/>
        </w:tabs>
        <w:ind w:left="3600" w:hanging="360"/>
      </w:pPr>
      <w:rPr>
        <w:rFonts w:ascii="Courier New" w:hAnsi="Courier New"/>
      </w:rPr>
    </w:lvl>
    <w:lvl w:ilvl="5" w:tplc="B90EEF02">
      <w:start w:val="1"/>
      <w:numFmt w:val="bullet"/>
      <w:lvlText w:val=""/>
      <w:lvlJc w:val="left"/>
      <w:pPr>
        <w:tabs>
          <w:tab w:val="num" w:pos="4320"/>
        </w:tabs>
        <w:ind w:left="4320" w:hanging="360"/>
      </w:pPr>
      <w:rPr>
        <w:rFonts w:ascii="Wingdings" w:hAnsi="Wingdings"/>
      </w:rPr>
    </w:lvl>
    <w:lvl w:ilvl="6" w:tplc="AD064168">
      <w:start w:val="1"/>
      <w:numFmt w:val="bullet"/>
      <w:lvlText w:val=""/>
      <w:lvlJc w:val="left"/>
      <w:pPr>
        <w:tabs>
          <w:tab w:val="num" w:pos="5040"/>
        </w:tabs>
        <w:ind w:left="5040" w:hanging="360"/>
      </w:pPr>
      <w:rPr>
        <w:rFonts w:ascii="Symbol" w:hAnsi="Symbol"/>
      </w:rPr>
    </w:lvl>
    <w:lvl w:ilvl="7" w:tplc="BABA01B0">
      <w:start w:val="1"/>
      <w:numFmt w:val="bullet"/>
      <w:lvlText w:val="o"/>
      <w:lvlJc w:val="left"/>
      <w:pPr>
        <w:tabs>
          <w:tab w:val="num" w:pos="5760"/>
        </w:tabs>
        <w:ind w:left="5760" w:hanging="360"/>
      </w:pPr>
      <w:rPr>
        <w:rFonts w:ascii="Courier New" w:hAnsi="Courier New"/>
      </w:rPr>
    </w:lvl>
    <w:lvl w:ilvl="8" w:tplc="014E734C">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0D62C9FE">
      <w:start w:val="1"/>
      <w:numFmt w:val="bullet"/>
      <w:lvlText w:val=""/>
      <w:lvlJc w:val="left"/>
      <w:pPr>
        <w:tabs>
          <w:tab w:val="num" w:pos="720"/>
        </w:tabs>
        <w:ind w:left="720" w:hanging="360"/>
      </w:pPr>
      <w:rPr>
        <w:rFonts w:ascii="Symbol" w:hAnsi="Symbol"/>
      </w:rPr>
    </w:lvl>
    <w:lvl w:ilvl="1" w:tplc="A9940C46">
      <w:start w:val="1"/>
      <w:numFmt w:val="bullet"/>
      <w:lvlText w:val="o"/>
      <w:lvlJc w:val="left"/>
      <w:pPr>
        <w:tabs>
          <w:tab w:val="num" w:pos="1440"/>
        </w:tabs>
        <w:ind w:left="1440" w:hanging="360"/>
      </w:pPr>
      <w:rPr>
        <w:rFonts w:ascii="Courier New" w:hAnsi="Courier New"/>
      </w:rPr>
    </w:lvl>
    <w:lvl w:ilvl="2" w:tplc="26285658">
      <w:start w:val="1"/>
      <w:numFmt w:val="bullet"/>
      <w:lvlText w:val=""/>
      <w:lvlJc w:val="left"/>
      <w:pPr>
        <w:tabs>
          <w:tab w:val="num" w:pos="2160"/>
        </w:tabs>
        <w:ind w:left="2160" w:hanging="360"/>
      </w:pPr>
      <w:rPr>
        <w:rFonts w:ascii="Wingdings" w:hAnsi="Wingdings"/>
      </w:rPr>
    </w:lvl>
    <w:lvl w:ilvl="3" w:tplc="03C26310">
      <w:start w:val="1"/>
      <w:numFmt w:val="bullet"/>
      <w:lvlText w:val=""/>
      <w:lvlJc w:val="left"/>
      <w:pPr>
        <w:tabs>
          <w:tab w:val="num" w:pos="2880"/>
        </w:tabs>
        <w:ind w:left="2880" w:hanging="360"/>
      </w:pPr>
      <w:rPr>
        <w:rFonts w:ascii="Symbol" w:hAnsi="Symbol"/>
      </w:rPr>
    </w:lvl>
    <w:lvl w:ilvl="4" w:tplc="F628291A">
      <w:start w:val="1"/>
      <w:numFmt w:val="bullet"/>
      <w:lvlText w:val="o"/>
      <w:lvlJc w:val="left"/>
      <w:pPr>
        <w:tabs>
          <w:tab w:val="num" w:pos="3600"/>
        </w:tabs>
        <w:ind w:left="3600" w:hanging="360"/>
      </w:pPr>
      <w:rPr>
        <w:rFonts w:ascii="Courier New" w:hAnsi="Courier New"/>
      </w:rPr>
    </w:lvl>
    <w:lvl w:ilvl="5" w:tplc="26DAEF16">
      <w:start w:val="1"/>
      <w:numFmt w:val="bullet"/>
      <w:lvlText w:val=""/>
      <w:lvlJc w:val="left"/>
      <w:pPr>
        <w:tabs>
          <w:tab w:val="num" w:pos="4320"/>
        </w:tabs>
        <w:ind w:left="4320" w:hanging="360"/>
      </w:pPr>
      <w:rPr>
        <w:rFonts w:ascii="Wingdings" w:hAnsi="Wingdings"/>
      </w:rPr>
    </w:lvl>
    <w:lvl w:ilvl="6" w:tplc="E4C28FFA">
      <w:start w:val="1"/>
      <w:numFmt w:val="bullet"/>
      <w:lvlText w:val=""/>
      <w:lvlJc w:val="left"/>
      <w:pPr>
        <w:tabs>
          <w:tab w:val="num" w:pos="5040"/>
        </w:tabs>
        <w:ind w:left="5040" w:hanging="360"/>
      </w:pPr>
      <w:rPr>
        <w:rFonts w:ascii="Symbol" w:hAnsi="Symbol"/>
      </w:rPr>
    </w:lvl>
    <w:lvl w:ilvl="7" w:tplc="D4CC2BDC">
      <w:start w:val="1"/>
      <w:numFmt w:val="bullet"/>
      <w:lvlText w:val="o"/>
      <w:lvlJc w:val="left"/>
      <w:pPr>
        <w:tabs>
          <w:tab w:val="num" w:pos="5760"/>
        </w:tabs>
        <w:ind w:left="5760" w:hanging="360"/>
      </w:pPr>
      <w:rPr>
        <w:rFonts w:ascii="Courier New" w:hAnsi="Courier New"/>
      </w:rPr>
    </w:lvl>
    <w:lvl w:ilvl="8" w:tplc="13FAA97A">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E46206E2">
      <w:start w:val="1"/>
      <w:numFmt w:val="bullet"/>
      <w:lvlText w:val=""/>
      <w:lvlJc w:val="left"/>
      <w:pPr>
        <w:tabs>
          <w:tab w:val="num" w:pos="720"/>
        </w:tabs>
        <w:ind w:left="720" w:hanging="360"/>
      </w:pPr>
      <w:rPr>
        <w:rFonts w:ascii="Symbol" w:hAnsi="Symbol"/>
      </w:rPr>
    </w:lvl>
    <w:lvl w:ilvl="1" w:tplc="5A28140A">
      <w:start w:val="1"/>
      <w:numFmt w:val="bullet"/>
      <w:lvlText w:val="o"/>
      <w:lvlJc w:val="left"/>
      <w:pPr>
        <w:tabs>
          <w:tab w:val="num" w:pos="1440"/>
        </w:tabs>
        <w:ind w:left="1440" w:hanging="360"/>
      </w:pPr>
      <w:rPr>
        <w:rFonts w:ascii="Courier New" w:hAnsi="Courier New"/>
      </w:rPr>
    </w:lvl>
    <w:lvl w:ilvl="2" w:tplc="084A7BFE">
      <w:start w:val="1"/>
      <w:numFmt w:val="bullet"/>
      <w:lvlText w:val=""/>
      <w:lvlJc w:val="left"/>
      <w:pPr>
        <w:tabs>
          <w:tab w:val="num" w:pos="2160"/>
        </w:tabs>
        <w:ind w:left="2160" w:hanging="360"/>
      </w:pPr>
      <w:rPr>
        <w:rFonts w:ascii="Wingdings" w:hAnsi="Wingdings"/>
      </w:rPr>
    </w:lvl>
    <w:lvl w:ilvl="3" w:tplc="2DDA6BD8">
      <w:start w:val="1"/>
      <w:numFmt w:val="bullet"/>
      <w:lvlText w:val=""/>
      <w:lvlJc w:val="left"/>
      <w:pPr>
        <w:tabs>
          <w:tab w:val="num" w:pos="2880"/>
        </w:tabs>
        <w:ind w:left="2880" w:hanging="360"/>
      </w:pPr>
      <w:rPr>
        <w:rFonts w:ascii="Symbol" w:hAnsi="Symbol"/>
      </w:rPr>
    </w:lvl>
    <w:lvl w:ilvl="4" w:tplc="D59C7F90">
      <w:start w:val="1"/>
      <w:numFmt w:val="bullet"/>
      <w:lvlText w:val="o"/>
      <w:lvlJc w:val="left"/>
      <w:pPr>
        <w:tabs>
          <w:tab w:val="num" w:pos="3600"/>
        </w:tabs>
        <w:ind w:left="3600" w:hanging="360"/>
      </w:pPr>
      <w:rPr>
        <w:rFonts w:ascii="Courier New" w:hAnsi="Courier New"/>
      </w:rPr>
    </w:lvl>
    <w:lvl w:ilvl="5" w:tplc="2A3E169E">
      <w:start w:val="1"/>
      <w:numFmt w:val="bullet"/>
      <w:lvlText w:val=""/>
      <w:lvlJc w:val="left"/>
      <w:pPr>
        <w:tabs>
          <w:tab w:val="num" w:pos="4320"/>
        </w:tabs>
        <w:ind w:left="4320" w:hanging="360"/>
      </w:pPr>
      <w:rPr>
        <w:rFonts w:ascii="Wingdings" w:hAnsi="Wingdings"/>
      </w:rPr>
    </w:lvl>
    <w:lvl w:ilvl="6" w:tplc="115C51C6">
      <w:start w:val="1"/>
      <w:numFmt w:val="bullet"/>
      <w:lvlText w:val=""/>
      <w:lvlJc w:val="left"/>
      <w:pPr>
        <w:tabs>
          <w:tab w:val="num" w:pos="5040"/>
        </w:tabs>
        <w:ind w:left="5040" w:hanging="360"/>
      </w:pPr>
      <w:rPr>
        <w:rFonts w:ascii="Symbol" w:hAnsi="Symbol"/>
      </w:rPr>
    </w:lvl>
    <w:lvl w:ilvl="7" w:tplc="7B5610E0">
      <w:start w:val="1"/>
      <w:numFmt w:val="bullet"/>
      <w:lvlText w:val="o"/>
      <w:lvlJc w:val="left"/>
      <w:pPr>
        <w:tabs>
          <w:tab w:val="num" w:pos="5760"/>
        </w:tabs>
        <w:ind w:left="5760" w:hanging="360"/>
      </w:pPr>
      <w:rPr>
        <w:rFonts w:ascii="Courier New" w:hAnsi="Courier New"/>
      </w:rPr>
    </w:lvl>
    <w:lvl w:ilvl="8" w:tplc="D994B466">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12F48010">
      <w:start w:val="1"/>
      <w:numFmt w:val="bullet"/>
      <w:lvlText w:val=""/>
      <w:lvlJc w:val="left"/>
      <w:pPr>
        <w:tabs>
          <w:tab w:val="num" w:pos="720"/>
        </w:tabs>
        <w:ind w:left="720" w:hanging="360"/>
      </w:pPr>
      <w:rPr>
        <w:rFonts w:ascii="Symbol" w:hAnsi="Symbol"/>
      </w:rPr>
    </w:lvl>
    <w:lvl w:ilvl="1" w:tplc="5B2E4D2E">
      <w:start w:val="1"/>
      <w:numFmt w:val="bullet"/>
      <w:lvlText w:val="o"/>
      <w:lvlJc w:val="left"/>
      <w:pPr>
        <w:tabs>
          <w:tab w:val="num" w:pos="1440"/>
        </w:tabs>
        <w:ind w:left="1440" w:hanging="360"/>
      </w:pPr>
      <w:rPr>
        <w:rFonts w:ascii="Courier New" w:hAnsi="Courier New"/>
      </w:rPr>
    </w:lvl>
    <w:lvl w:ilvl="2" w:tplc="36E2E19E">
      <w:start w:val="1"/>
      <w:numFmt w:val="bullet"/>
      <w:lvlText w:val=""/>
      <w:lvlJc w:val="left"/>
      <w:pPr>
        <w:tabs>
          <w:tab w:val="num" w:pos="2160"/>
        </w:tabs>
        <w:ind w:left="2160" w:hanging="360"/>
      </w:pPr>
      <w:rPr>
        <w:rFonts w:ascii="Wingdings" w:hAnsi="Wingdings"/>
      </w:rPr>
    </w:lvl>
    <w:lvl w:ilvl="3" w:tplc="F14A6846">
      <w:start w:val="1"/>
      <w:numFmt w:val="bullet"/>
      <w:lvlText w:val=""/>
      <w:lvlJc w:val="left"/>
      <w:pPr>
        <w:tabs>
          <w:tab w:val="num" w:pos="2880"/>
        </w:tabs>
        <w:ind w:left="2880" w:hanging="360"/>
      </w:pPr>
      <w:rPr>
        <w:rFonts w:ascii="Symbol" w:hAnsi="Symbol"/>
      </w:rPr>
    </w:lvl>
    <w:lvl w:ilvl="4" w:tplc="D3584D20">
      <w:start w:val="1"/>
      <w:numFmt w:val="bullet"/>
      <w:lvlText w:val="o"/>
      <w:lvlJc w:val="left"/>
      <w:pPr>
        <w:tabs>
          <w:tab w:val="num" w:pos="3600"/>
        </w:tabs>
        <w:ind w:left="3600" w:hanging="360"/>
      </w:pPr>
      <w:rPr>
        <w:rFonts w:ascii="Courier New" w:hAnsi="Courier New"/>
      </w:rPr>
    </w:lvl>
    <w:lvl w:ilvl="5" w:tplc="596E4DC8">
      <w:start w:val="1"/>
      <w:numFmt w:val="bullet"/>
      <w:lvlText w:val=""/>
      <w:lvlJc w:val="left"/>
      <w:pPr>
        <w:tabs>
          <w:tab w:val="num" w:pos="4320"/>
        </w:tabs>
        <w:ind w:left="4320" w:hanging="360"/>
      </w:pPr>
      <w:rPr>
        <w:rFonts w:ascii="Wingdings" w:hAnsi="Wingdings"/>
      </w:rPr>
    </w:lvl>
    <w:lvl w:ilvl="6" w:tplc="4EA2051A">
      <w:start w:val="1"/>
      <w:numFmt w:val="bullet"/>
      <w:lvlText w:val=""/>
      <w:lvlJc w:val="left"/>
      <w:pPr>
        <w:tabs>
          <w:tab w:val="num" w:pos="5040"/>
        </w:tabs>
        <w:ind w:left="5040" w:hanging="360"/>
      </w:pPr>
      <w:rPr>
        <w:rFonts w:ascii="Symbol" w:hAnsi="Symbol"/>
      </w:rPr>
    </w:lvl>
    <w:lvl w:ilvl="7" w:tplc="20DE4C60">
      <w:start w:val="1"/>
      <w:numFmt w:val="bullet"/>
      <w:lvlText w:val="o"/>
      <w:lvlJc w:val="left"/>
      <w:pPr>
        <w:tabs>
          <w:tab w:val="num" w:pos="5760"/>
        </w:tabs>
        <w:ind w:left="5760" w:hanging="360"/>
      </w:pPr>
      <w:rPr>
        <w:rFonts w:ascii="Courier New" w:hAnsi="Courier New"/>
      </w:rPr>
    </w:lvl>
    <w:lvl w:ilvl="8" w:tplc="822400E0">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338603EE">
      <w:start w:val="1"/>
      <w:numFmt w:val="bullet"/>
      <w:lvlText w:val=""/>
      <w:lvlJc w:val="left"/>
      <w:pPr>
        <w:tabs>
          <w:tab w:val="num" w:pos="720"/>
        </w:tabs>
        <w:ind w:left="720" w:hanging="360"/>
      </w:pPr>
      <w:rPr>
        <w:rFonts w:ascii="Symbol" w:hAnsi="Symbol"/>
      </w:rPr>
    </w:lvl>
    <w:lvl w:ilvl="1" w:tplc="29D67EC4">
      <w:start w:val="1"/>
      <w:numFmt w:val="bullet"/>
      <w:lvlText w:val="o"/>
      <w:lvlJc w:val="left"/>
      <w:pPr>
        <w:tabs>
          <w:tab w:val="num" w:pos="1440"/>
        </w:tabs>
        <w:ind w:left="1440" w:hanging="360"/>
      </w:pPr>
      <w:rPr>
        <w:rFonts w:ascii="Courier New" w:hAnsi="Courier New"/>
      </w:rPr>
    </w:lvl>
    <w:lvl w:ilvl="2" w:tplc="C406A19A">
      <w:start w:val="1"/>
      <w:numFmt w:val="bullet"/>
      <w:lvlText w:val=""/>
      <w:lvlJc w:val="left"/>
      <w:pPr>
        <w:tabs>
          <w:tab w:val="num" w:pos="2160"/>
        </w:tabs>
        <w:ind w:left="2160" w:hanging="360"/>
      </w:pPr>
      <w:rPr>
        <w:rFonts w:ascii="Wingdings" w:hAnsi="Wingdings"/>
      </w:rPr>
    </w:lvl>
    <w:lvl w:ilvl="3" w:tplc="2A2E9FBE">
      <w:start w:val="1"/>
      <w:numFmt w:val="bullet"/>
      <w:lvlText w:val=""/>
      <w:lvlJc w:val="left"/>
      <w:pPr>
        <w:tabs>
          <w:tab w:val="num" w:pos="2880"/>
        </w:tabs>
        <w:ind w:left="2880" w:hanging="360"/>
      </w:pPr>
      <w:rPr>
        <w:rFonts w:ascii="Symbol" w:hAnsi="Symbol"/>
      </w:rPr>
    </w:lvl>
    <w:lvl w:ilvl="4" w:tplc="E18EB7AC">
      <w:start w:val="1"/>
      <w:numFmt w:val="bullet"/>
      <w:lvlText w:val="o"/>
      <w:lvlJc w:val="left"/>
      <w:pPr>
        <w:tabs>
          <w:tab w:val="num" w:pos="3600"/>
        </w:tabs>
        <w:ind w:left="3600" w:hanging="360"/>
      </w:pPr>
      <w:rPr>
        <w:rFonts w:ascii="Courier New" w:hAnsi="Courier New"/>
      </w:rPr>
    </w:lvl>
    <w:lvl w:ilvl="5" w:tplc="D21CFD52">
      <w:start w:val="1"/>
      <w:numFmt w:val="bullet"/>
      <w:lvlText w:val=""/>
      <w:lvlJc w:val="left"/>
      <w:pPr>
        <w:tabs>
          <w:tab w:val="num" w:pos="4320"/>
        </w:tabs>
        <w:ind w:left="4320" w:hanging="360"/>
      </w:pPr>
      <w:rPr>
        <w:rFonts w:ascii="Wingdings" w:hAnsi="Wingdings"/>
      </w:rPr>
    </w:lvl>
    <w:lvl w:ilvl="6" w:tplc="F4446636">
      <w:start w:val="1"/>
      <w:numFmt w:val="bullet"/>
      <w:lvlText w:val=""/>
      <w:lvlJc w:val="left"/>
      <w:pPr>
        <w:tabs>
          <w:tab w:val="num" w:pos="5040"/>
        </w:tabs>
        <w:ind w:left="5040" w:hanging="360"/>
      </w:pPr>
      <w:rPr>
        <w:rFonts w:ascii="Symbol" w:hAnsi="Symbol"/>
      </w:rPr>
    </w:lvl>
    <w:lvl w:ilvl="7" w:tplc="85F205F0">
      <w:start w:val="1"/>
      <w:numFmt w:val="bullet"/>
      <w:lvlText w:val="o"/>
      <w:lvlJc w:val="left"/>
      <w:pPr>
        <w:tabs>
          <w:tab w:val="num" w:pos="5760"/>
        </w:tabs>
        <w:ind w:left="5760" w:hanging="360"/>
      </w:pPr>
      <w:rPr>
        <w:rFonts w:ascii="Courier New" w:hAnsi="Courier New"/>
      </w:rPr>
    </w:lvl>
    <w:lvl w:ilvl="8" w:tplc="00CCECA0">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D8A6E966">
      <w:start w:val="1"/>
      <w:numFmt w:val="bullet"/>
      <w:lvlText w:val=""/>
      <w:lvlJc w:val="left"/>
      <w:pPr>
        <w:tabs>
          <w:tab w:val="num" w:pos="720"/>
        </w:tabs>
        <w:ind w:left="720" w:hanging="360"/>
      </w:pPr>
      <w:rPr>
        <w:rFonts w:ascii="Symbol" w:hAnsi="Symbol"/>
      </w:rPr>
    </w:lvl>
    <w:lvl w:ilvl="1" w:tplc="777AE53E">
      <w:start w:val="1"/>
      <w:numFmt w:val="bullet"/>
      <w:lvlText w:val="o"/>
      <w:lvlJc w:val="left"/>
      <w:pPr>
        <w:tabs>
          <w:tab w:val="num" w:pos="1440"/>
        </w:tabs>
        <w:ind w:left="1440" w:hanging="360"/>
      </w:pPr>
      <w:rPr>
        <w:rFonts w:ascii="Courier New" w:hAnsi="Courier New"/>
      </w:rPr>
    </w:lvl>
    <w:lvl w:ilvl="2" w:tplc="4268FF46">
      <w:start w:val="1"/>
      <w:numFmt w:val="bullet"/>
      <w:lvlText w:val=""/>
      <w:lvlJc w:val="left"/>
      <w:pPr>
        <w:tabs>
          <w:tab w:val="num" w:pos="2160"/>
        </w:tabs>
        <w:ind w:left="2160" w:hanging="360"/>
      </w:pPr>
      <w:rPr>
        <w:rFonts w:ascii="Wingdings" w:hAnsi="Wingdings"/>
      </w:rPr>
    </w:lvl>
    <w:lvl w:ilvl="3" w:tplc="BA6C53B6">
      <w:start w:val="1"/>
      <w:numFmt w:val="bullet"/>
      <w:lvlText w:val=""/>
      <w:lvlJc w:val="left"/>
      <w:pPr>
        <w:tabs>
          <w:tab w:val="num" w:pos="2880"/>
        </w:tabs>
        <w:ind w:left="2880" w:hanging="360"/>
      </w:pPr>
      <w:rPr>
        <w:rFonts w:ascii="Symbol" w:hAnsi="Symbol"/>
      </w:rPr>
    </w:lvl>
    <w:lvl w:ilvl="4" w:tplc="D00A8D88">
      <w:start w:val="1"/>
      <w:numFmt w:val="bullet"/>
      <w:lvlText w:val="o"/>
      <w:lvlJc w:val="left"/>
      <w:pPr>
        <w:tabs>
          <w:tab w:val="num" w:pos="3600"/>
        </w:tabs>
        <w:ind w:left="3600" w:hanging="360"/>
      </w:pPr>
      <w:rPr>
        <w:rFonts w:ascii="Courier New" w:hAnsi="Courier New"/>
      </w:rPr>
    </w:lvl>
    <w:lvl w:ilvl="5" w:tplc="23F037D6">
      <w:start w:val="1"/>
      <w:numFmt w:val="bullet"/>
      <w:lvlText w:val=""/>
      <w:lvlJc w:val="left"/>
      <w:pPr>
        <w:tabs>
          <w:tab w:val="num" w:pos="4320"/>
        </w:tabs>
        <w:ind w:left="4320" w:hanging="360"/>
      </w:pPr>
      <w:rPr>
        <w:rFonts w:ascii="Wingdings" w:hAnsi="Wingdings"/>
      </w:rPr>
    </w:lvl>
    <w:lvl w:ilvl="6" w:tplc="78E2DA7A">
      <w:start w:val="1"/>
      <w:numFmt w:val="bullet"/>
      <w:lvlText w:val=""/>
      <w:lvlJc w:val="left"/>
      <w:pPr>
        <w:tabs>
          <w:tab w:val="num" w:pos="5040"/>
        </w:tabs>
        <w:ind w:left="5040" w:hanging="360"/>
      </w:pPr>
      <w:rPr>
        <w:rFonts w:ascii="Symbol" w:hAnsi="Symbol"/>
      </w:rPr>
    </w:lvl>
    <w:lvl w:ilvl="7" w:tplc="22848FBE">
      <w:start w:val="1"/>
      <w:numFmt w:val="bullet"/>
      <w:lvlText w:val="o"/>
      <w:lvlJc w:val="left"/>
      <w:pPr>
        <w:tabs>
          <w:tab w:val="num" w:pos="5760"/>
        </w:tabs>
        <w:ind w:left="5760" w:hanging="360"/>
      </w:pPr>
      <w:rPr>
        <w:rFonts w:ascii="Courier New" w:hAnsi="Courier New"/>
      </w:rPr>
    </w:lvl>
    <w:lvl w:ilvl="8" w:tplc="05D07D82">
      <w:start w:val="1"/>
      <w:numFmt w:val="bullet"/>
      <w:lvlText w:val=""/>
      <w:lvlJc w:val="left"/>
      <w:pPr>
        <w:tabs>
          <w:tab w:val="num" w:pos="6480"/>
        </w:tabs>
        <w:ind w:left="6480" w:hanging="360"/>
      </w:pPr>
      <w:rPr>
        <w:rFonts w:ascii="Wingdings" w:hAnsi="Wingdings"/>
      </w:rPr>
    </w:lvl>
  </w:abstractNum>
  <w:num w:numId="1" w16cid:durableId="1761832617">
    <w:abstractNumId w:val="1"/>
  </w:num>
  <w:num w:numId="2" w16cid:durableId="1009525191">
    <w:abstractNumId w:val="2"/>
  </w:num>
  <w:num w:numId="3" w16cid:durableId="1389575164">
    <w:abstractNumId w:val="3"/>
  </w:num>
  <w:num w:numId="4" w16cid:durableId="1046445632">
    <w:abstractNumId w:val="0"/>
  </w:num>
  <w:num w:numId="5" w16cid:durableId="688524671">
    <w:abstractNumId w:val="4"/>
  </w:num>
  <w:num w:numId="6" w16cid:durableId="586236151">
    <w:abstractNumId w:val="5"/>
  </w:num>
  <w:num w:numId="7" w16cid:durableId="1521553296">
    <w:abstractNumId w:val="6"/>
  </w:num>
  <w:num w:numId="8" w16cid:durableId="1890068525">
    <w:abstractNumId w:val="7"/>
  </w:num>
  <w:num w:numId="9" w16cid:durableId="1061757390">
    <w:abstractNumId w:val="8"/>
  </w:num>
  <w:num w:numId="10" w16cid:durableId="609506033">
    <w:abstractNumId w:val="9"/>
  </w:num>
  <w:num w:numId="11" w16cid:durableId="187110165">
    <w:abstractNumId w:val="10"/>
  </w:num>
  <w:num w:numId="12" w16cid:durableId="897866284">
    <w:abstractNumId w:val="11"/>
  </w:num>
  <w:num w:numId="13" w16cid:durableId="650908236">
    <w:abstractNumId w:val="12"/>
  </w:num>
  <w:num w:numId="14" w16cid:durableId="635372599">
    <w:abstractNumId w:val="13"/>
  </w:num>
  <w:num w:numId="15" w16cid:durableId="2054573347">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defaultTableStyle w:val="PublishingStyle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64B59"/>
    <w:rsid w:val="00091399"/>
    <w:rsid w:val="000A68FB"/>
    <w:rsid w:val="000B1239"/>
    <w:rsid w:val="000B54CA"/>
    <w:rsid w:val="000D5604"/>
    <w:rsid w:val="000E6031"/>
    <w:rsid w:val="00145607"/>
    <w:rsid w:val="00146A37"/>
    <w:rsid w:val="00147102"/>
    <w:rsid w:val="00174089"/>
    <w:rsid w:val="00174F31"/>
    <w:rsid w:val="00182607"/>
    <w:rsid w:val="001A3BA4"/>
    <w:rsid w:val="001B2CC7"/>
    <w:rsid w:val="001C1F24"/>
    <w:rsid w:val="001F212E"/>
    <w:rsid w:val="00240745"/>
    <w:rsid w:val="00243F99"/>
    <w:rsid w:val="00255905"/>
    <w:rsid w:val="002A58A9"/>
    <w:rsid w:val="002B5672"/>
    <w:rsid w:val="002D0269"/>
    <w:rsid w:val="002D0D60"/>
    <w:rsid w:val="002D40B5"/>
    <w:rsid w:val="002E4759"/>
    <w:rsid w:val="002F1555"/>
    <w:rsid w:val="002F7930"/>
    <w:rsid w:val="003017D6"/>
    <w:rsid w:val="00321330"/>
    <w:rsid w:val="0032555C"/>
    <w:rsid w:val="00333B5E"/>
    <w:rsid w:val="003340CC"/>
    <w:rsid w:val="0034134C"/>
    <w:rsid w:val="0035153D"/>
    <w:rsid w:val="00384F77"/>
    <w:rsid w:val="003917F8"/>
    <w:rsid w:val="003E1FA6"/>
    <w:rsid w:val="003F055F"/>
    <w:rsid w:val="003F5F35"/>
    <w:rsid w:val="004227A2"/>
    <w:rsid w:val="00443B55"/>
    <w:rsid w:val="00447B11"/>
    <w:rsid w:val="00461928"/>
    <w:rsid w:val="00473A76"/>
    <w:rsid w:val="0047655B"/>
    <w:rsid w:val="00480F9F"/>
    <w:rsid w:val="00483F9A"/>
    <w:rsid w:val="004C1C07"/>
    <w:rsid w:val="004D5816"/>
    <w:rsid w:val="00533B6C"/>
    <w:rsid w:val="00542376"/>
    <w:rsid w:val="0055284A"/>
    <w:rsid w:val="00582886"/>
    <w:rsid w:val="00585587"/>
    <w:rsid w:val="005B124A"/>
    <w:rsid w:val="005C3311"/>
    <w:rsid w:val="005D78C8"/>
    <w:rsid w:val="005E5673"/>
    <w:rsid w:val="005F067A"/>
    <w:rsid w:val="005F361C"/>
    <w:rsid w:val="00602CEB"/>
    <w:rsid w:val="00605ECA"/>
    <w:rsid w:val="0060642C"/>
    <w:rsid w:val="00607C5E"/>
    <w:rsid w:val="00624B53"/>
    <w:rsid w:val="00637D89"/>
    <w:rsid w:val="00642AC8"/>
    <w:rsid w:val="00667262"/>
    <w:rsid w:val="00673027"/>
    <w:rsid w:val="006952A9"/>
    <w:rsid w:val="006B0DFC"/>
    <w:rsid w:val="006D75F5"/>
    <w:rsid w:val="006E4703"/>
    <w:rsid w:val="006F5A48"/>
    <w:rsid w:val="007006E1"/>
    <w:rsid w:val="0070490F"/>
    <w:rsid w:val="007361AE"/>
    <w:rsid w:val="007408E1"/>
    <w:rsid w:val="00742B71"/>
    <w:rsid w:val="00745DB9"/>
    <w:rsid w:val="00752C3A"/>
    <w:rsid w:val="00771F67"/>
    <w:rsid w:val="00773684"/>
    <w:rsid w:val="00781C73"/>
    <w:rsid w:val="00784BB9"/>
    <w:rsid w:val="007864C3"/>
    <w:rsid w:val="00793652"/>
    <w:rsid w:val="00795C64"/>
    <w:rsid w:val="007E3079"/>
    <w:rsid w:val="007F4203"/>
    <w:rsid w:val="00810486"/>
    <w:rsid w:val="00813D71"/>
    <w:rsid w:val="00840FD4"/>
    <w:rsid w:val="00844113"/>
    <w:rsid w:val="00844444"/>
    <w:rsid w:val="00861255"/>
    <w:rsid w:val="00881158"/>
    <w:rsid w:val="008A516A"/>
    <w:rsid w:val="008A692A"/>
    <w:rsid w:val="008C169E"/>
    <w:rsid w:val="008C2C93"/>
    <w:rsid w:val="008D293F"/>
    <w:rsid w:val="008F50B3"/>
    <w:rsid w:val="009039F1"/>
    <w:rsid w:val="00915392"/>
    <w:rsid w:val="009230FC"/>
    <w:rsid w:val="00923FFA"/>
    <w:rsid w:val="009243C0"/>
    <w:rsid w:val="0093092E"/>
    <w:rsid w:val="00953683"/>
    <w:rsid w:val="009641E7"/>
    <w:rsid w:val="00971A32"/>
    <w:rsid w:val="00971CE2"/>
    <w:rsid w:val="009C3A82"/>
    <w:rsid w:val="009C7BB5"/>
    <w:rsid w:val="009E3CF7"/>
    <w:rsid w:val="009E4909"/>
    <w:rsid w:val="009E5BD9"/>
    <w:rsid w:val="009F2FBD"/>
    <w:rsid w:val="00A001ED"/>
    <w:rsid w:val="00A03102"/>
    <w:rsid w:val="00A3715D"/>
    <w:rsid w:val="00A404E2"/>
    <w:rsid w:val="00A45C7A"/>
    <w:rsid w:val="00A54106"/>
    <w:rsid w:val="00A55AAF"/>
    <w:rsid w:val="00A67297"/>
    <w:rsid w:val="00A72476"/>
    <w:rsid w:val="00A81AAF"/>
    <w:rsid w:val="00AA4DC5"/>
    <w:rsid w:val="00AA5C4C"/>
    <w:rsid w:val="00AD1D41"/>
    <w:rsid w:val="00B04870"/>
    <w:rsid w:val="00B05A98"/>
    <w:rsid w:val="00B13336"/>
    <w:rsid w:val="00B15149"/>
    <w:rsid w:val="00B354FE"/>
    <w:rsid w:val="00B46CC9"/>
    <w:rsid w:val="00B51453"/>
    <w:rsid w:val="00B67453"/>
    <w:rsid w:val="00B95E7F"/>
    <w:rsid w:val="00BA3F67"/>
    <w:rsid w:val="00BC0C52"/>
    <w:rsid w:val="00BD7429"/>
    <w:rsid w:val="00BE1110"/>
    <w:rsid w:val="00BE572D"/>
    <w:rsid w:val="00BE6E9F"/>
    <w:rsid w:val="00BF36FC"/>
    <w:rsid w:val="00BF559C"/>
    <w:rsid w:val="00C26C9B"/>
    <w:rsid w:val="00C271BD"/>
    <w:rsid w:val="00C352D0"/>
    <w:rsid w:val="00C36EC8"/>
    <w:rsid w:val="00C517CB"/>
    <w:rsid w:val="00C537F1"/>
    <w:rsid w:val="00C56784"/>
    <w:rsid w:val="00C63A2B"/>
    <w:rsid w:val="00C748DC"/>
    <w:rsid w:val="00C87C22"/>
    <w:rsid w:val="00C91DE6"/>
    <w:rsid w:val="00CA31E3"/>
    <w:rsid w:val="00CA7BAA"/>
    <w:rsid w:val="00CC513D"/>
    <w:rsid w:val="00CD575F"/>
    <w:rsid w:val="00D15B1A"/>
    <w:rsid w:val="00D43BEA"/>
    <w:rsid w:val="00D70086"/>
    <w:rsid w:val="00D77A54"/>
    <w:rsid w:val="00D86D79"/>
    <w:rsid w:val="00DC6181"/>
    <w:rsid w:val="00DD26F8"/>
    <w:rsid w:val="00DE1DD7"/>
    <w:rsid w:val="00DF3DB4"/>
    <w:rsid w:val="00DF68E9"/>
    <w:rsid w:val="00E061C5"/>
    <w:rsid w:val="00E11A6C"/>
    <w:rsid w:val="00E1466F"/>
    <w:rsid w:val="00E15E3B"/>
    <w:rsid w:val="00E34E06"/>
    <w:rsid w:val="00E50CB2"/>
    <w:rsid w:val="00E53E65"/>
    <w:rsid w:val="00E64CA6"/>
    <w:rsid w:val="00E72B3A"/>
    <w:rsid w:val="00E959C5"/>
    <w:rsid w:val="00E975D9"/>
    <w:rsid w:val="00EA086D"/>
    <w:rsid w:val="00EA140B"/>
    <w:rsid w:val="00EB04DE"/>
    <w:rsid w:val="00EC7EB5"/>
    <w:rsid w:val="00EE1841"/>
    <w:rsid w:val="00EE3CA7"/>
    <w:rsid w:val="00EE60D5"/>
    <w:rsid w:val="00EF30C0"/>
    <w:rsid w:val="00EF7703"/>
    <w:rsid w:val="00F05435"/>
    <w:rsid w:val="00F2034B"/>
    <w:rsid w:val="00F37127"/>
    <w:rsid w:val="00F42195"/>
    <w:rsid w:val="00F66925"/>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C187A"/>
  <w15:docId w15:val="{7096A29B-C4ED-4DD4-925E-FF6564315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93092E"/>
    <w:pPr>
      <w:keepNext/>
      <w:numPr>
        <w:numId w:val="2"/>
      </w:numPr>
      <w:tabs>
        <w:tab w:val="left" w:pos="0"/>
      </w:tabs>
      <w:spacing w:before="600" w:after="240"/>
      <w:ind w:left="720" w:hanging="720"/>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sz w:val="24"/>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C352D0"/>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174F31"/>
    <w:pPr>
      <w:spacing w:after="120"/>
    </w:pPr>
    <w:rPr>
      <w:rFonts w:ascii="Arial" w:hAnsi="Arial"/>
      <w:color w:val="000000" w:themeColor="text1"/>
      <w:sz w:val="22"/>
    </w:rPr>
    <w:tbl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styleId="Emphasis">
    <w:name w:val="Emphasis"/>
    <w:basedOn w:val="DefaultParagraphFont"/>
    <w:uiPriority w:val="20"/>
    <w:qFormat/>
    <w:rsid w:val="009E3C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projects.tmforum.org/wiki/display/~sylvie.demarest%40orange.com" TargetMode="External"/><Relationship Id="rId26" Type="http://schemas.openxmlformats.org/officeDocument/2006/relationships/hyperlink" Target="https://projects.tmforum.org/wiki/display/~abel.ruiz%40alvatross.io" TargetMode="External"/><Relationship Id="rId21" Type="http://schemas.openxmlformats.org/officeDocument/2006/relationships/hyperlink" Target="https://projects.tmforum.org/wiki/display/~rwilson%40tmforum.org"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rojects.tmforum.org/jira/browse/ISA-899" TargetMode="External"/><Relationship Id="rId25" Type="http://schemas.openxmlformats.org/officeDocument/2006/relationships/hyperlink" Target="https://projects.tmforum.org/wiki/display/~olivier.arnaud%40orange.com"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jects.tmforum.org/jira/browse/ISA-898" TargetMode="External"/><Relationship Id="rId20" Type="http://schemas.openxmlformats.org/officeDocument/2006/relationships/hyperlink" Target="https://projects.tmforum.org/wiki/display/~rwilson%40tmforum.org" TargetMode="External"/><Relationship Id="rId29" Type="http://schemas.openxmlformats.org/officeDocument/2006/relationships/hyperlink" Target="https://projects.tmforum.org/wiki/display/~dmytro.gassanov%40netcra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rojects.tmforum.org/wiki/display/~alexis.de-peufeilhoux%40telekom.de"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ojects.tmforum.org/jira/browse/AP-4744" TargetMode="External"/><Relationship Id="rId23" Type="http://schemas.openxmlformats.org/officeDocument/2006/relationships/hyperlink" Target="https://projects.tmforum.org/wiki/display/~ludovic.robert%40orange.com" TargetMode="External"/><Relationship Id="rId28" Type="http://schemas.openxmlformats.org/officeDocument/2006/relationships/hyperlink" Target="https://projects.tmforum.org/wiki/display/~elisabeth.andersson%40matrixx.com" TargetMode="External"/><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s://projects.tmforum.org/wiki/display/~sylvie.demarest%40orange.com" TargetMode="External"/><Relationship Id="rId31" Type="http://schemas.openxmlformats.org/officeDocument/2006/relationships/hyperlink" Target="https://projects.tmforum.org/wiki/display/~celi%40tmforum.org" TargetMode="Externa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hyperlink" Target="https://projects.tmforum.org/wiki/display/~sylvie.demarest%40orange.com" TargetMode="External"/><Relationship Id="rId27" Type="http://schemas.openxmlformats.org/officeDocument/2006/relationships/hyperlink" Target="https://projects.tmforum.org/wiki/display/~manoj.k.nair%40netcracker.com" TargetMode="External"/><Relationship Id="rId30" Type="http://schemas.openxmlformats.org/officeDocument/2006/relationships/hyperlink" Target="https://projects.tmforum.org/wiki/display/~jonathan.goldberg%40amdocs.com" TargetMode="External"/><Relationship Id="rId35" Type="http://schemas.openxmlformats.org/officeDocument/2006/relationships/header" Target="header2.xml"/><Relationship Id="rId8" Type="http://schemas.openxmlformats.org/officeDocument/2006/relationships/hyperlink" Target="http://www.tmforum.org/IPRPolicy/11525/home.html"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1041</TotalTime>
  <Pages>14</Pages>
  <Words>2648</Words>
  <Characters>14275</Characters>
  <Application>Microsoft Office Word</Application>
  <DocSecurity>0</DocSecurity>
  <Lines>446</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20</cp:revision>
  <dcterms:created xsi:type="dcterms:W3CDTF">2025-05-20T21:50:00Z</dcterms:created>
  <dcterms:modified xsi:type="dcterms:W3CDTF">2025-07-15T01:10:00Z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