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938ACB" w14:textId="77777777" w:rsidR="00C67AD2" w:rsidRPr="002A1C97" w:rsidRDefault="00C67AD2" w:rsidP="00C67AD2">
      <w:pPr>
        <w:keepNext/>
        <w:keepLines/>
        <w:spacing w:line="340" w:lineRule="atLeast"/>
        <w:ind w:left="720" w:right="666"/>
        <w:rPr>
          <w:rFonts w:ascii="Georgia" w:hAnsi="Georgia"/>
          <w:b/>
          <w:color w:val="C00000"/>
          <w:spacing w:val="-16"/>
          <w:kern w:val="28"/>
          <w:sz w:val="56"/>
          <w:szCs w:val="56"/>
        </w:rPr>
      </w:pPr>
    </w:p>
    <w:p w14:paraId="58404DCF" w14:textId="77777777" w:rsidR="00C67AD2" w:rsidRPr="002A1C97" w:rsidRDefault="00C67AD2" w:rsidP="00C67AD2">
      <w:pPr>
        <w:keepNext/>
        <w:keepLines/>
        <w:spacing w:line="340" w:lineRule="atLeast"/>
        <w:ind w:left="720" w:right="666"/>
        <w:rPr>
          <w:rFonts w:ascii="Georgia" w:hAnsi="Georgia"/>
          <w:b/>
          <w:color w:val="C00000"/>
          <w:spacing w:val="-16"/>
          <w:kern w:val="28"/>
          <w:sz w:val="56"/>
          <w:szCs w:val="56"/>
        </w:rPr>
      </w:pPr>
    </w:p>
    <w:p w14:paraId="35F5E3A7" w14:textId="77777777" w:rsidR="00C67AD2" w:rsidRPr="002A1C97" w:rsidRDefault="00C67AD2" w:rsidP="00C67AD2">
      <w:pPr>
        <w:keepNext/>
        <w:keepLines/>
        <w:spacing w:line="340" w:lineRule="atLeast"/>
        <w:ind w:left="720" w:right="666"/>
        <w:rPr>
          <w:rFonts w:ascii="Georgia" w:hAnsi="Georgia"/>
          <w:b/>
          <w:color w:val="C00000"/>
          <w:spacing w:val="-16"/>
          <w:kern w:val="28"/>
          <w:sz w:val="56"/>
          <w:szCs w:val="56"/>
        </w:rPr>
      </w:pPr>
    </w:p>
    <w:p w14:paraId="352B5543" w14:textId="77777777" w:rsidR="00C67AD2" w:rsidRPr="005841AD" w:rsidRDefault="00C67AD2" w:rsidP="00C67AD2">
      <w:pPr>
        <w:keepNext/>
        <w:keepLines/>
        <w:spacing w:line="340" w:lineRule="atLeast"/>
        <w:ind w:left="720" w:right="666"/>
        <w:rPr>
          <w:rFonts w:ascii="Georgia" w:hAnsi="Georgia"/>
          <w:b/>
          <w:color w:val="C00000"/>
          <w:spacing w:val="-16"/>
          <w:kern w:val="28"/>
          <w:sz w:val="56"/>
          <w:szCs w:val="56"/>
        </w:rPr>
      </w:pPr>
      <w:r w:rsidRPr="005841AD">
        <w:rPr>
          <w:rFonts w:ascii="Georgia" w:hAnsi="Georgia"/>
          <w:b/>
          <w:color w:val="C00000"/>
          <w:spacing w:val="-16"/>
          <w:kern w:val="28"/>
          <w:sz w:val="56"/>
          <w:szCs w:val="56"/>
        </w:rPr>
        <w:t>TM Forum Specification</w:t>
      </w:r>
    </w:p>
    <w:p w14:paraId="5A72ABC7" w14:textId="77777777" w:rsidR="00C32E20" w:rsidRPr="00C67AD2" w:rsidRDefault="00C32E20" w:rsidP="00C67AD2">
      <w:pPr>
        <w:keepNext/>
        <w:keepLines/>
        <w:spacing w:before="240" w:after="0" w:line="340" w:lineRule="atLeast"/>
        <w:ind w:left="720"/>
        <w:rPr>
          <w:rFonts w:ascii="Arial" w:hAnsi="Arial"/>
          <w:b/>
          <w:i/>
          <w:spacing w:val="-16"/>
          <w:kern w:val="28"/>
          <w:sz w:val="52"/>
          <w:szCs w:val="48"/>
        </w:rPr>
      </w:pPr>
    </w:p>
    <w:p w14:paraId="7C34D339" w14:textId="77777777" w:rsidR="00C67AD2" w:rsidRPr="00C67AD2" w:rsidRDefault="00C67AD2" w:rsidP="00C67AD2">
      <w:pPr>
        <w:keepNext/>
        <w:keepLines/>
        <w:spacing w:before="240" w:after="0" w:line="340" w:lineRule="atLeast"/>
        <w:ind w:left="720"/>
        <w:rPr>
          <w:rFonts w:ascii="Arial" w:hAnsi="Arial"/>
          <w:b/>
          <w:i/>
          <w:spacing w:val="-16"/>
          <w:kern w:val="28"/>
          <w:sz w:val="52"/>
          <w:szCs w:val="48"/>
        </w:rPr>
      </w:pPr>
    </w:p>
    <w:p w14:paraId="11981B0F" w14:textId="59F5D3E0" w:rsidR="00C32E20" w:rsidRPr="00C67AD2" w:rsidRDefault="009C1E4B" w:rsidP="00C67AD2">
      <w:pPr>
        <w:widowControl w:val="0"/>
        <w:tabs>
          <w:tab w:val="left" w:pos="0"/>
        </w:tabs>
        <w:suppressAutoHyphens/>
        <w:spacing w:after="0" w:line="640" w:lineRule="exact"/>
        <w:ind w:left="720"/>
        <w:rPr>
          <w:rFonts w:cs="Calibri"/>
          <w:b/>
          <w:color w:val="404040"/>
          <w:kern w:val="1"/>
          <w:sz w:val="64"/>
          <w:szCs w:val="20"/>
          <w:lang w:eastAsia="ar-SA"/>
        </w:rPr>
      </w:pPr>
      <w:bookmarkStart w:id="0" w:name="_Hlk41547811"/>
      <w:r>
        <w:rPr>
          <w:rFonts w:cs="Calibri"/>
          <w:b/>
          <w:color w:val="404040"/>
          <w:kern w:val="1"/>
          <w:sz w:val="64"/>
          <w:szCs w:val="20"/>
          <w:lang w:eastAsia="ar-SA"/>
        </w:rPr>
        <w:t>Resource Inventory</w:t>
      </w:r>
      <w:r w:rsidR="002F40AA" w:rsidRPr="002F40AA">
        <w:rPr>
          <w:rFonts w:cs="Calibri"/>
          <w:b/>
          <w:color w:val="404040"/>
          <w:kern w:val="1"/>
          <w:sz w:val="64"/>
          <w:szCs w:val="20"/>
          <w:lang w:eastAsia="ar-SA"/>
        </w:rPr>
        <w:t xml:space="preserve"> Management</w:t>
      </w:r>
      <w:r w:rsidR="00CD7FF9" w:rsidRPr="00C67AD2">
        <w:rPr>
          <w:rFonts w:cs="Calibri"/>
          <w:b/>
          <w:color w:val="404040"/>
          <w:kern w:val="1"/>
          <w:sz w:val="64"/>
          <w:szCs w:val="20"/>
          <w:lang w:eastAsia="ar-SA"/>
        </w:rPr>
        <w:t xml:space="preserve"> </w:t>
      </w:r>
      <w:r w:rsidR="00C32E20" w:rsidRPr="00C67AD2">
        <w:rPr>
          <w:rFonts w:cs="Calibri"/>
          <w:b/>
          <w:color w:val="404040"/>
          <w:kern w:val="1"/>
          <w:sz w:val="64"/>
          <w:szCs w:val="20"/>
          <w:lang w:eastAsia="ar-SA"/>
        </w:rPr>
        <w:t xml:space="preserve">API </w:t>
      </w:r>
      <w:r w:rsidR="00F278D6">
        <w:rPr>
          <w:rFonts w:cs="Calibri"/>
          <w:b/>
          <w:color w:val="404040"/>
          <w:kern w:val="1"/>
          <w:sz w:val="64"/>
          <w:szCs w:val="20"/>
          <w:lang w:eastAsia="ar-SA"/>
        </w:rPr>
        <w:t>User Guide</w:t>
      </w:r>
    </w:p>
    <w:bookmarkEnd w:id="0"/>
    <w:p w14:paraId="1352D0EA" w14:textId="77777777" w:rsidR="00C32E20" w:rsidRPr="00C32E20" w:rsidRDefault="00C32E20" w:rsidP="00C67AD2">
      <w:pPr>
        <w:tabs>
          <w:tab w:val="right" w:pos="9360"/>
        </w:tabs>
        <w:ind w:left="720"/>
        <w:rPr>
          <w:rFonts w:ascii="Arial" w:hAnsi="Arial"/>
          <w:b/>
          <w:color w:val="404040"/>
          <w:spacing w:val="-5"/>
          <w:sz w:val="36"/>
          <w:szCs w:val="20"/>
        </w:rPr>
      </w:pPr>
    </w:p>
    <w:p w14:paraId="6B2558E7" w14:textId="77777777" w:rsidR="00C32E20" w:rsidRPr="00C32E20" w:rsidRDefault="00C32E20" w:rsidP="00C67AD2">
      <w:pPr>
        <w:tabs>
          <w:tab w:val="right" w:pos="9360"/>
        </w:tabs>
        <w:ind w:left="720"/>
        <w:rPr>
          <w:rFonts w:ascii="Arial" w:hAnsi="Arial"/>
          <w:b/>
          <w:color w:val="404040"/>
          <w:spacing w:val="-5"/>
          <w:sz w:val="36"/>
          <w:szCs w:val="20"/>
        </w:rPr>
      </w:pPr>
    </w:p>
    <w:p w14:paraId="12D08317" w14:textId="77777777" w:rsidR="00C32E20" w:rsidRPr="00C32E20" w:rsidRDefault="00C32E20" w:rsidP="00C67AD2">
      <w:pPr>
        <w:tabs>
          <w:tab w:val="right" w:pos="9360"/>
        </w:tabs>
        <w:ind w:left="720"/>
        <w:rPr>
          <w:rFonts w:ascii="Arial" w:hAnsi="Arial"/>
          <w:b/>
          <w:color w:val="404040"/>
          <w:spacing w:val="-5"/>
          <w:sz w:val="36"/>
          <w:szCs w:val="20"/>
        </w:rPr>
      </w:pPr>
    </w:p>
    <w:p w14:paraId="6441D5DB" w14:textId="77777777" w:rsidR="00C32E20" w:rsidRPr="00C32E20" w:rsidRDefault="00C32E20" w:rsidP="00C67AD2">
      <w:pPr>
        <w:tabs>
          <w:tab w:val="right" w:pos="9360"/>
        </w:tabs>
        <w:ind w:left="720"/>
        <w:rPr>
          <w:rFonts w:ascii="Arial" w:hAnsi="Arial"/>
          <w:b/>
          <w:color w:val="404040"/>
          <w:spacing w:val="-5"/>
          <w:sz w:val="36"/>
          <w:szCs w:val="20"/>
        </w:rPr>
      </w:pPr>
    </w:p>
    <w:p w14:paraId="4CB61DDB" w14:textId="77777777" w:rsidR="00C32E20" w:rsidRPr="00C32E20" w:rsidRDefault="00C32E20" w:rsidP="00C67AD2">
      <w:pPr>
        <w:tabs>
          <w:tab w:val="right" w:pos="9360"/>
        </w:tabs>
        <w:ind w:left="720"/>
        <w:rPr>
          <w:rFonts w:ascii="Arial" w:hAnsi="Arial"/>
          <w:b/>
          <w:color w:val="404040"/>
          <w:spacing w:val="-5"/>
          <w:sz w:val="36"/>
          <w:szCs w:val="20"/>
        </w:rPr>
      </w:pPr>
    </w:p>
    <w:p w14:paraId="01A43899" w14:textId="77777777" w:rsidR="00C32E20" w:rsidRPr="00C67AD2" w:rsidRDefault="00C32E20" w:rsidP="00C67AD2">
      <w:pPr>
        <w:tabs>
          <w:tab w:val="right" w:pos="9360"/>
        </w:tabs>
        <w:spacing w:after="0" w:line="240" w:lineRule="auto"/>
        <w:ind w:left="720"/>
        <w:rPr>
          <w:rFonts w:cs="Calibri"/>
          <w:b/>
          <w:color w:val="404040"/>
          <w:spacing w:val="-5"/>
          <w:sz w:val="36"/>
          <w:szCs w:val="36"/>
        </w:rPr>
      </w:pPr>
      <w:r w:rsidRPr="00C67AD2">
        <w:rPr>
          <w:rFonts w:cs="Calibri"/>
          <w:b/>
          <w:color w:val="404040"/>
          <w:spacing w:val="-5"/>
          <w:sz w:val="36"/>
          <w:szCs w:val="36"/>
        </w:rPr>
        <w:t>TMF</w:t>
      </w:r>
      <w:r w:rsidR="009C1E4B">
        <w:rPr>
          <w:rFonts w:cs="Calibri"/>
          <w:b/>
          <w:color w:val="404040"/>
          <w:spacing w:val="-5"/>
          <w:sz w:val="36"/>
          <w:szCs w:val="36"/>
        </w:rPr>
        <w:t>639</w:t>
      </w:r>
    </w:p>
    <w:p w14:paraId="141BF77D" w14:textId="4253DCC0" w:rsidR="00C32E20" w:rsidRPr="00C67AD2" w:rsidRDefault="00F278D6" w:rsidP="00C67AD2">
      <w:pPr>
        <w:tabs>
          <w:tab w:val="right" w:pos="9360"/>
        </w:tabs>
        <w:spacing w:after="0" w:line="240" w:lineRule="auto"/>
        <w:ind w:left="720"/>
        <w:rPr>
          <w:rFonts w:cs="Calibri"/>
          <w:b/>
          <w:color w:val="404040"/>
          <w:spacing w:val="-5"/>
          <w:sz w:val="36"/>
          <w:szCs w:val="36"/>
        </w:rPr>
      </w:pPr>
      <w:r>
        <w:rPr>
          <w:rFonts w:cs="Calibri"/>
          <w:b/>
          <w:color w:val="404040"/>
          <w:spacing w:val="-5"/>
          <w:sz w:val="36"/>
          <w:szCs w:val="36"/>
        </w:rPr>
        <w:t xml:space="preserve">Team Approved Date: </w:t>
      </w:r>
      <w:r w:rsidR="004E5094">
        <w:rPr>
          <w:rFonts w:cs="Calibri"/>
          <w:b/>
          <w:color w:val="404040"/>
          <w:spacing w:val="-5"/>
          <w:sz w:val="36"/>
          <w:szCs w:val="36"/>
        </w:rPr>
        <w:t xml:space="preserve"> 28</w:t>
      </w:r>
      <w:r w:rsidR="001569B0">
        <w:rPr>
          <w:rFonts w:cs="Calibri"/>
          <w:b/>
          <w:color w:val="404040"/>
          <w:spacing w:val="-5"/>
          <w:sz w:val="36"/>
          <w:szCs w:val="36"/>
        </w:rPr>
        <w:t>-May-2020</w:t>
      </w:r>
    </w:p>
    <w:p w14:paraId="58158873" w14:textId="77777777" w:rsidR="00C32E20" w:rsidRDefault="00C32E20" w:rsidP="00C67AD2">
      <w:pPr>
        <w:tabs>
          <w:tab w:val="right" w:pos="9360"/>
        </w:tabs>
        <w:ind w:left="720"/>
        <w:rPr>
          <w:rFonts w:cs="Calibri"/>
          <w:b/>
          <w:color w:val="404040"/>
          <w:spacing w:val="-5"/>
          <w:sz w:val="36"/>
          <w:szCs w:val="36"/>
        </w:rPr>
      </w:pPr>
    </w:p>
    <w:p w14:paraId="4D2078C8" w14:textId="77777777" w:rsidR="002F0E3A" w:rsidRDefault="002F0E3A" w:rsidP="00C67AD2">
      <w:pPr>
        <w:tabs>
          <w:tab w:val="right" w:pos="9360"/>
        </w:tabs>
        <w:ind w:left="720"/>
        <w:rPr>
          <w:rFonts w:cs="Calibri"/>
          <w:b/>
          <w:color w:val="404040"/>
          <w:spacing w:val="-5"/>
          <w:sz w:val="36"/>
          <w:szCs w:val="36"/>
        </w:rPr>
      </w:pPr>
    </w:p>
    <w:tbl>
      <w:tblPr>
        <w:tblStyle w:val="TableGrid1"/>
        <w:tblW w:w="10620" w:type="dxa"/>
        <w:tblInd w:w="468" w:type="dxa"/>
        <w:tblLook w:val="04A0" w:firstRow="1" w:lastRow="0" w:firstColumn="1" w:lastColumn="0" w:noHBand="0" w:noVBand="1"/>
      </w:tblPr>
      <w:tblGrid>
        <w:gridCol w:w="5445"/>
        <w:gridCol w:w="5175"/>
      </w:tblGrid>
      <w:tr w:rsidR="001569B0" w:rsidRPr="00C32E20" w14:paraId="4D961FA1" w14:textId="77777777" w:rsidTr="008B2A98">
        <w:trPr>
          <w:trHeight w:val="414"/>
        </w:trPr>
        <w:tc>
          <w:tcPr>
            <w:tcW w:w="5445" w:type="dxa"/>
          </w:tcPr>
          <w:p w14:paraId="71C68072" w14:textId="696CF363" w:rsidR="001569B0" w:rsidRPr="00C32E20" w:rsidRDefault="001569B0" w:rsidP="001569B0">
            <w:pPr>
              <w:tabs>
                <w:tab w:val="right" w:pos="9360"/>
              </w:tabs>
              <w:rPr>
                <w:rFonts w:ascii="Arial" w:hAnsi="Arial"/>
                <w:b/>
                <w:color w:val="404040"/>
                <w:spacing w:val="-5"/>
                <w:sz w:val="36"/>
                <w:szCs w:val="20"/>
              </w:rPr>
            </w:pPr>
            <w:r>
              <w:rPr>
                <w:rFonts w:ascii="Arial" w:hAnsi="Arial"/>
                <w:b/>
                <w:color w:val="404040"/>
                <w:spacing w:val="-5"/>
                <w:sz w:val="28"/>
                <w:szCs w:val="20"/>
              </w:rPr>
              <w:t>Release Status</w:t>
            </w:r>
            <w:r w:rsidRPr="000A4736">
              <w:rPr>
                <w:rFonts w:ascii="Arial" w:hAnsi="Arial"/>
                <w:b/>
                <w:color w:val="404040"/>
                <w:spacing w:val="-5"/>
                <w:sz w:val="28"/>
                <w:szCs w:val="20"/>
              </w:rPr>
              <w:t xml:space="preserve">: </w:t>
            </w:r>
            <w:r>
              <w:rPr>
                <w:rFonts w:ascii="Arial" w:hAnsi="Arial"/>
                <w:b/>
                <w:color w:val="404040"/>
                <w:spacing w:val="-5"/>
                <w:sz w:val="28"/>
                <w:szCs w:val="20"/>
              </w:rPr>
              <w:t>Production</w:t>
            </w:r>
          </w:p>
        </w:tc>
        <w:tc>
          <w:tcPr>
            <w:tcW w:w="5175" w:type="dxa"/>
          </w:tcPr>
          <w:p w14:paraId="673A95EA" w14:textId="3346E633" w:rsidR="001569B0" w:rsidRPr="00C32E20" w:rsidRDefault="001569B0" w:rsidP="001569B0">
            <w:pPr>
              <w:tabs>
                <w:tab w:val="right" w:pos="9360"/>
              </w:tabs>
              <w:ind w:left="6"/>
              <w:rPr>
                <w:rFonts w:ascii="Arial" w:hAnsi="Arial"/>
                <w:b/>
                <w:color w:val="404040"/>
                <w:spacing w:val="-5"/>
                <w:sz w:val="28"/>
                <w:szCs w:val="20"/>
              </w:rPr>
            </w:pPr>
            <w:r>
              <w:rPr>
                <w:rFonts w:ascii="Arial" w:hAnsi="Arial"/>
                <w:b/>
                <w:color w:val="404040"/>
                <w:spacing w:val="-5"/>
                <w:sz w:val="28"/>
                <w:szCs w:val="20"/>
              </w:rPr>
              <w:t>Approval Status: T</w:t>
            </w:r>
            <w:r w:rsidR="008B2A98">
              <w:rPr>
                <w:rFonts w:ascii="Arial" w:hAnsi="Arial"/>
                <w:b/>
                <w:color w:val="404040"/>
                <w:spacing w:val="-5"/>
                <w:sz w:val="28"/>
                <w:szCs w:val="20"/>
              </w:rPr>
              <w:t>M Foru</w:t>
            </w:r>
            <w:r>
              <w:rPr>
                <w:rFonts w:ascii="Arial" w:hAnsi="Arial"/>
                <w:b/>
                <w:color w:val="404040"/>
                <w:spacing w:val="-5"/>
                <w:sz w:val="28"/>
                <w:szCs w:val="20"/>
              </w:rPr>
              <w:t>m Approved</w:t>
            </w:r>
          </w:p>
        </w:tc>
      </w:tr>
      <w:tr w:rsidR="001569B0" w:rsidRPr="00C32E20" w14:paraId="69EAB45E" w14:textId="77777777" w:rsidTr="008B2A98">
        <w:trPr>
          <w:trHeight w:val="398"/>
        </w:trPr>
        <w:tc>
          <w:tcPr>
            <w:tcW w:w="5445" w:type="dxa"/>
          </w:tcPr>
          <w:p w14:paraId="1348335D" w14:textId="2956C8D8" w:rsidR="001569B0" w:rsidRPr="000400A0" w:rsidRDefault="001569B0" w:rsidP="000400A0">
            <w:pPr>
              <w:tabs>
                <w:tab w:val="right" w:pos="9360"/>
              </w:tabs>
              <w:rPr>
                <w:rFonts w:ascii="Arial" w:hAnsi="Arial"/>
                <w:b/>
                <w:color w:val="404040"/>
                <w:spacing w:val="-5"/>
                <w:sz w:val="28"/>
                <w:szCs w:val="20"/>
              </w:rPr>
            </w:pPr>
            <w:r w:rsidRPr="000A4736">
              <w:rPr>
                <w:rFonts w:ascii="Arial" w:hAnsi="Arial"/>
                <w:b/>
                <w:color w:val="404040"/>
                <w:spacing w:val="-5"/>
                <w:sz w:val="28"/>
                <w:szCs w:val="20"/>
              </w:rPr>
              <w:t>Version 4.0</w:t>
            </w:r>
            <w:r>
              <w:rPr>
                <w:rFonts w:ascii="Arial" w:hAnsi="Arial"/>
                <w:b/>
                <w:color w:val="404040"/>
                <w:spacing w:val="-5"/>
                <w:sz w:val="28"/>
                <w:szCs w:val="20"/>
              </w:rPr>
              <w:t>.</w:t>
            </w:r>
            <w:r w:rsidR="008B2A98">
              <w:rPr>
                <w:rFonts w:ascii="Arial" w:hAnsi="Arial"/>
                <w:b/>
                <w:color w:val="404040"/>
                <w:spacing w:val="-5"/>
                <w:sz w:val="28"/>
                <w:szCs w:val="20"/>
              </w:rPr>
              <w:t>1</w:t>
            </w:r>
          </w:p>
        </w:tc>
        <w:tc>
          <w:tcPr>
            <w:tcW w:w="5175" w:type="dxa"/>
          </w:tcPr>
          <w:p w14:paraId="53E74263" w14:textId="71E3188C" w:rsidR="001569B0" w:rsidRPr="00C32E20" w:rsidRDefault="001569B0" w:rsidP="001569B0">
            <w:pPr>
              <w:tabs>
                <w:tab w:val="right" w:pos="9360"/>
              </w:tabs>
              <w:ind w:left="6"/>
              <w:rPr>
                <w:rFonts w:ascii="Arial" w:hAnsi="Arial"/>
                <w:b/>
                <w:color w:val="404040"/>
                <w:spacing w:val="-5"/>
                <w:sz w:val="28"/>
                <w:szCs w:val="20"/>
              </w:rPr>
            </w:pPr>
            <w:r w:rsidRPr="000A4736">
              <w:rPr>
                <w:rFonts w:ascii="Arial" w:hAnsi="Arial"/>
                <w:b/>
                <w:color w:val="404040"/>
                <w:spacing w:val="-5"/>
                <w:sz w:val="28"/>
                <w:szCs w:val="20"/>
              </w:rPr>
              <w:t>IPR Mode: RAND</w:t>
            </w:r>
          </w:p>
        </w:tc>
      </w:tr>
    </w:tbl>
    <w:p w14:paraId="6C166345" w14:textId="77777777" w:rsidR="00E409ED" w:rsidRPr="00E409ED" w:rsidRDefault="00E409ED" w:rsidP="00E409ED">
      <w:pPr>
        <w:pageBreakBefore/>
        <w:spacing w:before="200" w:after="160"/>
        <w:outlineLvl w:val="0"/>
        <w:rPr>
          <w:rFonts w:ascii="Georgia" w:eastAsiaTheme="minorEastAsia" w:hAnsi="Georgia" w:cstheme="minorBidi"/>
          <w:bCs/>
          <w:color w:val="C00000"/>
          <w:spacing w:val="15"/>
          <w:sz w:val="40"/>
          <w:szCs w:val="28"/>
        </w:rPr>
      </w:pPr>
      <w:bookmarkStart w:id="1" w:name="_Toc535335308"/>
      <w:bookmarkStart w:id="2" w:name="_Toc535321678"/>
      <w:bookmarkStart w:id="3" w:name="_Toc41548294"/>
      <w:bookmarkStart w:id="4" w:name="OLE_LINK1"/>
      <w:r w:rsidRPr="00E409ED">
        <w:rPr>
          <w:rFonts w:ascii="Georgia" w:eastAsiaTheme="minorEastAsia" w:hAnsi="Georgia" w:cstheme="minorBidi"/>
          <w:bCs/>
          <w:color w:val="C00000"/>
          <w:spacing w:val="15"/>
          <w:sz w:val="40"/>
          <w:szCs w:val="28"/>
        </w:rPr>
        <w:lastRenderedPageBreak/>
        <w:t>NOTICE</w:t>
      </w:r>
      <w:bookmarkEnd w:id="1"/>
      <w:bookmarkEnd w:id="2"/>
      <w:bookmarkEnd w:id="3"/>
    </w:p>
    <w:p w14:paraId="31EB4833" w14:textId="428675F1" w:rsidR="00E409ED" w:rsidRPr="00E409ED" w:rsidRDefault="00E409ED" w:rsidP="00E409ED">
      <w:pPr>
        <w:autoSpaceDE w:val="0"/>
        <w:autoSpaceDN w:val="0"/>
        <w:adjustRightInd w:val="0"/>
        <w:spacing w:after="0" w:line="240" w:lineRule="auto"/>
        <w:rPr>
          <w:rFonts w:eastAsiaTheme="minorHAnsi"/>
          <w:color w:val="000000"/>
        </w:rPr>
      </w:pPr>
      <w:r w:rsidRPr="00E409ED">
        <w:rPr>
          <w:rFonts w:eastAsiaTheme="minorHAnsi"/>
          <w:color w:val="000000"/>
        </w:rPr>
        <w:t>Copyright © TM Forum 20</w:t>
      </w:r>
      <w:r w:rsidR="000400A0">
        <w:rPr>
          <w:rFonts w:eastAsiaTheme="minorHAnsi"/>
          <w:color w:val="000000"/>
        </w:rPr>
        <w:t>20</w:t>
      </w:r>
      <w:r w:rsidRPr="00E409ED">
        <w:rPr>
          <w:rFonts w:eastAsiaTheme="minorHAnsi"/>
          <w:color w:val="000000"/>
        </w:rPr>
        <w:t>. All Rights Reserved.</w:t>
      </w:r>
    </w:p>
    <w:p w14:paraId="2A3DA95D" w14:textId="77777777" w:rsidR="00E409ED" w:rsidRPr="00E409ED" w:rsidRDefault="00E409ED" w:rsidP="00E409ED">
      <w:pPr>
        <w:autoSpaceDE w:val="0"/>
        <w:autoSpaceDN w:val="0"/>
        <w:adjustRightInd w:val="0"/>
        <w:spacing w:after="0" w:line="240" w:lineRule="auto"/>
        <w:rPr>
          <w:rFonts w:eastAsiaTheme="minorHAnsi"/>
          <w:color w:val="000000"/>
        </w:rPr>
      </w:pPr>
    </w:p>
    <w:p w14:paraId="1A9730A6" w14:textId="77777777" w:rsidR="00E409ED" w:rsidRPr="00E409ED" w:rsidRDefault="00E409ED" w:rsidP="00DC1A8F">
      <w:pPr>
        <w:autoSpaceDE w:val="0"/>
        <w:autoSpaceDN w:val="0"/>
        <w:adjustRightInd w:val="0"/>
        <w:spacing w:after="0" w:line="240" w:lineRule="auto"/>
        <w:jc w:val="both"/>
        <w:rPr>
          <w:rFonts w:eastAsiaTheme="minorHAnsi"/>
          <w:color w:val="000000"/>
        </w:rPr>
      </w:pPr>
      <w:r w:rsidRPr="00E409ED">
        <w:rPr>
          <w:rFonts w:eastAsiaTheme="minorHAnsi"/>
          <w:color w:val="00000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9" w:history="1">
        <w:r w:rsidRPr="00E409ED">
          <w:rPr>
            <w:rFonts w:eastAsiaTheme="minorHAnsi"/>
            <w:color w:val="D26900" w:themeColor="hyperlink"/>
            <w:u w:val="single"/>
          </w:rPr>
          <w:t>TM FORUM IPR Policy</w:t>
        </w:r>
      </w:hyperlink>
      <w:r w:rsidRPr="00E409ED">
        <w:rPr>
          <w:rFonts w:eastAsiaTheme="minorHAnsi"/>
          <w:color w:val="000000"/>
        </w:rPr>
        <w:t>, must be followed) or as required to translate it into languages other than English.</w:t>
      </w:r>
    </w:p>
    <w:p w14:paraId="35321E4E" w14:textId="77777777" w:rsidR="00E409ED" w:rsidRPr="00E409ED" w:rsidRDefault="00E409ED" w:rsidP="00DC1A8F">
      <w:pPr>
        <w:autoSpaceDE w:val="0"/>
        <w:autoSpaceDN w:val="0"/>
        <w:adjustRightInd w:val="0"/>
        <w:spacing w:after="0" w:line="240" w:lineRule="auto"/>
        <w:jc w:val="both"/>
        <w:rPr>
          <w:rFonts w:eastAsiaTheme="minorHAnsi"/>
          <w:color w:val="000000"/>
        </w:rPr>
      </w:pPr>
    </w:p>
    <w:p w14:paraId="5EC1738C" w14:textId="77777777" w:rsidR="00E409ED" w:rsidRPr="00E409ED" w:rsidRDefault="00E409ED" w:rsidP="00DC1A8F">
      <w:pPr>
        <w:autoSpaceDE w:val="0"/>
        <w:autoSpaceDN w:val="0"/>
        <w:adjustRightInd w:val="0"/>
        <w:spacing w:after="0" w:line="240" w:lineRule="auto"/>
        <w:jc w:val="both"/>
        <w:rPr>
          <w:rFonts w:eastAsiaTheme="minorHAnsi"/>
          <w:color w:val="000000"/>
        </w:rPr>
      </w:pPr>
      <w:r w:rsidRPr="00E409ED">
        <w:rPr>
          <w:rFonts w:eastAsiaTheme="minorHAnsi"/>
          <w:color w:val="000000"/>
        </w:rPr>
        <w:t>The limited permissions granted above are perpetual and will not be revoked by TM FORUM or its successors or assigns.</w:t>
      </w:r>
    </w:p>
    <w:p w14:paraId="3E7A9A33" w14:textId="77777777" w:rsidR="00E409ED" w:rsidRPr="00E409ED" w:rsidRDefault="00E409ED" w:rsidP="00DC1A8F">
      <w:pPr>
        <w:autoSpaceDE w:val="0"/>
        <w:autoSpaceDN w:val="0"/>
        <w:adjustRightInd w:val="0"/>
        <w:spacing w:after="0" w:line="240" w:lineRule="auto"/>
        <w:jc w:val="both"/>
        <w:rPr>
          <w:rFonts w:eastAsiaTheme="minorHAnsi"/>
          <w:color w:val="000000"/>
        </w:rPr>
      </w:pPr>
    </w:p>
    <w:p w14:paraId="007A764A" w14:textId="77777777" w:rsidR="00E409ED" w:rsidRPr="00E409ED" w:rsidRDefault="00E409ED" w:rsidP="00DC1A8F">
      <w:pPr>
        <w:autoSpaceDE w:val="0"/>
        <w:autoSpaceDN w:val="0"/>
        <w:adjustRightInd w:val="0"/>
        <w:spacing w:after="0" w:line="240" w:lineRule="auto"/>
        <w:jc w:val="both"/>
        <w:rPr>
          <w:rFonts w:eastAsiaTheme="minorHAnsi"/>
          <w:color w:val="000000"/>
        </w:rPr>
      </w:pPr>
      <w:r w:rsidRPr="00E409ED">
        <w:rPr>
          <w:rFonts w:eastAsiaTheme="minorHAnsi"/>
          <w:color w:val="000000"/>
        </w:rPr>
        <w:t>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w:t>
      </w:r>
    </w:p>
    <w:p w14:paraId="7518AD9A" w14:textId="77777777" w:rsidR="00E409ED" w:rsidRPr="00E409ED" w:rsidRDefault="00E409ED" w:rsidP="00DC1A8F">
      <w:pPr>
        <w:autoSpaceDE w:val="0"/>
        <w:autoSpaceDN w:val="0"/>
        <w:adjustRightInd w:val="0"/>
        <w:spacing w:after="0" w:line="240" w:lineRule="auto"/>
        <w:jc w:val="both"/>
        <w:rPr>
          <w:rFonts w:eastAsiaTheme="minorHAnsi"/>
          <w:color w:val="000000"/>
        </w:rPr>
      </w:pPr>
    </w:p>
    <w:p w14:paraId="05AD7B48" w14:textId="77777777" w:rsidR="008B2A98" w:rsidRPr="00C8385A" w:rsidRDefault="008B2A98" w:rsidP="008B2A98">
      <w:pPr>
        <w:autoSpaceDE w:val="0"/>
        <w:autoSpaceDN w:val="0"/>
        <w:adjustRightInd w:val="0"/>
        <w:spacing w:after="0" w:line="240" w:lineRule="auto"/>
        <w:rPr>
          <w:rFonts w:cs="Calibri"/>
          <w:color w:val="000000"/>
        </w:rPr>
      </w:pPr>
      <w:bookmarkStart w:id="5" w:name="_Hlk509317018"/>
      <w:bookmarkStart w:id="6" w:name="_Hlk522624498"/>
      <w:bookmarkStart w:id="7" w:name="_Hlk498937789"/>
      <w:r w:rsidRPr="00C8385A">
        <w:rPr>
          <w:rFonts w:cs="Calibri"/>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6B5F334C" w14:textId="77777777" w:rsidR="008B2A98" w:rsidRPr="00C8385A" w:rsidRDefault="008B2A98" w:rsidP="008B2A98">
      <w:pPr>
        <w:tabs>
          <w:tab w:val="left" w:pos="1188"/>
        </w:tabs>
        <w:autoSpaceDE w:val="0"/>
        <w:autoSpaceDN w:val="0"/>
        <w:adjustRightInd w:val="0"/>
        <w:spacing w:after="0" w:line="240" w:lineRule="auto"/>
        <w:rPr>
          <w:rFonts w:cs="Calibri"/>
          <w:color w:val="000000"/>
        </w:rPr>
      </w:pPr>
    </w:p>
    <w:p w14:paraId="3E3FE904" w14:textId="77777777" w:rsidR="008B2A98" w:rsidRPr="00C8385A" w:rsidRDefault="008B2A98" w:rsidP="008B2A98">
      <w:pPr>
        <w:autoSpaceDE w:val="0"/>
        <w:autoSpaceDN w:val="0"/>
        <w:adjustRightInd w:val="0"/>
        <w:spacing w:after="0" w:line="240" w:lineRule="auto"/>
        <w:rPr>
          <w:rFonts w:cs="Calibri"/>
          <w:color w:val="000000"/>
        </w:rPr>
      </w:pPr>
      <w:r w:rsidRPr="00C8385A">
        <w:rPr>
          <w:rFonts w:cs="Calibri"/>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34DB026A" w14:textId="77777777" w:rsidR="008B2A98" w:rsidRPr="00C8385A" w:rsidRDefault="008B2A98" w:rsidP="008B2A98">
      <w:pPr>
        <w:autoSpaceDE w:val="0"/>
        <w:autoSpaceDN w:val="0"/>
        <w:adjustRightInd w:val="0"/>
        <w:spacing w:after="0" w:line="240" w:lineRule="auto"/>
        <w:rPr>
          <w:rFonts w:cs="Calibri"/>
          <w:color w:val="000000"/>
        </w:rPr>
      </w:pPr>
    </w:p>
    <w:p w14:paraId="50F86CAE" w14:textId="77777777" w:rsidR="008B2A98" w:rsidRPr="00C8385A" w:rsidRDefault="008B2A98" w:rsidP="008B2A98">
      <w:pPr>
        <w:autoSpaceDE w:val="0"/>
        <w:autoSpaceDN w:val="0"/>
        <w:adjustRightInd w:val="0"/>
        <w:spacing w:after="0" w:line="240" w:lineRule="auto"/>
        <w:rPr>
          <w:rFonts w:cs="Calibri"/>
          <w:color w:val="000000"/>
        </w:rPr>
      </w:pPr>
      <w:r w:rsidRPr="00C8385A">
        <w:rPr>
          <w:rFonts w:cs="Calibri"/>
          <w:color w:val="000000"/>
        </w:rPr>
        <w:t>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bookmarkEnd w:id="5"/>
      <w:r w:rsidRPr="00C8385A">
        <w:rPr>
          <w:rFonts w:cs="Calibri"/>
          <w:color w:val="000000"/>
        </w:rPr>
        <w:t>.</w:t>
      </w:r>
      <w:bookmarkEnd w:id="6"/>
    </w:p>
    <w:bookmarkEnd w:id="7"/>
    <w:p w14:paraId="2B5E35C2" w14:textId="77777777" w:rsidR="008B2A98" w:rsidRDefault="008B2A98">
      <w:r>
        <w:br w:type="page"/>
      </w:r>
    </w:p>
    <w:p w14:paraId="4EC8DA0B" w14:textId="1563A92F" w:rsidR="00E409ED" w:rsidRPr="00E409ED" w:rsidRDefault="00E409ED" w:rsidP="00E409ED">
      <w:pPr>
        <w:spacing w:after="0" w:line="240" w:lineRule="auto"/>
      </w:pPr>
      <w:r w:rsidRPr="00E409ED">
        <w:lastRenderedPageBreak/>
        <w:t>Direct inquiries to the TM Forum office:</w:t>
      </w:r>
    </w:p>
    <w:p w14:paraId="0A61A8FF" w14:textId="77777777" w:rsidR="00E409ED" w:rsidRPr="00E409ED" w:rsidRDefault="00E409ED" w:rsidP="00E409ED">
      <w:pPr>
        <w:spacing w:after="0" w:line="240" w:lineRule="auto"/>
      </w:pPr>
    </w:p>
    <w:p w14:paraId="5F9CFFAC" w14:textId="77777777" w:rsidR="00E409ED" w:rsidRPr="00E409ED" w:rsidRDefault="00E409ED" w:rsidP="00E409ED">
      <w:pPr>
        <w:spacing w:after="0" w:line="240" w:lineRule="auto"/>
      </w:pPr>
      <w:r w:rsidRPr="00E409ED">
        <w:t>4 Century Drive, Suite 100</w:t>
      </w:r>
    </w:p>
    <w:bookmarkEnd w:id="4"/>
    <w:p w14:paraId="25095CCD" w14:textId="77777777" w:rsidR="00E409ED" w:rsidRPr="00E409ED" w:rsidRDefault="00E409ED" w:rsidP="00E409ED">
      <w:pPr>
        <w:spacing w:after="0" w:line="240" w:lineRule="auto"/>
      </w:pPr>
      <w:r w:rsidRPr="00E409ED">
        <w:t>Parsippany, NJ 07054, USA</w:t>
      </w:r>
    </w:p>
    <w:p w14:paraId="7339ECDA" w14:textId="77777777" w:rsidR="00E409ED" w:rsidRPr="00762953" w:rsidRDefault="00E409ED" w:rsidP="00E409ED">
      <w:pPr>
        <w:spacing w:after="0" w:line="240" w:lineRule="auto"/>
        <w:rPr>
          <w:lang w:val="es-ES_tradnl"/>
        </w:rPr>
      </w:pPr>
      <w:r w:rsidRPr="00762953">
        <w:rPr>
          <w:lang w:val="es-ES_tradnl"/>
        </w:rPr>
        <w:t>Tel No. +1 973 944 5100</w:t>
      </w:r>
    </w:p>
    <w:p w14:paraId="104052DF" w14:textId="77777777" w:rsidR="00E409ED" w:rsidRPr="00762953" w:rsidRDefault="00E409ED" w:rsidP="00E409ED">
      <w:pPr>
        <w:spacing w:after="0" w:line="240" w:lineRule="auto"/>
        <w:rPr>
          <w:lang w:val="es-ES_tradnl"/>
        </w:rPr>
      </w:pPr>
      <w:r w:rsidRPr="00762953">
        <w:rPr>
          <w:lang w:val="es-ES_tradnl"/>
        </w:rPr>
        <w:t xml:space="preserve">Fax No. +1 973 </w:t>
      </w:r>
      <w:r w:rsidRPr="00762953">
        <w:rPr>
          <w:rFonts w:cs="Calibri"/>
          <w:szCs w:val="22"/>
          <w:lang w:val="es-ES_tradnl"/>
        </w:rPr>
        <w:t>998 7196</w:t>
      </w:r>
    </w:p>
    <w:p w14:paraId="0EB7E93D" w14:textId="77777777" w:rsidR="00E409ED" w:rsidRPr="00762953" w:rsidRDefault="00E409ED" w:rsidP="00E409ED">
      <w:pPr>
        <w:spacing w:after="0" w:line="240" w:lineRule="auto"/>
        <w:rPr>
          <w:lang w:val="es-ES_tradnl"/>
        </w:rPr>
      </w:pPr>
      <w:r w:rsidRPr="00762953">
        <w:rPr>
          <w:lang w:val="es-ES_tradnl"/>
        </w:rPr>
        <w:t xml:space="preserve">TM Forum Web Page: </w:t>
      </w:r>
      <w:hyperlink r:id="rId10" w:history="1">
        <w:r w:rsidRPr="00762953">
          <w:rPr>
            <w:color w:val="0000FF"/>
            <w:u w:val="single"/>
            <w:lang w:val="es-ES_tradnl"/>
          </w:rPr>
          <w:t>www.tmforum.org</w:t>
        </w:r>
      </w:hyperlink>
    </w:p>
    <w:p w14:paraId="407B93CA" w14:textId="77777777" w:rsidR="000148F4" w:rsidRPr="00762953" w:rsidRDefault="000148F4" w:rsidP="00E409ED">
      <w:pPr>
        <w:rPr>
          <w:szCs w:val="22"/>
          <w:lang w:val="es-ES_tradnl"/>
        </w:rPr>
      </w:pPr>
    </w:p>
    <w:p w14:paraId="5FE182EC" w14:textId="77777777" w:rsidR="000148F4" w:rsidRPr="00762953" w:rsidRDefault="000148F4" w:rsidP="000148F4">
      <w:pPr>
        <w:rPr>
          <w:szCs w:val="22"/>
          <w:lang w:val="es-ES_tradnl"/>
        </w:rPr>
      </w:pPr>
    </w:p>
    <w:p w14:paraId="69689011" w14:textId="77777777" w:rsidR="000148F4" w:rsidRPr="00762953" w:rsidRDefault="000148F4" w:rsidP="000148F4">
      <w:pPr>
        <w:rPr>
          <w:szCs w:val="22"/>
          <w:lang w:val="es-ES_tradnl"/>
        </w:rPr>
      </w:pPr>
    </w:p>
    <w:p w14:paraId="6B6BD170" w14:textId="77777777" w:rsidR="000148F4" w:rsidRPr="00762953" w:rsidRDefault="000148F4" w:rsidP="000148F4">
      <w:pPr>
        <w:rPr>
          <w:szCs w:val="22"/>
          <w:lang w:val="es-ES_tradnl"/>
        </w:rPr>
      </w:pPr>
    </w:p>
    <w:p w14:paraId="224E99CB" w14:textId="77777777" w:rsidR="000148F4" w:rsidRPr="00762953" w:rsidRDefault="000148F4" w:rsidP="000148F4">
      <w:pPr>
        <w:rPr>
          <w:szCs w:val="22"/>
          <w:lang w:val="es-ES_tradnl"/>
        </w:rPr>
      </w:pPr>
    </w:p>
    <w:p w14:paraId="3C6ECDFF" w14:textId="77777777" w:rsidR="000148F4" w:rsidRPr="00762953" w:rsidRDefault="000148F4" w:rsidP="000148F4">
      <w:pPr>
        <w:rPr>
          <w:szCs w:val="22"/>
          <w:lang w:val="es-ES_tradnl"/>
        </w:rPr>
      </w:pPr>
    </w:p>
    <w:p w14:paraId="01E193E5" w14:textId="77777777" w:rsidR="000148F4" w:rsidRPr="00762953" w:rsidRDefault="000148F4" w:rsidP="000148F4">
      <w:pPr>
        <w:rPr>
          <w:szCs w:val="22"/>
          <w:lang w:val="es-ES_tradnl"/>
        </w:rPr>
      </w:pPr>
    </w:p>
    <w:p w14:paraId="60CD09E3" w14:textId="58412A78" w:rsidR="00E409ED" w:rsidRPr="00762953" w:rsidRDefault="00E409ED" w:rsidP="000148F4">
      <w:pPr>
        <w:tabs>
          <w:tab w:val="left" w:pos="8580"/>
        </w:tabs>
        <w:rPr>
          <w:szCs w:val="22"/>
          <w:lang w:val="es-ES_tradnl"/>
        </w:rPr>
      </w:pPr>
    </w:p>
    <w:p w14:paraId="35012361" w14:textId="77777777" w:rsidR="00F00506" w:rsidRPr="00F00506" w:rsidRDefault="00F00506" w:rsidP="00F00506">
      <w:pPr>
        <w:pageBreakBefore/>
        <w:spacing w:before="200" w:after="160"/>
        <w:outlineLvl w:val="0"/>
        <w:rPr>
          <w:rFonts w:ascii="Georgia" w:eastAsiaTheme="minorEastAsia" w:hAnsi="Georgia" w:cstheme="minorBidi"/>
          <w:bCs/>
          <w:color w:val="C00000"/>
          <w:spacing w:val="15"/>
          <w:sz w:val="40"/>
          <w:szCs w:val="28"/>
        </w:rPr>
      </w:pPr>
      <w:bookmarkStart w:id="8" w:name="_Toc535335309"/>
      <w:bookmarkStart w:id="9" w:name="_Toc535321679"/>
      <w:bookmarkStart w:id="10" w:name="_Toc41548295"/>
      <w:r w:rsidRPr="00F00506">
        <w:rPr>
          <w:rFonts w:ascii="Georgia" w:eastAsiaTheme="minorEastAsia" w:hAnsi="Georgia" w:cstheme="minorBidi"/>
          <w:bCs/>
          <w:color w:val="C00000"/>
          <w:spacing w:val="15"/>
          <w:sz w:val="40"/>
          <w:szCs w:val="28"/>
        </w:rPr>
        <w:lastRenderedPageBreak/>
        <w:t>Table of Contents</w:t>
      </w:r>
      <w:bookmarkEnd w:id="8"/>
      <w:bookmarkEnd w:id="9"/>
      <w:bookmarkEnd w:id="10"/>
    </w:p>
    <w:p w14:paraId="07B718E2" w14:textId="77777777" w:rsidR="00F00506" w:rsidRPr="00F00506" w:rsidRDefault="00F00506" w:rsidP="00F00506"/>
    <w:p w14:paraId="01E9EAA4" w14:textId="7FD706DE" w:rsidR="000400A0" w:rsidRDefault="000D481A">
      <w:pPr>
        <w:pStyle w:val="TOC1"/>
        <w:rPr>
          <w:rFonts w:asciiTheme="minorHAnsi" w:eastAsiaTheme="minorEastAsia" w:hAnsiTheme="minorHAnsi" w:cstheme="minorBidi"/>
          <w:color w:val="auto"/>
          <w:szCs w:val="22"/>
          <w:lang w:val="en-GB" w:eastAsia="en-GB"/>
        </w:rPr>
      </w:pPr>
      <w:r w:rsidRPr="00442036">
        <w:rPr>
          <w:rFonts w:cs="Calibri"/>
          <w:b/>
          <w:spacing w:val="-5"/>
          <w:szCs w:val="20"/>
        </w:rPr>
        <w:fldChar w:fldCharType="begin"/>
      </w:r>
      <w:r w:rsidRPr="00442036">
        <w:rPr>
          <w:rFonts w:cs="Calibri"/>
          <w:b/>
          <w:spacing w:val="-5"/>
          <w:szCs w:val="20"/>
        </w:rPr>
        <w:instrText xml:space="preserve"> TOC \o "1-3" \h \z \u </w:instrText>
      </w:r>
      <w:r w:rsidRPr="00442036">
        <w:rPr>
          <w:rFonts w:cs="Calibri"/>
          <w:b/>
          <w:spacing w:val="-5"/>
          <w:szCs w:val="20"/>
        </w:rPr>
        <w:fldChar w:fldCharType="separate"/>
      </w:r>
      <w:hyperlink w:anchor="_Toc41548294" w:history="1">
        <w:r w:rsidR="000400A0" w:rsidRPr="006F692E">
          <w:rPr>
            <w:rStyle w:val="Hyperlink"/>
            <w:rFonts w:ascii="Georgia" w:hAnsi="Georgia"/>
            <w:bCs/>
            <w:spacing w:val="15"/>
          </w:rPr>
          <w:t>NOTICE</w:t>
        </w:r>
        <w:r w:rsidR="000400A0">
          <w:rPr>
            <w:webHidden/>
          </w:rPr>
          <w:tab/>
        </w:r>
        <w:r w:rsidR="000400A0">
          <w:rPr>
            <w:webHidden/>
          </w:rPr>
          <w:fldChar w:fldCharType="begin"/>
        </w:r>
        <w:r w:rsidR="000400A0">
          <w:rPr>
            <w:webHidden/>
          </w:rPr>
          <w:instrText xml:space="preserve"> PAGEREF _Toc41548294 \h </w:instrText>
        </w:r>
        <w:r w:rsidR="000400A0">
          <w:rPr>
            <w:webHidden/>
          </w:rPr>
        </w:r>
        <w:r w:rsidR="000400A0">
          <w:rPr>
            <w:webHidden/>
          </w:rPr>
          <w:fldChar w:fldCharType="separate"/>
        </w:r>
        <w:r w:rsidR="008B2A98">
          <w:rPr>
            <w:webHidden/>
          </w:rPr>
          <w:t>2</w:t>
        </w:r>
        <w:r w:rsidR="000400A0">
          <w:rPr>
            <w:webHidden/>
          </w:rPr>
          <w:fldChar w:fldCharType="end"/>
        </w:r>
      </w:hyperlink>
    </w:p>
    <w:p w14:paraId="05DB5439" w14:textId="72563CDB" w:rsidR="000400A0" w:rsidRDefault="006E78EF">
      <w:pPr>
        <w:pStyle w:val="TOC1"/>
        <w:rPr>
          <w:rFonts w:asciiTheme="minorHAnsi" w:eastAsiaTheme="minorEastAsia" w:hAnsiTheme="minorHAnsi" w:cstheme="minorBidi"/>
          <w:color w:val="auto"/>
          <w:szCs w:val="22"/>
          <w:lang w:val="en-GB" w:eastAsia="en-GB"/>
        </w:rPr>
      </w:pPr>
      <w:hyperlink w:anchor="_Toc41548295" w:history="1">
        <w:r w:rsidR="000400A0" w:rsidRPr="006F692E">
          <w:rPr>
            <w:rStyle w:val="Hyperlink"/>
            <w:rFonts w:ascii="Georgia" w:hAnsi="Georgia"/>
            <w:bCs/>
            <w:spacing w:val="15"/>
          </w:rPr>
          <w:t>Table of Contents</w:t>
        </w:r>
        <w:r w:rsidR="000400A0">
          <w:rPr>
            <w:webHidden/>
          </w:rPr>
          <w:tab/>
        </w:r>
        <w:r w:rsidR="000400A0">
          <w:rPr>
            <w:webHidden/>
          </w:rPr>
          <w:fldChar w:fldCharType="begin"/>
        </w:r>
        <w:r w:rsidR="000400A0">
          <w:rPr>
            <w:webHidden/>
          </w:rPr>
          <w:instrText xml:space="preserve"> PAGEREF _Toc41548295 \h </w:instrText>
        </w:r>
        <w:r w:rsidR="000400A0">
          <w:rPr>
            <w:webHidden/>
          </w:rPr>
        </w:r>
        <w:r w:rsidR="000400A0">
          <w:rPr>
            <w:webHidden/>
          </w:rPr>
          <w:fldChar w:fldCharType="separate"/>
        </w:r>
        <w:r w:rsidR="008B2A98">
          <w:rPr>
            <w:webHidden/>
          </w:rPr>
          <w:t>4</w:t>
        </w:r>
        <w:r w:rsidR="000400A0">
          <w:rPr>
            <w:webHidden/>
          </w:rPr>
          <w:fldChar w:fldCharType="end"/>
        </w:r>
      </w:hyperlink>
    </w:p>
    <w:p w14:paraId="4A3ABC7E" w14:textId="2BD1BAFC" w:rsidR="000400A0" w:rsidRDefault="006E78EF">
      <w:pPr>
        <w:pStyle w:val="TOC1"/>
        <w:rPr>
          <w:rFonts w:asciiTheme="minorHAnsi" w:eastAsiaTheme="minorEastAsia" w:hAnsiTheme="minorHAnsi" w:cstheme="minorBidi"/>
          <w:color w:val="auto"/>
          <w:szCs w:val="22"/>
          <w:lang w:val="en-GB" w:eastAsia="en-GB"/>
        </w:rPr>
      </w:pPr>
      <w:hyperlink w:anchor="_Toc41548296" w:history="1">
        <w:r w:rsidR="000400A0" w:rsidRPr="006F692E">
          <w:rPr>
            <w:rStyle w:val="Hyperlink"/>
            <w:rFonts w:ascii="Georgia" w:hAnsi="Georgia"/>
            <w:bCs/>
            <w:spacing w:val="15"/>
          </w:rPr>
          <w:t>List of Tables</w:t>
        </w:r>
        <w:r w:rsidR="000400A0">
          <w:rPr>
            <w:webHidden/>
          </w:rPr>
          <w:tab/>
        </w:r>
        <w:r w:rsidR="000400A0">
          <w:rPr>
            <w:webHidden/>
          </w:rPr>
          <w:fldChar w:fldCharType="begin"/>
        </w:r>
        <w:r w:rsidR="000400A0">
          <w:rPr>
            <w:webHidden/>
          </w:rPr>
          <w:instrText xml:space="preserve"> PAGEREF _Toc41548296 \h </w:instrText>
        </w:r>
        <w:r w:rsidR="000400A0">
          <w:rPr>
            <w:webHidden/>
          </w:rPr>
        </w:r>
        <w:r w:rsidR="000400A0">
          <w:rPr>
            <w:webHidden/>
          </w:rPr>
          <w:fldChar w:fldCharType="separate"/>
        </w:r>
        <w:r w:rsidR="008B2A98">
          <w:rPr>
            <w:webHidden/>
          </w:rPr>
          <w:t>5</w:t>
        </w:r>
        <w:r w:rsidR="000400A0">
          <w:rPr>
            <w:webHidden/>
          </w:rPr>
          <w:fldChar w:fldCharType="end"/>
        </w:r>
      </w:hyperlink>
    </w:p>
    <w:p w14:paraId="4A5DF791" w14:textId="036B0298" w:rsidR="000400A0" w:rsidRDefault="006E78EF">
      <w:pPr>
        <w:pStyle w:val="TOC1"/>
        <w:rPr>
          <w:rFonts w:asciiTheme="minorHAnsi" w:eastAsiaTheme="minorEastAsia" w:hAnsiTheme="minorHAnsi" w:cstheme="minorBidi"/>
          <w:color w:val="auto"/>
          <w:szCs w:val="22"/>
          <w:lang w:val="en-GB" w:eastAsia="en-GB"/>
        </w:rPr>
      </w:pPr>
      <w:hyperlink w:anchor="_Toc41548297" w:history="1">
        <w:r w:rsidR="000400A0" w:rsidRPr="006F692E">
          <w:rPr>
            <w:rStyle w:val="Hyperlink"/>
            <w:rFonts w:ascii="Georgia" w:hAnsi="Georgia"/>
            <w:bCs/>
            <w:spacing w:val="15"/>
          </w:rPr>
          <w:t>Introduction</w:t>
        </w:r>
        <w:r w:rsidR="000400A0">
          <w:rPr>
            <w:webHidden/>
          </w:rPr>
          <w:tab/>
        </w:r>
        <w:r w:rsidR="000400A0">
          <w:rPr>
            <w:webHidden/>
          </w:rPr>
          <w:fldChar w:fldCharType="begin"/>
        </w:r>
        <w:r w:rsidR="000400A0">
          <w:rPr>
            <w:webHidden/>
          </w:rPr>
          <w:instrText xml:space="preserve"> PAGEREF _Toc41548297 \h </w:instrText>
        </w:r>
        <w:r w:rsidR="000400A0">
          <w:rPr>
            <w:webHidden/>
          </w:rPr>
        </w:r>
        <w:r w:rsidR="000400A0">
          <w:rPr>
            <w:webHidden/>
          </w:rPr>
          <w:fldChar w:fldCharType="separate"/>
        </w:r>
        <w:r w:rsidR="008B2A98">
          <w:rPr>
            <w:webHidden/>
          </w:rPr>
          <w:t>6</w:t>
        </w:r>
        <w:r w:rsidR="000400A0">
          <w:rPr>
            <w:webHidden/>
          </w:rPr>
          <w:fldChar w:fldCharType="end"/>
        </w:r>
      </w:hyperlink>
    </w:p>
    <w:p w14:paraId="11EF6360" w14:textId="78939579" w:rsidR="000400A0" w:rsidRDefault="006E78EF">
      <w:pPr>
        <w:pStyle w:val="TOC1"/>
        <w:rPr>
          <w:rFonts w:asciiTheme="minorHAnsi" w:eastAsiaTheme="minorEastAsia" w:hAnsiTheme="minorHAnsi" w:cstheme="minorBidi"/>
          <w:color w:val="auto"/>
          <w:szCs w:val="22"/>
          <w:lang w:val="en-GB" w:eastAsia="en-GB"/>
        </w:rPr>
      </w:pPr>
      <w:hyperlink w:anchor="_Toc41548298" w:history="1">
        <w:r w:rsidR="000400A0" w:rsidRPr="006F692E">
          <w:rPr>
            <w:rStyle w:val="Hyperlink"/>
          </w:rPr>
          <w:t>SAMPLE USE CASES</w:t>
        </w:r>
        <w:r w:rsidR="000400A0">
          <w:rPr>
            <w:webHidden/>
          </w:rPr>
          <w:tab/>
        </w:r>
        <w:r w:rsidR="000400A0">
          <w:rPr>
            <w:webHidden/>
          </w:rPr>
          <w:fldChar w:fldCharType="begin"/>
        </w:r>
        <w:r w:rsidR="000400A0">
          <w:rPr>
            <w:webHidden/>
          </w:rPr>
          <w:instrText xml:space="preserve"> PAGEREF _Toc41548298 \h </w:instrText>
        </w:r>
        <w:r w:rsidR="000400A0">
          <w:rPr>
            <w:webHidden/>
          </w:rPr>
        </w:r>
        <w:r w:rsidR="000400A0">
          <w:rPr>
            <w:webHidden/>
          </w:rPr>
          <w:fldChar w:fldCharType="separate"/>
        </w:r>
        <w:r w:rsidR="008B2A98">
          <w:rPr>
            <w:webHidden/>
          </w:rPr>
          <w:t>7</w:t>
        </w:r>
        <w:r w:rsidR="000400A0">
          <w:rPr>
            <w:webHidden/>
          </w:rPr>
          <w:fldChar w:fldCharType="end"/>
        </w:r>
      </w:hyperlink>
    </w:p>
    <w:p w14:paraId="27C40A5B" w14:textId="190169F8" w:rsidR="000400A0" w:rsidRDefault="006E78EF">
      <w:pPr>
        <w:pStyle w:val="TOC1"/>
        <w:rPr>
          <w:rFonts w:asciiTheme="minorHAnsi" w:eastAsiaTheme="minorEastAsia" w:hAnsiTheme="minorHAnsi" w:cstheme="minorBidi"/>
          <w:color w:val="auto"/>
          <w:szCs w:val="22"/>
          <w:lang w:val="en-GB" w:eastAsia="en-GB"/>
        </w:rPr>
      </w:pPr>
      <w:hyperlink w:anchor="_Toc41548299" w:history="1">
        <w:r w:rsidR="000400A0" w:rsidRPr="006F692E">
          <w:rPr>
            <w:rStyle w:val="Hyperlink"/>
          </w:rPr>
          <w:t>Support of polymorphism and extension patterns</w:t>
        </w:r>
        <w:r w:rsidR="000400A0">
          <w:rPr>
            <w:webHidden/>
          </w:rPr>
          <w:tab/>
        </w:r>
        <w:r w:rsidR="000400A0">
          <w:rPr>
            <w:webHidden/>
          </w:rPr>
          <w:fldChar w:fldCharType="begin"/>
        </w:r>
        <w:r w:rsidR="000400A0">
          <w:rPr>
            <w:webHidden/>
          </w:rPr>
          <w:instrText xml:space="preserve"> PAGEREF _Toc41548299 \h </w:instrText>
        </w:r>
        <w:r w:rsidR="000400A0">
          <w:rPr>
            <w:webHidden/>
          </w:rPr>
        </w:r>
        <w:r w:rsidR="000400A0">
          <w:rPr>
            <w:webHidden/>
          </w:rPr>
          <w:fldChar w:fldCharType="separate"/>
        </w:r>
        <w:r w:rsidR="008B2A98">
          <w:rPr>
            <w:webHidden/>
          </w:rPr>
          <w:t>8</w:t>
        </w:r>
        <w:r w:rsidR="000400A0">
          <w:rPr>
            <w:webHidden/>
          </w:rPr>
          <w:fldChar w:fldCharType="end"/>
        </w:r>
      </w:hyperlink>
    </w:p>
    <w:p w14:paraId="26CE0C8B" w14:textId="0305705E" w:rsidR="000400A0" w:rsidRDefault="006E78EF">
      <w:pPr>
        <w:pStyle w:val="TOC1"/>
        <w:rPr>
          <w:rFonts w:asciiTheme="minorHAnsi" w:eastAsiaTheme="minorEastAsia" w:hAnsiTheme="minorHAnsi" w:cstheme="minorBidi"/>
          <w:color w:val="auto"/>
          <w:szCs w:val="22"/>
          <w:lang w:val="en-GB" w:eastAsia="en-GB"/>
        </w:rPr>
      </w:pPr>
      <w:hyperlink w:anchor="_Toc41548300" w:history="1">
        <w:r w:rsidR="000400A0" w:rsidRPr="006F692E">
          <w:rPr>
            <w:rStyle w:val="Hyperlink"/>
          </w:rPr>
          <w:t>RESOURCE MODEL</w:t>
        </w:r>
        <w:r w:rsidR="000400A0">
          <w:rPr>
            <w:webHidden/>
          </w:rPr>
          <w:tab/>
        </w:r>
        <w:r w:rsidR="000400A0">
          <w:rPr>
            <w:webHidden/>
          </w:rPr>
          <w:fldChar w:fldCharType="begin"/>
        </w:r>
        <w:r w:rsidR="000400A0">
          <w:rPr>
            <w:webHidden/>
          </w:rPr>
          <w:instrText xml:space="preserve"> PAGEREF _Toc41548300 \h </w:instrText>
        </w:r>
        <w:r w:rsidR="000400A0">
          <w:rPr>
            <w:webHidden/>
          </w:rPr>
        </w:r>
        <w:r w:rsidR="000400A0">
          <w:rPr>
            <w:webHidden/>
          </w:rPr>
          <w:fldChar w:fldCharType="separate"/>
        </w:r>
        <w:r w:rsidR="008B2A98">
          <w:rPr>
            <w:webHidden/>
          </w:rPr>
          <w:t>9</w:t>
        </w:r>
        <w:r w:rsidR="000400A0">
          <w:rPr>
            <w:webHidden/>
          </w:rPr>
          <w:fldChar w:fldCharType="end"/>
        </w:r>
      </w:hyperlink>
    </w:p>
    <w:p w14:paraId="49C3EEE9" w14:textId="36EE35AC"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01" w:history="1">
        <w:r w:rsidR="000400A0" w:rsidRPr="006F692E">
          <w:rPr>
            <w:rStyle w:val="Hyperlink"/>
            <w:rFonts w:ascii="Helvetica" w:hAnsi="Helvetica" w:cs="Helvetica"/>
            <w:noProof/>
            <w:lang w:eastAsia="it-IT"/>
          </w:rPr>
          <w:t>Managed Entity and Task Resource Models</w:t>
        </w:r>
        <w:r w:rsidR="000400A0">
          <w:rPr>
            <w:noProof/>
            <w:webHidden/>
          </w:rPr>
          <w:tab/>
        </w:r>
        <w:r w:rsidR="000400A0">
          <w:rPr>
            <w:noProof/>
            <w:webHidden/>
          </w:rPr>
          <w:fldChar w:fldCharType="begin"/>
        </w:r>
        <w:r w:rsidR="000400A0">
          <w:rPr>
            <w:noProof/>
            <w:webHidden/>
          </w:rPr>
          <w:instrText xml:space="preserve"> PAGEREF _Toc41548301 \h </w:instrText>
        </w:r>
        <w:r w:rsidR="000400A0">
          <w:rPr>
            <w:noProof/>
            <w:webHidden/>
          </w:rPr>
        </w:r>
        <w:r w:rsidR="000400A0">
          <w:rPr>
            <w:noProof/>
            <w:webHidden/>
          </w:rPr>
          <w:fldChar w:fldCharType="separate"/>
        </w:r>
        <w:r w:rsidR="008B2A98">
          <w:rPr>
            <w:noProof/>
            <w:webHidden/>
          </w:rPr>
          <w:t>9</w:t>
        </w:r>
        <w:r w:rsidR="000400A0">
          <w:rPr>
            <w:noProof/>
            <w:webHidden/>
          </w:rPr>
          <w:fldChar w:fldCharType="end"/>
        </w:r>
      </w:hyperlink>
    </w:p>
    <w:p w14:paraId="7CB1463E" w14:textId="29B02353"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02" w:history="1">
        <w:r w:rsidR="000400A0" w:rsidRPr="006F692E">
          <w:rPr>
            <w:rStyle w:val="Hyperlink"/>
            <w:noProof/>
          </w:rPr>
          <w:t>Resource resource</w:t>
        </w:r>
        <w:r w:rsidR="000400A0">
          <w:rPr>
            <w:noProof/>
            <w:webHidden/>
          </w:rPr>
          <w:tab/>
        </w:r>
        <w:r w:rsidR="000400A0">
          <w:rPr>
            <w:noProof/>
            <w:webHidden/>
          </w:rPr>
          <w:fldChar w:fldCharType="begin"/>
        </w:r>
        <w:r w:rsidR="000400A0">
          <w:rPr>
            <w:noProof/>
            <w:webHidden/>
          </w:rPr>
          <w:instrText xml:space="preserve"> PAGEREF _Toc41548302 \h </w:instrText>
        </w:r>
        <w:r w:rsidR="000400A0">
          <w:rPr>
            <w:noProof/>
            <w:webHidden/>
          </w:rPr>
        </w:r>
        <w:r w:rsidR="000400A0">
          <w:rPr>
            <w:noProof/>
            <w:webHidden/>
          </w:rPr>
          <w:fldChar w:fldCharType="separate"/>
        </w:r>
        <w:r w:rsidR="008B2A98">
          <w:rPr>
            <w:noProof/>
            <w:webHidden/>
          </w:rPr>
          <w:t>9</w:t>
        </w:r>
        <w:r w:rsidR="000400A0">
          <w:rPr>
            <w:noProof/>
            <w:webHidden/>
          </w:rPr>
          <w:fldChar w:fldCharType="end"/>
        </w:r>
      </w:hyperlink>
    </w:p>
    <w:p w14:paraId="37E0C46A" w14:textId="74A16719"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03" w:history="1">
        <w:r w:rsidR="000400A0" w:rsidRPr="006F692E">
          <w:rPr>
            <w:rStyle w:val="Hyperlink"/>
            <w:rFonts w:ascii="Helvetica" w:hAnsi="Helvetica" w:cs="Helvetica"/>
            <w:noProof/>
            <w:lang w:eastAsia="it-IT"/>
          </w:rPr>
          <w:t>Notification Resource Models</w:t>
        </w:r>
        <w:r w:rsidR="000400A0">
          <w:rPr>
            <w:noProof/>
            <w:webHidden/>
          </w:rPr>
          <w:tab/>
        </w:r>
        <w:r w:rsidR="000400A0">
          <w:rPr>
            <w:noProof/>
            <w:webHidden/>
          </w:rPr>
          <w:fldChar w:fldCharType="begin"/>
        </w:r>
        <w:r w:rsidR="000400A0">
          <w:rPr>
            <w:noProof/>
            <w:webHidden/>
          </w:rPr>
          <w:instrText xml:space="preserve"> PAGEREF _Toc41548303 \h </w:instrText>
        </w:r>
        <w:r w:rsidR="000400A0">
          <w:rPr>
            <w:noProof/>
            <w:webHidden/>
          </w:rPr>
        </w:r>
        <w:r w:rsidR="000400A0">
          <w:rPr>
            <w:noProof/>
            <w:webHidden/>
          </w:rPr>
          <w:fldChar w:fldCharType="separate"/>
        </w:r>
        <w:r w:rsidR="008B2A98">
          <w:rPr>
            <w:noProof/>
            <w:webHidden/>
          </w:rPr>
          <w:t>17</w:t>
        </w:r>
        <w:r w:rsidR="000400A0">
          <w:rPr>
            <w:noProof/>
            <w:webHidden/>
          </w:rPr>
          <w:fldChar w:fldCharType="end"/>
        </w:r>
      </w:hyperlink>
    </w:p>
    <w:p w14:paraId="44DBF524" w14:textId="48CB2812"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04" w:history="1">
        <w:r w:rsidR="000400A0" w:rsidRPr="006F692E">
          <w:rPr>
            <w:rStyle w:val="Hyperlink"/>
            <w:noProof/>
          </w:rPr>
          <w:t>Resource Create Event</w:t>
        </w:r>
        <w:r w:rsidR="000400A0">
          <w:rPr>
            <w:noProof/>
            <w:webHidden/>
          </w:rPr>
          <w:tab/>
        </w:r>
        <w:r w:rsidR="000400A0">
          <w:rPr>
            <w:noProof/>
            <w:webHidden/>
          </w:rPr>
          <w:fldChar w:fldCharType="begin"/>
        </w:r>
        <w:r w:rsidR="000400A0">
          <w:rPr>
            <w:noProof/>
            <w:webHidden/>
          </w:rPr>
          <w:instrText xml:space="preserve"> PAGEREF _Toc41548304 \h </w:instrText>
        </w:r>
        <w:r w:rsidR="000400A0">
          <w:rPr>
            <w:noProof/>
            <w:webHidden/>
          </w:rPr>
        </w:r>
        <w:r w:rsidR="000400A0">
          <w:rPr>
            <w:noProof/>
            <w:webHidden/>
          </w:rPr>
          <w:fldChar w:fldCharType="separate"/>
        </w:r>
        <w:r w:rsidR="008B2A98">
          <w:rPr>
            <w:noProof/>
            <w:webHidden/>
          </w:rPr>
          <w:t>18</w:t>
        </w:r>
        <w:r w:rsidR="000400A0">
          <w:rPr>
            <w:noProof/>
            <w:webHidden/>
          </w:rPr>
          <w:fldChar w:fldCharType="end"/>
        </w:r>
      </w:hyperlink>
    </w:p>
    <w:p w14:paraId="45584FBA" w14:textId="138AA2B0"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05" w:history="1">
        <w:r w:rsidR="000400A0" w:rsidRPr="006F692E">
          <w:rPr>
            <w:rStyle w:val="Hyperlink"/>
            <w:noProof/>
          </w:rPr>
          <w:t>Resource Attribute Value Change Event</w:t>
        </w:r>
        <w:r w:rsidR="000400A0">
          <w:rPr>
            <w:noProof/>
            <w:webHidden/>
          </w:rPr>
          <w:tab/>
        </w:r>
        <w:r w:rsidR="000400A0">
          <w:rPr>
            <w:noProof/>
            <w:webHidden/>
          </w:rPr>
          <w:fldChar w:fldCharType="begin"/>
        </w:r>
        <w:r w:rsidR="000400A0">
          <w:rPr>
            <w:noProof/>
            <w:webHidden/>
          </w:rPr>
          <w:instrText xml:space="preserve"> PAGEREF _Toc41548305 \h </w:instrText>
        </w:r>
        <w:r w:rsidR="000400A0">
          <w:rPr>
            <w:noProof/>
            <w:webHidden/>
          </w:rPr>
        </w:r>
        <w:r w:rsidR="000400A0">
          <w:rPr>
            <w:noProof/>
            <w:webHidden/>
          </w:rPr>
          <w:fldChar w:fldCharType="separate"/>
        </w:r>
        <w:r w:rsidR="008B2A98">
          <w:rPr>
            <w:noProof/>
            <w:webHidden/>
          </w:rPr>
          <w:t>19</w:t>
        </w:r>
        <w:r w:rsidR="000400A0">
          <w:rPr>
            <w:noProof/>
            <w:webHidden/>
          </w:rPr>
          <w:fldChar w:fldCharType="end"/>
        </w:r>
      </w:hyperlink>
    </w:p>
    <w:p w14:paraId="67F770C1" w14:textId="1BCD247B"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06" w:history="1">
        <w:r w:rsidR="000400A0" w:rsidRPr="006F692E">
          <w:rPr>
            <w:rStyle w:val="Hyperlink"/>
            <w:noProof/>
          </w:rPr>
          <w:t>Resource State Change Event</w:t>
        </w:r>
        <w:r w:rsidR="000400A0">
          <w:rPr>
            <w:noProof/>
            <w:webHidden/>
          </w:rPr>
          <w:tab/>
        </w:r>
        <w:r w:rsidR="000400A0">
          <w:rPr>
            <w:noProof/>
            <w:webHidden/>
          </w:rPr>
          <w:fldChar w:fldCharType="begin"/>
        </w:r>
        <w:r w:rsidR="000400A0">
          <w:rPr>
            <w:noProof/>
            <w:webHidden/>
          </w:rPr>
          <w:instrText xml:space="preserve"> PAGEREF _Toc41548306 \h </w:instrText>
        </w:r>
        <w:r w:rsidR="000400A0">
          <w:rPr>
            <w:noProof/>
            <w:webHidden/>
          </w:rPr>
        </w:r>
        <w:r w:rsidR="000400A0">
          <w:rPr>
            <w:noProof/>
            <w:webHidden/>
          </w:rPr>
          <w:fldChar w:fldCharType="separate"/>
        </w:r>
        <w:r w:rsidR="008B2A98">
          <w:rPr>
            <w:noProof/>
            <w:webHidden/>
          </w:rPr>
          <w:t>19</w:t>
        </w:r>
        <w:r w:rsidR="000400A0">
          <w:rPr>
            <w:noProof/>
            <w:webHidden/>
          </w:rPr>
          <w:fldChar w:fldCharType="end"/>
        </w:r>
      </w:hyperlink>
    </w:p>
    <w:p w14:paraId="1AAD8251" w14:textId="4E96DDE4"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07" w:history="1">
        <w:r w:rsidR="000400A0" w:rsidRPr="006F692E">
          <w:rPr>
            <w:rStyle w:val="Hyperlink"/>
            <w:noProof/>
          </w:rPr>
          <w:t>Resource Delete Event</w:t>
        </w:r>
        <w:r w:rsidR="000400A0">
          <w:rPr>
            <w:noProof/>
            <w:webHidden/>
          </w:rPr>
          <w:tab/>
        </w:r>
        <w:r w:rsidR="000400A0">
          <w:rPr>
            <w:noProof/>
            <w:webHidden/>
          </w:rPr>
          <w:fldChar w:fldCharType="begin"/>
        </w:r>
        <w:r w:rsidR="000400A0">
          <w:rPr>
            <w:noProof/>
            <w:webHidden/>
          </w:rPr>
          <w:instrText xml:space="preserve"> PAGEREF _Toc41548307 \h </w:instrText>
        </w:r>
        <w:r w:rsidR="000400A0">
          <w:rPr>
            <w:noProof/>
            <w:webHidden/>
          </w:rPr>
        </w:r>
        <w:r w:rsidR="000400A0">
          <w:rPr>
            <w:noProof/>
            <w:webHidden/>
          </w:rPr>
          <w:fldChar w:fldCharType="separate"/>
        </w:r>
        <w:r w:rsidR="008B2A98">
          <w:rPr>
            <w:noProof/>
            <w:webHidden/>
          </w:rPr>
          <w:t>19</w:t>
        </w:r>
        <w:r w:rsidR="000400A0">
          <w:rPr>
            <w:noProof/>
            <w:webHidden/>
          </w:rPr>
          <w:fldChar w:fldCharType="end"/>
        </w:r>
      </w:hyperlink>
    </w:p>
    <w:p w14:paraId="0D6D2DFA" w14:textId="29700F3D" w:rsidR="000400A0" w:rsidRDefault="006E78EF">
      <w:pPr>
        <w:pStyle w:val="TOC1"/>
        <w:rPr>
          <w:rFonts w:asciiTheme="minorHAnsi" w:eastAsiaTheme="minorEastAsia" w:hAnsiTheme="minorHAnsi" w:cstheme="minorBidi"/>
          <w:color w:val="auto"/>
          <w:szCs w:val="22"/>
          <w:lang w:val="en-GB" w:eastAsia="en-GB"/>
        </w:rPr>
      </w:pPr>
      <w:hyperlink w:anchor="_Toc41548308" w:history="1">
        <w:r w:rsidR="000400A0" w:rsidRPr="006F692E">
          <w:rPr>
            <w:rStyle w:val="Hyperlink"/>
          </w:rPr>
          <w:t>API OPERATIONS</w:t>
        </w:r>
        <w:r w:rsidR="000400A0">
          <w:rPr>
            <w:webHidden/>
          </w:rPr>
          <w:tab/>
        </w:r>
        <w:r w:rsidR="000400A0">
          <w:rPr>
            <w:webHidden/>
          </w:rPr>
          <w:fldChar w:fldCharType="begin"/>
        </w:r>
        <w:r w:rsidR="000400A0">
          <w:rPr>
            <w:webHidden/>
          </w:rPr>
          <w:instrText xml:space="preserve"> PAGEREF _Toc41548308 \h </w:instrText>
        </w:r>
        <w:r w:rsidR="000400A0">
          <w:rPr>
            <w:webHidden/>
          </w:rPr>
        </w:r>
        <w:r w:rsidR="000400A0">
          <w:rPr>
            <w:webHidden/>
          </w:rPr>
          <w:fldChar w:fldCharType="separate"/>
        </w:r>
        <w:r w:rsidR="008B2A98">
          <w:rPr>
            <w:webHidden/>
          </w:rPr>
          <w:t>21</w:t>
        </w:r>
        <w:r w:rsidR="000400A0">
          <w:rPr>
            <w:webHidden/>
          </w:rPr>
          <w:fldChar w:fldCharType="end"/>
        </w:r>
      </w:hyperlink>
    </w:p>
    <w:p w14:paraId="30898D6A" w14:textId="1ED06B2E"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09" w:history="1">
        <w:r w:rsidR="000400A0" w:rsidRPr="006F692E">
          <w:rPr>
            <w:rStyle w:val="Hyperlink"/>
            <w:noProof/>
          </w:rPr>
          <w:t>Operations on Resource</w:t>
        </w:r>
        <w:r w:rsidR="000400A0">
          <w:rPr>
            <w:noProof/>
            <w:webHidden/>
          </w:rPr>
          <w:tab/>
        </w:r>
        <w:r w:rsidR="000400A0">
          <w:rPr>
            <w:noProof/>
            <w:webHidden/>
          </w:rPr>
          <w:fldChar w:fldCharType="begin"/>
        </w:r>
        <w:r w:rsidR="000400A0">
          <w:rPr>
            <w:noProof/>
            <w:webHidden/>
          </w:rPr>
          <w:instrText xml:space="preserve"> PAGEREF _Toc41548309 \h </w:instrText>
        </w:r>
        <w:r w:rsidR="000400A0">
          <w:rPr>
            <w:noProof/>
            <w:webHidden/>
          </w:rPr>
        </w:r>
        <w:r w:rsidR="000400A0">
          <w:rPr>
            <w:noProof/>
            <w:webHidden/>
          </w:rPr>
          <w:fldChar w:fldCharType="separate"/>
        </w:r>
        <w:r w:rsidR="008B2A98">
          <w:rPr>
            <w:noProof/>
            <w:webHidden/>
          </w:rPr>
          <w:t>21</w:t>
        </w:r>
        <w:r w:rsidR="000400A0">
          <w:rPr>
            <w:noProof/>
            <w:webHidden/>
          </w:rPr>
          <w:fldChar w:fldCharType="end"/>
        </w:r>
      </w:hyperlink>
    </w:p>
    <w:p w14:paraId="2802DAD3" w14:textId="53538714"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10" w:history="1">
        <w:r w:rsidR="000400A0" w:rsidRPr="006F692E">
          <w:rPr>
            <w:rStyle w:val="Hyperlink"/>
            <w:noProof/>
          </w:rPr>
          <w:t>List resources</w:t>
        </w:r>
        <w:r w:rsidR="000400A0">
          <w:rPr>
            <w:noProof/>
            <w:webHidden/>
          </w:rPr>
          <w:tab/>
        </w:r>
        <w:r w:rsidR="000400A0">
          <w:rPr>
            <w:noProof/>
            <w:webHidden/>
          </w:rPr>
          <w:fldChar w:fldCharType="begin"/>
        </w:r>
        <w:r w:rsidR="000400A0">
          <w:rPr>
            <w:noProof/>
            <w:webHidden/>
          </w:rPr>
          <w:instrText xml:space="preserve"> PAGEREF _Toc41548310 \h </w:instrText>
        </w:r>
        <w:r w:rsidR="000400A0">
          <w:rPr>
            <w:noProof/>
            <w:webHidden/>
          </w:rPr>
        </w:r>
        <w:r w:rsidR="000400A0">
          <w:rPr>
            <w:noProof/>
            <w:webHidden/>
          </w:rPr>
          <w:fldChar w:fldCharType="separate"/>
        </w:r>
        <w:r w:rsidR="008B2A98">
          <w:rPr>
            <w:noProof/>
            <w:webHidden/>
          </w:rPr>
          <w:t>21</w:t>
        </w:r>
        <w:r w:rsidR="000400A0">
          <w:rPr>
            <w:noProof/>
            <w:webHidden/>
          </w:rPr>
          <w:fldChar w:fldCharType="end"/>
        </w:r>
      </w:hyperlink>
    </w:p>
    <w:p w14:paraId="109196CA" w14:textId="7B8E439A"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11" w:history="1">
        <w:r w:rsidR="000400A0" w:rsidRPr="006F692E">
          <w:rPr>
            <w:rStyle w:val="Hyperlink"/>
            <w:noProof/>
          </w:rPr>
          <w:t>Retrieve resource</w:t>
        </w:r>
        <w:r w:rsidR="000400A0">
          <w:rPr>
            <w:noProof/>
            <w:webHidden/>
          </w:rPr>
          <w:tab/>
        </w:r>
        <w:r w:rsidR="000400A0">
          <w:rPr>
            <w:noProof/>
            <w:webHidden/>
          </w:rPr>
          <w:fldChar w:fldCharType="begin"/>
        </w:r>
        <w:r w:rsidR="000400A0">
          <w:rPr>
            <w:noProof/>
            <w:webHidden/>
          </w:rPr>
          <w:instrText xml:space="preserve"> PAGEREF _Toc41548311 \h </w:instrText>
        </w:r>
        <w:r w:rsidR="000400A0">
          <w:rPr>
            <w:noProof/>
            <w:webHidden/>
          </w:rPr>
        </w:r>
        <w:r w:rsidR="000400A0">
          <w:rPr>
            <w:noProof/>
            <w:webHidden/>
          </w:rPr>
          <w:fldChar w:fldCharType="separate"/>
        </w:r>
        <w:r w:rsidR="008B2A98">
          <w:rPr>
            <w:noProof/>
            <w:webHidden/>
          </w:rPr>
          <w:t>22</w:t>
        </w:r>
        <w:r w:rsidR="000400A0">
          <w:rPr>
            <w:noProof/>
            <w:webHidden/>
          </w:rPr>
          <w:fldChar w:fldCharType="end"/>
        </w:r>
      </w:hyperlink>
    </w:p>
    <w:p w14:paraId="3C527775" w14:textId="41A8C710"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12" w:history="1">
        <w:r w:rsidR="000400A0" w:rsidRPr="006F692E">
          <w:rPr>
            <w:rStyle w:val="Hyperlink"/>
            <w:noProof/>
          </w:rPr>
          <w:t>Create resource</w:t>
        </w:r>
        <w:r w:rsidR="000400A0">
          <w:rPr>
            <w:noProof/>
            <w:webHidden/>
          </w:rPr>
          <w:tab/>
        </w:r>
        <w:r w:rsidR="000400A0">
          <w:rPr>
            <w:noProof/>
            <w:webHidden/>
          </w:rPr>
          <w:fldChar w:fldCharType="begin"/>
        </w:r>
        <w:r w:rsidR="000400A0">
          <w:rPr>
            <w:noProof/>
            <w:webHidden/>
          </w:rPr>
          <w:instrText xml:space="preserve"> PAGEREF _Toc41548312 \h </w:instrText>
        </w:r>
        <w:r w:rsidR="000400A0">
          <w:rPr>
            <w:noProof/>
            <w:webHidden/>
          </w:rPr>
        </w:r>
        <w:r w:rsidR="000400A0">
          <w:rPr>
            <w:noProof/>
            <w:webHidden/>
          </w:rPr>
          <w:fldChar w:fldCharType="separate"/>
        </w:r>
        <w:r w:rsidR="008B2A98">
          <w:rPr>
            <w:noProof/>
            <w:webHidden/>
          </w:rPr>
          <w:t>25</w:t>
        </w:r>
        <w:r w:rsidR="000400A0">
          <w:rPr>
            <w:noProof/>
            <w:webHidden/>
          </w:rPr>
          <w:fldChar w:fldCharType="end"/>
        </w:r>
      </w:hyperlink>
    </w:p>
    <w:p w14:paraId="42BDA68F" w14:textId="35EB920A"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13" w:history="1">
        <w:r w:rsidR="000400A0" w:rsidRPr="006F692E">
          <w:rPr>
            <w:rStyle w:val="Hyperlink"/>
            <w:noProof/>
          </w:rPr>
          <w:t>Patch resource</w:t>
        </w:r>
        <w:r w:rsidR="000400A0">
          <w:rPr>
            <w:noProof/>
            <w:webHidden/>
          </w:rPr>
          <w:tab/>
        </w:r>
        <w:r w:rsidR="000400A0">
          <w:rPr>
            <w:noProof/>
            <w:webHidden/>
          </w:rPr>
          <w:fldChar w:fldCharType="begin"/>
        </w:r>
        <w:r w:rsidR="000400A0">
          <w:rPr>
            <w:noProof/>
            <w:webHidden/>
          </w:rPr>
          <w:instrText xml:space="preserve"> PAGEREF _Toc41548313 \h </w:instrText>
        </w:r>
        <w:r w:rsidR="000400A0">
          <w:rPr>
            <w:noProof/>
            <w:webHidden/>
          </w:rPr>
        </w:r>
        <w:r w:rsidR="000400A0">
          <w:rPr>
            <w:noProof/>
            <w:webHidden/>
          </w:rPr>
          <w:fldChar w:fldCharType="separate"/>
        </w:r>
        <w:r w:rsidR="008B2A98">
          <w:rPr>
            <w:noProof/>
            <w:webHidden/>
          </w:rPr>
          <w:t>27</w:t>
        </w:r>
        <w:r w:rsidR="000400A0">
          <w:rPr>
            <w:noProof/>
            <w:webHidden/>
          </w:rPr>
          <w:fldChar w:fldCharType="end"/>
        </w:r>
      </w:hyperlink>
    </w:p>
    <w:p w14:paraId="00AB9ABD" w14:textId="5839D465" w:rsidR="000400A0" w:rsidRDefault="006E78EF">
      <w:pPr>
        <w:pStyle w:val="TOC3"/>
        <w:tabs>
          <w:tab w:val="right" w:leader="dot" w:pos="10335"/>
        </w:tabs>
        <w:rPr>
          <w:rFonts w:asciiTheme="minorHAnsi" w:eastAsiaTheme="minorEastAsia" w:hAnsiTheme="minorHAnsi" w:cstheme="minorBidi"/>
          <w:noProof/>
          <w:color w:val="auto"/>
          <w:szCs w:val="22"/>
          <w:lang w:val="en-GB" w:eastAsia="en-GB"/>
        </w:rPr>
      </w:pPr>
      <w:hyperlink w:anchor="_Toc41548314" w:history="1">
        <w:r w:rsidR="000400A0" w:rsidRPr="006F692E">
          <w:rPr>
            <w:rStyle w:val="Hyperlink"/>
            <w:noProof/>
          </w:rPr>
          <w:t>Delete resource</w:t>
        </w:r>
        <w:r w:rsidR="000400A0">
          <w:rPr>
            <w:noProof/>
            <w:webHidden/>
          </w:rPr>
          <w:tab/>
        </w:r>
        <w:r w:rsidR="000400A0">
          <w:rPr>
            <w:noProof/>
            <w:webHidden/>
          </w:rPr>
          <w:fldChar w:fldCharType="begin"/>
        </w:r>
        <w:r w:rsidR="000400A0">
          <w:rPr>
            <w:noProof/>
            <w:webHidden/>
          </w:rPr>
          <w:instrText xml:space="preserve"> PAGEREF _Toc41548314 \h </w:instrText>
        </w:r>
        <w:r w:rsidR="000400A0">
          <w:rPr>
            <w:noProof/>
            <w:webHidden/>
          </w:rPr>
        </w:r>
        <w:r w:rsidR="000400A0">
          <w:rPr>
            <w:noProof/>
            <w:webHidden/>
          </w:rPr>
          <w:fldChar w:fldCharType="separate"/>
        </w:r>
        <w:r w:rsidR="008B2A98">
          <w:rPr>
            <w:noProof/>
            <w:webHidden/>
          </w:rPr>
          <w:t>30</w:t>
        </w:r>
        <w:r w:rsidR="000400A0">
          <w:rPr>
            <w:noProof/>
            <w:webHidden/>
          </w:rPr>
          <w:fldChar w:fldCharType="end"/>
        </w:r>
      </w:hyperlink>
    </w:p>
    <w:p w14:paraId="525BEF85" w14:textId="0BCD9D47" w:rsidR="000400A0" w:rsidRDefault="006E78EF">
      <w:pPr>
        <w:pStyle w:val="TOC1"/>
        <w:rPr>
          <w:rFonts w:asciiTheme="minorHAnsi" w:eastAsiaTheme="minorEastAsia" w:hAnsiTheme="minorHAnsi" w:cstheme="minorBidi"/>
          <w:color w:val="auto"/>
          <w:szCs w:val="22"/>
          <w:lang w:val="en-GB" w:eastAsia="en-GB"/>
        </w:rPr>
      </w:pPr>
      <w:hyperlink w:anchor="_Toc41548315" w:history="1">
        <w:r w:rsidR="000400A0" w:rsidRPr="006F692E">
          <w:rPr>
            <w:rStyle w:val="Hyperlink"/>
          </w:rPr>
          <w:t>API NOTIFICATIONS</w:t>
        </w:r>
        <w:r w:rsidR="000400A0">
          <w:rPr>
            <w:webHidden/>
          </w:rPr>
          <w:tab/>
        </w:r>
        <w:r w:rsidR="000400A0">
          <w:rPr>
            <w:webHidden/>
          </w:rPr>
          <w:fldChar w:fldCharType="begin"/>
        </w:r>
        <w:r w:rsidR="000400A0">
          <w:rPr>
            <w:webHidden/>
          </w:rPr>
          <w:instrText xml:space="preserve"> PAGEREF _Toc41548315 \h </w:instrText>
        </w:r>
        <w:r w:rsidR="000400A0">
          <w:rPr>
            <w:webHidden/>
          </w:rPr>
        </w:r>
        <w:r w:rsidR="000400A0">
          <w:rPr>
            <w:webHidden/>
          </w:rPr>
          <w:fldChar w:fldCharType="separate"/>
        </w:r>
        <w:r w:rsidR="008B2A98">
          <w:rPr>
            <w:webHidden/>
          </w:rPr>
          <w:t>31</w:t>
        </w:r>
        <w:r w:rsidR="000400A0">
          <w:rPr>
            <w:webHidden/>
          </w:rPr>
          <w:fldChar w:fldCharType="end"/>
        </w:r>
      </w:hyperlink>
    </w:p>
    <w:p w14:paraId="2C009743" w14:textId="7F229B0B"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16" w:history="1">
        <w:r w:rsidR="000400A0" w:rsidRPr="006F692E">
          <w:rPr>
            <w:rStyle w:val="Hyperlink"/>
            <w:noProof/>
          </w:rPr>
          <w:t>Register listener</w:t>
        </w:r>
        <w:r w:rsidR="000400A0">
          <w:rPr>
            <w:noProof/>
            <w:webHidden/>
          </w:rPr>
          <w:tab/>
        </w:r>
        <w:r w:rsidR="000400A0">
          <w:rPr>
            <w:noProof/>
            <w:webHidden/>
          </w:rPr>
          <w:fldChar w:fldCharType="begin"/>
        </w:r>
        <w:r w:rsidR="000400A0">
          <w:rPr>
            <w:noProof/>
            <w:webHidden/>
          </w:rPr>
          <w:instrText xml:space="preserve"> PAGEREF _Toc41548316 \h </w:instrText>
        </w:r>
        <w:r w:rsidR="000400A0">
          <w:rPr>
            <w:noProof/>
            <w:webHidden/>
          </w:rPr>
        </w:r>
        <w:r w:rsidR="000400A0">
          <w:rPr>
            <w:noProof/>
            <w:webHidden/>
          </w:rPr>
          <w:fldChar w:fldCharType="separate"/>
        </w:r>
        <w:r w:rsidR="008B2A98">
          <w:rPr>
            <w:noProof/>
            <w:webHidden/>
          </w:rPr>
          <w:t>31</w:t>
        </w:r>
        <w:r w:rsidR="000400A0">
          <w:rPr>
            <w:noProof/>
            <w:webHidden/>
          </w:rPr>
          <w:fldChar w:fldCharType="end"/>
        </w:r>
      </w:hyperlink>
    </w:p>
    <w:p w14:paraId="2DB7B165" w14:textId="1A0806F3"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17" w:history="1">
        <w:r w:rsidR="000400A0" w:rsidRPr="006F692E">
          <w:rPr>
            <w:rStyle w:val="Hyperlink"/>
            <w:noProof/>
            <w:lang w:val="es-ES_tradnl"/>
          </w:rPr>
          <w:t>Unregister listener</w:t>
        </w:r>
        <w:r w:rsidR="000400A0">
          <w:rPr>
            <w:noProof/>
            <w:webHidden/>
          </w:rPr>
          <w:tab/>
        </w:r>
        <w:r w:rsidR="000400A0">
          <w:rPr>
            <w:noProof/>
            <w:webHidden/>
          </w:rPr>
          <w:fldChar w:fldCharType="begin"/>
        </w:r>
        <w:r w:rsidR="000400A0">
          <w:rPr>
            <w:noProof/>
            <w:webHidden/>
          </w:rPr>
          <w:instrText xml:space="preserve"> PAGEREF _Toc41548317 \h </w:instrText>
        </w:r>
        <w:r w:rsidR="000400A0">
          <w:rPr>
            <w:noProof/>
            <w:webHidden/>
          </w:rPr>
        </w:r>
        <w:r w:rsidR="000400A0">
          <w:rPr>
            <w:noProof/>
            <w:webHidden/>
          </w:rPr>
          <w:fldChar w:fldCharType="separate"/>
        </w:r>
        <w:r w:rsidR="008B2A98">
          <w:rPr>
            <w:noProof/>
            <w:webHidden/>
          </w:rPr>
          <w:t>32</w:t>
        </w:r>
        <w:r w:rsidR="000400A0">
          <w:rPr>
            <w:noProof/>
            <w:webHidden/>
          </w:rPr>
          <w:fldChar w:fldCharType="end"/>
        </w:r>
      </w:hyperlink>
    </w:p>
    <w:p w14:paraId="7B1D312D" w14:textId="1F0864F6"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18" w:history="1">
        <w:r w:rsidR="000400A0" w:rsidRPr="006F692E">
          <w:rPr>
            <w:rStyle w:val="Hyperlink"/>
            <w:noProof/>
          </w:rPr>
          <w:t>Publish Event to listener</w:t>
        </w:r>
        <w:r w:rsidR="000400A0">
          <w:rPr>
            <w:noProof/>
            <w:webHidden/>
          </w:rPr>
          <w:tab/>
        </w:r>
        <w:r w:rsidR="000400A0">
          <w:rPr>
            <w:noProof/>
            <w:webHidden/>
          </w:rPr>
          <w:fldChar w:fldCharType="begin"/>
        </w:r>
        <w:r w:rsidR="000400A0">
          <w:rPr>
            <w:noProof/>
            <w:webHidden/>
          </w:rPr>
          <w:instrText xml:space="preserve"> PAGEREF _Toc41548318 \h </w:instrText>
        </w:r>
        <w:r w:rsidR="000400A0">
          <w:rPr>
            <w:noProof/>
            <w:webHidden/>
          </w:rPr>
        </w:r>
        <w:r w:rsidR="000400A0">
          <w:rPr>
            <w:noProof/>
            <w:webHidden/>
          </w:rPr>
          <w:fldChar w:fldCharType="separate"/>
        </w:r>
        <w:r w:rsidR="008B2A98">
          <w:rPr>
            <w:noProof/>
            <w:webHidden/>
          </w:rPr>
          <w:t>32</w:t>
        </w:r>
        <w:r w:rsidR="000400A0">
          <w:rPr>
            <w:noProof/>
            <w:webHidden/>
          </w:rPr>
          <w:fldChar w:fldCharType="end"/>
        </w:r>
      </w:hyperlink>
    </w:p>
    <w:p w14:paraId="29F4821C" w14:textId="4CA6F82C" w:rsidR="000400A0" w:rsidRDefault="006E78EF">
      <w:pPr>
        <w:pStyle w:val="TOC1"/>
        <w:rPr>
          <w:rFonts w:asciiTheme="minorHAnsi" w:eastAsiaTheme="minorEastAsia" w:hAnsiTheme="minorHAnsi" w:cstheme="minorBidi"/>
          <w:color w:val="auto"/>
          <w:szCs w:val="22"/>
          <w:lang w:val="en-GB" w:eastAsia="en-GB"/>
        </w:rPr>
      </w:pPr>
      <w:hyperlink w:anchor="_Toc41548319" w:history="1">
        <w:r w:rsidR="000400A0" w:rsidRPr="006F692E">
          <w:rPr>
            <w:rStyle w:val="Hyperlink"/>
          </w:rPr>
          <w:t>Acknowledgements</w:t>
        </w:r>
        <w:r w:rsidR="000400A0">
          <w:rPr>
            <w:webHidden/>
          </w:rPr>
          <w:tab/>
        </w:r>
        <w:r w:rsidR="000400A0">
          <w:rPr>
            <w:webHidden/>
          </w:rPr>
          <w:fldChar w:fldCharType="begin"/>
        </w:r>
        <w:r w:rsidR="000400A0">
          <w:rPr>
            <w:webHidden/>
          </w:rPr>
          <w:instrText xml:space="preserve"> PAGEREF _Toc41548319 \h </w:instrText>
        </w:r>
        <w:r w:rsidR="000400A0">
          <w:rPr>
            <w:webHidden/>
          </w:rPr>
        </w:r>
        <w:r w:rsidR="000400A0">
          <w:rPr>
            <w:webHidden/>
          </w:rPr>
          <w:fldChar w:fldCharType="separate"/>
        </w:r>
        <w:r w:rsidR="008B2A98">
          <w:rPr>
            <w:webHidden/>
          </w:rPr>
          <w:t>34</w:t>
        </w:r>
        <w:r w:rsidR="000400A0">
          <w:rPr>
            <w:webHidden/>
          </w:rPr>
          <w:fldChar w:fldCharType="end"/>
        </w:r>
      </w:hyperlink>
    </w:p>
    <w:p w14:paraId="24304244" w14:textId="203FA9F0"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20" w:history="1">
        <w:r w:rsidR="000400A0" w:rsidRPr="006F692E">
          <w:rPr>
            <w:rStyle w:val="Hyperlink"/>
            <w:noProof/>
          </w:rPr>
          <w:t>Release History</w:t>
        </w:r>
        <w:r w:rsidR="000400A0">
          <w:rPr>
            <w:noProof/>
            <w:webHidden/>
          </w:rPr>
          <w:tab/>
        </w:r>
        <w:r w:rsidR="000400A0">
          <w:rPr>
            <w:noProof/>
            <w:webHidden/>
          </w:rPr>
          <w:fldChar w:fldCharType="begin"/>
        </w:r>
        <w:r w:rsidR="000400A0">
          <w:rPr>
            <w:noProof/>
            <w:webHidden/>
          </w:rPr>
          <w:instrText xml:space="preserve"> PAGEREF _Toc41548320 \h </w:instrText>
        </w:r>
        <w:r w:rsidR="000400A0">
          <w:rPr>
            <w:noProof/>
            <w:webHidden/>
          </w:rPr>
        </w:r>
        <w:r w:rsidR="000400A0">
          <w:rPr>
            <w:noProof/>
            <w:webHidden/>
          </w:rPr>
          <w:fldChar w:fldCharType="separate"/>
        </w:r>
        <w:r w:rsidR="008B2A98">
          <w:rPr>
            <w:noProof/>
            <w:webHidden/>
          </w:rPr>
          <w:t>34</w:t>
        </w:r>
        <w:r w:rsidR="000400A0">
          <w:rPr>
            <w:noProof/>
            <w:webHidden/>
          </w:rPr>
          <w:fldChar w:fldCharType="end"/>
        </w:r>
      </w:hyperlink>
    </w:p>
    <w:p w14:paraId="6A6AF93A" w14:textId="12EADB46" w:rsidR="000400A0" w:rsidRDefault="006E78EF">
      <w:pPr>
        <w:pStyle w:val="TOC2"/>
        <w:tabs>
          <w:tab w:val="right" w:leader="dot" w:pos="10335"/>
        </w:tabs>
        <w:rPr>
          <w:rFonts w:asciiTheme="minorHAnsi" w:eastAsiaTheme="minorEastAsia" w:hAnsiTheme="minorHAnsi" w:cstheme="minorBidi"/>
          <w:noProof/>
          <w:color w:val="auto"/>
          <w:szCs w:val="22"/>
          <w:lang w:val="en-GB" w:eastAsia="en-GB"/>
        </w:rPr>
      </w:pPr>
      <w:hyperlink w:anchor="_Toc41548321" w:history="1">
        <w:r w:rsidR="000400A0" w:rsidRPr="006F692E">
          <w:rPr>
            <w:rStyle w:val="Hyperlink"/>
            <w:noProof/>
          </w:rPr>
          <w:t>Contributors to Document</w:t>
        </w:r>
        <w:r w:rsidR="000400A0">
          <w:rPr>
            <w:noProof/>
            <w:webHidden/>
          </w:rPr>
          <w:tab/>
        </w:r>
        <w:r w:rsidR="000400A0">
          <w:rPr>
            <w:noProof/>
            <w:webHidden/>
          </w:rPr>
          <w:fldChar w:fldCharType="begin"/>
        </w:r>
        <w:r w:rsidR="000400A0">
          <w:rPr>
            <w:noProof/>
            <w:webHidden/>
          </w:rPr>
          <w:instrText xml:space="preserve"> PAGEREF _Toc41548321 \h </w:instrText>
        </w:r>
        <w:r w:rsidR="000400A0">
          <w:rPr>
            <w:noProof/>
            <w:webHidden/>
          </w:rPr>
        </w:r>
        <w:r w:rsidR="000400A0">
          <w:rPr>
            <w:noProof/>
            <w:webHidden/>
          </w:rPr>
          <w:fldChar w:fldCharType="separate"/>
        </w:r>
        <w:r w:rsidR="008B2A98">
          <w:rPr>
            <w:noProof/>
            <w:webHidden/>
          </w:rPr>
          <w:t>34</w:t>
        </w:r>
        <w:r w:rsidR="000400A0">
          <w:rPr>
            <w:noProof/>
            <w:webHidden/>
          </w:rPr>
          <w:fldChar w:fldCharType="end"/>
        </w:r>
      </w:hyperlink>
    </w:p>
    <w:p w14:paraId="3A8105AE" w14:textId="24E80DB3" w:rsidR="00F00506" w:rsidRPr="00F00506" w:rsidRDefault="000D481A" w:rsidP="00F00506">
      <w:pPr>
        <w:pageBreakBefore/>
        <w:spacing w:before="200" w:after="160"/>
        <w:outlineLvl w:val="0"/>
        <w:rPr>
          <w:rFonts w:ascii="Georgia" w:eastAsiaTheme="minorEastAsia" w:hAnsi="Georgia" w:cstheme="minorBidi"/>
          <w:bCs/>
          <w:color w:val="C00000"/>
          <w:spacing w:val="15"/>
          <w:sz w:val="40"/>
          <w:szCs w:val="28"/>
        </w:rPr>
      </w:pPr>
      <w:r w:rsidRPr="00442036">
        <w:rPr>
          <w:rFonts w:cs="Calibri"/>
          <w:b/>
          <w:spacing w:val="-5"/>
          <w:szCs w:val="20"/>
        </w:rPr>
        <w:lastRenderedPageBreak/>
        <w:fldChar w:fldCharType="end"/>
      </w:r>
      <w:r w:rsidR="00F00506" w:rsidRPr="00F00506">
        <w:rPr>
          <w:rFonts w:cs="Arial"/>
          <w:b/>
          <w:bCs/>
          <w:spacing w:val="-5"/>
          <w:szCs w:val="20"/>
        </w:rPr>
        <w:fldChar w:fldCharType="begin"/>
      </w:r>
      <w:r w:rsidR="00F00506" w:rsidRPr="00F00506">
        <w:rPr>
          <w:rFonts w:cs="Arial"/>
          <w:b/>
          <w:bCs/>
          <w:spacing w:val="-5"/>
          <w:szCs w:val="20"/>
        </w:rPr>
        <w:instrText xml:space="preserve"> TOC \o "1-3" \h \z \u </w:instrText>
      </w:r>
      <w:r w:rsidR="00F00506" w:rsidRPr="00F00506">
        <w:rPr>
          <w:rFonts w:cs="Arial"/>
          <w:b/>
          <w:bCs/>
          <w:spacing w:val="-5"/>
          <w:szCs w:val="20"/>
        </w:rPr>
        <w:fldChar w:fldCharType="end"/>
      </w:r>
      <w:bookmarkStart w:id="11" w:name="_Toc535335310"/>
      <w:bookmarkStart w:id="12" w:name="_Toc535321680"/>
      <w:bookmarkStart w:id="13" w:name="_Toc41548296"/>
      <w:r w:rsidR="00F00506" w:rsidRPr="00F00506">
        <w:rPr>
          <w:rFonts w:ascii="Georgia" w:eastAsiaTheme="minorEastAsia" w:hAnsi="Georgia" w:cstheme="minorBidi"/>
          <w:bCs/>
          <w:color w:val="C00000"/>
          <w:spacing w:val="15"/>
          <w:sz w:val="40"/>
          <w:szCs w:val="28"/>
        </w:rPr>
        <w:t>List of Tables</w:t>
      </w:r>
      <w:bookmarkEnd w:id="11"/>
      <w:bookmarkEnd w:id="12"/>
      <w:bookmarkEnd w:id="13"/>
    </w:p>
    <w:p w14:paraId="02C3C074" w14:textId="77777777" w:rsidR="00F00506" w:rsidRPr="00F00506" w:rsidRDefault="00F00506" w:rsidP="00F00506">
      <w:r w:rsidRPr="00F00506">
        <w:t>N/A</w:t>
      </w:r>
    </w:p>
    <w:p w14:paraId="2ABAC642" w14:textId="77777777" w:rsidR="00F00506" w:rsidRPr="00F00506" w:rsidRDefault="00F00506" w:rsidP="00F00506"/>
    <w:p w14:paraId="5A549A95" w14:textId="77777777" w:rsidR="00F00506" w:rsidRPr="00F00506" w:rsidRDefault="00F00506" w:rsidP="00F00506">
      <w:pPr>
        <w:pageBreakBefore/>
        <w:spacing w:before="200" w:after="160"/>
        <w:outlineLvl w:val="0"/>
        <w:rPr>
          <w:rFonts w:ascii="Georgia" w:eastAsiaTheme="minorEastAsia" w:hAnsi="Georgia" w:cstheme="minorBidi"/>
          <w:bCs/>
          <w:color w:val="C00000"/>
          <w:spacing w:val="15"/>
          <w:sz w:val="40"/>
          <w:szCs w:val="28"/>
        </w:rPr>
      </w:pPr>
      <w:bookmarkStart w:id="14" w:name="_Toc535335311"/>
      <w:bookmarkStart w:id="15" w:name="_Toc535321681"/>
      <w:bookmarkStart w:id="16" w:name="_Toc41548297"/>
      <w:r w:rsidRPr="00F00506">
        <w:rPr>
          <w:rFonts w:ascii="Georgia" w:eastAsiaTheme="minorEastAsia" w:hAnsi="Georgia" w:cstheme="minorBidi"/>
          <w:bCs/>
          <w:color w:val="C00000"/>
          <w:spacing w:val="15"/>
          <w:sz w:val="40"/>
          <w:szCs w:val="28"/>
        </w:rPr>
        <w:lastRenderedPageBreak/>
        <w:t>Introduction</w:t>
      </w:r>
      <w:bookmarkEnd w:id="14"/>
      <w:bookmarkEnd w:id="15"/>
      <w:bookmarkEnd w:id="16"/>
    </w:p>
    <w:p w14:paraId="3061B500" w14:textId="77777777" w:rsidR="00047FF2" w:rsidRDefault="00047FF2" w:rsidP="009C1E4B">
      <w:pPr>
        <w:autoSpaceDE w:val="0"/>
        <w:autoSpaceDN w:val="0"/>
        <w:adjustRightInd w:val="0"/>
        <w:spacing w:after="0" w:line="240" w:lineRule="auto"/>
        <w:rPr>
          <w:szCs w:val="22"/>
        </w:rPr>
      </w:pPr>
    </w:p>
    <w:p w14:paraId="7B47166A" w14:textId="318E04FA" w:rsidR="009C1E4B" w:rsidRDefault="009C1E4B" w:rsidP="009C1E4B">
      <w:pPr>
        <w:autoSpaceDE w:val="0"/>
        <w:autoSpaceDN w:val="0"/>
        <w:adjustRightInd w:val="0"/>
        <w:spacing w:after="0" w:line="240" w:lineRule="auto"/>
        <w:rPr>
          <w:szCs w:val="22"/>
        </w:rPr>
      </w:pPr>
      <w:r>
        <w:rPr>
          <w:szCs w:val="22"/>
        </w:rPr>
        <w:t>The following document is intended to provide details of the REST API interface for</w:t>
      </w:r>
      <w:r w:rsidR="000C7F77">
        <w:rPr>
          <w:szCs w:val="22"/>
        </w:rPr>
        <w:t xml:space="preserve"> the</w:t>
      </w:r>
      <w:r>
        <w:rPr>
          <w:szCs w:val="22"/>
        </w:rPr>
        <w:t xml:space="preserve"> Resource Inventory. The intent of this API is to provide a consistent/standardized mechanism to query and manipulate the </w:t>
      </w:r>
      <w:r w:rsidR="000C7F77">
        <w:rPr>
          <w:szCs w:val="22"/>
        </w:rPr>
        <w:t>r</w:t>
      </w:r>
      <w:r>
        <w:rPr>
          <w:szCs w:val="22"/>
        </w:rPr>
        <w:t>esource</w:t>
      </w:r>
      <w:r w:rsidR="000C7F77">
        <w:rPr>
          <w:szCs w:val="22"/>
        </w:rPr>
        <w:t>s of the</w:t>
      </w:r>
      <w:r>
        <w:rPr>
          <w:szCs w:val="22"/>
        </w:rPr>
        <w:t xml:space="preserve"> inventory.</w:t>
      </w:r>
    </w:p>
    <w:p w14:paraId="02A75026" w14:textId="77777777" w:rsidR="00047FF2" w:rsidRDefault="00047FF2" w:rsidP="009C1E4B">
      <w:pPr>
        <w:autoSpaceDE w:val="0"/>
        <w:autoSpaceDN w:val="0"/>
        <w:adjustRightInd w:val="0"/>
        <w:spacing w:after="0" w:line="240" w:lineRule="auto"/>
        <w:rPr>
          <w:szCs w:val="22"/>
        </w:rPr>
      </w:pPr>
    </w:p>
    <w:p w14:paraId="7133CCA0" w14:textId="77777777" w:rsidR="009C1E4B" w:rsidRPr="00F00506" w:rsidRDefault="009C1E4B" w:rsidP="009C1E4B">
      <w:pPr>
        <w:autoSpaceDE w:val="0"/>
        <w:autoSpaceDN w:val="0"/>
        <w:adjustRightInd w:val="0"/>
        <w:spacing w:after="0" w:line="240" w:lineRule="auto"/>
        <w:rPr>
          <w:rFonts w:cs="Calibri"/>
          <w:szCs w:val="20"/>
          <w:lang w:eastAsia="it-IT"/>
        </w:rPr>
      </w:pPr>
      <w:r w:rsidRPr="00F00506">
        <w:rPr>
          <w:rFonts w:cs="Calibri"/>
          <w:szCs w:val="20"/>
          <w:lang w:eastAsia="it-IT"/>
        </w:rPr>
        <w:t>It includes the model definition as well as all available operations.</w:t>
      </w:r>
    </w:p>
    <w:p w14:paraId="6B3E1A85" w14:textId="77777777" w:rsidR="00A22311" w:rsidRPr="008B2623" w:rsidRDefault="00A22311" w:rsidP="001C3F58"/>
    <w:p w14:paraId="488C5F05" w14:textId="77777777" w:rsidR="003664C1" w:rsidRPr="006341A9" w:rsidRDefault="003664C1" w:rsidP="003664C1">
      <w:pPr>
        <w:pStyle w:val="Heading1"/>
      </w:pPr>
      <w:bookmarkStart w:id="17" w:name="_Toc41548298"/>
      <w:r>
        <w:lastRenderedPageBreak/>
        <w:t>SAMPLE USE CASES</w:t>
      </w:r>
      <w:bookmarkEnd w:id="17"/>
    </w:p>
    <w:p w14:paraId="4C2622A6" w14:textId="77777777" w:rsidR="00666D6C" w:rsidRPr="00566032" w:rsidRDefault="00666D6C" w:rsidP="00666D6C">
      <w:pPr>
        <w:autoSpaceDE w:val="0"/>
        <w:autoSpaceDN w:val="0"/>
        <w:adjustRightInd w:val="0"/>
        <w:spacing w:after="0" w:line="240" w:lineRule="auto"/>
        <w:rPr>
          <w:rFonts w:ascii="Helvetica" w:hAnsi="Helvetica" w:cs="Helvetica"/>
          <w:b/>
          <w:color w:val="000000"/>
          <w:sz w:val="24"/>
          <w:lang w:eastAsia="it-IT"/>
        </w:rPr>
      </w:pPr>
      <w:r w:rsidRPr="00566032">
        <w:rPr>
          <w:rFonts w:ascii="Helvetica" w:hAnsi="Helvetica" w:cs="Helvetica"/>
          <w:b/>
          <w:color w:val="000000"/>
          <w:sz w:val="24"/>
          <w:lang w:eastAsia="it-IT"/>
        </w:rPr>
        <w:t>Resource inventory query for a party</w:t>
      </w:r>
      <w:r w:rsidR="00DB283F">
        <w:rPr>
          <w:rFonts w:ascii="Helvetica" w:hAnsi="Helvetica" w:cs="Helvetica"/>
          <w:b/>
          <w:color w:val="000000"/>
          <w:sz w:val="24"/>
          <w:lang w:eastAsia="it-IT"/>
        </w:rPr>
        <w:t xml:space="preserve"> (Use Case 1)</w:t>
      </w:r>
    </w:p>
    <w:p w14:paraId="6E0C205B" w14:textId="77777777" w:rsidR="00666D6C" w:rsidRPr="00E14DDB" w:rsidRDefault="00666D6C" w:rsidP="00666D6C">
      <w:pPr>
        <w:autoSpaceDE w:val="0"/>
        <w:autoSpaceDN w:val="0"/>
        <w:adjustRightInd w:val="0"/>
        <w:spacing w:after="0" w:line="240" w:lineRule="auto"/>
        <w:rPr>
          <w:rFonts w:cs="Calibri"/>
          <w:color w:val="000000"/>
          <w:szCs w:val="22"/>
          <w:lang w:eastAsia="it-IT"/>
        </w:rPr>
      </w:pPr>
      <w:r w:rsidRPr="00E14DDB">
        <w:rPr>
          <w:rFonts w:cs="Calibri"/>
          <w:color w:val="000000"/>
          <w:szCs w:val="22"/>
          <w:lang w:eastAsia="it-IT"/>
        </w:rPr>
        <w:t xml:space="preserve"> </w:t>
      </w:r>
    </w:p>
    <w:p w14:paraId="62422C08" w14:textId="77777777" w:rsidR="00666D6C" w:rsidRPr="00E14DDB" w:rsidRDefault="00666D6C" w:rsidP="00666D6C">
      <w:pPr>
        <w:autoSpaceDE w:val="0"/>
        <w:autoSpaceDN w:val="0"/>
        <w:adjustRightInd w:val="0"/>
        <w:spacing w:after="0" w:line="240" w:lineRule="auto"/>
        <w:rPr>
          <w:rFonts w:cs="Calibri"/>
          <w:color w:val="000000"/>
          <w:szCs w:val="22"/>
          <w:lang w:eastAsia="it-IT"/>
        </w:rPr>
      </w:pPr>
      <w:r w:rsidRPr="00E14DDB">
        <w:rPr>
          <w:rFonts w:cs="Calibri"/>
          <w:color w:val="000000"/>
          <w:szCs w:val="22"/>
          <w:lang w:eastAsia="it-IT"/>
        </w:rPr>
        <w:t xml:space="preserve">The Resource Inventory API can be used to query the resource instances for a party playing the role of customer via Self Service Portal or the Call Centre operator can query the resource instances on behalf of the customer while a customer may have a complaint or a query. </w:t>
      </w:r>
    </w:p>
    <w:p w14:paraId="1FA01B2E" w14:textId="77777777" w:rsidR="00666D6C" w:rsidRPr="00E14DDB" w:rsidRDefault="00666D6C" w:rsidP="00666D6C">
      <w:pPr>
        <w:autoSpaceDE w:val="0"/>
        <w:autoSpaceDN w:val="0"/>
        <w:adjustRightInd w:val="0"/>
        <w:spacing w:after="0" w:line="240" w:lineRule="auto"/>
        <w:rPr>
          <w:rFonts w:cs="Calibri"/>
          <w:color w:val="000000"/>
          <w:szCs w:val="22"/>
          <w:lang w:eastAsia="it-IT"/>
        </w:rPr>
      </w:pPr>
    </w:p>
    <w:p w14:paraId="5C3F793E" w14:textId="77777777" w:rsidR="00666D6C" w:rsidRPr="00566032" w:rsidRDefault="00666D6C" w:rsidP="00666D6C">
      <w:pPr>
        <w:autoSpaceDE w:val="0"/>
        <w:autoSpaceDN w:val="0"/>
        <w:adjustRightInd w:val="0"/>
        <w:spacing w:after="0" w:line="240" w:lineRule="auto"/>
        <w:rPr>
          <w:rFonts w:ascii="Helvetica" w:hAnsi="Helvetica" w:cs="Helvetica"/>
          <w:b/>
          <w:color w:val="000000"/>
          <w:sz w:val="24"/>
          <w:lang w:eastAsia="it-IT"/>
        </w:rPr>
      </w:pPr>
      <w:r w:rsidRPr="00566032">
        <w:rPr>
          <w:rFonts w:ascii="Helvetica" w:hAnsi="Helvetica" w:cs="Helvetica"/>
          <w:b/>
          <w:color w:val="000000"/>
          <w:sz w:val="24"/>
          <w:lang w:eastAsia="it-IT"/>
        </w:rPr>
        <w:t xml:space="preserve">Resource inventory </w:t>
      </w:r>
      <w:r w:rsidR="003F0B9E">
        <w:rPr>
          <w:rFonts w:ascii="Helvetica" w:hAnsi="Helvetica" w:cs="Helvetica"/>
          <w:b/>
          <w:color w:val="000000"/>
          <w:sz w:val="24"/>
          <w:lang w:eastAsia="it-IT"/>
        </w:rPr>
        <w:t>create/</w:t>
      </w:r>
      <w:r w:rsidRPr="00566032">
        <w:rPr>
          <w:rFonts w:ascii="Helvetica" w:hAnsi="Helvetica" w:cs="Helvetica"/>
          <w:b/>
          <w:color w:val="000000"/>
          <w:sz w:val="24"/>
          <w:lang w:eastAsia="it-IT"/>
        </w:rPr>
        <w:t xml:space="preserve">update as part of resource provisioning </w:t>
      </w:r>
      <w:r w:rsidR="00DB283F">
        <w:rPr>
          <w:rFonts w:ascii="Helvetica" w:hAnsi="Helvetica" w:cs="Helvetica"/>
          <w:b/>
          <w:color w:val="000000"/>
          <w:sz w:val="24"/>
          <w:lang w:eastAsia="it-IT"/>
        </w:rPr>
        <w:t>(Use Case 2)</w:t>
      </w:r>
    </w:p>
    <w:p w14:paraId="0A1B2EF2" w14:textId="77777777" w:rsidR="00666D6C" w:rsidRPr="00E14DDB" w:rsidRDefault="00666D6C" w:rsidP="00666D6C">
      <w:pPr>
        <w:autoSpaceDE w:val="0"/>
        <w:autoSpaceDN w:val="0"/>
        <w:adjustRightInd w:val="0"/>
        <w:spacing w:after="0" w:line="240" w:lineRule="auto"/>
        <w:rPr>
          <w:rFonts w:cs="Calibri"/>
          <w:color w:val="000000"/>
          <w:szCs w:val="22"/>
          <w:lang w:eastAsia="it-IT"/>
        </w:rPr>
      </w:pPr>
    </w:p>
    <w:p w14:paraId="4FE4B136" w14:textId="77777777" w:rsidR="00666D6C" w:rsidRDefault="00666D6C" w:rsidP="00DC1A8F">
      <w:pPr>
        <w:jc w:val="both"/>
        <w:rPr>
          <w:rFonts w:cs="Calibri"/>
          <w:szCs w:val="22"/>
        </w:rPr>
      </w:pPr>
      <w:r w:rsidRPr="00E14DDB">
        <w:rPr>
          <w:rFonts w:cs="Calibri"/>
          <w:color w:val="000000"/>
          <w:szCs w:val="22"/>
          <w:lang w:eastAsia="it-IT"/>
        </w:rPr>
        <w:t>The Resource Inventory API can be called by the Resource Order Management to create a new resource instance/ update an existing resource instance in the Resource Inventory.</w:t>
      </w:r>
    </w:p>
    <w:p w14:paraId="136F4068" w14:textId="77777777" w:rsidR="00666D6C" w:rsidRPr="00666D6C" w:rsidRDefault="00666D6C" w:rsidP="00DC1A8F">
      <w:pPr>
        <w:jc w:val="both"/>
        <w:rPr>
          <w:rFonts w:cs="Calibri"/>
          <w:szCs w:val="22"/>
        </w:rPr>
      </w:pPr>
    </w:p>
    <w:p w14:paraId="2E069CD1" w14:textId="77777777" w:rsidR="00DD2301" w:rsidRDefault="00DD2301" w:rsidP="00DD2301">
      <w:pPr>
        <w:jc w:val="both"/>
      </w:pPr>
    </w:p>
    <w:p w14:paraId="4EBAB8E5" w14:textId="77777777" w:rsidR="00E47682" w:rsidRDefault="00E47682" w:rsidP="00E47682">
      <w:pPr>
        <w:pStyle w:val="Heading1"/>
      </w:pPr>
      <w:bookmarkStart w:id="18" w:name="_Toc510588409"/>
      <w:bookmarkStart w:id="19" w:name="_Toc512352892"/>
      <w:bookmarkStart w:id="20" w:name="_Toc512352949"/>
      <w:bookmarkStart w:id="21" w:name="_Toc41548299"/>
      <w:r>
        <w:lastRenderedPageBreak/>
        <w:t>Support of polymorphism and extension patterns</w:t>
      </w:r>
      <w:bookmarkEnd w:id="18"/>
      <w:bookmarkEnd w:id="19"/>
      <w:bookmarkEnd w:id="20"/>
      <w:bookmarkEnd w:id="21"/>
    </w:p>
    <w:p w14:paraId="6C540128" w14:textId="77777777" w:rsidR="00E47682" w:rsidRDefault="00E47682" w:rsidP="00E47682">
      <w:pPr>
        <w:rPr>
          <w:lang w:val="en-GB"/>
        </w:rPr>
      </w:pPr>
    </w:p>
    <w:p w14:paraId="6DBD3ECF" w14:textId="77777777" w:rsidR="00E47682" w:rsidRDefault="00E47682" w:rsidP="00DC1A8F">
      <w:pPr>
        <w:jc w:val="both"/>
      </w:pPr>
      <w:r>
        <w:t xml:space="preserve">Support of polymorphic collections and types and schema based extension is provided by means of a list of generic meta-attributes that we describe below. Polymorphism in collections occurs when entities inherit from base entities, for instance a </w:t>
      </w:r>
      <w:proofErr w:type="spellStart"/>
      <w:r w:rsidR="00184866">
        <w:t>LogicalResource</w:t>
      </w:r>
      <w:proofErr w:type="spellEnd"/>
      <w:r>
        <w:t xml:space="preserve"> and </w:t>
      </w:r>
      <w:proofErr w:type="spellStart"/>
      <w:r w:rsidR="00184866">
        <w:t>PhysicalResource</w:t>
      </w:r>
      <w:proofErr w:type="spellEnd"/>
      <w:r>
        <w:t xml:space="preserve"> inheriting properties from the abstract </w:t>
      </w:r>
      <w:r w:rsidR="00184866">
        <w:t>Resource</w:t>
      </w:r>
      <w:r>
        <w:t xml:space="preserve"> entity.</w:t>
      </w:r>
    </w:p>
    <w:p w14:paraId="101F7EF7" w14:textId="77777777" w:rsidR="00E47682" w:rsidRDefault="00E47682" w:rsidP="00DC1A8F">
      <w:pPr>
        <w:jc w:val="both"/>
      </w:pPr>
      <w:r>
        <w:t>Generic support of polymorphism and pattern extensions is described in the TMF API Guidelines v3.0 Part 2 document.</w:t>
      </w:r>
    </w:p>
    <w:p w14:paraId="235695A3" w14:textId="77777777" w:rsidR="00E47682" w:rsidRDefault="00E47682" w:rsidP="00DC1A8F">
      <w:pPr>
        <w:jc w:val="both"/>
      </w:pPr>
      <w:r>
        <w:t xml:space="preserve">The @type attribute provides a way to represent the actual class type of an entity. For example, within a list of </w:t>
      </w:r>
      <w:r w:rsidR="00184866">
        <w:t>Resource</w:t>
      </w:r>
      <w:r>
        <w:t xml:space="preserve"> instances some may be instances of </w:t>
      </w:r>
      <w:proofErr w:type="spellStart"/>
      <w:r w:rsidR="00184866">
        <w:t>LogicalResource</w:t>
      </w:r>
      <w:proofErr w:type="spellEnd"/>
      <w:r>
        <w:t xml:space="preserve"> where other could be instances of </w:t>
      </w:r>
      <w:proofErr w:type="spellStart"/>
      <w:r w:rsidR="00184866">
        <w:t>PhysicalResource</w:t>
      </w:r>
      <w:proofErr w:type="spellEnd"/>
      <w:r>
        <w:t>. The @type gives this information. All resources and sub-resources of this API have a @type attributes that can be provided when this is useful.</w:t>
      </w:r>
    </w:p>
    <w:p w14:paraId="4BB741C4" w14:textId="2F699419" w:rsidR="00E47682" w:rsidRDefault="00E47682" w:rsidP="00DC1A8F">
      <w:pPr>
        <w:jc w:val="both"/>
      </w:pPr>
      <w:r>
        <w:t xml:space="preserve">The @referredType can be used within reference entities (like for instance a </w:t>
      </w:r>
      <w:proofErr w:type="spellStart"/>
      <w:r w:rsidR="00D57A5A">
        <w:t>Resource</w:t>
      </w:r>
      <w:r>
        <w:t>Ref</w:t>
      </w:r>
      <w:proofErr w:type="spellEnd"/>
      <w:r>
        <w:t xml:space="preserve"> object) to explicitly denote the actual entity type of the referred class. Notice that in reference entities the @type, when used, denotes the class type of the reference itself, such as </w:t>
      </w:r>
      <w:proofErr w:type="spellStart"/>
      <w:r w:rsidR="00D57A5A">
        <w:t>LogicalResource</w:t>
      </w:r>
      <w:r>
        <w:t>Ref</w:t>
      </w:r>
      <w:proofErr w:type="spellEnd"/>
      <w:r>
        <w:t xml:space="preserve"> or </w:t>
      </w:r>
      <w:proofErr w:type="spellStart"/>
      <w:r w:rsidR="00D57A5A">
        <w:t>PhysicalResource</w:t>
      </w:r>
      <w:r>
        <w:t>Ref</w:t>
      </w:r>
      <w:proofErr w:type="spellEnd"/>
      <w:r>
        <w:t>, and not the class type of the referred object. However</w:t>
      </w:r>
      <w:r w:rsidR="00047FF2">
        <w:t>,</w:t>
      </w:r>
      <w:r>
        <w:t xml:space="preserve"> since reference classes are rarely sub-classed, @type is generally not useful in reference objects.</w:t>
      </w:r>
    </w:p>
    <w:p w14:paraId="5062D4D8" w14:textId="77777777" w:rsidR="00E47682" w:rsidRDefault="00E47682" w:rsidP="00DC1A8F">
      <w:pPr>
        <w:jc w:val="both"/>
      </w:pPr>
      <w:r>
        <w:t xml:space="preserve">The @schemaLocation property can be used in resources to allow specifying user-defined properties of an Entity or to specify the expected </w:t>
      </w:r>
      <w:r w:rsidRPr="00045997">
        <w:rPr>
          <w:i/>
        </w:rPr>
        <w:t>characteristics</w:t>
      </w:r>
      <w:r>
        <w:t xml:space="preserve"> of an entity.</w:t>
      </w:r>
    </w:p>
    <w:p w14:paraId="7A8C37BC" w14:textId="77777777" w:rsidR="002F40AA" w:rsidRDefault="002F40AA" w:rsidP="00DC1A8F">
      <w:pPr>
        <w:jc w:val="both"/>
      </w:pPr>
      <w:r w:rsidRPr="002F40AA">
        <w:t>The @baseType attribute gives a way to provide explicitly the base of class of a given resource that has been extended.</w:t>
      </w:r>
    </w:p>
    <w:p w14:paraId="70431C42" w14:textId="77777777" w:rsidR="00E06AA7" w:rsidRDefault="00E06AA7" w:rsidP="00E06AA7">
      <w:r>
        <w:br w:type="page"/>
      </w:r>
    </w:p>
    <w:p w14:paraId="599FFEA5" w14:textId="77777777" w:rsidR="008B1B95" w:rsidRPr="006341A9" w:rsidRDefault="008B1B95" w:rsidP="008B1B95">
      <w:pPr>
        <w:pStyle w:val="Heading1"/>
      </w:pPr>
      <w:bookmarkStart w:id="22" w:name="_Toc41548300"/>
      <w:r>
        <w:lastRenderedPageBreak/>
        <w:t>RESOURCE MODEL</w:t>
      </w:r>
      <w:bookmarkEnd w:id="22"/>
    </w:p>
    <w:p w14:paraId="69F8E4B8" w14:textId="77777777" w:rsidR="008B1B95" w:rsidRDefault="000179B2" w:rsidP="000179B2">
      <w:pPr>
        <w:pStyle w:val="Heading2"/>
        <w:tabs>
          <w:tab w:val="left" w:pos="1008"/>
        </w:tabs>
        <w:rPr>
          <w:rFonts w:ascii="Helvetica" w:eastAsia="Times New Roman" w:hAnsi="Helvetica" w:cs="Helvetica"/>
          <w:caps/>
          <w:spacing w:val="0"/>
          <w:sz w:val="24"/>
          <w:szCs w:val="24"/>
          <w:lang w:val="en-US" w:eastAsia="it-IT"/>
        </w:rPr>
      </w:pPr>
      <w:bookmarkStart w:id="23" w:name="_Toc41548301"/>
      <w:r>
        <w:rPr>
          <w:rFonts w:ascii="Helvetica" w:eastAsia="Times New Roman" w:hAnsi="Helvetica" w:cs="Helvetica"/>
          <w:spacing w:val="0"/>
          <w:sz w:val="24"/>
          <w:szCs w:val="24"/>
          <w:lang w:val="en-US" w:eastAsia="it-IT"/>
        </w:rPr>
        <w:t>Managed Entity and Task Resource Models</w:t>
      </w:r>
      <w:bookmarkEnd w:id="23"/>
    </w:p>
    <w:p w14:paraId="0C6B4C73" w14:textId="77777777" w:rsidR="00CE316F" w:rsidRDefault="008D15E1">
      <w:pPr>
        <w:pStyle w:val="Heading3"/>
      </w:pPr>
      <w:bookmarkStart w:id="24" w:name="_Toc41548302"/>
      <w:r>
        <w:t xml:space="preserve">Resource </w:t>
      </w:r>
      <w:proofErr w:type="spellStart"/>
      <w:r>
        <w:t>resource</w:t>
      </w:r>
      <w:bookmarkEnd w:id="24"/>
      <w:proofErr w:type="spellEnd"/>
    </w:p>
    <w:p w14:paraId="0B6096F2" w14:textId="77777777" w:rsidR="00CE316F" w:rsidRDefault="008D15E1">
      <w:r>
        <w:t>Resource is an abstract entity that describes the common set of attributes shared by all concrete resources (e.g. TPE, EQUIPMENT) in the inventory.</w:t>
      </w:r>
    </w:p>
    <w:p w14:paraId="138B7A1D" w14:textId="77777777" w:rsidR="00CE316F" w:rsidRDefault="008D15E1">
      <w:r>
        <w:rPr>
          <w:b/>
        </w:rPr>
        <w:t>Resource model</w:t>
      </w:r>
    </w:p>
    <w:p w14:paraId="68D866DA" w14:textId="77777777" w:rsidR="00CE316F" w:rsidRDefault="008D15E1">
      <w:r>
        <w:rPr>
          <w:noProof/>
        </w:rPr>
        <w:drawing>
          <wp:inline distT="0" distB="0" distL="0" distR="0" wp14:anchorId="31F75587" wp14:editId="7898D74F">
            <wp:extent cx="6120000" cy="3888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Resource.png"/>
                    <pic:cNvPicPr/>
                  </pic:nvPicPr>
                  <pic:blipFill>
                    <a:blip r:embed="rId11"/>
                    <a:stretch>
                      <a:fillRect/>
                    </a:stretch>
                  </pic:blipFill>
                  <pic:spPr>
                    <a:xfrm>
                      <a:off x="0" y="0"/>
                      <a:ext cx="6120000" cy="3888294"/>
                    </a:xfrm>
                    <a:prstGeom prst="rect">
                      <a:avLst/>
                    </a:prstGeom>
                  </pic:spPr>
                </pic:pic>
              </a:graphicData>
            </a:graphic>
          </wp:inline>
        </w:drawing>
      </w:r>
    </w:p>
    <w:p w14:paraId="50EE9B80" w14:textId="77777777" w:rsidR="00CE316F" w:rsidRDefault="008D15E1">
      <w:r>
        <w:rPr>
          <w:b/>
        </w:rPr>
        <w:t>Field descriptions</w:t>
      </w:r>
    </w:p>
    <w:p w14:paraId="6CD06353" w14:textId="77777777" w:rsidR="00CE316F" w:rsidRDefault="008D15E1">
      <w:r>
        <w:rPr>
          <w:i/>
          <w:u w:val="single"/>
        </w:rPr>
        <w:t>Resource</w:t>
      </w:r>
      <w:r>
        <w:rPr>
          <w:u w:val="single"/>
        </w:rPr>
        <w:t xml:space="preserve"> fields</w:t>
      </w:r>
    </w:p>
    <w:tbl>
      <w:tblPr>
        <w:tblW w:w="0" w:type="auto"/>
        <w:tblLook w:val="04A0" w:firstRow="1" w:lastRow="0" w:firstColumn="1" w:lastColumn="0" w:noHBand="0" w:noVBand="1"/>
      </w:tblPr>
      <w:tblGrid>
        <w:gridCol w:w="2268"/>
        <w:gridCol w:w="7937"/>
      </w:tblGrid>
      <w:tr w:rsidR="00CE316F" w14:paraId="5AE7C87B" w14:textId="77777777">
        <w:tc>
          <w:tcPr>
            <w:tcW w:w="2268" w:type="dxa"/>
          </w:tcPr>
          <w:p w14:paraId="117F6197" w14:textId="77777777" w:rsidR="00CE316F" w:rsidRDefault="008D15E1">
            <w:r>
              <w:t>activationFeature</w:t>
            </w:r>
          </w:p>
        </w:tc>
        <w:tc>
          <w:tcPr>
            <w:tcW w:w="7937" w:type="dxa"/>
          </w:tcPr>
          <w:p w14:paraId="5ECF89D6" w14:textId="77777777" w:rsidR="00CE316F" w:rsidRDefault="008D15E1">
            <w:r>
              <w:t>A list of features (Feature [*]). Applicable configuration features of a resource for activation.</w:t>
            </w:r>
          </w:p>
        </w:tc>
      </w:tr>
      <w:tr w:rsidR="00CE316F" w14:paraId="418F0731" w14:textId="77777777">
        <w:tc>
          <w:tcPr>
            <w:tcW w:w="2268" w:type="dxa"/>
          </w:tcPr>
          <w:p w14:paraId="09030C8D" w14:textId="77777777" w:rsidR="00CE316F" w:rsidRDefault="008D15E1">
            <w:proofErr w:type="spellStart"/>
            <w:r>
              <w:t>administrativeState</w:t>
            </w:r>
            <w:proofErr w:type="spellEnd"/>
          </w:p>
        </w:tc>
        <w:tc>
          <w:tcPr>
            <w:tcW w:w="7937" w:type="dxa"/>
          </w:tcPr>
          <w:p w14:paraId="550525FC" w14:textId="77777777" w:rsidR="00CE316F" w:rsidRDefault="008D15E1">
            <w:r>
              <w:t>A resource administrative state type (</w:t>
            </w:r>
            <w:proofErr w:type="spellStart"/>
            <w:r>
              <w:t>ResourceAdministrativeStateType</w:t>
            </w:r>
            <w:proofErr w:type="spellEnd"/>
            <w:r>
              <w:t>). Tracks the administrative state of the resource, such as locked, unlocked, shutdown and so on.</w:t>
            </w:r>
          </w:p>
        </w:tc>
      </w:tr>
      <w:tr w:rsidR="00CE316F" w14:paraId="2430C812" w14:textId="77777777">
        <w:tc>
          <w:tcPr>
            <w:tcW w:w="2268" w:type="dxa"/>
          </w:tcPr>
          <w:p w14:paraId="2713CA0E" w14:textId="77777777" w:rsidR="00CE316F" w:rsidRDefault="008D15E1">
            <w:r>
              <w:t>attachment</w:t>
            </w:r>
          </w:p>
        </w:tc>
        <w:tc>
          <w:tcPr>
            <w:tcW w:w="7937" w:type="dxa"/>
          </w:tcPr>
          <w:p w14:paraId="3D3B3A1A" w14:textId="77777777" w:rsidR="00CE316F" w:rsidRDefault="008D15E1">
            <w:r>
              <w:t>A list of attachment ref or values (</w:t>
            </w:r>
            <w:proofErr w:type="spellStart"/>
            <w:r>
              <w:t>AttachmentRefOrValue</w:t>
            </w:r>
            <w:proofErr w:type="spellEnd"/>
            <w:r>
              <w:t xml:space="preserve"> [*]). the attribute </w:t>
            </w:r>
            <w:proofErr w:type="spellStart"/>
            <w:r>
              <w:t>type,schemaLocation</w:t>
            </w:r>
            <w:proofErr w:type="spellEnd"/>
            <w:r>
              <w:t xml:space="preserve"> and </w:t>
            </w:r>
            <w:proofErr w:type="spellStart"/>
            <w:r>
              <w:t>referredType</w:t>
            </w:r>
            <w:proofErr w:type="spellEnd"/>
            <w:r>
              <w:t xml:space="preserve"> are related to the contained entity and not to </w:t>
            </w:r>
            <w:proofErr w:type="spellStart"/>
            <w:r>
              <w:t>AttchmentRefOrValue</w:t>
            </w:r>
            <w:proofErr w:type="spellEnd"/>
            <w:r>
              <w:t xml:space="preserve"> itself.</w:t>
            </w:r>
          </w:p>
        </w:tc>
      </w:tr>
      <w:tr w:rsidR="00CE316F" w14:paraId="0422D13D" w14:textId="77777777">
        <w:tc>
          <w:tcPr>
            <w:tcW w:w="2268" w:type="dxa"/>
          </w:tcPr>
          <w:p w14:paraId="7E781F18" w14:textId="77777777" w:rsidR="00CE316F" w:rsidRDefault="008D15E1">
            <w:r>
              <w:lastRenderedPageBreak/>
              <w:t>category</w:t>
            </w:r>
          </w:p>
        </w:tc>
        <w:tc>
          <w:tcPr>
            <w:tcW w:w="7937" w:type="dxa"/>
          </w:tcPr>
          <w:p w14:paraId="614DE3A3" w14:textId="77777777" w:rsidR="00CE316F" w:rsidRDefault="008D15E1">
            <w:r>
              <w:t xml:space="preserve">A string. Category of the concrete resource. </w:t>
            </w:r>
            <w:proofErr w:type="spellStart"/>
            <w:r>
              <w:t>e.g</w:t>
            </w:r>
            <w:proofErr w:type="spellEnd"/>
            <w:r>
              <w:t xml:space="preserve"> Gold, Silver for MSISDN concrete resource.</w:t>
            </w:r>
          </w:p>
        </w:tc>
      </w:tr>
      <w:tr w:rsidR="00CE316F" w14:paraId="293015C9" w14:textId="77777777">
        <w:tc>
          <w:tcPr>
            <w:tcW w:w="2268" w:type="dxa"/>
          </w:tcPr>
          <w:p w14:paraId="46C1CFA6" w14:textId="77777777" w:rsidR="00CE316F" w:rsidRDefault="008D15E1">
            <w:r>
              <w:t>description</w:t>
            </w:r>
          </w:p>
        </w:tc>
        <w:tc>
          <w:tcPr>
            <w:tcW w:w="7937" w:type="dxa"/>
          </w:tcPr>
          <w:p w14:paraId="1447FFE1" w14:textId="77777777" w:rsidR="00CE316F" w:rsidRDefault="008D15E1">
            <w:r>
              <w:t>A string. free-text description of the resource.</w:t>
            </w:r>
          </w:p>
        </w:tc>
      </w:tr>
      <w:tr w:rsidR="00CE316F" w14:paraId="47A91F27" w14:textId="77777777">
        <w:tc>
          <w:tcPr>
            <w:tcW w:w="2268" w:type="dxa"/>
          </w:tcPr>
          <w:p w14:paraId="34C07897" w14:textId="77777777" w:rsidR="00CE316F" w:rsidRDefault="008D15E1">
            <w:proofErr w:type="spellStart"/>
            <w:r>
              <w:t>endOperatingDate</w:t>
            </w:r>
            <w:proofErr w:type="spellEnd"/>
          </w:p>
        </w:tc>
        <w:tc>
          <w:tcPr>
            <w:tcW w:w="7937" w:type="dxa"/>
          </w:tcPr>
          <w:p w14:paraId="56DF1803" w14:textId="77777777" w:rsidR="00CE316F" w:rsidRDefault="008D15E1">
            <w:r>
              <w:t>A date time (</w:t>
            </w:r>
            <w:proofErr w:type="spellStart"/>
            <w:r>
              <w:t>DateTime</w:t>
            </w:r>
            <w:proofErr w:type="spellEnd"/>
            <w:r>
              <w:t xml:space="preserve">). A date time( </w:t>
            </w:r>
            <w:proofErr w:type="spellStart"/>
            <w:r>
              <w:t>DateTime</w:t>
            </w:r>
            <w:proofErr w:type="spellEnd"/>
            <w:r>
              <w:t>). The date till the resource is operating.</w:t>
            </w:r>
          </w:p>
        </w:tc>
      </w:tr>
      <w:tr w:rsidR="00CE316F" w14:paraId="02D3EB39" w14:textId="77777777">
        <w:tc>
          <w:tcPr>
            <w:tcW w:w="2268" w:type="dxa"/>
          </w:tcPr>
          <w:p w14:paraId="3E1D02DF" w14:textId="77777777" w:rsidR="00CE316F" w:rsidRDefault="008D15E1">
            <w:r>
              <w:t>href</w:t>
            </w:r>
          </w:p>
        </w:tc>
        <w:tc>
          <w:tcPr>
            <w:tcW w:w="7937" w:type="dxa"/>
          </w:tcPr>
          <w:p w14:paraId="7A03E778" w14:textId="77777777" w:rsidR="00CE316F" w:rsidRDefault="008D15E1">
            <w:r>
              <w:t>A string. The URI for the object itself.</w:t>
            </w:r>
          </w:p>
        </w:tc>
      </w:tr>
      <w:tr w:rsidR="00CE316F" w14:paraId="59E78455" w14:textId="77777777">
        <w:tc>
          <w:tcPr>
            <w:tcW w:w="2268" w:type="dxa"/>
          </w:tcPr>
          <w:p w14:paraId="16F38A4E" w14:textId="77777777" w:rsidR="00CE316F" w:rsidRDefault="008D15E1">
            <w:r>
              <w:t>id</w:t>
            </w:r>
          </w:p>
        </w:tc>
        <w:tc>
          <w:tcPr>
            <w:tcW w:w="7937" w:type="dxa"/>
          </w:tcPr>
          <w:p w14:paraId="180D8657" w14:textId="77777777" w:rsidR="00CE316F" w:rsidRDefault="008D15E1">
            <w:r>
              <w:t>A string. Identifier of an instance of the resource. Required to be unique within the resource type.  Used in URIs as the identifier for specific instances of a type.</w:t>
            </w:r>
          </w:p>
        </w:tc>
      </w:tr>
      <w:tr w:rsidR="00CE316F" w14:paraId="791F4F57" w14:textId="77777777">
        <w:tc>
          <w:tcPr>
            <w:tcW w:w="2268" w:type="dxa"/>
          </w:tcPr>
          <w:p w14:paraId="21CC8AB8" w14:textId="77777777" w:rsidR="00CE316F" w:rsidRDefault="008D15E1">
            <w:r>
              <w:t>name</w:t>
            </w:r>
          </w:p>
        </w:tc>
        <w:tc>
          <w:tcPr>
            <w:tcW w:w="7937" w:type="dxa"/>
          </w:tcPr>
          <w:p w14:paraId="3EF28684" w14:textId="77777777" w:rsidR="00CE316F" w:rsidRDefault="008D15E1">
            <w:r>
              <w:t>A string. A string used to give a name to the resource.</w:t>
            </w:r>
          </w:p>
        </w:tc>
      </w:tr>
      <w:tr w:rsidR="00CE316F" w14:paraId="5EA78159" w14:textId="77777777">
        <w:tc>
          <w:tcPr>
            <w:tcW w:w="2268" w:type="dxa"/>
          </w:tcPr>
          <w:p w14:paraId="4133B132" w14:textId="77777777" w:rsidR="00CE316F" w:rsidRDefault="008D15E1">
            <w:r>
              <w:t>note</w:t>
            </w:r>
          </w:p>
        </w:tc>
        <w:tc>
          <w:tcPr>
            <w:tcW w:w="7937" w:type="dxa"/>
          </w:tcPr>
          <w:p w14:paraId="772196EA" w14:textId="77777777" w:rsidR="00CE316F" w:rsidRDefault="008D15E1">
            <w:r>
              <w:t>A list of notes (Note [*]). Extra information about a given entity.</w:t>
            </w:r>
          </w:p>
        </w:tc>
      </w:tr>
      <w:tr w:rsidR="00CE316F" w14:paraId="233E15ED" w14:textId="77777777">
        <w:tc>
          <w:tcPr>
            <w:tcW w:w="2268" w:type="dxa"/>
          </w:tcPr>
          <w:p w14:paraId="5B1A145D" w14:textId="77777777" w:rsidR="00CE316F" w:rsidRDefault="008D15E1">
            <w:proofErr w:type="spellStart"/>
            <w:r>
              <w:t>operationalState</w:t>
            </w:r>
            <w:proofErr w:type="spellEnd"/>
          </w:p>
        </w:tc>
        <w:tc>
          <w:tcPr>
            <w:tcW w:w="7937" w:type="dxa"/>
          </w:tcPr>
          <w:p w14:paraId="128C163E" w14:textId="77777777" w:rsidR="00CE316F" w:rsidRDefault="008D15E1">
            <w:r>
              <w:t>A resource operational state type (</w:t>
            </w:r>
            <w:proofErr w:type="spellStart"/>
            <w:r>
              <w:t>ResourceOperationalStateType</w:t>
            </w:r>
            <w:proofErr w:type="spellEnd"/>
            <w:r>
              <w:t>). Tracks the operational state of the resource, such as enable, disable and so on.</w:t>
            </w:r>
          </w:p>
        </w:tc>
      </w:tr>
      <w:tr w:rsidR="00CE316F" w14:paraId="1C678DC3" w14:textId="77777777">
        <w:tc>
          <w:tcPr>
            <w:tcW w:w="2268" w:type="dxa"/>
          </w:tcPr>
          <w:p w14:paraId="1FDBF0ED" w14:textId="77777777" w:rsidR="00CE316F" w:rsidRDefault="008D15E1">
            <w:r>
              <w:t>place</w:t>
            </w:r>
          </w:p>
        </w:tc>
        <w:tc>
          <w:tcPr>
            <w:tcW w:w="7937" w:type="dxa"/>
          </w:tcPr>
          <w:p w14:paraId="53B6870B" w14:textId="77777777" w:rsidR="00CE316F" w:rsidRDefault="008D15E1">
            <w:r>
              <w:t>A related place ref or value (</w:t>
            </w:r>
            <w:proofErr w:type="spellStart"/>
            <w:r>
              <w:t>RelatedPlaceRefOrValue</w:t>
            </w:r>
            <w:proofErr w:type="spellEnd"/>
            <w:r>
              <w:t xml:space="preserve">). Related Entity reference. A related place defines a place described by reference or by value linked to a specific entity. The polymorphic attributes @type, @schemaLocation &amp; @referredType are related to the place entity and not the </w:t>
            </w:r>
            <w:proofErr w:type="spellStart"/>
            <w:r>
              <w:t>RelatedPlaceRefOrValue</w:t>
            </w:r>
            <w:proofErr w:type="spellEnd"/>
            <w:r>
              <w:t xml:space="preserve"> class itself.</w:t>
            </w:r>
          </w:p>
        </w:tc>
      </w:tr>
      <w:tr w:rsidR="00CE316F" w14:paraId="3FAC59B0" w14:textId="77777777">
        <w:tc>
          <w:tcPr>
            <w:tcW w:w="2268" w:type="dxa"/>
          </w:tcPr>
          <w:p w14:paraId="4BB6205F" w14:textId="77777777" w:rsidR="00CE316F" w:rsidRDefault="008D15E1">
            <w:proofErr w:type="spellStart"/>
            <w:r>
              <w:t>relatedParty</w:t>
            </w:r>
            <w:proofErr w:type="spellEnd"/>
          </w:p>
        </w:tc>
        <w:tc>
          <w:tcPr>
            <w:tcW w:w="7937" w:type="dxa"/>
          </w:tcPr>
          <w:p w14:paraId="2504AEA3" w14:textId="77777777" w:rsidR="00CE316F" w:rsidRDefault="008D15E1">
            <w:r>
              <w:t>A list of related parties (</w:t>
            </w:r>
            <w:proofErr w:type="spellStart"/>
            <w:r>
              <w:t>RelatedParty</w:t>
            </w:r>
            <w:proofErr w:type="spellEnd"/>
            <w:r>
              <w:t xml:space="preserve"> [*]). Related Entity reference. A related party defines party or party role linked to a specific entity.</w:t>
            </w:r>
          </w:p>
        </w:tc>
      </w:tr>
      <w:tr w:rsidR="00CE316F" w14:paraId="7C14BD2A" w14:textId="77777777">
        <w:tc>
          <w:tcPr>
            <w:tcW w:w="2268" w:type="dxa"/>
          </w:tcPr>
          <w:p w14:paraId="51F990CC" w14:textId="77777777" w:rsidR="00CE316F" w:rsidRDefault="008D15E1">
            <w:proofErr w:type="spellStart"/>
            <w:r>
              <w:t>resourceCharacteristic</w:t>
            </w:r>
            <w:proofErr w:type="spellEnd"/>
          </w:p>
        </w:tc>
        <w:tc>
          <w:tcPr>
            <w:tcW w:w="7937" w:type="dxa"/>
          </w:tcPr>
          <w:p w14:paraId="6E34D678" w14:textId="77777777" w:rsidR="00CE316F" w:rsidRDefault="008D15E1">
            <w:r>
              <w:t>A list of characteristics (Characteristic [*]). Describes a given characteristic of an object or entity through a name/value pair.</w:t>
            </w:r>
          </w:p>
        </w:tc>
      </w:tr>
      <w:tr w:rsidR="00CE316F" w14:paraId="3B4D3595" w14:textId="77777777">
        <w:tc>
          <w:tcPr>
            <w:tcW w:w="2268" w:type="dxa"/>
          </w:tcPr>
          <w:p w14:paraId="42A9F2F6" w14:textId="77777777" w:rsidR="00CE316F" w:rsidRDefault="008D15E1">
            <w:r>
              <w:t>resourceRelationship</w:t>
            </w:r>
          </w:p>
        </w:tc>
        <w:tc>
          <w:tcPr>
            <w:tcW w:w="7937" w:type="dxa"/>
          </w:tcPr>
          <w:p w14:paraId="0CDAA734" w14:textId="77777777" w:rsidR="00CE316F" w:rsidRDefault="008D15E1">
            <w:r>
              <w:t>A list of resource relationships (ResourceRelationship [*]). Linked resources to the one instantiate, such as [bundled] if the resource is a bundle and you want to describe the bundled resources inside this bundle; [</w:t>
            </w:r>
            <w:proofErr w:type="spellStart"/>
            <w:r>
              <w:t>reliesOn</w:t>
            </w:r>
            <w:proofErr w:type="spellEnd"/>
            <w:r>
              <w:t>] if the resource needs another already owned resource to rely on (e.g. an option on an already owned mobile access resource) [targets] or [</w:t>
            </w:r>
            <w:proofErr w:type="spellStart"/>
            <w:r>
              <w:t>isTargeted</w:t>
            </w:r>
            <w:proofErr w:type="spellEnd"/>
            <w:r>
              <w:t>] (depending on the way of expressing the link) for any other kind of links that may be useful.</w:t>
            </w:r>
          </w:p>
        </w:tc>
      </w:tr>
      <w:tr w:rsidR="00CE316F" w14:paraId="61118B7C" w14:textId="77777777">
        <w:tc>
          <w:tcPr>
            <w:tcW w:w="2268" w:type="dxa"/>
          </w:tcPr>
          <w:p w14:paraId="1C0D57BE" w14:textId="77777777" w:rsidR="00CE316F" w:rsidRDefault="008D15E1">
            <w:r>
              <w:t>resourceSpecification</w:t>
            </w:r>
          </w:p>
        </w:tc>
        <w:tc>
          <w:tcPr>
            <w:tcW w:w="7937" w:type="dxa"/>
          </w:tcPr>
          <w:p w14:paraId="46EBD9DB" w14:textId="77777777" w:rsidR="00CE316F" w:rsidRDefault="008D15E1">
            <w:r>
              <w:t>A resource specification reference (</w:t>
            </w:r>
            <w:proofErr w:type="spellStart"/>
            <w:r>
              <w:t>ResourceSpecificationRef</w:t>
            </w:r>
            <w:proofErr w:type="spellEnd"/>
            <w:r>
              <w:t xml:space="preserve">). The ResourceSpecification is required to realize a </w:t>
            </w:r>
            <w:proofErr w:type="spellStart"/>
            <w:r>
              <w:t>ProductSpecification</w:t>
            </w:r>
            <w:proofErr w:type="spellEnd"/>
            <w:r>
              <w:t>.</w:t>
            </w:r>
          </w:p>
        </w:tc>
      </w:tr>
      <w:tr w:rsidR="00CE316F" w14:paraId="6C04CBAD" w14:textId="77777777">
        <w:tc>
          <w:tcPr>
            <w:tcW w:w="2268" w:type="dxa"/>
          </w:tcPr>
          <w:p w14:paraId="79210795" w14:textId="77777777" w:rsidR="00CE316F" w:rsidRDefault="008D15E1">
            <w:proofErr w:type="spellStart"/>
            <w:r>
              <w:t>resourceStatus</w:t>
            </w:r>
            <w:proofErr w:type="spellEnd"/>
          </w:p>
        </w:tc>
        <w:tc>
          <w:tcPr>
            <w:tcW w:w="7937" w:type="dxa"/>
          </w:tcPr>
          <w:p w14:paraId="032CE2C8" w14:textId="77777777" w:rsidR="00CE316F" w:rsidRDefault="008D15E1">
            <w:r>
              <w:t>A resource status type (</w:t>
            </w:r>
            <w:proofErr w:type="spellStart"/>
            <w:r>
              <w:t>ResourceStatusType</w:t>
            </w:r>
            <w:proofErr w:type="spellEnd"/>
            <w:r>
              <w:t>). Tracks the resource status of the resource, such as standby, alarm, available, reserved, suspended and so on.</w:t>
            </w:r>
          </w:p>
        </w:tc>
      </w:tr>
      <w:tr w:rsidR="00CE316F" w14:paraId="0A9A3171" w14:textId="77777777">
        <w:tc>
          <w:tcPr>
            <w:tcW w:w="2268" w:type="dxa"/>
          </w:tcPr>
          <w:p w14:paraId="0F068E75" w14:textId="77777777" w:rsidR="00CE316F" w:rsidRDefault="008D15E1">
            <w:proofErr w:type="spellStart"/>
            <w:r>
              <w:t>resourceVersion</w:t>
            </w:r>
            <w:proofErr w:type="spellEnd"/>
          </w:p>
        </w:tc>
        <w:tc>
          <w:tcPr>
            <w:tcW w:w="7937" w:type="dxa"/>
          </w:tcPr>
          <w:p w14:paraId="0993EA8F" w14:textId="77777777" w:rsidR="00CE316F" w:rsidRDefault="008D15E1">
            <w:r>
              <w:t>A string. A field that identifies the specific version of an instance of a resource.</w:t>
            </w:r>
          </w:p>
        </w:tc>
      </w:tr>
      <w:tr w:rsidR="00CE316F" w14:paraId="2E72AAA6" w14:textId="77777777">
        <w:tc>
          <w:tcPr>
            <w:tcW w:w="2268" w:type="dxa"/>
          </w:tcPr>
          <w:p w14:paraId="58676616" w14:textId="77777777" w:rsidR="00CE316F" w:rsidRDefault="008D15E1">
            <w:proofErr w:type="spellStart"/>
            <w:r>
              <w:t>startOperatingDate</w:t>
            </w:r>
            <w:proofErr w:type="spellEnd"/>
          </w:p>
        </w:tc>
        <w:tc>
          <w:tcPr>
            <w:tcW w:w="7937" w:type="dxa"/>
          </w:tcPr>
          <w:p w14:paraId="11C43003" w14:textId="77777777" w:rsidR="00CE316F" w:rsidRDefault="008D15E1">
            <w:r>
              <w:t>A date time (</w:t>
            </w:r>
            <w:proofErr w:type="spellStart"/>
            <w:r>
              <w:t>DateTime</w:t>
            </w:r>
            <w:proofErr w:type="spellEnd"/>
            <w:r>
              <w:t xml:space="preserve">). A date time( </w:t>
            </w:r>
            <w:proofErr w:type="spellStart"/>
            <w:r>
              <w:t>DateTime</w:t>
            </w:r>
            <w:proofErr w:type="spellEnd"/>
            <w:r>
              <w:t>). The date from which the resource is operating.</w:t>
            </w:r>
          </w:p>
        </w:tc>
      </w:tr>
      <w:tr w:rsidR="00CE316F" w14:paraId="1D726AC7" w14:textId="77777777">
        <w:tc>
          <w:tcPr>
            <w:tcW w:w="2268" w:type="dxa"/>
          </w:tcPr>
          <w:p w14:paraId="000967B1" w14:textId="77777777" w:rsidR="00CE316F" w:rsidRDefault="008D15E1">
            <w:proofErr w:type="spellStart"/>
            <w:r>
              <w:lastRenderedPageBreak/>
              <w:t>usageState</w:t>
            </w:r>
            <w:proofErr w:type="spellEnd"/>
          </w:p>
        </w:tc>
        <w:tc>
          <w:tcPr>
            <w:tcW w:w="7937" w:type="dxa"/>
          </w:tcPr>
          <w:p w14:paraId="03DBAC6C" w14:textId="77777777" w:rsidR="00CE316F" w:rsidRDefault="008D15E1">
            <w:r>
              <w:t>A resource usage state type (</w:t>
            </w:r>
            <w:proofErr w:type="spellStart"/>
            <w:r>
              <w:t>ResourceUsageStateType</w:t>
            </w:r>
            <w:proofErr w:type="spellEnd"/>
            <w:r>
              <w:t xml:space="preserve">). Tracks the usage state of the resource, such as idle, active, </w:t>
            </w:r>
            <w:proofErr w:type="gramStart"/>
            <w:r>
              <w:t>busy</w:t>
            </w:r>
            <w:proofErr w:type="gramEnd"/>
            <w:r>
              <w:t xml:space="preserve"> and so on.</w:t>
            </w:r>
          </w:p>
        </w:tc>
      </w:tr>
    </w:tbl>
    <w:p w14:paraId="4977169F" w14:textId="77777777" w:rsidR="00CE316F" w:rsidRDefault="008D15E1">
      <w:proofErr w:type="spellStart"/>
      <w:r>
        <w:rPr>
          <w:i/>
          <w:u w:val="single"/>
        </w:rPr>
        <w:t>AttachmentRefOrValue</w:t>
      </w:r>
      <w:proofErr w:type="spellEnd"/>
      <w:r>
        <w:rPr>
          <w:u w:val="single"/>
        </w:rPr>
        <w:t xml:space="preserve"> sub-resource</w:t>
      </w:r>
    </w:p>
    <w:p w14:paraId="78ABC094" w14:textId="77777777" w:rsidR="00CE316F" w:rsidRDefault="008D15E1">
      <w:r>
        <w:t xml:space="preserve">An attachment by value or by reference. For </w:t>
      </w:r>
      <w:proofErr w:type="spellStart"/>
      <w:r>
        <w:t>AttachmentRefOrValue</w:t>
      </w:r>
      <w:proofErr w:type="spellEnd"/>
      <w:r>
        <w:t xml:space="preserve">, the attribute </w:t>
      </w:r>
      <w:proofErr w:type="spellStart"/>
      <w:r>
        <w:t>type,schemaLocation</w:t>
      </w:r>
      <w:proofErr w:type="spellEnd"/>
      <w:r>
        <w:t xml:space="preserve"> and referredType are related to the contained entity and not to </w:t>
      </w:r>
      <w:proofErr w:type="spellStart"/>
      <w:r>
        <w:t>AttchmentRefOrValue</w:t>
      </w:r>
      <w:proofErr w:type="spellEnd"/>
      <w:r>
        <w:t xml:space="preserve"> itself.</w:t>
      </w:r>
    </w:p>
    <w:tbl>
      <w:tblPr>
        <w:tblW w:w="0" w:type="auto"/>
        <w:tblLook w:val="04A0" w:firstRow="1" w:lastRow="0" w:firstColumn="1" w:lastColumn="0" w:noHBand="0" w:noVBand="1"/>
      </w:tblPr>
      <w:tblGrid>
        <w:gridCol w:w="2268"/>
        <w:gridCol w:w="7937"/>
      </w:tblGrid>
      <w:tr w:rsidR="00CE316F" w14:paraId="13035E34" w14:textId="77777777">
        <w:tc>
          <w:tcPr>
            <w:tcW w:w="2268" w:type="dxa"/>
          </w:tcPr>
          <w:p w14:paraId="7007E067" w14:textId="77777777" w:rsidR="00CE316F" w:rsidRDefault="008D15E1">
            <w:r>
              <w:t>@referredType</w:t>
            </w:r>
          </w:p>
        </w:tc>
        <w:tc>
          <w:tcPr>
            <w:tcW w:w="7937" w:type="dxa"/>
          </w:tcPr>
          <w:p w14:paraId="7938CC52" w14:textId="77777777" w:rsidR="00CE316F" w:rsidRDefault="008D15E1">
            <w:r>
              <w:t>A string. The actual type of the target instance when needed for disambiguation.</w:t>
            </w:r>
          </w:p>
        </w:tc>
      </w:tr>
      <w:tr w:rsidR="00CE316F" w14:paraId="6C8C7E5D" w14:textId="77777777">
        <w:tc>
          <w:tcPr>
            <w:tcW w:w="2268" w:type="dxa"/>
          </w:tcPr>
          <w:p w14:paraId="0341A079" w14:textId="77777777" w:rsidR="00CE316F" w:rsidRDefault="008D15E1">
            <w:r>
              <w:t>description</w:t>
            </w:r>
          </w:p>
        </w:tc>
        <w:tc>
          <w:tcPr>
            <w:tcW w:w="7937" w:type="dxa"/>
          </w:tcPr>
          <w:p w14:paraId="07B6028D" w14:textId="77777777" w:rsidR="00CE316F" w:rsidRDefault="008D15E1">
            <w:r>
              <w:t>A string. A narrative text describing the content of the attachment.</w:t>
            </w:r>
          </w:p>
        </w:tc>
      </w:tr>
      <w:tr w:rsidR="00CE316F" w14:paraId="279E8C03" w14:textId="77777777">
        <w:tc>
          <w:tcPr>
            <w:tcW w:w="2268" w:type="dxa"/>
          </w:tcPr>
          <w:p w14:paraId="64D8ADE2" w14:textId="77777777" w:rsidR="00CE316F" w:rsidRDefault="008D15E1">
            <w:r>
              <w:t>href</w:t>
            </w:r>
          </w:p>
        </w:tc>
        <w:tc>
          <w:tcPr>
            <w:tcW w:w="7937" w:type="dxa"/>
          </w:tcPr>
          <w:p w14:paraId="6793AE9C" w14:textId="77777777" w:rsidR="00CE316F" w:rsidRDefault="008D15E1">
            <w:r>
              <w:t>A string. URI for this Attachment.</w:t>
            </w:r>
          </w:p>
        </w:tc>
      </w:tr>
      <w:tr w:rsidR="00CE316F" w14:paraId="7E8BC092" w14:textId="77777777">
        <w:tc>
          <w:tcPr>
            <w:tcW w:w="2268" w:type="dxa"/>
          </w:tcPr>
          <w:p w14:paraId="086E13CE" w14:textId="77777777" w:rsidR="00CE316F" w:rsidRDefault="008D15E1">
            <w:r>
              <w:t>id</w:t>
            </w:r>
          </w:p>
        </w:tc>
        <w:tc>
          <w:tcPr>
            <w:tcW w:w="7937" w:type="dxa"/>
          </w:tcPr>
          <w:p w14:paraId="01FA689B" w14:textId="77777777" w:rsidR="00CE316F" w:rsidRDefault="008D15E1">
            <w:r>
              <w:t xml:space="preserve">A string. Unique identifier for this </w:t>
            </w:r>
            <w:proofErr w:type="gramStart"/>
            <w:r>
              <w:t>particular attachment</w:t>
            </w:r>
            <w:proofErr w:type="gramEnd"/>
            <w:r>
              <w:t>.</w:t>
            </w:r>
          </w:p>
        </w:tc>
      </w:tr>
      <w:tr w:rsidR="00CE316F" w14:paraId="13FA45E5" w14:textId="77777777">
        <w:tc>
          <w:tcPr>
            <w:tcW w:w="2268" w:type="dxa"/>
          </w:tcPr>
          <w:p w14:paraId="52679F12" w14:textId="77777777" w:rsidR="00CE316F" w:rsidRDefault="008D15E1">
            <w:r>
              <w:t>url</w:t>
            </w:r>
          </w:p>
        </w:tc>
        <w:tc>
          <w:tcPr>
            <w:tcW w:w="7937" w:type="dxa"/>
          </w:tcPr>
          <w:p w14:paraId="6C4E5405" w14:textId="77777777" w:rsidR="00CE316F" w:rsidRDefault="008D15E1">
            <w:r>
              <w:t>A string. Uniform Resource Locator, is a web page address (a subset of URI).</w:t>
            </w:r>
          </w:p>
        </w:tc>
      </w:tr>
      <w:tr w:rsidR="00CE316F" w14:paraId="5DC74CC4" w14:textId="77777777">
        <w:tc>
          <w:tcPr>
            <w:tcW w:w="2268" w:type="dxa"/>
          </w:tcPr>
          <w:p w14:paraId="03582242" w14:textId="77777777" w:rsidR="00CE316F" w:rsidRDefault="008D15E1">
            <w:r>
              <w:t>name</w:t>
            </w:r>
          </w:p>
        </w:tc>
        <w:tc>
          <w:tcPr>
            <w:tcW w:w="7937" w:type="dxa"/>
          </w:tcPr>
          <w:p w14:paraId="6726FD10" w14:textId="77777777" w:rsidR="00CE316F" w:rsidRDefault="008D15E1">
            <w:r>
              <w:t>A string. The name of the attachment.</w:t>
            </w:r>
          </w:p>
        </w:tc>
      </w:tr>
      <w:tr w:rsidR="00CE316F" w14:paraId="4E278098" w14:textId="77777777">
        <w:tc>
          <w:tcPr>
            <w:tcW w:w="2268" w:type="dxa"/>
          </w:tcPr>
          <w:p w14:paraId="41D8E201" w14:textId="77777777" w:rsidR="00CE316F" w:rsidRDefault="008D15E1">
            <w:proofErr w:type="spellStart"/>
            <w:r>
              <w:t>attachmentType</w:t>
            </w:r>
            <w:proofErr w:type="spellEnd"/>
          </w:p>
        </w:tc>
        <w:tc>
          <w:tcPr>
            <w:tcW w:w="7937" w:type="dxa"/>
          </w:tcPr>
          <w:p w14:paraId="3863224C" w14:textId="77777777" w:rsidR="00CE316F" w:rsidRDefault="008D15E1">
            <w:r>
              <w:t>A string. Attachment type such as video, picture.</w:t>
            </w:r>
          </w:p>
        </w:tc>
      </w:tr>
      <w:tr w:rsidR="00CE316F" w14:paraId="15227B01" w14:textId="77777777">
        <w:tc>
          <w:tcPr>
            <w:tcW w:w="2268" w:type="dxa"/>
          </w:tcPr>
          <w:p w14:paraId="5C7D2FE4" w14:textId="77777777" w:rsidR="00CE316F" w:rsidRDefault="008D15E1">
            <w:r>
              <w:t>content</w:t>
            </w:r>
          </w:p>
        </w:tc>
        <w:tc>
          <w:tcPr>
            <w:tcW w:w="7937" w:type="dxa"/>
          </w:tcPr>
          <w:p w14:paraId="49A33484" w14:textId="77777777" w:rsidR="00CE316F" w:rsidRDefault="008D15E1">
            <w:r>
              <w:t>A base 6 4 (Base64). The actual contents of the attachment object, if embedded, encoded as base64.</w:t>
            </w:r>
          </w:p>
        </w:tc>
      </w:tr>
      <w:tr w:rsidR="00CE316F" w14:paraId="27C4535E" w14:textId="77777777">
        <w:tc>
          <w:tcPr>
            <w:tcW w:w="2268" w:type="dxa"/>
          </w:tcPr>
          <w:p w14:paraId="66D5A10A" w14:textId="77777777" w:rsidR="00CE316F" w:rsidRDefault="008D15E1">
            <w:proofErr w:type="spellStart"/>
            <w:r>
              <w:t>mimeType</w:t>
            </w:r>
            <w:proofErr w:type="spellEnd"/>
          </w:p>
        </w:tc>
        <w:tc>
          <w:tcPr>
            <w:tcW w:w="7937" w:type="dxa"/>
          </w:tcPr>
          <w:p w14:paraId="2C8FE802" w14:textId="77777777" w:rsidR="00CE316F" w:rsidRDefault="008D15E1">
            <w:r>
              <w:t xml:space="preserve">A string. Attachment mime type such as extension file for video, </w:t>
            </w:r>
            <w:proofErr w:type="gramStart"/>
            <w:r>
              <w:t>picture</w:t>
            </w:r>
            <w:proofErr w:type="gramEnd"/>
            <w:r>
              <w:t xml:space="preserve"> and document.</w:t>
            </w:r>
          </w:p>
        </w:tc>
      </w:tr>
      <w:tr w:rsidR="00CE316F" w14:paraId="53B1F2D4" w14:textId="77777777">
        <w:tc>
          <w:tcPr>
            <w:tcW w:w="2268" w:type="dxa"/>
          </w:tcPr>
          <w:p w14:paraId="31BF114B" w14:textId="77777777" w:rsidR="00CE316F" w:rsidRDefault="008D15E1">
            <w:r>
              <w:t>size</w:t>
            </w:r>
          </w:p>
        </w:tc>
        <w:tc>
          <w:tcPr>
            <w:tcW w:w="7937" w:type="dxa"/>
          </w:tcPr>
          <w:p w14:paraId="0A07436A" w14:textId="77777777" w:rsidR="00CE316F" w:rsidRDefault="008D15E1">
            <w:r>
              <w:t>A quantity (Quantity). The size of the attachment.</w:t>
            </w:r>
          </w:p>
        </w:tc>
      </w:tr>
      <w:tr w:rsidR="00CE316F" w14:paraId="1EC02C6A" w14:textId="77777777">
        <w:tc>
          <w:tcPr>
            <w:tcW w:w="2268" w:type="dxa"/>
          </w:tcPr>
          <w:p w14:paraId="6CBD8721" w14:textId="77777777" w:rsidR="00CE316F" w:rsidRDefault="008D15E1">
            <w:proofErr w:type="spellStart"/>
            <w:r>
              <w:t>validFor</w:t>
            </w:r>
            <w:proofErr w:type="spellEnd"/>
          </w:p>
        </w:tc>
        <w:tc>
          <w:tcPr>
            <w:tcW w:w="7937" w:type="dxa"/>
          </w:tcPr>
          <w:p w14:paraId="3DF5EE35" w14:textId="77777777" w:rsidR="00CE316F" w:rsidRDefault="008D15E1">
            <w:proofErr w:type="gramStart"/>
            <w:r>
              <w:t>A time period</w:t>
            </w:r>
            <w:proofErr w:type="gramEnd"/>
            <w:r>
              <w:t xml:space="preserve">. The </w:t>
            </w:r>
            <w:proofErr w:type="gramStart"/>
            <w:r>
              <w:t>period of time</w:t>
            </w:r>
            <w:proofErr w:type="gramEnd"/>
            <w:r>
              <w:t xml:space="preserve"> for which the attachment is valid.</w:t>
            </w:r>
          </w:p>
        </w:tc>
      </w:tr>
    </w:tbl>
    <w:p w14:paraId="4D74AB16" w14:textId="77777777" w:rsidR="00CE316F" w:rsidRDefault="008D15E1">
      <w:r>
        <w:rPr>
          <w:i/>
          <w:u w:val="single"/>
        </w:rPr>
        <w:t>Characteristic</w:t>
      </w:r>
      <w:r>
        <w:rPr>
          <w:u w:val="single"/>
        </w:rPr>
        <w:t xml:space="preserve"> sub-resource</w:t>
      </w:r>
    </w:p>
    <w:p w14:paraId="0FD436E6" w14:textId="77777777" w:rsidR="00CE316F" w:rsidRDefault="008D15E1">
      <w:r>
        <w:t>Describes a given characteristic of an object or entity through a name/value pair.</w:t>
      </w:r>
    </w:p>
    <w:tbl>
      <w:tblPr>
        <w:tblW w:w="0" w:type="auto"/>
        <w:tblLook w:val="04A0" w:firstRow="1" w:lastRow="0" w:firstColumn="1" w:lastColumn="0" w:noHBand="0" w:noVBand="1"/>
      </w:tblPr>
      <w:tblGrid>
        <w:gridCol w:w="2527"/>
        <w:gridCol w:w="7937"/>
      </w:tblGrid>
      <w:tr w:rsidR="00CE316F" w14:paraId="4D35B60C" w14:textId="77777777">
        <w:tc>
          <w:tcPr>
            <w:tcW w:w="2268" w:type="dxa"/>
          </w:tcPr>
          <w:p w14:paraId="5B4AC91B" w14:textId="77777777" w:rsidR="00CE316F" w:rsidRDefault="008D15E1">
            <w:proofErr w:type="spellStart"/>
            <w:r>
              <w:t>characteristicRelationship</w:t>
            </w:r>
            <w:proofErr w:type="spellEnd"/>
          </w:p>
        </w:tc>
        <w:tc>
          <w:tcPr>
            <w:tcW w:w="7937" w:type="dxa"/>
          </w:tcPr>
          <w:p w14:paraId="5F11E972" w14:textId="77777777" w:rsidR="00CE316F" w:rsidRDefault="008D15E1">
            <w:r>
              <w:t>A list of characteristic relationships (</w:t>
            </w:r>
            <w:proofErr w:type="spellStart"/>
            <w:r>
              <w:t>CharacteristicRelationship</w:t>
            </w:r>
            <w:proofErr w:type="spellEnd"/>
            <w:r>
              <w:t xml:space="preserve"> [*]). Another Characteristic that is related to the current </w:t>
            </w:r>
            <w:proofErr w:type="gramStart"/>
            <w:r>
              <w:t>Characteristic;.</w:t>
            </w:r>
            <w:proofErr w:type="gramEnd"/>
          </w:p>
        </w:tc>
      </w:tr>
      <w:tr w:rsidR="00CE316F" w14:paraId="41103451" w14:textId="77777777">
        <w:tc>
          <w:tcPr>
            <w:tcW w:w="2268" w:type="dxa"/>
          </w:tcPr>
          <w:p w14:paraId="2095B8F6" w14:textId="77777777" w:rsidR="00CE316F" w:rsidRDefault="008D15E1">
            <w:r>
              <w:t>id</w:t>
            </w:r>
          </w:p>
        </w:tc>
        <w:tc>
          <w:tcPr>
            <w:tcW w:w="7937" w:type="dxa"/>
          </w:tcPr>
          <w:p w14:paraId="2AE57D9A" w14:textId="77777777" w:rsidR="00CE316F" w:rsidRDefault="008D15E1">
            <w:r>
              <w:t>A string. Unique identifier of the characteristic.</w:t>
            </w:r>
          </w:p>
        </w:tc>
      </w:tr>
      <w:tr w:rsidR="00CE316F" w14:paraId="65D6D840" w14:textId="77777777">
        <w:tc>
          <w:tcPr>
            <w:tcW w:w="2268" w:type="dxa"/>
          </w:tcPr>
          <w:p w14:paraId="25B3EA2F" w14:textId="77777777" w:rsidR="00CE316F" w:rsidRDefault="008D15E1">
            <w:r>
              <w:t>name</w:t>
            </w:r>
          </w:p>
        </w:tc>
        <w:tc>
          <w:tcPr>
            <w:tcW w:w="7937" w:type="dxa"/>
          </w:tcPr>
          <w:p w14:paraId="022BCFFD" w14:textId="77777777" w:rsidR="00CE316F" w:rsidRDefault="008D15E1">
            <w:r>
              <w:t>A string. Name of the characteristic.</w:t>
            </w:r>
          </w:p>
        </w:tc>
      </w:tr>
      <w:tr w:rsidR="00CE316F" w14:paraId="69850332" w14:textId="77777777">
        <w:tc>
          <w:tcPr>
            <w:tcW w:w="2268" w:type="dxa"/>
          </w:tcPr>
          <w:p w14:paraId="7E330A0E" w14:textId="77777777" w:rsidR="00CE316F" w:rsidRDefault="008D15E1">
            <w:r>
              <w:t>value</w:t>
            </w:r>
          </w:p>
        </w:tc>
        <w:tc>
          <w:tcPr>
            <w:tcW w:w="7937" w:type="dxa"/>
          </w:tcPr>
          <w:p w14:paraId="0715C721" w14:textId="77777777" w:rsidR="00CE316F" w:rsidRDefault="008D15E1">
            <w:r>
              <w:t>An any (Any). The value of the characteristic.</w:t>
            </w:r>
          </w:p>
        </w:tc>
      </w:tr>
      <w:tr w:rsidR="00CE316F" w14:paraId="403E389E" w14:textId="77777777">
        <w:tc>
          <w:tcPr>
            <w:tcW w:w="2268" w:type="dxa"/>
          </w:tcPr>
          <w:p w14:paraId="2ED87692" w14:textId="77777777" w:rsidR="00CE316F" w:rsidRDefault="008D15E1">
            <w:r>
              <w:t>valueType</w:t>
            </w:r>
          </w:p>
        </w:tc>
        <w:tc>
          <w:tcPr>
            <w:tcW w:w="7937" w:type="dxa"/>
          </w:tcPr>
          <w:p w14:paraId="41499DF9" w14:textId="77777777" w:rsidR="00CE316F" w:rsidRDefault="008D15E1">
            <w:r>
              <w:t>A string. Data type of the value of the characteristic.</w:t>
            </w:r>
          </w:p>
        </w:tc>
      </w:tr>
    </w:tbl>
    <w:p w14:paraId="2E0ED31A" w14:textId="77777777" w:rsidR="00CE316F" w:rsidRDefault="008D15E1">
      <w:proofErr w:type="spellStart"/>
      <w:r>
        <w:rPr>
          <w:i/>
          <w:u w:val="single"/>
        </w:rPr>
        <w:t>CharacteristicRelationship</w:t>
      </w:r>
      <w:proofErr w:type="spellEnd"/>
      <w:r>
        <w:rPr>
          <w:u w:val="single"/>
        </w:rPr>
        <w:t xml:space="preserve"> sub-resource</w:t>
      </w:r>
    </w:p>
    <w:p w14:paraId="09C54DC9" w14:textId="77777777" w:rsidR="00CE316F" w:rsidRDefault="008D15E1">
      <w:r>
        <w:t xml:space="preserve">Another Characteristic that is related to the current </w:t>
      </w:r>
      <w:proofErr w:type="gramStart"/>
      <w:r>
        <w:t>Characteristic;.</w:t>
      </w:r>
      <w:proofErr w:type="gramEnd"/>
    </w:p>
    <w:tbl>
      <w:tblPr>
        <w:tblW w:w="0" w:type="auto"/>
        <w:tblLook w:val="04A0" w:firstRow="1" w:lastRow="0" w:firstColumn="1" w:lastColumn="0" w:noHBand="0" w:noVBand="1"/>
      </w:tblPr>
      <w:tblGrid>
        <w:gridCol w:w="2268"/>
        <w:gridCol w:w="7937"/>
      </w:tblGrid>
      <w:tr w:rsidR="00CE316F" w14:paraId="42A1D0DF" w14:textId="77777777">
        <w:tc>
          <w:tcPr>
            <w:tcW w:w="2268" w:type="dxa"/>
          </w:tcPr>
          <w:p w14:paraId="7145DA7A" w14:textId="77777777" w:rsidR="00CE316F" w:rsidRDefault="008D15E1">
            <w:r>
              <w:lastRenderedPageBreak/>
              <w:t>id</w:t>
            </w:r>
          </w:p>
        </w:tc>
        <w:tc>
          <w:tcPr>
            <w:tcW w:w="7937" w:type="dxa"/>
          </w:tcPr>
          <w:p w14:paraId="1FDB7EF2" w14:textId="77777777" w:rsidR="00CE316F" w:rsidRDefault="008D15E1">
            <w:r>
              <w:t>A string. Unique identifier of the characteristic.</w:t>
            </w:r>
          </w:p>
        </w:tc>
      </w:tr>
      <w:tr w:rsidR="00CE316F" w14:paraId="22398346" w14:textId="77777777">
        <w:tc>
          <w:tcPr>
            <w:tcW w:w="2268" w:type="dxa"/>
          </w:tcPr>
          <w:p w14:paraId="54D6D560" w14:textId="77777777" w:rsidR="00CE316F" w:rsidRDefault="008D15E1">
            <w:r>
              <w:t>relationshipType</w:t>
            </w:r>
          </w:p>
        </w:tc>
        <w:tc>
          <w:tcPr>
            <w:tcW w:w="7937" w:type="dxa"/>
          </w:tcPr>
          <w:p w14:paraId="50C49FF6" w14:textId="77777777" w:rsidR="00CE316F" w:rsidRDefault="008D15E1">
            <w:r>
              <w:t>A string. The type of relationship.</w:t>
            </w:r>
          </w:p>
        </w:tc>
      </w:tr>
    </w:tbl>
    <w:p w14:paraId="136DE548" w14:textId="77777777" w:rsidR="00CE316F" w:rsidRDefault="008D15E1">
      <w:r>
        <w:rPr>
          <w:i/>
          <w:u w:val="single"/>
        </w:rPr>
        <w:t>Feature</w:t>
      </w:r>
      <w:r>
        <w:rPr>
          <w:u w:val="single"/>
        </w:rPr>
        <w:t xml:space="preserve"> sub-resource</w:t>
      </w:r>
    </w:p>
    <w:p w14:paraId="7A01AE41" w14:textId="77777777" w:rsidR="00CE316F" w:rsidRDefault="008D15E1">
      <w:r>
        <w:t>Applicable configuration features for a resource specification.</w:t>
      </w:r>
    </w:p>
    <w:tbl>
      <w:tblPr>
        <w:tblW w:w="0" w:type="auto"/>
        <w:tblLook w:val="04A0" w:firstRow="1" w:lastRow="0" w:firstColumn="1" w:lastColumn="0" w:noHBand="0" w:noVBand="1"/>
      </w:tblPr>
      <w:tblGrid>
        <w:gridCol w:w="2268"/>
        <w:gridCol w:w="7937"/>
      </w:tblGrid>
      <w:tr w:rsidR="00CE316F" w14:paraId="7FAF839E" w14:textId="77777777">
        <w:tc>
          <w:tcPr>
            <w:tcW w:w="2268" w:type="dxa"/>
          </w:tcPr>
          <w:p w14:paraId="2D86EF2C" w14:textId="77777777" w:rsidR="00CE316F" w:rsidRDefault="008D15E1">
            <w:r>
              <w:t>constraint</w:t>
            </w:r>
          </w:p>
        </w:tc>
        <w:tc>
          <w:tcPr>
            <w:tcW w:w="7937" w:type="dxa"/>
          </w:tcPr>
          <w:p w14:paraId="2C9232B1" w14:textId="77777777" w:rsidR="00CE316F" w:rsidRDefault="008D15E1">
            <w:r>
              <w:t>A list of constraint references (</w:t>
            </w:r>
            <w:proofErr w:type="spellStart"/>
            <w:r>
              <w:t>ConstraintRef</w:t>
            </w:r>
            <w:proofErr w:type="spellEnd"/>
            <w:r>
              <w:t xml:space="preserve"> [*]). This is a list of feature constraints.</w:t>
            </w:r>
          </w:p>
        </w:tc>
      </w:tr>
      <w:tr w:rsidR="00CE316F" w14:paraId="6546AC88" w14:textId="77777777">
        <w:tc>
          <w:tcPr>
            <w:tcW w:w="2268" w:type="dxa"/>
          </w:tcPr>
          <w:p w14:paraId="0B594401" w14:textId="77777777" w:rsidR="00CE316F" w:rsidRDefault="008D15E1">
            <w:r>
              <w:t>featureCharacteristic</w:t>
            </w:r>
          </w:p>
        </w:tc>
        <w:tc>
          <w:tcPr>
            <w:tcW w:w="7937" w:type="dxa"/>
          </w:tcPr>
          <w:p w14:paraId="7A929AB9" w14:textId="77777777" w:rsidR="00CE316F" w:rsidRDefault="008D15E1">
            <w:r>
              <w:t>A list of characteristics (Characteristic [</w:t>
            </w:r>
            <w:proofErr w:type="gramStart"/>
            <w:r>
              <w:t>1..</w:t>
            </w:r>
            <w:proofErr w:type="gramEnd"/>
            <w:r>
              <w:t xml:space="preserve">*]). This is a list of Characteristics for a </w:t>
            </w:r>
            <w:proofErr w:type="gramStart"/>
            <w:r>
              <w:t>particular applicable</w:t>
            </w:r>
            <w:proofErr w:type="gramEnd"/>
            <w:r>
              <w:t xml:space="preserve"> feature of a resource.</w:t>
            </w:r>
          </w:p>
        </w:tc>
      </w:tr>
      <w:tr w:rsidR="00CE316F" w14:paraId="48092379" w14:textId="77777777">
        <w:tc>
          <w:tcPr>
            <w:tcW w:w="2268" w:type="dxa"/>
          </w:tcPr>
          <w:p w14:paraId="6355CB06" w14:textId="77777777" w:rsidR="00CE316F" w:rsidRDefault="008D15E1">
            <w:proofErr w:type="spellStart"/>
            <w:r>
              <w:t>featureRelationship</w:t>
            </w:r>
            <w:proofErr w:type="spellEnd"/>
          </w:p>
        </w:tc>
        <w:tc>
          <w:tcPr>
            <w:tcW w:w="7937" w:type="dxa"/>
          </w:tcPr>
          <w:p w14:paraId="6D5A9B6A" w14:textId="77777777" w:rsidR="00CE316F" w:rsidRDefault="008D15E1">
            <w:r>
              <w:t>A list of feature relationships (</w:t>
            </w:r>
            <w:proofErr w:type="spellStart"/>
            <w:r>
              <w:t>FeatureRelationship</w:t>
            </w:r>
            <w:proofErr w:type="spellEnd"/>
            <w:r>
              <w:t xml:space="preserve"> [*]). Configuration feature.</w:t>
            </w:r>
          </w:p>
        </w:tc>
      </w:tr>
      <w:tr w:rsidR="00CE316F" w14:paraId="69D64785" w14:textId="77777777">
        <w:tc>
          <w:tcPr>
            <w:tcW w:w="2268" w:type="dxa"/>
          </w:tcPr>
          <w:p w14:paraId="21A2BD70" w14:textId="77777777" w:rsidR="00CE316F" w:rsidRDefault="008D15E1">
            <w:r>
              <w:t>id</w:t>
            </w:r>
          </w:p>
        </w:tc>
        <w:tc>
          <w:tcPr>
            <w:tcW w:w="7937" w:type="dxa"/>
          </w:tcPr>
          <w:p w14:paraId="7B4A3B6A" w14:textId="77777777" w:rsidR="00CE316F" w:rsidRDefault="008D15E1">
            <w:r>
              <w:t>A string. Unique identifier of the feature.</w:t>
            </w:r>
          </w:p>
        </w:tc>
      </w:tr>
      <w:tr w:rsidR="00CE316F" w14:paraId="65F0D278" w14:textId="77777777">
        <w:tc>
          <w:tcPr>
            <w:tcW w:w="2268" w:type="dxa"/>
          </w:tcPr>
          <w:p w14:paraId="5C829673" w14:textId="77777777" w:rsidR="00CE316F" w:rsidRDefault="008D15E1">
            <w:r>
              <w:t>isBundle</w:t>
            </w:r>
          </w:p>
        </w:tc>
        <w:tc>
          <w:tcPr>
            <w:tcW w:w="7937" w:type="dxa"/>
          </w:tcPr>
          <w:p w14:paraId="18D2B184" w14:textId="77777777" w:rsidR="00CE316F" w:rsidRDefault="008D15E1">
            <w:r>
              <w:t>A boolean. True if this is a feature group. Default is false.</w:t>
            </w:r>
          </w:p>
        </w:tc>
      </w:tr>
      <w:tr w:rsidR="00CE316F" w14:paraId="051310EC" w14:textId="77777777">
        <w:tc>
          <w:tcPr>
            <w:tcW w:w="2268" w:type="dxa"/>
          </w:tcPr>
          <w:p w14:paraId="62C7244D" w14:textId="77777777" w:rsidR="00CE316F" w:rsidRDefault="008D15E1">
            <w:proofErr w:type="spellStart"/>
            <w:r>
              <w:t>isEnabled</w:t>
            </w:r>
            <w:proofErr w:type="spellEnd"/>
          </w:p>
        </w:tc>
        <w:tc>
          <w:tcPr>
            <w:tcW w:w="7937" w:type="dxa"/>
          </w:tcPr>
          <w:p w14:paraId="0CC88E98" w14:textId="77777777" w:rsidR="00CE316F" w:rsidRDefault="008D15E1">
            <w:r>
              <w:t>A boolean. True if this feature is enabled. Default is true.</w:t>
            </w:r>
          </w:p>
        </w:tc>
      </w:tr>
      <w:tr w:rsidR="00CE316F" w14:paraId="79328FAF" w14:textId="77777777">
        <w:tc>
          <w:tcPr>
            <w:tcW w:w="2268" w:type="dxa"/>
          </w:tcPr>
          <w:p w14:paraId="477CEDF3" w14:textId="77777777" w:rsidR="00CE316F" w:rsidRDefault="008D15E1">
            <w:r>
              <w:t>name</w:t>
            </w:r>
          </w:p>
        </w:tc>
        <w:tc>
          <w:tcPr>
            <w:tcW w:w="7937" w:type="dxa"/>
          </w:tcPr>
          <w:p w14:paraId="1EC1504E" w14:textId="77777777" w:rsidR="00CE316F" w:rsidRDefault="008D15E1">
            <w:r>
              <w:t>A string. This is the name for the feature.</w:t>
            </w:r>
          </w:p>
        </w:tc>
      </w:tr>
    </w:tbl>
    <w:p w14:paraId="23BF1421" w14:textId="77777777" w:rsidR="00CE316F" w:rsidRDefault="008D15E1">
      <w:proofErr w:type="spellStart"/>
      <w:r>
        <w:rPr>
          <w:i/>
          <w:u w:val="single"/>
        </w:rPr>
        <w:t>FeatureRelationship</w:t>
      </w:r>
      <w:proofErr w:type="spellEnd"/>
      <w:r>
        <w:rPr>
          <w:u w:val="single"/>
        </w:rPr>
        <w:t xml:space="preserve"> sub-resource</w:t>
      </w:r>
    </w:p>
    <w:p w14:paraId="7473EAA9" w14:textId="77777777" w:rsidR="00CE316F" w:rsidRDefault="008D15E1">
      <w:r>
        <w:t>Configuration feature.</w:t>
      </w:r>
    </w:p>
    <w:tbl>
      <w:tblPr>
        <w:tblW w:w="0" w:type="auto"/>
        <w:tblLook w:val="04A0" w:firstRow="1" w:lastRow="0" w:firstColumn="1" w:lastColumn="0" w:noHBand="0" w:noVBand="1"/>
      </w:tblPr>
      <w:tblGrid>
        <w:gridCol w:w="2268"/>
        <w:gridCol w:w="7937"/>
      </w:tblGrid>
      <w:tr w:rsidR="00CE316F" w14:paraId="60B585E9" w14:textId="77777777">
        <w:tc>
          <w:tcPr>
            <w:tcW w:w="2268" w:type="dxa"/>
          </w:tcPr>
          <w:p w14:paraId="1DFE49D6" w14:textId="77777777" w:rsidR="00CE316F" w:rsidRDefault="008D15E1">
            <w:r>
              <w:t>id</w:t>
            </w:r>
          </w:p>
        </w:tc>
        <w:tc>
          <w:tcPr>
            <w:tcW w:w="7937" w:type="dxa"/>
          </w:tcPr>
          <w:p w14:paraId="3F6354B5" w14:textId="77777777" w:rsidR="00CE316F" w:rsidRDefault="008D15E1">
            <w:r>
              <w:t>A string. Unique identifier of the target feature.</w:t>
            </w:r>
          </w:p>
        </w:tc>
      </w:tr>
      <w:tr w:rsidR="00CE316F" w14:paraId="16363614" w14:textId="77777777">
        <w:tc>
          <w:tcPr>
            <w:tcW w:w="2268" w:type="dxa"/>
          </w:tcPr>
          <w:p w14:paraId="2EDF1389" w14:textId="77777777" w:rsidR="00CE316F" w:rsidRDefault="008D15E1">
            <w:r>
              <w:t>name</w:t>
            </w:r>
          </w:p>
        </w:tc>
        <w:tc>
          <w:tcPr>
            <w:tcW w:w="7937" w:type="dxa"/>
          </w:tcPr>
          <w:p w14:paraId="3EFD4B15" w14:textId="77777777" w:rsidR="00CE316F" w:rsidRDefault="008D15E1">
            <w:r>
              <w:t>A string. This is the name of the target feature.</w:t>
            </w:r>
          </w:p>
        </w:tc>
      </w:tr>
      <w:tr w:rsidR="00CE316F" w14:paraId="518F1D3C" w14:textId="77777777">
        <w:tc>
          <w:tcPr>
            <w:tcW w:w="2268" w:type="dxa"/>
          </w:tcPr>
          <w:p w14:paraId="38C561C0" w14:textId="77777777" w:rsidR="00CE316F" w:rsidRDefault="008D15E1">
            <w:r>
              <w:t>relationshipType</w:t>
            </w:r>
          </w:p>
        </w:tc>
        <w:tc>
          <w:tcPr>
            <w:tcW w:w="7937" w:type="dxa"/>
          </w:tcPr>
          <w:p w14:paraId="0743DD58" w14:textId="77777777" w:rsidR="00CE316F" w:rsidRDefault="008D15E1">
            <w:r>
              <w:t>A string. This is the type of the feature relationship.</w:t>
            </w:r>
          </w:p>
        </w:tc>
      </w:tr>
      <w:tr w:rsidR="00CE316F" w14:paraId="252490D1" w14:textId="77777777">
        <w:tc>
          <w:tcPr>
            <w:tcW w:w="2268" w:type="dxa"/>
          </w:tcPr>
          <w:p w14:paraId="7A615D56" w14:textId="77777777" w:rsidR="00CE316F" w:rsidRDefault="008D15E1">
            <w:proofErr w:type="spellStart"/>
            <w:r>
              <w:t>validFor</w:t>
            </w:r>
            <w:proofErr w:type="spellEnd"/>
          </w:p>
        </w:tc>
        <w:tc>
          <w:tcPr>
            <w:tcW w:w="7937" w:type="dxa"/>
          </w:tcPr>
          <w:p w14:paraId="0446A495" w14:textId="77777777" w:rsidR="00CE316F" w:rsidRDefault="008D15E1">
            <w:proofErr w:type="gramStart"/>
            <w:r>
              <w:t>A time period</w:t>
            </w:r>
            <w:proofErr w:type="gramEnd"/>
            <w:r>
              <w:t>. The period for which this feature relationship is valid.</w:t>
            </w:r>
          </w:p>
        </w:tc>
      </w:tr>
    </w:tbl>
    <w:p w14:paraId="06D46D9B" w14:textId="77777777" w:rsidR="00CE316F" w:rsidRDefault="008D15E1">
      <w:r>
        <w:rPr>
          <w:i/>
          <w:u w:val="single"/>
        </w:rPr>
        <w:t>Note</w:t>
      </w:r>
      <w:r>
        <w:rPr>
          <w:u w:val="single"/>
        </w:rPr>
        <w:t xml:space="preserve"> sub-resource</w:t>
      </w:r>
    </w:p>
    <w:p w14:paraId="1E7D9852" w14:textId="77777777" w:rsidR="00CE316F" w:rsidRDefault="008D15E1">
      <w:r>
        <w:t>Extra information about a given entity.</w:t>
      </w:r>
    </w:p>
    <w:tbl>
      <w:tblPr>
        <w:tblW w:w="0" w:type="auto"/>
        <w:tblLook w:val="04A0" w:firstRow="1" w:lastRow="0" w:firstColumn="1" w:lastColumn="0" w:noHBand="0" w:noVBand="1"/>
      </w:tblPr>
      <w:tblGrid>
        <w:gridCol w:w="2268"/>
        <w:gridCol w:w="7937"/>
      </w:tblGrid>
      <w:tr w:rsidR="00CE316F" w14:paraId="075A34FA" w14:textId="77777777">
        <w:tc>
          <w:tcPr>
            <w:tcW w:w="2268" w:type="dxa"/>
          </w:tcPr>
          <w:p w14:paraId="5349406E" w14:textId="77777777" w:rsidR="00CE316F" w:rsidRDefault="008D15E1">
            <w:r>
              <w:t>author</w:t>
            </w:r>
          </w:p>
        </w:tc>
        <w:tc>
          <w:tcPr>
            <w:tcW w:w="7937" w:type="dxa"/>
          </w:tcPr>
          <w:p w14:paraId="3C39901B" w14:textId="77777777" w:rsidR="00CE316F" w:rsidRDefault="008D15E1">
            <w:r>
              <w:t>A string. Author of the note.</w:t>
            </w:r>
          </w:p>
        </w:tc>
      </w:tr>
      <w:tr w:rsidR="00CE316F" w14:paraId="56FD2604" w14:textId="77777777">
        <w:tc>
          <w:tcPr>
            <w:tcW w:w="2268" w:type="dxa"/>
          </w:tcPr>
          <w:p w14:paraId="2AAF1424" w14:textId="77777777" w:rsidR="00CE316F" w:rsidRDefault="008D15E1">
            <w:r>
              <w:t>date</w:t>
            </w:r>
          </w:p>
        </w:tc>
        <w:tc>
          <w:tcPr>
            <w:tcW w:w="7937" w:type="dxa"/>
          </w:tcPr>
          <w:p w14:paraId="19A48132" w14:textId="77777777" w:rsidR="00CE316F" w:rsidRDefault="008D15E1">
            <w:r>
              <w:t>A date time (</w:t>
            </w:r>
            <w:proofErr w:type="spellStart"/>
            <w:r>
              <w:t>DateTime</w:t>
            </w:r>
            <w:proofErr w:type="spellEnd"/>
            <w:r>
              <w:t>). Date of the note.</w:t>
            </w:r>
          </w:p>
        </w:tc>
      </w:tr>
      <w:tr w:rsidR="00CE316F" w14:paraId="02BC6412" w14:textId="77777777">
        <w:tc>
          <w:tcPr>
            <w:tcW w:w="2268" w:type="dxa"/>
          </w:tcPr>
          <w:p w14:paraId="48A852E6" w14:textId="77777777" w:rsidR="00CE316F" w:rsidRDefault="008D15E1">
            <w:r>
              <w:t>id</w:t>
            </w:r>
          </w:p>
        </w:tc>
        <w:tc>
          <w:tcPr>
            <w:tcW w:w="7937" w:type="dxa"/>
          </w:tcPr>
          <w:p w14:paraId="7C812D86" w14:textId="77777777" w:rsidR="00CE316F" w:rsidRDefault="008D15E1">
            <w:r>
              <w:t>A string. Identifier of the note within its containing entity (may or may not be globally unique, depending on provider implementation).</w:t>
            </w:r>
          </w:p>
        </w:tc>
      </w:tr>
      <w:tr w:rsidR="00CE316F" w14:paraId="12ECFD75" w14:textId="77777777">
        <w:tc>
          <w:tcPr>
            <w:tcW w:w="2268" w:type="dxa"/>
          </w:tcPr>
          <w:p w14:paraId="1057B9B8" w14:textId="77777777" w:rsidR="00CE316F" w:rsidRDefault="008D15E1">
            <w:r>
              <w:t>text</w:t>
            </w:r>
          </w:p>
        </w:tc>
        <w:tc>
          <w:tcPr>
            <w:tcW w:w="7937" w:type="dxa"/>
          </w:tcPr>
          <w:p w14:paraId="107C7DA6" w14:textId="77777777" w:rsidR="00CE316F" w:rsidRDefault="008D15E1">
            <w:r>
              <w:t>A string. Text of the note.</w:t>
            </w:r>
          </w:p>
        </w:tc>
      </w:tr>
    </w:tbl>
    <w:p w14:paraId="28C4352A" w14:textId="77777777" w:rsidR="00CE316F" w:rsidRDefault="008D15E1">
      <w:r>
        <w:rPr>
          <w:i/>
          <w:u w:val="single"/>
        </w:rPr>
        <w:t>Quantity</w:t>
      </w:r>
      <w:r>
        <w:rPr>
          <w:u w:val="single"/>
        </w:rPr>
        <w:t xml:space="preserve"> sub-resource</w:t>
      </w:r>
    </w:p>
    <w:p w14:paraId="0A3866ED" w14:textId="77777777" w:rsidR="00CE316F" w:rsidRDefault="008D15E1">
      <w:r>
        <w:t xml:space="preserve">An amount </w:t>
      </w:r>
      <w:proofErr w:type="gramStart"/>
      <w:r>
        <w:t>in a given</w:t>
      </w:r>
      <w:proofErr w:type="gramEnd"/>
      <w:r>
        <w:t xml:space="preserve"> unit.</w:t>
      </w:r>
    </w:p>
    <w:tbl>
      <w:tblPr>
        <w:tblW w:w="0" w:type="auto"/>
        <w:tblLook w:val="04A0" w:firstRow="1" w:lastRow="0" w:firstColumn="1" w:lastColumn="0" w:noHBand="0" w:noVBand="1"/>
      </w:tblPr>
      <w:tblGrid>
        <w:gridCol w:w="2268"/>
        <w:gridCol w:w="7937"/>
      </w:tblGrid>
      <w:tr w:rsidR="00CE316F" w14:paraId="0FED3452" w14:textId="77777777">
        <w:tc>
          <w:tcPr>
            <w:tcW w:w="2268" w:type="dxa"/>
          </w:tcPr>
          <w:p w14:paraId="30D13D55" w14:textId="77777777" w:rsidR="00CE316F" w:rsidRDefault="008D15E1">
            <w:r>
              <w:lastRenderedPageBreak/>
              <w:t>amount</w:t>
            </w:r>
          </w:p>
        </w:tc>
        <w:tc>
          <w:tcPr>
            <w:tcW w:w="7937" w:type="dxa"/>
          </w:tcPr>
          <w:p w14:paraId="662AB84C" w14:textId="77777777" w:rsidR="00CE316F" w:rsidRDefault="008D15E1">
            <w:r>
              <w:t xml:space="preserve">A float. Numeric value </w:t>
            </w:r>
            <w:proofErr w:type="gramStart"/>
            <w:r>
              <w:t>in a given</w:t>
            </w:r>
            <w:proofErr w:type="gramEnd"/>
            <w:r>
              <w:t xml:space="preserve"> unit.</w:t>
            </w:r>
          </w:p>
        </w:tc>
      </w:tr>
      <w:tr w:rsidR="00CE316F" w14:paraId="3F2A9263" w14:textId="77777777">
        <w:tc>
          <w:tcPr>
            <w:tcW w:w="2268" w:type="dxa"/>
          </w:tcPr>
          <w:p w14:paraId="19FCF92B" w14:textId="77777777" w:rsidR="00CE316F" w:rsidRDefault="008D15E1">
            <w:r>
              <w:t>units</w:t>
            </w:r>
          </w:p>
        </w:tc>
        <w:tc>
          <w:tcPr>
            <w:tcW w:w="7937" w:type="dxa"/>
          </w:tcPr>
          <w:p w14:paraId="18EFB61F" w14:textId="77777777" w:rsidR="00CE316F" w:rsidRDefault="008D15E1">
            <w:r>
              <w:t>A string. Unit.</w:t>
            </w:r>
          </w:p>
        </w:tc>
      </w:tr>
    </w:tbl>
    <w:p w14:paraId="5F3EB29C" w14:textId="77777777" w:rsidR="00CE316F" w:rsidRDefault="008D15E1">
      <w:proofErr w:type="spellStart"/>
      <w:r>
        <w:rPr>
          <w:i/>
          <w:u w:val="single"/>
        </w:rPr>
        <w:t>RelatedParty</w:t>
      </w:r>
      <w:proofErr w:type="spellEnd"/>
      <w:r>
        <w:rPr>
          <w:u w:val="single"/>
        </w:rPr>
        <w:t xml:space="preserve"> sub-resource</w:t>
      </w:r>
    </w:p>
    <w:p w14:paraId="0356F1ED" w14:textId="77777777" w:rsidR="00CE316F" w:rsidRDefault="008D15E1">
      <w:r>
        <w:t>Related Entity reference. A related party defines party or party role linked to a specific entity.</w:t>
      </w:r>
    </w:p>
    <w:tbl>
      <w:tblPr>
        <w:tblW w:w="0" w:type="auto"/>
        <w:tblLook w:val="04A0" w:firstRow="1" w:lastRow="0" w:firstColumn="1" w:lastColumn="0" w:noHBand="0" w:noVBand="1"/>
      </w:tblPr>
      <w:tblGrid>
        <w:gridCol w:w="2268"/>
        <w:gridCol w:w="7937"/>
      </w:tblGrid>
      <w:tr w:rsidR="00CE316F" w14:paraId="13BB1E75" w14:textId="77777777">
        <w:tc>
          <w:tcPr>
            <w:tcW w:w="2268" w:type="dxa"/>
          </w:tcPr>
          <w:p w14:paraId="398BD01D" w14:textId="77777777" w:rsidR="00CE316F" w:rsidRDefault="008D15E1">
            <w:r>
              <w:t>@referredType</w:t>
            </w:r>
          </w:p>
        </w:tc>
        <w:tc>
          <w:tcPr>
            <w:tcW w:w="7937" w:type="dxa"/>
          </w:tcPr>
          <w:p w14:paraId="43BBB928" w14:textId="77777777" w:rsidR="00CE316F" w:rsidRDefault="008D15E1">
            <w:r>
              <w:t>A string. The actual type of the target instance when needed for disambiguation.</w:t>
            </w:r>
          </w:p>
        </w:tc>
      </w:tr>
      <w:tr w:rsidR="00CE316F" w14:paraId="448B24B0" w14:textId="77777777">
        <w:tc>
          <w:tcPr>
            <w:tcW w:w="2268" w:type="dxa"/>
          </w:tcPr>
          <w:p w14:paraId="0C8C29B3" w14:textId="77777777" w:rsidR="00CE316F" w:rsidRDefault="008D15E1">
            <w:r>
              <w:t>href</w:t>
            </w:r>
          </w:p>
        </w:tc>
        <w:tc>
          <w:tcPr>
            <w:tcW w:w="7937" w:type="dxa"/>
          </w:tcPr>
          <w:p w14:paraId="78287E88" w14:textId="77777777" w:rsidR="00CE316F" w:rsidRDefault="008D15E1">
            <w:r>
              <w:t>A string. Reference of the related entity.</w:t>
            </w:r>
          </w:p>
        </w:tc>
      </w:tr>
      <w:tr w:rsidR="00CE316F" w14:paraId="58CAA9BD" w14:textId="77777777">
        <w:tc>
          <w:tcPr>
            <w:tcW w:w="2268" w:type="dxa"/>
          </w:tcPr>
          <w:p w14:paraId="290B4264" w14:textId="77777777" w:rsidR="00CE316F" w:rsidRDefault="008D15E1">
            <w:r>
              <w:t>id</w:t>
            </w:r>
          </w:p>
        </w:tc>
        <w:tc>
          <w:tcPr>
            <w:tcW w:w="7937" w:type="dxa"/>
          </w:tcPr>
          <w:p w14:paraId="2FFEB0A0" w14:textId="77777777" w:rsidR="00CE316F" w:rsidRDefault="008D15E1">
            <w:r>
              <w:t>A string. Unique identifier of a related entity.</w:t>
            </w:r>
          </w:p>
        </w:tc>
      </w:tr>
      <w:tr w:rsidR="00CE316F" w14:paraId="117B6089" w14:textId="77777777">
        <w:tc>
          <w:tcPr>
            <w:tcW w:w="2268" w:type="dxa"/>
          </w:tcPr>
          <w:p w14:paraId="71DE99AA" w14:textId="77777777" w:rsidR="00CE316F" w:rsidRDefault="008D15E1">
            <w:r>
              <w:t>name</w:t>
            </w:r>
          </w:p>
        </w:tc>
        <w:tc>
          <w:tcPr>
            <w:tcW w:w="7937" w:type="dxa"/>
          </w:tcPr>
          <w:p w14:paraId="03B9FF14" w14:textId="77777777" w:rsidR="00CE316F" w:rsidRDefault="008D15E1">
            <w:r>
              <w:t>A string. Name of the related entity.</w:t>
            </w:r>
          </w:p>
        </w:tc>
      </w:tr>
      <w:tr w:rsidR="00CE316F" w14:paraId="77197582" w14:textId="77777777">
        <w:tc>
          <w:tcPr>
            <w:tcW w:w="2268" w:type="dxa"/>
          </w:tcPr>
          <w:p w14:paraId="45331913" w14:textId="77777777" w:rsidR="00CE316F" w:rsidRDefault="008D15E1">
            <w:r>
              <w:t>role</w:t>
            </w:r>
          </w:p>
        </w:tc>
        <w:tc>
          <w:tcPr>
            <w:tcW w:w="7937" w:type="dxa"/>
          </w:tcPr>
          <w:p w14:paraId="5455B54F" w14:textId="77777777" w:rsidR="00CE316F" w:rsidRDefault="008D15E1">
            <w:r>
              <w:t>A string. Role played by the related party.</w:t>
            </w:r>
          </w:p>
        </w:tc>
      </w:tr>
    </w:tbl>
    <w:p w14:paraId="26BDE5F4" w14:textId="77777777" w:rsidR="00CE316F" w:rsidRDefault="008D15E1">
      <w:proofErr w:type="spellStart"/>
      <w:r>
        <w:rPr>
          <w:i/>
          <w:u w:val="single"/>
        </w:rPr>
        <w:t>RelatedPlaceRefOrValue</w:t>
      </w:r>
      <w:proofErr w:type="spellEnd"/>
      <w:r>
        <w:rPr>
          <w:u w:val="single"/>
        </w:rPr>
        <w:t xml:space="preserve"> sub-resource</w:t>
      </w:r>
    </w:p>
    <w:p w14:paraId="5E2B8081" w14:textId="77777777" w:rsidR="00CE316F" w:rsidRDefault="008D15E1">
      <w:r>
        <w:t xml:space="preserve">Related Entity reference. A related place defines a place described by reference or by value linked to a specific entity. The polymorphic attributes @type, @schemaLocation &amp; @referredType are related to the place entity and not the </w:t>
      </w:r>
      <w:proofErr w:type="spellStart"/>
      <w:r>
        <w:t>RelatedPlaceRefOrValue</w:t>
      </w:r>
      <w:proofErr w:type="spellEnd"/>
      <w:r>
        <w:t xml:space="preserve"> class itself.</w:t>
      </w:r>
    </w:p>
    <w:tbl>
      <w:tblPr>
        <w:tblW w:w="0" w:type="auto"/>
        <w:tblLook w:val="04A0" w:firstRow="1" w:lastRow="0" w:firstColumn="1" w:lastColumn="0" w:noHBand="0" w:noVBand="1"/>
      </w:tblPr>
      <w:tblGrid>
        <w:gridCol w:w="2268"/>
        <w:gridCol w:w="7937"/>
      </w:tblGrid>
      <w:tr w:rsidR="00CE316F" w14:paraId="058F9403" w14:textId="77777777">
        <w:tc>
          <w:tcPr>
            <w:tcW w:w="2268" w:type="dxa"/>
          </w:tcPr>
          <w:p w14:paraId="45EDBDEA" w14:textId="77777777" w:rsidR="00CE316F" w:rsidRDefault="008D15E1">
            <w:r>
              <w:t>@referredType</w:t>
            </w:r>
          </w:p>
        </w:tc>
        <w:tc>
          <w:tcPr>
            <w:tcW w:w="7937" w:type="dxa"/>
          </w:tcPr>
          <w:p w14:paraId="4C9B86CF" w14:textId="77777777" w:rsidR="00CE316F" w:rsidRDefault="008D15E1">
            <w:r>
              <w:t>A string. The actual type of the target instance when needed for disambiguation.</w:t>
            </w:r>
          </w:p>
        </w:tc>
      </w:tr>
      <w:tr w:rsidR="00CE316F" w14:paraId="0221EFCF" w14:textId="77777777">
        <w:tc>
          <w:tcPr>
            <w:tcW w:w="2268" w:type="dxa"/>
          </w:tcPr>
          <w:p w14:paraId="702DDE46" w14:textId="77777777" w:rsidR="00CE316F" w:rsidRDefault="008D15E1">
            <w:r>
              <w:t>href</w:t>
            </w:r>
          </w:p>
        </w:tc>
        <w:tc>
          <w:tcPr>
            <w:tcW w:w="7937" w:type="dxa"/>
          </w:tcPr>
          <w:p w14:paraId="2AB5238F" w14:textId="77777777" w:rsidR="00CE316F" w:rsidRDefault="008D15E1">
            <w:r>
              <w:t>A string. Unique reference of the place.</w:t>
            </w:r>
          </w:p>
        </w:tc>
      </w:tr>
      <w:tr w:rsidR="00CE316F" w14:paraId="54C473FF" w14:textId="77777777">
        <w:tc>
          <w:tcPr>
            <w:tcW w:w="2268" w:type="dxa"/>
          </w:tcPr>
          <w:p w14:paraId="6AF976EB" w14:textId="77777777" w:rsidR="00CE316F" w:rsidRDefault="008D15E1">
            <w:r>
              <w:t>id</w:t>
            </w:r>
          </w:p>
        </w:tc>
        <w:tc>
          <w:tcPr>
            <w:tcW w:w="7937" w:type="dxa"/>
          </w:tcPr>
          <w:p w14:paraId="7F540157" w14:textId="77777777" w:rsidR="00CE316F" w:rsidRDefault="008D15E1">
            <w:r>
              <w:t>A string. Unique identifier of the place.</w:t>
            </w:r>
          </w:p>
        </w:tc>
      </w:tr>
      <w:tr w:rsidR="00CE316F" w14:paraId="11AF8339" w14:textId="77777777">
        <w:tc>
          <w:tcPr>
            <w:tcW w:w="2268" w:type="dxa"/>
          </w:tcPr>
          <w:p w14:paraId="0FA2CE30" w14:textId="77777777" w:rsidR="00CE316F" w:rsidRDefault="008D15E1">
            <w:r>
              <w:t>name</w:t>
            </w:r>
          </w:p>
        </w:tc>
        <w:tc>
          <w:tcPr>
            <w:tcW w:w="7937" w:type="dxa"/>
          </w:tcPr>
          <w:p w14:paraId="73CCC507" w14:textId="77777777" w:rsidR="00CE316F" w:rsidRDefault="008D15E1">
            <w:r>
              <w:t>A string. A user-friendly name for the place, such as "Paris Store", "London Store", "Main Home".</w:t>
            </w:r>
          </w:p>
        </w:tc>
      </w:tr>
      <w:tr w:rsidR="00CE316F" w14:paraId="39050A71" w14:textId="77777777">
        <w:tc>
          <w:tcPr>
            <w:tcW w:w="2268" w:type="dxa"/>
          </w:tcPr>
          <w:p w14:paraId="1549E7EB" w14:textId="77777777" w:rsidR="00CE316F" w:rsidRDefault="008D15E1">
            <w:r>
              <w:t>role</w:t>
            </w:r>
          </w:p>
        </w:tc>
        <w:tc>
          <w:tcPr>
            <w:tcW w:w="7937" w:type="dxa"/>
          </w:tcPr>
          <w:p w14:paraId="4F52DD6A" w14:textId="77777777" w:rsidR="00CE316F" w:rsidRDefault="008D15E1">
            <w:r>
              <w:t>A string.</w:t>
            </w:r>
          </w:p>
        </w:tc>
      </w:tr>
    </w:tbl>
    <w:p w14:paraId="116E7036" w14:textId="77777777" w:rsidR="00CE316F" w:rsidRDefault="008D15E1">
      <w:proofErr w:type="spellStart"/>
      <w:r>
        <w:rPr>
          <w:i/>
          <w:u w:val="single"/>
        </w:rPr>
        <w:t>ResourceRefOrValue</w:t>
      </w:r>
      <w:proofErr w:type="spellEnd"/>
      <w:r>
        <w:rPr>
          <w:u w:val="single"/>
        </w:rPr>
        <w:t xml:space="preserve"> sub-resource</w:t>
      </w:r>
    </w:p>
    <w:p w14:paraId="54D39551" w14:textId="77777777" w:rsidR="00CE316F" w:rsidRDefault="008D15E1">
      <w:r>
        <w:t xml:space="preserve">A resource to be created defined by value or existing defined by reference. The polymorphic attributes @type, @schemaLocation &amp; @referredType are related to the product entity and not the </w:t>
      </w:r>
      <w:proofErr w:type="spellStart"/>
      <w:r>
        <w:t>RelatedProductRefOrValue</w:t>
      </w:r>
      <w:proofErr w:type="spellEnd"/>
      <w:r>
        <w:t xml:space="preserve"> class itself.</w:t>
      </w:r>
    </w:p>
    <w:tbl>
      <w:tblPr>
        <w:tblW w:w="0" w:type="auto"/>
        <w:tblLook w:val="04A0" w:firstRow="1" w:lastRow="0" w:firstColumn="1" w:lastColumn="0" w:noHBand="0" w:noVBand="1"/>
      </w:tblPr>
      <w:tblGrid>
        <w:gridCol w:w="2268"/>
        <w:gridCol w:w="7937"/>
      </w:tblGrid>
      <w:tr w:rsidR="00CE316F" w14:paraId="4D970A09" w14:textId="77777777">
        <w:tc>
          <w:tcPr>
            <w:tcW w:w="2268" w:type="dxa"/>
          </w:tcPr>
          <w:p w14:paraId="54142C20" w14:textId="77777777" w:rsidR="00CE316F" w:rsidRDefault="008D15E1">
            <w:r>
              <w:t>@referredType</w:t>
            </w:r>
          </w:p>
        </w:tc>
        <w:tc>
          <w:tcPr>
            <w:tcW w:w="7937" w:type="dxa"/>
          </w:tcPr>
          <w:p w14:paraId="24EDB074" w14:textId="77777777" w:rsidR="00CE316F" w:rsidRDefault="008D15E1">
            <w:r>
              <w:t>A string. The actual type of the target instance when needed for disambiguation.</w:t>
            </w:r>
          </w:p>
        </w:tc>
      </w:tr>
      <w:tr w:rsidR="00CE316F" w14:paraId="225443A7" w14:textId="77777777">
        <w:tc>
          <w:tcPr>
            <w:tcW w:w="2268" w:type="dxa"/>
          </w:tcPr>
          <w:p w14:paraId="3668E871" w14:textId="77777777" w:rsidR="00CE316F" w:rsidRDefault="008D15E1">
            <w:r>
              <w:t>href</w:t>
            </w:r>
          </w:p>
        </w:tc>
        <w:tc>
          <w:tcPr>
            <w:tcW w:w="7937" w:type="dxa"/>
          </w:tcPr>
          <w:p w14:paraId="71AA037A" w14:textId="77777777" w:rsidR="00CE316F" w:rsidRDefault="008D15E1">
            <w:r>
              <w:t>A string. The URI for the object itself.</w:t>
            </w:r>
          </w:p>
        </w:tc>
      </w:tr>
      <w:tr w:rsidR="00CE316F" w14:paraId="1347A7AF" w14:textId="77777777">
        <w:tc>
          <w:tcPr>
            <w:tcW w:w="2268" w:type="dxa"/>
          </w:tcPr>
          <w:p w14:paraId="15B4198A" w14:textId="77777777" w:rsidR="00CE316F" w:rsidRDefault="008D15E1">
            <w:r>
              <w:t>id</w:t>
            </w:r>
          </w:p>
        </w:tc>
        <w:tc>
          <w:tcPr>
            <w:tcW w:w="7937" w:type="dxa"/>
          </w:tcPr>
          <w:p w14:paraId="39447BA1" w14:textId="77777777" w:rsidR="00CE316F" w:rsidRDefault="008D15E1">
            <w:r>
              <w:t>A string. Identifier of an instance of the resource. Required to be unique within the resource type.  Used in URIs as the identifier for specific instances of a type.</w:t>
            </w:r>
          </w:p>
        </w:tc>
      </w:tr>
      <w:tr w:rsidR="00CE316F" w14:paraId="6A8A45C7" w14:textId="77777777">
        <w:tc>
          <w:tcPr>
            <w:tcW w:w="2268" w:type="dxa"/>
          </w:tcPr>
          <w:p w14:paraId="3EF89008" w14:textId="77777777" w:rsidR="00CE316F" w:rsidRDefault="008D15E1">
            <w:r>
              <w:t>name</w:t>
            </w:r>
          </w:p>
        </w:tc>
        <w:tc>
          <w:tcPr>
            <w:tcW w:w="7937" w:type="dxa"/>
          </w:tcPr>
          <w:p w14:paraId="60BA6A3B" w14:textId="77777777" w:rsidR="00CE316F" w:rsidRDefault="008D15E1">
            <w:r>
              <w:t>A string. A string used to give a name to the resource.</w:t>
            </w:r>
          </w:p>
        </w:tc>
      </w:tr>
      <w:tr w:rsidR="00CE316F" w14:paraId="1C424E0E" w14:textId="77777777">
        <w:tc>
          <w:tcPr>
            <w:tcW w:w="2268" w:type="dxa"/>
          </w:tcPr>
          <w:p w14:paraId="55A3D628" w14:textId="77777777" w:rsidR="00CE316F" w:rsidRDefault="008D15E1">
            <w:r>
              <w:lastRenderedPageBreak/>
              <w:t>category</w:t>
            </w:r>
          </w:p>
        </w:tc>
        <w:tc>
          <w:tcPr>
            <w:tcW w:w="7937" w:type="dxa"/>
          </w:tcPr>
          <w:p w14:paraId="095BA7D5" w14:textId="77777777" w:rsidR="00CE316F" w:rsidRDefault="008D15E1">
            <w:r>
              <w:t xml:space="preserve">A string. Category of the concrete resource. </w:t>
            </w:r>
            <w:proofErr w:type="spellStart"/>
            <w:r>
              <w:t>e.g</w:t>
            </w:r>
            <w:proofErr w:type="spellEnd"/>
            <w:r>
              <w:t xml:space="preserve"> Gold, Silver for MSISDN concrete resource.</w:t>
            </w:r>
          </w:p>
        </w:tc>
      </w:tr>
      <w:tr w:rsidR="00CE316F" w14:paraId="095E503C" w14:textId="77777777">
        <w:tc>
          <w:tcPr>
            <w:tcW w:w="2268" w:type="dxa"/>
          </w:tcPr>
          <w:p w14:paraId="36B920FD" w14:textId="77777777" w:rsidR="00CE316F" w:rsidRDefault="008D15E1">
            <w:r>
              <w:t>description</w:t>
            </w:r>
          </w:p>
        </w:tc>
        <w:tc>
          <w:tcPr>
            <w:tcW w:w="7937" w:type="dxa"/>
          </w:tcPr>
          <w:p w14:paraId="773362B2" w14:textId="77777777" w:rsidR="00CE316F" w:rsidRDefault="008D15E1">
            <w:r>
              <w:t>A string. free-text description of the resource.</w:t>
            </w:r>
          </w:p>
        </w:tc>
      </w:tr>
      <w:tr w:rsidR="00CE316F" w14:paraId="199F3749" w14:textId="77777777">
        <w:tc>
          <w:tcPr>
            <w:tcW w:w="2268" w:type="dxa"/>
          </w:tcPr>
          <w:p w14:paraId="0238D429" w14:textId="77777777" w:rsidR="00CE316F" w:rsidRDefault="008D15E1">
            <w:proofErr w:type="spellStart"/>
            <w:r>
              <w:t>endOperatingDate</w:t>
            </w:r>
            <w:proofErr w:type="spellEnd"/>
          </w:p>
        </w:tc>
        <w:tc>
          <w:tcPr>
            <w:tcW w:w="7937" w:type="dxa"/>
          </w:tcPr>
          <w:p w14:paraId="592FCB83" w14:textId="77777777" w:rsidR="00CE316F" w:rsidRDefault="008D15E1">
            <w:r>
              <w:t>A date time (</w:t>
            </w:r>
            <w:proofErr w:type="spellStart"/>
            <w:r>
              <w:t>DateTime</w:t>
            </w:r>
            <w:proofErr w:type="spellEnd"/>
            <w:r>
              <w:t xml:space="preserve">). A date time( </w:t>
            </w:r>
            <w:proofErr w:type="spellStart"/>
            <w:r>
              <w:t>DateTime</w:t>
            </w:r>
            <w:proofErr w:type="spellEnd"/>
            <w:r>
              <w:t>). The date till the resource is operating.</w:t>
            </w:r>
          </w:p>
        </w:tc>
      </w:tr>
      <w:tr w:rsidR="00CE316F" w14:paraId="408523AB" w14:textId="77777777">
        <w:tc>
          <w:tcPr>
            <w:tcW w:w="2268" w:type="dxa"/>
          </w:tcPr>
          <w:p w14:paraId="0C18BC12" w14:textId="77777777" w:rsidR="00CE316F" w:rsidRDefault="008D15E1">
            <w:proofErr w:type="spellStart"/>
            <w:r>
              <w:t>resourceVersion</w:t>
            </w:r>
            <w:proofErr w:type="spellEnd"/>
          </w:p>
        </w:tc>
        <w:tc>
          <w:tcPr>
            <w:tcW w:w="7937" w:type="dxa"/>
          </w:tcPr>
          <w:p w14:paraId="2BF3BC22" w14:textId="77777777" w:rsidR="00CE316F" w:rsidRDefault="008D15E1">
            <w:r>
              <w:t>A string. A field that identifies the specific version of an instance of a resource.</w:t>
            </w:r>
          </w:p>
        </w:tc>
      </w:tr>
      <w:tr w:rsidR="00CE316F" w14:paraId="3039D2C7" w14:textId="77777777">
        <w:tc>
          <w:tcPr>
            <w:tcW w:w="2268" w:type="dxa"/>
          </w:tcPr>
          <w:p w14:paraId="4EB61D41" w14:textId="77777777" w:rsidR="00CE316F" w:rsidRDefault="008D15E1">
            <w:proofErr w:type="spellStart"/>
            <w:r>
              <w:t>startOperatingDate</w:t>
            </w:r>
            <w:proofErr w:type="spellEnd"/>
          </w:p>
        </w:tc>
        <w:tc>
          <w:tcPr>
            <w:tcW w:w="7937" w:type="dxa"/>
          </w:tcPr>
          <w:p w14:paraId="3B8D210D" w14:textId="77777777" w:rsidR="00CE316F" w:rsidRDefault="008D15E1">
            <w:r>
              <w:t>A date time (</w:t>
            </w:r>
            <w:proofErr w:type="spellStart"/>
            <w:r>
              <w:t>DateTime</w:t>
            </w:r>
            <w:proofErr w:type="spellEnd"/>
            <w:r>
              <w:t xml:space="preserve">). A date time( </w:t>
            </w:r>
            <w:proofErr w:type="spellStart"/>
            <w:r>
              <w:t>DateTime</w:t>
            </w:r>
            <w:proofErr w:type="spellEnd"/>
            <w:r>
              <w:t>). The date from which the resource is operating.</w:t>
            </w:r>
          </w:p>
        </w:tc>
      </w:tr>
      <w:tr w:rsidR="00CE316F" w14:paraId="6421345A" w14:textId="77777777">
        <w:tc>
          <w:tcPr>
            <w:tcW w:w="2268" w:type="dxa"/>
          </w:tcPr>
          <w:p w14:paraId="3557FB14" w14:textId="77777777" w:rsidR="00CE316F" w:rsidRDefault="008D15E1">
            <w:r>
              <w:t>activationFeature</w:t>
            </w:r>
          </w:p>
        </w:tc>
        <w:tc>
          <w:tcPr>
            <w:tcW w:w="7937" w:type="dxa"/>
          </w:tcPr>
          <w:p w14:paraId="0B47FF7E" w14:textId="77777777" w:rsidR="00CE316F" w:rsidRDefault="008D15E1">
            <w:r>
              <w:t>A list of features (Feature [*]). Applicable configuration features of a resource for activation.</w:t>
            </w:r>
          </w:p>
        </w:tc>
      </w:tr>
      <w:tr w:rsidR="00CE316F" w14:paraId="70050A4E" w14:textId="77777777">
        <w:tc>
          <w:tcPr>
            <w:tcW w:w="2268" w:type="dxa"/>
          </w:tcPr>
          <w:p w14:paraId="68E247A5" w14:textId="77777777" w:rsidR="00CE316F" w:rsidRDefault="008D15E1">
            <w:proofErr w:type="spellStart"/>
            <w:r>
              <w:t>administrativeState</w:t>
            </w:r>
            <w:proofErr w:type="spellEnd"/>
          </w:p>
        </w:tc>
        <w:tc>
          <w:tcPr>
            <w:tcW w:w="7937" w:type="dxa"/>
          </w:tcPr>
          <w:p w14:paraId="4BE374CF" w14:textId="77777777" w:rsidR="00CE316F" w:rsidRDefault="008D15E1">
            <w:r>
              <w:t>A resource administrative state type (</w:t>
            </w:r>
            <w:proofErr w:type="spellStart"/>
            <w:r>
              <w:t>ResourceAdministrativeStateType</w:t>
            </w:r>
            <w:proofErr w:type="spellEnd"/>
            <w:r>
              <w:t>). Tracks the administrative state of the resource, such as locked, unlocked, shutdown and so on.</w:t>
            </w:r>
          </w:p>
        </w:tc>
      </w:tr>
      <w:tr w:rsidR="00CE316F" w14:paraId="29D15E56" w14:textId="77777777">
        <w:tc>
          <w:tcPr>
            <w:tcW w:w="2268" w:type="dxa"/>
          </w:tcPr>
          <w:p w14:paraId="0C693BC3" w14:textId="77777777" w:rsidR="00CE316F" w:rsidRDefault="008D15E1">
            <w:r>
              <w:t>attachment</w:t>
            </w:r>
          </w:p>
        </w:tc>
        <w:tc>
          <w:tcPr>
            <w:tcW w:w="7937" w:type="dxa"/>
          </w:tcPr>
          <w:p w14:paraId="3C267132" w14:textId="77777777" w:rsidR="00CE316F" w:rsidRDefault="008D15E1">
            <w:r>
              <w:t>A list of attachment ref or values (</w:t>
            </w:r>
            <w:proofErr w:type="spellStart"/>
            <w:r>
              <w:t>AttachmentRefOrValue</w:t>
            </w:r>
            <w:proofErr w:type="spellEnd"/>
            <w:r>
              <w:t xml:space="preserve"> [*]). the attribute </w:t>
            </w:r>
            <w:proofErr w:type="spellStart"/>
            <w:r>
              <w:t>type,schemaLocation</w:t>
            </w:r>
            <w:proofErr w:type="spellEnd"/>
            <w:r>
              <w:t xml:space="preserve"> and </w:t>
            </w:r>
            <w:proofErr w:type="spellStart"/>
            <w:r>
              <w:t>referredType</w:t>
            </w:r>
            <w:proofErr w:type="spellEnd"/>
            <w:r>
              <w:t xml:space="preserve"> are related to the contained entity and not to </w:t>
            </w:r>
            <w:proofErr w:type="spellStart"/>
            <w:r>
              <w:t>AttchmentRefOrValue</w:t>
            </w:r>
            <w:proofErr w:type="spellEnd"/>
            <w:r>
              <w:t xml:space="preserve"> itself.</w:t>
            </w:r>
          </w:p>
        </w:tc>
      </w:tr>
      <w:tr w:rsidR="00CE316F" w14:paraId="64781A92" w14:textId="77777777">
        <w:tc>
          <w:tcPr>
            <w:tcW w:w="2268" w:type="dxa"/>
          </w:tcPr>
          <w:p w14:paraId="601CD48B" w14:textId="77777777" w:rsidR="00CE316F" w:rsidRDefault="008D15E1">
            <w:r>
              <w:t>note</w:t>
            </w:r>
          </w:p>
        </w:tc>
        <w:tc>
          <w:tcPr>
            <w:tcW w:w="7937" w:type="dxa"/>
          </w:tcPr>
          <w:p w14:paraId="4D12C764" w14:textId="77777777" w:rsidR="00CE316F" w:rsidRDefault="008D15E1">
            <w:r>
              <w:t>A list of notes (Note [*]). Extra information about a given entity.</w:t>
            </w:r>
          </w:p>
        </w:tc>
      </w:tr>
      <w:tr w:rsidR="00CE316F" w14:paraId="5EA4E7AB" w14:textId="77777777">
        <w:tc>
          <w:tcPr>
            <w:tcW w:w="2268" w:type="dxa"/>
          </w:tcPr>
          <w:p w14:paraId="6EA04BAC" w14:textId="77777777" w:rsidR="00CE316F" w:rsidRDefault="008D15E1">
            <w:proofErr w:type="spellStart"/>
            <w:r>
              <w:t>operationalState</w:t>
            </w:r>
            <w:proofErr w:type="spellEnd"/>
          </w:p>
        </w:tc>
        <w:tc>
          <w:tcPr>
            <w:tcW w:w="7937" w:type="dxa"/>
          </w:tcPr>
          <w:p w14:paraId="1683F043" w14:textId="77777777" w:rsidR="00CE316F" w:rsidRDefault="008D15E1">
            <w:r>
              <w:t>A resource operational state type (</w:t>
            </w:r>
            <w:proofErr w:type="spellStart"/>
            <w:r>
              <w:t>ResourceOperationalStateType</w:t>
            </w:r>
            <w:proofErr w:type="spellEnd"/>
            <w:r>
              <w:t>). Tracks the operational state of the resource, such as enable, disable and so on.</w:t>
            </w:r>
          </w:p>
        </w:tc>
      </w:tr>
      <w:tr w:rsidR="00CE316F" w14:paraId="4A027821" w14:textId="77777777">
        <w:tc>
          <w:tcPr>
            <w:tcW w:w="2268" w:type="dxa"/>
          </w:tcPr>
          <w:p w14:paraId="77588733" w14:textId="77777777" w:rsidR="00CE316F" w:rsidRDefault="008D15E1">
            <w:r>
              <w:t>place</w:t>
            </w:r>
          </w:p>
        </w:tc>
        <w:tc>
          <w:tcPr>
            <w:tcW w:w="7937" w:type="dxa"/>
          </w:tcPr>
          <w:p w14:paraId="1A47A7F1" w14:textId="77777777" w:rsidR="00CE316F" w:rsidRDefault="008D15E1">
            <w:r>
              <w:t>A related place ref or value (</w:t>
            </w:r>
            <w:proofErr w:type="spellStart"/>
            <w:r>
              <w:t>RelatedPlaceRefOrValue</w:t>
            </w:r>
            <w:proofErr w:type="spellEnd"/>
            <w:r>
              <w:t xml:space="preserve">). Related Entity reference. A related place defines a place described by reference or by value linked to a specific entity. The polymorphic attributes @type, @schemaLocation &amp; @referredType are related to the place entity and not the </w:t>
            </w:r>
            <w:proofErr w:type="spellStart"/>
            <w:r>
              <w:t>RelatedPlaceRefOrValue</w:t>
            </w:r>
            <w:proofErr w:type="spellEnd"/>
            <w:r>
              <w:t xml:space="preserve"> class itself.</w:t>
            </w:r>
          </w:p>
        </w:tc>
      </w:tr>
      <w:tr w:rsidR="00CE316F" w14:paraId="1B63D532" w14:textId="77777777">
        <w:tc>
          <w:tcPr>
            <w:tcW w:w="2268" w:type="dxa"/>
          </w:tcPr>
          <w:p w14:paraId="5BC770F0" w14:textId="77777777" w:rsidR="00CE316F" w:rsidRDefault="008D15E1">
            <w:proofErr w:type="spellStart"/>
            <w:r>
              <w:t>relatedParty</w:t>
            </w:r>
            <w:proofErr w:type="spellEnd"/>
          </w:p>
        </w:tc>
        <w:tc>
          <w:tcPr>
            <w:tcW w:w="7937" w:type="dxa"/>
          </w:tcPr>
          <w:p w14:paraId="0D44970F" w14:textId="77777777" w:rsidR="00CE316F" w:rsidRDefault="008D15E1">
            <w:r>
              <w:t>A list of related parties (</w:t>
            </w:r>
            <w:proofErr w:type="spellStart"/>
            <w:r>
              <w:t>RelatedParty</w:t>
            </w:r>
            <w:proofErr w:type="spellEnd"/>
            <w:r>
              <w:t xml:space="preserve"> [*]). Related Entity reference. A related party defines party or party role linked to a specific entity.</w:t>
            </w:r>
          </w:p>
        </w:tc>
      </w:tr>
      <w:tr w:rsidR="00CE316F" w14:paraId="6E42CCE5" w14:textId="77777777">
        <w:tc>
          <w:tcPr>
            <w:tcW w:w="2268" w:type="dxa"/>
          </w:tcPr>
          <w:p w14:paraId="5FF6A239" w14:textId="77777777" w:rsidR="00CE316F" w:rsidRDefault="008D15E1">
            <w:proofErr w:type="spellStart"/>
            <w:r>
              <w:t>resourceCharacteristic</w:t>
            </w:r>
            <w:proofErr w:type="spellEnd"/>
          </w:p>
        </w:tc>
        <w:tc>
          <w:tcPr>
            <w:tcW w:w="7937" w:type="dxa"/>
          </w:tcPr>
          <w:p w14:paraId="13BA545A" w14:textId="77777777" w:rsidR="00CE316F" w:rsidRDefault="008D15E1">
            <w:r>
              <w:t>A list of characteristics (Characteristic [*]). Describes a given characteristic of an object or entity through a name/value pair.</w:t>
            </w:r>
          </w:p>
        </w:tc>
      </w:tr>
      <w:tr w:rsidR="00CE316F" w14:paraId="6AE0835F" w14:textId="77777777">
        <w:tc>
          <w:tcPr>
            <w:tcW w:w="2268" w:type="dxa"/>
          </w:tcPr>
          <w:p w14:paraId="13BB62FB" w14:textId="77777777" w:rsidR="00CE316F" w:rsidRDefault="008D15E1">
            <w:r>
              <w:t>resourceRelationship</w:t>
            </w:r>
          </w:p>
        </w:tc>
        <w:tc>
          <w:tcPr>
            <w:tcW w:w="7937" w:type="dxa"/>
          </w:tcPr>
          <w:p w14:paraId="16D0FF58" w14:textId="77777777" w:rsidR="00CE316F" w:rsidRDefault="008D15E1">
            <w:r>
              <w:t>A list of resource relationships (ResourceRelationship [*]). Linked resources to the one instantiate, such as [bundled] if the resource is a bundle and you want to describe the bundled resources inside this bundle; [</w:t>
            </w:r>
            <w:proofErr w:type="spellStart"/>
            <w:r>
              <w:t>reliesOn</w:t>
            </w:r>
            <w:proofErr w:type="spellEnd"/>
            <w:r>
              <w:t>] if the resource needs another already owned resource to rely on (e.g. an option on an already owned mobile access resource) [targets] or [</w:t>
            </w:r>
            <w:proofErr w:type="spellStart"/>
            <w:r>
              <w:t>isTargeted</w:t>
            </w:r>
            <w:proofErr w:type="spellEnd"/>
            <w:r>
              <w:t>] (depending on the way of expressing the link) for any other kind of links that may be useful.</w:t>
            </w:r>
          </w:p>
        </w:tc>
      </w:tr>
      <w:tr w:rsidR="00CE316F" w14:paraId="7658F362" w14:textId="77777777">
        <w:tc>
          <w:tcPr>
            <w:tcW w:w="2268" w:type="dxa"/>
          </w:tcPr>
          <w:p w14:paraId="421CBA63" w14:textId="77777777" w:rsidR="00CE316F" w:rsidRDefault="008D15E1">
            <w:r>
              <w:t>resourceSpecification</w:t>
            </w:r>
          </w:p>
        </w:tc>
        <w:tc>
          <w:tcPr>
            <w:tcW w:w="7937" w:type="dxa"/>
          </w:tcPr>
          <w:p w14:paraId="632750F0" w14:textId="77777777" w:rsidR="00CE316F" w:rsidRDefault="008D15E1">
            <w:r>
              <w:t>A resource specification reference (</w:t>
            </w:r>
            <w:proofErr w:type="spellStart"/>
            <w:r>
              <w:t>ResourceSpecificationRef</w:t>
            </w:r>
            <w:proofErr w:type="spellEnd"/>
            <w:r>
              <w:t xml:space="preserve">). The </w:t>
            </w:r>
            <w:r>
              <w:lastRenderedPageBreak/>
              <w:t xml:space="preserve">ResourceSpecification is required to realize a </w:t>
            </w:r>
            <w:proofErr w:type="spellStart"/>
            <w:r>
              <w:t>ProductSpecification</w:t>
            </w:r>
            <w:proofErr w:type="spellEnd"/>
            <w:r>
              <w:t>.</w:t>
            </w:r>
          </w:p>
        </w:tc>
      </w:tr>
      <w:tr w:rsidR="00CE316F" w14:paraId="0A87BA4A" w14:textId="77777777">
        <w:tc>
          <w:tcPr>
            <w:tcW w:w="2268" w:type="dxa"/>
          </w:tcPr>
          <w:p w14:paraId="4D7DDB88" w14:textId="77777777" w:rsidR="00CE316F" w:rsidRDefault="008D15E1">
            <w:proofErr w:type="spellStart"/>
            <w:r>
              <w:lastRenderedPageBreak/>
              <w:t>resourceStatus</w:t>
            </w:r>
            <w:proofErr w:type="spellEnd"/>
          </w:p>
        </w:tc>
        <w:tc>
          <w:tcPr>
            <w:tcW w:w="7937" w:type="dxa"/>
          </w:tcPr>
          <w:p w14:paraId="705BBDA8" w14:textId="77777777" w:rsidR="00CE316F" w:rsidRDefault="008D15E1">
            <w:r>
              <w:t>A resource status type (</w:t>
            </w:r>
            <w:proofErr w:type="spellStart"/>
            <w:r>
              <w:t>ResourceStatusType</w:t>
            </w:r>
            <w:proofErr w:type="spellEnd"/>
            <w:r>
              <w:t>). Tracks the resource status of the resource, such as standby, alarm, available, reserved, suspended and so on.</w:t>
            </w:r>
          </w:p>
        </w:tc>
      </w:tr>
      <w:tr w:rsidR="00CE316F" w14:paraId="1C0342ED" w14:textId="77777777">
        <w:tc>
          <w:tcPr>
            <w:tcW w:w="2268" w:type="dxa"/>
          </w:tcPr>
          <w:p w14:paraId="14025DDC" w14:textId="77777777" w:rsidR="00CE316F" w:rsidRDefault="008D15E1">
            <w:proofErr w:type="spellStart"/>
            <w:r>
              <w:t>usageState</w:t>
            </w:r>
            <w:proofErr w:type="spellEnd"/>
          </w:p>
        </w:tc>
        <w:tc>
          <w:tcPr>
            <w:tcW w:w="7937" w:type="dxa"/>
          </w:tcPr>
          <w:p w14:paraId="39D78482" w14:textId="77777777" w:rsidR="00CE316F" w:rsidRDefault="008D15E1">
            <w:r>
              <w:t>A resource usage state type (</w:t>
            </w:r>
            <w:proofErr w:type="spellStart"/>
            <w:r>
              <w:t>ResourceUsageStateType</w:t>
            </w:r>
            <w:proofErr w:type="spellEnd"/>
            <w:r>
              <w:t xml:space="preserve">). Tracks the usage state of the resource, such as idle, active, </w:t>
            </w:r>
            <w:proofErr w:type="gramStart"/>
            <w:r>
              <w:t>busy</w:t>
            </w:r>
            <w:proofErr w:type="gramEnd"/>
            <w:r>
              <w:t xml:space="preserve"> and so on.</w:t>
            </w:r>
          </w:p>
        </w:tc>
      </w:tr>
    </w:tbl>
    <w:p w14:paraId="442B2D74" w14:textId="77777777" w:rsidR="00CE316F" w:rsidRDefault="008D15E1">
      <w:r>
        <w:rPr>
          <w:i/>
          <w:u w:val="single"/>
        </w:rPr>
        <w:t>ResourceRelationship</w:t>
      </w:r>
      <w:r>
        <w:rPr>
          <w:u w:val="single"/>
        </w:rPr>
        <w:t xml:space="preserve"> sub-resource</w:t>
      </w:r>
    </w:p>
    <w:p w14:paraId="477B8D30" w14:textId="77777777" w:rsidR="00CE316F" w:rsidRDefault="008D15E1">
      <w:r>
        <w:t>Linked resources to the one instantiate, such as [bundled] if the resource is a bundle and you want to describe the bundled resources inside this bundle; [</w:t>
      </w:r>
      <w:proofErr w:type="spellStart"/>
      <w:r>
        <w:t>reliesOn</w:t>
      </w:r>
      <w:proofErr w:type="spellEnd"/>
      <w:r>
        <w:t>] if the resource needs another already owned resource to rely on (e.g. an option on an already owned mobile access resource) [targets] or [</w:t>
      </w:r>
      <w:proofErr w:type="spellStart"/>
      <w:r>
        <w:t>isTargeted</w:t>
      </w:r>
      <w:proofErr w:type="spellEnd"/>
      <w:r>
        <w:t>] (depending on the way of expressing the link) for any other kind of links that may be useful.</w:t>
      </w:r>
    </w:p>
    <w:tbl>
      <w:tblPr>
        <w:tblW w:w="0" w:type="auto"/>
        <w:tblLook w:val="04A0" w:firstRow="1" w:lastRow="0" w:firstColumn="1" w:lastColumn="0" w:noHBand="0" w:noVBand="1"/>
      </w:tblPr>
      <w:tblGrid>
        <w:gridCol w:w="2268"/>
        <w:gridCol w:w="7937"/>
      </w:tblGrid>
      <w:tr w:rsidR="00CE316F" w14:paraId="7FDBA769" w14:textId="77777777">
        <w:tc>
          <w:tcPr>
            <w:tcW w:w="2268" w:type="dxa"/>
          </w:tcPr>
          <w:p w14:paraId="69E4404E" w14:textId="77777777" w:rsidR="00CE316F" w:rsidRDefault="008D15E1">
            <w:r>
              <w:t>relationshipType</w:t>
            </w:r>
          </w:p>
        </w:tc>
        <w:tc>
          <w:tcPr>
            <w:tcW w:w="7937" w:type="dxa"/>
          </w:tcPr>
          <w:p w14:paraId="7483D051" w14:textId="77777777" w:rsidR="00CE316F" w:rsidRDefault="008D15E1">
            <w:r>
              <w:t>A string. Type of the resource relationship, such as [bundled] if the resource is a bundle and you want to describe the bundled resources inside this bundle; [</w:t>
            </w:r>
            <w:proofErr w:type="spellStart"/>
            <w:r>
              <w:t>reliesOn</w:t>
            </w:r>
            <w:proofErr w:type="spellEnd"/>
            <w:r>
              <w:t>] if the resource needs another already owned resource to rely on (e.g. an option on an already owned mobile access resource) [targets] or [</w:t>
            </w:r>
            <w:proofErr w:type="spellStart"/>
            <w:r>
              <w:t>isTargeted</w:t>
            </w:r>
            <w:proofErr w:type="spellEnd"/>
            <w:r>
              <w:t>] (depending on the way of expressing the link) for any other kind of links that may be useful.</w:t>
            </w:r>
          </w:p>
        </w:tc>
      </w:tr>
      <w:tr w:rsidR="00CE316F" w14:paraId="79EC5490" w14:textId="77777777">
        <w:tc>
          <w:tcPr>
            <w:tcW w:w="2268" w:type="dxa"/>
          </w:tcPr>
          <w:p w14:paraId="28B26E3E" w14:textId="77777777" w:rsidR="00CE316F" w:rsidRDefault="008D15E1">
            <w:r>
              <w:t>resource</w:t>
            </w:r>
          </w:p>
        </w:tc>
        <w:tc>
          <w:tcPr>
            <w:tcW w:w="7937" w:type="dxa"/>
          </w:tcPr>
          <w:p w14:paraId="603C072E" w14:textId="77777777" w:rsidR="00CE316F" w:rsidRDefault="008D15E1">
            <w:r>
              <w:t>A resource ref or value (</w:t>
            </w:r>
            <w:proofErr w:type="spellStart"/>
            <w:r>
              <w:t>ResourceRefOrValue</w:t>
            </w:r>
            <w:proofErr w:type="spellEnd"/>
            <w:r>
              <w:t xml:space="preserve">). A resource to be created defined by value or existing defined by reference. The polymorphic attributes @type, @schemaLocation &amp; @referredType are related to the product entity and not the </w:t>
            </w:r>
            <w:proofErr w:type="spellStart"/>
            <w:r>
              <w:t>RelatedProductRefOrValue</w:t>
            </w:r>
            <w:proofErr w:type="spellEnd"/>
            <w:r>
              <w:t xml:space="preserve"> class itself.</w:t>
            </w:r>
          </w:p>
        </w:tc>
      </w:tr>
    </w:tbl>
    <w:p w14:paraId="7A7504E1" w14:textId="77777777" w:rsidR="00CE316F" w:rsidRDefault="008D15E1">
      <w:proofErr w:type="spellStart"/>
      <w:r>
        <w:rPr>
          <w:i/>
          <w:u w:val="single"/>
        </w:rPr>
        <w:t>ConstraintRef</w:t>
      </w:r>
      <w:proofErr w:type="spellEnd"/>
      <w:r>
        <w:rPr>
          <w:u w:val="single"/>
        </w:rPr>
        <w:t xml:space="preserve"> relationship</w:t>
      </w:r>
    </w:p>
    <w:p w14:paraId="76493395" w14:textId="77777777" w:rsidR="00CE316F" w:rsidRDefault="008D15E1">
      <w:r>
        <w:t>Constraint reference. The Constraint resource represents a policy/rule applied to an entity or entity spec.</w:t>
      </w:r>
    </w:p>
    <w:tbl>
      <w:tblPr>
        <w:tblW w:w="0" w:type="auto"/>
        <w:tblLook w:val="04A0" w:firstRow="1" w:lastRow="0" w:firstColumn="1" w:lastColumn="0" w:noHBand="0" w:noVBand="1"/>
      </w:tblPr>
      <w:tblGrid>
        <w:gridCol w:w="2268"/>
        <w:gridCol w:w="7937"/>
      </w:tblGrid>
      <w:tr w:rsidR="00CE316F" w14:paraId="12439DD4" w14:textId="77777777">
        <w:tc>
          <w:tcPr>
            <w:tcW w:w="2268" w:type="dxa"/>
          </w:tcPr>
          <w:p w14:paraId="714CC11B" w14:textId="77777777" w:rsidR="00CE316F" w:rsidRDefault="008D15E1">
            <w:r>
              <w:t>@referredType</w:t>
            </w:r>
          </w:p>
        </w:tc>
        <w:tc>
          <w:tcPr>
            <w:tcW w:w="7937" w:type="dxa"/>
          </w:tcPr>
          <w:p w14:paraId="28990AE4" w14:textId="77777777" w:rsidR="00CE316F" w:rsidRDefault="008D15E1">
            <w:r>
              <w:t>A string. The (class) type of the referred constraint.</w:t>
            </w:r>
          </w:p>
        </w:tc>
      </w:tr>
      <w:tr w:rsidR="00CE316F" w14:paraId="69791D03" w14:textId="77777777">
        <w:tc>
          <w:tcPr>
            <w:tcW w:w="2268" w:type="dxa"/>
          </w:tcPr>
          <w:p w14:paraId="470A8F0E" w14:textId="77777777" w:rsidR="00CE316F" w:rsidRDefault="008D15E1">
            <w:r>
              <w:t>href</w:t>
            </w:r>
          </w:p>
        </w:tc>
        <w:tc>
          <w:tcPr>
            <w:tcW w:w="7937" w:type="dxa"/>
          </w:tcPr>
          <w:p w14:paraId="7B1ED909" w14:textId="77777777" w:rsidR="00CE316F" w:rsidRDefault="008D15E1">
            <w:r>
              <w:t>A string. Hyperlink reference to the target constraint.</w:t>
            </w:r>
          </w:p>
        </w:tc>
      </w:tr>
      <w:tr w:rsidR="00CE316F" w14:paraId="67AC8080" w14:textId="77777777">
        <w:tc>
          <w:tcPr>
            <w:tcW w:w="2268" w:type="dxa"/>
          </w:tcPr>
          <w:p w14:paraId="665AE7E9" w14:textId="77777777" w:rsidR="00CE316F" w:rsidRDefault="008D15E1">
            <w:r>
              <w:t>id</w:t>
            </w:r>
          </w:p>
        </w:tc>
        <w:tc>
          <w:tcPr>
            <w:tcW w:w="7937" w:type="dxa"/>
          </w:tcPr>
          <w:p w14:paraId="487FBE18" w14:textId="77777777" w:rsidR="00CE316F" w:rsidRDefault="008D15E1">
            <w:r>
              <w:t>A string. reference id to the target constraint.</w:t>
            </w:r>
          </w:p>
        </w:tc>
      </w:tr>
      <w:tr w:rsidR="00CE316F" w14:paraId="0A3183E4" w14:textId="77777777">
        <w:tc>
          <w:tcPr>
            <w:tcW w:w="2268" w:type="dxa"/>
          </w:tcPr>
          <w:p w14:paraId="5FCA89E9" w14:textId="77777777" w:rsidR="00CE316F" w:rsidRDefault="008D15E1">
            <w:r>
              <w:t>name</w:t>
            </w:r>
          </w:p>
        </w:tc>
        <w:tc>
          <w:tcPr>
            <w:tcW w:w="7937" w:type="dxa"/>
          </w:tcPr>
          <w:p w14:paraId="7819A08F" w14:textId="77777777" w:rsidR="00CE316F" w:rsidRDefault="008D15E1">
            <w:r>
              <w:t>A string. Name given to the constraint.</w:t>
            </w:r>
          </w:p>
        </w:tc>
      </w:tr>
      <w:tr w:rsidR="00CE316F" w14:paraId="570E625D" w14:textId="77777777">
        <w:tc>
          <w:tcPr>
            <w:tcW w:w="2268" w:type="dxa"/>
          </w:tcPr>
          <w:p w14:paraId="289D71B6" w14:textId="77777777" w:rsidR="00CE316F" w:rsidRDefault="008D15E1">
            <w:r>
              <w:t>version</w:t>
            </w:r>
          </w:p>
        </w:tc>
        <w:tc>
          <w:tcPr>
            <w:tcW w:w="7937" w:type="dxa"/>
          </w:tcPr>
          <w:p w14:paraId="3B200937" w14:textId="77777777" w:rsidR="00CE316F" w:rsidRDefault="008D15E1">
            <w:r>
              <w:t>A string. constraint version.</w:t>
            </w:r>
          </w:p>
        </w:tc>
      </w:tr>
    </w:tbl>
    <w:p w14:paraId="5DE06C64" w14:textId="77777777" w:rsidR="00CE316F" w:rsidRDefault="008D15E1">
      <w:proofErr w:type="spellStart"/>
      <w:r>
        <w:rPr>
          <w:i/>
          <w:u w:val="single"/>
        </w:rPr>
        <w:t>ResourceSpecificationRef</w:t>
      </w:r>
      <w:proofErr w:type="spellEnd"/>
      <w:r>
        <w:rPr>
          <w:u w:val="single"/>
        </w:rPr>
        <w:t xml:space="preserve"> relationship</w:t>
      </w:r>
    </w:p>
    <w:p w14:paraId="05AB13AB" w14:textId="77777777" w:rsidR="00CE316F" w:rsidRDefault="008D15E1">
      <w:r>
        <w:t xml:space="preserve">Resource Specification reference: The ResourceSpecification is required to realize a </w:t>
      </w:r>
      <w:proofErr w:type="spellStart"/>
      <w:r>
        <w:t>ProductSpecification</w:t>
      </w:r>
      <w:proofErr w:type="spellEnd"/>
      <w:r>
        <w:t>.</w:t>
      </w:r>
    </w:p>
    <w:tbl>
      <w:tblPr>
        <w:tblW w:w="0" w:type="auto"/>
        <w:tblLook w:val="04A0" w:firstRow="1" w:lastRow="0" w:firstColumn="1" w:lastColumn="0" w:noHBand="0" w:noVBand="1"/>
      </w:tblPr>
      <w:tblGrid>
        <w:gridCol w:w="2268"/>
        <w:gridCol w:w="7937"/>
      </w:tblGrid>
      <w:tr w:rsidR="00CE316F" w14:paraId="581D727F" w14:textId="77777777">
        <w:tc>
          <w:tcPr>
            <w:tcW w:w="2268" w:type="dxa"/>
          </w:tcPr>
          <w:p w14:paraId="0F1E4AB6" w14:textId="77777777" w:rsidR="00CE316F" w:rsidRDefault="008D15E1">
            <w:r>
              <w:t>@referredType</w:t>
            </w:r>
          </w:p>
        </w:tc>
        <w:tc>
          <w:tcPr>
            <w:tcW w:w="7937" w:type="dxa"/>
          </w:tcPr>
          <w:p w14:paraId="1824D574" w14:textId="77777777" w:rsidR="00CE316F" w:rsidRDefault="008D15E1">
            <w:r>
              <w:t>A string. The actual type of the target instance when needed for disambiguation.</w:t>
            </w:r>
          </w:p>
        </w:tc>
      </w:tr>
      <w:tr w:rsidR="00CE316F" w14:paraId="0A40C1B0" w14:textId="77777777">
        <w:tc>
          <w:tcPr>
            <w:tcW w:w="2268" w:type="dxa"/>
          </w:tcPr>
          <w:p w14:paraId="7CBE442E" w14:textId="77777777" w:rsidR="00CE316F" w:rsidRDefault="008D15E1">
            <w:r>
              <w:t>href</w:t>
            </w:r>
          </w:p>
        </w:tc>
        <w:tc>
          <w:tcPr>
            <w:tcW w:w="7937" w:type="dxa"/>
          </w:tcPr>
          <w:p w14:paraId="2A4A94F2" w14:textId="77777777" w:rsidR="00CE316F" w:rsidRDefault="008D15E1">
            <w:r>
              <w:t>A string. Reference of the resource specification.</w:t>
            </w:r>
          </w:p>
        </w:tc>
      </w:tr>
      <w:tr w:rsidR="00CE316F" w14:paraId="544D55A9" w14:textId="77777777">
        <w:tc>
          <w:tcPr>
            <w:tcW w:w="2268" w:type="dxa"/>
          </w:tcPr>
          <w:p w14:paraId="71533222" w14:textId="77777777" w:rsidR="00CE316F" w:rsidRDefault="008D15E1">
            <w:r>
              <w:t>id</w:t>
            </w:r>
          </w:p>
        </w:tc>
        <w:tc>
          <w:tcPr>
            <w:tcW w:w="7937" w:type="dxa"/>
          </w:tcPr>
          <w:p w14:paraId="1FB74135" w14:textId="77777777" w:rsidR="00CE316F" w:rsidRDefault="008D15E1">
            <w:r>
              <w:t>A string. Unique identifier of the resource specification.</w:t>
            </w:r>
          </w:p>
        </w:tc>
      </w:tr>
      <w:tr w:rsidR="00CE316F" w14:paraId="3575F230" w14:textId="77777777">
        <w:tc>
          <w:tcPr>
            <w:tcW w:w="2268" w:type="dxa"/>
          </w:tcPr>
          <w:p w14:paraId="35DC1235" w14:textId="77777777" w:rsidR="00CE316F" w:rsidRDefault="008D15E1">
            <w:r>
              <w:lastRenderedPageBreak/>
              <w:t>name</w:t>
            </w:r>
          </w:p>
        </w:tc>
        <w:tc>
          <w:tcPr>
            <w:tcW w:w="7937" w:type="dxa"/>
          </w:tcPr>
          <w:p w14:paraId="56B33E9D" w14:textId="77777777" w:rsidR="00CE316F" w:rsidRDefault="008D15E1">
            <w:r>
              <w:t xml:space="preserve">A string. Name of the </w:t>
            </w:r>
            <w:proofErr w:type="spellStart"/>
            <w:r>
              <w:t>requiredResourceSpecification</w:t>
            </w:r>
            <w:proofErr w:type="spellEnd"/>
            <w:r>
              <w:t>.</w:t>
            </w:r>
          </w:p>
        </w:tc>
      </w:tr>
      <w:tr w:rsidR="00CE316F" w14:paraId="3A7D0C98" w14:textId="77777777">
        <w:tc>
          <w:tcPr>
            <w:tcW w:w="2268" w:type="dxa"/>
          </w:tcPr>
          <w:p w14:paraId="08D8FD86" w14:textId="77777777" w:rsidR="00CE316F" w:rsidRDefault="008D15E1">
            <w:r>
              <w:t>version</w:t>
            </w:r>
          </w:p>
        </w:tc>
        <w:tc>
          <w:tcPr>
            <w:tcW w:w="7937" w:type="dxa"/>
          </w:tcPr>
          <w:p w14:paraId="0782A83E" w14:textId="77777777" w:rsidR="00CE316F" w:rsidRDefault="008D15E1">
            <w:r>
              <w:t>A string. Resource specification version.</w:t>
            </w:r>
          </w:p>
        </w:tc>
      </w:tr>
    </w:tbl>
    <w:p w14:paraId="6A58F44A" w14:textId="77777777" w:rsidR="00CE316F" w:rsidRDefault="008D15E1">
      <w:r>
        <w:rPr>
          <w:b/>
        </w:rPr>
        <w:t>Json representation sample</w:t>
      </w:r>
    </w:p>
    <w:p w14:paraId="71A0A940" w14:textId="77777777" w:rsidR="00CE316F" w:rsidRDefault="008D15E1">
      <w:r>
        <w:t>We provide below the json representation of an example of a 'Resource' resource object</w:t>
      </w:r>
    </w:p>
    <w:tbl>
      <w:tblPr>
        <w:tblStyle w:val="JsonCode"/>
        <w:tblW w:w="0" w:type="auto"/>
        <w:tblLook w:val="04A0" w:firstRow="1" w:lastRow="0" w:firstColumn="1" w:lastColumn="0" w:noHBand="0" w:noVBand="1"/>
      </w:tblPr>
      <w:tblGrid>
        <w:gridCol w:w="10205"/>
      </w:tblGrid>
      <w:tr w:rsidR="00CE316F" w14:paraId="351A3D2C" w14:textId="77777777">
        <w:tc>
          <w:tcPr>
            <w:tcW w:w="10205" w:type="dxa"/>
          </w:tcPr>
          <w:p w14:paraId="3B89EB72" w14:textId="77777777" w:rsidR="00CE316F" w:rsidRDefault="008D15E1">
            <w:r>
              <w:rPr>
                <w:sz w:val="20"/>
              </w:rPr>
              <w:t>{</w:t>
            </w:r>
            <w:r>
              <w:rPr>
                <w:sz w:val="20"/>
              </w:rPr>
              <w:br/>
              <w:t xml:space="preserve">    "id": "8044",</w:t>
            </w:r>
            <w:r>
              <w:rPr>
                <w:sz w:val="20"/>
              </w:rPr>
              <w:br/>
              <w:t xml:space="preserve">    "href": "http://server:port/resourceInventoryManagement/resource/8044",</w:t>
            </w:r>
            <w:r>
              <w:rPr>
                <w:sz w:val="20"/>
              </w:rPr>
              <w:br/>
              <w:t xml:space="preserve">    "description": "This is a MSISDN resource with the category Premium and with a reserved </w:t>
            </w:r>
            <w:proofErr w:type="spellStart"/>
            <w:r>
              <w:rPr>
                <w:sz w:val="20"/>
              </w:rPr>
              <w:t>resourceStatus</w:t>
            </w:r>
            <w:proofErr w:type="spellEnd"/>
            <w:r>
              <w:rPr>
                <w:sz w:val="20"/>
              </w:rPr>
              <w:t xml:space="preserve"> for </w:t>
            </w:r>
            <w:proofErr w:type="spellStart"/>
            <w:r>
              <w:rPr>
                <w:sz w:val="20"/>
              </w:rPr>
              <w:t>organisations</w:t>
            </w:r>
            <w:proofErr w:type="spellEnd"/>
            <w:r>
              <w:rPr>
                <w:sz w:val="20"/>
              </w:rPr>
              <w:t>.",</w:t>
            </w:r>
            <w:r>
              <w:rPr>
                <w:sz w:val="20"/>
              </w:rPr>
              <w:br/>
              <w:t xml:space="preserve">    "category": "Premium",</w:t>
            </w:r>
            <w:r>
              <w:rPr>
                <w:sz w:val="20"/>
              </w:rPr>
              <w:br/>
              <w:t xml:space="preserve">    "value": "0170112231",</w:t>
            </w:r>
            <w:r>
              <w:rPr>
                <w:sz w:val="20"/>
              </w:rPr>
              <w:br/>
              <w:t xml:space="preserve">    "</w:t>
            </w:r>
            <w:proofErr w:type="spellStart"/>
            <w:r>
              <w:rPr>
                <w:sz w:val="20"/>
              </w:rPr>
              <w:t>endOperatingDate</w:t>
            </w:r>
            <w:proofErr w:type="spellEnd"/>
            <w:r>
              <w:rPr>
                <w:sz w:val="20"/>
              </w:rPr>
              <w:t>": "2022-07-04T08:00.000Z",</w:t>
            </w:r>
            <w:r>
              <w:rPr>
                <w:sz w:val="20"/>
              </w:rPr>
              <w:br/>
              <w:t xml:space="preserve">    "name": "</w:t>
            </w:r>
            <w:proofErr w:type="spellStart"/>
            <w:r>
              <w:rPr>
                <w:sz w:val="20"/>
              </w:rPr>
              <w:t>MobileNumber</w:t>
            </w:r>
            <w:proofErr w:type="spellEnd"/>
            <w:r>
              <w:rPr>
                <w:sz w:val="20"/>
              </w:rPr>
              <w:t xml:space="preserve"> xx",</w:t>
            </w:r>
            <w:r>
              <w:rPr>
                <w:sz w:val="20"/>
              </w:rPr>
              <w:br/>
              <w:t xml:space="preserve">    "</w:t>
            </w:r>
            <w:proofErr w:type="spellStart"/>
            <w:r>
              <w:rPr>
                <w:sz w:val="20"/>
              </w:rPr>
              <w:t>administrativeState</w:t>
            </w:r>
            <w:proofErr w:type="spellEnd"/>
            <w:r>
              <w:rPr>
                <w:sz w:val="20"/>
              </w:rPr>
              <w:t>": "locked",</w:t>
            </w:r>
            <w:r>
              <w:rPr>
                <w:sz w:val="20"/>
              </w:rPr>
              <w:br/>
              <w:t xml:space="preserve">    "</w:t>
            </w:r>
            <w:proofErr w:type="spellStart"/>
            <w:r>
              <w:rPr>
                <w:sz w:val="20"/>
              </w:rPr>
              <w:t>operationalState</w:t>
            </w:r>
            <w:proofErr w:type="spellEnd"/>
            <w:r>
              <w:rPr>
                <w:sz w:val="20"/>
              </w:rPr>
              <w:t>": "enable",</w:t>
            </w:r>
            <w:r>
              <w:rPr>
                <w:sz w:val="20"/>
              </w:rPr>
              <w:br/>
              <w:t xml:space="preserve">    "</w:t>
            </w:r>
            <w:proofErr w:type="spellStart"/>
            <w:r>
              <w:rPr>
                <w:sz w:val="20"/>
              </w:rPr>
              <w:t>usageState</w:t>
            </w:r>
            <w:proofErr w:type="spellEnd"/>
            <w:r>
              <w:rPr>
                <w:sz w:val="20"/>
              </w:rPr>
              <w:t>": "active",</w:t>
            </w:r>
            <w:r>
              <w:rPr>
                <w:sz w:val="20"/>
              </w:rPr>
              <w:br/>
              <w:t xml:space="preserve">    "</w:t>
            </w:r>
            <w:proofErr w:type="spellStart"/>
            <w:r>
              <w:rPr>
                <w:sz w:val="20"/>
              </w:rPr>
              <w:t>resourceStatus</w:t>
            </w:r>
            <w:proofErr w:type="spellEnd"/>
            <w:r>
              <w:rPr>
                <w:sz w:val="20"/>
              </w:rPr>
              <w:t>": "reserved",</w:t>
            </w:r>
            <w:r>
              <w:rPr>
                <w:sz w:val="20"/>
              </w:rPr>
              <w:br/>
              <w:t xml:space="preserve">    "</w:t>
            </w:r>
            <w:proofErr w:type="spellStart"/>
            <w:r>
              <w:rPr>
                <w:sz w:val="20"/>
              </w:rPr>
              <w:t>relatedParty</w:t>
            </w:r>
            <w:proofErr w:type="spellEnd"/>
            <w:r>
              <w:rPr>
                <w:sz w:val="20"/>
              </w:rPr>
              <w:t>": [</w:t>
            </w:r>
            <w:r>
              <w:rPr>
                <w:sz w:val="20"/>
              </w:rPr>
              <w:br/>
              <w:t xml:space="preserve">        {</w:t>
            </w:r>
            <w:r>
              <w:rPr>
                <w:sz w:val="20"/>
              </w:rPr>
              <w:br/>
              <w:t xml:space="preserve">            "href": "https://server:port/tmf-api/partyManagement/v4/individual/456",</w:t>
            </w:r>
            <w:r>
              <w:rPr>
                <w:sz w:val="20"/>
              </w:rPr>
              <w:br/>
              <w:t xml:space="preserve">            "id": "456",</w:t>
            </w:r>
            <w:r>
              <w:rPr>
                <w:sz w:val="20"/>
              </w:rPr>
              <w:br/>
              <w:t xml:space="preserve">            "name": "John Doe",</w:t>
            </w:r>
            <w:r>
              <w:rPr>
                <w:sz w:val="20"/>
              </w:rPr>
              <w:br/>
              <w:t xml:space="preserve">            "role": "user",</w:t>
            </w:r>
            <w:r>
              <w:rPr>
                <w:sz w:val="20"/>
              </w:rPr>
              <w:br/>
              <w:t xml:space="preserve">            "@</w:t>
            </w:r>
            <w:proofErr w:type="spellStart"/>
            <w:r>
              <w:rPr>
                <w:sz w:val="20"/>
              </w:rPr>
              <w:t>referredType</w:t>
            </w:r>
            <w:proofErr w:type="spellEnd"/>
            <w:r>
              <w:rPr>
                <w:sz w:val="20"/>
              </w:rPr>
              <w:t>": "Individual"</w:t>
            </w:r>
            <w:r>
              <w:rPr>
                <w:sz w:val="20"/>
              </w:rPr>
              <w:br/>
              <w:t xml:space="preserve">        }</w:t>
            </w:r>
            <w:r>
              <w:rPr>
                <w:sz w:val="20"/>
              </w:rPr>
              <w:br/>
              <w:t xml:space="preserve">    ],</w:t>
            </w:r>
            <w:r>
              <w:rPr>
                <w:sz w:val="20"/>
              </w:rPr>
              <w:br/>
              <w:t xml:space="preserve">    "note": [</w:t>
            </w:r>
            <w:r>
              <w:rPr>
                <w:sz w:val="20"/>
              </w:rPr>
              <w:br/>
              <w:t xml:space="preserve">        {</w:t>
            </w:r>
            <w:r>
              <w:rPr>
                <w:sz w:val="20"/>
              </w:rPr>
              <w:br/>
              <w:t xml:space="preserve">            "text": "something about this resource"</w:t>
            </w:r>
            <w:r>
              <w:rPr>
                <w:sz w:val="20"/>
              </w:rPr>
              <w:br/>
              <w:t xml:space="preserve">        }</w:t>
            </w:r>
            <w:r>
              <w:rPr>
                <w:sz w:val="20"/>
              </w:rPr>
              <w:br/>
              <w:t xml:space="preserve">    ],</w:t>
            </w:r>
            <w:r>
              <w:rPr>
                <w:sz w:val="20"/>
              </w:rPr>
              <w:br/>
              <w:t xml:space="preserve">    "place": {</w:t>
            </w:r>
            <w:r>
              <w:rPr>
                <w:sz w:val="20"/>
              </w:rPr>
              <w:br/>
              <w:t xml:space="preserve">        "id": "9912",</w:t>
            </w:r>
            <w:r>
              <w:rPr>
                <w:sz w:val="20"/>
              </w:rPr>
              <w:br/>
              <w:t xml:space="preserve">        "href": "https://host:port/geographicAddressManagement/v4/geographicAddress/9912",</w:t>
            </w:r>
            <w:r>
              <w:rPr>
                <w:sz w:val="20"/>
              </w:rPr>
              <w:br/>
              <w:t xml:space="preserve">        "@type": "</w:t>
            </w:r>
            <w:proofErr w:type="spellStart"/>
            <w:r>
              <w:rPr>
                <w:sz w:val="20"/>
              </w:rPr>
              <w:t>PlaceRef</w:t>
            </w:r>
            <w:proofErr w:type="spellEnd"/>
            <w:r>
              <w:rPr>
                <w:sz w:val="20"/>
              </w:rPr>
              <w:t>",</w:t>
            </w:r>
            <w:r>
              <w:rPr>
                <w:sz w:val="20"/>
              </w:rPr>
              <w:br/>
              <w:t xml:space="preserve">        "@</w:t>
            </w:r>
            <w:proofErr w:type="spellStart"/>
            <w:r>
              <w:rPr>
                <w:sz w:val="20"/>
              </w:rPr>
              <w:t>referredType</w:t>
            </w:r>
            <w:proofErr w:type="spellEnd"/>
            <w:r>
              <w:rPr>
                <w:sz w:val="20"/>
              </w:rPr>
              <w:t>": "</w:t>
            </w:r>
            <w:proofErr w:type="spellStart"/>
            <w:r>
              <w:rPr>
                <w:sz w:val="20"/>
              </w:rPr>
              <w:t>GeographicAddress</w:t>
            </w:r>
            <w:proofErr w:type="spellEnd"/>
            <w:r>
              <w:rPr>
                <w:sz w:val="20"/>
              </w:rPr>
              <w:t>"</w:t>
            </w:r>
            <w:r>
              <w:rPr>
                <w:sz w:val="20"/>
              </w:rPr>
              <w:br/>
              <w:t xml:space="preserve">    },</w:t>
            </w:r>
            <w:r>
              <w:rPr>
                <w:sz w:val="20"/>
              </w:rPr>
              <w:br/>
              <w:t xml:space="preserve">    "</w:t>
            </w:r>
            <w:proofErr w:type="spellStart"/>
            <w:r>
              <w:rPr>
                <w:sz w:val="20"/>
              </w:rPr>
              <w:t>resourceRelationship</w:t>
            </w:r>
            <w:proofErr w:type="spellEnd"/>
            <w:r>
              <w:rPr>
                <w:sz w:val="20"/>
              </w:rPr>
              <w:t>": [</w:t>
            </w:r>
            <w:r>
              <w:rPr>
                <w:sz w:val="20"/>
              </w:rPr>
              <w:br/>
              <w:t xml:space="preserve">        {</w:t>
            </w:r>
            <w:r>
              <w:rPr>
                <w:sz w:val="20"/>
              </w:rPr>
              <w:br/>
              <w:t xml:space="preserve">            "</w:t>
            </w:r>
            <w:proofErr w:type="spellStart"/>
            <w:r>
              <w:rPr>
                <w:sz w:val="20"/>
              </w:rPr>
              <w:t>relationshipType</w:t>
            </w:r>
            <w:proofErr w:type="spellEnd"/>
            <w:r>
              <w:rPr>
                <w:sz w:val="20"/>
              </w:rPr>
              <w:t>": "contains",</w:t>
            </w:r>
            <w:r>
              <w:rPr>
                <w:sz w:val="20"/>
              </w:rPr>
              <w:br/>
              <w:t xml:space="preserve">            "resource": {</w:t>
            </w:r>
            <w:r>
              <w:rPr>
                <w:sz w:val="20"/>
              </w:rPr>
              <w:br/>
              <w:t xml:space="preserve">                "id": "44",</w:t>
            </w:r>
            <w:r>
              <w:rPr>
                <w:sz w:val="20"/>
              </w:rPr>
              <w:br/>
              <w:t xml:space="preserve">                "href": "http://server:port/resourceInventoryManagement/resource/44"</w:t>
            </w:r>
            <w:r>
              <w:rPr>
                <w:sz w:val="20"/>
              </w:rPr>
              <w:br/>
              <w:t xml:space="preserve">            }</w:t>
            </w:r>
            <w:r>
              <w:rPr>
                <w:sz w:val="20"/>
              </w:rPr>
              <w:br/>
              <w:t xml:space="preserve">        }</w:t>
            </w:r>
            <w:r>
              <w:rPr>
                <w:sz w:val="20"/>
              </w:rPr>
              <w:br/>
              <w:t xml:space="preserve">    ],</w:t>
            </w:r>
            <w:r>
              <w:rPr>
                <w:sz w:val="20"/>
              </w:rPr>
              <w:br/>
              <w:t xml:space="preserve">    "</w:t>
            </w:r>
            <w:proofErr w:type="spellStart"/>
            <w:r>
              <w:rPr>
                <w:sz w:val="20"/>
              </w:rPr>
              <w:t>resourceSpecification</w:t>
            </w:r>
            <w:proofErr w:type="spellEnd"/>
            <w:r>
              <w:rPr>
                <w:sz w:val="20"/>
              </w:rPr>
              <w:t>": {</w:t>
            </w:r>
            <w:r>
              <w:rPr>
                <w:sz w:val="20"/>
              </w:rPr>
              <w:br/>
              <w:t xml:space="preserve">        "id": "4",</w:t>
            </w:r>
            <w:r>
              <w:rPr>
                <w:sz w:val="20"/>
              </w:rPr>
              <w:br/>
              <w:t xml:space="preserve">        "href": " http://server:port/resourceCatalogManagement/resourceSpecification/4",</w:t>
            </w:r>
            <w:r>
              <w:rPr>
                <w:sz w:val="20"/>
              </w:rPr>
              <w:br/>
              <w:t xml:space="preserve">        "@</w:t>
            </w:r>
            <w:proofErr w:type="spellStart"/>
            <w:r>
              <w:rPr>
                <w:sz w:val="20"/>
              </w:rPr>
              <w:t>referredType</w:t>
            </w:r>
            <w:proofErr w:type="spellEnd"/>
            <w:r>
              <w:rPr>
                <w:sz w:val="20"/>
              </w:rPr>
              <w:t>": "</w:t>
            </w:r>
            <w:proofErr w:type="spellStart"/>
            <w:r>
              <w:rPr>
                <w:sz w:val="20"/>
              </w:rPr>
              <w:t>LogicalResourceSpecification</w:t>
            </w:r>
            <w:proofErr w:type="spellEnd"/>
            <w:r>
              <w:rPr>
                <w:sz w:val="20"/>
              </w:rPr>
              <w:t>"</w:t>
            </w:r>
            <w:r>
              <w:rPr>
                <w:sz w:val="20"/>
              </w:rPr>
              <w:br/>
            </w:r>
            <w:r>
              <w:rPr>
                <w:sz w:val="20"/>
              </w:rPr>
              <w:lastRenderedPageBreak/>
              <w:t xml:space="preserve">    },</w:t>
            </w:r>
            <w:r>
              <w:rPr>
                <w:sz w:val="20"/>
              </w:rPr>
              <w:br/>
              <w:t xml:space="preserve">    "</w:t>
            </w:r>
            <w:proofErr w:type="spellStart"/>
            <w:r>
              <w:rPr>
                <w:sz w:val="20"/>
              </w:rPr>
              <w:t>startOperatingDate</w:t>
            </w:r>
            <w:proofErr w:type="spellEnd"/>
            <w:r>
              <w:rPr>
                <w:sz w:val="20"/>
              </w:rPr>
              <w:t>": "2020-03-04T00:00.000Z",</w:t>
            </w:r>
            <w:r>
              <w:rPr>
                <w:sz w:val="20"/>
              </w:rPr>
              <w:br/>
              <w:t xml:space="preserve">    "version": "business v2",</w:t>
            </w:r>
            <w:r>
              <w:rPr>
                <w:sz w:val="20"/>
              </w:rPr>
              <w:br/>
              <w:t xml:space="preserve">    "@type": "MSISDN",</w:t>
            </w:r>
            <w:r>
              <w:rPr>
                <w:sz w:val="20"/>
              </w:rPr>
              <w:br/>
              <w:t xml:space="preserve">    "@</w:t>
            </w:r>
            <w:proofErr w:type="spellStart"/>
            <w:r>
              <w:rPr>
                <w:sz w:val="20"/>
              </w:rPr>
              <w:t>schemaLocation</w:t>
            </w:r>
            <w:proofErr w:type="spellEnd"/>
            <w:r>
              <w:rPr>
                <w:sz w:val="20"/>
              </w:rPr>
              <w:t>": "http://server:port/MSISDN_Resource.schema.json",</w:t>
            </w:r>
            <w:r>
              <w:rPr>
                <w:sz w:val="20"/>
              </w:rPr>
              <w:br/>
              <w:t xml:space="preserve">    "@</w:t>
            </w:r>
            <w:proofErr w:type="spellStart"/>
            <w:r>
              <w:rPr>
                <w:sz w:val="20"/>
              </w:rPr>
              <w:t>baseType</w:t>
            </w:r>
            <w:proofErr w:type="spellEnd"/>
            <w:r>
              <w:rPr>
                <w:sz w:val="20"/>
              </w:rPr>
              <w:t>": "Resource"</w:t>
            </w:r>
            <w:r>
              <w:rPr>
                <w:sz w:val="20"/>
              </w:rPr>
              <w:br/>
              <w:t>}</w:t>
            </w:r>
          </w:p>
        </w:tc>
      </w:tr>
    </w:tbl>
    <w:p w14:paraId="4AA982C5" w14:textId="77777777" w:rsidR="008B1B95" w:rsidRDefault="008B1B95" w:rsidP="001C3F58"/>
    <w:p w14:paraId="640AABD6" w14:textId="77777777" w:rsidR="000179B2" w:rsidRPr="000179B2" w:rsidRDefault="000179B2" w:rsidP="000179B2">
      <w:pPr>
        <w:pStyle w:val="Heading2"/>
        <w:tabs>
          <w:tab w:val="left" w:pos="1008"/>
        </w:tabs>
        <w:rPr>
          <w:rFonts w:ascii="Helvetica" w:eastAsia="Times New Roman" w:hAnsi="Helvetica" w:cs="Helvetica"/>
          <w:caps/>
          <w:spacing w:val="0"/>
          <w:sz w:val="24"/>
          <w:szCs w:val="24"/>
          <w:lang w:val="en-US" w:eastAsia="it-IT"/>
        </w:rPr>
      </w:pPr>
      <w:bookmarkStart w:id="25" w:name="_Toc41548303"/>
      <w:r>
        <w:rPr>
          <w:rFonts w:ascii="Helvetica" w:eastAsia="Times New Roman" w:hAnsi="Helvetica" w:cs="Helvetica"/>
          <w:spacing w:val="0"/>
          <w:sz w:val="24"/>
          <w:szCs w:val="24"/>
          <w:lang w:val="en-US" w:eastAsia="it-IT"/>
        </w:rPr>
        <w:t>Notification Resource Models</w:t>
      </w:r>
      <w:bookmarkEnd w:id="25"/>
    </w:p>
    <w:p w14:paraId="086F1CA5" w14:textId="77777777" w:rsidR="007970D9" w:rsidRPr="005A5163" w:rsidRDefault="007970D9" w:rsidP="007970D9">
      <w:pPr>
        <w:pStyle w:val="ListParagraph"/>
        <w:ind w:left="0"/>
      </w:pPr>
    </w:p>
    <w:p w14:paraId="29AA88A3" w14:textId="77777777" w:rsidR="00CE316F" w:rsidRDefault="008D15E1">
      <w:r>
        <w:t>4 notifications are defined for this API</w:t>
      </w:r>
    </w:p>
    <w:p w14:paraId="0E488C84" w14:textId="77777777" w:rsidR="00CE316F" w:rsidRDefault="008D15E1">
      <w:r>
        <w:t>Notifications related to Resource:</w:t>
      </w:r>
      <w:r>
        <w:br/>
        <w:t xml:space="preserve">    - </w:t>
      </w:r>
      <w:proofErr w:type="spellStart"/>
      <w:r>
        <w:t>ResourceCreateEvent</w:t>
      </w:r>
      <w:proofErr w:type="spellEnd"/>
      <w:r>
        <w:br/>
        <w:t xml:space="preserve">    - </w:t>
      </w:r>
      <w:proofErr w:type="spellStart"/>
      <w:r>
        <w:t>ResourceAttributeValueChangeEvent</w:t>
      </w:r>
      <w:proofErr w:type="spellEnd"/>
      <w:r>
        <w:br/>
        <w:t xml:space="preserve">    - </w:t>
      </w:r>
      <w:proofErr w:type="spellStart"/>
      <w:r>
        <w:t>ResourceStateChangeEvent</w:t>
      </w:r>
      <w:proofErr w:type="spellEnd"/>
      <w:r>
        <w:br/>
        <w:t xml:space="preserve">    - </w:t>
      </w:r>
      <w:proofErr w:type="spellStart"/>
      <w:r>
        <w:t>ResourceDeleteEvent</w:t>
      </w:r>
      <w:proofErr w:type="spellEnd"/>
    </w:p>
    <w:p w14:paraId="10435961" w14:textId="77777777" w:rsidR="00CE316F" w:rsidRDefault="008D15E1">
      <w:r>
        <w:t>The notification structure for all notifications in this API follow the pattern depicted by the figure below.</w:t>
      </w:r>
      <w:r>
        <w:br/>
        <w:t>A notification event resource (depicted by "</w:t>
      </w:r>
      <w:proofErr w:type="spellStart"/>
      <w:r>
        <w:t>SpecificEvent</w:t>
      </w:r>
      <w:proofErr w:type="spellEnd"/>
      <w:r>
        <w:t>" placeholder) is a sub class of a generic Event structure containing at least an id of the event occurrence (</w:t>
      </w:r>
      <w:proofErr w:type="spellStart"/>
      <w:r>
        <w:t>eventId</w:t>
      </w:r>
      <w:proofErr w:type="spellEnd"/>
      <w:r>
        <w:t>), an event timestamp (</w:t>
      </w:r>
      <w:proofErr w:type="spellStart"/>
      <w:r>
        <w:t>eventTime</w:t>
      </w:r>
      <w:proofErr w:type="spellEnd"/>
      <w:r>
        <w:t xml:space="preserve">), and the name of the resource (eventType). </w:t>
      </w:r>
      <w:r>
        <w:br/>
        <w:t>This notification structure owns an event payload structure ("</w:t>
      </w:r>
      <w:proofErr w:type="spellStart"/>
      <w:r>
        <w:t>SpecificEventPayload</w:t>
      </w:r>
      <w:proofErr w:type="spellEnd"/>
      <w:r>
        <w:t>" placeholder) linked to the resource concerned by the notification using the resource name as access field ("</w:t>
      </w:r>
      <w:proofErr w:type="spellStart"/>
      <w:r>
        <w:t>resourceName</w:t>
      </w:r>
      <w:proofErr w:type="spellEnd"/>
      <w:r>
        <w:t>" placeholder).</w:t>
      </w:r>
    </w:p>
    <w:p w14:paraId="02C8A546" w14:textId="77777777" w:rsidR="00CE316F" w:rsidRDefault="008D15E1">
      <w:r>
        <w:rPr>
          <w:noProof/>
        </w:rPr>
        <w:lastRenderedPageBreak/>
        <w:drawing>
          <wp:inline distT="0" distB="0" distL="0" distR="0" wp14:anchorId="1A88E58A" wp14:editId="10DAB215">
            <wp:extent cx="2286000" cy="6261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attern.png"/>
                    <pic:cNvPicPr/>
                  </pic:nvPicPr>
                  <pic:blipFill>
                    <a:blip r:embed="rId12"/>
                    <a:stretch>
                      <a:fillRect/>
                    </a:stretch>
                  </pic:blipFill>
                  <pic:spPr>
                    <a:xfrm>
                      <a:off x="0" y="0"/>
                      <a:ext cx="2286000" cy="6261100"/>
                    </a:xfrm>
                    <a:prstGeom prst="rect">
                      <a:avLst/>
                    </a:prstGeom>
                  </pic:spPr>
                </pic:pic>
              </a:graphicData>
            </a:graphic>
          </wp:inline>
        </w:drawing>
      </w:r>
    </w:p>
    <w:p w14:paraId="66792965" w14:textId="77777777" w:rsidR="00CE316F" w:rsidRDefault="008D15E1">
      <w:pPr>
        <w:pStyle w:val="Heading3"/>
      </w:pPr>
      <w:bookmarkStart w:id="26" w:name="_Toc41548304"/>
      <w:r>
        <w:t>Resource Create Event</w:t>
      </w:r>
      <w:bookmarkEnd w:id="26"/>
    </w:p>
    <w:p w14:paraId="51360606" w14:textId="77777777" w:rsidR="00CE316F" w:rsidRDefault="008D15E1">
      <w:r>
        <w:t xml:space="preserve">Notification </w:t>
      </w:r>
      <w:proofErr w:type="spellStart"/>
      <w:r>
        <w:t>ResourceCreateEvent</w:t>
      </w:r>
      <w:proofErr w:type="spellEnd"/>
      <w:r>
        <w:t xml:space="preserve"> case for resource </w:t>
      </w:r>
      <w:proofErr w:type="spellStart"/>
      <w:r>
        <w:t>Resource</w:t>
      </w:r>
      <w:proofErr w:type="spellEnd"/>
    </w:p>
    <w:p w14:paraId="2091E81A" w14:textId="77777777" w:rsidR="00CE316F" w:rsidRDefault="008D15E1">
      <w:r>
        <w:rPr>
          <w:b/>
        </w:rPr>
        <w:t>Json representation sample</w:t>
      </w:r>
    </w:p>
    <w:p w14:paraId="1881F1B5" w14:textId="77777777" w:rsidR="00CE316F" w:rsidRDefault="008D15E1">
      <w:r>
        <w:t>We provide below the json representation of an example of a '</w:t>
      </w:r>
      <w:proofErr w:type="spellStart"/>
      <w:r>
        <w:t>ResourceCreateEvent</w:t>
      </w:r>
      <w:proofErr w:type="spellEnd"/>
      <w:r>
        <w:t>' notification event object</w:t>
      </w:r>
    </w:p>
    <w:tbl>
      <w:tblPr>
        <w:tblStyle w:val="JsonCode"/>
        <w:tblW w:w="0" w:type="auto"/>
        <w:tblLook w:val="04A0" w:firstRow="1" w:lastRow="0" w:firstColumn="1" w:lastColumn="0" w:noHBand="0" w:noVBand="1"/>
      </w:tblPr>
      <w:tblGrid>
        <w:gridCol w:w="10205"/>
      </w:tblGrid>
      <w:tr w:rsidR="00CE316F" w14:paraId="608D09AD" w14:textId="77777777">
        <w:tc>
          <w:tcPr>
            <w:tcW w:w="10205" w:type="dxa"/>
          </w:tcPr>
          <w:p w14:paraId="4C227270" w14:textId="77777777" w:rsidR="00CE316F" w:rsidRDefault="008D15E1">
            <w:r>
              <w:rPr>
                <w:sz w:val="20"/>
              </w:rPr>
              <w:t>{</w:t>
            </w:r>
            <w:r>
              <w:rPr>
                <w:sz w:val="20"/>
              </w:rPr>
              <w:br/>
              <w:t xml:space="preserve">    "eventId":"00001",</w:t>
            </w:r>
            <w:r>
              <w:rPr>
                <w:sz w:val="20"/>
              </w:rPr>
              <w:br/>
              <w:t xml:space="preserve">    "eventTime":"2015-11-16T16:42:25-04:00",</w:t>
            </w:r>
            <w:r>
              <w:rPr>
                <w:sz w:val="20"/>
              </w:rPr>
              <w:br/>
              <w:t xml:space="preserve">    "eventType":"</w:t>
            </w:r>
            <w:proofErr w:type="spellStart"/>
            <w:r>
              <w:rPr>
                <w:sz w:val="20"/>
              </w:rPr>
              <w:t>ResourceCreateEvent</w:t>
            </w:r>
            <w:proofErr w:type="spellEnd"/>
            <w:r>
              <w:rPr>
                <w:sz w:val="20"/>
              </w:rPr>
              <w:t>",</w:t>
            </w:r>
            <w:r>
              <w:rPr>
                <w:sz w:val="20"/>
              </w:rPr>
              <w:br/>
              <w:t xml:space="preserve">     "event": {</w:t>
            </w:r>
            <w:r>
              <w:rPr>
                <w:sz w:val="20"/>
              </w:rPr>
              <w:br/>
            </w:r>
            <w:r>
              <w:rPr>
                <w:sz w:val="20"/>
              </w:rPr>
              <w:lastRenderedPageBreak/>
              <w:t xml:space="preserve">        "resource" : </w:t>
            </w:r>
            <w:r>
              <w:rPr>
                <w:sz w:val="20"/>
              </w:rPr>
              <w:br/>
              <w:t xml:space="preserve">            {-- SEE Resource </w:t>
            </w:r>
            <w:proofErr w:type="spellStart"/>
            <w:r>
              <w:rPr>
                <w:sz w:val="20"/>
              </w:rPr>
              <w:t>RESOURCE</w:t>
            </w:r>
            <w:proofErr w:type="spellEnd"/>
            <w:r>
              <w:rPr>
                <w:sz w:val="20"/>
              </w:rPr>
              <w:t xml:space="preserve"> SAMPLE --}</w:t>
            </w:r>
            <w:r>
              <w:rPr>
                <w:sz w:val="20"/>
              </w:rPr>
              <w:br/>
              <w:t xml:space="preserve">    }</w:t>
            </w:r>
            <w:r>
              <w:rPr>
                <w:sz w:val="20"/>
              </w:rPr>
              <w:br/>
              <w:t>}</w:t>
            </w:r>
            <w:r>
              <w:rPr>
                <w:sz w:val="20"/>
              </w:rPr>
              <w:br/>
            </w:r>
          </w:p>
        </w:tc>
      </w:tr>
    </w:tbl>
    <w:p w14:paraId="1DB92DA2" w14:textId="77777777" w:rsidR="00CE316F" w:rsidRDefault="008D15E1">
      <w:pPr>
        <w:pStyle w:val="Heading3"/>
      </w:pPr>
      <w:bookmarkStart w:id="27" w:name="_Toc41548305"/>
      <w:r>
        <w:lastRenderedPageBreak/>
        <w:t>Resource Attribute Value Change Event</w:t>
      </w:r>
      <w:bookmarkEnd w:id="27"/>
    </w:p>
    <w:p w14:paraId="64185606" w14:textId="77777777" w:rsidR="00CE316F" w:rsidRDefault="008D15E1">
      <w:r>
        <w:t xml:space="preserve">Notification </w:t>
      </w:r>
      <w:proofErr w:type="spellStart"/>
      <w:r>
        <w:t>ResourceAttributeValueChangeEvent</w:t>
      </w:r>
      <w:proofErr w:type="spellEnd"/>
      <w:r>
        <w:t xml:space="preserve"> case for resource </w:t>
      </w:r>
      <w:proofErr w:type="spellStart"/>
      <w:r>
        <w:t>Resource</w:t>
      </w:r>
      <w:proofErr w:type="spellEnd"/>
    </w:p>
    <w:p w14:paraId="14A90A89" w14:textId="77777777" w:rsidR="00CE316F" w:rsidRDefault="008D15E1">
      <w:r>
        <w:rPr>
          <w:b/>
        </w:rPr>
        <w:t>Json representation sample</w:t>
      </w:r>
    </w:p>
    <w:p w14:paraId="3405E1E4" w14:textId="77777777" w:rsidR="00CE316F" w:rsidRDefault="008D15E1">
      <w:r>
        <w:t>We provide below the json representation of an example of a '</w:t>
      </w:r>
      <w:proofErr w:type="spellStart"/>
      <w:r>
        <w:t>ResourceAttributeValueChangeEvent</w:t>
      </w:r>
      <w:proofErr w:type="spellEnd"/>
      <w:r>
        <w:t>' notification event object</w:t>
      </w:r>
    </w:p>
    <w:tbl>
      <w:tblPr>
        <w:tblStyle w:val="JsonCode"/>
        <w:tblW w:w="0" w:type="auto"/>
        <w:tblLook w:val="04A0" w:firstRow="1" w:lastRow="0" w:firstColumn="1" w:lastColumn="0" w:noHBand="0" w:noVBand="1"/>
      </w:tblPr>
      <w:tblGrid>
        <w:gridCol w:w="10205"/>
      </w:tblGrid>
      <w:tr w:rsidR="00CE316F" w14:paraId="04D56B90" w14:textId="77777777">
        <w:tc>
          <w:tcPr>
            <w:tcW w:w="10205" w:type="dxa"/>
          </w:tcPr>
          <w:p w14:paraId="60B7C38A" w14:textId="77777777" w:rsidR="00CE316F" w:rsidRDefault="008D15E1">
            <w:r>
              <w:rPr>
                <w:sz w:val="20"/>
              </w:rPr>
              <w:t>{</w:t>
            </w:r>
            <w:r>
              <w:rPr>
                <w:sz w:val="20"/>
              </w:rPr>
              <w:br/>
              <w:t xml:space="preserve">    "eventId":"00001",</w:t>
            </w:r>
            <w:r>
              <w:rPr>
                <w:sz w:val="20"/>
              </w:rPr>
              <w:br/>
              <w:t xml:space="preserve">    "eventTime":"2015-11-16T16:42:25-04:00",</w:t>
            </w:r>
            <w:r>
              <w:rPr>
                <w:sz w:val="20"/>
              </w:rPr>
              <w:br/>
              <w:t xml:space="preserve">    "eventType":"</w:t>
            </w:r>
            <w:proofErr w:type="spellStart"/>
            <w:r>
              <w:rPr>
                <w:sz w:val="20"/>
              </w:rPr>
              <w:t>ResourceAttributeValueChangeEvent</w:t>
            </w:r>
            <w:proofErr w:type="spellEnd"/>
            <w:r>
              <w:rPr>
                <w:sz w:val="20"/>
              </w:rPr>
              <w:t>",</w:t>
            </w:r>
            <w:r>
              <w:rPr>
                <w:sz w:val="20"/>
              </w:rPr>
              <w:br/>
              <w:t xml:space="preserve">     "event": {</w:t>
            </w:r>
            <w:r>
              <w:rPr>
                <w:sz w:val="20"/>
              </w:rPr>
              <w:br/>
              <w:t xml:space="preserve">        "resource" : </w:t>
            </w:r>
            <w:r>
              <w:rPr>
                <w:sz w:val="20"/>
              </w:rPr>
              <w:br/>
              <w:t xml:space="preserve">            {-- SEE Resource </w:t>
            </w:r>
            <w:proofErr w:type="spellStart"/>
            <w:r>
              <w:rPr>
                <w:sz w:val="20"/>
              </w:rPr>
              <w:t>RESOURCE</w:t>
            </w:r>
            <w:proofErr w:type="spellEnd"/>
            <w:r>
              <w:rPr>
                <w:sz w:val="20"/>
              </w:rPr>
              <w:t xml:space="preserve"> SAMPLE --}</w:t>
            </w:r>
            <w:r>
              <w:rPr>
                <w:sz w:val="20"/>
              </w:rPr>
              <w:br/>
              <w:t xml:space="preserve">    }</w:t>
            </w:r>
            <w:r>
              <w:rPr>
                <w:sz w:val="20"/>
              </w:rPr>
              <w:br/>
              <w:t>}</w:t>
            </w:r>
            <w:r>
              <w:rPr>
                <w:sz w:val="20"/>
              </w:rPr>
              <w:br/>
            </w:r>
          </w:p>
        </w:tc>
      </w:tr>
    </w:tbl>
    <w:p w14:paraId="0A8C3268" w14:textId="77777777" w:rsidR="00CE316F" w:rsidRDefault="008D15E1">
      <w:pPr>
        <w:pStyle w:val="Heading3"/>
      </w:pPr>
      <w:bookmarkStart w:id="28" w:name="_Toc41548306"/>
      <w:r>
        <w:t>Resource State Change Event</w:t>
      </w:r>
      <w:bookmarkEnd w:id="28"/>
    </w:p>
    <w:p w14:paraId="3F767102" w14:textId="77777777" w:rsidR="00CE316F" w:rsidRDefault="008D15E1">
      <w:r>
        <w:t xml:space="preserve">Notification </w:t>
      </w:r>
      <w:proofErr w:type="spellStart"/>
      <w:r>
        <w:t>ResourceStateChangeEvent</w:t>
      </w:r>
      <w:proofErr w:type="spellEnd"/>
      <w:r>
        <w:t xml:space="preserve"> case for resource </w:t>
      </w:r>
      <w:proofErr w:type="spellStart"/>
      <w:r>
        <w:t>Resource</w:t>
      </w:r>
      <w:proofErr w:type="spellEnd"/>
    </w:p>
    <w:p w14:paraId="3DDA4087" w14:textId="77777777" w:rsidR="00CE316F" w:rsidRDefault="008D15E1">
      <w:r>
        <w:rPr>
          <w:b/>
        </w:rPr>
        <w:t>Json representation sample</w:t>
      </w:r>
    </w:p>
    <w:p w14:paraId="78EA5CF9" w14:textId="77777777" w:rsidR="00CE316F" w:rsidRDefault="008D15E1">
      <w:r>
        <w:t>We provide below the json representation of an example of a '</w:t>
      </w:r>
      <w:proofErr w:type="spellStart"/>
      <w:r>
        <w:t>ResourceStateChangeEvent</w:t>
      </w:r>
      <w:proofErr w:type="spellEnd"/>
      <w:r>
        <w:t>' notification event object</w:t>
      </w:r>
    </w:p>
    <w:tbl>
      <w:tblPr>
        <w:tblStyle w:val="JsonCode"/>
        <w:tblW w:w="0" w:type="auto"/>
        <w:tblLook w:val="04A0" w:firstRow="1" w:lastRow="0" w:firstColumn="1" w:lastColumn="0" w:noHBand="0" w:noVBand="1"/>
      </w:tblPr>
      <w:tblGrid>
        <w:gridCol w:w="10205"/>
      </w:tblGrid>
      <w:tr w:rsidR="00CE316F" w14:paraId="0ACEB8AA" w14:textId="77777777">
        <w:tc>
          <w:tcPr>
            <w:tcW w:w="10205" w:type="dxa"/>
          </w:tcPr>
          <w:p w14:paraId="51FDA5CE" w14:textId="77777777" w:rsidR="00CE316F" w:rsidRDefault="008D15E1">
            <w:r>
              <w:rPr>
                <w:sz w:val="20"/>
              </w:rPr>
              <w:t>{</w:t>
            </w:r>
            <w:r>
              <w:rPr>
                <w:sz w:val="20"/>
              </w:rPr>
              <w:br/>
              <w:t xml:space="preserve">    "eventId":"00001",</w:t>
            </w:r>
            <w:r>
              <w:rPr>
                <w:sz w:val="20"/>
              </w:rPr>
              <w:br/>
              <w:t xml:space="preserve">    "eventTime":"2015-11-16T16:42:25-04:00",</w:t>
            </w:r>
            <w:r>
              <w:rPr>
                <w:sz w:val="20"/>
              </w:rPr>
              <w:br/>
              <w:t xml:space="preserve">    "eventType":"</w:t>
            </w:r>
            <w:proofErr w:type="spellStart"/>
            <w:r>
              <w:rPr>
                <w:sz w:val="20"/>
              </w:rPr>
              <w:t>ResourceStateChangeEvent</w:t>
            </w:r>
            <w:proofErr w:type="spellEnd"/>
            <w:r>
              <w:rPr>
                <w:sz w:val="20"/>
              </w:rPr>
              <w:t>",</w:t>
            </w:r>
            <w:r>
              <w:rPr>
                <w:sz w:val="20"/>
              </w:rPr>
              <w:br/>
              <w:t xml:space="preserve">     "event": {</w:t>
            </w:r>
            <w:r>
              <w:rPr>
                <w:sz w:val="20"/>
              </w:rPr>
              <w:br/>
              <w:t xml:space="preserve">        "resource" : </w:t>
            </w:r>
            <w:r>
              <w:rPr>
                <w:sz w:val="20"/>
              </w:rPr>
              <w:br/>
              <w:t xml:space="preserve">            {-- SEE Resource </w:t>
            </w:r>
            <w:proofErr w:type="spellStart"/>
            <w:r>
              <w:rPr>
                <w:sz w:val="20"/>
              </w:rPr>
              <w:t>RESOURCE</w:t>
            </w:r>
            <w:proofErr w:type="spellEnd"/>
            <w:r>
              <w:rPr>
                <w:sz w:val="20"/>
              </w:rPr>
              <w:t xml:space="preserve"> SAMPLE --}</w:t>
            </w:r>
            <w:r>
              <w:rPr>
                <w:sz w:val="20"/>
              </w:rPr>
              <w:br/>
              <w:t xml:space="preserve">    }</w:t>
            </w:r>
            <w:r>
              <w:rPr>
                <w:sz w:val="20"/>
              </w:rPr>
              <w:br/>
              <w:t>}</w:t>
            </w:r>
            <w:r>
              <w:rPr>
                <w:sz w:val="20"/>
              </w:rPr>
              <w:br/>
            </w:r>
          </w:p>
        </w:tc>
      </w:tr>
    </w:tbl>
    <w:p w14:paraId="378F09A8" w14:textId="77777777" w:rsidR="00CE316F" w:rsidRDefault="008D15E1">
      <w:pPr>
        <w:pStyle w:val="Heading3"/>
      </w:pPr>
      <w:bookmarkStart w:id="29" w:name="_Toc41548307"/>
      <w:r>
        <w:t>Resource Delete Event</w:t>
      </w:r>
      <w:bookmarkEnd w:id="29"/>
    </w:p>
    <w:p w14:paraId="057238D8" w14:textId="77777777" w:rsidR="00CE316F" w:rsidRDefault="008D15E1">
      <w:r>
        <w:t xml:space="preserve">Notification </w:t>
      </w:r>
      <w:proofErr w:type="spellStart"/>
      <w:r>
        <w:t>ResourceDeleteEvent</w:t>
      </w:r>
      <w:proofErr w:type="spellEnd"/>
      <w:r>
        <w:t xml:space="preserve"> case for resource </w:t>
      </w:r>
      <w:proofErr w:type="spellStart"/>
      <w:r>
        <w:t>Resource</w:t>
      </w:r>
      <w:proofErr w:type="spellEnd"/>
    </w:p>
    <w:p w14:paraId="09FB5C89" w14:textId="77777777" w:rsidR="00CE316F" w:rsidRDefault="008D15E1">
      <w:r>
        <w:rPr>
          <w:b/>
        </w:rPr>
        <w:t>Json representation sample</w:t>
      </w:r>
    </w:p>
    <w:p w14:paraId="0B19B1BD" w14:textId="77777777" w:rsidR="00CE316F" w:rsidRDefault="008D15E1">
      <w:r>
        <w:t>We provide below the json representation of an example of a '</w:t>
      </w:r>
      <w:proofErr w:type="spellStart"/>
      <w:r>
        <w:t>ResourceDeleteEvent</w:t>
      </w:r>
      <w:proofErr w:type="spellEnd"/>
      <w:r>
        <w:t>' notification event object</w:t>
      </w:r>
    </w:p>
    <w:tbl>
      <w:tblPr>
        <w:tblStyle w:val="JsonCode"/>
        <w:tblW w:w="0" w:type="auto"/>
        <w:tblLook w:val="04A0" w:firstRow="1" w:lastRow="0" w:firstColumn="1" w:lastColumn="0" w:noHBand="0" w:noVBand="1"/>
      </w:tblPr>
      <w:tblGrid>
        <w:gridCol w:w="10205"/>
      </w:tblGrid>
      <w:tr w:rsidR="00CE316F" w14:paraId="4EF54908" w14:textId="77777777">
        <w:tc>
          <w:tcPr>
            <w:tcW w:w="10205" w:type="dxa"/>
          </w:tcPr>
          <w:p w14:paraId="73C45B73" w14:textId="77777777" w:rsidR="00CE316F" w:rsidRDefault="008D15E1">
            <w:r>
              <w:rPr>
                <w:sz w:val="20"/>
              </w:rPr>
              <w:lastRenderedPageBreak/>
              <w:t>{</w:t>
            </w:r>
            <w:r>
              <w:rPr>
                <w:sz w:val="20"/>
              </w:rPr>
              <w:br/>
              <w:t xml:space="preserve">    "eventId":"00001",</w:t>
            </w:r>
            <w:r>
              <w:rPr>
                <w:sz w:val="20"/>
              </w:rPr>
              <w:br/>
              <w:t xml:space="preserve">    "eventTime":"2015-11-16T16:42:25-04:00",</w:t>
            </w:r>
            <w:r>
              <w:rPr>
                <w:sz w:val="20"/>
              </w:rPr>
              <w:br/>
              <w:t xml:space="preserve">    "eventType":"</w:t>
            </w:r>
            <w:proofErr w:type="spellStart"/>
            <w:r>
              <w:rPr>
                <w:sz w:val="20"/>
              </w:rPr>
              <w:t>ResourceDeleteEvent</w:t>
            </w:r>
            <w:proofErr w:type="spellEnd"/>
            <w:r>
              <w:rPr>
                <w:sz w:val="20"/>
              </w:rPr>
              <w:t>",</w:t>
            </w:r>
            <w:r>
              <w:rPr>
                <w:sz w:val="20"/>
              </w:rPr>
              <w:br/>
              <w:t xml:space="preserve">     "event": {</w:t>
            </w:r>
            <w:r>
              <w:rPr>
                <w:sz w:val="20"/>
              </w:rPr>
              <w:br/>
              <w:t xml:space="preserve">        "resource" : </w:t>
            </w:r>
            <w:r>
              <w:rPr>
                <w:sz w:val="20"/>
              </w:rPr>
              <w:br/>
              <w:t xml:space="preserve">            {-- SEE Resource </w:t>
            </w:r>
            <w:proofErr w:type="spellStart"/>
            <w:r>
              <w:rPr>
                <w:sz w:val="20"/>
              </w:rPr>
              <w:t>RESOURCE</w:t>
            </w:r>
            <w:proofErr w:type="spellEnd"/>
            <w:r>
              <w:rPr>
                <w:sz w:val="20"/>
              </w:rPr>
              <w:t xml:space="preserve"> SAMPLE --}</w:t>
            </w:r>
            <w:r>
              <w:rPr>
                <w:sz w:val="20"/>
              </w:rPr>
              <w:br/>
              <w:t xml:space="preserve">    }</w:t>
            </w:r>
            <w:r>
              <w:rPr>
                <w:sz w:val="20"/>
              </w:rPr>
              <w:br/>
              <w:t>}</w:t>
            </w:r>
            <w:r>
              <w:rPr>
                <w:sz w:val="20"/>
              </w:rPr>
              <w:br/>
            </w:r>
          </w:p>
        </w:tc>
      </w:tr>
    </w:tbl>
    <w:p w14:paraId="32FF944B" w14:textId="77777777" w:rsidR="00464EEF" w:rsidRPr="000179B2" w:rsidRDefault="00464EEF" w:rsidP="004D2586">
      <w:pPr>
        <w:rPr>
          <w:rFonts w:cs="Helvetica"/>
          <w:sz w:val="24"/>
          <w:lang w:eastAsia="it-IT"/>
        </w:rPr>
      </w:pPr>
    </w:p>
    <w:p w14:paraId="11E8D9AA" w14:textId="77777777" w:rsidR="001C3F58" w:rsidRDefault="001C3F58" w:rsidP="006C20B6">
      <w:pPr>
        <w:pStyle w:val="ListBullet2"/>
        <w:rPr>
          <w:b/>
          <w:bCs/>
        </w:rPr>
      </w:pPr>
    </w:p>
    <w:p w14:paraId="2CF30F1F" w14:textId="77777777" w:rsidR="00CA2BB0" w:rsidRDefault="004D2586" w:rsidP="006341A9">
      <w:pPr>
        <w:pStyle w:val="Heading1"/>
      </w:pPr>
      <w:bookmarkStart w:id="30" w:name="OLE_LINK4"/>
      <w:bookmarkStart w:id="31" w:name="_Toc203490678"/>
      <w:bookmarkStart w:id="32" w:name="_Toc223843133"/>
      <w:bookmarkStart w:id="33" w:name="_Toc225613409"/>
      <w:bookmarkStart w:id="34" w:name="_Ref225602564"/>
      <w:bookmarkStart w:id="35" w:name="_Ref225602608"/>
      <w:bookmarkStart w:id="36" w:name="_Toc225603198"/>
      <w:bookmarkStart w:id="37" w:name="_Ref226276288"/>
      <w:bookmarkStart w:id="38" w:name="_Ref226276315"/>
      <w:bookmarkStart w:id="39" w:name="_Ref226276328"/>
      <w:r>
        <w:lastRenderedPageBreak/>
        <w:t xml:space="preserve"> </w:t>
      </w:r>
      <w:bookmarkStart w:id="40" w:name="_Toc41548308"/>
      <w:r w:rsidR="0023316A">
        <w:t>API OPERATION</w:t>
      </w:r>
      <w:r>
        <w:t>S</w:t>
      </w:r>
      <w:bookmarkEnd w:id="40"/>
    </w:p>
    <w:p w14:paraId="0397F33B" w14:textId="77777777" w:rsidR="004D2586" w:rsidRPr="004D2586" w:rsidRDefault="004D2586" w:rsidP="002B6E8C">
      <w:pPr>
        <w:rPr>
          <w:rFonts w:cs="Helvetica"/>
          <w:sz w:val="24"/>
          <w:lang w:eastAsia="it-IT"/>
        </w:rPr>
      </w:pPr>
      <w:r w:rsidRPr="004D2586">
        <w:rPr>
          <w:rFonts w:cs="Helvetica"/>
          <w:sz w:val="24"/>
          <w:lang w:eastAsia="it-IT"/>
        </w:rPr>
        <w:t>Remember the following Uniform Contract:</w:t>
      </w:r>
    </w:p>
    <w:tbl>
      <w:tblPr>
        <w:tblStyle w:val="TableGrid"/>
        <w:tblW w:w="0" w:type="auto"/>
        <w:tblInd w:w="1080" w:type="dxa"/>
        <w:tblLook w:val="04A0" w:firstRow="1" w:lastRow="0" w:firstColumn="1" w:lastColumn="0" w:noHBand="0" w:noVBand="1"/>
      </w:tblPr>
      <w:tblGrid>
        <w:gridCol w:w="3158"/>
        <w:gridCol w:w="3157"/>
        <w:gridCol w:w="3166"/>
      </w:tblGrid>
      <w:tr w:rsidR="004D2586" w:rsidRPr="004A3159" w14:paraId="55760A89" w14:textId="77777777" w:rsidTr="00301251">
        <w:tc>
          <w:tcPr>
            <w:tcW w:w="3158" w:type="dxa"/>
            <w:shd w:val="clear" w:color="auto" w:fill="B3B3B3"/>
          </w:tcPr>
          <w:p w14:paraId="775ABF2D"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Operation on Entities</w:t>
            </w:r>
          </w:p>
        </w:tc>
        <w:tc>
          <w:tcPr>
            <w:tcW w:w="3157" w:type="dxa"/>
            <w:shd w:val="clear" w:color="auto" w:fill="B3B3B3"/>
          </w:tcPr>
          <w:p w14:paraId="6F6509A5"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Uniform API Operation</w:t>
            </w:r>
          </w:p>
        </w:tc>
        <w:tc>
          <w:tcPr>
            <w:tcW w:w="3166" w:type="dxa"/>
            <w:shd w:val="clear" w:color="auto" w:fill="B3B3B3"/>
          </w:tcPr>
          <w:p w14:paraId="122FF927"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Description</w:t>
            </w:r>
          </w:p>
        </w:tc>
      </w:tr>
      <w:tr w:rsidR="004D2586" w:rsidRPr="004A3159" w14:paraId="4DF43968" w14:textId="77777777" w:rsidTr="00301251">
        <w:tc>
          <w:tcPr>
            <w:tcW w:w="3158" w:type="dxa"/>
          </w:tcPr>
          <w:p w14:paraId="2C7EFA8B"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Query Entities</w:t>
            </w:r>
          </w:p>
        </w:tc>
        <w:tc>
          <w:tcPr>
            <w:tcW w:w="3157" w:type="dxa"/>
          </w:tcPr>
          <w:p w14:paraId="1E5E78FF"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GET Resource</w:t>
            </w:r>
          </w:p>
        </w:tc>
        <w:tc>
          <w:tcPr>
            <w:tcW w:w="3166" w:type="dxa"/>
          </w:tcPr>
          <w:p w14:paraId="29548197" w14:textId="77777777" w:rsidR="004D2586" w:rsidRPr="004D2586" w:rsidRDefault="004D2586" w:rsidP="004D2586">
            <w:pPr>
              <w:widowControl w:val="0"/>
              <w:autoSpaceDE w:val="0"/>
              <w:autoSpaceDN w:val="0"/>
              <w:adjustRightInd w:val="0"/>
              <w:spacing w:after="240" w:line="240" w:lineRule="auto"/>
              <w:rPr>
                <w:rFonts w:cs="Helvetica"/>
                <w:sz w:val="24"/>
                <w:lang w:eastAsia="it-IT"/>
              </w:rPr>
            </w:pPr>
            <w:r w:rsidRPr="004D2586">
              <w:rPr>
                <w:rFonts w:cs="Helvetica"/>
                <w:sz w:val="24"/>
                <w:lang w:eastAsia="it-IT"/>
              </w:rPr>
              <w:t>GET must be used to retrieve a representation of a resource.</w:t>
            </w:r>
          </w:p>
          <w:p w14:paraId="29FC451D" w14:textId="77777777" w:rsidR="004D2586" w:rsidRPr="004D2586" w:rsidRDefault="004D2586" w:rsidP="004D2586">
            <w:pPr>
              <w:widowControl w:val="0"/>
              <w:autoSpaceDE w:val="0"/>
              <w:autoSpaceDN w:val="0"/>
              <w:adjustRightInd w:val="0"/>
              <w:spacing w:after="240"/>
              <w:rPr>
                <w:rFonts w:cs="Helvetica"/>
                <w:sz w:val="24"/>
                <w:lang w:eastAsia="it-IT"/>
              </w:rPr>
            </w:pPr>
          </w:p>
        </w:tc>
      </w:tr>
      <w:tr w:rsidR="004D2586" w:rsidRPr="004A3159" w14:paraId="364B0BFF" w14:textId="77777777" w:rsidTr="00301251">
        <w:tc>
          <w:tcPr>
            <w:tcW w:w="3158" w:type="dxa"/>
          </w:tcPr>
          <w:p w14:paraId="2D4B3CC0"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Create Entity</w:t>
            </w:r>
          </w:p>
        </w:tc>
        <w:tc>
          <w:tcPr>
            <w:tcW w:w="3157" w:type="dxa"/>
          </w:tcPr>
          <w:p w14:paraId="3A664FCB"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POST Resource</w:t>
            </w:r>
          </w:p>
        </w:tc>
        <w:tc>
          <w:tcPr>
            <w:tcW w:w="3166" w:type="dxa"/>
          </w:tcPr>
          <w:p w14:paraId="020FE183"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POST must be used to create a new resource</w:t>
            </w:r>
          </w:p>
        </w:tc>
      </w:tr>
      <w:tr w:rsidR="004D2586" w:rsidRPr="004A3159" w14:paraId="30129CFE" w14:textId="77777777" w:rsidTr="00301251">
        <w:tc>
          <w:tcPr>
            <w:tcW w:w="3158" w:type="dxa"/>
          </w:tcPr>
          <w:p w14:paraId="78181252"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Partial Update of an Entity</w:t>
            </w:r>
          </w:p>
        </w:tc>
        <w:tc>
          <w:tcPr>
            <w:tcW w:w="3157" w:type="dxa"/>
          </w:tcPr>
          <w:p w14:paraId="4E83DF15"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PATCH Resource</w:t>
            </w:r>
          </w:p>
        </w:tc>
        <w:tc>
          <w:tcPr>
            <w:tcW w:w="3166" w:type="dxa"/>
          </w:tcPr>
          <w:p w14:paraId="3411F5E2" w14:textId="77777777" w:rsidR="004D2586" w:rsidRPr="004D2586" w:rsidRDefault="004D2586" w:rsidP="004D2586">
            <w:pPr>
              <w:widowControl w:val="0"/>
              <w:autoSpaceDE w:val="0"/>
              <w:autoSpaceDN w:val="0"/>
              <w:adjustRightInd w:val="0"/>
              <w:spacing w:after="240"/>
              <w:rPr>
                <w:rFonts w:cs="Helvetica"/>
                <w:sz w:val="24"/>
                <w:lang w:eastAsia="it-IT"/>
              </w:rPr>
            </w:pPr>
            <w:r w:rsidRPr="004D2586">
              <w:rPr>
                <w:rFonts w:cs="Helvetica"/>
                <w:sz w:val="24"/>
                <w:lang w:eastAsia="it-IT"/>
              </w:rPr>
              <w:t>PATCH must be used to partially update a resource</w:t>
            </w:r>
          </w:p>
        </w:tc>
      </w:tr>
      <w:tr w:rsidR="00301251" w:rsidRPr="004A3159" w14:paraId="6E4C75E4" w14:textId="77777777" w:rsidTr="00301251">
        <w:tc>
          <w:tcPr>
            <w:tcW w:w="3158" w:type="dxa"/>
          </w:tcPr>
          <w:p w14:paraId="551D9776" w14:textId="77777777" w:rsidR="00301251" w:rsidRPr="004D2586" w:rsidRDefault="00301251" w:rsidP="004D2586">
            <w:pPr>
              <w:widowControl w:val="0"/>
              <w:autoSpaceDE w:val="0"/>
              <w:autoSpaceDN w:val="0"/>
              <w:adjustRightInd w:val="0"/>
              <w:spacing w:after="240"/>
              <w:rPr>
                <w:rFonts w:cs="Helvetica"/>
                <w:sz w:val="24"/>
                <w:lang w:eastAsia="it-IT"/>
              </w:rPr>
            </w:pPr>
            <w:r w:rsidRPr="004D2586">
              <w:rPr>
                <w:rFonts w:cs="Helvetica"/>
                <w:sz w:val="24"/>
                <w:lang w:eastAsia="it-IT"/>
              </w:rPr>
              <w:t>Remove an Entity</w:t>
            </w:r>
          </w:p>
        </w:tc>
        <w:tc>
          <w:tcPr>
            <w:tcW w:w="3157" w:type="dxa"/>
          </w:tcPr>
          <w:p w14:paraId="6B4865E0" w14:textId="77777777" w:rsidR="00301251" w:rsidRPr="004D2586" w:rsidRDefault="00301251" w:rsidP="004D2586">
            <w:pPr>
              <w:widowControl w:val="0"/>
              <w:autoSpaceDE w:val="0"/>
              <w:autoSpaceDN w:val="0"/>
              <w:adjustRightInd w:val="0"/>
              <w:spacing w:after="240"/>
              <w:rPr>
                <w:rFonts w:cs="Helvetica"/>
                <w:sz w:val="24"/>
                <w:lang w:eastAsia="it-IT"/>
              </w:rPr>
            </w:pPr>
            <w:r w:rsidRPr="004D2586">
              <w:rPr>
                <w:rFonts w:cs="Helvetica"/>
                <w:sz w:val="24"/>
                <w:lang w:eastAsia="it-IT"/>
              </w:rPr>
              <w:t>DELETE Resource</w:t>
            </w:r>
          </w:p>
        </w:tc>
        <w:tc>
          <w:tcPr>
            <w:tcW w:w="3166" w:type="dxa"/>
          </w:tcPr>
          <w:p w14:paraId="537944AD" w14:textId="77777777" w:rsidR="00301251" w:rsidRPr="004D2586" w:rsidRDefault="00301251" w:rsidP="004D2586">
            <w:pPr>
              <w:widowControl w:val="0"/>
              <w:autoSpaceDE w:val="0"/>
              <w:autoSpaceDN w:val="0"/>
              <w:adjustRightInd w:val="0"/>
              <w:spacing w:after="240"/>
              <w:rPr>
                <w:rFonts w:cs="Helvetica"/>
                <w:sz w:val="24"/>
                <w:lang w:eastAsia="it-IT"/>
              </w:rPr>
            </w:pPr>
            <w:r w:rsidRPr="004D2586">
              <w:rPr>
                <w:rFonts w:cs="Helvetica"/>
                <w:sz w:val="24"/>
                <w:lang w:eastAsia="it-IT"/>
              </w:rPr>
              <w:t>DELETE must be used to remove a resource</w:t>
            </w:r>
          </w:p>
        </w:tc>
      </w:tr>
      <w:tr w:rsidR="00301251" w:rsidRPr="004A3159" w14:paraId="5478448D" w14:textId="77777777" w:rsidTr="00301251">
        <w:tc>
          <w:tcPr>
            <w:tcW w:w="3158" w:type="dxa"/>
          </w:tcPr>
          <w:p w14:paraId="06538BE4" w14:textId="77777777" w:rsidR="00301251" w:rsidRPr="004D2586" w:rsidRDefault="00301251" w:rsidP="004D2586">
            <w:pPr>
              <w:widowControl w:val="0"/>
              <w:autoSpaceDE w:val="0"/>
              <w:autoSpaceDN w:val="0"/>
              <w:adjustRightInd w:val="0"/>
              <w:spacing w:after="240"/>
              <w:rPr>
                <w:rFonts w:cs="Helvetica"/>
                <w:sz w:val="24"/>
                <w:lang w:eastAsia="it-IT"/>
              </w:rPr>
            </w:pPr>
          </w:p>
        </w:tc>
        <w:tc>
          <w:tcPr>
            <w:tcW w:w="3157" w:type="dxa"/>
          </w:tcPr>
          <w:p w14:paraId="4E2A5835" w14:textId="77777777" w:rsidR="00301251" w:rsidRPr="004D2586" w:rsidRDefault="00301251" w:rsidP="004D2586">
            <w:pPr>
              <w:widowControl w:val="0"/>
              <w:autoSpaceDE w:val="0"/>
              <w:autoSpaceDN w:val="0"/>
              <w:adjustRightInd w:val="0"/>
              <w:spacing w:after="240"/>
              <w:rPr>
                <w:rFonts w:cs="Helvetica"/>
                <w:sz w:val="24"/>
                <w:lang w:eastAsia="it-IT"/>
              </w:rPr>
            </w:pPr>
          </w:p>
        </w:tc>
        <w:tc>
          <w:tcPr>
            <w:tcW w:w="3166" w:type="dxa"/>
          </w:tcPr>
          <w:p w14:paraId="4986D3CD" w14:textId="77777777" w:rsidR="00301251" w:rsidRPr="004D2586" w:rsidRDefault="00301251" w:rsidP="004D2586">
            <w:pPr>
              <w:widowControl w:val="0"/>
              <w:autoSpaceDE w:val="0"/>
              <w:autoSpaceDN w:val="0"/>
              <w:adjustRightInd w:val="0"/>
              <w:spacing w:after="240"/>
              <w:rPr>
                <w:rFonts w:cs="Helvetica"/>
                <w:sz w:val="24"/>
                <w:lang w:eastAsia="it-IT"/>
              </w:rPr>
            </w:pPr>
          </w:p>
        </w:tc>
      </w:tr>
      <w:tr w:rsidR="00301251" w:rsidRPr="004A3159" w14:paraId="29C87A5D" w14:textId="77777777" w:rsidTr="00301251">
        <w:tc>
          <w:tcPr>
            <w:tcW w:w="3158" w:type="dxa"/>
          </w:tcPr>
          <w:p w14:paraId="24EAB056" w14:textId="77777777" w:rsidR="00301251" w:rsidRPr="004D2586" w:rsidRDefault="00301251" w:rsidP="004D2586">
            <w:pPr>
              <w:widowControl w:val="0"/>
              <w:autoSpaceDE w:val="0"/>
              <w:autoSpaceDN w:val="0"/>
              <w:adjustRightInd w:val="0"/>
              <w:spacing w:after="240"/>
              <w:rPr>
                <w:rFonts w:cs="Helvetica"/>
                <w:sz w:val="24"/>
                <w:lang w:eastAsia="it-IT"/>
              </w:rPr>
            </w:pPr>
          </w:p>
        </w:tc>
        <w:tc>
          <w:tcPr>
            <w:tcW w:w="3157" w:type="dxa"/>
          </w:tcPr>
          <w:p w14:paraId="5A7BA849" w14:textId="77777777" w:rsidR="00301251" w:rsidRPr="004D2586" w:rsidRDefault="00301251" w:rsidP="004D2586">
            <w:pPr>
              <w:widowControl w:val="0"/>
              <w:autoSpaceDE w:val="0"/>
              <w:autoSpaceDN w:val="0"/>
              <w:adjustRightInd w:val="0"/>
              <w:spacing w:after="240"/>
              <w:rPr>
                <w:rFonts w:cs="Helvetica"/>
                <w:sz w:val="24"/>
                <w:lang w:eastAsia="it-IT"/>
              </w:rPr>
            </w:pPr>
          </w:p>
        </w:tc>
        <w:tc>
          <w:tcPr>
            <w:tcW w:w="3166" w:type="dxa"/>
          </w:tcPr>
          <w:p w14:paraId="54F3D894" w14:textId="77777777" w:rsidR="00301251" w:rsidRPr="004D2586" w:rsidRDefault="00301251" w:rsidP="004D2586">
            <w:pPr>
              <w:widowControl w:val="0"/>
              <w:autoSpaceDE w:val="0"/>
              <w:autoSpaceDN w:val="0"/>
              <w:adjustRightInd w:val="0"/>
              <w:spacing w:after="240"/>
              <w:rPr>
                <w:rFonts w:cs="Helvetica"/>
                <w:sz w:val="24"/>
                <w:lang w:eastAsia="it-IT"/>
              </w:rPr>
            </w:pPr>
          </w:p>
        </w:tc>
      </w:tr>
      <w:tr w:rsidR="00301251" w:rsidRPr="004A3159" w14:paraId="6140F569" w14:textId="77777777" w:rsidTr="00301251">
        <w:tc>
          <w:tcPr>
            <w:tcW w:w="3158" w:type="dxa"/>
          </w:tcPr>
          <w:p w14:paraId="0B0AF809" w14:textId="77777777" w:rsidR="00301251" w:rsidRPr="004D2586" w:rsidRDefault="00301251" w:rsidP="004D2586">
            <w:pPr>
              <w:widowControl w:val="0"/>
              <w:autoSpaceDE w:val="0"/>
              <w:autoSpaceDN w:val="0"/>
              <w:adjustRightInd w:val="0"/>
              <w:spacing w:after="240"/>
              <w:rPr>
                <w:rFonts w:cs="Helvetica"/>
                <w:sz w:val="24"/>
                <w:lang w:eastAsia="it-IT"/>
              </w:rPr>
            </w:pPr>
          </w:p>
        </w:tc>
        <w:tc>
          <w:tcPr>
            <w:tcW w:w="3157" w:type="dxa"/>
          </w:tcPr>
          <w:p w14:paraId="3EDA383A" w14:textId="77777777" w:rsidR="00301251" w:rsidRPr="004D2586" w:rsidRDefault="00301251" w:rsidP="004D2586">
            <w:pPr>
              <w:widowControl w:val="0"/>
              <w:autoSpaceDE w:val="0"/>
              <w:autoSpaceDN w:val="0"/>
              <w:adjustRightInd w:val="0"/>
              <w:spacing w:after="240"/>
              <w:rPr>
                <w:rFonts w:cs="Helvetica"/>
                <w:sz w:val="24"/>
                <w:lang w:eastAsia="it-IT"/>
              </w:rPr>
            </w:pPr>
          </w:p>
        </w:tc>
        <w:tc>
          <w:tcPr>
            <w:tcW w:w="3166" w:type="dxa"/>
          </w:tcPr>
          <w:p w14:paraId="54ABE36F" w14:textId="77777777" w:rsidR="00301251" w:rsidRPr="004D2586" w:rsidRDefault="00301251" w:rsidP="004D2586">
            <w:pPr>
              <w:widowControl w:val="0"/>
              <w:autoSpaceDE w:val="0"/>
              <w:autoSpaceDN w:val="0"/>
              <w:adjustRightInd w:val="0"/>
              <w:spacing w:after="240"/>
              <w:rPr>
                <w:rFonts w:cs="Helvetica"/>
                <w:sz w:val="24"/>
                <w:lang w:eastAsia="it-IT"/>
              </w:rPr>
            </w:pPr>
          </w:p>
        </w:tc>
      </w:tr>
    </w:tbl>
    <w:p w14:paraId="1413A00E" w14:textId="77777777" w:rsidR="004D2586" w:rsidRPr="00C67AD2" w:rsidRDefault="004D2586" w:rsidP="002B6E8C">
      <w:pPr>
        <w:rPr>
          <w:rFonts w:ascii="Times New Roman" w:hAnsi="Times New Roman"/>
          <w:sz w:val="24"/>
          <w:lang w:eastAsia="it-IT"/>
        </w:rPr>
      </w:pPr>
    </w:p>
    <w:p w14:paraId="4FEFE392" w14:textId="77777777" w:rsidR="004D2586" w:rsidRPr="00C67AD2" w:rsidRDefault="008B21DE" w:rsidP="002B6E8C">
      <w:pPr>
        <w:rPr>
          <w:rFonts w:cs="Helvetica"/>
          <w:sz w:val="24"/>
          <w:lang w:eastAsia="it-IT"/>
        </w:rPr>
      </w:pPr>
      <w:r w:rsidRPr="00C67AD2">
        <w:rPr>
          <w:rFonts w:cs="Helvetica"/>
          <w:sz w:val="24"/>
          <w:lang w:eastAsia="it-IT"/>
        </w:rPr>
        <w:t>Filtering and attribute selection rules are described in the TMF REST Design Guidelines.</w:t>
      </w:r>
    </w:p>
    <w:p w14:paraId="40FA3181" w14:textId="77777777" w:rsidR="008B21DE" w:rsidRPr="00C67AD2" w:rsidRDefault="008B21DE" w:rsidP="002B6E8C">
      <w:pPr>
        <w:rPr>
          <w:rFonts w:cs="Helvetica"/>
          <w:sz w:val="24"/>
          <w:lang w:eastAsia="it-IT"/>
        </w:rPr>
      </w:pPr>
      <w:r w:rsidRPr="00C67AD2">
        <w:rPr>
          <w:rFonts w:cs="Helvetica"/>
          <w:sz w:val="24"/>
          <w:lang w:eastAsia="it-IT"/>
        </w:rPr>
        <w:t xml:space="preserve">Notifications </w:t>
      </w:r>
      <w:r w:rsidR="001B7861" w:rsidRPr="00C67AD2">
        <w:rPr>
          <w:rFonts w:cs="Helvetica"/>
          <w:sz w:val="24"/>
          <w:lang w:eastAsia="it-IT"/>
        </w:rPr>
        <w:t>are also</w:t>
      </w:r>
      <w:r w:rsidRPr="00C67AD2">
        <w:rPr>
          <w:rFonts w:cs="Helvetica"/>
          <w:sz w:val="24"/>
          <w:lang w:eastAsia="it-IT"/>
        </w:rPr>
        <w:t xml:space="preserve"> described in a subsequent section.</w:t>
      </w:r>
    </w:p>
    <w:p w14:paraId="5949F70E" w14:textId="77777777" w:rsidR="004D2586" w:rsidRPr="00C67AD2" w:rsidRDefault="004D2586" w:rsidP="002B6E8C">
      <w:pPr>
        <w:rPr>
          <w:rFonts w:ascii="Times New Roman" w:hAnsi="Times New Roman"/>
          <w:sz w:val="24"/>
          <w:lang w:eastAsia="it-IT"/>
        </w:rPr>
      </w:pPr>
    </w:p>
    <w:p w14:paraId="0597C216" w14:textId="77777777" w:rsidR="00CE316F" w:rsidRDefault="008D15E1">
      <w:pPr>
        <w:pStyle w:val="Heading2"/>
      </w:pPr>
      <w:bookmarkStart w:id="41" w:name="_Toc41548309"/>
      <w:r>
        <w:t>Operations on Resource</w:t>
      </w:r>
      <w:bookmarkEnd w:id="41"/>
    </w:p>
    <w:p w14:paraId="29FD6BFC" w14:textId="77777777" w:rsidR="00CE316F" w:rsidRDefault="008D15E1">
      <w:pPr>
        <w:pStyle w:val="Heading3"/>
      </w:pPr>
      <w:bookmarkStart w:id="42" w:name="_Toc41548310"/>
      <w:r>
        <w:t>List resources</w:t>
      </w:r>
      <w:bookmarkEnd w:id="42"/>
    </w:p>
    <w:p w14:paraId="7A24598B" w14:textId="77777777" w:rsidR="00CE316F" w:rsidRDefault="008D15E1">
      <w:r>
        <w:rPr>
          <w:rFonts w:ascii="Courier" w:hAnsi="Courier"/>
          <w:b/>
          <w:sz w:val="28"/>
        </w:rPr>
        <w:t xml:space="preserve">  GET /</w:t>
      </w:r>
      <w:proofErr w:type="spellStart"/>
      <w:r>
        <w:rPr>
          <w:rFonts w:ascii="Courier" w:hAnsi="Courier"/>
          <w:b/>
          <w:sz w:val="28"/>
        </w:rPr>
        <w:t>resource?fields</w:t>
      </w:r>
      <w:proofErr w:type="spellEnd"/>
      <w:r>
        <w:rPr>
          <w:rFonts w:ascii="Courier" w:hAnsi="Courier"/>
          <w:b/>
          <w:sz w:val="28"/>
        </w:rPr>
        <w:t>=...&amp;{filtering}</w:t>
      </w:r>
    </w:p>
    <w:p w14:paraId="5F8C0FC6" w14:textId="77777777" w:rsidR="00CE316F" w:rsidRDefault="008D15E1">
      <w:r>
        <w:rPr>
          <w:b/>
        </w:rPr>
        <w:t>Description</w:t>
      </w:r>
    </w:p>
    <w:p w14:paraId="1B45F686" w14:textId="77777777" w:rsidR="00CE316F" w:rsidRDefault="008D15E1">
      <w:r>
        <w:lastRenderedPageBreak/>
        <w:t>This operation list resource entities.</w:t>
      </w:r>
      <w:r>
        <w:br/>
        <w:t>Attribute selection is enabled for all first level attributes.</w:t>
      </w:r>
      <w:r>
        <w:br/>
        <w:t>Filtering may be available depending on the compliance level supported by an implementation.</w:t>
      </w:r>
    </w:p>
    <w:p w14:paraId="660F331E" w14:textId="77777777" w:rsidR="00CE316F" w:rsidRDefault="00CE316F"/>
    <w:p w14:paraId="7028E7D4" w14:textId="77777777" w:rsidR="00CE316F" w:rsidRDefault="008D15E1">
      <w:r>
        <w:rPr>
          <w:b/>
        </w:rPr>
        <w:t>Usage Samples</w:t>
      </w:r>
    </w:p>
    <w:p w14:paraId="6C52995D" w14:textId="77777777" w:rsidR="00CE316F" w:rsidRDefault="008D15E1">
      <w:proofErr w:type="gramStart"/>
      <w:r>
        <w:t>Here's</w:t>
      </w:r>
      <w:proofErr w:type="gramEnd"/>
      <w:r>
        <w:t xml:space="preserve"> an example of a request for retrieving a list of Resource(s). The given criteria is the category (Premium), @type (MSISDN) and state (idle).</w:t>
      </w:r>
    </w:p>
    <w:tbl>
      <w:tblPr>
        <w:tblStyle w:val="JsonRequest"/>
        <w:tblW w:w="0" w:type="auto"/>
        <w:tblLook w:val="04A0" w:firstRow="1" w:lastRow="0" w:firstColumn="1" w:lastColumn="0" w:noHBand="0" w:noVBand="1"/>
      </w:tblPr>
      <w:tblGrid>
        <w:gridCol w:w="10277"/>
      </w:tblGrid>
      <w:tr w:rsidR="00CE316F" w14:paraId="1EC3D802" w14:textId="77777777" w:rsidTr="00CE316F">
        <w:tc>
          <w:tcPr>
            <w:tcW w:w="10205" w:type="dxa"/>
          </w:tcPr>
          <w:p w14:paraId="37D26D9C" w14:textId="77777777" w:rsidR="00CE316F" w:rsidRDefault="008D15E1">
            <w:r>
              <w:rPr>
                <w:b/>
              </w:rPr>
              <w:br/>
              <w:t>Request</w:t>
            </w:r>
            <w:r>
              <w:rPr>
                <w:b/>
              </w:rPr>
              <w:br/>
            </w:r>
          </w:p>
        </w:tc>
      </w:tr>
      <w:tr w:rsidR="00CE316F" w14:paraId="46FB272B"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5A429280" w14:textId="77777777" w:rsidR="00CE316F" w:rsidRDefault="008D15E1">
            <w:r>
              <w:rPr>
                <w:sz w:val="20"/>
              </w:rPr>
              <w:t>GET /tmf-api/resourceInventoryManagement/v4/resource?fields=id,href,value,@type,category,usageState&amp;category=Premium&amp;usageState=idle&amp;@type=MSISDN</w:t>
            </w:r>
            <w:r>
              <w:rPr>
                <w:sz w:val="20"/>
              </w:rPr>
              <w:br/>
              <w:t>Accept: application/json</w:t>
            </w:r>
            <w:r>
              <w:rPr>
                <w:sz w:val="20"/>
              </w:rPr>
              <w:br/>
            </w:r>
            <w:r>
              <w:rPr>
                <w:sz w:val="20"/>
              </w:rPr>
              <w:br/>
            </w:r>
          </w:p>
        </w:tc>
      </w:tr>
      <w:tr w:rsidR="00CE316F" w14:paraId="0FE02BCA" w14:textId="77777777" w:rsidTr="00CE316F">
        <w:tc>
          <w:tcPr>
            <w:tcW w:w="10205" w:type="dxa"/>
          </w:tcPr>
          <w:p w14:paraId="2C1A8154" w14:textId="77777777" w:rsidR="00CE316F" w:rsidRDefault="008D15E1">
            <w:r>
              <w:rPr>
                <w:b/>
              </w:rPr>
              <w:br/>
              <w:t>Response</w:t>
            </w:r>
            <w:r>
              <w:rPr>
                <w:b/>
              </w:rPr>
              <w:br/>
            </w:r>
          </w:p>
        </w:tc>
      </w:tr>
      <w:tr w:rsidR="00CE316F" w14:paraId="68B9294E"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25FCA7AC" w14:textId="77777777" w:rsidR="00CE316F" w:rsidRDefault="008D15E1">
            <w:r>
              <w:rPr>
                <w:sz w:val="20"/>
              </w:rPr>
              <w:t>200</w:t>
            </w:r>
            <w:r>
              <w:rPr>
                <w:sz w:val="20"/>
              </w:rPr>
              <w:br/>
            </w:r>
            <w:r>
              <w:rPr>
                <w:sz w:val="20"/>
              </w:rPr>
              <w:br/>
              <w:t>{</w:t>
            </w:r>
            <w:r>
              <w:rPr>
                <w:sz w:val="20"/>
              </w:rPr>
              <w:br/>
              <w:t xml:space="preserve">    "id": "444",</w:t>
            </w:r>
            <w:r>
              <w:rPr>
                <w:sz w:val="20"/>
              </w:rPr>
              <w:br/>
              <w:t xml:space="preserve">    "href": "http://server:port/resourceInventoryManagement/logicalResource/444",</w:t>
            </w:r>
            <w:r>
              <w:rPr>
                <w:sz w:val="20"/>
              </w:rPr>
              <w:br/>
              <w:t xml:space="preserve">    "category": "Premium",</w:t>
            </w:r>
            <w:r>
              <w:rPr>
                <w:sz w:val="20"/>
              </w:rPr>
              <w:br/>
              <w:t xml:space="preserve">    "value": "0170123456",</w:t>
            </w:r>
            <w:r>
              <w:rPr>
                <w:sz w:val="20"/>
              </w:rPr>
              <w:br/>
              <w:t xml:space="preserve">    "</w:t>
            </w:r>
            <w:proofErr w:type="spellStart"/>
            <w:r>
              <w:rPr>
                <w:sz w:val="20"/>
              </w:rPr>
              <w:t>usageState</w:t>
            </w:r>
            <w:proofErr w:type="spellEnd"/>
            <w:r>
              <w:rPr>
                <w:sz w:val="20"/>
              </w:rPr>
              <w:t>": "idle",</w:t>
            </w:r>
            <w:r>
              <w:rPr>
                <w:sz w:val="20"/>
              </w:rPr>
              <w:br/>
              <w:t xml:space="preserve">    "@type": "MSISDN"</w:t>
            </w:r>
            <w:r>
              <w:rPr>
                <w:sz w:val="20"/>
              </w:rPr>
              <w:br/>
              <w:t>}</w:t>
            </w:r>
            <w:r>
              <w:rPr>
                <w:sz w:val="20"/>
              </w:rPr>
              <w:br/>
            </w:r>
          </w:p>
        </w:tc>
      </w:tr>
    </w:tbl>
    <w:p w14:paraId="22727B8A" w14:textId="77777777" w:rsidR="00CE316F" w:rsidRDefault="008D15E1">
      <w:pPr>
        <w:pStyle w:val="Heading3"/>
      </w:pPr>
      <w:bookmarkStart w:id="43" w:name="_Toc41548311"/>
      <w:r>
        <w:t>Retrieve resource</w:t>
      </w:r>
      <w:bookmarkEnd w:id="43"/>
    </w:p>
    <w:p w14:paraId="1CFA2DAF" w14:textId="77777777" w:rsidR="00CE316F" w:rsidRDefault="008D15E1">
      <w:r>
        <w:rPr>
          <w:rFonts w:ascii="Courier" w:hAnsi="Courier"/>
          <w:b/>
          <w:sz w:val="28"/>
        </w:rPr>
        <w:t xml:space="preserve">  GET /resource/{id}?fields=...&amp;{filtering}</w:t>
      </w:r>
    </w:p>
    <w:p w14:paraId="44B7502A" w14:textId="77777777" w:rsidR="00CE316F" w:rsidRDefault="008D15E1">
      <w:r>
        <w:rPr>
          <w:b/>
        </w:rPr>
        <w:t>Description</w:t>
      </w:r>
    </w:p>
    <w:p w14:paraId="478B40EF" w14:textId="77777777" w:rsidR="00CE316F" w:rsidRDefault="008D15E1">
      <w:r>
        <w:t>This operation retrieves a resource entity.</w:t>
      </w:r>
      <w:r>
        <w:br/>
        <w:t>Attribute selection is enabled for all first level attributes.</w:t>
      </w:r>
      <w:r>
        <w:br/>
        <w:t>Filtering on sub-resources may be available depending on the compliance level supported by an implementation.</w:t>
      </w:r>
    </w:p>
    <w:p w14:paraId="4446FD52" w14:textId="77777777" w:rsidR="00CE316F" w:rsidRDefault="00CE316F"/>
    <w:p w14:paraId="72710D3A" w14:textId="77777777" w:rsidR="00CE316F" w:rsidRDefault="008D15E1">
      <w:r>
        <w:rPr>
          <w:b/>
        </w:rPr>
        <w:t>Usage Samples</w:t>
      </w:r>
    </w:p>
    <w:p w14:paraId="76154D1F" w14:textId="77777777" w:rsidR="00CE316F" w:rsidRDefault="008D15E1">
      <w:proofErr w:type="gramStart"/>
      <w:r>
        <w:t>Here's</w:t>
      </w:r>
      <w:proofErr w:type="gramEnd"/>
      <w:r>
        <w:t xml:space="preserve"> an example of a request for retrieving a </w:t>
      </w:r>
      <w:proofErr w:type="spellStart"/>
      <w:r>
        <w:t>LogicalResource</w:t>
      </w:r>
      <w:proofErr w:type="spellEnd"/>
      <w:r>
        <w:t xml:space="preserve"> for use case 1. The given criteria is the Resource id 444.</w:t>
      </w:r>
    </w:p>
    <w:tbl>
      <w:tblPr>
        <w:tblStyle w:val="JsonRequest"/>
        <w:tblW w:w="0" w:type="auto"/>
        <w:tblLook w:val="04A0" w:firstRow="1" w:lastRow="0" w:firstColumn="1" w:lastColumn="0" w:noHBand="0" w:noVBand="1"/>
      </w:tblPr>
      <w:tblGrid>
        <w:gridCol w:w="10205"/>
      </w:tblGrid>
      <w:tr w:rsidR="00CE316F" w14:paraId="735B842E" w14:textId="77777777" w:rsidTr="00CE316F">
        <w:tc>
          <w:tcPr>
            <w:tcW w:w="10205" w:type="dxa"/>
          </w:tcPr>
          <w:p w14:paraId="2A3CA390" w14:textId="77777777" w:rsidR="00CE316F" w:rsidRDefault="008D15E1">
            <w:r>
              <w:rPr>
                <w:b/>
              </w:rPr>
              <w:lastRenderedPageBreak/>
              <w:br/>
              <w:t>Request</w:t>
            </w:r>
            <w:r>
              <w:rPr>
                <w:b/>
              </w:rPr>
              <w:br/>
            </w:r>
          </w:p>
        </w:tc>
      </w:tr>
      <w:tr w:rsidR="00CE316F" w14:paraId="03CA03C2"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18EAD3BF" w14:textId="77777777" w:rsidR="00CE316F" w:rsidRDefault="008D15E1">
            <w:r>
              <w:rPr>
                <w:sz w:val="20"/>
              </w:rPr>
              <w:t>GET /</w:t>
            </w:r>
            <w:proofErr w:type="spellStart"/>
            <w:r>
              <w:rPr>
                <w:sz w:val="20"/>
              </w:rPr>
              <w:t>tmf</w:t>
            </w:r>
            <w:proofErr w:type="spellEnd"/>
            <w:r>
              <w:rPr>
                <w:sz w:val="20"/>
              </w:rPr>
              <w:t>-api/</w:t>
            </w:r>
            <w:proofErr w:type="spellStart"/>
            <w:r>
              <w:rPr>
                <w:sz w:val="20"/>
              </w:rPr>
              <w:t>resourceInventoryManagement</w:t>
            </w:r>
            <w:proofErr w:type="spellEnd"/>
            <w:r>
              <w:rPr>
                <w:sz w:val="20"/>
              </w:rPr>
              <w:t>/v4/resource/444</w:t>
            </w:r>
            <w:r>
              <w:rPr>
                <w:sz w:val="20"/>
              </w:rPr>
              <w:br/>
              <w:t>Accept: application/json</w:t>
            </w:r>
            <w:r>
              <w:rPr>
                <w:sz w:val="20"/>
              </w:rPr>
              <w:br/>
            </w:r>
            <w:r>
              <w:rPr>
                <w:sz w:val="20"/>
              </w:rPr>
              <w:br/>
            </w:r>
          </w:p>
        </w:tc>
      </w:tr>
      <w:tr w:rsidR="00CE316F" w14:paraId="06137DF7" w14:textId="77777777" w:rsidTr="00CE316F">
        <w:tc>
          <w:tcPr>
            <w:tcW w:w="10205" w:type="dxa"/>
          </w:tcPr>
          <w:p w14:paraId="77FED3E2" w14:textId="77777777" w:rsidR="00CE316F" w:rsidRDefault="008D15E1">
            <w:r>
              <w:rPr>
                <w:b/>
              </w:rPr>
              <w:br/>
              <w:t>Response</w:t>
            </w:r>
            <w:r>
              <w:rPr>
                <w:b/>
              </w:rPr>
              <w:br/>
            </w:r>
          </w:p>
        </w:tc>
      </w:tr>
      <w:tr w:rsidR="00CE316F" w14:paraId="48D323B4"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34D41FC2" w14:textId="77777777" w:rsidR="00CE316F" w:rsidRDefault="008D15E1">
            <w:r>
              <w:rPr>
                <w:sz w:val="20"/>
              </w:rPr>
              <w:t>200</w:t>
            </w:r>
            <w:r>
              <w:rPr>
                <w:sz w:val="20"/>
              </w:rPr>
              <w:br/>
            </w:r>
            <w:r>
              <w:rPr>
                <w:sz w:val="20"/>
              </w:rPr>
              <w:br/>
              <w:t>{</w:t>
            </w:r>
            <w:r>
              <w:rPr>
                <w:sz w:val="20"/>
              </w:rPr>
              <w:br/>
              <w:t xml:space="preserve">    "id": "444",</w:t>
            </w:r>
            <w:r>
              <w:rPr>
                <w:sz w:val="20"/>
              </w:rPr>
              <w:br/>
              <w:t xml:space="preserve">    "href": "http://server:port/resourceInventoryManagement/logicalResource/444",</w:t>
            </w:r>
            <w:r>
              <w:rPr>
                <w:sz w:val="20"/>
              </w:rPr>
              <w:br/>
              <w:t xml:space="preserve">    "description": "This is a MSISDN resource with the category Premium and with an unlocked </w:t>
            </w:r>
            <w:proofErr w:type="spellStart"/>
            <w:r>
              <w:rPr>
                <w:sz w:val="20"/>
              </w:rPr>
              <w:t>administrativeState</w:t>
            </w:r>
            <w:proofErr w:type="spellEnd"/>
            <w:r>
              <w:rPr>
                <w:sz w:val="20"/>
              </w:rPr>
              <w:t>.",</w:t>
            </w:r>
            <w:r>
              <w:rPr>
                <w:sz w:val="20"/>
              </w:rPr>
              <w:br/>
              <w:t xml:space="preserve">    "category": "Premium",</w:t>
            </w:r>
            <w:r>
              <w:rPr>
                <w:sz w:val="20"/>
              </w:rPr>
              <w:br/>
              <w:t xml:space="preserve">    "value": "0170123456",</w:t>
            </w:r>
            <w:r>
              <w:rPr>
                <w:sz w:val="20"/>
              </w:rPr>
              <w:br/>
              <w:t xml:space="preserve">    "</w:t>
            </w:r>
            <w:proofErr w:type="spellStart"/>
            <w:r>
              <w:rPr>
                <w:sz w:val="20"/>
              </w:rPr>
              <w:t>administrativeState</w:t>
            </w:r>
            <w:proofErr w:type="spellEnd"/>
            <w:r>
              <w:rPr>
                <w:sz w:val="20"/>
              </w:rPr>
              <w:t>": "unlocked",</w:t>
            </w:r>
            <w:r>
              <w:rPr>
                <w:sz w:val="20"/>
              </w:rPr>
              <w:br/>
              <w:t xml:space="preserve">    "</w:t>
            </w:r>
            <w:proofErr w:type="spellStart"/>
            <w:r>
              <w:rPr>
                <w:sz w:val="20"/>
              </w:rPr>
              <w:t>operationalState</w:t>
            </w:r>
            <w:proofErr w:type="spellEnd"/>
            <w:r>
              <w:rPr>
                <w:sz w:val="20"/>
              </w:rPr>
              <w:t>": "disable",</w:t>
            </w:r>
            <w:r>
              <w:rPr>
                <w:sz w:val="20"/>
              </w:rPr>
              <w:br/>
              <w:t xml:space="preserve">    "</w:t>
            </w:r>
            <w:proofErr w:type="spellStart"/>
            <w:r>
              <w:rPr>
                <w:sz w:val="20"/>
              </w:rPr>
              <w:t>usageState</w:t>
            </w:r>
            <w:proofErr w:type="spellEnd"/>
            <w:r>
              <w:rPr>
                <w:sz w:val="20"/>
              </w:rPr>
              <w:t>": "idle",</w:t>
            </w:r>
            <w:r>
              <w:rPr>
                <w:sz w:val="20"/>
              </w:rPr>
              <w:br/>
              <w:t xml:space="preserve">    "</w:t>
            </w:r>
            <w:proofErr w:type="spellStart"/>
            <w:r>
              <w:rPr>
                <w:sz w:val="20"/>
              </w:rPr>
              <w:t>resourceStatus</w:t>
            </w:r>
            <w:proofErr w:type="spellEnd"/>
            <w:r>
              <w:rPr>
                <w:sz w:val="20"/>
              </w:rPr>
              <w:t>": "available",</w:t>
            </w:r>
            <w:r>
              <w:rPr>
                <w:sz w:val="20"/>
              </w:rPr>
              <w:br/>
              <w:t xml:space="preserve">    "</w:t>
            </w:r>
            <w:proofErr w:type="spellStart"/>
            <w:r>
              <w:rPr>
                <w:sz w:val="20"/>
              </w:rPr>
              <w:t>resourceSpecification</w:t>
            </w:r>
            <w:proofErr w:type="spellEnd"/>
            <w:r>
              <w:rPr>
                <w:sz w:val="20"/>
              </w:rPr>
              <w:t>": {</w:t>
            </w:r>
            <w:r>
              <w:rPr>
                <w:sz w:val="20"/>
              </w:rPr>
              <w:br/>
              <w:t xml:space="preserve">        "id": "4",</w:t>
            </w:r>
            <w:r>
              <w:rPr>
                <w:sz w:val="20"/>
              </w:rPr>
              <w:br/>
              <w:t xml:space="preserve">        "href": " http://server:port/resourceCatalogManagement/resourceSpecification/4",</w:t>
            </w:r>
            <w:r>
              <w:rPr>
                <w:sz w:val="20"/>
              </w:rPr>
              <w:br/>
              <w:t xml:space="preserve">        "@</w:t>
            </w:r>
            <w:proofErr w:type="spellStart"/>
            <w:r>
              <w:rPr>
                <w:sz w:val="20"/>
              </w:rPr>
              <w:t>referredType</w:t>
            </w:r>
            <w:proofErr w:type="spellEnd"/>
            <w:r>
              <w:rPr>
                <w:sz w:val="20"/>
              </w:rPr>
              <w:t>": "</w:t>
            </w:r>
            <w:proofErr w:type="spellStart"/>
            <w:r>
              <w:rPr>
                <w:sz w:val="20"/>
              </w:rPr>
              <w:t>LogicalResourceSpecification</w:t>
            </w:r>
            <w:proofErr w:type="spellEnd"/>
            <w:r>
              <w:rPr>
                <w:sz w:val="20"/>
              </w:rPr>
              <w:t>"</w:t>
            </w:r>
            <w:r>
              <w:rPr>
                <w:sz w:val="20"/>
              </w:rPr>
              <w:br/>
              <w:t xml:space="preserve">    },</w:t>
            </w:r>
            <w:r>
              <w:rPr>
                <w:sz w:val="20"/>
              </w:rPr>
              <w:br/>
              <w:t xml:space="preserve">    "</w:t>
            </w:r>
            <w:proofErr w:type="spellStart"/>
            <w:r>
              <w:rPr>
                <w:sz w:val="20"/>
              </w:rPr>
              <w:t>resourceCharacteristic</w:t>
            </w:r>
            <w:proofErr w:type="spellEnd"/>
            <w:r>
              <w:rPr>
                <w:sz w:val="20"/>
              </w:rPr>
              <w:t>": [</w:t>
            </w:r>
            <w:r>
              <w:rPr>
                <w:sz w:val="20"/>
              </w:rPr>
              <w:br/>
              <w:t xml:space="preserve">        {</w:t>
            </w:r>
            <w:r>
              <w:rPr>
                <w:sz w:val="20"/>
              </w:rPr>
              <w:br/>
              <w:t xml:space="preserve">            "name": "</w:t>
            </w:r>
            <w:proofErr w:type="spellStart"/>
            <w:r>
              <w:rPr>
                <w:sz w:val="20"/>
              </w:rPr>
              <w:t>premiumValue</w:t>
            </w:r>
            <w:proofErr w:type="spellEnd"/>
            <w:r>
              <w:rPr>
                <w:sz w:val="20"/>
              </w:rPr>
              <w:t>",</w:t>
            </w:r>
            <w:r>
              <w:rPr>
                <w:sz w:val="20"/>
              </w:rPr>
              <w:br/>
              <w:t xml:space="preserve">            "</w:t>
            </w:r>
            <w:proofErr w:type="spellStart"/>
            <w:r>
              <w:rPr>
                <w:sz w:val="20"/>
              </w:rPr>
              <w:t>valueType</w:t>
            </w:r>
            <w:proofErr w:type="spellEnd"/>
            <w:r>
              <w:rPr>
                <w:sz w:val="20"/>
              </w:rPr>
              <w:t>": "string",</w:t>
            </w:r>
            <w:r>
              <w:rPr>
                <w:sz w:val="20"/>
              </w:rPr>
              <w:br/>
              <w:t xml:space="preserve">            "value": "gold"</w:t>
            </w:r>
            <w:r>
              <w:rPr>
                <w:sz w:val="20"/>
              </w:rPr>
              <w:br/>
              <w:t xml:space="preserve">        }</w:t>
            </w:r>
            <w:r>
              <w:rPr>
                <w:sz w:val="20"/>
              </w:rPr>
              <w:br/>
              <w:t xml:space="preserve">    ],</w:t>
            </w:r>
            <w:r>
              <w:rPr>
                <w:sz w:val="20"/>
              </w:rPr>
              <w:br/>
              <w:t xml:space="preserve">    "</w:t>
            </w:r>
            <w:proofErr w:type="spellStart"/>
            <w:r>
              <w:rPr>
                <w:sz w:val="20"/>
              </w:rPr>
              <w:t>relatedParty</w:t>
            </w:r>
            <w:proofErr w:type="spellEnd"/>
            <w:r>
              <w:rPr>
                <w:sz w:val="20"/>
              </w:rPr>
              <w:t>": [</w:t>
            </w:r>
            <w:r>
              <w:rPr>
                <w:sz w:val="20"/>
              </w:rPr>
              <w:br/>
              <w:t xml:space="preserve">        {</w:t>
            </w:r>
            <w:r>
              <w:rPr>
                <w:sz w:val="20"/>
              </w:rPr>
              <w:br/>
              <w:t xml:space="preserve">            "href": "https://server:port/tmf-api/partyManagement/v4/individual/456",</w:t>
            </w:r>
            <w:r>
              <w:rPr>
                <w:sz w:val="20"/>
              </w:rPr>
              <w:br/>
              <w:t xml:space="preserve">            "id": "456",</w:t>
            </w:r>
            <w:r>
              <w:rPr>
                <w:sz w:val="20"/>
              </w:rPr>
              <w:br/>
              <w:t xml:space="preserve">            "name": "John Doe",</w:t>
            </w:r>
            <w:r>
              <w:rPr>
                <w:sz w:val="20"/>
              </w:rPr>
              <w:br/>
              <w:t xml:space="preserve">            "role": "user",</w:t>
            </w:r>
            <w:r>
              <w:rPr>
                <w:sz w:val="20"/>
              </w:rPr>
              <w:br/>
              <w:t xml:space="preserve">            "@</w:t>
            </w:r>
            <w:proofErr w:type="spellStart"/>
            <w:r>
              <w:rPr>
                <w:sz w:val="20"/>
              </w:rPr>
              <w:t>referredType</w:t>
            </w:r>
            <w:proofErr w:type="spellEnd"/>
            <w:r>
              <w:rPr>
                <w:sz w:val="20"/>
              </w:rPr>
              <w:t>": "Individual"</w:t>
            </w:r>
            <w:r>
              <w:rPr>
                <w:sz w:val="20"/>
              </w:rPr>
              <w:br/>
              <w:t xml:space="preserve">        }</w:t>
            </w:r>
            <w:r>
              <w:rPr>
                <w:sz w:val="20"/>
              </w:rPr>
              <w:br/>
              <w:t xml:space="preserve">    ],</w:t>
            </w:r>
            <w:r>
              <w:rPr>
                <w:sz w:val="20"/>
              </w:rPr>
              <w:br/>
              <w:t xml:space="preserve">    "@type": "MSISDN",</w:t>
            </w:r>
            <w:r>
              <w:rPr>
                <w:sz w:val="20"/>
              </w:rPr>
              <w:br/>
              <w:t xml:space="preserve">    "@</w:t>
            </w:r>
            <w:proofErr w:type="spellStart"/>
            <w:r>
              <w:rPr>
                <w:sz w:val="20"/>
              </w:rPr>
              <w:t>schemaLocation</w:t>
            </w:r>
            <w:proofErr w:type="spellEnd"/>
            <w:r>
              <w:rPr>
                <w:sz w:val="20"/>
              </w:rPr>
              <w:t>": "http://server:port/MSISDN.schema.json",</w:t>
            </w:r>
            <w:r>
              <w:rPr>
                <w:sz w:val="20"/>
              </w:rPr>
              <w:br/>
              <w:t xml:space="preserve">    "@</w:t>
            </w:r>
            <w:proofErr w:type="spellStart"/>
            <w:r>
              <w:rPr>
                <w:sz w:val="20"/>
              </w:rPr>
              <w:t>baseType</w:t>
            </w:r>
            <w:proofErr w:type="spellEnd"/>
            <w:r>
              <w:rPr>
                <w:sz w:val="20"/>
              </w:rPr>
              <w:t>": "Resource"</w:t>
            </w:r>
            <w:r>
              <w:rPr>
                <w:sz w:val="20"/>
              </w:rPr>
              <w:br/>
              <w:t>}</w:t>
            </w:r>
            <w:r>
              <w:rPr>
                <w:sz w:val="20"/>
              </w:rPr>
              <w:br/>
            </w:r>
          </w:p>
        </w:tc>
      </w:tr>
    </w:tbl>
    <w:p w14:paraId="670D7C24" w14:textId="77777777" w:rsidR="00CE316F" w:rsidRDefault="008D15E1">
      <w:r>
        <w:br/>
      </w:r>
      <w:proofErr w:type="gramStart"/>
      <w:r>
        <w:t>Here's</w:t>
      </w:r>
      <w:proofErr w:type="gramEnd"/>
      <w:r>
        <w:t xml:space="preserve"> an example of a request for retrieving a </w:t>
      </w:r>
      <w:proofErr w:type="spellStart"/>
      <w:r>
        <w:t>PhysicalResource</w:t>
      </w:r>
      <w:proofErr w:type="spellEnd"/>
      <w:r>
        <w:t xml:space="preserve"> for use case 1. The given criteria is the Resource id 42.</w:t>
      </w:r>
    </w:p>
    <w:tbl>
      <w:tblPr>
        <w:tblStyle w:val="JsonRequest"/>
        <w:tblW w:w="0" w:type="auto"/>
        <w:tblLook w:val="04A0" w:firstRow="1" w:lastRow="0" w:firstColumn="1" w:lastColumn="0" w:noHBand="0" w:noVBand="1"/>
      </w:tblPr>
      <w:tblGrid>
        <w:gridCol w:w="10205"/>
      </w:tblGrid>
      <w:tr w:rsidR="00CE316F" w14:paraId="0BD2E0C2" w14:textId="77777777" w:rsidTr="00CE316F">
        <w:tc>
          <w:tcPr>
            <w:tcW w:w="10205" w:type="dxa"/>
          </w:tcPr>
          <w:p w14:paraId="0B60636C" w14:textId="77777777" w:rsidR="00CE316F" w:rsidRDefault="008D15E1">
            <w:r>
              <w:rPr>
                <w:b/>
              </w:rPr>
              <w:br/>
            </w:r>
            <w:r>
              <w:rPr>
                <w:b/>
              </w:rPr>
              <w:lastRenderedPageBreak/>
              <w:t>Request</w:t>
            </w:r>
            <w:r>
              <w:rPr>
                <w:b/>
              </w:rPr>
              <w:br/>
            </w:r>
          </w:p>
        </w:tc>
      </w:tr>
      <w:tr w:rsidR="00CE316F" w14:paraId="43C1BC7F"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340520A2" w14:textId="77777777" w:rsidR="00CE316F" w:rsidRDefault="008D15E1">
            <w:r>
              <w:rPr>
                <w:sz w:val="20"/>
              </w:rPr>
              <w:lastRenderedPageBreak/>
              <w:t>GET /</w:t>
            </w:r>
            <w:proofErr w:type="spellStart"/>
            <w:r>
              <w:rPr>
                <w:sz w:val="20"/>
              </w:rPr>
              <w:t>tmf</w:t>
            </w:r>
            <w:proofErr w:type="spellEnd"/>
            <w:r>
              <w:rPr>
                <w:sz w:val="20"/>
              </w:rPr>
              <w:t>-api/</w:t>
            </w:r>
            <w:proofErr w:type="spellStart"/>
            <w:r>
              <w:rPr>
                <w:sz w:val="20"/>
              </w:rPr>
              <w:t>resourceInventoryManagement</w:t>
            </w:r>
            <w:proofErr w:type="spellEnd"/>
            <w:r>
              <w:rPr>
                <w:sz w:val="20"/>
              </w:rPr>
              <w:t>/v4/resource/42</w:t>
            </w:r>
            <w:r>
              <w:rPr>
                <w:sz w:val="20"/>
              </w:rPr>
              <w:br/>
              <w:t>Accept: application/json</w:t>
            </w:r>
            <w:r>
              <w:rPr>
                <w:sz w:val="20"/>
              </w:rPr>
              <w:br/>
            </w:r>
            <w:r>
              <w:rPr>
                <w:sz w:val="20"/>
              </w:rPr>
              <w:br/>
            </w:r>
          </w:p>
        </w:tc>
      </w:tr>
      <w:tr w:rsidR="00CE316F" w14:paraId="2DDF5AF9" w14:textId="77777777" w:rsidTr="00CE316F">
        <w:tc>
          <w:tcPr>
            <w:tcW w:w="10205" w:type="dxa"/>
          </w:tcPr>
          <w:p w14:paraId="7A691F36" w14:textId="77777777" w:rsidR="00CE316F" w:rsidRDefault="008D15E1">
            <w:r>
              <w:rPr>
                <w:b/>
              </w:rPr>
              <w:br/>
              <w:t>Response</w:t>
            </w:r>
            <w:r>
              <w:rPr>
                <w:b/>
              </w:rPr>
              <w:br/>
            </w:r>
          </w:p>
        </w:tc>
      </w:tr>
      <w:tr w:rsidR="00CE316F" w14:paraId="797D9968"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6CB1BBC6" w14:textId="77777777" w:rsidR="00CE316F" w:rsidRDefault="008D15E1">
            <w:r>
              <w:rPr>
                <w:sz w:val="20"/>
              </w:rPr>
              <w:t>200</w:t>
            </w:r>
            <w:r>
              <w:rPr>
                <w:sz w:val="20"/>
              </w:rPr>
              <w:br/>
            </w:r>
            <w:r>
              <w:rPr>
                <w:sz w:val="20"/>
              </w:rPr>
              <w:br/>
              <w:t>{</w:t>
            </w:r>
            <w:r>
              <w:rPr>
                <w:sz w:val="20"/>
              </w:rPr>
              <w:br/>
              <w:t xml:space="preserve">    "id": "42",</w:t>
            </w:r>
            <w:r>
              <w:rPr>
                <w:sz w:val="20"/>
              </w:rPr>
              <w:br/>
              <w:t xml:space="preserve">    "href": "http://server:port/resourceInventoryManagement/resource/42",</w:t>
            </w:r>
            <w:r>
              <w:rPr>
                <w:sz w:val="20"/>
              </w:rPr>
              <w:br/>
              <w:t xml:space="preserve">    "</w:t>
            </w:r>
            <w:proofErr w:type="spellStart"/>
            <w:r>
              <w:rPr>
                <w:sz w:val="20"/>
              </w:rPr>
              <w:t>publicIdentifier</w:t>
            </w:r>
            <w:proofErr w:type="spellEnd"/>
            <w:r>
              <w:rPr>
                <w:sz w:val="20"/>
              </w:rPr>
              <w:t>": "07455559833",</w:t>
            </w:r>
            <w:r>
              <w:rPr>
                <w:sz w:val="20"/>
              </w:rPr>
              <w:br/>
              <w:t xml:space="preserve">    "name": "</w:t>
            </w:r>
            <w:proofErr w:type="spellStart"/>
            <w:r>
              <w:rPr>
                <w:sz w:val="20"/>
              </w:rPr>
              <w:t>RouterXX</w:t>
            </w:r>
            <w:proofErr w:type="spellEnd"/>
            <w:r>
              <w:rPr>
                <w:sz w:val="20"/>
              </w:rPr>
              <w:t>",</w:t>
            </w:r>
            <w:r>
              <w:rPr>
                <w:sz w:val="20"/>
              </w:rPr>
              <w:br/>
              <w:t xml:space="preserve">    "</w:t>
            </w:r>
            <w:proofErr w:type="spellStart"/>
            <w:r>
              <w:rPr>
                <w:sz w:val="20"/>
              </w:rPr>
              <w:t>administrativeState</w:t>
            </w:r>
            <w:proofErr w:type="spellEnd"/>
            <w:r>
              <w:rPr>
                <w:sz w:val="20"/>
              </w:rPr>
              <w:t>": "unlocked",</w:t>
            </w:r>
            <w:r>
              <w:rPr>
                <w:sz w:val="20"/>
              </w:rPr>
              <w:br/>
              <w:t xml:space="preserve">    "</w:t>
            </w:r>
            <w:proofErr w:type="spellStart"/>
            <w:r>
              <w:rPr>
                <w:sz w:val="20"/>
              </w:rPr>
              <w:t>operationalState</w:t>
            </w:r>
            <w:proofErr w:type="spellEnd"/>
            <w:r>
              <w:rPr>
                <w:sz w:val="20"/>
              </w:rPr>
              <w:t>": "enable",</w:t>
            </w:r>
            <w:r>
              <w:rPr>
                <w:sz w:val="20"/>
              </w:rPr>
              <w:br/>
              <w:t xml:space="preserve">    "</w:t>
            </w:r>
            <w:proofErr w:type="spellStart"/>
            <w:r>
              <w:rPr>
                <w:sz w:val="20"/>
              </w:rPr>
              <w:t>usageState</w:t>
            </w:r>
            <w:proofErr w:type="spellEnd"/>
            <w:r>
              <w:rPr>
                <w:sz w:val="20"/>
              </w:rPr>
              <w:t>": "idle",</w:t>
            </w:r>
            <w:r>
              <w:rPr>
                <w:sz w:val="20"/>
              </w:rPr>
              <w:br/>
              <w:t xml:space="preserve">    "</w:t>
            </w:r>
            <w:proofErr w:type="spellStart"/>
            <w:r>
              <w:rPr>
                <w:sz w:val="20"/>
              </w:rPr>
              <w:t>resourceStatus</w:t>
            </w:r>
            <w:proofErr w:type="spellEnd"/>
            <w:r>
              <w:rPr>
                <w:sz w:val="20"/>
              </w:rPr>
              <w:t>": "available",</w:t>
            </w:r>
            <w:r>
              <w:rPr>
                <w:sz w:val="20"/>
              </w:rPr>
              <w:br/>
              <w:t xml:space="preserve">    "</w:t>
            </w:r>
            <w:proofErr w:type="spellStart"/>
            <w:r>
              <w:rPr>
                <w:sz w:val="20"/>
              </w:rPr>
              <w:t>serialNumber</w:t>
            </w:r>
            <w:proofErr w:type="spellEnd"/>
            <w:r>
              <w:rPr>
                <w:sz w:val="20"/>
              </w:rPr>
              <w:t>": "12444545544",</w:t>
            </w:r>
            <w:r>
              <w:rPr>
                <w:sz w:val="20"/>
              </w:rPr>
              <w:br/>
              <w:t xml:space="preserve">    "</w:t>
            </w:r>
            <w:proofErr w:type="spellStart"/>
            <w:r>
              <w:rPr>
                <w:sz w:val="20"/>
              </w:rPr>
              <w:t>versionNumber</w:t>
            </w:r>
            <w:proofErr w:type="spellEnd"/>
            <w:r>
              <w:rPr>
                <w:sz w:val="20"/>
              </w:rPr>
              <w:t>": "1.22",</w:t>
            </w:r>
            <w:r>
              <w:rPr>
                <w:sz w:val="20"/>
              </w:rPr>
              <w:br/>
              <w:t xml:space="preserve">    "</w:t>
            </w:r>
            <w:proofErr w:type="spellStart"/>
            <w:r>
              <w:rPr>
                <w:sz w:val="20"/>
              </w:rPr>
              <w:t>manufactureDate</w:t>
            </w:r>
            <w:proofErr w:type="spellEnd"/>
            <w:r>
              <w:rPr>
                <w:sz w:val="20"/>
              </w:rPr>
              <w:t>": "05-04-2017T00:00.000Z",</w:t>
            </w:r>
            <w:r>
              <w:rPr>
                <w:sz w:val="20"/>
              </w:rPr>
              <w:br/>
              <w:t xml:space="preserve">    "</w:t>
            </w:r>
            <w:proofErr w:type="spellStart"/>
            <w:r>
              <w:rPr>
                <w:sz w:val="20"/>
              </w:rPr>
              <w:t>resourceSpecification</w:t>
            </w:r>
            <w:proofErr w:type="spellEnd"/>
            <w:r>
              <w:rPr>
                <w:sz w:val="20"/>
              </w:rPr>
              <w:t>": {</w:t>
            </w:r>
            <w:r>
              <w:rPr>
                <w:sz w:val="20"/>
              </w:rPr>
              <w:br/>
              <w:t xml:space="preserve">        "id": "4",</w:t>
            </w:r>
            <w:r>
              <w:rPr>
                <w:sz w:val="20"/>
              </w:rPr>
              <w:br/>
              <w:t xml:space="preserve">        "href": " http://server:port/resourceCatalogManagement/resourceSpecification/4",</w:t>
            </w:r>
            <w:r>
              <w:rPr>
                <w:sz w:val="20"/>
              </w:rPr>
              <w:br/>
              <w:t xml:space="preserve">        "@</w:t>
            </w:r>
            <w:proofErr w:type="spellStart"/>
            <w:r>
              <w:rPr>
                <w:sz w:val="20"/>
              </w:rPr>
              <w:t>referredType</w:t>
            </w:r>
            <w:proofErr w:type="spellEnd"/>
            <w:r>
              <w:rPr>
                <w:sz w:val="20"/>
              </w:rPr>
              <w:t>": "</w:t>
            </w:r>
            <w:proofErr w:type="spellStart"/>
            <w:r>
              <w:rPr>
                <w:sz w:val="20"/>
              </w:rPr>
              <w:t>PhysicalResourceSpecification</w:t>
            </w:r>
            <w:proofErr w:type="spellEnd"/>
            <w:r>
              <w:rPr>
                <w:sz w:val="20"/>
              </w:rPr>
              <w:t>"</w:t>
            </w:r>
            <w:r>
              <w:rPr>
                <w:sz w:val="20"/>
              </w:rPr>
              <w:br/>
              <w:t xml:space="preserve">    },</w:t>
            </w:r>
            <w:r>
              <w:rPr>
                <w:sz w:val="20"/>
              </w:rPr>
              <w:br/>
              <w:t xml:space="preserve">    "</w:t>
            </w:r>
            <w:proofErr w:type="spellStart"/>
            <w:r>
              <w:rPr>
                <w:sz w:val="20"/>
              </w:rPr>
              <w:t>resourceRelationship</w:t>
            </w:r>
            <w:proofErr w:type="spellEnd"/>
            <w:r>
              <w:rPr>
                <w:sz w:val="20"/>
              </w:rPr>
              <w:t>": [</w:t>
            </w:r>
            <w:r>
              <w:rPr>
                <w:sz w:val="20"/>
              </w:rPr>
              <w:br/>
              <w:t xml:space="preserve">        {</w:t>
            </w:r>
            <w:r>
              <w:rPr>
                <w:sz w:val="20"/>
              </w:rPr>
              <w:br/>
              <w:t xml:space="preserve">            "</w:t>
            </w:r>
            <w:proofErr w:type="spellStart"/>
            <w:r>
              <w:rPr>
                <w:sz w:val="20"/>
              </w:rPr>
              <w:t>relationshipType</w:t>
            </w:r>
            <w:proofErr w:type="spellEnd"/>
            <w:r>
              <w:rPr>
                <w:sz w:val="20"/>
              </w:rPr>
              <w:t>": "contains",</w:t>
            </w:r>
            <w:r>
              <w:rPr>
                <w:sz w:val="20"/>
              </w:rPr>
              <w:br/>
              <w:t xml:space="preserve">            "resource": {</w:t>
            </w:r>
            <w:r>
              <w:rPr>
                <w:sz w:val="20"/>
              </w:rPr>
              <w:br/>
              <w:t xml:space="preserve">                "id": "44",</w:t>
            </w:r>
            <w:r>
              <w:rPr>
                <w:sz w:val="20"/>
              </w:rPr>
              <w:br/>
              <w:t xml:space="preserve">                "href": " http://server:port/resourceInventoryManagement/resource/44"</w:t>
            </w:r>
            <w:r>
              <w:rPr>
                <w:sz w:val="20"/>
              </w:rPr>
              <w:br/>
              <w:t xml:space="preserve">            }</w:t>
            </w:r>
            <w:r>
              <w:rPr>
                <w:sz w:val="20"/>
              </w:rPr>
              <w:br/>
              <w:t xml:space="preserve">        }</w:t>
            </w:r>
            <w:r>
              <w:rPr>
                <w:sz w:val="20"/>
              </w:rPr>
              <w:br/>
              <w:t xml:space="preserve">    ],</w:t>
            </w:r>
            <w:r>
              <w:rPr>
                <w:sz w:val="20"/>
              </w:rPr>
              <w:br/>
              <w:t xml:space="preserve">    "</w:t>
            </w:r>
            <w:proofErr w:type="spellStart"/>
            <w:r>
              <w:rPr>
                <w:sz w:val="20"/>
              </w:rPr>
              <w:t>relatedParty</w:t>
            </w:r>
            <w:proofErr w:type="spellEnd"/>
            <w:r>
              <w:rPr>
                <w:sz w:val="20"/>
              </w:rPr>
              <w:t>": [</w:t>
            </w:r>
            <w:r>
              <w:rPr>
                <w:sz w:val="20"/>
              </w:rPr>
              <w:br/>
              <w:t xml:space="preserve">        {</w:t>
            </w:r>
            <w:r>
              <w:rPr>
                <w:sz w:val="20"/>
              </w:rPr>
              <w:br/>
              <w:t xml:space="preserve">            "href": "https://server:port/tmf-api/partyManagement/v4/individual/456",</w:t>
            </w:r>
            <w:r>
              <w:rPr>
                <w:sz w:val="20"/>
              </w:rPr>
              <w:br/>
              <w:t xml:space="preserve">            "id": "456",</w:t>
            </w:r>
            <w:r>
              <w:rPr>
                <w:sz w:val="20"/>
              </w:rPr>
              <w:br/>
              <w:t xml:space="preserve">            "name": "John Doe",</w:t>
            </w:r>
            <w:r>
              <w:rPr>
                <w:sz w:val="20"/>
              </w:rPr>
              <w:br/>
              <w:t xml:space="preserve">            "role": "user",</w:t>
            </w:r>
            <w:r>
              <w:rPr>
                <w:sz w:val="20"/>
              </w:rPr>
              <w:br/>
              <w:t xml:space="preserve">            "@</w:t>
            </w:r>
            <w:proofErr w:type="spellStart"/>
            <w:r>
              <w:rPr>
                <w:sz w:val="20"/>
              </w:rPr>
              <w:t>referredType</w:t>
            </w:r>
            <w:proofErr w:type="spellEnd"/>
            <w:r>
              <w:rPr>
                <w:sz w:val="20"/>
              </w:rPr>
              <w:t>": "Individual"</w:t>
            </w:r>
            <w:r>
              <w:rPr>
                <w:sz w:val="20"/>
              </w:rPr>
              <w:br/>
              <w:t xml:space="preserve">        }</w:t>
            </w:r>
            <w:r>
              <w:rPr>
                <w:sz w:val="20"/>
              </w:rPr>
              <w:br/>
              <w:t xml:space="preserve">    ],</w:t>
            </w:r>
            <w:r>
              <w:rPr>
                <w:sz w:val="20"/>
              </w:rPr>
              <w:br/>
              <w:t xml:space="preserve">    "</w:t>
            </w:r>
            <w:proofErr w:type="spellStart"/>
            <w:r>
              <w:rPr>
                <w:sz w:val="20"/>
              </w:rPr>
              <w:t>resourceAttachment</w:t>
            </w:r>
            <w:proofErr w:type="spellEnd"/>
            <w:r>
              <w:rPr>
                <w:sz w:val="20"/>
              </w:rPr>
              <w:t>": [</w:t>
            </w:r>
            <w:r>
              <w:rPr>
                <w:sz w:val="20"/>
              </w:rPr>
              <w:br/>
              <w:t xml:space="preserve">        {</w:t>
            </w:r>
            <w:r>
              <w:rPr>
                <w:sz w:val="20"/>
              </w:rPr>
              <w:br/>
              <w:t xml:space="preserve">            "id": "123",</w:t>
            </w:r>
            <w:r>
              <w:rPr>
                <w:sz w:val="20"/>
              </w:rPr>
              <w:br/>
              <w:t xml:space="preserve">            "href": "http://server:port/documentManagement/document/123"</w:t>
            </w:r>
            <w:r>
              <w:rPr>
                <w:sz w:val="20"/>
              </w:rPr>
              <w:br/>
              <w:t xml:space="preserve">        }</w:t>
            </w:r>
            <w:r>
              <w:rPr>
                <w:sz w:val="20"/>
              </w:rPr>
              <w:br/>
              <w:t xml:space="preserve">    ],</w:t>
            </w:r>
            <w:r>
              <w:rPr>
                <w:sz w:val="20"/>
              </w:rPr>
              <w:br/>
              <w:t xml:space="preserve">    "note": [</w:t>
            </w:r>
            <w:r>
              <w:rPr>
                <w:sz w:val="20"/>
              </w:rPr>
              <w:br/>
              <w:t xml:space="preserve">        {</w:t>
            </w:r>
            <w:r>
              <w:rPr>
                <w:sz w:val="20"/>
              </w:rPr>
              <w:br/>
            </w:r>
            <w:r>
              <w:rPr>
                <w:sz w:val="20"/>
              </w:rPr>
              <w:lastRenderedPageBreak/>
              <w:t xml:space="preserve">            "text": "something about this resource"</w:t>
            </w:r>
            <w:r>
              <w:rPr>
                <w:sz w:val="20"/>
              </w:rPr>
              <w:br/>
              <w:t xml:space="preserve">        }</w:t>
            </w:r>
            <w:r>
              <w:rPr>
                <w:sz w:val="20"/>
              </w:rPr>
              <w:br/>
              <w:t xml:space="preserve">    ],</w:t>
            </w:r>
            <w:r>
              <w:rPr>
                <w:sz w:val="20"/>
              </w:rPr>
              <w:br/>
              <w:t xml:space="preserve">    "place": {</w:t>
            </w:r>
            <w:r>
              <w:rPr>
                <w:sz w:val="20"/>
              </w:rPr>
              <w:br/>
              <w:t xml:space="preserve">        "id": "9912",</w:t>
            </w:r>
            <w:r>
              <w:rPr>
                <w:sz w:val="20"/>
              </w:rPr>
              <w:br/>
              <w:t xml:space="preserve">        "href": "https://host:port/geographicAddressManagement/v4/geographicAddress/9912",</w:t>
            </w:r>
            <w:r>
              <w:rPr>
                <w:sz w:val="20"/>
              </w:rPr>
              <w:br/>
              <w:t xml:space="preserve">        "@type": "</w:t>
            </w:r>
            <w:proofErr w:type="spellStart"/>
            <w:r>
              <w:rPr>
                <w:sz w:val="20"/>
              </w:rPr>
              <w:t>PlaceRef</w:t>
            </w:r>
            <w:proofErr w:type="spellEnd"/>
            <w:r>
              <w:rPr>
                <w:sz w:val="20"/>
              </w:rPr>
              <w:t>",</w:t>
            </w:r>
            <w:r>
              <w:rPr>
                <w:sz w:val="20"/>
              </w:rPr>
              <w:br/>
              <w:t xml:space="preserve">        "@</w:t>
            </w:r>
            <w:proofErr w:type="spellStart"/>
            <w:r>
              <w:rPr>
                <w:sz w:val="20"/>
              </w:rPr>
              <w:t>referredType</w:t>
            </w:r>
            <w:proofErr w:type="spellEnd"/>
            <w:r>
              <w:rPr>
                <w:sz w:val="20"/>
              </w:rPr>
              <w:t>": "</w:t>
            </w:r>
            <w:proofErr w:type="spellStart"/>
            <w:r>
              <w:rPr>
                <w:sz w:val="20"/>
              </w:rPr>
              <w:t>GeographicAddress</w:t>
            </w:r>
            <w:proofErr w:type="spellEnd"/>
            <w:r>
              <w:rPr>
                <w:sz w:val="20"/>
              </w:rPr>
              <w:t>"</w:t>
            </w:r>
            <w:r>
              <w:rPr>
                <w:sz w:val="20"/>
              </w:rPr>
              <w:br/>
              <w:t xml:space="preserve">    },</w:t>
            </w:r>
            <w:r>
              <w:rPr>
                <w:sz w:val="20"/>
              </w:rPr>
              <w:br/>
              <w:t xml:space="preserve">    "@type": "Equipment ",</w:t>
            </w:r>
            <w:r>
              <w:rPr>
                <w:sz w:val="20"/>
              </w:rPr>
              <w:br/>
              <w:t xml:space="preserve">    "@</w:t>
            </w:r>
            <w:proofErr w:type="spellStart"/>
            <w:r>
              <w:rPr>
                <w:sz w:val="20"/>
              </w:rPr>
              <w:t>schemaLocation</w:t>
            </w:r>
            <w:proofErr w:type="spellEnd"/>
            <w:r>
              <w:rPr>
                <w:sz w:val="20"/>
              </w:rPr>
              <w:t>": "http: //</w:t>
            </w:r>
            <w:proofErr w:type="spellStart"/>
            <w:r>
              <w:rPr>
                <w:sz w:val="20"/>
              </w:rPr>
              <w:t>server:port</w:t>
            </w:r>
            <w:proofErr w:type="spellEnd"/>
            <w:r>
              <w:rPr>
                <w:sz w:val="20"/>
              </w:rPr>
              <w:t>/</w:t>
            </w:r>
            <w:proofErr w:type="spellStart"/>
            <w:r>
              <w:rPr>
                <w:sz w:val="20"/>
              </w:rPr>
              <w:t>partyManagement</w:t>
            </w:r>
            <w:proofErr w:type="spellEnd"/>
            <w:r>
              <w:rPr>
                <w:sz w:val="20"/>
              </w:rPr>
              <w:t>/schema/</w:t>
            </w:r>
            <w:proofErr w:type="spellStart"/>
            <w:r>
              <w:rPr>
                <w:sz w:val="20"/>
              </w:rPr>
              <w:t>Equipment.schema.json</w:t>
            </w:r>
            <w:proofErr w:type="spellEnd"/>
            <w:r>
              <w:rPr>
                <w:sz w:val="20"/>
              </w:rPr>
              <w:t>",</w:t>
            </w:r>
            <w:r>
              <w:rPr>
                <w:sz w:val="20"/>
              </w:rPr>
              <w:br/>
              <w:t xml:space="preserve">    "@</w:t>
            </w:r>
            <w:proofErr w:type="spellStart"/>
            <w:r>
              <w:rPr>
                <w:sz w:val="20"/>
              </w:rPr>
              <w:t>baseType</w:t>
            </w:r>
            <w:proofErr w:type="spellEnd"/>
            <w:r>
              <w:rPr>
                <w:sz w:val="20"/>
              </w:rPr>
              <w:t>": "Resource"</w:t>
            </w:r>
            <w:r>
              <w:rPr>
                <w:sz w:val="20"/>
              </w:rPr>
              <w:br/>
              <w:t>}</w:t>
            </w:r>
            <w:r>
              <w:rPr>
                <w:sz w:val="20"/>
              </w:rPr>
              <w:br/>
            </w:r>
          </w:p>
        </w:tc>
      </w:tr>
    </w:tbl>
    <w:p w14:paraId="62731BFF" w14:textId="77777777" w:rsidR="00CE316F" w:rsidRDefault="008D15E1">
      <w:pPr>
        <w:pStyle w:val="Heading3"/>
      </w:pPr>
      <w:bookmarkStart w:id="44" w:name="_Toc41548312"/>
      <w:r>
        <w:lastRenderedPageBreak/>
        <w:t>Create resource</w:t>
      </w:r>
      <w:bookmarkEnd w:id="44"/>
    </w:p>
    <w:p w14:paraId="7505F128" w14:textId="77777777" w:rsidR="00CE316F" w:rsidRDefault="008D15E1">
      <w:r>
        <w:rPr>
          <w:rFonts w:ascii="Courier" w:hAnsi="Courier"/>
          <w:b/>
          <w:sz w:val="28"/>
        </w:rPr>
        <w:t xml:space="preserve">  POST /resource</w:t>
      </w:r>
    </w:p>
    <w:p w14:paraId="00017E7A" w14:textId="77777777" w:rsidR="00CE316F" w:rsidRDefault="008D15E1">
      <w:r>
        <w:rPr>
          <w:b/>
        </w:rPr>
        <w:t>Description</w:t>
      </w:r>
    </w:p>
    <w:p w14:paraId="545DB402" w14:textId="77777777" w:rsidR="00CE316F" w:rsidRDefault="008D15E1">
      <w:r>
        <w:t>This operation creates a resource entity.</w:t>
      </w:r>
    </w:p>
    <w:p w14:paraId="29CF9895" w14:textId="77777777" w:rsidR="00CE316F" w:rsidRDefault="008D15E1">
      <w:r>
        <w:rPr>
          <w:b/>
        </w:rPr>
        <w:t>Mandatory and Non Mandatory Attributes</w:t>
      </w:r>
    </w:p>
    <w:p w14:paraId="1C1D4407" w14:textId="77777777" w:rsidR="00CE316F" w:rsidRDefault="008D15E1">
      <w:r>
        <w:t xml:space="preserve">The following tables provide the list of mandatory and </w:t>
      </w:r>
      <w:proofErr w:type="spellStart"/>
      <w:r>
        <w:t>non mandatory</w:t>
      </w:r>
      <w:proofErr w:type="spellEnd"/>
      <w:r>
        <w:t xml:space="preserve"> attributes when creating a Resource, including any possible rule conditions and applicable default values. Notice that it is up to an implementer to add additional mandatory attributes.</w:t>
      </w:r>
    </w:p>
    <w:tbl>
      <w:tblPr>
        <w:tblStyle w:val="RuleTable"/>
        <w:tblW w:w="0" w:type="auto"/>
        <w:tblLook w:val="04A0" w:firstRow="1" w:lastRow="0" w:firstColumn="1" w:lastColumn="0" w:noHBand="0" w:noVBand="1"/>
      </w:tblPr>
      <w:tblGrid>
        <w:gridCol w:w="3402"/>
        <w:gridCol w:w="6803"/>
      </w:tblGrid>
      <w:tr w:rsidR="00CE316F" w14:paraId="2FC80D98" w14:textId="77777777" w:rsidTr="00CE316F">
        <w:trPr>
          <w:cnfStyle w:val="100000000000" w:firstRow="1" w:lastRow="0" w:firstColumn="0" w:lastColumn="0" w:oddVBand="0" w:evenVBand="0" w:oddHBand="0" w:evenHBand="0" w:firstRowFirstColumn="0" w:firstRowLastColumn="0" w:lastRowFirstColumn="0" w:lastRowLastColumn="0"/>
        </w:trPr>
        <w:tc>
          <w:tcPr>
            <w:tcW w:w="3402" w:type="dxa"/>
          </w:tcPr>
          <w:p w14:paraId="29C7875A" w14:textId="77777777" w:rsidR="00CE316F" w:rsidRDefault="008D15E1">
            <w:r>
              <w:t>Mandatory Attributes</w:t>
            </w:r>
          </w:p>
        </w:tc>
        <w:tc>
          <w:tcPr>
            <w:tcW w:w="6803" w:type="dxa"/>
          </w:tcPr>
          <w:p w14:paraId="66A0541F" w14:textId="77777777" w:rsidR="00CE316F" w:rsidRDefault="008D15E1">
            <w:r>
              <w:t>Rule</w:t>
            </w:r>
          </w:p>
        </w:tc>
      </w:tr>
      <w:tr w:rsidR="00CE316F" w14:paraId="1BAB777F" w14:textId="77777777" w:rsidTr="00CE316F">
        <w:tc>
          <w:tcPr>
            <w:tcW w:w="3402" w:type="dxa"/>
          </w:tcPr>
          <w:p w14:paraId="28BE3C03" w14:textId="77777777" w:rsidR="00CE316F" w:rsidRDefault="008D15E1">
            <w:r>
              <w:t>name</w:t>
            </w:r>
          </w:p>
        </w:tc>
        <w:tc>
          <w:tcPr>
            <w:tcW w:w="6803" w:type="dxa"/>
          </w:tcPr>
          <w:p w14:paraId="251116FC" w14:textId="77777777" w:rsidR="00CE316F" w:rsidRDefault="00CE316F"/>
        </w:tc>
      </w:tr>
      <w:tr w:rsidR="00CE316F" w14:paraId="7CBB8B68" w14:textId="77777777" w:rsidTr="00CE316F">
        <w:tc>
          <w:tcPr>
            <w:tcW w:w="3402" w:type="dxa"/>
          </w:tcPr>
          <w:p w14:paraId="1C141496" w14:textId="77777777" w:rsidR="00CE316F" w:rsidRDefault="008D15E1">
            <w:r>
              <w:t>href</w:t>
            </w:r>
          </w:p>
        </w:tc>
        <w:tc>
          <w:tcPr>
            <w:tcW w:w="6803" w:type="dxa"/>
          </w:tcPr>
          <w:p w14:paraId="496682FA" w14:textId="77777777" w:rsidR="00CE316F" w:rsidRDefault="00CE316F"/>
        </w:tc>
      </w:tr>
      <w:tr w:rsidR="00CE316F" w14:paraId="20711AEE" w14:textId="77777777" w:rsidTr="00CE316F">
        <w:tc>
          <w:tcPr>
            <w:tcW w:w="3402" w:type="dxa"/>
          </w:tcPr>
          <w:p w14:paraId="41E005C6" w14:textId="77777777" w:rsidR="00CE316F" w:rsidRDefault="008D15E1">
            <w:r>
              <w:t>id</w:t>
            </w:r>
          </w:p>
        </w:tc>
        <w:tc>
          <w:tcPr>
            <w:tcW w:w="6803" w:type="dxa"/>
          </w:tcPr>
          <w:p w14:paraId="4A4A5379" w14:textId="77777777" w:rsidR="00CE316F" w:rsidRDefault="00CE316F"/>
        </w:tc>
      </w:tr>
    </w:tbl>
    <w:p w14:paraId="2E22EB5D" w14:textId="77777777" w:rsidR="00CE316F" w:rsidRDefault="00CE316F"/>
    <w:tbl>
      <w:tblPr>
        <w:tblStyle w:val="RuleTable"/>
        <w:tblW w:w="0" w:type="auto"/>
        <w:tblLook w:val="04A0" w:firstRow="1" w:lastRow="0" w:firstColumn="1" w:lastColumn="0" w:noHBand="0" w:noVBand="1"/>
      </w:tblPr>
      <w:tblGrid>
        <w:gridCol w:w="3402"/>
        <w:gridCol w:w="6803"/>
      </w:tblGrid>
      <w:tr w:rsidR="00CE316F" w14:paraId="49397580" w14:textId="77777777" w:rsidTr="00047FF2">
        <w:trPr>
          <w:cnfStyle w:val="100000000000" w:firstRow="1" w:lastRow="0" w:firstColumn="0" w:lastColumn="0" w:oddVBand="0" w:evenVBand="0" w:oddHBand="0" w:evenHBand="0" w:firstRowFirstColumn="0" w:firstRowLastColumn="0" w:lastRowFirstColumn="0" w:lastRowLastColumn="0"/>
          <w:tblHeader/>
        </w:trPr>
        <w:tc>
          <w:tcPr>
            <w:tcW w:w="3402" w:type="dxa"/>
          </w:tcPr>
          <w:p w14:paraId="0CAC0C88" w14:textId="77777777" w:rsidR="00CE316F" w:rsidRDefault="008D15E1">
            <w:r>
              <w:t>Non Mandatory Attributes</w:t>
            </w:r>
          </w:p>
        </w:tc>
        <w:tc>
          <w:tcPr>
            <w:tcW w:w="6803" w:type="dxa"/>
          </w:tcPr>
          <w:p w14:paraId="3F69644B" w14:textId="77777777" w:rsidR="00CE316F" w:rsidRDefault="008D15E1">
            <w:r>
              <w:t>Rule</w:t>
            </w:r>
          </w:p>
        </w:tc>
      </w:tr>
      <w:tr w:rsidR="00CE316F" w14:paraId="35870F37" w14:textId="77777777" w:rsidTr="00CE316F">
        <w:tc>
          <w:tcPr>
            <w:tcW w:w="3402" w:type="dxa"/>
          </w:tcPr>
          <w:p w14:paraId="3C5D8AB0" w14:textId="77777777" w:rsidR="00CE316F" w:rsidRDefault="008D15E1">
            <w:r>
              <w:t>activationFeature</w:t>
            </w:r>
          </w:p>
        </w:tc>
        <w:tc>
          <w:tcPr>
            <w:tcW w:w="6803" w:type="dxa"/>
          </w:tcPr>
          <w:p w14:paraId="6B9E5DF2" w14:textId="77777777" w:rsidR="00CE316F" w:rsidRDefault="00CE316F"/>
        </w:tc>
      </w:tr>
      <w:tr w:rsidR="00CE316F" w14:paraId="66691CC1" w14:textId="77777777" w:rsidTr="00CE316F">
        <w:tc>
          <w:tcPr>
            <w:tcW w:w="3402" w:type="dxa"/>
          </w:tcPr>
          <w:p w14:paraId="195F8607" w14:textId="77777777" w:rsidR="00CE316F" w:rsidRDefault="008D15E1">
            <w:proofErr w:type="spellStart"/>
            <w:r>
              <w:t>administrativeState</w:t>
            </w:r>
            <w:proofErr w:type="spellEnd"/>
          </w:p>
        </w:tc>
        <w:tc>
          <w:tcPr>
            <w:tcW w:w="6803" w:type="dxa"/>
          </w:tcPr>
          <w:p w14:paraId="00A5743E" w14:textId="77777777" w:rsidR="00CE316F" w:rsidRDefault="00CE316F"/>
        </w:tc>
      </w:tr>
      <w:tr w:rsidR="00CE316F" w14:paraId="19A4C39F" w14:textId="77777777" w:rsidTr="00CE316F">
        <w:tc>
          <w:tcPr>
            <w:tcW w:w="3402" w:type="dxa"/>
          </w:tcPr>
          <w:p w14:paraId="6980F4B9" w14:textId="77777777" w:rsidR="00CE316F" w:rsidRDefault="008D15E1">
            <w:r>
              <w:t>attachment</w:t>
            </w:r>
          </w:p>
        </w:tc>
        <w:tc>
          <w:tcPr>
            <w:tcW w:w="6803" w:type="dxa"/>
          </w:tcPr>
          <w:p w14:paraId="133955FF" w14:textId="77777777" w:rsidR="00CE316F" w:rsidRDefault="00CE316F"/>
        </w:tc>
      </w:tr>
      <w:tr w:rsidR="00CE316F" w14:paraId="102B86E5" w14:textId="77777777" w:rsidTr="00CE316F">
        <w:tc>
          <w:tcPr>
            <w:tcW w:w="3402" w:type="dxa"/>
          </w:tcPr>
          <w:p w14:paraId="60F17623" w14:textId="77777777" w:rsidR="00CE316F" w:rsidRDefault="008D15E1">
            <w:r>
              <w:t>category</w:t>
            </w:r>
          </w:p>
        </w:tc>
        <w:tc>
          <w:tcPr>
            <w:tcW w:w="6803" w:type="dxa"/>
          </w:tcPr>
          <w:p w14:paraId="2A4E1294" w14:textId="77777777" w:rsidR="00CE316F" w:rsidRDefault="00CE316F"/>
        </w:tc>
      </w:tr>
      <w:tr w:rsidR="00CE316F" w14:paraId="1FE85EC9" w14:textId="77777777" w:rsidTr="00CE316F">
        <w:tc>
          <w:tcPr>
            <w:tcW w:w="3402" w:type="dxa"/>
          </w:tcPr>
          <w:p w14:paraId="70E2AB79" w14:textId="77777777" w:rsidR="00CE316F" w:rsidRDefault="008D15E1">
            <w:r>
              <w:t>description</w:t>
            </w:r>
          </w:p>
        </w:tc>
        <w:tc>
          <w:tcPr>
            <w:tcW w:w="6803" w:type="dxa"/>
          </w:tcPr>
          <w:p w14:paraId="42D92835" w14:textId="77777777" w:rsidR="00CE316F" w:rsidRDefault="00CE316F"/>
        </w:tc>
      </w:tr>
      <w:tr w:rsidR="00CE316F" w14:paraId="15EA7AB4" w14:textId="77777777" w:rsidTr="00CE316F">
        <w:tc>
          <w:tcPr>
            <w:tcW w:w="3402" w:type="dxa"/>
          </w:tcPr>
          <w:p w14:paraId="3088FD38" w14:textId="77777777" w:rsidR="00CE316F" w:rsidRDefault="008D15E1">
            <w:proofErr w:type="spellStart"/>
            <w:r>
              <w:t>endOperatingDate</w:t>
            </w:r>
            <w:proofErr w:type="spellEnd"/>
          </w:p>
        </w:tc>
        <w:tc>
          <w:tcPr>
            <w:tcW w:w="6803" w:type="dxa"/>
          </w:tcPr>
          <w:p w14:paraId="126709AA" w14:textId="77777777" w:rsidR="00CE316F" w:rsidRDefault="00CE316F"/>
        </w:tc>
      </w:tr>
      <w:tr w:rsidR="00CE316F" w14:paraId="5923BDAF" w14:textId="77777777" w:rsidTr="00CE316F">
        <w:tc>
          <w:tcPr>
            <w:tcW w:w="3402" w:type="dxa"/>
          </w:tcPr>
          <w:p w14:paraId="5F720ADA" w14:textId="77777777" w:rsidR="00CE316F" w:rsidRDefault="008D15E1">
            <w:r>
              <w:t>note</w:t>
            </w:r>
          </w:p>
        </w:tc>
        <w:tc>
          <w:tcPr>
            <w:tcW w:w="6803" w:type="dxa"/>
          </w:tcPr>
          <w:p w14:paraId="351747A1" w14:textId="77777777" w:rsidR="00CE316F" w:rsidRDefault="00CE316F"/>
        </w:tc>
      </w:tr>
      <w:tr w:rsidR="00CE316F" w14:paraId="49DDC18F" w14:textId="77777777" w:rsidTr="00CE316F">
        <w:tc>
          <w:tcPr>
            <w:tcW w:w="3402" w:type="dxa"/>
          </w:tcPr>
          <w:p w14:paraId="4B30C661" w14:textId="77777777" w:rsidR="00CE316F" w:rsidRDefault="008D15E1">
            <w:proofErr w:type="spellStart"/>
            <w:r>
              <w:t>operationalState</w:t>
            </w:r>
            <w:proofErr w:type="spellEnd"/>
          </w:p>
        </w:tc>
        <w:tc>
          <w:tcPr>
            <w:tcW w:w="6803" w:type="dxa"/>
          </w:tcPr>
          <w:p w14:paraId="29374EFB" w14:textId="77777777" w:rsidR="00CE316F" w:rsidRDefault="00CE316F"/>
        </w:tc>
      </w:tr>
      <w:tr w:rsidR="00CE316F" w14:paraId="5B04FDB1" w14:textId="77777777" w:rsidTr="00CE316F">
        <w:tc>
          <w:tcPr>
            <w:tcW w:w="3402" w:type="dxa"/>
          </w:tcPr>
          <w:p w14:paraId="5B5764A3" w14:textId="77777777" w:rsidR="00CE316F" w:rsidRDefault="008D15E1">
            <w:r>
              <w:t>place</w:t>
            </w:r>
          </w:p>
        </w:tc>
        <w:tc>
          <w:tcPr>
            <w:tcW w:w="6803" w:type="dxa"/>
          </w:tcPr>
          <w:p w14:paraId="42BCAB50" w14:textId="77777777" w:rsidR="00CE316F" w:rsidRDefault="00CE316F"/>
        </w:tc>
      </w:tr>
      <w:tr w:rsidR="00CE316F" w14:paraId="55C81633" w14:textId="77777777" w:rsidTr="00CE316F">
        <w:tc>
          <w:tcPr>
            <w:tcW w:w="3402" w:type="dxa"/>
          </w:tcPr>
          <w:p w14:paraId="69856323" w14:textId="77777777" w:rsidR="00CE316F" w:rsidRDefault="008D15E1">
            <w:proofErr w:type="spellStart"/>
            <w:r>
              <w:t>relatedParty</w:t>
            </w:r>
            <w:proofErr w:type="spellEnd"/>
          </w:p>
        </w:tc>
        <w:tc>
          <w:tcPr>
            <w:tcW w:w="6803" w:type="dxa"/>
          </w:tcPr>
          <w:p w14:paraId="3D392EE0" w14:textId="77777777" w:rsidR="00CE316F" w:rsidRDefault="00CE316F"/>
        </w:tc>
      </w:tr>
      <w:tr w:rsidR="00CE316F" w14:paraId="6C8BCC04" w14:textId="77777777" w:rsidTr="00CE316F">
        <w:tc>
          <w:tcPr>
            <w:tcW w:w="3402" w:type="dxa"/>
          </w:tcPr>
          <w:p w14:paraId="78087FA9" w14:textId="77777777" w:rsidR="00CE316F" w:rsidRDefault="008D15E1">
            <w:proofErr w:type="spellStart"/>
            <w:r>
              <w:t>resourceCharacteristic</w:t>
            </w:r>
            <w:proofErr w:type="spellEnd"/>
          </w:p>
        </w:tc>
        <w:tc>
          <w:tcPr>
            <w:tcW w:w="6803" w:type="dxa"/>
          </w:tcPr>
          <w:p w14:paraId="79166E20" w14:textId="77777777" w:rsidR="00CE316F" w:rsidRDefault="00CE316F"/>
        </w:tc>
      </w:tr>
      <w:tr w:rsidR="00CE316F" w14:paraId="04E58A15" w14:textId="77777777" w:rsidTr="00CE316F">
        <w:tc>
          <w:tcPr>
            <w:tcW w:w="3402" w:type="dxa"/>
          </w:tcPr>
          <w:p w14:paraId="4A1EA22C" w14:textId="77777777" w:rsidR="00CE316F" w:rsidRDefault="008D15E1">
            <w:r>
              <w:t>resourceRelationship</w:t>
            </w:r>
          </w:p>
        </w:tc>
        <w:tc>
          <w:tcPr>
            <w:tcW w:w="6803" w:type="dxa"/>
          </w:tcPr>
          <w:p w14:paraId="14406168" w14:textId="77777777" w:rsidR="00CE316F" w:rsidRDefault="00CE316F"/>
        </w:tc>
      </w:tr>
      <w:tr w:rsidR="00CE316F" w14:paraId="2826653B" w14:textId="77777777" w:rsidTr="00CE316F">
        <w:tc>
          <w:tcPr>
            <w:tcW w:w="3402" w:type="dxa"/>
          </w:tcPr>
          <w:p w14:paraId="74EEFD0D" w14:textId="77777777" w:rsidR="00CE316F" w:rsidRDefault="008D15E1">
            <w:r>
              <w:t>resourceSpecification</w:t>
            </w:r>
          </w:p>
        </w:tc>
        <w:tc>
          <w:tcPr>
            <w:tcW w:w="6803" w:type="dxa"/>
          </w:tcPr>
          <w:p w14:paraId="0F6EC91F" w14:textId="77777777" w:rsidR="00CE316F" w:rsidRDefault="00CE316F"/>
        </w:tc>
      </w:tr>
      <w:tr w:rsidR="00CE316F" w14:paraId="00BF0C93" w14:textId="77777777" w:rsidTr="00CE316F">
        <w:tc>
          <w:tcPr>
            <w:tcW w:w="3402" w:type="dxa"/>
          </w:tcPr>
          <w:p w14:paraId="64066066" w14:textId="77777777" w:rsidR="00CE316F" w:rsidRDefault="008D15E1">
            <w:proofErr w:type="spellStart"/>
            <w:r>
              <w:t>resourceStatus</w:t>
            </w:r>
            <w:proofErr w:type="spellEnd"/>
          </w:p>
        </w:tc>
        <w:tc>
          <w:tcPr>
            <w:tcW w:w="6803" w:type="dxa"/>
          </w:tcPr>
          <w:p w14:paraId="63AD0C55" w14:textId="77777777" w:rsidR="00CE316F" w:rsidRDefault="00CE316F"/>
        </w:tc>
      </w:tr>
      <w:tr w:rsidR="00CE316F" w14:paraId="2707DA9D" w14:textId="77777777" w:rsidTr="00CE316F">
        <w:tc>
          <w:tcPr>
            <w:tcW w:w="3402" w:type="dxa"/>
          </w:tcPr>
          <w:p w14:paraId="3C5201E6" w14:textId="77777777" w:rsidR="00CE316F" w:rsidRDefault="008D15E1">
            <w:proofErr w:type="spellStart"/>
            <w:r>
              <w:lastRenderedPageBreak/>
              <w:t>resourceVersion</w:t>
            </w:r>
            <w:proofErr w:type="spellEnd"/>
          </w:p>
        </w:tc>
        <w:tc>
          <w:tcPr>
            <w:tcW w:w="6803" w:type="dxa"/>
          </w:tcPr>
          <w:p w14:paraId="311FABA0" w14:textId="77777777" w:rsidR="00CE316F" w:rsidRDefault="00CE316F"/>
        </w:tc>
      </w:tr>
      <w:tr w:rsidR="00CE316F" w14:paraId="74D92086" w14:textId="77777777" w:rsidTr="00CE316F">
        <w:tc>
          <w:tcPr>
            <w:tcW w:w="3402" w:type="dxa"/>
          </w:tcPr>
          <w:p w14:paraId="735A896E" w14:textId="77777777" w:rsidR="00CE316F" w:rsidRDefault="008D15E1">
            <w:proofErr w:type="spellStart"/>
            <w:r>
              <w:t>startOperatingDate</w:t>
            </w:r>
            <w:proofErr w:type="spellEnd"/>
          </w:p>
        </w:tc>
        <w:tc>
          <w:tcPr>
            <w:tcW w:w="6803" w:type="dxa"/>
          </w:tcPr>
          <w:p w14:paraId="73573D57" w14:textId="77777777" w:rsidR="00CE316F" w:rsidRDefault="00CE316F"/>
        </w:tc>
      </w:tr>
      <w:tr w:rsidR="00CE316F" w14:paraId="2C46C9EE" w14:textId="77777777" w:rsidTr="00CE316F">
        <w:tc>
          <w:tcPr>
            <w:tcW w:w="3402" w:type="dxa"/>
          </w:tcPr>
          <w:p w14:paraId="48C1A080" w14:textId="77777777" w:rsidR="00CE316F" w:rsidRDefault="008D15E1">
            <w:proofErr w:type="spellStart"/>
            <w:r>
              <w:t>usageState</w:t>
            </w:r>
            <w:proofErr w:type="spellEnd"/>
          </w:p>
        </w:tc>
        <w:tc>
          <w:tcPr>
            <w:tcW w:w="6803" w:type="dxa"/>
          </w:tcPr>
          <w:p w14:paraId="47373706" w14:textId="77777777" w:rsidR="00CE316F" w:rsidRDefault="00CE316F"/>
        </w:tc>
      </w:tr>
    </w:tbl>
    <w:p w14:paraId="32BD86C1" w14:textId="77777777" w:rsidR="00CE316F" w:rsidRDefault="00CE316F"/>
    <w:p w14:paraId="2BE7650B" w14:textId="77777777" w:rsidR="00CE316F" w:rsidRDefault="008D15E1">
      <w:r>
        <w:rPr>
          <w:b/>
        </w:rPr>
        <w:t>Usage Samples</w:t>
      </w:r>
    </w:p>
    <w:p w14:paraId="671C230C" w14:textId="77777777" w:rsidR="00CE316F" w:rsidRDefault="008D15E1">
      <w:proofErr w:type="gramStart"/>
      <w:r>
        <w:t>Here's</w:t>
      </w:r>
      <w:proofErr w:type="gramEnd"/>
      <w:r>
        <w:t xml:space="preserve"> an example of a request for creating a </w:t>
      </w:r>
      <w:proofErr w:type="spellStart"/>
      <w:r>
        <w:t>LogicalResource</w:t>
      </w:r>
      <w:proofErr w:type="spellEnd"/>
      <w:r>
        <w:t xml:space="preserve"> for use case 2 - the resulting resource ID is 444.</w:t>
      </w:r>
    </w:p>
    <w:tbl>
      <w:tblPr>
        <w:tblStyle w:val="JsonRequest"/>
        <w:tblW w:w="0" w:type="auto"/>
        <w:tblLook w:val="04A0" w:firstRow="1" w:lastRow="0" w:firstColumn="1" w:lastColumn="0" w:noHBand="0" w:noVBand="1"/>
      </w:tblPr>
      <w:tblGrid>
        <w:gridCol w:w="10205"/>
      </w:tblGrid>
      <w:tr w:rsidR="00CE316F" w14:paraId="7612C703" w14:textId="77777777" w:rsidTr="00CE316F">
        <w:tc>
          <w:tcPr>
            <w:tcW w:w="10205" w:type="dxa"/>
          </w:tcPr>
          <w:p w14:paraId="3D796B36" w14:textId="77777777" w:rsidR="00CE316F" w:rsidRDefault="008D15E1">
            <w:r>
              <w:rPr>
                <w:b/>
              </w:rPr>
              <w:br/>
              <w:t>Request</w:t>
            </w:r>
            <w:r>
              <w:rPr>
                <w:b/>
              </w:rPr>
              <w:br/>
            </w:r>
          </w:p>
        </w:tc>
      </w:tr>
      <w:tr w:rsidR="00CE316F" w14:paraId="78237B83"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4969BA78" w14:textId="77777777" w:rsidR="00CE316F" w:rsidRDefault="008D15E1">
            <w:r>
              <w:rPr>
                <w:sz w:val="20"/>
              </w:rPr>
              <w:t>POST /</w:t>
            </w:r>
            <w:proofErr w:type="spellStart"/>
            <w:r>
              <w:rPr>
                <w:sz w:val="20"/>
              </w:rPr>
              <w:t>tmf</w:t>
            </w:r>
            <w:proofErr w:type="spellEnd"/>
            <w:r>
              <w:rPr>
                <w:sz w:val="20"/>
              </w:rPr>
              <w:t>-api/</w:t>
            </w:r>
            <w:proofErr w:type="spellStart"/>
            <w:r>
              <w:rPr>
                <w:sz w:val="20"/>
              </w:rPr>
              <w:t>resourceInventoryManagement</w:t>
            </w:r>
            <w:proofErr w:type="spellEnd"/>
            <w:r>
              <w:rPr>
                <w:sz w:val="20"/>
              </w:rPr>
              <w:t>/v4/resource</w:t>
            </w:r>
            <w:r>
              <w:rPr>
                <w:sz w:val="20"/>
              </w:rPr>
              <w:br/>
              <w:t>Content-Type: application/json</w:t>
            </w:r>
            <w:r>
              <w:rPr>
                <w:sz w:val="20"/>
              </w:rPr>
              <w:br/>
            </w:r>
            <w:r>
              <w:rPr>
                <w:sz w:val="20"/>
              </w:rPr>
              <w:br/>
              <w:t>{</w:t>
            </w:r>
            <w:r>
              <w:rPr>
                <w:sz w:val="20"/>
              </w:rPr>
              <w:br/>
              <w:t xml:space="preserve">    "category": "Premium",</w:t>
            </w:r>
            <w:r>
              <w:rPr>
                <w:sz w:val="20"/>
              </w:rPr>
              <w:br/>
              <w:t xml:space="preserve">    "value": "0170123456",</w:t>
            </w:r>
            <w:r>
              <w:rPr>
                <w:sz w:val="20"/>
              </w:rPr>
              <w:br/>
              <w:t xml:space="preserve">    "</w:t>
            </w:r>
            <w:proofErr w:type="spellStart"/>
            <w:r>
              <w:rPr>
                <w:sz w:val="20"/>
              </w:rPr>
              <w:t>administrativeState</w:t>
            </w:r>
            <w:proofErr w:type="spellEnd"/>
            <w:r>
              <w:rPr>
                <w:sz w:val="20"/>
              </w:rPr>
              <w:t>": "unlocked",</w:t>
            </w:r>
            <w:r>
              <w:rPr>
                <w:sz w:val="20"/>
              </w:rPr>
              <w:br/>
              <w:t xml:space="preserve">    "</w:t>
            </w:r>
            <w:proofErr w:type="spellStart"/>
            <w:r>
              <w:rPr>
                <w:sz w:val="20"/>
              </w:rPr>
              <w:t>operationalState</w:t>
            </w:r>
            <w:proofErr w:type="spellEnd"/>
            <w:r>
              <w:rPr>
                <w:sz w:val="20"/>
              </w:rPr>
              <w:t>": "disable",</w:t>
            </w:r>
            <w:r>
              <w:rPr>
                <w:sz w:val="20"/>
              </w:rPr>
              <w:br/>
              <w:t xml:space="preserve">    "</w:t>
            </w:r>
            <w:proofErr w:type="spellStart"/>
            <w:r>
              <w:rPr>
                <w:sz w:val="20"/>
              </w:rPr>
              <w:t>usageState</w:t>
            </w:r>
            <w:proofErr w:type="spellEnd"/>
            <w:r>
              <w:rPr>
                <w:sz w:val="20"/>
              </w:rPr>
              <w:t>": "idle",</w:t>
            </w:r>
            <w:r>
              <w:rPr>
                <w:sz w:val="20"/>
              </w:rPr>
              <w:br/>
              <w:t xml:space="preserve">    "</w:t>
            </w:r>
            <w:proofErr w:type="spellStart"/>
            <w:r>
              <w:rPr>
                <w:sz w:val="20"/>
              </w:rPr>
              <w:t>resourceStatus</w:t>
            </w:r>
            <w:proofErr w:type="spellEnd"/>
            <w:r>
              <w:rPr>
                <w:sz w:val="20"/>
              </w:rPr>
              <w:t>": "available",</w:t>
            </w:r>
            <w:r>
              <w:rPr>
                <w:sz w:val="20"/>
              </w:rPr>
              <w:br/>
              <w:t xml:space="preserve">    "</w:t>
            </w:r>
            <w:proofErr w:type="spellStart"/>
            <w:r>
              <w:rPr>
                <w:sz w:val="20"/>
              </w:rPr>
              <w:t>resourceSpecification</w:t>
            </w:r>
            <w:proofErr w:type="spellEnd"/>
            <w:r>
              <w:rPr>
                <w:sz w:val="20"/>
              </w:rPr>
              <w:t>": {</w:t>
            </w:r>
            <w:r>
              <w:rPr>
                <w:sz w:val="20"/>
              </w:rPr>
              <w:br/>
              <w:t xml:space="preserve">        "id": "4",</w:t>
            </w:r>
            <w:r>
              <w:rPr>
                <w:sz w:val="20"/>
              </w:rPr>
              <w:br/>
              <w:t xml:space="preserve">        "href": " http://server:port/resourceCatalogManagement/resourceSpecification/4",</w:t>
            </w:r>
            <w:r>
              <w:rPr>
                <w:sz w:val="20"/>
              </w:rPr>
              <w:br/>
              <w:t xml:space="preserve">        "@</w:t>
            </w:r>
            <w:proofErr w:type="spellStart"/>
            <w:r>
              <w:rPr>
                <w:sz w:val="20"/>
              </w:rPr>
              <w:t>referredType</w:t>
            </w:r>
            <w:proofErr w:type="spellEnd"/>
            <w:r>
              <w:rPr>
                <w:sz w:val="20"/>
              </w:rPr>
              <w:t>": "</w:t>
            </w:r>
            <w:proofErr w:type="spellStart"/>
            <w:r>
              <w:rPr>
                <w:sz w:val="20"/>
              </w:rPr>
              <w:t>LogicalResourceSpecification</w:t>
            </w:r>
            <w:proofErr w:type="spellEnd"/>
            <w:r>
              <w:rPr>
                <w:sz w:val="20"/>
              </w:rPr>
              <w:t>"</w:t>
            </w:r>
            <w:r>
              <w:rPr>
                <w:sz w:val="20"/>
              </w:rPr>
              <w:br/>
              <w:t xml:space="preserve">    },</w:t>
            </w:r>
            <w:r>
              <w:rPr>
                <w:sz w:val="20"/>
              </w:rPr>
              <w:br/>
              <w:t xml:space="preserve">    "</w:t>
            </w:r>
            <w:proofErr w:type="spellStart"/>
            <w:r>
              <w:rPr>
                <w:sz w:val="20"/>
              </w:rPr>
              <w:t>resourceCharacteristic</w:t>
            </w:r>
            <w:proofErr w:type="spellEnd"/>
            <w:r>
              <w:rPr>
                <w:sz w:val="20"/>
              </w:rPr>
              <w:t>": [</w:t>
            </w:r>
            <w:r>
              <w:rPr>
                <w:sz w:val="20"/>
              </w:rPr>
              <w:br/>
              <w:t xml:space="preserve">        {</w:t>
            </w:r>
            <w:r>
              <w:rPr>
                <w:sz w:val="20"/>
              </w:rPr>
              <w:br/>
              <w:t xml:space="preserve">            "name": "</w:t>
            </w:r>
            <w:proofErr w:type="spellStart"/>
            <w:r>
              <w:rPr>
                <w:sz w:val="20"/>
              </w:rPr>
              <w:t>premiumValue</w:t>
            </w:r>
            <w:proofErr w:type="spellEnd"/>
            <w:r>
              <w:rPr>
                <w:sz w:val="20"/>
              </w:rPr>
              <w:t>",</w:t>
            </w:r>
            <w:r>
              <w:rPr>
                <w:sz w:val="20"/>
              </w:rPr>
              <w:br/>
              <w:t xml:space="preserve">            "</w:t>
            </w:r>
            <w:proofErr w:type="spellStart"/>
            <w:r>
              <w:rPr>
                <w:sz w:val="20"/>
              </w:rPr>
              <w:t>valueType</w:t>
            </w:r>
            <w:proofErr w:type="spellEnd"/>
            <w:r>
              <w:rPr>
                <w:sz w:val="20"/>
              </w:rPr>
              <w:t>": "string",</w:t>
            </w:r>
            <w:r>
              <w:rPr>
                <w:sz w:val="20"/>
              </w:rPr>
              <w:br/>
              <w:t xml:space="preserve">            "value": "gold"</w:t>
            </w:r>
            <w:r>
              <w:rPr>
                <w:sz w:val="20"/>
              </w:rPr>
              <w:br/>
              <w:t xml:space="preserve">        }</w:t>
            </w:r>
            <w:r>
              <w:rPr>
                <w:sz w:val="20"/>
              </w:rPr>
              <w:br/>
              <w:t xml:space="preserve">    ],</w:t>
            </w:r>
            <w:r>
              <w:rPr>
                <w:sz w:val="20"/>
              </w:rPr>
              <w:br/>
              <w:t xml:space="preserve">    "</w:t>
            </w:r>
            <w:proofErr w:type="spellStart"/>
            <w:r>
              <w:rPr>
                <w:sz w:val="20"/>
              </w:rPr>
              <w:t>relatedParty</w:t>
            </w:r>
            <w:proofErr w:type="spellEnd"/>
            <w:r>
              <w:rPr>
                <w:sz w:val="20"/>
              </w:rPr>
              <w:t>": [</w:t>
            </w:r>
            <w:r>
              <w:rPr>
                <w:sz w:val="20"/>
              </w:rPr>
              <w:br/>
              <w:t xml:space="preserve">        {</w:t>
            </w:r>
            <w:r>
              <w:rPr>
                <w:sz w:val="20"/>
              </w:rPr>
              <w:br/>
              <w:t xml:space="preserve">            "href": "https://server:port/tmf-api/partyManagement/v4/individual/456",</w:t>
            </w:r>
            <w:r>
              <w:rPr>
                <w:sz w:val="20"/>
              </w:rPr>
              <w:br/>
              <w:t xml:space="preserve">            "id": "456",</w:t>
            </w:r>
            <w:r>
              <w:rPr>
                <w:sz w:val="20"/>
              </w:rPr>
              <w:br/>
              <w:t xml:space="preserve">            "name": "John Doe",</w:t>
            </w:r>
            <w:r>
              <w:rPr>
                <w:sz w:val="20"/>
              </w:rPr>
              <w:br/>
              <w:t xml:space="preserve">            "role": "user",</w:t>
            </w:r>
            <w:r>
              <w:rPr>
                <w:sz w:val="20"/>
              </w:rPr>
              <w:br/>
              <w:t xml:space="preserve">            "@</w:t>
            </w:r>
            <w:proofErr w:type="spellStart"/>
            <w:r>
              <w:rPr>
                <w:sz w:val="20"/>
              </w:rPr>
              <w:t>referredType</w:t>
            </w:r>
            <w:proofErr w:type="spellEnd"/>
            <w:r>
              <w:rPr>
                <w:sz w:val="20"/>
              </w:rPr>
              <w:t>": "Individual"</w:t>
            </w:r>
            <w:r>
              <w:rPr>
                <w:sz w:val="20"/>
              </w:rPr>
              <w:br/>
              <w:t xml:space="preserve">        }</w:t>
            </w:r>
            <w:r>
              <w:rPr>
                <w:sz w:val="20"/>
              </w:rPr>
              <w:br/>
              <w:t xml:space="preserve">    ],</w:t>
            </w:r>
            <w:r>
              <w:rPr>
                <w:sz w:val="20"/>
              </w:rPr>
              <w:br/>
              <w:t xml:space="preserve">    "@type": "MSISDN",</w:t>
            </w:r>
            <w:r>
              <w:rPr>
                <w:sz w:val="20"/>
              </w:rPr>
              <w:br/>
              <w:t xml:space="preserve">    "@</w:t>
            </w:r>
            <w:proofErr w:type="spellStart"/>
            <w:r>
              <w:rPr>
                <w:sz w:val="20"/>
              </w:rPr>
              <w:t>schemaLocation</w:t>
            </w:r>
            <w:proofErr w:type="spellEnd"/>
            <w:r>
              <w:rPr>
                <w:sz w:val="20"/>
              </w:rPr>
              <w:t>": "http://server:port/MSISDN.schema.json",</w:t>
            </w:r>
            <w:r>
              <w:rPr>
                <w:sz w:val="20"/>
              </w:rPr>
              <w:br/>
              <w:t xml:space="preserve">    "@</w:t>
            </w:r>
            <w:proofErr w:type="spellStart"/>
            <w:r>
              <w:rPr>
                <w:sz w:val="20"/>
              </w:rPr>
              <w:t>baseType</w:t>
            </w:r>
            <w:proofErr w:type="spellEnd"/>
            <w:r>
              <w:rPr>
                <w:sz w:val="20"/>
              </w:rPr>
              <w:t>": "Resource"</w:t>
            </w:r>
            <w:r>
              <w:rPr>
                <w:sz w:val="20"/>
              </w:rPr>
              <w:br/>
              <w:t>}</w:t>
            </w:r>
            <w:r>
              <w:rPr>
                <w:sz w:val="20"/>
              </w:rPr>
              <w:br/>
            </w:r>
            <w:r>
              <w:rPr>
                <w:sz w:val="20"/>
              </w:rPr>
              <w:br/>
            </w:r>
          </w:p>
        </w:tc>
      </w:tr>
      <w:tr w:rsidR="00CE316F" w14:paraId="158590E0" w14:textId="77777777" w:rsidTr="00CE316F">
        <w:tc>
          <w:tcPr>
            <w:tcW w:w="10205" w:type="dxa"/>
          </w:tcPr>
          <w:p w14:paraId="04463C57" w14:textId="77777777" w:rsidR="00CE316F" w:rsidRDefault="008D15E1">
            <w:r>
              <w:rPr>
                <w:b/>
              </w:rPr>
              <w:br/>
              <w:t>Response</w:t>
            </w:r>
            <w:r>
              <w:rPr>
                <w:b/>
              </w:rPr>
              <w:br/>
            </w:r>
          </w:p>
        </w:tc>
      </w:tr>
      <w:tr w:rsidR="00CE316F" w14:paraId="4E27B3FE"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4013AEDA" w14:textId="77777777" w:rsidR="00CE316F" w:rsidRDefault="008D15E1">
            <w:r>
              <w:rPr>
                <w:sz w:val="20"/>
              </w:rPr>
              <w:lastRenderedPageBreak/>
              <w:t>201</w:t>
            </w:r>
            <w:r>
              <w:rPr>
                <w:sz w:val="20"/>
              </w:rPr>
              <w:br/>
            </w:r>
            <w:r>
              <w:rPr>
                <w:sz w:val="20"/>
              </w:rPr>
              <w:br/>
              <w:t>{</w:t>
            </w:r>
            <w:r>
              <w:rPr>
                <w:sz w:val="20"/>
              </w:rPr>
              <w:br/>
              <w:t xml:space="preserve">    "id": "444",</w:t>
            </w:r>
            <w:r>
              <w:rPr>
                <w:sz w:val="20"/>
              </w:rPr>
              <w:br/>
              <w:t xml:space="preserve">    "href": "http://server:port/resourceInventoryManagement/logicalResource/444",</w:t>
            </w:r>
            <w:r>
              <w:rPr>
                <w:sz w:val="20"/>
              </w:rPr>
              <w:br/>
              <w:t xml:space="preserve">    "category": "Premium",</w:t>
            </w:r>
            <w:r>
              <w:rPr>
                <w:sz w:val="20"/>
              </w:rPr>
              <w:br/>
              <w:t xml:space="preserve">    "value": "0170123456",</w:t>
            </w:r>
            <w:r>
              <w:rPr>
                <w:sz w:val="20"/>
              </w:rPr>
              <w:br/>
              <w:t xml:space="preserve">    "</w:t>
            </w:r>
            <w:proofErr w:type="spellStart"/>
            <w:r>
              <w:rPr>
                <w:sz w:val="20"/>
              </w:rPr>
              <w:t>administrativeState</w:t>
            </w:r>
            <w:proofErr w:type="spellEnd"/>
            <w:r>
              <w:rPr>
                <w:sz w:val="20"/>
              </w:rPr>
              <w:t>": "unlocked",</w:t>
            </w:r>
            <w:r>
              <w:rPr>
                <w:sz w:val="20"/>
              </w:rPr>
              <w:br/>
              <w:t xml:space="preserve">    "</w:t>
            </w:r>
            <w:proofErr w:type="spellStart"/>
            <w:r>
              <w:rPr>
                <w:sz w:val="20"/>
              </w:rPr>
              <w:t>operationalState</w:t>
            </w:r>
            <w:proofErr w:type="spellEnd"/>
            <w:r>
              <w:rPr>
                <w:sz w:val="20"/>
              </w:rPr>
              <w:t>": "disable",</w:t>
            </w:r>
            <w:r>
              <w:rPr>
                <w:sz w:val="20"/>
              </w:rPr>
              <w:br/>
              <w:t xml:space="preserve">    "</w:t>
            </w:r>
            <w:proofErr w:type="spellStart"/>
            <w:r>
              <w:rPr>
                <w:sz w:val="20"/>
              </w:rPr>
              <w:t>usageState</w:t>
            </w:r>
            <w:proofErr w:type="spellEnd"/>
            <w:r>
              <w:rPr>
                <w:sz w:val="20"/>
              </w:rPr>
              <w:t>": "idle",</w:t>
            </w:r>
            <w:r>
              <w:rPr>
                <w:sz w:val="20"/>
              </w:rPr>
              <w:br/>
              <w:t xml:space="preserve">    "</w:t>
            </w:r>
            <w:proofErr w:type="spellStart"/>
            <w:r>
              <w:rPr>
                <w:sz w:val="20"/>
              </w:rPr>
              <w:t>resourceStatus</w:t>
            </w:r>
            <w:proofErr w:type="spellEnd"/>
            <w:r>
              <w:rPr>
                <w:sz w:val="20"/>
              </w:rPr>
              <w:t>": "available",</w:t>
            </w:r>
            <w:r>
              <w:rPr>
                <w:sz w:val="20"/>
              </w:rPr>
              <w:br/>
              <w:t xml:space="preserve">    "</w:t>
            </w:r>
            <w:proofErr w:type="spellStart"/>
            <w:r>
              <w:rPr>
                <w:sz w:val="20"/>
              </w:rPr>
              <w:t>resourceSpecification</w:t>
            </w:r>
            <w:proofErr w:type="spellEnd"/>
            <w:r>
              <w:rPr>
                <w:sz w:val="20"/>
              </w:rPr>
              <w:t>": {</w:t>
            </w:r>
            <w:r>
              <w:rPr>
                <w:sz w:val="20"/>
              </w:rPr>
              <w:br/>
              <w:t xml:space="preserve">        "id": "4",</w:t>
            </w:r>
            <w:r>
              <w:rPr>
                <w:sz w:val="20"/>
              </w:rPr>
              <w:br/>
              <w:t xml:space="preserve">        "href": "http://server:port/resourceCatalogManagement/resourceSpecification/4",</w:t>
            </w:r>
            <w:r>
              <w:rPr>
                <w:sz w:val="20"/>
              </w:rPr>
              <w:br/>
              <w:t xml:space="preserve">        "@</w:t>
            </w:r>
            <w:proofErr w:type="spellStart"/>
            <w:r>
              <w:rPr>
                <w:sz w:val="20"/>
              </w:rPr>
              <w:t>referredType</w:t>
            </w:r>
            <w:proofErr w:type="spellEnd"/>
            <w:r>
              <w:rPr>
                <w:sz w:val="20"/>
              </w:rPr>
              <w:t>": "</w:t>
            </w:r>
            <w:proofErr w:type="spellStart"/>
            <w:r>
              <w:rPr>
                <w:sz w:val="20"/>
              </w:rPr>
              <w:t>LogicalResourceSpecification</w:t>
            </w:r>
            <w:proofErr w:type="spellEnd"/>
            <w:r>
              <w:rPr>
                <w:sz w:val="20"/>
              </w:rPr>
              <w:t>"</w:t>
            </w:r>
            <w:r>
              <w:rPr>
                <w:sz w:val="20"/>
              </w:rPr>
              <w:br/>
              <w:t xml:space="preserve">    },</w:t>
            </w:r>
            <w:r>
              <w:rPr>
                <w:sz w:val="20"/>
              </w:rPr>
              <w:br/>
              <w:t xml:space="preserve">    "</w:t>
            </w:r>
            <w:proofErr w:type="spellStart"/>
            <w:r>
              <w:rPr>
                <w:sz w:val="20"/>
              </w:rPr>
              <w:t>resourceCharacteristic</w:t>
            </w:r>
            <w:proofErr w:type="spellEnd"/>
            <w:r>
              <w:rPr>
                <w:sz w:val="20"/>
              </w:rPr>
              <w:t>": [</w:t>
            </w:r>
            <w:r>
              <w:rPr>
                <w:sz w:val="20"/>
              </w:rPr>
              <w:br/>
              <w:t xml:space="preserve">        {</w:t>
            </w:r>
            <w:r>
              <w:rPr>
                <w:sz w:val="20"/>
              </w:rPr>
              <w:br/>
              <w:t xml:space="preserve">            "name": "</w:t>
            </w:r>
            <w:proofErr w:type="spellStart"/>
            <w:r>
              <w:rPr>
                <w:sz w:val="20"/>
              </w:rPr>
              <w:t>premiumValue</w:t>
            </w:r>
            <w:proofErr w:type="spellEnd"/>
            <w:r>
              <w:rPr>
                <w:sz w:val="20"/>
              </w:rPr>
              <w:t>",</w:t>
            </w:r>
            <w:r>
              <w:rPr>
                <w:sz w:val="20"/>
              </w:rPr>
              <w:br/>
              <w:t xml:space="preserve">            "</w:t>
            </w:r>
            <w:proofErr w:type="spellStart"/>
            <w:r>
              <w:rPr>
                <w:sz w:val="20"/>
              </w:rPr>
              <w:t>valueType</w:t>
            </w:r>
            <w:proofErr w:type="spellEnd"/>
            <w:r>
              <w:rPr>
                <w:sz w:val="20"/>
              </w:rPr>
              <w:t>": "string",</w:t>
            </w:r>
            <w:r>
              <w:rPr>
                <w:sz w:val="20"/>
              </w:rPr>
              <w:br/>
              <w:t xml:space="preserve">            "value": "gold"</w:t>
            </w:r>
            <w:r>
              <w:rPr>
                <w:sz w:val="20"/>
              </w:rPr>
              <w:br/>
              <w:t xml:space="preserve">        }</w:t>
            </w:r>
            <w:r>
              <w:rPr>
                <w:sz w:val="20"/>
              </w:rPr>
              <w:br/>
              <w:t xml:space="preserve">    ],</w:t>
            </w:r>
            <w:r>
              <w:rPr>
                <w:sz w:val="20"/>
              </w:rPr>
              <w:br/>
              <w:t xml:space="preserve">    "</w:t>
            </w:r>
            <w:proofErr w:type="spellStart"/>
            <w:r>
              <w:rPr>
                <w:sz w:val="20"/>
              </w:rPr>
              <w:t>relatedParty</w:t>
            </w:r>
            <w:proofErr w:type="spellEnd"/>
            <w:r>
              <w:rPr>
                <w:sz w:val="20"/>
              </w:rPr>
              <w:t>": [</w:t>
            </w:r>
            <w:r>
              <w:rPr>
                <w:sz w:val="20"/>
              </w:rPr>
              <w:br/>
              <w:t xml:space="preserve">        {</w:t>
            </w:r>
            <w:r>
              <w:rPr>
                <w:sz w:val="20"/>
              </w:rPr>
              <w:br/>
              <w:t xml:space="preserve">            "href": "https://server:port/tmf-api/partyManagement/v4/individual/456",</w:t>
            </w:r>
            <w:r>
              <w:rPr>
                <w:sz w:val="20"/>
              </w:rPr>
              <w:br/>
              <w:t xml:space="preserve">            "id": "456",</w:t>
            </w:r>
            <w:r>
              <w:rPr>
                <w:sz w:val="20"/>
              </w:rPr>
              <w:br/>
              <w:t xml:space="preserve">            "name": "John Doe",</w:t>
            </w:r>
            <w:r>
              <w:rPr>
                <w:sz w:val="20"/>
              </w:rPr>
              <w:br/>
              <w:t xml:space="preserve">            "role": "user",</w:t>
            </w:r>
            <w:r>
              <w:rPr>
                <w:sz w:val="20"/>
              </w:rPr>
              <w:br/>
              <w:t xml:space="preserve">            "@</w:t>
            </w:r>
            <w:proofErr w:type="spellStart"/>
            <w:r>
              <w:rPr>
                <w:sz w:val="20"/>
              </w:rPr>
              <w:t>referredType</w:t>
            </w:r>
            <w:proofErr w:type="spellEnd"/>
            <w:r>
              <w:rPr>
                <w:sz w:val="20"/>
              </w:rPr>
              <w:t>": "Individual"</w:t>
            </w:r>
            <w:r>
              <w:rPr>
                <w:sz w:val="20"/>
              </w:rPr>
              <w:br/>
              <w:t xml:space="preserve">        }</w:t>
            </w:r>
            <w:r>
              <w:rPr>
                <w:sz w:val="20"/>
              </w:rPr>
              <w:br/>
              <w:t xml:space="preserve">    ],</w:t>
            </w:r>
            <w:r>
              <w:rPr>
                <w:sz w:val="20"/>
              </w:rPr>
              <w:br/>
              <w:t xml:space="preserve">    "@type": "MSISDN",</w:t>
            </w:r>
            <w:r>
              <w:rPr>
                <w:sz w:val="20"/>
              </w:rPr>
              <w:br/>
              <w:t xml:space="preserve">    "@</w:t>
            </w:r>
            <w:proofErr w:type="spellStart"/>
            <w:r>
              <w:rPr>
                <w:sz w:val="20"/>
              </w:rPr>
              <w:t>schemaLocation</w:t>
            </w:r>
            <w:proofErr w:type="spellEnd"/>
            <w:r>
              <w:rPr>
                <w:sz w:val="20"/>
              </w:rPr>
              <w:t>": "http://server:port/MSISDN.schema.json",</w:t>
            </w:r>
            <w:r>
              <w:rPr>
                <w:sz w:val="20"/>
              </w:rPr>
              <w:br/>
              <w:t xml:space="preserve">    "@</w:t>
            </w:r>
            <w:proofErr w:type="spellStart"/>
            <w:r>
              <w:rPr>
                <w:sz w:val="20"/>
              </w:rPr>
              <w:t>baseType</w:t>
            </w:r>
            <w:proofErr w:type="spellEnd"/>
            <w:r>
              <w:rPr>
                <w:sz w:val="20"/>
              </w:rPr>
              <w:t>": "Resource"</w:t>
            </w:r>
            <w:r>
              <w:rPr>
                <w:sz w:val="20"/>
              </w:rPr>
              <w:br/>
              <w:t>}</w:t>
            </w:r>
            <w:r>
              <w:rPr>
                <w:sz w:val="20"/>
              </w:rPr>
              <w:br/>
            </w:r>
          </w:p>
        </w:tc>
      </w:tr>
    </w:tbl>
    <w:p w14:paraId="6430E619" w14:textId="77777777" w:rsidR="00CE316F" w:rsidRDefault="008D15E1">
      <w:pPr>
        <w:pStyle w:val="Heading3"/>
      </w:pPr>
      <w:bookmarkStart w:id="45" w:name="_Toc41548313"/>
      <w:r>
        <w:t>Patch resource</w:t>
      </w:r>
      <w:bookmarkEnd w:id="45"/>
    </w:p>
    <w:p w14:paraId="42F82A38" w14:textId="77777777" w:rsidR="00CE316F" w:rsidRDefault="008D15E1">
      <w:r>
        <w:rPr>
          <w:rFonts w:ascii="Courier" w:hAnsi="Courier"/>
          <w:b/>
          <w:sz w:val="28"/>
        </w:rPr>
        <w:t xml:space="preserve">  PATCH /resource/{id}</w:t>
      </w:r>
    </w:p>
    <w:p w14:paraId="457877B7" w14:textId="77777777" w:rsidR="00CE316F" w:rsidRDefault="008D15E1">
      <w:r>
        <w:rPr>
          <w:b/>
        </w:rPr>
        <w:t>Description</w:t>
      </w:r>
    </w:p>
    <w:p w14:paraId="39958B5C" w14:textId="77777777" w:rsidR="00CE316F" w:rsidRDefault="008D15E1">
      <w:r>
        <w:t>This operation allows partial updates of a resource entity. Support of json/merge (https://tools.ietf.org/html/rfc7386) is mandatory, support of json/patch (http://tools.ietf.org/html/rfc5789) is optional.</w:t>
      </w:r>
      <w:r>
        <w:br/>
      </w:r>
      <w:r>
        <w:br/>
        <w:t>Note: If the update operation yields to the creation of sub-resources or relationships, the same rules concerning mandatory sub-resource attributes and default value settings in the POST operation applies to the PATCH operation.  Hence these tables are not repeated here.</w:t>
      </w:r>
    </w:p>
    <w:p w14:paraId="39102722" w14:textId="77777777" w:rsidR="00CE316F" w:rsidRDefault="008D15E1">
      <w:r>
        <w:rPr>
          <w:b/>
        </w:rPr>
        <w:lastRenderedPageBreak/>
        <w:t>Patchable and Non Patchable Attributes</w:t>
      </w:r>
    </w:p>
    <w:p w14:paraId="3BBA0D9B" w14:textId="77777777" w:rsidR="00CE316F" w:rsidRDefault="008D15E1">
      <w:r>
        <w:t xml:space="preserve">The tables below provide the list of patchable and </w:t>
      </w:r>
      <w:proofErr w:type="spellStart"/>
      <w:r>
        <w:t>non patchable</w:t>
      </w:r>
      <w:proofErr w:type="spellEnd"/>
      <w:r>
        <w:t xml:space="preserve"> attributes, including constraint rules on their usage.</w:t>
      </w:r>
    </w:p>
    <w:tbl>
      <w:tblPr>
        <w:tblStyle w:val="RuleTable"/>
        <w:tblW w:w="0" w:type="auto"/>
        <w:tblLook w:val="04A0" w:firstRow="1" w:lastRow="0" w:firstColumn="1" w:lastColumn="0" w:noHBand="0" w:noVBand="1"/>
      </w:tblPr>
      <w:tblGrid>
        <w:gridCol w:w="3402"/>
        <w:gridCol w:w="6803"/>
      </w:tblGrid>
      <w:tr w:rsidR="00CE316F" w14:paraId="14FFEB76" w14:textId="77777777" w:rsidTr="00CE316F">
        <w:trPr>
          <w:cnfStyle w:val="100000000000" w:firstRow="1" w:lastRow="0" w:firstColumn="0" w:lastColumn="0" w:oddVBand="0" w:evenVBand="0" w:oddHBand="0" w:evenHBand="0" w:firstRowFirstColumn="0" w:firstRowLastColumn="0" w:lastRowFirstColumn="0" w:lastRowLastColumn="0"/>
        </w:trPr>
        <w:tc>
          <w:tcPr>
            <w:tcW w:w="3402" w:type="dxa"/>
          </w:tcPr>
          <w:p w14:paraId="6BA8CD5F" w14:textId="77777777" w:rsidR="00CE316F" w:rsidRDefault="008D15E1">
            <w:r>
              <w:t>Patchable Attributes</w:t>
            </w:r>
          </w:p>
        </w:tc>
        <w:tc>
          <w:tcPr>
            <w:tcW w:w="6803" w:type="dxa"/>
          </w:tcPr>
          <w:p w14:paraId="45DB9C17" w14:textId="77777777" w:rsidR="00CE316F" w:rsidRDefault="008D15E1">
            <w:r>
              <w:t>Rule</w:t>
            </w:r>
          </w:p>
        </w:tc>
      </w:tr>
      <w:tr w:rsidR="00CE316F" w14:paraId="719CE21B" w14:textId="77777777" w:rsidTr="00CE316F">
        <w:tc>
          <w:tcPr>
            <w:tcW w:w="3402" w:type="dxa"/>
          </w:tcPr>
          <w:p w14:paraId="38F8BDD2" w14:textId="77777777" w:rsidR="00CE316F" w:rsidRDefault="008D15E1">
            <w:r>
              <w:t>activationFeature</w:t>
            </w:r>
          </w:p>
        </w:tc>
        <w:tc>
          <w:tcPr>
            <w:tcW w:w="6803" w:type="dxa"/>
          </w:tcPr>
          <w:p w14:paraId="399704B8" w14:textId="77777777" w:rsidR="00CE316F" w:rsidRDefault="00CE316F"/>
        </w:tc>
      </w:tr>
      <w:tr w:rsidR="00CE316F" w14:paraId="40B02ABE" w14:textId="77777777" w:rsidTr="00CE316F">
        <w:tc>
          <w:tcPr>
            <w:tcW w:w="3402" w:type="dxa"/>
          </w:tcPr>
          <w:p w14:paraId="2A9B08CA" w14:textId="77777777" w:rsidR="00CE316F" w:rsidRDefault="008D15E1">
            <w:proofErr w:type="spellStart"/>
            <w:r>
              <w:t>administrativeState</w:t>
            </w:r>
            <w:proofErr w:type="spellEnd"/>
          </w:p>
        </w:tc>
        <w:tc>
          <w:tcPr>
            <w:tcW w:w="6803" w:type="dxa"/>
          </w:tcPr>
          <w:p w14:paraId="18AD0547" w14:textId="77777777" w:rsidR="00CE316F" w:rsidRDefault="00CE316F"/>
        </w:tc>
      </w:tr>
      <w:tr w:rsidR="00CE316F" w14:paraId="12C943A4" w14:textId="77777777" w:rsidTr="00CE316F">
        <w:tc>
          <w:tcPr>
            <w:tcW w:w="3402" w:type="dxa"/>
          </w:tcPr>
          <w:p w14:paraId="41648C79" w14:textId="77777777" w:rsidR="00CE316F" w:rsidRDefault="008D15E1">
            <w:r>
              <w:t>attachment</w:t>
            </w:r>
          </w:p>
        </w:tc>
        <w:tc>
          <w:tcPr>
            <w:tcW w:w="6803" w:type="dxa"/>
          </w:tcPr>
          <w:p w14:paraId="496DC271" w14:textId="77777777" w:rsidR="00CE316F" w:rsidRDefault="00CE316F"/>
        </w:tc>
      </w:tr>
      <w:tr w:rsidR="00CE316F" w14:paraId="6344CC14" w14:textId="77777777" w:rsidTr="00CE316F">
        <w:tc>
          <w:tcPr>
            <w:tcW w:w="3402" w:type="dxa"/>
          </w:tcPr>
          <w:p w14:paraId="4E34B535" w14:textId="77777777" w:rsidR="00CE316F" w:rsidRDefault="008D15E1">
            <w:r>
              <w:t>category</w:t>
            </w:r>
          </w:p>
        </w:tc>
        <w:tc>
          <w:tcPr>
            <w:tcW w:w="6803" w:type="dxa"/>
          </w:tcPr>
          <w:p w14:paraId="571888CC" w14:textId="77777777" w:rsidR="00CE316F" w:rsidRDefault="00CE316F"/>
        </w:tc>
      </w:tr>
      <w:tr w:rsidR="00CE316F" w14:paraId="4717520E" w14:textId="77777777" w:rsidTr="00CE316F">
        <w:tc>
          <w:tcPr>
            <w:tcW w:w="3402" w:type="dxa"/>
          </w:tcPr>
          <w:p w14:paraId="61561087" w14:textId="77777777" w:rsidR="00CE316F" w:rsidRDefault="008D15E1">
            <w:r>
              <w:t>description</w:t>
            </w:r>
          </w:p>
        </w:tc>
        <w:tc>
          <w:tcPr>
            <w:tcW w:w="6803" w:type="dxa"/>
          </w:tcPr>
          <w:p w14:paraId="3DC4EF26" w14:textId="77777777" w:rsidR="00CE316F" w:rsidRDefault="00CE316F"/>
        </w:tc>
      </w:tr>
      <w:tr w:rsidR="00CE316F" w14:paraId="0F7D5AC3" w14:textId="77777777" w:rsidTr="00CE316F">
        <w:tc>
          <w:tcPr>
            <w:tcW w:w="3402" w:type="dxa"/>
          </w:tcPr>
          <w:p w14:paraId="64B3C757" w14:textId="77777777" w:rsidR="00CE316F" w:rsidRDefault="008D15E1">
            <w:proofErr w:type="spellStart"/>
            <w:r>
              <w:t>endOperatingDate</w:t>
            </w:r>
            <w:proofErr w:type="spellEnd"/>
          </w:p>
        </w:tc>
        <w:tc>
          <w:tcPr>
            <w:tcW w:w="6803" w:type="dxa"/>
          </w:tcPr>
          <w:p w14:paraId="5FF32FCB" w14:textId="77777777" w:rsidR="00CE316F" w:rsidRDefault="00CE316F"/>
        </w:tc>
      </w:tr>
      <w:tr w:rsidR="00CE316F" w14:paraId="7C1C3C68" w14:textId="77777777" w:rsidTr="00CE316F">
        <w:tc>
          <w:tcPr>
            <w:tcW w:w="3402" w:type="dxa"/>
          </w:tcPr>
          <w:p w14:paraId="570FA06A" w14:textId="77777777" w:rsidR="00CE316F" w:rsidRDefault="008D15E1">
            <w:r>
              <w:t>name</w:t>
            </w:r>
          </w:p>
        </w:tc>
        <w:tc>
          <w:tcPr>
            <w:tcW w:w="6803" w:type="dxa"/>
          </w:tcPr>
          <w:p w14:paraId="0D89D77B" w14:textId="77777777" w:rsidR="00CE316F" w:rsidRDefault="00CE316F"/>
        </w:tc>
      </w:tr>
      <w:tr w:rsidR="00CE316F" w14:paraId="06525361" w14:textId="77777777" w:rsidTr="00CE316F">
        <w:tc>
          <w:tcPr>
            <w:tcW w:w="3402" w:type="dxa"/>
          </w:tcPr>
          <w:p w14:paraId="624660DC" w14:textId="77777777" w:rsidR="00CE316F" w:rsidRDefault="008D15E1">
            <w:r>
              <w:t>note</w:t>
            </w:r>
          </w:p>
        </w:tc>
        <w:tc>
          <w:tcPr>
            <w:tcW w:w="6803" w:type="dxa"/>
          </w:tcPr>
          <w:p w14:paraId="40FEB429" w14:textId="77777777" w:rsidR="00CE316F" w:rsidRDefault="00CE316F"/>
        </w:tc>
      </w:tr>
      <w:tr w:rsidR="00CE316F" w14:paraId="5FC3CFB4" w14:textId="77777777" w:rsidTr="00CE316F">
        <w:tc>
          <w:tcPr>
            <w:tcW w:w="3402" w:type="dxa"/>
          </w:tcPr>
          <w:p w14:paraId="1F55527C" w14:textId="77777777" w:rsidR="00CE316F" w:rsidRDefault="008D15E1">
            <w:proofErr w:type="spellStart"/>
            <w:r>
              <w:t>operationalState</w:t>
            </w:r>
            <w:proofErr w:type="spellEnd"/>
          </w:p>
        </w:tc>
        <w:tc>
          <w:tcPr>
            <w:tcW w:w="6803" w:type="dxa"/>
          </w:tcPr>
          <w:p w14:paraId="274A12E6" w14:textId="77777777" w:rsidR="00CE316F" w:rsidRDefault="00CE316F"/>
        </w:tc>
      </w:tr>
      <w:tr w:rsidR="00CE316F" w14:paraId="46258D04" w14:textId="77777777" w:rsidTr="00CE316F">
        <w:tc>
          <w:tcPr>
            <w:tcW w:w="3402" w:type="dxa"/>
          </w:tcPr>
          <w:p w14:paraId="76041789" w14:textId="77777777" w:rsidR="00CE316F" w:rsidRDefault="008D15E1">
            <w:r>
              <w:t>place</w:t>
            </w:r>
          </w:p>
        </w:tc>
        <w:tc>
          <w:tcPr>
            <w:tcW w:w="6803" w:type="dxa"/>
          </w:tcPr>
          <w:p w14:paraId="1607D93C" w14:textId="77777777" w:rsidR="00CE316F" w:rsidRDefault="00CE316F"/>
        </w:tc>
      </w:tr>
      <w:tr w:rsidR="00CE316F" w14:paraId="2255BD38" w14:textId="77777777" w:rsidTr="00CE316F">
        <w:tc>
          <w:tcPr>
            <w:tcW w:w="3402" w:type="dxa"/>
          </w:tcPr>
          <w:p w14:paraId="299FB177" w14:textId="77777777" w:rsidR="00CE316F" w:rsidRDefault="008D15E1">
            <w:proofErr w:type="spellStart"/>
            <w:r>
              <w:t>relatedParty</w:t>
            </w:r>
            <w:proofErr w:type="spellEnd"/>
          </w:p>
        </w:tc>
        <w:tc>
          <w:tcPr>
            <w:tcW w:w="6803" w:type="dxa"/>
          </w:tcPr>
          <w:p w14:paraId="6E67E1FE" w14:textId="77777777" w:rsidR="00CE316F" w:rsidRDefault="00CE316F"/>
        </w:tc>
      </w:tr>
      <w:tr w:rsidR="00CE316F" w14:paraId="2ECC66C4" w14:textId="77777777" w:rsidTr="00CE316F">
        <w:tc>
          <w:tcPr>
            <w:tcW w:w="3402" w:type="dxa"/>
          </w:tcPr>
          <w:p w14:paraId="4E48CF35" w14:textId="77777777" w:rsidR="00CE316F" w:rsidRDefault="008D15E1">
            <w:proofErr w:type="spellStart"/>
            <w:r>
              <w:t>resourceCharacteristic</w:t>
            </w:r>
            <w:proofErr w:type="spellEnd"/>
          </w:p>
        </w:tc>
        <w:tc>
          <w:tcPr>
            <w:tcW w:w="6803" w:type="dxa"/>
          </w:tcPr>
          <w:p w14:paraId="5A41F121" w14:textId="77777777" w:rsidR="00CE316F" w:rsidRDefault="00CE316F"/>
        </w:tc>
      </w:tr>
      <w:tr w:rsidR="00CE316F" w14:paraId="71BEDD87" w14:textId="77777777" w:rsidTr="00CE316F">
        <w:tc>
          <w:tcPr>
            <w:tcW w:w="3402" w:type="dxa"/>
          </w:tcPr>
          <w:p w14:paraId="728F36A1" w14:textId="77777777" w:rsidR="00CE316F" w:rsidRDefault="008D15E1">
            <w:r>
              <w:t>resourceRelationship</w:t>
            </w:r>
          </w:p>
        </w:tc>
        <w:tc>
          <w:tcPr>
            <w:tcW w:w="6803" w:type="dxa"/>
          </w:tcPr>
          <w:p w14:paraId="7B2FBEFD" w14:textId="77777777" w:rsidR="00CE316F" w:rsidRDefault="00CE316F"/>
        </w:tc>
      </w:tr>
      <w:tr w:rsidR="00CE316F" w14:paraId="3AC12BA4" w14:textId="77777777" w:rsidTr="00CE316F">
        <w:tc>
          <w:tcPr>
            <w:tcW w:w="3402" w:type="dxa"/>
          </w:tcPr>
          <w:p w14:paraId="42457A5B" w14:textId="77777777" w:rsidR="00CE316F" w:rsidRDefault="008D15E1">
            <w:r>
              <w:t>resourceSpecification</w:t>
            </w:r>
          </w:p>
        </w:tc>
        <w:tc>
          <w:tcPr>
            <w:tcW w:w="6803" w:type="dxa"/>
          </w:tcPr>
          <w:p w14:paraId="7E73C7B3" w14:textId="77777777" w:rsidR="00CE316F" w:rsidRDefault="00CE316F"/>
        </w:tc>
      </w:tr>
      <w:tr w:rsidR="00CE316F" w14:paraId="351AD2D4" w14:textId="77777777" w:rsidTr="00CE316F">
        <w:tc>
          <w:tcPr>
            <w:tcW w:w="3402" w:type="dxa"/>
          </w:tcPr>
          <w:p w14:paraId="1FB4181C" w14:textId="77777777" w:rsidR="00CE316F" w:rsidRDefault="008D15E1">
            <w:proofErr w:type="spellStart"/>
            <w:r>
              <w:t>resourceStatus</w:t>
            </w:r>
            <w:proofErr w:type="spellEnd"/>
          </w:p>
        </w:tc>
        <w:tc>
          <w:tcPr>
            <w:tcW w:w="6803" w:type="dxa"/>
          </w:tcPr>
          <w:p w14:paraId="5B0DA25E" w14:textId="77777777" w:rsidR="00CE316F" w:rsidRDefault="00CE316F"/>
        </w:tc>
      </w:tr>
      <w:tr w:rsidR="00CE316F" w14:paraId="2A34CD78" w14:textId="77777777" w:rsidTr="00CE316F">
        <w:tc>
          <w:tcPr>
            <w:tcW w:w="3402" w:type="dxa"/>
          </w:tcPr>
          <w:p w14:paraId="6116F152" w14:textId="77777777" w:rsidR="00CE316F" w:rsidRDefault="008D15E1">
            <w:proofErr w:type="spellStart"/>
            <w:r>
              <w:t>resourceVersion</w:t>
            </w:r>
            <w:proofErr w:type="spellEnd"/>
          </w:p>
        </w:tc>
        <w:tc>
          <w:tcPr>
            <w:tcW w:w="6803" w:type="dxa"/>
          </w:tcPr>
          <w:p w14:paraId="4834BC9E" w14:textId="77777777" w:rsidR="00CE316F" w:rsidRDefault="00CE316F"/>
        </w:tc>
      </w:tr>
      <w:tr w:rsidR="00CE316F" w14:paraId="678FE42D" w14:textId="77777777" w:rsidTr="00CE316F">
        <w:tc>
          <w:tcPr>
            <w:tcW w:w="3402" w:type="dxa"/>
          </w:tcPr>
          <w:p w14:paraId="46BB46CA" w14:textId="77777777" w:rsidR="00CE316F" w:rsidRDefault="008D15E1">
            <w:proofErr w:type="spellStart"/>
            <w:r>
              <w:t>startOperatingDate</w:t>
            </w:r>
            <w:proofErr w:type="spellEnd"/>
          </w:p>
        </w:tc>
        <w:tc>
          <w:tcPr>
            <w:tcW w:w="6803" w:type="dxa"/>
          </w:tcPr>
          <w:p w14:paraId="19979731" w14:textId="77777777" w:rsidR="00CE316F" w:rsidRDefault="00CE316F"/>
        </w:tc>
      </w:tr>
      <w:tr w:rsidR="00CE316F" w14:paraId="0C106D50" w14:textId="77777777" w:rsidTr="00CE316F">
        <w:tc>
          <w:tcPr>
            <w:tcW w:w="3402" w:type="dxa"/>
          </w:tcPr>
          <w:p w14:paraId="16318717" w14:textId="77777777" w:rsidR="00CE316F" w:rsidRDefault="008D15E1">
            <w:proofErr w:type="spellStart"/>
            <w:r>
              <w:t>usageState</w:t>
            </w:r>
            <w:proofErr w:type="spellEnd"/>
          </w:p>
        </w:tc>
        <w:tc>
          <w:tcPr>
            <w:tcW w:w="6803" w:type="dxa"/>
          </w:tcPr>
          <w:p w14:paraId="051830AF" w14:textId="77777777" w:rsidR="00CE316F" w:rsidRDefault="00CE316F"/>
        </w:tc>
      </w:tr>
    </w:tbl>
    <w:p w14:paraId="6D3E5154" w14:textId="77777777" w:rsidR="00CE316F" w:rsidRDefault="00CE316F"/>
    <w:tbl>
      <w:tblPr>
        <w:tblStyle w:val="RuleTable"/>
        <w:tblW w:w="0" w:type="auto"/>
        <w:tblLook w:val="04A0" w:firstRow="1" w:lastRow="0" w:firstColumn="1" w:lastColumn="0" w:noHBand="0" w:noVBand="1"/>
      </w:tblPr>
      <w:tblGrid>
        <w:gridCol w:w="3402"/>
        <w:gridCol w:w="6803"/>
      </w:tblGrid>
      <w:tr w:rsidR="00CE316F" w14:paraId="0D9CD021" w14:textId="77777777" w:rsidTr="00CE316F">
        <w:trPr>
          <w:cnfStyle w:val="100000000000" w:firstRow="1" w:lastRow="0" w:firstColumn="0" w:lastColumn="0" w:oddVBand="0" w:evenVBand="0" w:oddHBand="0" w:evenHBand="0" w:firstRowFirstColumn="0" w:firstRowLastColumn="0" w:lastRowFirstColumn="0" w:lastRowLastColumn="0"/>
        </w:trPr>
        <w:tc>
          <w:tcPr>
            <w:tcW w:w="3402" w:type="dxa"/>
          </w:tcPr>
          <w:p w14:paraId="0AC2F75C" w14:textId="77777777" w:rsidR="00CE316F" w:rsidRDefault="008D15E1">
            <w:r>
              <w:t>Non Patchable Attributes</w:t>
            </w:r>
          </w:p>
        </w:tc>
        <w:tc>
          <w:tcPr>
            <w:tcW w:w="6803" w:type="dxa"/>
          </w:tcPr>
          <w:p w14:paraId="74983100" w14:textId="77777777" w:rsidR="00CE316F" w:rsidRDefault="008D15E1">
            <w:r>
              <w:t>Rule</w:t>
            </w:r>
          </w:p>
        </w:tc>
      </w:tr>
      <w:tr w:rsidR="00CE316F" w14:paraId="0996E94F" w14:textId="77777777" w:rsidTr="00CE316F">
        <w:tc>
          <w:tcPr>
            <w:tcW w:w="3402" w:type="dxa"/>
          </w:tcPr>
          <w:p w14:paraId="53E930AB" w14:textId="77777777" w:rsidR="00CE316F" w:rsidRDefault="008D15E1">
            <w:r>
              <w:t>href</w:t>
            </w:r>
          </w:p>
        </w:tc>
        <w:tc>
          <w:tcPr>
            <w:tcW w:w="6803" w:type="dxa"/>
          </w:tcPr>
          <w:p w14:paraId="33FCF02E" w14:textId="77777777" w:rsidR="00CE316F" w:rsidRDefault="00CE316F"/>
        </w:tc>
      </w:tr>
      <w:tr w:rsidR="00CE316F" w14:paraId="43D71E3C" w14:textId="77777777" w:rsidTr="00CE316F">
        <w:tc>
          <w:tcPr>
            <w:tcW w:w="3402" w:type="dxa"/>
          </w:tcPr>
          <w:p w14:paraId="7D8131F2" w14:textId="77777777" w:rsidR="00CE316F" w:rsidRDefault="008D15E1">
            <w:r>
              <w:t>id</w:t>
            </w:r>
          </w:p>
        </w:tc>
        <w:tc>
          <w:tcPr>
            <w:tcW w:w="6803" w:type="dxa"/>
          </w:tcPr>
          <w:p w14:paraId="6065FE3C" w14:textId="77777777" w:rsidR="00CE316F" w:rsidRDefault="00CE316F"/>
        </w:tc>
      </w:tr>
    </w:tbl>
    <w:p w14:paraId="2EAFC6DA" w14:textId="77777777" w:rsidR="00CE316F" w:rsidRDefault="00CE316F"/>
    <w:p w14:paraId="286C77FB" w14:textId="77777777" w:rsidR="00CE316F" w:rsidRDefault="008D15E1">
      <w:r>
        <w:rPr>
          <w:b/>
        </w:rPr>
        <w:t>Usage Samples</w:t>
      </w:r>
    </w:p>
    <w:p w14:paraId="6443A967" w14:textId="77777777" w:rsidR="00CE316F" w:rsidRDefault="008D15E1">
      <w:proofErr w:type="gramStart"/>
      <w:r>
        <w:t>Here's</w:t>
      </w:r>
      <w:proofErr w:type="gramEnd"/>
      <w:r>
        <w:t xml:space="preserve"> an example of a request for updating a </w:t>
      </w:r>
      <w:proofErr w:type="spellStart"/>
      <w:r>
        <w:t>PhysicalResource</w:t>
      </w:r>
      <w:proofErr w:type="spellEnd"/>
      <w:r>
        <w:t xml:space="preserve"> for use case 2 - Change value of the </w:t>
      </w:r>
      <w:proofErr w:type="spellStart"/>
      <w:r>
        <w:t>resourceStatus</w:t>
      </w:r>
      <w:proofErr w:type="spellEnd"/>
      <w:r>
        <w:t xml:space="preserve"> for resource id 42.</w:t>
      </w:r>
    </w:p>
    <w:tbl>
      <w:tblPr>
        <w:tblStyle w:val="JsonRequest"/>
        <w:tblW w:w="0" w:type="auto"/>
        <w:tblLook w:val="04A0" w:firstRow="1" w:lastRow="0" w:firstColumn="1" w:lastColumn="0" w:noHBand="0" w:noVBand="1"/>
      </w:tblPr>
      <w:tblGrid>
        <w:gridCol w:w="10205"/>
      </w:tblGrid>
      <w:tr w:rsidR="00CE316F" w14:paraId="70423028" w14:textId="77777777" w:rsidTr="00CE316F">
        <w:tc>
          <w:tcPr>
            <w:tcW w:w="10205" w:type="dxa"/>
          </w:tcPr>
          <w:p w14:paraId="12C6D0BA" w14:textId="77777777" w:rsidR="00CE316F" w:rsidRDefault="008D15E1">
            <w:r>
              <w:rPr>
                <w:b/>
              </w:rPr>
              <w:br/>
              <w:t>Request</w:t>
            </w:r>
            <w:r>
              <w:rPr>
                <w:b/>
              </w:rPr>
              <w:br/>
            </w:r>
          </w:p>
        </w:tc>
      </w:tr>
      <w:tr w:rsidR="00CE316F" w14:paraId="11B8503D"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363E5E66" w14:textId="77777777" w:rsidR="00CE316F" w:rsidRDefault="008D15E1">
            <w:r>
              <w:rPr>
                <w:sz w:val="20"/>
              </w:rPr>
              <w:t>PATCH /</w:t>
            </w:r>
            <w:proofErr w:type="spellStart"/>
            <w:r>
              <w:rPr>
                <w:sz w:val="20"/>
              </w:rPr>
              <w:t>tmf</w:t>
            </w:r>
            <w:proofErr w:type="spellEnd"/>
            <w:r>
              <w:rPr>
                <w:sz w:val="20"/>
              </w:rPr>
              <w:t>-api/</w:t>
            </w:r>
            <w:proofErr w:type="spellStart"/>
            <w:r>
              <w:rPr>
                <w:sz w:val="20"/>
              </w:rPr>
              <w:t>resourceInventoryManagement</w:t>
            </w:r>
            <w:proofErr w:type="spellEnd"/>
            <w:r>
              <w:rPr>
                <w:sz w:val="20"/>
              </w:rPr>
              <w:t>/v4/resource/42</w:t>
            </w:r>
            <w:r>
              <w:rPr>
                <w:sz w:val="20"/>
              </w:rPr>
              <w:br/>
              <w:t>Content-Type: merge-patch/json</w:t>
            </w:r>
            <w:r>
              <w:rPr>
                <w:sz w:val="20"/>
              </w:rPr>
              <w:br/>
            </w:r>
            <w:r>
              <w:rPr>
                <w:sz w:val="20"/>
              </w:rPr>
              <w:br/>
              <w:t>{</w:t>
            </w:r>
            <w:r>
              <w:rPr>
                <w:sz w:val="20"/>
              </w:rPr>
              <w:br/>
              <w:t xml:space="preserve">    "</w:t>
            </w:r>
            <w:proofErr w:type="spellStart"/>
            <w:r>
              <w:rPr>
                <w:sz w:val="20"/>
              </w:rPr>
              <w:t>resourceStatus</w:t>
            </w:r>
            <w:proofErr w:type="spellEnd"/>
            <w:r>
              <w:rPr>
                <w:sz w:val="20"/>
              </w:rPr>
              <w:t>": "reserved"</w:t>
            </w:r>
            <w:r>
              <w:rPr>
                <w:sz w:val="20"/>
              </w:rPr>
              <w:br/>
              <w:t>}</w:t>
            </w:r>
            <w:r>
              <w:rPr>
                <w:sz w:val="20"/>
              </w:rPr>
              <w:br/>
            </w:r>
            <w:r>
              <w:rPr>
                <w:sz w:val="20"/>
              </w:rPr>
              <w:br/>
            </w:r>
          </w:p>
        </w:tc>
      </w:tr>
      <w:tr w:rsidR="00CE316F" w14:paraId="602662F5" w14:textId="77777777" w:rsidTr="00CE316F">
        <w:tc>
          <w:tcPr>
            <w:tcW w:w="10205" w:type="dxa"/>
          </w:tcPr>
          <w:p w14:paraId="66EAFE30" w14:textId="77777777" w:rsidR="00CE316F" w:rsidRDefault="008D15E1">
            <w:r>
              <w:rPr>
                <w:b/>
              </w:rPr>
              <w:br/>
              <w:t>Response</w:t>
            </w:r>
            <w:r>
              <w:rPr>
                <w:b/>
              </w:rPr>
              <w:br/>
            </w:r>
          </w:p>
        </w:tc>
      </w:tr>
      <w:tr w:rsidR="00CE316F" w14:paraId="4DCE66D1"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3BAF43F2" w14:textId="77777777" w:rsidR="00CE316F" w:rsidRDefault="008D15E1">
            <w:r>
              <w:rPr>
                <w:sz w:val="20"/>
              </w:rPr>
              <w:lastRenderedPageBreak/>
              <w:t>200</w:t>
            </w:r>
            <w:r>
              <w:rPr>
                <w:sz w:val="20"/>
              </w:rPr>
              <w:br/>
            </w:r>
            <w:r>
              <w:rPr>
                <w:sz w:val="20"/>
              </w:rPr>
              <w:br/>
              <w:t>{</w:t>
            </w:r>
            <w:r>
              <w:rPr>
                <w:sz w:val="20"/>
              </w:rPr>
              <w:br/>
              <w:t xml:space="preserve">    "id": "42",</w:t>
            </w:r>
            <w:r>
              <w:rPr>
                <w:sz w:val="20"/>
              </w:rPr>
              <w:br/>
              <w:t xml:space="preserve">    "href": "http://server:port/resourceInventoryManagement/resource/42",</w:t>
            </w:r>
            <w:r>
              <w:rPr>
                <w:sz w:val="20"/>
              </w:rPr>
              <w:br/>
              <w:t xml:space="preserve">    "</w:t>
            </w:r>
            <w:proofErr w:type="spellStart"/>
            <w:r>
              <w:rPr>
                <w:sz w:val="20"/>
              </w:rPr>
              <w:t>publicIdentifier</w:t>
            </w:r>
            <w:proofErr w:type="spellEnd"/>
            <w:r>
              <w:rPr>
                <w:sz w:val="20"/>
              </w:rPr>
              <w:t>": "07455559833",</w:t>
            </w:r>
            <w:r>
              <w:rPr>
                <w:sz w:val="20"/>
              </w:rPr>
              <w:br/>
              <w:t xml:space="preserve">    "name": "</w:t>
            </w:r>
            <w:proofErr w:type="spellStart"/>
            <w:r>
              <w:rPr>
                <w:sz w:val="20"/>
              </w:rPr>
              <w:t>RouterXX</w:t>
            </w:r>
            <w:proofErr w:type="spellEnd"/>
            <w:r>
              <w:rPr>
                <w:sz w:val="20"/>
              </w:rPr>
              <w:t>",</w:t>
            </w:r>
            <w:r>
              <w:rPr>
                <w:sz w:val="20"/>
              </w:rPr>
              <w:br/>
              <w:t xml:space="preserve">    "</w:t>
            </w:r>
            <w:proofErr w:type="spellStart"/>
            <w:r>
              <w:rPr>
                <w:sz w:val="20"/>
              </w:rPr>
              <w:t>administrativeState</w:t>
            </w:r>
            <w:proofErr w:type="spellEnd"/>
            <w:r>
              <w:rPr>
                <w:sz w:val="20"/>
              </w:rPr>
              <w:t>": "unlocked",</w:t>
            </w:r>
            <w:r>
              <w:rPr>
                <w:sz w:val="20"/>
              </w:rPr>
              <w:br/>
              <w:t xml:space="preserve">    "</w:t>
            </w:r>
            <w:proofErr w:type="spellStart"/>
            <w:r>
              <w:rPr>
                <w:sz w:val="20"/>
              </w:rPr>
              <w:t>operationalState</w:t>
            </w:r>
            <w:proofErr w:type="spellEnd"/>
            <w:r>
              <w:rPr>
                <w:sz w:val="20"/>
              </w:rPr>
              <w:t>": "enable",</w:t>
            </w:r>
            <w:r>
              <w:rPr>
                <w:sz w:val="20"/>
              </w:rPr>
              <w:br/>
              <w:t xml:space="preserve">    "</w:t>
            </w:r>
            <w:proofErr w:type="spellStart"/>
            <w:r>
              <w:rPr>
                <w:sz w:val="20"/>
              </w:rPr>
              <w:t>usageState</w:t>
            </w:r>
            <w:proofErr w:type="spellEnd"/>
            <w:r>
              <w:rPr>
                <w:sz w:val="20"/>
              </w:rPr>
              <w:t>": "idle",</w:t>
            </w:r>
            <w:r>
              <w:rPr>
                <w:sz w:val="20"/>
              </w:rPr>
              <w:br/>
              <w:t xml:space="preserve">    "</w:t>
            </w:r>
            <w:proofErr w:type="spellStart"/>
            <w:r>
              <w:rPr>
                <w:sz w:val="20"/>
              </w:rPr>
              <w:t>resourceStatus</w:t>
            </w:r>
            <w:proofErr w:type="spellEnd"/>
            <w:r>
              <w:rPr>
                <w:sz w:val="20"/>
              </w:rPr>
              <w:t>": "reserved",</w:t>
            </w:r>
            <w:r>
              <w:rPr>
                <w:sz w:val="20"/>
              </w:rPr>
              <w:br/>
              <w:t xml:space="preserve">    "</w:t>
            </w:r>
            <w:proofErr w:type="spellStart"/>
            <w:r>
              <w:rPr>
                <w:sz w:val="20"/>
              </w:rPr>
              <w:t>serialNumber</w:t>
            </w:r>
            <w:proofErr w:type="spellEnd"/>
            <w:r>
              <w:rPr>
                <w:sz w:val="20"/>
              </w:rPr>
              <w:t>": "12444545544",</w:t>
            </w:r>
            <w:r>
              <w:rPr>
                <w:sz w:val="20"/>
              </w:rPr>
              <w:br/>
              <w:t xml:space="preserve">    "</w:t>
            </w:r>
            <w:proofErr w:type="spellStart"/>
            <w:r>
              <w:rPr>
                <w:sz w:val="20"/>
              </w:rPr>
              <w:t>versionNumber</w:t>
            </w:r>
            <w:proofErr w:type="spellEnd"/>
            <w:r>
              <w:rPr>
                <w:sz w:val="20"/>
              </w:rPr>
              <w:t>": "1.22",</w:t>
            </w:r>
            <w:r>
              <w:rPr>
                <w:sz w:val="20"/>
              </w:rPr>
              <w:br/>
              <w:t xml:space="preserve">    "</w:t>
            </w:r>
            <w:proofErr w:type="spellStart"/>
            <w:r>
              <w:rPr>
                <w:sz w:val="20"/>
              </w:rPr>
              <w:t>manufactureDate</w:t>
            </w:r>
            <w:proofErr w:type="spellEnd"/>
            <w:r>
              <w:rPr>
                <w:sz w:val="20"/>
              </w:rPr>
              <w:t>": "05-04-2017T08:00.000Z",</w:t>
            </w:r>
            <w:r>
              <w:rPr>
                <w:sz w:val="20"/>
              </w:rPr>
              <w:br/>
              <w:t xml:space="preserve">    "</w:t>
            </w:r>
            <w:proofErr w:type="spellStart"/>
            <w:r>
              <w:rPr>
                <w:sz w:val="20"/>
              </w:rPr>
              <w:t>resourceSpecification</w:t>
            </w:r>
            <w:proofErr w:type="spellEnd"/>
            <w:r>
              <w:rPr>
                <w:sz w:val="20"/>
              </w:rPr>
              <w:t>": {</w:t>
            </w:r>
            <w:r>
              <w:rPr>
                <w:sz w:val="20"/>
              </w:rPr>
              <w:br/>
              <w:t xml:space="preserve">        "id": "4",</w:t>
            </w:r>
            <w:r>
              <w:rPr>
                <w:sz w:val="20"/>
              </w:rPr>
              <w:br/>
              <w:t xml:space="preserve">        "href": " http://server:port/resourceCatalogManagement/resourceSpecification/4",</w:t>
            </w:r>
            <w:r>
              <w:rPr>
                <w:sz w:val="20"/>
              </w:rPr>
              <w:br/>
              <w:t xml:space="preserve">        "@</w:t>
            </w:r>
            <w:proofErr w:type="spellStart"/>
            <w:r>
              <w:rPr>
                <w:sz w:val="20"/>
              </w:rPr>
              <w:t>referredType</w:t>
            </w:r>
            <w:proofErr w:type="spellEnd"/>
            <w:r>
              <w:rPr>
                <w:sz w:val="20"/>
              </w:rPr>
              <w:t>": "</w:t>
            </w:r>
            <w:proofErr w:type="spellStart"/>
            <w:r>
              <w:rPr>
                <w:sz w:val="20"/>
              </w:rPr>
              <w:t>PhysicalResourceSpecification</w:t>
            </w:r>
            <w:proofErr w:type="spellEnd"/>
            <w:r>
              <w:rPr>
                <w:sz w:val="20"/>
              </w:rPr>
              <w:t>"</w:t>
            </w:r>
            <w:r>
              <w:rPr>
                <w:sz w:val="20"/>
              </w:rPr>
              <w:br/>
              <w:t xml:space="preserve">    },</w:t>
            </w:r>
            <w:r>
              <w:rPr>
                <w:sz w:val="20"/>
              </w:rPr>
              <w:br/>
              <w:t xml:space="preserve">    "</w:t>
            </w:r>
            <w:proofErr w:type="spellStart"/>
            <w:r>
              <w:rPr>
                <w:sz w:val="20"/>
              </w:rPr>
              <w:t>resourceRelationship</w:t>
            </w:r>
            <w:proofErr w:type="spellEnd"/>
            <w:r>
              <w:rPr>
                <w:sz w:val="20"/>
              </w:rPr>
              <w:t>": [</w:t>
            </w:r>
            <w:r>
              <w:rPr>
                <w:sz w:val="20"/>
              </w:rPr>
              <w:br/>
              <w:t xml:space="preserve">        {</w:t>
            </w:r>
            <w:r>
              <w:rPr>
                <w:sz w:val="20"/>
              </w:rPr>
              <w:br/>
              <w:t xml:space="preserve">            "type": "contains",</w:t>
            </w:r>
            <w:r>
              <w:rPr>
                <w:sz w:val="20"/>
              </w:rPr>
              <w:br/>
              <w:t xml:space="preserve">            "resource": {</w:t>
            </w:r>
            <w:r>
              <w:rPr>
                <w:sz w:val="20"/>
              </w:rPr>
              <w:br/>
              <w:t xml:space="preserve">                "id": "44",</w:t>
            </w:r>
            <w:r>
              <w:rPr>
                <w:sz w:val="20"/>
              </w:rPr>
              <w:br/>
              <w:t xml:space="preserve">                "href": " http://server:port/resourceInventoryManagement/resource/44"</w:t>
            </w:r>
            <w:r>
              <w:rPr>
                <w:sz w:val="20"/>
              </w:rPr>
              <w:br/>
              <w:t xml:space="preserve">            }</w:t>
            </w:r>
            <w:r>
              <w:rPr>
                <w:sz w:val="20"/>
              </w:rPr>
              <w:br/>
              <w:t xml:space="preserve">        }</w:t>
            </w:r>
            <w:r>
              <w:rPr>
                <w:sz w:val="20"/>
              </w:rPr>
              <w:br/>
              <w:t xml:space="preserve">    ],</w:t>
            </w:r>
            <w:r>
              <w:rPr>
                <w:sz w:val="20"/>
              </w:rPr>
              <w:br/>
              <w:t xml:space="preserve">    "</w:t>
            </w:r>
            <w:proofErr w:type="spellStart"/>
            <w:r>
              <w:rPr>
                <w:sz w:val="20"/>
              </w:rPr>
              <w:t>relatedParty</w:t>
            </w:r>
            <w:proofErr w:type="spellEnd"/>
            <w:r>
              <w:rPr>
                <w:sz w:val="20"/>
              </w:rPr>
              <w:t>": [</w:t>
            </w:r>
            <w:r>
              <w:rPr>
                <w:sz w:val="20"/>
              </w:rPr>
              <w:br/>
              <w:t xml:space="preserve">        {</w:t>
            </w:r>
            <w:r>
              <w:rPr>
                <w:sz w:val="20"/>
              </w:rPr>
              <w:br/>
              <w:t xml:space="preserve">            "href": "https://server:port/tmf-api/partyManagement/v4/individual/456",</w:t>
            </w:r>
            <w:r>
              <w:rPr>
                <w:sz w:val="20"/>
              </w:rPr>
              <w:br/>
              <w:t xml:space="preserve">            "id": "456",</w:t>
            </w:r>
            <w:r>
              <w:rPr>
                <w:sz w:val="20"/>
              </w:rPr>
              <w:br/>
              <w:t xml:space="preserve">            "name": "John Doe",</w:t>
            </w:r>
            <w:r>
              <w:rPr>
                <w:sz w:val="20"/>
              </w:rPr>
              <w:br/>
              <w:t xml:space="preserve">            "role": "user",</w:t>
            </w:r>
            <w:r>
              <w:rPr>
                <w:sz w:val="20"/>
              </w:rPr>
              <w:br/>
              <w:t xml:space="preserve">            "@</w:t>
            </w:r>
            <w:proofErr w:type="spellStart"/>
            <w:r>
              <w:rPr>
                <w:sz w:val="20"/>
              </w:rPr>
              <w:t>referredType</w:t>
            </w:r>
            <w:proofErr w:type="spellEnd"/>
            <w:r>
              <w:rPr>
                <w:sz w:val="20"/>
              </w:rPr>
              <w:t>": "Individual"</w:t>
            </w:r>
            <w:r>
              <w:rPr>
                <w:sz w:val="20"/>
              </w:rPr>
              <w:br/>
              <w:t xml:space="preserve">        }</w:t>
            </w:r>
            <w:r>
              <w:rPr>
                <w:sz w:val="20"/>
              </w:rPr>
              <w:br/>
              <w:t xml:space="preserve">    ],</w:t>
            </w:r>
            <w:r>
              <w:rPr>
                <w:sz w:val="20"/>
              </w:rPr>
              <w:br/>
              <w:t xml:space="preserve">    "</w:t>
            </w:r>
            <w:proofErr w:type="spellStart"/>
            <w:r>
              <w:rPr>
                <w:sz w:val="20"/>
              </w:rPr>
              <w:t>resourceAttachment</w:t>
            </w:r>
            <w:proofErr w:type="spellEnd"/>
            <w:r>
              <w:rPr>
                <w:sz w:val="20"/>
              </w:rPr>
              <w:t>": [</w:t>
            </w:r>
            <w:r>
              <w:rPr>
                <w:sz w:val="20"/>
              </w:rPr>
              <w:br/>
              <w:t xml:space="preserve">        {</w:t>
            </w:r>
            <w:r>
              <w:rPr>
                <w:sz w:val="20"/>
              </w:rPr>
              <w:br/>
              <w:t xml:space="preserve">            "id": "123",</w:t>
            </w:r>
            <w:r>
              <w:rPr>
                <w:sz w:val="20"/>
              </w:rPr>
              <w:br/>
              <w:t xml:space="preserve">            "href": "http://server:port/documentManagement/document/123"</w:t>
            </w:r>
            <w:r>
              <w:rPr>
                <w:sz w:val="20"/>
              </w:rPr>
              <w:br/>
              <w:t xml:space="preserve">        }</w:t>
            </w:r>
            <w:r>
              <w:rPr>
                <w:sz w:val="20"/>
              </w:rPr>
              <w:br/>
              <w:t xml:space="preserve">    ],</w:t>
            </w:r>
            <w:r>
              <w:rPr>
                <w:sz w:val="20"/>
              </w:rPr>
              <w:br/>
              <w:t xml:space="preserve">    "note": [</w:t>
            </w:r>
            <w:r>
              <w:rPr>
                <w:sz w:val="20"/>
              </w:rPr>
              <w:br/>
              <w:t xml:space="preserve">        {</w:t>
            </w:r>
            <w:r>
              <w:rPr>
                <w:sz w:val="20"/>
              </w:rPr>
              <w:br/>
              <w:t xml:space="preserve">            "text": "something about this resource"</w:t>
            </w:r>
            <w:r>
              <w:rPr>
                <w:sz w:val="20"/>
              </w:rPr>
              <w:br/>
              <w:t xml:space="preserve">        }</w:t>
            </w:r>
            <w:r>
              <w:rPr>
                <w:sz w:val="20"/>
              </w:rPr>
              <w:br/>
              <w:t xml:space="preserve">    ],</w:t>
            </w:r>
            <w:r>
              <w:rPr>
                <w:sz w:val="20"/>
              </w:rPr>
              <w:br/>
              <w:t xml:space="preserve">    "place": {</w:t>
            </w:r>
            <w:r>
              <w:rPr>
                <w:sz w:val="20"/>
              </w:rPr>
              <w:br/>
              <w:t xml:space="preserve">        "id": "9912",</w:t>
            </w:r>
            <w:r>
              <w:rPr>
                <w:sz w:val="20"/>
              </w:rPr>
              <w:br/>
              <w:t xml:space="preserve">        "href": "https://host:port/geographicAddressManagement/v4/geographicAddress/9912",</w:t>
            </w:r>
            <w:r>
              <w:rPr>
                <w:sz w:val="20"/>
              </w:rPr>
              <w:br/>
              <w:t xml:space="preserve">        "@type": "</w:t>
            </w:r>
            <w:proofErr w:type="spellStart"/>
            <w:r>
              <w:rPr>
                <w:sz w:val="20"/>
              </w:rPr>
              <w:t>PlaceRef</w:t>
            </w:r>
            <w:proofErr w:type="spellEnd"/>
            <w:r>
              <w:rPr>
                <w:sz w:val="20"/>
              </w:rPr>
              <w:t>",</w:t>
            </w:r>
            <w:r>
              <w:rPr>
                <w:sz w:val="20"/>
              </w:rPr>
              <w:br/>
              <w:t xml:space="preserve">        "@</w:t>
            </w:r>
            <w:proofErr w:type="spellStart"/>
            <w:r>
              <w:rPr>
                <w:sz w:val="20"/>
              </w:rPr>
              <w:t>referredType</w:t>
            </w:r>
            <w:proofErr w:type="spellEnd"/>
            <w:r>
              <w:rPr>
                <w:sz w:val="20"/>
              </w:rPr>
              <w:t>": "</w:t>
            </w:r>
            <w:proofErr w:type="spellStart"/>
            <w:r>
              <w:rPr>
                <w:sz w:val="20"/>
              </w:rPr>
              <w:t>GeographicAddress</w:t>
            </w:r>
            <w:proofErr w:type="spellEnd"/>
            <w:r>
              <w:rPr>
                <w:sz w:val="20"/>
              </w:rPr>
              <w:t>"</w:t>
            </w:r>
            <w:r>
              <w:rPr>
                <w:sz w:val="20"/>
              </w:rPr>
              <w:br/>
            </w:r>
            <w:r>
              <w:rPr>
                <w:sz w:val="20"/>
              </w:rPr>
              <w:lastRenderedPageBreak/>
              <w:t xml:space="preserve">    },</w:t>
            </w:r>
            <w:r>
              <w:rPr>
                <w:sz w:val="20"/>
              </w:rPr>
              <w:br/>
              <w:t xml:space="preserve">    "@type": "Equipment",</w:t>
            </w:r>
            <w:r>
              <w:rPr>
                <w:sz w:val="20"/>
              </w:rPr>
              <w:br/>
              <w:t xml:space="preserve">    "@</w:t>
            </w:r>
            <w:proofErr w:type="spellStart"/>
            <w:r>
              <w:rPr>
                <w:sz w:val="20"/>
              </w:rPr>
              <w:t>schemaLocation</w:t>
            </w:r>
            <w:proofErr w:type="spellEnd"/>
            <w:r>
              <w:rPr>
                <w:sz w:val="20"/>
              </w:rPr>
              <w:t>": "http://server:port/partyManagement/schema/Equipment.schema.json",</w:t>
            </w:r>
            <w:r>
              <w:rPr>
                <w:sz w:val="20"/>
              </w:rPr>
              <w:br/>
              <w:t xml:space="preserve">    "@</w:t>
            </w:r>
            <w:proofErr w:type="spellStart"/>
            <w:r>
              <w:rPr>
                <w:sz w:val="20"/>
              </w:rPr>
              <w:t>baseType</w:t>
            </w:r>
            <w:proofErr w:type="spellEnd"/>
            <w:r>
              <w:rPr>
                <w:sz w:val="20"/>
              </w:rPr>
              <w:t>": "Resource"</w:t>
            </w:r>
            <w:r>
              <w:rPr>
                <w:sz w:val="20"/>
              </w:rPr>
              <w:br/>
              <w:t>}</w:t>
            </w:r>
            <w:r>
              <w:rPr>
                <w:sz w:val="20"/>
              </w:rPr>
              <w:br/>
            </w:r>
          </w:p>
        </w:tc>
      </w:tr>
    </w:tbl>
    <w:p w14:paraId="024B39D8" w14:textId="77777777" w:rsidR="00CE316F" w:rsidRDefault="008D15E1">
      <w:pPr>
        <w:pStyle w:val="Heading3"/>
      </w:pPr>
      <w:bookmarkStart w:id="46" w:name="_Toc41548314"/>
      <w:r>
        <w:lastRenderedPageBreak/>
        <w:t>Delete resource</w:t>
      </w:r>
      <w:bookmarkEnd w:id="46"/>
    </w:p>
    <w:p w14:paraId="1AF6C5C0" w14:textId="77777777" w:rsidR="00CE316F" w:rsidRDefault="008D15E1">
      <w:r>
        <w:rPr>
          <w:rFonts w:ascii="Courier" w:hAnsi="Courier"/>
          <w:b/>
          <w:sz w:val="28"/>
        </w:rPr>
        <w:t xml:space="preserve">  DELETE /resource/{id}</w:t>
      </w:r>
    </w:p>
    <w:p w14:paraId="080D05A9" w14:textId="77777777" w:rsidR="00CE316F" w:rsidRDefault="008D15E1">
      <w:r>
        <w:rPr>
          <w:b/>
        </w:rPr>
        <w:t>Description</w:t>
      </w:r>
    </w:p>
    <w:p w14:paraId="769EE3A2" w14:textId="77777777" w:rsidR="00CE316F" w:rsidRDefault="008D15E1">
      <w:r>
        <w:t>This operation deletes a resource entity.</w:t>
      </w:r>
    </w:p>
    <w:p w14:paraId="488FA361" w14:textId="77777777" w:rsidR="00CE316F" w:rsidRDefault="00CE316F"/>
    <w:p w14:paraId="497B9EDF" w14:textId="77777777" w:rsidR="00CE316F" w:rsidRDefault="008D15E1">
      <w:r>
        <w:rPr>
          <w:b/>
        </w:rPr>
        <w:t>Usage Samples</w:t>
      </w:r>
    </w:p>
    <w:p w14:paraId="268ABAAA" w14:textId="77777777" w:rsidR="00CE316F" w:rsidRDefault="008D15E1">
      <w:proofErr w:type="gramStart"/>
      <w:r>
        <w:t>Here's</w:t>
      </w:r>
      <w:proofErr w:type="gramEnd"/>
      <w:r>
        <w:t xml:space="preserve"> an example of a request for deleting a resource.</w:t>
      </w:r>
    </w:p>
    <w:tbl>
      <w:tblPr>
        <w:tblStyle w:val="JsonRequest"/>
        <w:tblW w:w="0" w:type="auto"/>
        <w:tblLook w:val="04A0" w:firstRow="1" w:lastRow="0" w:firstColumn="1" w:lastColumn="0" w:noHBand="0" w:noVBand="1"/>
      </w:tblPr>
      <w:tblGrid>
        <w:gridCol w:w="10205"/>
      </w:tblGrid>
      <w:tr w:rsidR="00CE316F" w14:paraId="1786EAF8" w14:textId="77777777" w:rsidTr="00CE316F">
        <w:tc>
          <w:tcPr>
            <w:tcW w:w="10205" w:type="dxa"/>
          </w:tcPr>
          <w:p w14:paraId="3327C395" w14:textId="77777777" w:rsidR="00CE316F" w:rsidRDefault="008D15E1">
            <w:r>
              <w:rPr>
                <w:b/>
              </w:rPr>
              <w:br/>
              <w:t>Request</w:t>
            </w:r>
            <w:r>
              <w:rPr>
                <w:b/>
              </w:rPr>
              <w:br/>
            </w:r>
          </w:p>
        </w:tc>
      </w:tr>
      <w:tr w:rsidR="00CE316F" w14:paraId="11190389"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2DF0FCA5" w14:textId="77777777" w:rsidR="00CE316F" w:rsidRDefault="008D15E1">
            <w:r>
              <w:rPr>
                <w:sz w:val="20"/>
              </w:rPr>
              <w:t>DELETE /</w:t>
            </w:r>
            <w:proofErr w:type="spellStart"/>
            <w:r>
              <w:rPr>
                <w:sz w:val="20"/>
              </w:rPr>
              <w:t>tmf</w:t>
            </w:r>
            <w:proofErr w:type="spellEnd"/>
            <w:r>
              <w:rPr>
                <w:sz w:val="20"/>
              </w:rPr>
              <w:t>-api/</w:t>
            </w:r>
            <w:proofErr w:type="spellStart"/>
            <w:r>
              <w:rPr>
                <w:sz w:val="20"/>
              </w:rPr>
              <w:t>resourceInventoryManagement</w:t>
            </w:r>
            <w:proofErr w:type="spellEnd"/>
            <w:r>
              <w:rPr>
                <w:sz w:val="20"/>
              </w:rPr>
              <w:t>/v4/resource/444</w:t>
            </w:r>
            <w:r>
              <w:rPr>
                <w:sz w:val="20"/>
              </w:rPr>
              <w:br/>
            </w:r>
            <w:r>
              <w:rPr>
                <w:sz w:val="20"/>
              </w:rPr>
              <w:br/>
            </w:r>
          </w:p>
        </w:tc>
      </w:tr>
      <w:tr w:rsidR="00CE316F" w14:paraId="078B3821" w14:textId="77777777" w:rsidTr="00CE316F">
        <w:tc>
          <w:tcPr>
            <w:tcW w:w="10205" w:type="dxa"/>
          </w:tcPr>
          <w:p w14:paraId="07A95E16" w14:textId="77777777" w:rsidR="00CE316F" w:rsidRDefault="008D15E1">
            <w:r>
              <w:rPr>
                <w:b/>
              </w:rPr>
              <w:br/>
              <w:t>Response</w:t>
            </w:r>
            <w:r>
              <w:rPr>
                <w:b/>
              </w:rPr>
              <w:br/>
            </w:r>
          </w:p>
        </w:tc>
      </w:tr>
      <w:tr w:rsidR="00CE316F" w14:paraId="0BC38EDF" w14:textId="77777777" w:rsidTr="00CE316F">
        <w:trPr>
          <w:cnfStyle w:val="000000010000" w:firstRow="0" w:lastRow="0" w:firstColumn="0" w:lastColumn="0" w:oddVBand="0" w:evenVBand="0" w:oddHBand="0" w:evenHBand="1" w:firstRowFirstColumn="0" w:firstRowLastColumn="0" w:lastRowFirstColumn="0" w:lastRowLastColumn="0"/>
        </w:trPr>
        <w:tc>
          <w:tcPr>
            <w:tcW w:w="10205" w:type="dxa"/>
          </w:tcPr>
          <w:p w14:paraId="02F4FE11" w14:textId="77777777" w:rsidR="00CE316F" w:rsidRDefault="008D15E1">
            <w:r>
              <w:rPr>
                <w:sz w:val="20"/>
              </w:rPr>
              <w:t>204</w:t>
            </w:r>
            <w:r>
              <w:rPr>
                <w:sz w:val="20"/>
              </w:rPr>
              <w:br/>
            </w:r>
            <w:r>
              <w:rPr>
                <w:sz w:val="20"/>
              </w:rPr>
              <w:br/>
            </w:r>
          </w:p>
        </w:tc>
      </w:tr>
    </w:tbl>
    <w:p w14:paraId="684CB96F" w14:textId="77777777" w:rsidR="00307929" w:rsidRPr="00AF3767" w:rsidRDefault="00307929" w:rsidP="000136A0">
      <w:pPr>
        <w:rPr>
          <w:rFonts w:cs="Helvetica"/>
          <w:sz w:val="24"/>
          <w:lang w:eastAsia="it-IT"/>
        </w:rPr>
      </w:pPr>
      <w:bookmarkStart w:id="47" w:name="_Ref234978967"/>
      <w:bookmarkStart w:id="48" w:name="_Toc235288517"/>
      <w:bookmarkStart w:id="49" w:name="_Toc236554611"/>
      <w:bookmarkStart w:id="50" w:name="_Toc236554912"/>
      <w:bookmarkStart w:id="51" w:name="_Toc236555375"/>
      <w:bookmarkStart w:id="52" w:name="_Toc225613455"/>
      <w:bookmarkStart w:id="53" w:name="_Toc225603244"/>
      <w:bookmarkStart w:id="54" w:name="_Ref226733430"/>
      <w:bookmarkStart w:id="55" w:name="_Ref230885009"/>
      <w:bookmarkStart w:id="56" w:name="_Ref231980155"/>
      <w:bookmarkStart w:id="57" w:name="_Ref232940733"/>
      <w:bookmarkStart w:id="58" w:name="_Ref232940829"/>
      <w:bookmarkEnd w:id="30"/>
      <w:bookmarkEnd w:id="31"/>
      <w:bookmarkEnd w:id="32"/>
      <w:bookmarkEnd w:id="33"/>
      <w:bookmarkEnd w:id="34"/>
      <w:bookmarkEnd w:id="35"/>
      <w:bookmarkEnd w:id="36"/>
      <w:bookmarkEnd w:id="37"/>
      <w:bookmarkEnd w:id="38"/>
      <w:bookmarkEnd w:id="39"/>
    </w:p>
    <w:p w14:paraId="6272BF8A" w14:textId="77777777" w:rsidR="004D2586" w:rsidRDefault="004D2586" w:rsidP="004D2586">
      <w:pPr>
        <w:pStyle w:val="Heading1"/>
      </w:pPr>
      <w:bookmarkStart w:id="59" w:name="_Toc41548315"/>
      <w:r>
        <w:lastRenderedPageBreak/>
        <w:t>API NOTIFICATIO</w:t>
      </w:r>
      <w:r w:rsidR="00E805CA">
        <w:t>NS</w:t>
      </w:r>
      <w:bookmarkEnd w:id="59"/>
    </w:p>
    <w:p w14:paraId="672AF516" w14:textId="77777777" w:rsidR="00EF63E8" w:rsidRDefault="00EF63E8" w:rsidP="00EF63E8">
      <w:pPr>
        <w:rPr>
          <w:rFonts w:cs="Helvetica"/>
          <w:sz w:val="24"/>
          <w:lang w:eastAsia="it-IT"/>
        </w:rPr>
      </w:pPr>
      <w:r w:rsidRPr="004D2586">
        <w:rPr>
          <w:rFonts w:cs="Helvetica"/>
          <w:sz w:val="24"/>
          <w:lang w:eastAsia="it-IT"/>
        </w:rPr>
        <w:t xml:space="preserve">For every single </w:t>
      </w:r>
      <w:r>
        <w:rPr>
          <w:rFonts w:cs="Helvetica"/>
          <w:sz w:val="24"/>
          <w:lang w:eastAsia="it-IT"/>
        </w:rPr>
        <w:t>of operation on the entities</w:t>
      </w:r>
      <w:r w:rsidRPr="004D2586">
        <w:rPr>
          <w:rFonts w:cs="Helvetica"/>
          <w:sz w:val="24"/>
          <w:lang w:eastAsia="it-IT"/>
        </w:rPr>
        <w:t xml:space="preserve"> use the following templates and provide sample </w:t>
      </w:r>
      <w:r>
        <w:rPr>
          <w:rFonts w:cs="Helvetica"/>
          <w:sz w:val="24"/>
          <w:lang w:eastAsia="it-IT"/>
        </w:rPr>
        <w:t>REST notification POST calls.</w:t>
      </w:r>
    </w:p>
    <w:p w14:paraId="760932AB" w14:textId="77777777" w:rsidR="00EF63E8" w:rsidRPr="00AF3767" w:rsidRDefault="00EF63E8" w:rsidP="00EF63E8">
      <w:pPr>
        <w:rPr>
          <w:rFonts w:cs="Helvetica"/>
          <w:sz w:val="24"/>
          <w:lang w:eastAsia="it-IT"/>
        </w:rPr>
      </w:pPr>
      <w:r>
        <w:rPr>
          <w:rFonts w:cs="Helvetica"/>
          <w:sz w:val="24"/>
          <w:lang w:eastAsia="it-IT"/>
        </w:rPr>
        <w:t xml:space="preserve">It is assumed that the Pub/Sub uses the Register and </w:t>
      </w:r>
      <w:proofErr w:type="spellStart"/>
      <w:r>
        <w:rPr>
          <w:rFonts w:cs="Helvetica"/>
          <w:sz w:val="24"/>
          <w:lang w:eastAsia="it-IT"/>
        </w:rPr>
        <w:t>UnRegister</w:t>
      </w:r>
      <w:proofErr w:type="spellEnd"/>
      <w:r>
        <w:rPr>
          <w:rFonts w:cs="Helvetica"/>
          <w:sz w:val="24"/>
          <w:lang w:eastAsia="it-IT"/>
        </w:rPr>
        <w:t xml:space="preserve"> mechanisms described in the REST Guidelines reproduced below.</w:t>
      </w:r>
    </w:p>
    <w:p w14:paraId="59E9B69E" w14:textId="77777777" w:rsidR="00EF63E8" w:rsidRDefault="00EF63E8" w:rsidP="00EF63E8">
      <w:pPr>
        <w:pStyle w:val="Heading2"/>
      </w:pPr>
      <w:bookmarkStart w:id="60" w:name="_Toc41548316"/>
      <w:r>
        <w:t>Register listener</w:t>
      </w:r>
      <w:bookmarkEnd w:id="60"/>
    </w:p>
    <w:p w14:paraId="760FA5D5" w14:textId="77777777" w:rsidR="00EF63E8" w:rsidRDefault="00EF63E8" w:rsidP="00EF63E8">
      <w:r>
        <w:rPr>
          <w:rFonts w:ascii="Courier" w:hAnsi="Courier"/>
          <w:b/>
          <w:sz w:val="28"/>
        </w:rPr>
        <w:t xml:space="preserve">  POST /hub</w:t>
      </w:r>
    </w:p>
    <w:p w14:paraId="5159E5CC" w14:textId="77777777" w:rsidR="00EF63E8" w:rsidRDefault="00EF63E8" w:rsidP="00EF63E8">
      <w:r>
        <w:rPr>
          <w:b/>
        </w:rPr>
        <w:t>Description</w:t>
      </w:r>
    </w:p>
    <w:p w14:paraId="00D1A20C" w14:textId="77777777" w:rsidR="00EF63E8" w:rsidRDefault="00EF63E8" w:rsidP="00EF63E8">
      <w:r w:rsidRPr="00012462">
        <w:t xml:space="preserve">Sets the communication endpoint address the service instance must use to deliver information about its health state, execution state, </w:t>
      </w:r>
      <w:proofErr w:type="gramStart"/>
      <w:r w:rsidRPr="00012462">
        <w:t>failures</w:t>
      </w:r>
      <w:proofErr w:type="gramEnd"/>
      <w:r w:rsidRPr="00012462">
        <w:t xml:space="preserve"> and metrics. Subsequent POST calls will be rejected by the service if it does not support multiple listeners. In this case DELETE /api/hub/{id} must be called before an endpoint can be created again.</w:t>
      </w:r>
    </w:p>
    <w:p w14:paraId="05425F29" w14:textId="77777777" w:rsidR="00EF63E8" w:rsidRDefault="00EF63E8" w:rsidP="00EF63E8">
      <w:r>
        <w:rPr>
          <w:b/>
        </w:rPr>
        <w:t>Behavior</w:t>
      </w:r>
    </w:p>
    <w:p w14:paraId="5E494F3B" w14:textId="77777777" w:rsidR="00EF63E8" w:rsidRDefault="00EF63E8" w:rsidP="00EF63E8">
      <w:r>
        <w:t>Returns HTTP/1.1 status code 204 if the request was successful.</w:t>
      </w:r>
    </w:p>
    <w:p w14:paraId="3D717DA2" w14:textId="77777777" w:rsidR="00EF63E8" w:rsidRDefault="00EF63E8" w:rsidP="00EF63E8">
      <w:r>
        <w:t>Returns HTTP/1.1 status code 409 if request is not successful</w:t>
      </w:r>
      <w:r w:rsidRPr="00012462">
        <w:t>.</w:t>
      </w:r>
    </w:p>
    <w:p w14:paraId="45ED795B" w14:textId="77777777" w:rsidR="00EF63E8" w:rsidRDefault="00EF63E8" w:rsidP="00EF63E8">
      <w:r>
        <w:rPr>
          <w:b/>
        </w:rPr>
        <w:t>Usage Samples</w:t>
      </w:r>
    </w:p>
    <w:p w14:paraId="4255792A" w14:textId="77777777" w:rsidR="00EF63E8" w:rsidRDefault="00EF63E8" w:rsidP="00EF63E8">
      <w:proofErr w:type="gramStart"/>
      <w:r>
        <w:t>Here's</w:t>
      </w:r>
      <w:proofErr w:type="gramEnd"/>
      <w:r>
        <w:t xml:space="preserve"> an example of a request for registering a listener.</w:t>
      </w:r>
    </w:p>
    <w:tbl>
      <w:tblPr>
        <w:tblStyle w:val="JsonRequest"/>
        <w:tblW w:w="0" w:type="auto"/>
        <w:tblLook w:val="04A0" w:firstRow="1" w:lastRow="0" w:firstColumn="1" w:lastColumn="0" w:noHBand="0" w:noVBand="1"/>
      </w:tblPr>
      <w:tblGrid>
        <w:gridCol w:w="10205"/>
      </w:tblGrid>
      <w:tr w:rsidR="00EF63E8" w14:paraId="4B5088C3" w14:textId="77777777" w:rsidTr="00F278D6">
        <w:tc>
          <w:tcPr>
            <w:tcW w:w="10205" w:type="dxa"/>
          </w:tcPr>
          <w:p w14:paraId="4149E7DB" w14:textId="77777777" w:rsidR="00EF63E8" w:rsidRDefault="00EF63E8" w:rsidP="00F278D6">
            <w:r>
              <w:rPr>
                <w:b/>
              </w:rPr>
              <w:br/>
              <w:t>Request</w:t>
            </w:r>
            <w:r>
              <w:rPr>
                <w:b/>
              </w:rPr>
              <w:br/>
            </w:r>
          </w:p>
        </w:tc>
      </w:tr>
      <w:tr w:rsidR="00EF63E8" w14:paraId="5A50F25A" w14:textId="77777777" w:rsidTr="00F278D6">
        <w:trPr>
          <w:cnfStyle w:val="000000010000" w:firstRow="0" w:lastRow="0" w:firstColumn="0" w:lastColumn="0" w:oddVBand="0" w:evenVBand="0" w:oddHBand="0" w:evenHBand="1" w:firstRowFirstColumn="0" w:firstRowLastColumn="0" w:lastRowFirstColumn="0" w:lastRowLastColumn="0"/>
        </w:trPr>
        <w:tc>
          <w:tcPr>
            <w:tcW w:w="10205" w:type="dxa"/>
          </w:tcPr>
          <w:p w14:paraId="6B9B7043" w14:textId="77777777" w:rsidR="00EF63E8" w:rsidRPr="00012462" w:rsidRDefault="00EF63E8" w:rsidP="00F278D6">
            <w:pPr>
              <w:rPr>
                <w:sz w:val="20"/>
              </w:rPr>
            </w:pPr>
            <w:r w:rsidRPr="00012462">
              <w:rPr>
                <w:sz w:val="20"/>
              </w:rPr>
              <w:t>POST /api/hub</w:t>
            </w:r>
          </w:p>
          <w:p w14:paraId="452EA8DC" w14:textId="77777777" w:rsidR="00EF63E8" w:rsidRPr="00012462" w:rsidRDefault="00EF63E8" w:rsidP="00F278D6">
            <w:pPr>
              <w:rPr>
                <w:sz w:val="20"/>
              </w:rPr>
            </w:pPr>
            <w:r w:rsidRPr="00012462">
              <w:rPr>
                <w:sz w:val="20"/>
              </w:rPr>
              <w:t>Accept: application/json</w:t>
            </w:r>
          </w:p>
          <w:p w14:paraId="2A10D6C4" w14:textId="77777777" w:rsidR="00EF63E8" w:rsidRPr="00012462" w:rsidRDefault="00EF63E8" w:rsidP="00F278D6">
            <w:pPr>
              <w:rPr>
                <w:sz w:val="20"/>
              </w:rPr>
            </w:pPr>
          </w:p>
          <w:p w14:paraId="630BE4AF" w14:textId="77777777" w:rsidR="00EF63E8" w:rsidRDefault="00EF63E8" w:rsidP="00F278D6">
            <w:r w:rsidRPr="00012462">
              <w:rPr>
                <w:sz w:val="20"/>
              </w:rPr>
              <w:t>{"callback": "http://in.listener.com"}</w:t>
            </w:r>
            <w:r>
              <w:rPr>
                <w:sz w:val="20"/>
              </w:rPr>
              <w:br/>
            </w:r>
          </w:p>
        </w:tc>
      </w:tr>
      <w:tr w:rsidR="00EF63E8" w14:paraId="1871E524" w14:textId="77777777" w:rsidTr="00F278D6">
        <w:tc>
          <w:tcPr>
            <w:tcW w:w="10205" w:type="dxa"/>
          </w:tcPr>
          <w:p w14:paraId="6E6E4C4C" w14:textId="77777777" w:rsidR="00EF63E8" w:rsidRDefault="00EF63E8" w:rsidP="00F278D6">
            <w:r>
              <w:rPr>
                <w:b/>
              </w:rPr>
              <w:br/>
              <w:t>Response</w:t>
            </w:r>
            <w:r>
              <w:rPr>
                <w:b/>
              </w:rPr>
              <w:br/>
            </w:r>
          </w:p>
        </w:tc>
      </w:tr>
      <w:tr w:rsidR="00EF63E8" w:rsidRPr="003B7B6B" w14:paraId="5A83A0FF" w14:textId="77777777" w:rsidTr="00F278D6">
        <w:trPr>
          <w:cnfStyle w:val="000000010000" w:firstRow="0" w:lastRow="0" w:firstColumn="0" w:lastColumn="0" w:oddVBand="0" w:evenVBand="0" w:oddHBand="0" w:evenHBand="1" w:firstRowFirstColumn="0" w:firstRowLastColumn="0" w:lastRowFirstColumn="0" w:lastRowLastColumn="0"/>
        </w:trPr>
        <w:tc>
          <w:tcPr>
            <w:tcW w:w="10205" w:type="dxa"/>
          </w:tcPr>
          <w:p w14:paraId="64704E59" w14:textId="77777777" w:rsidR="00EF63E8" w:rsidRPr="00012462" w:rsidRDefault="00EF63E8" w:rsidP="00F278D6">
            <w:pPr>
              <w:rPr>
                <w:sz w:val="20"/>
                <w:lang w:val="fr-FR"/>
              </w:rPr>
            </w:pPr>
            <w:r w:rsidRPr="00012462">
              <w:rPr>
                <w:sz w:val="20"/>
                <w:lang w:val="fr-FR"/>
              </w:rPr>
              <w:t>201</w:t>
            </w:r>
          </w:p>
          <w:p w14:paraId="437A95FB" w14:textId="77777777" w:rsidR="00EF63E8" w:rsidRPr="00012462" w:rsidRDefault="00EF63E8" w:rsidP="00F278D6">
            <w:pPr>
              <w:rPr>
                <w:sz w:val="20"/>
                <w:lang w:val="fr-FR"/>
              </w:rPr>
            </w:pPr>
            <w:r w:rsidRPr="00012462">
              <w:rPr>
                <w:sz w:val="20"/>
                <w:lang w:val="fr-FR"/>
              </w:rPr>
              <w:t>Content-</w:t>
            </w:r>
            <w:proofErr w:type="gramStart"/>
            <w:r w:rsidRPr="00012462">
              <w:rPr>
                <w:sz w:val="20"/>
                <w:lang w:val="fr-FR"/>
              </w:rPr>
              <w:t>Type:</w:t>
            </w:r>
            <w:proofErr w:type="gramEnd"/>
            <w:r w:rsidRPr="00012462">
              <w:rPr>
                <w:sz w:val="20"/>
                <w:lang w:val="fr-FR"/>
              </w:rPr>
              <w:t xml:space="preserve"> application/</w:t>
            </w:r>
            <w:proofErr w:type="spellStart"/>
            <w:r w:rsidRPr="00012462">
              <w:rPr>
                <w:sz w:val="20"/>
                <w:lang w:val="fr-FR"/>
              </w:rPr>
              <w:t>json</w:t>
            </w:r>
            <w:proofErr w:type="spellEnd"/>
          </w:p>
          <w:p w14:paraId="50D89C5E" w14:textId="77777777" w:rsidR="00EF63E8" w:rsidRPr="00012462" w:rsidRDefault="00EF63E8" w:rsidP="00F278D6">
            <w:pPr>
              <w:rPr>
                <w:sz w:val="20"/>
                <w:lang w:val="fr-FR"/>
              </w:rPr>
            </w:pPr>
            <w:proofErr w:type="gramStart"/>
            <w:r w:rsidRPr="00012462">
              <w:rPr>
                <w:sz w:val="20"/>
                <w:lang w:val="fr-FR"/>
              </w:rPr>
              <w:t>Location:</w:t>
            </w:r>
            <w:proofErr w:type="gramEnd"/>
            <w:r w:rsidRPr="00012462">
              <w:rPr>
                <w:sz w:val="20"/>
                <w:lang w:val="fr-FR"/>
              </w:rPr>
              <w:t xml:space="preserve"> /api/hub/42</w:t>
            </w:r>
          </w:p>
          <w:p w14:paraId="20F3A85A" w14:textId="77777777" w:rsidR="00EF63E8" w:rsidRPr="00012462" w:rsidRDefault="00EF63E8" w:rsidP="00F278D6">
            <w:pPr>
              <w:rPr>
                <w:sz w:val="20"/>
                <w:lang w:val="fr-FR"/>
              </w:rPr>
            </w:pPr>
          </w:p>
          <w:p w14:paraId="3E8E553E" w14:textId="77777777" w:rsidR="00EF63E8" w:rsidRPr="00174F25" w:rsidRDefault="00EF63E8" w:rsidP="00F278D6">
            <w:pPr>
              <w:rPr>
                <w:sz w:val="20"/>
                <w:lang w:val="fr-FR"/>
              </w:rPr>
            </w:pPr>
            <w:r w:rsidRPr="00174F25">
              <w:rPr>
                <w:sz w:val="20"/>
                <w:lang w:val="fr-FR"/>
              </w:rPr>
              <w:t>{"id</w:t>
            </w:r>
            <w:proofErr w:type="gramStart"/>
            <w:r w:rsidRPr="00174F25">
              <w:rPr>
                <w:sz w:val="20"/>
                <w:lang w:val="fr-FR"/>
              </w:rPr>
              <w:t>":</w:t>
            </w:r>
            <w:proofErr w:type="gramEnd"/>
            <w:r w:rsidRPr="00174F25">
              <w:rPr>
                <w:sz w:val="20"/>
                <w:lang w:val="fr-FR"/>
              </w:rPr>
              <w:t>"42","callback":"http://in.listener.com","</w:t>
            </w:r>
            <w:proofErr w:type="spellStart"/>
            <w:r w:rsidRPr="00174F25">
              <w:rPr>
                <w:sz w:val="20"/>
                <w:lang w:val="fr-FR"/>
              </w:rPr>
              <w:t>query</w:t>
            </w:r>
            <w:proofErr w:type="spellEnd"/>
            <w:r w:rsidRPr="00174F25">
              <w:rPr>
                <w:sz w:val="20"/>
                <w:lang w:val="fr-FR"/>
              </w:rPr>
              <w:t>":</w:t>
            </w:r>
            <w:proofErr w:type="spellStart"/>
            <w:r w:rsidRPr="00174F25">
              <w:rPr>
                <w:sz w:val="20"/>
                <w:lang w:val="fr-FR"/>
              </w:rPr>
              <w:t>null</w:t>
            </w:r>
            <w:proofErr w:type="spellEnd"/>
            <w:r w:rsidRPr="00174F25">
              <w:rPr>
                <w:sz w:val="20"/>
                <w:lang w:val="fr-FR"/>
              </w:rPr>
              <w:t>}</w:t>
            </w:r>
          </w:p>
          <w:p w14:paraId="75690F7A" w14:textId="77777777" w:rsidR="00EF63E8" w:rsidRPr="00174F25" w:rsidRDefault="00EF63E8" w:rsidP="00F278D6">
            <w:pPr>
              <w:rPr>
                <w:lang w:val="fr-FR"/>
              </w:rPr>
            </w:pPr>
          </w:p>
        </w:tc>
      </w:tr>
    </w:tbl>
    <w:p w14:paraId="06C44336" w14:textId="4E96078D" w:rsidR="00047FF2" w:rsidRDefault="00047FF2" w:rsidP="00EF63E8">
      <w:pPr>
        <w:rPr>
          <w:rFonts w:cs="Helvetica"/>
          <w:sz w:val="24"/>
          <w:lang w:val="fr-FR" w:eastAsia="it-IT"/>
        </w:rPr>
      </w:pPr>
    </w:p>
    <w:p w14:paraId="6CAC9066" w14:textId="77777777" w:rsidR="00047FF2" w:rsidRDefault="00047FF2">
      <w:pPr>
        <w:rPr>
          <w:rFonts w:cs="Helvetica"/>
          <w:sz w:val="24"/>
          <w:lang w:val="fr-FR" w:eastAsia="it-IT"/>
        </w:rPr>
      </w:pPr>
      <w:r>
        <w:rPr>
          <w:rFonts w:cs="Helvetica"/>
          <w:sz w:val="24"/>
          <w:lang w:val="fr-FR" w:eastAsia="it-IT"/>
        </w:rPr>
        <w:br w:type="page"/>
      </w:r>
    </w:p>
    <w:p w14:paraId="22F5D0AD" w14:textId="77777777" w:rsidR="00EF63E8" w:rsidRPr="00012462" w:rsidRDefault="00EF63E8" w:rsidP="00EF63E8">
      <w:pPr>
        <w:pStyle w:val="Heading2"/>
        <w:rPr>
          <w:lang w:val="es-ES_tradnl"/>
        </w:rPr>
      </w:pPr>
      <w:bookmarkStart w:id="61" w:name="_Toc41548317"/>
      <w:proofErr w:type="spellStart"/>
      <w:r>
        <w:rPr>
          <w:lang w:val="es-ES_tradnl"/>
        </w:rPr>
        <w:lastRenderedPageBreak/>
        <w:t>Unregister</w:t>
      </w:r>
      <w:proofErr w:type="spellEnd"/>
      <w:r w:rsidRPr="00012462">
        <w:rPr>
          <w:lang w:val="es-ES_tradnl"/>
        </w:rPr>
        <w:t xml:space="preserve"> </w:t>
      </w:r>
      <w:proofErr w:type="spellStart"/>
      <w:r>
        <w:rPr>
          <w:lang w:val="es-ES_tradnl"/>
        </w:rPr>
        <w:t>listener</w:t>
      </w:r>
      <w:bookmarkEnd w:id="61"/>
      <w:proofErr w:type="spellEnd"/>
    </w:p>
    <w:p w14:paraId="4B534A8C" w14:textId="77777777" w:rsidR="00EF63E8" w:rsidRPr="00012462" w:rsidRDefault="00EF63E8" w:rsidP="00EF63E8">
      <w:pPr>
        <w:rPr>
          <w:lang w:val="es-ES_tradnl"/>
        </w:rPr>
      </w:pPr>
      <w:r w:rsidRPr="00012462">
        <w:rPr>
          <w:rFonts w:ascii="Courier" w:hAnsi="Courier"/>
          <w:b/>
          <w:sz w:val="28"/>
          <w:lang w:val="es-ES_tradnl"/>
        </w:rPr>
        <w:t xml:space="preserve">  DELETE /</w:t>
      </w:r>
      <w:proofErr w:type="spellStart"/>
      <w:proofErr w:type="gramStart"/>
      <w:r w:rsidRPr="00012462">
        <w:rPr>
          <w:rFonts w:ascii="Courier" w:hAnsi="Courier"/>
          <w:b/>
          <w:sz w:val="28"/>
          <w:lang w:val="es-ES_tradnl"/>
        </w:rPr>
        <w:t>hub</w:t>
      </w:r>
      <w:proofErr w:type="spellEnd"/>
      <w:proofErr w:type="gramEnd"/>
      <w:r w:rsidRPr="00012462">
        <w:rPr>
          <w:rFonts w:ascii="Courier" w:hAnsi="Courier"/>
          <w:b/>
          <w:sz w:val="28"/>
          <w:lang w:val="es-ES_tradnl"/>
        </w:rPr>
        <w:t>/{id}</w:t>
      </w:r>
    </w:p>
    <w:p w14:paraId="555FC48F" w14:textId="77777777" w:rsidR="00EF63E8" w:rsidRDefault="00EF63E8" w:rsidP="00EF63E8">
      <w:r>
        <w:rPr>
          <w:b/>
        </w:rPr>
        <w:t>Description</w:t>
      </w:r>
    </w:p>
    <w:p w14:paraId="56048AC6" w14:textId="449B95E5" w:rsidR="00EF63E8" w:rsidRDefault="00EF63E8" w:rsidP="00EF63E8">
      <w:r w:rsidRPr="00012462">
        <w:t>Clears the communication endpoint address that was set by creating the Hub.</w:t>
      </w:r>
    </w:p>
    <w:p w14:paraId="074CAC31" w14:textId="77777777" w:rsidR="00EF63E8" w:rsidRDefault="00EF63E8" w:rsidP="00EF63E8">
      <w:r>
        <w:rPr>
          <w:b/>
        </w:rPr>
        <w:t>Behavior</w:t>
      </w:r>
    </w:p>
    <w:p w14:paraId="23769A9C" w14:textId="77777777" w:rsidR="00EF63E8" w:rsidRDefault="00EF63E8" w:rsidP="00EF63E8">
      <w:r>
        <w:t>Returns HTTP/1.1 status code 204 if the request was successful.</w:t>
      </w:r>
    </w:p>
    <w:p w14:paraId="18161F1A" w14:textId="77777777" w:rsidR="00EF63E8" w:rsidRDefault="00EF63E8" w:rsidP="00EF63E8">
      <w:r>
        <w:t>Returns HTTP/1.1 status code 404 if the resource is not found.</w:t>
      </w:r>
    </w:p>
    <w:p w14:paraId="23B3E66A" w14:textId="77777777" w:rsidR="00EF63E8" w:rsidRDefault="00EF63E8" w:rsidP="00EF63E8">
      <w:r>
        <w:rPr>
          <w:b/>
        </w:rPr>
        <w:t>Usage Samples</w:t>
      </w:r>
    </w:p>
    <w:p w14:paraId="479B2C4D" w14:textId="77777777" w:rsidR="00EF63E8" w:rsidRDefault="00EF63E8" w:rsidP="00EF63E8">
      <w:proofErr w:type="gramStart"/>
      <w:r>
        <w:t>Here's</w:t>
      </w:r>
      <w:proofErr w:type="gramEnd"/>
      <w:r>
        <w:t xml:space="preserve"> an example of a request for un-registering a listener.</w:t>
      </w:r>
    </w:p>
    <w:tbl>
      <w:tblPr>
        <w:tblStyle w:val="JsonRequest"/>
        <w:tblW w:w="0" w:type="auto"/>
        <w:tblLook w:val="04A0" w:firstRow="1" w:lastRow="0" w:firstColumn="1" w:lastColumn="0" w:noHBand="0" w:noVBand="1"/>
      </w:tblPr>
      <w:tblGrid>
        <w:gridCol w:w="10205"/>
      </w:tblGrid>
      <w:tr w:rsidR="00EF63E8" w14:paraId="2DC0C399" w14:textId="77777777" w:rsidTr="00F278D6">
        <w:tc>
          <w:tcPr>
            <w:tcW w:w="10205" w:type="dxa"/>
          </w:tcPr>
          <w:p w14:paraId="26FF5DDE" w14:textId="77777777" w:rsidR="00EF63E8" w:rsidRDefault="00EF63E8" w:rsidP="00F278D6">
            <w:r>
              <w:rPr>
                <w:b/>
              </w:rPr>
              <w:br/>
              <w:t>Request</w:t>
            </w:r>
            <w:r>
              <w:rPr>
                <w:b/>
              </w:rPr>
              <w:br/>
            </w:r>
          </w:p>
        </w:tc>
      </w:tr>
      <w:tr w:rsidR="00EF63E8" w14:paraId="6C0857EA" w14:textId="77777777" w:rsidTr="00F278D6">
        <w:trPr>
          <w:cnfStyle w:val="000000010000" w:firstRow="0" w:lastRow="0" w:firstColumn="0" w:lastColumn="0" w:oddVBand="0" w:evenVBand="0" w:oddHBand="0" w:evenHBand="1" w:firstRowFirstColumn="0" w:firstRowLastColumn="0" w:lastRowFirstColumn="0" w:lastRowLastColumn="0"/>
        </w:trPr>
        <w:tc>
          <w:tcPr>
            <w:tcW w:w="10205" w:type="dxa"/>
          </w:tcPr>
          <w:p w14:paraId="571C9607" w14:textId="77777777" w:rsidR="00EF63E8" w:rsidRPr="00012462" w:rsidRDefault="00EF63E8" w:rsidP="00F278D6">
            <w:pPr>
              <w:rPr>
                <w:sz w:val="20"/>
              </w:rPr>
            </w:pPr>
            <w:r>
              <w:rPr>
                <w:sz w:val="20"/>
              </w:rPr>
              <w:t>DELETE</w:t>
            </w:r>
            <w:r w:rsidRPr="00012462">
              <w:rPr>
                <w:sz w:val="20"/>
              </w:rPr>
              <w:t xml:space="preserve"> /api/hub</w:t>
            </w:r>
            <w:r>
              <w:rPr>
                <w:sz w:val="20"/>
              </w:rPr>
              <w:t>/42</w:t>
            </w:r>
          </w:p>
          <w:p w14:paraId="7EB47563" w14:textId="77777777" w:rsidR="00EF63E8" w:rsidRPr="00012462" w:rsidRDefault="00EF63E8" w:rsidP="00F278D6">
            <w:pPr>
              <w:rPr>
                <w:sz w:val="20"/>
              </w:rPr>
            </w:pPr>
            <w:r w:rsidRPr="00012462">
              <w:rPr>
                <w:sz w:val="20"/>
              </w:rPr>
              <w:t>Accept: application/json</w:t>
            </w:r>
            <w:r>
              <w:rPr>
                <w:sz w:val="20"/>
              </w:rPr>
              <w:br/>
            </w:r>
          </w:p>
        </w:tc>
      </w:tr>
      <w:tr w:rsidR="00EF63E8" w14:paraId="7F93BF7C" w14:textId="77777777" w:rsidTr="00F278D6">
        <w:tc>
          <w:tcPr>
            <w:tcW w:w="10205" w:type="dxa"/>
          </w:tcPr>
          <w:p w14:paraId="17219D14" w14:textId="77777777" w:rsidR="00EF63E8" w:rsidRDefault="00EF63E8" w:rsidP="00F278D6">
            <w:r>
              <w:rPr>
                <w:b/>
              </w:rPr>
              <w:br/>
              <w:t>Response</w:t>
            </w:r>
            <w:r>
              <w:rPr>
                <w:b/>
              </w:rPr>
              <w:br/>
            </w:r>
          </w:p>
        </w:tc>
      </w:tr>
      <w:tr w:rsidR="00EF63E8" w:rsidRPr="00012462" w14:paraId="64F0E996" w14:textId="77777777" w:rsidTr="00F278D6">
        <w:trPr>
          <w:cnfStyle w:val="000000010000" w:firstRow="0" w:lastRow="0" w:firstColumn="0" w:lastColumn="0" w:oddVBand="0" w:evenVBand="0" w:oddHBand="0" w:evenHBand="1" w:firstRowFirstColumn="0" w:firstRowLastColumn="0" w:lastRowFirstColumn="0" w:lastRowLastColumn="0"/>
        </w:trPr>
        <w:tc>
          <w:tcPr>
            <w:tcW w:w="10205" w:type="dxa"/>
          </w:tcPr>
          <w:p w14:paraId="6225F33A" w14:textId="77777777" w:rsidR="00EF63E8" w:rsidRPr="00012462" w:rsidRDefault="00EF63E8" w:rsidP="00F278D6">
            <w:pPr>
              <w:rPr>
                <w:sz w:val="20"/>
                <w:lang w:val="fr-FR"/>
              </w:rPr>
            </w:pPr>
            <w:r>
              <w:rPr>
                <w:sz w:val="20"/>
                <w:lang w:val="fr-FR"/>
              </w:rPr>
              <w:t>204</w:t>
            </w:r>
          </w:p>
        </w:tc>
      </w:tr>
    </w:tbl>
    <w:p w14:paraId="093E0074" w14:textId="77777777" w:rsidR="00EF63E8" w:rsidRPr="00AF3767" w:rsidRDefault="00EF63E8" w:rsidP="00EF63E8">
      <w:pPr>
        <w:rPr>
          <w:rFonts w:cs="Helvetica"/>
          <w:sz w:val="24"/>
          <w:lang w:eastAsia="it-IT"/>
        </w:rPr>
      </w:pPr>
    </w:p>
    <w:p w14:paraId="2AA41744" w14:textId="77777777" w:rsidR="00EF63E8" w:rsidRDefault="00EF63E8" w:rsidP="00EF63E8">
      <w:pPr>
        <w:pStyle w:val="Heading2"/>
      </w:pPr>
      <w:bookmarkStart w:id="62" w:name="_Toc41548318"/>
      <w:r>
        <w:t>Publish Event to listener</w:t>
      </w:r>
      <w:bookmarkEnd w:id="62"/>
    </w:p>
    <w:p w14:paraId="741D5D39" w14:textId="77777777" w:rsidR="00EF63E8" w:rsidRPr="00012462" w:rsidRDefault="00EF63E8" w:rsidP="00EF63E8">
      <w:r w:rsidRPr="00012462">
        <w:rPr>
          <w:rFonts w:ascii="Courier" w:hAnsi="Courier"/>
          <w:b/>
          <w:sz w:val="28"/>
        </w:rPr>
        <w:t xml:space="preserve">  </w:t>
      </w:r>
      <w:r>
        <w:rPr>
          <w:rFonts w:ascii="Courier" w:hAnsi="Courier"/>
          <w:b/>
          <w:sz w:val="28"/>
        </w:rPr>
        <w:t>POST</w:t>
      </w:r>
      <w:r w:rsidRPr="00012462">
        <w:rPr>
          <w:rFonts w:ascii="Courier" w:hAnsi="Courier"/>
          <w:b/>
          <w:sz w:val="28"/>
        </w:rPr>
        <w:t xml:space="preserve"> /</w:t>
      </w:r>
      <w:r>
        <w:rPr>
          <w:rFonts w:ascii="Courier" w:hAnsi="Courier"/>
          <w:b/>
          <w:sz w:val="28"/>
        </w:rPr>
        <w:t>client</w:t>
      </w:r>
      <w:r w:rsidRPr="00012462">
        <w:rPr>
          <w:rFonts w:ascii="Courier" w:hAnsi="Courier"/>
          <w:b/>
          <w:sz w:val="28"/>
        </w:rPr>
        <w:t>/</w:t>
      </w:r>
      <w:r>
        <w:rPr>
          <w:rFonts w:ascii="Courier" w:hAnsi="Courier"/>
          <w:b/>
          <w:sz w:val="28"/>
        </w:rPr>
        <w:t>listener</w:t>
      </w:r>
    </w:p>
    <w:p w14:paraId="258E4586" w14:textId="77777777" w:rsidR="00EF63E8" w:rsidRDefault="00EF63E8" w:rsidP="00EF63E8">
      <w:r>
        <w:rPr>
          <w:b/>
        </w:rPr>
        <w:t>Description</w:t>
      </w:r>
    </w:p>
    <w:p w14:paraId="5E0DFC38" w14:textId="77777777" w:rsidR="00EF63E8" w:rsidRDefault="00EF63E8" w:rsidP="00EF63E8">
      <w:r w:rsidRPr="00012462">
        <w:t>Clears the communication endpoint address that was set by creating the Hub.</w:t>
      </w:r>
    </w:p>
    <w:p w14:paraId="5991E8AD" w14:textId="77777777" w:rsidR="00EF63E8" w:rsidRDefault="00EF63E8" w:rsidP="00EF63E8">
      <w:r>
        <w:rPr>
          <w:rFonts w:cs="Helvetica"/>
          <w:sz w:val="24"/>
          <w:lang w:eastAsia="it-IT"/>
        </w:rPr>
        <w:t>Provides to a registered listener the description of the event that was raised. The /client/listener url is the callback url passed when registering the listener.</w:t>
      </w:r>
    </w:p>
    <w:p w14:paraId="4D982A1C" w14:textId="77777777" w:rsidR="00EF63E8" w:rsidRDefault="00EF63E8" w:rsidP="00EF63E8">
      <w:r>
        <w:rPr>
          <w:b/>
        </w:rPr>
        <w:t>Behavior</w:t>
      </w:r>
    </w:p>
    <w:p w14:paraId="61945846" w14:textId="77777777" w:rsidR="00EF63E8" w:rsidRDefault="00EF63E8" w:rsidP="00EF63E8">
      <w:r w:rsidRPr="00BC446E">
        <w:t xml:space="preserve">Returns HTTP/1.1 status code 201 if the service </w:t>
      </w:r>
      <w:proofErr w:type="gramStart"/>
      <w:r w:rsidRPr="00BC446E">
        <w:t>is able to</w:t>
      </w:r>
      <w:proofErr w:type="gramEnd"/>
      <w:r w:rsidRPr="00BC446E">
        <w:t xml:space="preserve"> set the configuration</w:t>
      </w:r>
      <w:r>
        <w:t>.</w:t>
      </w:r>
      <w:r w:rsidRPr="00BC446E">
        <w:t xml:space="preserve"> </w:t>
      </w:r>
    </w:p>
    <w:p w14:paraId="130B690C" w14:textId="77777777" w:rsidR="00EF63E8" w:rsidRDefault="00EF63E8" w:rsidP="00EF63E8">
      <w:r>
        <w:rPr>
          <w:b/>
        </w:rPr>
        <w:t>Usage Samples</w:t>
      </w:r>
    </w:p>
    <w:p w14:paraId="37C9AF40" w14:textId="77777777" w:rsidR="00EF63E8" w:rsidRDefault="00EF63E8" w:rsidP="00EF63E8">
      <w:proofErr w:type="gramStart"/>
      <w:r>
        <w:t>Here's</w:t>
      </w:r>
      <w:proofErr w:type="gramEnd"/>
      <w:r>
        <w:t xml:space="preserve"> an example of a notification received by the listener. In this example “EVENT TYPE” should be replaced by one of the notification types supported by this API (see Notification resources Models section) and EVENT BODY refers to the data structure of the given notification type.</w:t>
      </w:r>
    </w:p>
    <w:tbl>
      <w:tblPr>
        <w:tblStyle w:val="JsonRequest"/>
        <w:tblW w:w="0" w:type="auto"/>
        <w:tblLook w:val="04A0" w:firstRow="1" w:lastRow="0" w:firstColumn="1" w:lastColumn="0" w:noHBand="0" w:noVBand="1"/>
      </w:tblPr>
      <w:tblGrid>
        <w:gridCol w:w="10205"/>
      </w:tblGrid>
      <w:tr w:rsidR="00EF63E8" w14:paraId="0BBE75B4" w14:textId="77777777" w:rsidTr="00F278D6">
        <w:tc>
          <w:tcPr>
            <w:tcW w:w="10205" w:type="dxa"/>
          </w:tcPr>
          <w:p w14:paraId="4F550570" w14:textId="77777777" w:rsidR="00EF63E8" w:rsidRDefault="00EF63E8" w:rsidP="00F278D6">
            <w:r>
              <w:rPr>
                <w:b/>
              </w:rPr>
              <w:lastRenderedPageBreak/>
              <w:br/>
              <w:t>Request</w:t>
            </w:r>
            <w:r>
              <w:rPr>
                <w:b/>
              </w:rPr>
              <w:br/>
            </w:r>
          </w:p>
        </w:tc>
      </w:tr>
      <w:tr w:rsidR="00EF63E8" w14:paraId="7A7A8768" w14:textId="77777777" w:rsidTr="00F278D6">
        <w:trPr>
          <w:cnfStyle w:val="000000010000" w:firstRow="0" w:lastRow="0" w:firstColumn="0" w:lastColumn="0" w:oddVBand="0" w:evenVBand="0" w:oddHBand="0" w:evenHBand="1" w:firstRowFirstColumn="0" w:firstRowLastColumn="0" w:lastRowFirstColumn="0" w:lastRowLastColumn="0"/>
        </w:trPr>
        <w:tc>
          <w:tcPr>
            <w:tcW w:w="10205" w:type="dxa"/>
          </w:tcPr>
          <w:p w14:paraId="24B62FF7" w14:textId="77777777" w:rsidR="00EF63E8" w:rsidRPr="00BC446E" w:rsidRDefault="00EF63E8" w:rsidP="00F278D6">
            <w:pPr>
              <w:rPr>
                <w:sz w:val="20"/>
                <w:lang w:val="fr-FR"/>
              </w:rPr>
            </w:pPr>
            <w:r w:rsidRPr="00BC446E">
              <w:rPr>
                <w:sz w:val="20"/>
                <w:lang w:val="fr-FR"/>
              </w:rPr>
              <w:t>POST /client/</w:t>
            </w:r>
            <w:proofErr w:type="spellStart"/>
            <w:r w:rsidRPr="00BC446E">
              <w:rPr>
                <w:sz w:val="20"/>
                <w:lang w:val="fr-FR"/>
              </w:rPr>
              <w:t>listener</w:t>
            </w:r>
            <w:proofErr w:type="spellEnd"/>
          </w:p>
          <w:p w14:paraId="7C5AEBB2" w14:textId="77777777" w:rsidR="00EF63E8" w:rsidRPr="00BC446E" w:rsidRDefault="00EF63E8" w:rsidP="00F278D6">
            <w:pPr>
              <w:rPr>
                <w:sz w:val="20"/>
                <w:lang w:val="fr-FR"/>
              </w:rPr>
            </w:pPr>
            <w:proofErr w:type="spellStart"/>
            <w:proofErr w:type="gramStart"/>
            <w:r w:rsidRPr="00BC446E">
              <w:rPr>
                <w:sz w:val="20"/>
                <w:lang w:val="fr-FR"/>
              </w:rPr>
              <w:t>Accept</w:t>
            </w:r>
            <w:proofErr w:type="spellEnd"/>
            <w:r w:rsidRPr="00BC446E">
              <w:rPr>
                <w:sz w:val="20"/>
                <w:lang w:val="fr-FR"/>
              </w:rPr>
              <w:t>:</w:t>
            </w:r>
            <w:proofErr w:type="gramEnd"/>
            <w:r w:rsidRPr="00BC446E">
              <w:rPr>
                <w:sz w:val="20"/>
                <w:lang w:val="fr-FR"/>
              </w:rPr>
              <w:t xml:space="preserve"> application/</w:t>
            </w:r>
            <w:proofErr w:type="spellStart"/>
            <w:r w:rsidRPr="00BC446E">
              <w:rPr>
                <w:sz w:val="20"/>
                <w:lang w:val="fr-FR"/>
              </w:rPr>
              <w:t>json</w:t>
            </w:r>
            <w:proofErr w:type="spellEnd"/>
          </w:p>
          <w:p w14:paraId="47110B1E" w14:textId="77777777" w:rsidR="00EF63E8" w:rsidRPr="00BC446E" w:rsidRDefault="00EF63E8" w:rsidP="00F278D6">
            <w:pPr>
              <w:rPr>
                <w:sz w:val="20"/>
                <w:lang w:val="fr-FR"/>
              </w:rPr>
            </w:pPr>
          </w:p>
          <w:p w14:paraId="73E456B0" w14:textId="77777777" w:rsidR="00EF63E8" w:rsidRPr="00762953" w:rsidRDefault="00EF63E8" w:rsidP="00F278D6">
            <w:pPr>
              <w:rPr>
                <w:sz w:val="20"/>
              </w:rPr>
            </w:pPr>
            <w:r w:rsidRPr="00762953">
              <w:rPr>
                <w:sz w:val="20"/>
              </w:rPr>
              <w:t>{</w:t>
            </w:r>
          </w:p>
          <w:p w14:paraId="19DE8125" w14:textId="77777777" w:rsidR="00EF63E8" w:rsidRPr="00BC446E" w:rsidRDefault="00EF63E8" w:rsidP="00F278D6">
            <w:pPr>
              <w:rPr>
                <w:sz w:val="20"/>
              </w:rPr>
            </w:pPr>
            <w:r w:rsidRPr="00762953">
              <w:rPr>
                <w:sz w:val="20"/>
              </w:rPr>
              <w:t xml:space="preserve">    </w:t>
            </w:r>
            <w:r w:rsidRPr="00BC446E">
              <w:rPr>
                <w:sz w:val="20"/>
              </w:rPr>
              <w:t xml:space="preserve">"event": { </w:t>
            </w:r>
          </w:p>
          <w:p w14:paraId="080D2ECE" w14:textId="77777777" w:rsidR="00EF63E8" w:rsidRPr="00BC446E" w:rsidRDefault="00EF63E8" w:rsidP="00F278D6">
            <w:pPr>
              <w:rPr>
                <w:sz w:val="20"/>
              </w:rPr>
            </w:pPr>
            <w:r w:rsidRPr="00BC446E">
              <w:rPr>
                <w:sz w:val="20"/>
              </w:rPr>
              <w:t xml:space="preserve">                EVENT BODY </w:t>
            </w:r>
          </w:p>
          <w:p w14:paraId="7CC93773" w14:textId="77777777" w:rsidR="00EF63E8" w:rsidRPr="00BC446E" w:rsidRDefault="00EF63E8" w:rsidP="00F278D6">
            <w:pPr>
              <w:rPr>
                <w:sz w:val="20"/>
              </w:rPr>
            </w:pPr>
            <w:r w:rsidRPr="00BC446E">
              <w:rPr>
                <w:sz w:val="20"/>
              </w:rPr>
              <w:t xml:space="preserve">            },</w:t>
            </w:r>
          </w:p>
          <w:p w14:paraId="4E6133D5" w14:textId="77777777" w:rsidR="00EF63E8" w:rsidRPr="00BC446E" w:rsidRDefault="00EF63E8" w:rsidP="00F278D6">
            <w:pPr>
              <w:rPr>
                <w:sz w:val="20"/>
              </w:rPr>
            </w:pPr>
            <w:r w:rsidRPr="00BC446E">
              <w:rPr>
                <w:sz w:val="20"/>
              </w:rPr>
              <w:t xml:space="preserve">    "eventType": "</w:t>
            </w:r>
            <w:r>
              <w:rPr>
                <w:sz w:val="20"/>
              </w:rPr>
              <w:t>EVENT_TYPE</w:t>
            </w:r>
            <w:r w:rsidRPr="00BC446E">
              <w:rPr>
                <w:sz w:val="20"/>
              </w:rPr>
              <w:t>"</w:t>
            </w:r>
          </w:p>
          <w:p w14:paraId="020E525E" w14:textId="77777777" w:rsidR="00EF63E8" w:rsidRPr="00012462" w:rsidRDefault="00EF63E8" w:rsidP="00F278D6">
            <w:pPr>
              <w:rPr>
                <w:sz w:val="20"/>
              </w:rPr>
            </w:pPr>
            <w:r w:rsidRPr="00BC446E">
              <w:rPr>
                <w:sz w:val="20"/>
              </w:rPr>
              <w:t>}</w:t>
            </w:r>
            <w:r>
              <w:rPr>
                <w:sz w:val="20"/>
              </w:rPr>
              <w:br/>
            </w:r>
          </w:p>
        </w:tc>
      </w:tr>
      <w:tr w:rsidR="00EF63E8" w14:paraId="0C9A4054" w14:textId="77777777" w:rsidTr="00F278D6">
        <w:tc>
          <w:tcPr>
            <w:tcW w:w="10205" w:type="dxa"/>
          </w:tcPr>
          <w:p w14:paraId="49A9A7E1" w14:textId="77777777" w:rsidR="00EF63E8" w:rsidRDefault="00EF63E8" w:rsidP="00F278D6">
            <w:r>
              <w:rPr>
                <w:b/>
              </w:rPr>
              <w:br/>
              <w:t>Response</w:t>
            </w:r>
            <w:r>
              <w:rPr>
                <w:b/>
              </w:rPr>
              <w:br/>
            </w:r>
          </w:p>
        </w:tc>
      </w:tr>
      <w:tr w:rsidR="00EF63E8" w:rsidRPr="00012462" w14:paraId="39D40F9C" w14:textId="77777777" w:rsidTr="00F278D6">
        <w:trPr>
          <w:cnfStyle w:val="000000010000" w:firstRow="0" w:lastRow="0" w:firstColumn="0" w:lastColumn="0" w:oddVBand="0" w:evenVBand="0" w:oddHBand="0" w:evenHBand="1" w:firstRowFirstColumn="0" w:firstRowLastColumn="0" w:lastRowFirstColumn="0" w:lastRowLastColumn="0"/>
        </w:trPr>
        <w:tc>
          <w:tcPr>
            <w:tcW w:w="10205" w:type="dxa"/>
          </w:tcPr>
          <w:p w14:paraId="14A284F9" w14:textId="77777777" w:rsidR="00EF63E8" w:rsidRPr="00012462" w:rsidRDefault="00EF63E8" w:rsidP="00F278D6">
            <w:pPr>
              <w:rPr>
                <w:sz w:val="20"/>
                <w:lang w:val="fr-FR"/>
              </w:rPr>
            </w:pPr>
            <w:r>
              <w:rPr>
                <w:sz w:val="20"/>
                <w:lang w:val="fr-FR"/>
              </w:rPr>
              <w:t>201</w:t>
            </w:r>
          </w:p>
        </w:tc>
      </w:tr>
    </w:tbl>
    <w:p w14:paraId="1767B4A2" w14:textId="77777777" w:rsidR="00EF63E8" w:rsidRPr="00F70F17" w:rsidRDefault="00EF63E8" w:rsidP="00EF63E8">
      <w:pPr>
        <w:rPr>
          <w:rFonts w:cs="Helvetica"/>
          <w:sz w:val="24"/>
          <w:lang w:val="fr-FR" w:eastAsia="it-IT"/>
        </w:rPr>
      </w:pPr>
    </w:p>
    <w:p w14:paraId="00895FFB" w14:textId="77777777" w:rsidR="00EF63E8" w:rsidRDefault="00EF63E8" w:rsidP="00EF63E8">
      <w:pPr>
        <w:spacing w:after="0" w:line="240" w:lineRule="auto"/>
        <w:rPr>
          <w:rFonts w:eastAsia="Calibri" w:cs="Helvetica"/>
          <w:sz w:val="24"/>
          <w:szCs w:val="22"/>
          <w:lang w:val="it-IT" w:eastAsia="it-IT"/>
        </w:rPr>
      </w:pPr>
      <w:r>
        <w:rPr>
          <w:rFonts w:cs="Helvetica"/>
          <w:sz w:val="24"/>
          <w:lang w:eastAsia="it-IT"/>
        </w:rPr>
        <w:t xml:space="preserve">For detailed examples on the general TM Forum notification mechanism, </w:t>
      </w:r>
      <w:r>
        <w:rPr>
          <w:rFonts w:eastAsia="Calibri" w:cs="Helvetica"/>
          <w:sz w:val="24"/>
          <w:szCs w:val="22"/>
          <w:lang w:val="it-IT" w:eastAsia="it-IT"/>
        </w:rPr>
        <w:t>see the TMF REST Design Guidelines.</w:t>
      </w:r>
    </w:p>
    <w:p w14:paraId="3133CB58" w14:textId="77777777" w:rsidR="00C67AD2" w:rsidRDefault="00C67AD2" w:rsidP="00EF63E8">
      <w:pPr>
        <w:spacing w:after="0" w:line="240" w:lineRule="auto"/>
        <w:rPr>
          <w:rFonts w:eastAsia="Calibri" w:cs="Helvetica"/>
          <w:sz w:val="24"/>
          <w:szCs w:val="22"/>
          <w:lang w:val="it-IT" w:eastAsia="it-IT"/>
        </w:rPr>
      </w:pPr>
    </w:p>
    <w:p w14:paraId="2B0CBA6D" w14:textId="77777777" w:rsidR="00C67AD2" w:rsidRPr="009A7E65" w:rsidRDefault="00C67AD2" w:rsidP="00EF63E8">
      <w:pPr>
        <w:spacing w:after="0" w:line="240" w:lineRule="auto"/>
        <w:rPr>
          <w:rFonts w:eastAsia="Calibri" w:cs="Helvetica"/>
          <w:sz w:val="24"/>
          <w:szCs w:val="22"/>
          <w:lang w:val="it-IT" w:eastAsia="it-IT"/>
        </w:rPr>
      </w:pPr>
    </w:p>
    <w:p w14:paraId="2258A335" w14:textId="77777777" w:rsidR="0073239B" w:rsidRPr="009A7E65" w:rsidRDefault="0073239B" w:rsidP="0073239B">
      <w:pPr>
        <w:spacing w:after="0" w:line="240" w:lineRule="auto"/>
        <w:rPr>
          <w:rFonts w:eastAsia="Calibri" w:cs="Helvetica"/>
          <w:sz w:val="24"/>
          <w:szCs w:val="22"/>
          <w:lang w:val="it-IT" w:eastAsia="it-IT"/>
        </w:rPr>
      </w:pPr>
    </w:p>
    <w:p w14:paraId="3D79DB8B" w14:textId="77777777" w:rsidR="000136A0" w:rsidRPr="000136A0" w:rsidRDefault="000136A0" w:rsidP="000136A0">
      <w:pPr>
        <w:sectPr w:rsidR="000136A0" w:rsidRPr="000136A0" w:rsidSect="004E3E77">
          <w:headerReference w:type="default" r:id="rId13"/>
          <w:footerReference w:type="default" r:id="rId14"/>
          <w:headerReference w:type="first" r:id="rId15"/>
          <w:footerReference w:type="first" r:id="rId16"/>
          <w:pgSz w:w="11906" w:h="16838"/>
          <w:pgMar w:top="1138" w:right="993" w:bottom="1411" w:left="568" w:header="720" w:footer="720" w:gutter="0"/>
          <w:cols w:space="720"/>
          <w:titlePg/>
          <w:docGrid w:linePitch="360"/>
        </w:sectPr>
      </w:pPr>
    </w:p>
    <w:p w14:paraId="06E836EF" w14:textId="77777777" w:rsidR="00A7563A" w:rsidRDefault="00A7563A" w:rsidP="00A7563A">
      <w:pPr>
        <w:pStyle w:val="Heading1"/>
      </w:pPr>
      <w:bookmarkStart w:id="63" w:name="_Toc362514703"/>
      <w:bookmarkStart w:id="64" w:name="_Toc404092939"/>
      <w:bookmarkStart w:id="65" w:name="_Toc41548319"/>
      <w:bookmarkEnd w:id="47"/>
      <w:bookmarkEnd w:id="48"/>
      <w:bookmarkEnd w:id="49"/>
      <w:bookmarkEnd w:id="50"/>
      <w:bookmarkEnd w:id="51"/>
      <w:bookmarkEnd w:id="52"/>
      <w:bookmarkEnd w:id="53"/>
      <w:bookmarkEnd w:id="54"/>
      <w:bookmarkEnd w:id="55"/>
      <w:bookmarkEnd w:id="56"/>
      <w:bookmarkEnd w:id="57"/>
      <w:bookmarkEnd w:id="58"/>
      <w:r>
        <w:lastRenderedPageBreak/>
        <w:t>Acknowledgements</w:t>
      </w:r>
      <w:bookmarkEnd w:id="63"/>
      <w:bookmarkEnd w:id="64"/>
      <w:bookmarkEnd w:id="65"/>
    </w:p>
    <w:p w14:paraId="159018F0" w14:textId="77777777" w:rsidR="002360E3" w:rsidRDefault="002360E3" w:rsidP="00B85DF0"/>
    <w:p w14:paraId="541965CF" w14:textId="5CF55CFB" w:rsidR="00CA2BB0" w:rsidRDefault="00047FF2" w:rsidP="00D27C57">
      <w:pPr>
        <w:pStyle w:val="Heading2"/>
      </w:pPr>
      <w:bookmarkStart w:id="66" w:name="_Toc203490686"/>
      <w:bookmarkStart w:id="67" w:name="_Toc225613461"/>
      <w:bookmarkStart w:id="68" w:name="_Toc225603250"/>
      <w:bookmarkStart w:id="69" w:name="_Toc235288526"/>
      <w:bookmarkStart w:id="70" w:name="_Toc41548320"/>
      <w:r>
        <w:t>Version</w:t>
      </w:r>
      <w:r w:rsidR="00CA2BB0">
        <w:t xml:space="preserve"> History</w:t>
      </w:r>
      <w:bookmarkEnd w:id="66"/>
      <w:bookmarkEnd w:id="67"/>
      <w:bookmarkEnd w:id="68"/>
      <w:bookmarkEnd w:id="69"/>
      <w:bookmarkEnd w:id="70"/>
    </w:p>
    <w:tbl>
      <w:tblPr>
        <w:tblW w:w="9214" w:type="dxa"/>
        <w:tblInd w:w="108" w:type="dxa"/>
        <w:tblLayout w:type="fixed"/>
        <w:tblLook w:val="0000" w:firstRow="0" w:lastRow="0" w:firstColumn="0" w:lastColumn="0" w:noHBand="0" w:noVBand="0"/>
      </w:tblPr>
      <w:tblGrid>
        <w:gridCol w:w="1630"/>
        <w:gridCol w:w="1489"/>
        <w:gridCol w:w="2551"/>
        <w:gridCol w:w="3544"/>
      </w:tblGrid>
      <w:tr w:rsidR="00E8036D" w14:paraId="717DA189" w14:textId="77777777" w:rsidTr="002C7EC3">
        <w:tc>
          <w:tcPr>
            <w:tcW w:w="1630" w:type="dxa"/>
            <w:tcBorders>
              <w:top w:val="single" w:sz="4" w:space="0" w:color="000000"/>
              <w:left w:val="single" w:sz="4" w:space="0" w:color="000000"/>
              <w:bottom w:val="single" w:sz="4" w:space="0" w:color="000000"/>
            </w:tcBorders>
            <w:shd w:val="clear" w:color="auto" w:fill="F3F3F3"/>
          </w:tcPr>
          <w:p w14:paraId="21FDE5C3" w14:textId="2B43C5E9" w:rsidR="00E8036D" w:rsidRDefault="00047FF2" w:rsidP="00F278D6">
            <w:pPr>
              <w:snapToGrid w:val="0"/>
              <w:rPr>
                <w:b/>
                <w:bCs/>
              </w:rPr>
            </w:pPr>
            <w:r>
              <w:rPr>
                <w:b/>
                <w:bCs/>
              </w:rPr>
              <w:t xml:space="preserve">Version </w:t>
            </w:r>
            <w:r w:rsidR="00E8036D">
              <w:rPr>
                <w:b/>
                <w:bCs/>
              </w:rPr>
              <w:t>Number</w:t>
            </w:r>
          </w:p>
        </w:tc>
        <w:tc>
          <w:tcPr>
            <w:tcW w:w="1489" w:type="dxa"/>
            <w:tcBorders>
              <w:top w:val="single" w:sz="4" w:space="0" w:color="000000"/>
              <w:left w:val="single" w:sz="4" w:space="0" w:color="000000"/>
              <w:bottom w:val="single" w:sz="4" w:space="0" w:color="000000"/>
            </w:tcBorders>
            <w:shd w:val="clear" w:color="auto" w:fill="F3F3F3"/>
          </w:tcPr>
          <w:p w14:paraId="24642183" w14:textId="77777777" w:rsidR="00E8036D" w:rsidRDefault="00E8036D" w:rsidP="00F278D6">
            <w:pPr>
              <w:snapToGrid w:val="0"/>
              <w:rPr>
                <w:b/>
                <w:bCs/>
              </w:rPr>
            </w:pPr>
            <w:r>
              <w:rPr>
                <w:b/>
                <w:bCs/>
              </w:rPr>
              <w:t xml:space="preserve">Date </w:t>
            </w:r>
          </w:p>
        </w:tc>
        <w:tc>
          <w:tcPr>
            <w:tcW w:w="2551" w:type="dxa"/>
            <w:tcBorders>
              <w:top w:val="single" w:sz="4" w:space="0" w:color="000000"/>
              <w:left w:val="single" w:sz="4" w:space="0" w:color="000000"/>
              <w:bottom w:val="single" w:sz="4" w:space="0" w:color="000000"/>
            </w:tcBorders>
            <w:shd w:val="clear" w:color="auto" w:fill="F3F3F3"/>
          </w:tcPr>
          <w:p w14:paraId="306676DB" w14:textId="77777777" w:rsidR="00E8036D" w:rsidRDefault="00E8036D" w:rsidP="00F278D6">
            <w:pPr>
              <w:snapToGrid w:val="0"/>
              <w:rPr>
                <w:b/>
                <w:bCs/>
              </w:rPr>
            </w:pPr>
            <w:r>
              <w:rPr>
                <w:b/>
                <w:bCs/>
              </w:rPr>
              <w:t>Release led by:</w:t>
            </w:r>
          </w:p>
        </w:tc>
        <w:tc>
          <w:tcPr>
            <w:tcW w:w="3544" w:type="dxa"/>
            <w:tcBorders>
              <w:top w:val="single" w:sz="4" w:space="0" w:color="000000"/>
              <w:left w:val="single" w:sz="4" w:space="0" w:color="000000"/>
              <w:bottom w:val="single" w:sz="4" w:space="0" w:color="000000"/>
              <w:right w:val="single" w:sz="4" w:space="0" w:color="000000"/>
            </w:tcBorders>
            <w:shd w:val="clear" w:color="auto" w:fill="F3F3F3"/>
          </w:tcPr>
          <w:p w14:paraId="65EA8859" w14:textId="77777777" w:rsidR="00E8036D" w:rsidRDefault="00E8036D" w:rsidP="00F278D6">
            <w:pPr>
              <w:snapToGrid w:val="0"/>
              <w:rPr>
                <w:b/>
                <w:bCs/>
              </w:rPr>
            </w:pPr>
            <w:r>
              <w:rPr>
                <w:b/>
                <w:bCs/>
              </w:rPr>
              <w:t xml:space="preserve">Description </w:t>
            </w:r>
          </w:p>
        </w:tc>
      </w:tr>
      <w:tr w:rsidR="002F40AA" w14:paraId="0FCB8B24" w14:textId="77777777" w:rsidTr="002C7EC3">
        <w:tc>
          <w:tcPr>
            <w:tcW w:w="1630" w:type="dxa"/>
            <w:tcBorders>
              <w:top w:val="single" w:sz="4" w:space="0" w:color="auto"/>
              <w:left w:val="single" w:sz="4" w:space="0" w:color="auto"/>
              <w:bottom w:val="single" w:sz="4" w:space="0" w:color="auto"/>
              <w:right w:val="single" w:sz="4" w:space="0" w:color="auto"/>
            </w:tcBorders>
          </w:tcPr>
          <w:p w14:paraId="7BAAF17D" w14:textId="26ACCC00" w:rsidR="002F40AA" w:rsidRDefault="002F40AA" w:rsidP="00F278D6">
            <w:pPr>
              <w:snapToGrid w:val="0"/>
            </w:pPr>
            <w:r w:rsidRPr="00F20940">
              <w:rPr>
                <w:bCs/>
              </w:rPr>
              <w:t>1.0</w:t>
            </w:r>
          </w:p>
        </w:tc>
        <w:tc>
          <w:tcPr>
            <w:tcW w:w="1489" w:type="dxa"/>
            <w:tcBorders>
              <w:top w:val="single" w:sz="4" w:space="0" w:color="auto"/>
              <w:left w:val="single" w:sz="4" w:space="0" w:color="auto"/>
              <w:bottom w:val="single" w:sz="4" w:space="0" w:color="auto"/>
              <w:right w:val="single" w:sz="4" w:space="0" w:color="auto"/>
            </w:tcBorders>
          </w:tcPr>
          <w:p w14:paraId="67FF37D4" w14:textId="608CB972" w:rsidR="002F40AA" w:rsidRDefault="00047FF2" w:rsidP="00F278D6">
            <w:pPr>
              <w:snapToGrid w:val="0"/>
            </w:pPr>
            <w:r>
              <w:rPr>
                <w:bCs/>
              </w:rPr>
              <w:t>14-Apr-</w:t>
            </w:r>
            <w:r w:rsidR="002F40AA" w:rsidRPr="00F20940">
              <w:rPr>
                <w:bCs/>
              </w:rPr>
              <w:t>201</w:t>
            </w:r>
            <w:r w:rsidR="002F40AA">
              <w:rPr>
                <w:bCs/>
              </w:rPr>
              <w:t>7</w:t>
            </w:r>
          </w:p>
        </w:tc>
        <w:tc>
          <w:tcPr>
            <w:tcW w:w="2551" w:type="dxa"/>
            <w:tcBorders>
              <w:top w:val="single" w:sz="4" w:space="0" w:color="auto"/>
              <w:left w:val="single" w:sz="4" w:space="0" w:color="auto"/>
              <w:bottom w:val="single" w:sz="4" w:space="0" w:color="auto"/>
              <w:right w:val="single" w:sz="4" w:space="0" w:color="auto"/>
            </w:tcBorders>
          </w:tcPr>
          <w:p w14:paraId="450D9DC0" w14:textId="77777777" w:rsidR="002F40AA" w:rsidRPr="00762953" w:rsidRDefault="002F40AA" w:rsidP="002F40AA">
            <w:pPr>
              <w:snapToGrid w:val="0"/>
              <w:rPr>
                <w:lang w:val="fr-FR"/>
              </w:rPr>
            </w:pPr>
            <w:r w:rsidRPr="00762953">
              <w:rPr>
                <w:bCs/>
                <w:lang w:val="fr-FR"/>
              </w:rPr>
              <w:t>Pierre Gauthier</w:t>
            </w:r>
            <w:r w:rsidRPr="00762953">
              <w:rPr>
                <w:bCs/>
                <w:lang w:val="fr-FR"/>
              </w:rPr>
              <w:br/>
              <w:t>TM Forum</w:t>
            </w:r>
            <w:r w:rsidRPr="00762953">
              <w:rPr>
                <w:bCs/>
                <w:lang w:val="fr-FR"/>
              </w:rPr>
              <w:br/>
            </w:r>
            <w:hyperlink r:id="rId17" w:history="1">
              <w:r w:rsidRPr="00762953">
                <w:rPr>
                  <w:rStyle w:val="Hyperlink"/>
                  <w:bCs/>
                  <w:sz w:val="16"/>
                  <w:szCs w:val="16"/>
                  <w:lang w:val="fr-FR"/>
                </w:rPr>
                <w:t>pgauthier@tmforum.org</w:t>
              </w:r>
            </w:hyperlink>
            <w:r w:rsidRPr="00762953">
              <w:rPr>
                <w:rStyle w:val="Hyperlink"/>
                <w:bCs/>
                <w:sz w:val="16"/>
                <w:szCs w:val="16"/>
                <w:lang w:val="fr-FR"/>
              </w:rPr>
              <w:br/>
            </w:r>
            <w:r w:rsidRPr="00762953">
              <w:rPr>
                <w:lang w:val="fr-FR"/>
              </w:rPr>
              <w:br/>
              <w:t>Mariano Belaunde Orange Labs</w:t>
            </w:r>
          </w:p>
        </w:tc>
        <w:tc>
          <w:tcPr>
            <w:tcW w:w="3544" w:type="dxa"/>
            <w:tcBorders>
              <w:top w:val="single" w:sz="4" w:space="0" w:color="auto"/>
              <w:left w:val="single" w:sz="4" w:space="0" w:color="auto"/>
              <w:bottom w:val="single" w:sz="4" w:space="0" w:color="auto"/>
              <w:right w:val="single" w:sz="4" w:space="0" w:color="auto"/>
            </w:tcBorders>
          </w:tcPr>
          <w:p w14:paraId="3669B182" w14:textId="77777777" w:rsidR="002F40AA" w:rsidRDefault="002F40AA" w:rsidP="008B2623">
            <w:pPr>
              <w:snapToGrid w:val="0"/>
            </w:pPr>
            <w:r w:rsidRPr="00F20940">
              <w:rPr>
                <w:bCs/>
              </w:rPr>
              <w:t>First Release of the Document.</w:t>
            </w:r>
            <w:r>
              <w:rPr>
                <w:bCs/>
              </w:rPr>
              <w:t xml:space="preserve"> </w:t>
            </w:r>
          </w:p>
        </w:tc>
      </w:tr>
      <w:tr w:rsidR="002F40AA" w14:paraId="7637985F" w14:textId="77777777" w:rsidTr="002C7EC3">
        <w:tc>
          <w:tcPr>
            <w:tcW w:w="1630" w:type="dxa"/>
            <w:tcBorders>
              <w:top w:val="single" w:sz="4" w:space="0" w:color="auto"/>
              <w:left w:val="single" w:sz="4" w:space="0" w:color="auto"/>
              <w:bottom w:val="single" w:sz="4" w:space="0" w:color="auto"/>
              <w:right w:val="single" w:sz="4" w:space="0" w:color="auto"/>
            </w:tcBorders>
          </w:tcPr>
          <w:p w14:paraId="0EA59F6D" w14:textId="4E1AD877" w:rsidR="002F40AA" w:rsidRPr="00F20940" w:rsidRDefault="002F40AA" w:rsidP="00F278D6">
            <w:pPr>
              <w:snapToGrid w:val="0"/>
              <w:rPr>
                <w:bCs/>
              </w:rPr>
            </w:pPr>
            <w:r>
              <w:rPr>
                <w:bCs/>
              </w:rPr>
              <w:t>2.0</w:t>
            </w:r>
          </w:p>
        </w:tc>
        <w:tc>
          <w:tcPr>
            <w:tcW w:w="1489" w:type="dxa"/>
            <w:tcBorders>
              <w:top w:val="single" w:sz="4" w:space="0" w:color="auto"/>
              <w:left w:val="single" w:sz="4" w:space="0" w:color="auto"/>
              <w:bottom w:val="single" w:sz="4" w:space="0" w:color="auto"/>
              <w:right w:val="single" w:sz="4" w:space="0" w:color="auto"/>
            </w:tcBorders>
          </w:tcPr>
          <w:p w14:paraId="02E1C6AF" w14:textId="6FF8E083" w:rsidR="002F40AA" w:rsidRDefault="00047FF2" w:rsidP="00F278D6">
            <w:pPr>
              <w:snapToGrid w:val="0"/>
              <w:rPr>
                <w:bCs/>
              </w:rPr>
            </w:pPr>
            <w:r>
              <w:rPr>
                <w:bCs/>
              </w:rPr>
              <w:t>06-Nov-</w:t>
            </w:r>
            <w:r w:rsidR="002F40AA">
              <w:rPr>
                <w:bCs/>
              </w:rPr>
              <w:t>2018</w:t>
            </w:r>
          </w:p>
        </w:tc>
        <w:tc>
          <w:tcPr>
            <w:tcW w:w="2551" w:type="dxa"/>
            <w:tcBorders>
              <w:top w:val="single" w:sz="4" w:space="0" w:color="auto"/>
              <w:left w:val="single" w:sz="4" w:space="0" w:color="auto"/>
              <w:bottom w:val="single" w:sz="4" w:space="0" w:color="auto"/>
              <w:right w:val="single" w:sz="4" w:space="0" w:color="auto"/>
            </w:tcBorders>
          </w:tcPr>
          <w:p w14:paraId="2A8FCFE3" w14:textId="77777777" w:rsidR="002F40AA" w:rsidRPr="005F5501" w:rsidRDefault="002F40AA" w:rsidP="00E74B37">
            <w:pPr>
              <w:snapToGrid w:val="0"/>
              <w:rPr>
                <w:bCs/>
                <w:lang w:val="fr-FR"/>
              </w:rPr>
            </w:pPr>
            <w:r>
              <w:rPr>
                <w:bCs/>
                <w:lang w:val="fr-FR"/>
              </w:rPr>
              <w:t xml:space="preserve">Mariano Belaunde </w:t>
            </w:r>
            <w:r>
              <w:rPr>
                <w:bCs/>
                <w:lang w:val="fr-FR"/>
              </w:rPr>
              <w:br/>
              <w:t>Orange Labs</w:t>
            </w:r>
          </w:p>
        </w:tc>
        <w:tc>
          <w:tcPr>
            <w:tcW w:w="3544" w:type="dxa"/>
            <w:tcBorders>
              <w:top w:val="single" w:sz="4" w:space="0" w:color="auto"/>
              <w:left w:val="single" w:sz="4" w:space="0" w:color="auto"/>
              <w:bottom w:val="single" w:sz="4" w:space="0" w:color="auto"/>
              <w:right w:val="single" w:sz="4" w:space="0" w:color="auto"/>
            </w:tcBorders>
          </w:tcPr>
          <w:p w14:paraId="6A2706AA" w14:textId="77777777" w:rsidR="002F40AA" w:rsidRPr="00F20940" w:rsidRDefault="002F40AA" w:rsidP="00971007">
            <w:pPr>
              <w:snapToGrid w:val="0"/>
              <w:rPr>
                <w:bCs/>
              </w:rPr>
            </w:pPr>
            <w:r>
              <w:rPr>
                <w:bCs/>
              </w:rPr>
              <w:t>Alignment with Guidelines 3.0</w:t>
            </w:r>
          </w:p>
        </w:tc>
      </w:tr>
      <w:tr w:rsidR="00E07DFF" w14:paraId="00F15F9E" w14:textId="77777777" w:rsidTr="002C7EC3">
        <w:tc>
          <w:tcPr>
            <w:tcW w:w="1630" w:type="dxa"/>
            <w:tcBorders>
              <w:top w:val="single" w:sz="4" w:space="0" w:color="auto"/>
              <w:left w:val="single" w:sz="4" w:space="0" w:color="auto"/>
              <w:bottom w:val="single" w:sz="4" w:space="0" w:color="auto"/>
              <w:right w:val="single" w:sz="4" w:space="0" w:color="auto"/>
            </w:tcBorders>
          </w:tcPr>
          <w:p w14:paraId="4DDD74F0" w14:textId="141E3165" w:rsidR="00E07DFF" w:rsidRDefault="00E07DFF" w:rsidP="00F278D6">
            <w:pPr>
              <w:snapToGrid w:val="0"/>
              <w:rPr>
                <w:bCs/>
              </w:rPr>
            </w:pPr>
            <w:r>
              <w:rPr>
                <w:bCs/>
              </w:rPr>
              <w:t>4.0</w:t>
            </w:r>
            <w:r w:rsidR="00047FF2">
              <w:rPr>
                <w:bCs/>
              </w:rPr>
              <w:t>.0</w:t>
            </w:r>
          </w:p>
        </w:tc>
        <w:tc>
          <w:tcPr>
            <w:tcW w:w="1489" w:type="dxa"/>
            <w:tcBorders>
              <w:top w:val="single" w:sz="4" w:space="0" w:color="auto"/>
              <w:left w:val="single" w:sz="4" w:space="0" w:color="auto"/>
              <w:bottom w:val="single" w:sz="4" w:space="0" w:color="auto"/>
              <w:right w:val="single" w:sz="4" w:space="0" w:color="auto"/>
            </w:tcBorders>
          </w:tcPr>
          <w:p w14:paraId="43DC01EA" w14:textId="01990FF8" w:rsidR="00E07DFF" w:rsidRDefault="004E5094" w:rsidP="00F278D6">
            <w:pPr>
              <w:snapToGrid w:val="0"/>
              <w:rPr>
                <w:bCs/>
              </w:rPr>
            </w:pPr>
            <w:r>
              <w:rPr>
                <w:bCs/>
              </w:rPr>
              <w:t>28</w:t>
            </w:r>
            <w:r w:rsidR="001569B0">
              <w:rPr>
                <w:bCs/>
              </w:rPr>
              <w:t>-May-2020</w:t>
            </w:r>
          </w:p>
        </w:tc>
        <w:tc>
          <w:tcPr>
            <w:tcW w:w="2551" w:type="dxa"/>
            <w:tcBorders>
              <w:top w:val="single" w:sz="4" w:space="0" w:color="auto"/>
              <w:left w:val="single" w:sz="4" w:space="0" w:color="auto"/>
              <w:bottom w:val="single" w:sz="4" w:space="0" w:color="auto"/>
              <w:right w:val="single" w:sz="4" w:space="0" w:color="auto"/>
            </w:tcBorders>
          </w:tcPr>
          <w:p w14:paraId="1B66F57D" w14:textId="77777777" w:rsidR="00047FF2" w:rsidRDefault="00047FF2" w:rsidP="00047FF2">
            <w:pPr>
              <w:snapToGrid w:val="0"/>
              <w:spacing w:after="0" w:line="240" w:lineRule="auto"/>
              <w:rPr>
                <w:bCs/>
                <w:lang w:val="fr-FR"/>
              </w:rPr>
            </w:pPr>
            <w:r>
              <w:rPr>
                <w:bCs/>
                <w:lang w:val="fr-FR"/>
              </w:rPr>
              <w:t xml:space="preserve">Thomas </w:t>
            </w:r>
            <w:r w:rsidRPr="00E07DFF">
              <w:rPr>
                <w:bCs/>
                <w:lang w:val="fr-FR"/>
              </w:rPr>
              <w:t>Braun</w:t>
            </w:r>
          </w:p>
          <w:p w14:paraId="6A4248F8" w14:textId="57E473A2" w:rsidR="00E07DFF" w:rsidRDefault="00047FF2" w:rsidP="00047FF2">
            <w:pPr>
              <w:snapToGrid w:val="0"/>
              <w:rPr>
                <w:bCs/>
                <w:lang w:val="fr-FR"/>
              </w:rPr>
            </w:pPr>
            <w:r>
              <w:rPr>
                <w:bCs/>
                <w:lang w:val="fr-FR"/>
              </w:rPr>
              <w:t>Telekom IT</w:t>
            </w:r>
          </w:p>
        </w:tc>
        <w:tc>
          <w:tcPr>
            <w:tcW w:w="3544" w:type="dxa"/>
            <w:tcBorders>
              <w:top w:val="single" w:sz="4" w:space="0" w:color="auto"/>
              <w:left w:val="single" w:sz="4" w:space="0" w:color="auto"/>
              <w:bottom w:val="single" w:sz="4" w:space="0" w:color="auto"/>
              <w:right w:val="single" w:sz="4" w:space="0" w:color="auto"/>
            </w:tcBorders>
          </w:tcPr>
          <w:p w14:paraId="0BF63F91" w14:textId="77777777" w:rsidR="00E07DFF" w:rsidRDefault="003B7B6B" w:rsidP="00971007">
            <w:pPr>
              <w:snapToGrid w:val="0"/>
              <w:rPr>
                <w:bCs/>
              </w:rPr>
            </w:pPr>
            <w:r>
              <w:rPr>
                <w:bCs/>
              </w:rPr>
              <w:t>Based on the TMF Open API Common Data Model</w:t>
            </w:r>
          </w:p>
        </w:tc>
      </w:tr>
      <w:tr w:rsidR="008B2A98" w14:paraId="1E74332A" w14:textId="77777777" w:rsidTr="002C7EC3">
        <w:tc>
          <w:tcPr>
            <w:tcW w:w="1630" w:type="dxa"/>
            <w:tcBorders>
              <w:top w:val="single" w:sz="4" w:space="0" w:color="auto"/>
              <w:left w:val="single" w:sz="4" w:space="0" w:color="auto"/>
              <w:bottom w:val="single" w:sz="4" w:space="0" w:color="auto"/>
              <w:right w:val="single" w:sz="4" w:space="0" w:color="auto"/>
            </w:tcBorders>
          </w:tcPr>
          <w:p w14:paraId="0DDA768D" w14:textId="4BFB49F0" w:rsidR="008B2A98" w:rsidRDefault="008B2A98" w:rsidP="008B2A98">
            <w:pPr>
              <w:snapToGrid w:val="0"/>
              <w:rPr>
                <w:bCs/>
              </w:rPr>
            </w:pPr>
            <w:r>
              <w:rPr>
                <w:rFonts w:cstheme="minorHAnsi"/>
              </w:rPr>
              <w:t>4.0.1</w:t>
            </w:r>
          </w:p>
        </w:tc>
        <w:tc>
          <w:tcPr>
            <w:tcW w:w="1489" w:type="dxa"/>
            <w:tcBorders>
              <w:top w:val="single" w:sz="4" w:space="0" w:color="auto"/>
              <w:left w:val="single" w:sz="4" w:space="0" w:color="auto"/>
              <w:bottom w:val="single" w:sz="4" w:space="0" w:color="auto"/>
              <w:right w:val="single" w:sz="4" w:space="0" w:color="auto"/>
            </w:tcBorders>
          </w:tcPr>
          <w:p w14:paraId="1102BF4A" w14:textId="34F05A4E" w:rsidR="008B2A98" w:rsidRDefault="008B2A98" w:rsidP="008B2A98">
            <w:pPr>
              <w:snapToGrid w:val="0"/>
              <w:rPr>
                <w:bCs/>
              </w:rPr>
            </w:pPr>
            <w:r>
              <w:rPr>
                <w:rFonts w:cstheme="minorHAnsi"/>
              </w:rPr>
              <w:t>20-Jul-</w:t>
            </w:r>
            <w:r w:rsidRPr="0059269B">
              <w:rPr>
                <w:rFonts w:cstheme="minorHAnsi"/>
              </w:rPr>
              <w:t>20</w:t>
            </w:r>
            <w:r>
              <w:rPr>
                <w:rFonts w:cstheme="minorHAnsi"/>
              </w:rPr>
              <w:t>20</w:t>
            </w:r>
          </w:p>
        </w:tc>
        <w:tc>
          <w:tcPr>
            <w:tcW w:w="2551" w:type="dxa"/>
            <w:tcBorders>
              <w:top w:val="single" w:sz="4" w:space="0" w:color="auto"/>
              <w:left w:val="single" w:sz="4" w:space="0" w:color="auto"/>
              <w:bottom w:val="single" w:sz="4" w:space="0" w:color="auto"/>
              <w:right w:val="single" w:sz="4" w:space="0" w:color="auto"/>
            </w:tcBorders>
          </w:tcPr>
          <w:p w14:paraId="317138F9" w14:textId="03C52ACC" w:rsidR="008B2A98" w:rsidRDefault="008B2A98" w:rsidP="008B2A98">
            <w:pPr>
              <w:snapToGrid w:val="0"/>
              <w:spacing w:after="0" w:line="240" w:lineRule="auto"/>
              <w:rPr>
                <w:bCs/>
                <w:lang w:val="fr-FR"/>
              </w:rPr>
            </w:pPr>
            <w:r w:rsidRPr="0059269B">
              <w:rPr>
                <w:rFonts w:cstheme="minorHAnsi"/>
              </w:rPr>
              <w:t>Adrienne Walcott</w:t>
            </w:r>
          </w:p>
        </w:tc>
        <w:tc>
          <w:tcPr>
            <w:tcW w:w="3544" w:type="dxa"/>
            <w:tcBorders>
              <w:top w:val="single" w:sz="4" w:space="0" w:color="auto"/>
              <w:left w:val="single" w:sz="4" w:space="0" w:color="auto"/>
              <w:bottom w:val="single" w:sz="4" w:space="0" w:color="auto"/>
              <w:right w:val="single" w:sz="4" w:space="0" w:color="auto"/>
            </w:tcBorders>
          </w:tcPr>
          <w:p w14:paraId="5FA3800C" w14:textId="3E077A06" w:rsidR="008B2A98" w:rsidRDefault="008B2A98" w:rsidP="008B2A98">
            <w:pPr>
              <w:snapToGrid w:val="0"/>
              <w:rPr>
                <w:bCs/>
              </w:rPr>
            </w:pPr>
            <w:r w:rsidRPr="0059269B">
              <w:rPr>
                <w:rFonts w:cstheme="minorHAnsi"/>
              </w:rPr>
              <w:t>Updated to reflect TM Forum Approved Status</w:t>
            </w:r>
          </w:p>
        </w:tc>
      </w:tr>
    </w:tbl>
    <w:p w14:paraId="46EDDDE1" w14:textId="65D4D76F" w:rsidR="00E8036D" w:rsidRDefault="00E8036D" w:rsidP="00E8036D"/>
    <w:p w14:paraId="58F42ACB" w14:textId="77777777" w:rsidR="00047FF2" w:rsidRDefault="00047FF2" w:rsidP="00047FF2">
      <w:pPr>
        <w:pStyle w:val="Heading2"/>
      </w:pPr>
      <w:r>
        <w:t>Release History</w:t>
      </w:r>
    </w:p>
    <w:tbl>
      <w:tblPr>
        <w:tblW w:w="9214" w:type="dxa"/>
        <w:tblInd w:w="108" w:type="dxa"/>
        <w:tblLayout w:type="fixed"/>
        <w:tblLook w:val="0000" w:firstRow="0" w:lastRow="0" w:firstColumn="0" w:lastColumn="0" w:noHBand="0" w:noVBand="0"/>
      </w:tblPr>
      <w:tblGrid>
        <w:gridCol w:w="1630"/>
        <w:gridCol w:w="1489"/>
        <w:gridCol w:w="2551"/>
        <w:gridCol w:w="3544"/>
      </w:tblGrid>
      <w:tr w:rsidR="00047FF2" w14:paraId="2F4E482A" w14:textId="77777777" w:rsidTr="008219E0">
        <w:tc>
          <w:tcPr>
            <w:tcW w:w="1630" w:type="dxa"/>
            <w:tcBorders>
              <w:top w:val="single" w:sz="4" w:space="0" w:color="000000"/>
              <w:left w:val="single" w:sz="4" w:space="0" w:color="000000"/>
              <w:bottom w:val="single" w:sz="4" w:space="0" w:color="000000"/>
            </w:tcBorders>
            <w:shd w:val="clear" w:color="auto" w:fill="F3F3F3"/>
          </w:tcPr>
          <w:p w14:paraId="59AD562F" w14:textId="77777777" w:rsidR="00047FF2" w:rsidRDefault="00047FF2" w:rsidP="008219E0">
            <w:pPr>
              <w:snapToGrid w:val="0"/>
              <w:rPr>
                <w:b/>
                <w:bCs/>
              </w:rPr>
            </w:pPr>
            <w:r>
              <w:rPr>
                <w:b/>
                <w:bCs/>
              </w:rPr>
              <w:t>Release Number</w:t>
            </w:r>
          </w:p>
        </w:tc>
        <w:tc>
          <w:tcPr>
            <w:tcW w:w="1489" w:type="dxa"/>
            <w:tcBorders>
              <w:top w:val="single" w:sz="4" w:space="0" w:color="000000"/>
              <w:left w:val="single" w:sz="4" w:space="0" w:color="000000"/>
              <w:bottom w:val="single" w:sz="4" w:space="0" w:color="000000"/>
            </w:tcBorders>
            <w:shd w:val="clear" w:color="auto" w:fill="F3F3F3"/>
          </w:tcPr>
          <w:p w14:paraId="69D039C4" w14:textId="77777777" w:rsidR="00047FF2" w:rsidRDefault="00047FF2" w:rsidP="008219E0">
            <w:pPr>
              <w:snapToGrid w:val="0"/>
              <w:rPr>
                <w:b/>
                <w:bCs/>
              </w:rPr>
            </w:pPr>
            <w:r>
              <w:rPr>
                <w:b/>
                <w:bCs/>
              </w:rPr>
              <w:t xml:space="preserve">Date </w:t>
            </w:r>
          </w:p>
        </w:tc>
        <w:tc>
          <w:tcPr>
            <w:tcW w:w="2551" w:type="dxa"/>
            <w:tcBorders>
              <w:top w:val="single" w:sz="4" w:space="0" w:color="000000"/>
              <w:left w:val="single" w:sz="4" w:space="0" w:color="000000"/>
              <w:bottom w:val="single" w:sz="4" w:space="0" w:color="000000"/>
            </w:tcBorders>
            <w:shd w:val="clear" w:color="auto" w:fill="F3F3F3"/>
          </w:tcPr>
          <w:p w14:paraId="7444F53B" w14:textId="77777777" w:rsidR="00047FF2" w:rsidRDefault="00047FF2" w:rsidP="008219E0">
            <w:pPr>
              <w:snapToGrid w:val="0"/>
              <w:rPr>
                <w:b/>
                <w:bCs/>
              </w:rPr>
            </w:pPr>
            <w:r>
              <w:rPr>
                <w:b/>
                <w:bCs/>
              </w:rPr>
              <w:t>Release led by:</w:t>
            </w:r>
          </w:p>
        </w:tc>
        <w:tc>
          <w:tcPr>
            <w:tcW w:w="3544" w:type="dxa"/>
            <w:tcBorders>
              <w:top w:val="single" w:sz="4" w:space="0" w:color="000000"/>
              <w:left w:val="single" w:sz="4" w:space="0" w:color="000000"/>
              <w:bottom w:val="single" w:sz="4" w:space="0" w:color="000000"/>
              <w:right w:val="single" w:sz="4" w:space="0" w:color="000000"/>
            </w:tcBorders>
            <w:shd w:val="clear" w:color="auto" w:fill="F3F3F3"/>
          </w:tcPr>
          <w:p w14:paraId="1480E141" w14:textId="77777777" w:rsidR="00047FF2" w:rsidRDefault="00047FF2" w:rsidP="008219E0">
            <w:pPr>
              <w:snapToGrid w:val="0"/>
              <w:rPr>
                <w:b/>
                <w:bCs/>
              </w:rPr>
            </w:pPr>
            <w:r>
              <w:rPr>
                <w:b/>
                <w:bCs/>
              </w:rPr>
              <w:t xml:space="preserve">Description </w:t>
            </w:r>
          </w:p>
        </w:tc>
      </w:tr>
      <w:tr w:rsidR="00047FF2" w14:paraId="6F5AD7F7" w14:textId="77777777" w:rsidTr="008219E0">
        <w:tc>
          <w:tcPr>
            <w:tcW w:w="1630" w:type="dxa"/>
            <w:tcBorders>
              <w:top w:val="single" w:sz="4" w:space="0" w:color="auto"/>
              <w:left w:val="single" w:sz="4" w:space="0" w:color="auto"/>
              <w:bottom w:val="single" w:sz="4" w:space="0" w:color="auto"/>
              <w:right w:val="single" w:sz="4" w:space="0" w:color="auto"/>
            </w:tcBorders>
          </w:tcPr>
          <w:p w14:paraId="33814C16" w14:textId="6A20CC06" w:rsidR="00047FF2" w:rsidRDefault="00047FF2" w:rsidP="008219E0">
            <w:pPr>
              <w:snapToGrid w:val="0"/>
              <w:rPr>
                <w:bCs/>
              </w:rPr>
            </w:pPr>
            <w:r>
              <w:rPr>
                <w:bCs/>
              </w:rPr>
              <w:t>Pre-production</w:t>
            </w:r>
          </w:p>
        </w:tc>
        <w:tc>
          <w:tcPr>
            <w:tcW w:w="1489" w:type="dxa"/>
            <w:tcBorders>
              <w:top w:val="single" w:sz="4" w:space="0" w:color="auto"/>
              <w:left w:val="single" w:sz="4" w:space="0" w:color="auto"/>
              <w:bottom w:val="single" w:sz="4" w:space="0" w:color="auto"/>
              <w:right w:val="single" w:sz="4" w:space="0" w:color="auto"/>
            </w:tcBorders>
          </w:tcPr>
          <w:p w14:paraId="0250B1A7" w14:textId="1F46BFBD" w:rsidR="00047FF2" w:rsidRDefault="004E5094" w:rsidP="008219E0">
            <w:pPr>
              <w:snapToGrid w:val="0"/>
              <w:rPr>
                <w:bCs/>
              </w:rPr>
            </w:pPr>
            <w:r>
              <w:rPr>
                <w:bCs/>
              </w:rPr>
              <w:t>28</w:t>
            </w:r>
            <w:r w:rsidR="00047FF2">
              <w:rPr>
                <w:bCs/>
              </w:rPr>
              <w:t>-May-2020</w:t>
            </w:r>
          </w:p>
        </w:tc>
        <w:tc>
          <w:tcPr>
            <w:tcW w:w="2551" w:type="dxa"/>
            <w:tcBorders>
              <w:top w:val="single" w:sz="4" w:space="0" w:color="auto"/>
              <w:left w:val="single" w:sz="4" w:space="0" w:color="auto"/>
              <w:bottom w:val="single" w:sz="4" w:space="0" w:color="auto"/>
              <w:right w:val="single" w:sz="4" w:space="0" w:color="auto"/>
            </w:tcBorders>
          </w:tcPr>
          <w:p w14:paraId="116C9BAE" w14:textId="77777777" w:rsidR="00047FF2" w:rsidRDefault="00047FF2" w:rsidP="00047FF2">
            <w:pPr>
              <w:snapToGrid w:val="0"/>
              <w:spacing w:after="0" w:line="240" w:lineRule="auto"/>
              <w:rPr>
                <w:bCs/>
                <w:lang w:val="fr-FR"/>
              </w:rPr>
            </w:pPr>
            <w:r>
              <w:rPr>
                <w:bCs/>
                <w:lang w:val="fr-FR"/>
              </w:rPr>
              <w:t xml:space="preserve">Thomas </w:t>
            </w:r>
            <w:r w:rsidRPr="00E07DFF">
              <w:rPr>
                <w:bCs/>
                <w:lang w:val="fr-FR"/>
              </w:rPr>
              <w:t>Braun</w:t>
            </w:r>
          </w:p>
          <w:p w14:paraId="6CBBF5FC" w14:textId="11414E7C" w:rsidR="00047FF2" w:rsidRDefault="00047FF2" w:rsidP="00047FF2">
            <w:pPr>
              <w:snapToGrid w:val="0"/>
              <w:spacing w:after="0" w:line="240" w:lineRule="auto"/>
              <w:rPr>
                <w:bCs/>
                <w:lang w:val="fr-FR"/>
              </w:rPr>
            </w:pPr>
            <w:r>
              <w:rPr>
                <w:bCs/>
                <w:lang w:val="fr-FR"/>
              </w:rPr>
              <w:t xml:space="preserve">Telekom IT </w:t>
            </w:r>
          </w:p>
        </w:tc>
        <w:tc>
          <w:tcPr>
            <w:tcW w:w="3544" w:type="dxa"/>
            <w:tcBorders>
              <w:top w:val="single" w:sz="4" w:space="0" w:color="auto"/>
              <w:left w:val="single" w:sz="4" w:space="0" w:color="auto"/>
              <w:bottom w:val="single" w:sz="4" w:space="0" w:color="auto"/>
              <w:right w:val="single" w:sz="4" w:space="0" w:color="auto"/>
            </w:tcBorders>
          </w:tcPr>
          <w:p w14:paraId="01D8A5BC" w14:textId="77777777" w:rsidR="00047FF2" w:rsidRDefault="00047FF2" w:rsidP="008219E0">
            <w:pPr>
              <w:snapToGrid w:val="0"/>
              <w:rPr>
                <w:bCs/>
              </w:rPr>
            </w:pPr>
            <w:r>
              <w:rPr>
                <w:bCs/>
              </w:rPr>
              <w:t>Based on the TMF Open API Common Data Model</w:t>
            </w:r>
          </w:p>
        </w:tc>
      </w:tr>
      <w:tr w:rsidR="008B2A98" w14:paraId="5AA6F222" w14:textId="77777777" w:rsidTr="008219E0">
        <w:tc>
          <w:tcPr>
            <w:tcW w:w="1630" w:type="dxa"/>
            <w:tcBorders>
              <w:top w:val="single" w:sz="4" w:space="0" w:color="auto"/>
              <w:left w:val="single" w:sz="4" w:space="0" w:color="auto"/>
              <w:bottom w:val="single" w:sz="4" w:space="0" w:color="auto"/>
              <w:right w:val="single" w:sz="4" w:space="0" w:color="auto"/>
            </w:tcBorders>
          </w:tcPr>
          <w:p w14:paraId="0E42D0D2" w14:textId="34919723" w:rsidR="008B2A98" w:rsidRDefault="008B2A98" w:rsidP="008B2A98">
            <w:pPr>
              <w:snapToGrid w:val="0"/>
              <w:rPr>
                <w:bCs/>
              </w:rPr>
            </w:pPr>
            <w:r w:rsidRPr="0059269B">
              <w:rPr>
                <w:rFonts w:cstheme="minorHAnsi"/>
              </w:rPr>
              <w:t>Production</w:t>
            </w:r>
          </w:p>
        </w:tc>
        <w:tc>
          <w:tcPr>
            <w:tcW w:w="1489" w:type="dxa"/>
            <w:tcBorders>
              <w:top w:val="single" w:sz="4" w:space="0" w:color="auto"/>
              <w:left w:val="single" w:sz="4" w:space="0" w:color="auto"/>
              <w:bottom w:val="single" w:sz="4" w:space="0" w:color="auto"/>
              <w:right w:val="single" w:sz="4" w:space="0" w:color="auto"/>
            </w:tcBorders>
          </w:tcPr>
          <w:p w14:paraId="3451AE5B" w14:textId="505FF50D" w:rsidR="008B2A98" w:rsidRDefault="008B2A98" w:rsidP="008B2A98">
            <w:pPr>
              <w:snapToGrid w:val="0"/>
              <w:rPr>
                <w:bCs/>
              </w:rPr>
            </w:pPr>
            <w:r>
              <w:rPr>
                <w:rFonts w:cstheme="minorHAnsi"/>
              </w:rPr>
              <w:t>20-Jul-</w:t>
            </w:r>
            <w:r w:rsidRPr="0059269B">
              <w:rPr>
                <w:rFonts w:cstheme="minorHAnsi"/>
              </w:rPr>
              <w:t>20</w:t>
            </w:r>
            <w:r>
              <w:rPr>
                <w:rFonts w:cstheme="minorHAnsi"/>
              </w:rPr>
              <w:t>20</w:t>
            </w:r>
          </w:p>
        </w:tc>
        <w:tc>
          <w:tcPr>
            <w:tcW w:w="2551" w:type="dxa"/>
            <w:tcBorders>
              <w:top w:val="single" w:sz="4" w:space="0" w:color="auto"/>
              <w:left w:val="single" w:sz="4" w:space="0" w:color="auto"/>
              <w:bottom w:val="single" w:sz="4" w:space="0" w:color="auto"/>
              <w:right w:val="single" w:sz="4" w:space="0" w:color="auto"/>
            </w:tcBorders>
          </w:tcPr>
          <w:p w14:paraId="3C9A9706" w14:textId="0C48DDAD" w:rsidR="008B2A98" w:rsidRDefault="008B2A98" w:rsidP="008B2A98">
            <w:pPr>
              <w:snapToGrid w:val="0"/>
              <w:spacing w:after="0" w:line="240" w:lineRule="auto"/>
              <w:rPr>
                <w:bCs/>
                <w:lang w:val="fr-FR"/>
              </w:rPr>
            </w:pPr>
            <w:r w:rsidRPr="0059269B">
              <w:rPr>
                <w:rFonts w:cstheme="minorHAnsi"/>
              </w:rPr>
              <w:t>Adrienne Walcott</w:t>
            </w:r>
          </w:p>
        </w:tc>
        <w:tc>
          <w:tcPr>
            <w:tcW w:w="3544" w:type="dxa"/>
            <w:tcBorders>
              <w:top w:val="single" w:sz="4" w:space="0" w:color="auto"/>
              <w:left w:val="single" w:sz="4" w:space="0" w:color="auto"/>
              <w:bottom w:val="single" w:sz="4" w:space="0" w:color="auto"/>
              <w:right w:val="single" w:sz="4" w:space="0" w:color="auto"/>
            </w:tcBorders>
          </w:tcPr>
          <w:p w14:paraId="11A0A357" w14:textId="626CE32D" w:rsidR="008B2A98" w:rsidRDefault="008B2A98" w:rsidP="008B2A98">
            <w:pPr>
              <w:snapToGrid w:val="0"/>
              <w:rPr>
                <w:bCs/>
              </w:rPr>
            </w:pPr>
            <w:r w:rsidRPr="0059269B">
              <w:rPr>
                <w:rFonts w:cstheme="minorHAnsi"/>
              </w:rPr>
              <w:t>Updated to reflect TM Forum Approved Status</w:t>
            </w:r>
          </w:p>
        </w:tc>
      </w:tr>
    </w:tbl>
    <w:p w14:paraId="3159B150" w14:textId="77777777" w:rsidR="00047FF2" w:rsidRDefault="00047FF2" w:rsidP="00E8036D"/>
    <w:p w14:paraId="2E65E465" w14:textId="77777777" w:rsidR="00E8036D" w:rsidRDefault="00E8036D" w:rsidP="00E8036D">
      <w:pPr>
        <w:pStyle w:val="Heading2"/>
      </w:pPr>
      <w:bookmarkStart w:id="71" w:name="_Toc405208298"/>
      <w:bookmarkStart w:id="72" w:name="_Toc41548321"/>
      <w:r>
        <w:t>Contributors to Document</w:t>
      </w:r>
      <w:bookmarkEnd w:id="71"/>
      <w:bookmarkEnd w:id="72"/>
    </w:p>
    <w:tbl>
      <w:tblPr>
        <w:tblStyle w:val="TableGrid"/>
        <w:tblW w:w="0" w:type="auto"/>
        <w:tblLook w:val="04A0" w:firstRow="1" w:lastRow="0" w:firstColumn="1" w:lastColumn="0" w:noHBand="0" w:noVBand="1"/>
      </w:tblPr>
      <w:tblGrid>
        <w:gridCol w:w="4650"/>
        <w:gridCol w:w="4650"/>
      </w:tblGrid>
      <w:tr w:rsidR="002F40AA" w:rsidRPr="00A13341" w14:paraId="55D771E3" w14:textId="77777777" w:rsidTr="00F278D6">
        <w:tc>
          <w:tcPr>
            <w:tcW w:w="4650" w:type="dxa"/>
          </w:tcPr>
          <w:p w14:paraId="5E586AF7" w14:textId="4D71FB23" w:rsidR="002F40AA" w:rsidRPr="00A13341" w:rsidRDefault="001569B0" w:rsidP="00F278D6">
            <w:r>
              <w:t>Thomas Braun</w:t>
            </w:r>
            <w:r w:rsidR="000400A0">
              <w:t xml:space="preserve">, Deutsche Telekom </w:t>
            </w:r>
          </w:p>
        </w:tc>
        <w:tc>
          <w:tcPr>
            <w:tcW w:w="4650" w:type="dxa"/>
          </w:tcPr>
          <w:p w14:paraId="010C7454" w14:textId="554EFB38" w:rsidR="002F40AA" w:rsidRPr="00A13341" w:rsidRDefault="000400A0" w:rsidP="00F278D6">
            <w:r>
              <w:t>Pierre Gauthier, TM Forum</w:t>
            </w:r>
          </w:p>
        </w:tc>
      </w:tr>
    </w:tbl>
    <w:p w14:paraId="0EE2E852" w14:textId="77777777" w:rsidR="00CA2BB0" w:rsidRPr="00FC6405" w:rsidRDefault="00CA2BB0" w:rsidP="00FC6405">
      <w:pPr>
        <w:tabs>
          <w:tab w:val="left" w:pos="2100"/>
        </w:tabs>
        <w:rPr>
          <w:lang w:val="de-DE"/>
        </w:rPr>
      </w:pPr>
    </w:p>
    <w:sectPr w:rsidR="00CA2BB0" w:rsidRPr="00FC6405" w:rsidSect="00F1518C">
      <w:headerReference w:type="default" r:id="rId18"/>
      <w:pgSz w:w="11906" w:h="16838"/>
      <w:pgMar w:top="1411" w:right="1411" w:bottom="1138" w:left="141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55AF3" w14:textId="77777777" w:rsidR="006E78EF" w:rsidRDefault="006E78EF">
      <w:r>
        <w:separator/>
      </w:r>
    </w:p>
  </w:endnote>
  <w:endnote w:type="continuationSeparator" w:id="0">
    <w:p w14:paraId="5E327696" w14:textId="77777777" w:rsidR="006E78EF" w:rsidRDefault="006E7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ntique Olive">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StarSymbol">
    <w:altName w:val="Courier New"/>
    <w:panose1 w:val="00000000000000000000"/>
    <w:charset w:val="00"/>
    <w:family w:val="auto"/>
    <w:notTrueType/>
    <w:pitch w:val="variable"/>
    <w:sig w:usb0="00000003" w:usb1="00000000" w:usb2="00000000" w:usb3="00000000" w:csb0="00000001" w:csb1="00000000"/>
  </w:font>
  <w:font w:name="Geneva">
    <w:panose1 w:val="00000000000000000000"/>
    <w:charset w:val="00"/>
    <w:family w:val="swiss"/>
    <w:notTrueType/>
    <w:pitch w:val="variable"/>
    <w:sig w:usb0="E00002FF" w:usb1="5200205F" w:usb2="00A0C000" w:usb3="00000000" w:csb0="0000019F" w:csb1="00000000"/>
  </w:font>
  <w:font w:name="DejaVu Sans Condensed">
    <w:altName w:val="Times New Roman"/>
    <w:charset w:val="00"/>
    <w:family w:val="swiss"/>
    <w:pitch w:val="variable"/>
    <w:sig w:usb0="00000000" w:usb1="5200F5FF" w:usb2="0A042021" w:usb3="00000000" w:csb0="800001FF" w:csb1="00000000"/>
  </w:font>
  <w:font w:name="Arial Black">
    <w:panose1 w:val="020B0A04020102020204"/>
    <w:charset w:val="00"/>
    <w:family w:val="swiss"/>
    <w:pitch w:val="variable"/>
    <w:sig w:usb0="A00002AF" w:usb1="400078FB"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HGPSoeiKakugothicUB">
    <w:charset w:val="80"/>
    <w:family w:val="swiss"/>
    <w:pitch w:val="variable"/>
    <w:sig w:usb0="E00002FF" w:usb1="2AC7EDFE" w:usb2="00000012" w:usb3="00000000" w:csb0="00020001" w:csb1="00000000"/>
  </w:font>
  <w:font w:name="Impact">
    <w:panose1 w:val="020B0806030902050204"/>
    <w:charset w:val="00"/>
    <w:family w:val="swiss"/>
    <w:pitch w:val="variable"/>
    <w:sig w:usb0="00000287" w:usb1="00000000" w:usb2="00000000" w:usb3="00000000" w:csb0="0000009F" w:csb1="00000000"/>
  </w:font>
  <w:font w:name="Tohom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28A7DB" w14:textId="5FE6281E" w:rsidR="00F278D6" w:rsidRPr="002567AE" w:rsidRDefault="00F278D6" w:rsidP="002567AE">
    <w:pPr>
      <w:tabs>
        <w:tab w:val="center" w:pos="4320"/>
        <w:tab w:val="right" w:pos="8640"/>
        <w:tab w:val="right" w:pos="10065"/>
      </w:tabs>
      <w:rPr>
        <w:rFonts w:cs="Calibri"/>
        <w:color w:val="262626"/>
        <w:sz w:val="18"/>
        <w:szCs w:val="18"/>
      </w:rPr>
    </w:pPr>
    <w:r w:rsidRPr="002567AE">
      <w:rPr>
        <w:rFonts w:cs="Calibri"/>
        <w:color w:val="262626"/>
        <w:sz w:val="18"/>
        <w:szCs w:val="18"/>
      </w:rPr>
      <w:t>© TM Forum 20</w:t>
    </w:r>
    <w:r w:rsidR="001569B0">
      <w:rPr>
        <w:rFonts w:cs="Calibri"/>
        <w:color w:val="262626"/>
        <w:sz w:val="18"/>
        <w:szCs w:val="18"/>
      </w:rPr>
      <w:t>20</w:t>
    </w:r>
    <w:r w:rsidRPr="002567AE">
      <w:rPr>
        <w:rFonts w:cs="Calibri"/>
        <w:color w:val="262626"/>
        <w:sz w:val="18"/>
        <w:szCs w:val="18"/>
      </w:rPr>
      <w:t xml:space="preserve">. All Rights Reserved.                                                                                                                                Page </w:t>
    </w:r>
    <w:r w:rsidRPr="002567AE">
      <w:rPr>
        <w:rFonts w:cs="Calibri"/>
        <w:color w:val="262626"/>
        <w:sz w:val="18"/>
        <w:szCs w:val="18"/>
      </w:rPr>
      <w:fldChar w:fldCharType="begin"/>
    </w:r>
    <w:r w:rsidRPr="002567AE">
      <w:rPr>
        <w:rFonts w:cs="Calibri"/>
        <w:color w:val="262626"/>
        <w:sz w:val="18"/>
        <w:szCs w:val="18"/>
      </w:rPr>
      <w:instrText xml:space="preserve"> PAGE </w:instrText>
    </w:r>
    <w:r w:rsidRPr="002567AE">
      <w:rPr>
        <w:rFonts w:cs="Calibri"/>
        <w:color w:val="262626"/>
        <w:sz w:val="18"/>
        <w:szCs w:val="18"/>
      </w:rPr>
      <w:fldChar w:fldCharType="separate"/>
    </w:r>
    <w:r>
      <w:rPr>
        <w:rFonts w:cs="Calibri"/>
        <w:noProof/>
        <w:color w:val="262626"/>
        <w:sz w:val="18"/>
        <w:szCs w:val="18"/>
      </w:rPr>
      <w:t>2</w:t>
    </w:r>
    <w:r w:rsidRPr="002567AE">
      <w:rPr>
        <w:rFonts w:cs="Calibri"/>
        <w:color w:val="262626"/>
        <w:sz w:val="18"/>
        <w:szCs w:val="18"/>
      </w:rPr>
      <w:fldChar w:fldCharType="end"/>
    </w:r>
    <w:r w:rsidRPr="002567AE">
      <w:rPr>
        <w:rFonts w:cs="Calibri"/>
        <w:color w:val="262626"/>
        <w:sz w:val="18"/>
        <w:szCs w:val="18"/>
      </w:rPr>
      <w:t xml:space="preserve"> of </w:t>
    </w:r>
    <w:r w:rsidRPr="002567AE">
      <w:rPr>
        <w:rFonts w:cs="Calibri"/>
        <w:color w:val="262626"/>
        <w:sz w:val="18"/>
        <w:szCs w:val="18"/>
      </w:rPr>
      <w:fldChar w:fldCharType="begin"/>
    </w:r>
    <w:r w:rsidRPr="002567AE">
      <w:rPr>
        <w:rFonts w:cs="Calibri"/>
        <w:color w:val="262626"/>
        <w:sz w:val="18"/>
        <w:szCs w:val="18"/>
      </w:rPr>
      <w:instrText xml:space="preserve"> NUMPAGES </w:instrText>
    </w:r>
    <w:r w:rsidRPr="002567AE">
      <w:rPr>
        <w:rFonts w:cs="Calibri"/>
        <w:color w:val="262626"/>
        <w:sz w:val="18"/>
        <w:szCs w:val="18"/>
      </w:rPr>
      <w:fldChar w:fldCharType="separate"/>
    </w:r>
    <w:r>
      <w:rPr>
        <w:rFonts w:cs="Calibri"/>
        <w:noProof/>
        <w:color w:val="262626"/>
        <w:sz w:val="18"/>
        <w:szCs w:val="18"/>
      </w:rPr>
      <w:t>15</w:t>
    </w:r>
    <w:r w:rsidRPr="002567AE">
      <w:rPr>
        <w:rFonts w:cs="Calibri"/>
        <w:color w:val="262626"/>
        <w:sz w:val="18"/>
        <w:szCs w:val="18"/>
      </w:rPr>
      <w:fldChar w:fldCharType="end"/>
    </w:r>
  </w:p>
  <w:p w14:paraId="16BC470A" w14:textId="77777777" w:rsidR="00F278D6" w:rsidRPr="002567AE" w:rsidRDefault="00F278D6" w:rsidP="00256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CD6B54" w14:textId="0F307CCD" w:rsidR="00F278D6" w:rsidRPr="002567AE" w:rsidRDefault="00F278D6" w:rsidP="002567AE">
    <w:pPr>
      <w:widowControl w:val="0"/>
      <w:spacing w:before="240" w:after="120"/>
      <w:rPr>
        <w:rFonts w:ascii="Arial" w:eastAsia="MS Mincho" w:hAnsi="Arial" w:cs="Arial"/>
        <w:sz w:val="18"/>
        <w:szCs w:val="18"/>
      </w:rPr>
    </w:pPr>
    <w:r w:rsidRPr="002567AE">
      <w:rPr>
        <w:rFonts w:ascii="Arial" w:eastAsia="MS Mincho" w:hAnsi="Arial" w:cs="Arial"/>
        <w:sz w:val="18"/>
        <w:szCs w:val="18"/>
      </w:rPr>
      <w:sym w:font="Symbol" w:char="F0E3"/>
    </w:r>
    <w:r w:rsidRPr="002567AE">
      <w:rPr>
        <w:rFonts w:ascii="Arial" w:eastAsia="MS Mincho" w:hAnsi="Arial" w:cs="Arial"/>
        <w:sz w:val="18"/>
        <w:szCs w:val="18"/>
      </w:rPr>
      <w:t>TM Forum 20</w:t>
    </w:r>
    <w:r w:rsidR="001569B0">
      <w:rPr>
        <w:rFonts w:ascii="Arial" w:eastAsia="MS Mincho" w:hAnsi="Arial" w:cs="Arial"/>
        <w:sz w:val="18"/>
        <w:szCs w:val="18"/>
      </w:rPr>
      <w:t>20</w:t>
    </w:r>
    <w:r w:rsidRPr="002567AE">
      <w:rPr>
        <w:rFonts w:ascii="Arial" w:eastAsia="MS Mincho" w:hAnsi="Arial" w:cs="Arial"/>
        <w:sz w:val="18"/>
        <w:szCs w:val="18"/>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2AC955" w14:textId="77777777" w:rsidR="006E78EF" w:rsidRDefault="006E78EF">
      <w:r>
        <w:separator/>
      </w:r>
    </w:p>
  </w:footnote>
  <w:footnote w:type="continuationSeparator" w:id="0">
    <w:p w14:paraId="1C534EEF" w14:textId="77777777" w:rsidR="006E78EF" w:rsidRDefault="006E78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212A18" w14:textId="5FA14304" w:rsidR="00F278D6" w:rsidRPr="002567AE" w:rsidRDefault="001569B0" w:rsidP="00C86A45">
    <w:pPr>
      <w:pStyle w:val="Header"/>
      <w:rPr>
        <w:rFonts w:cs="Calibri"/>
        <w:sz w:val="20"/>
        <w:szCs w:val="20"/>
      </w:rPr>
    </w:pPr>
    <w:r w:rsidRPr="001569B0">
      <w:rPr>
        <w:rFonts w:cs="Calibri"/>
        <w:sz w:val="20"/>
        <w:szCs w:val="20"/>
      </w:rPr>
      <w:t>Resource Inventory Management API User Guide</w:t>
    </w:r>
    <w:r w:rsidR="00F278D6" w:rsidRPr="002567AE">
      <w:rPr>
        <w:rFonts w:cs="Calibri"/>
        <w:noProof/>
        <w:sz w:val="20"/>
        <w:szCs w:val="20"/>
        <w:lang w:val="fr-FR" w:eastAsia="fr-FR"/>
      </w:rPr>
      <w:drawing>
        <wp:anchor distT="0" distB="0" distL="114300" distR="114300" simplePos="0" relativeHeight="251660288" behindDoc="1" locked="0" layoutInCell="1" allowOverlap="1" wp14:anchorId="4857466A" wp14:editId="5735240D">
          <wp:simplePos x="0" y="0"/>
          <wp:positionH relativeFrom="column">
            <wp:posOffset>-417195</wp:posOffset>
          </wp:positionH>
          <wp:positionV relativeFrom="paragraph">
            <wp:posOffset>-463550</wp:posOffset>
          </wp:positionV>
          <wp:extent cx="7726680" cy="672465"/>
          <wp:effectExtent l="0" t="0" r="7620" b="0"/>
          <wp:wrapNone/>
          <wp:docPr id="2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6680" cy="672465"/>
                  </a:xfrm>
                  <a:prstGeom prst="rect">
                    <a:avLst/>
                  </a:prstGeom>
                  <a:noFill/>
                </pic:spPr>
              </pic:pic>
            </a:graphicData>
          </a:graphic>
          <wp14:sizeRelH relativeFrom="page">
            <wp14:pctWidth>0</wp14:pctWidth>
          </wp14:sizeRelH>
          <wp14:sizeRelV relativeFrom="page">
            <wp14:pctHeight>0</wp14:pctHeight>
          </wp14:sizeRelV>
        </wp:anchor>
      </w:drawing>
    </w:r>
  </w:p>
  <w:p w14:paraId="6F58A1AC" w14:textId="77777777" w:rsidR="00F278D6" w:rsidRPr="004E3E77" w:rsidRDefault="00F278D6" w:rsidP="00C86A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4E55F" w14:textId="77777777" w:rsidR="00F278D6" w:rsidRDefault="00F278D6">
    <w:pPr>
      <w:pStyle w:val="Header"/>
    </w:pPr>
    <w:r>
      <w:rPr>
        <w:noProof/>
        <w:lang w:val="fr-FR" w:eastAsia="fr-FR"/>
      </w:rPr>
      <w:drawing>
        <wp:anchor distT="0" distB="0" distL="114300" distR="114300" simplePos="0" relativeHeight="251657216" behindDoc="1" locked="0" layoutInCell="1" allowOverlap="1" wp14:anchorId="2CB4F4DE" wp14:editId="3522C2F0">
          <wp:simplePos x="0" y="0"/>
          <wp:positionH relativeFrom="column">
            <wp:posOffset>5356860</wp:posOffset>
          </wp:positionH>
          <wp:positionV relativeFrom="paragraph">
            <wp:posOffset>-312420</wp:posOffset>
          </wp:positionV>
          <wp:extent cx="1617558" cy="359037"/>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MForum_logoRedGray.png"/>
                  <pic:cNvPicPr/>
                </pic:nvPicPr>
                <pic:blipFill>
                  <a:blip r:embed="rId1"/>
                  <a:stretch>
                    <a:fillRect/>
                  </a:stretch>
                </pic:blipFill>
                <pic:spPr>
                  <a:xfrm>
                    <a:off x="0" y="0"/>
                    <a:ext cx="1617558" cy="35903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CA788C" w14:textId="77777777" w:rsidR="00F278D6" w:rsidRPr="002567AE" w:rsidRDefault="00F278D6" w:rsidP="00C86A45">
    <w:pPr>
      <w:pStyle w:val="Header"/>
      <w:rPr>
        <w:rFonts w:cs="Calibri"/>
      </w:rPr>
    </w:pPr>
    <w:r w:rsidRPr="002567AE">
      <w:rPr>
        <w:rFonts w:cs="Calibri"/>
        <w:noProof/>
        <w:lang w:val="fr-FR" w:eastAsia="fr-FR"/>
      </w:rPr>
      <w:drawing>
        <wp:anchor distT="0" distB="0" distL="114300" distR="114300" simplePos="0" relativeHeight="251658752" behindDoc="1" locked="0" layoutInCell="1" allowOverlap="1" wp14:anchorId="119D464F" wp14:editId="599F055C">
          <wp:simplePos x="0" y="0"/>
          <wp:positionH relativeFrom="column">
            <wp:posOffset>-972383</wp:posOffset>
          </wp:positionH>
          <wp:positionV relativeFrom="paragraph">
            <wp:posOffset>-509270</wp:posOffset>
          </wp:positionV>
          <wp:extent cx="7726680" cy="672465"/>
          <wp:effectExtent l="0" t="0" r="7620" b="0"/>
          <wp:wrapNone/>
          <wp:docPr id="1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6680" cy="672465"/>
                  </a:xfrm>
                  <a:prstGeom prst="rect">
                    <a:avLst/>
                  </a:prstGeom>
                  <a:noFill/>
                </pic:spPr>
              </pic:pic>
            </a:graphicData>
          </a:graphic>
          <wp14:sizeRelH relativeFrom="page">
            <wp14:pctWidth>0</wp14:pctWidth>
          </wp14:sizeRelH>
          <wp14:sizeRelV relativeFrom="page">
            <wp14:pctHeight>0</wp14:pctHeight>
          </wp14:sizeRelV>
        </wp:anchor>
      </w:drawing>
    </w:r>
    <w:r w:rsidRPr="002567AE">
      <w:rPr>
        <w:rFonts w:cs="Calibri"/>
      </w:rPr>
      <w:t>Any Management API REST Specification</w:t>
    </w:r>
  </w:p>
  <w:p w14:paraId="437F4489" w14:textId="77777777" w:rsidR="00F278D6" w:rsidRPr="004E3E77" w:rsidRDefault="00F278D6" w:rsidP="00C86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E469014"/>
    <w:lvl w:ilvl="0">
      <w:start w:val="1"/>
      <w:numFmt w:val="decimal"/>
      <w:pStyle w:val="ListNumber4"/>
      <w:lvlText w:val="%1."/>
      <w:lvlJc w:val="left"/>
      <w:pPr>
        <w:tabs>
          <w:tab w:val="num" w:pos="720"/>
        </w:tabs>
        <w:ind w:left="720" w:hanging="360"/>
      </w:pPr>
      <w:rPr>
        <w:rFonts w:cs="Times New Roman"/>
      </w:rPr>
    </w:lvl>
  </w:abstractNum>
  <w:abstractNum w:abstractNumId="1" w15:restartNumberingAfterBreak="0">
    <w:nsid w:val="FFFFFF82"/>
    <w:multiLevelType w:val="singleLevel"/>
    <w:tmpl w:val="DFEC1AAE"/>
    <w:lvl w:ilvl="0">
      <w:start w:val="1"/>
      <w:numFmt w:val="bullet"/>
      <w:pStyle w:val="ListNumber3"/>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8DFED5AE"/>
    <w:lvl w:ilvl="0">
      <w:start w:val="1"/>
      <w:numFmt w:val="bullet"/>
      <w:pStyle w:val="ListNumber"/>
      <w:lvlText w:val=""/>
      <w:lvlJc w:val="left"/>
      <w:pPr>
        <w:tabs>
          <w:tab w:val="num" w:pos="360"/>
        </w:tabs>
        <w:ind w:left="360" w:hanging="360"/>
      </w:pPr>
      <w:rPr>
        <w:rFonts w:ascii="Symbol" w:hAnsi="Symbol" w:hint="default"/>
      </w:rPr>
    </w:lvl>
  </w:abstractNum>
  <w:abstractNum w:abstractNumId="3" w15:restartNumberingAfterBreak="0">
    <w:nsid w:val="00000003"/>
    <w:multiLevelType w:val="singleLevel"/>
    <w:tmpl w:val="00000003"/>
    <w:name w:val="WW8Num6"/>
    <w:lvl w:ilvl="0">
      <w:start w:val="1"/>
      <w:numFmt w:val="bullet"/>
      <w:lvlText w:val=""/>
      <w:lvlJc w:val="left"/>
      <w:pPr>
        <w:tabs>
          <w:tab w:val="num" w:pos="1665"/>
        </w:tabs>
        <w:ind w:left="1665" w:hanging="360"/>
      </w:pPr>
      <w:rPr>
        <w:rFonts w:ascii="Wingdings" w:hAnsi="Wingdings"/>
        <w:u w:val="none"/>
      </w:rPr>
    </w:lvl>
  </w:abstractNum>
  <w:abstractNum w:abstractNumId="4" w15:restartNumberingAfterBreak="0">
    <w:nsid w:val="04CE0A8C"/>
    <w:multiLevelType w:val="multilevel"/>
    <w:tmpl w:val="D2C0A4C2"/>
    <w:name w:val="WW8Num2"/>
    <w:lvl w:ilvl="0">
      <w:start w:val="1"/>
      <w:numFmt w:val="bullet"/>
      <w:lvlText w:val="•"/>
      <w:lvlJc w:val="left"/>
      <w:pPr>
        <w:tabs>
          <w:tab w:val="num" w:pos="360"/>
        </w:tabs>
        <w:ind w:left="360" w:hanging="360"/>
      </w:pPr>
      <w:rPr>
        <w:rFonts w:ascii="Courier New" w:hAnsi="Courier New" w:hint="default"/>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091805F8"/>
    <w:multiLevelType w:val="hybridMultilevel"/>
    <w:tmpl w:val="B3C2A2A2"/>
    <w:lvl w:ilvl="0" w:tplc="25EE633E">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0AE2383A"/>
    <w:multiLevelType w:val="hybridMultilevel"/>
    <w:tmpl w:val="87647F56"/>
    <w:name w:val="mTOPBullets"/>
    <w:lvl w:ilvl="0" w:tplc="8A30DE4E">
      <w:start w:val="1"/>
      <w:numFmt w:val="bullet"/>
      <w:lvlText w:val=""/>
      <w:lvlJc w:val="left"/>
      <w:pPr>
        <w:tabs>
          <w:tab w:val="num" w:pos="720"/>
        </w:tabs>
        <w:ind w:left="720" w:hanging="360"/>
      </w:pPr>
      <w:rPr>
        <w:rFonts w:ascii="Symbol" w:hAnsi="Symbol" w:hint="default"/>
        <w:sz w:val="16"/>
      </w:rPr>
    </w:lvl>
    <w:lvl w:ilvl="1" w:tplc="EEDAD204">
      <w:start w:val="1"/>
      <w:numFmt w:val="bullet"/>
      <w:lvlText w:val="o"/>
      <w:lvlJc w:val="left"/>
      <w:pPr>
        <w:tabs>
          <w:tab w:val="num" w:pos="1440"/>
        </w:tabs>
        <w:ind w:left="1440" w:hanging="360"/>
      </w:pPr>
      <w:rPr>
        <w:rFonts w:ascii="Courier New" w:hAnsi="Courier New" w:hint="default"/>
      </w:rPr>
    </w:lvl>
    <w:lvl w:ilvl="2" w:tplc="8234A09A">
      <w:start w:val="1"/>
      <w:numFmt w:val="bullet"/>
      <w:lvlText w:val=""/>
      <w:lvlJc w:val="left"/>
      <w:pPr>
        <w:tabs>
          <w:tab w:val="num" w:pos="2160"/>
        </w:tabs>
        <w:ind w:left="2160" w:hanging="360"/>
      </w:pPr>
      <w:rPr>
        <w:rFonts w:ascii="Wingdings" w:hAnsi="Wingdings" w:hint="default"/>
      </w:rPr>
    </w:lvl>
    <w:lvl w:ilvl="3" w:tplc="BFF250E2">
      <w:start w:val="1"/>
      <w:numFmt w:val="bullet"/>
      <w:lvlText w:val=""/>
      <w:lvlJc w:val="left"/>
      <w:pPr>
        <w:tabs>
          <w:tab w:val="num" w:pos="2880"/>
        </w:tabs>
        <w:ind w:left="2880" w:hanging="360"/>
      </w:pPr>
      <w:rPr>
        <w:rFonts w:ascii="Symbol" w:hAnsi="Symbol" w:hint="default"/>
      </w:rPr>
    </w:lvl>
    <w:lvl w:ilvl="4" w:tplc="6C265474">
      <w:start w:val="1"/>
      <w:numFmt w:val="bullet"/>
      <w:lvlText w:val="o"/>
      <w:lvlJc w:val="left"/>
      <w:pPr>
        <w:tabs>
          <w:tab w:val="num" w:pos="3600"/>
        </w:tabs>
        <w:ind w:left="3600" w:hanging="360"/>
      </w:pPr>
      <w:rPr>
        <w:rFonts w:ascii="Courier New" w:hAnsi="Courier New" w:hint="default"/>
      </w:rPr>
    </w:lvl>
    <w:lvl w:ilvl="5" w:tplc="5BE82D80">
      <w:start w:val="1"/>
      <w:numFmt w:val="bullet"/>
      <w:lvlText w:val=""/>
      <w:lvlJc w:val="left"/>
      <w:pPr>
        <w:tabs>
          <w:tab w:val="num" w:pos="4320"/>
        </w:tabs>
        <w:ind w:left="4320" w:hanging="360"/>
      </w:pPr>
      <w:rPr>
        <w:rFonts w:ascii="Wingdings" w:hAnsi="Wingdings" w:hint="default"/>
      </w:rPr>
    </w:lvl>
    <w:lvl w:ilvl="6" w:tplc="DD661494">
      <w:start w:val="1"/>
      <w:numFmt w:val="bullet"/>
      <w:lvlText w:val=""/>
      <w:lvlJc w:val="left"/>
      <w:pPr>
        <w:tabs>
          <w:tab w:val="num" w:pos="5040"/>
        </w:tabs>
        <w:ind w:left="5040" w:hanging="360"/>
      </w:pPr>
      <w:rPr>
        <w:rFonts w:ascii="Symbol" w:hAnsi="Symbol" w:hint="default"/>
      </w:rPr>
    </w:lvl>
    <w:lvl w:ilvl="7" w:tplc="D556C94E">
      <w:start w:val="1"/>
      <w:numFmt w:val="bullet"/>
      <w:lvlText w:val="o"/>
      <w:lvlJc w:val="left"/>
      <w:pPr>
        <w:tabs>
          <w:tab w:val="num" w:pos="5760"/>
        </w:tabs>
        <w:ind w:left="5760" w:hanging="360"/>
      </w:pPr>
      <w:rPr>
        <w:rFonts w:ascii="Courier New" w:hAnsi="Courier New" w:hint="default"/>
      </w:rPr>
    </w:lvl>
    <w:lvl w:ilvl="8" w:tplc="61DEFFC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472610"/>
    <w:multiLevelType w:val="multilevel"/>
    <w:tmpl w:val="5088E372"/>
    <w:lvl w:ilvl="0">
      <w:start w:val="1"/>
      <w:numFmt w:val="decimal"/>
      <w:lvlText w:val="%1."/>
      <w:lvlJc w:val="left"/>
      <w:pPr>
        <w:tabs>
          <w:tab w:val="num" w:pos="432"/>
        </w:tabs>
        <w:ind w:left="432" w:hanging="432"/>
      </w:pPr>
      <w:rPr>
        <w:rFonts w:ascii="Arial" w:eastAsia="Times New Roman" w:hAnsi="Arial" w:cs="Arial"/>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50772668"/>
    <w:multiLevelType w:val="hybridMultilevel"/>
    <w:tmpl w:val="D5223318"/>
    <w:lvl w:ilvl="0" w:tplc="D5A6E948">
      <w:start w:val="1"/>
      <w:numFmt w:val="lowerLetter"/>
      <w:pStyle w:val="bodytextalphalistindent"/>
      <w:lvlText w:val="%1)"/>
      <w:lvlJc w:val="right"/>
      <w:pPr>
        <w:tabs>
          <w:tab w:val="num" w:pos="720"/>
        </w:tabs>
        <w:ind w:left="720" w:hanging="360"/>
      </w:pPr>
      <w:rPr>
        <w:rFonts w:ascii="Arial" w:hAnsi="Arial" w:cs="Times New Roman" w:hint="default"/>
        <w:b w:val="0"/>
        <w:i w:val="0"/>
        <w:sz w:val="20"/>
      </w:rPr>
    </w:lvl>
    <w:lvl w:ilvl="1" w:tplc="04090003">
      <w:start w:val="1"/>
      <w:numFmt w:val="lowerRoman"/>
      <w:pStyle w:val="bodytextromanlist"/>
      <w:lvlText w:val="%2."/>
      <w:lvlJc w:val="left"/>
      <w:pPr>
        <w:tabs>
          <w:tab w:val="num" w:pos="924"/>
        </w:tabs>
        <w:ind w:left="924" w:hanging="567"/>
      </w:pPr>
      <w:rPr>
        <w:rFonts w:ascii="Arial" w:hAnsi="Arial" w:cs="Times New Roman" w:hint="default"/>
        <w:b w:val="0"/>
        <w:i w:val="0"/>
        <w:sz w:val="20"/>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9" w15:restartNumberingAfterBreak="0">
    <w:nsid w:val="62E23664"/>
    <w:multiLevelType w:val="hybridMultilevel"/>
    <w:tmpl w:val="93303C5C"/>
    <w:lvl w:ilvl="0" w:tplc="578C022C">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8DC001B"/>
    <w:multiLevelType w:val="hybridMultilevel"/>
    <w:tmpl w:val="D1846BF2"/>
    <w:lvl w:ilvl="0" w:tplc="4B440038">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693B4D06"/>
    <w:multiLevelType w:val="hybridMultilevel"/>
    <w:tmpl w:val="2B4EA324"/>
    <w:name w:val="mtopBullet"/>
    <w:lvl w:ilvl="0" w:tplc="6326213E">
      <w:start w:val="1"/>
      <w:numFmt w:val="bullet"/>
      <w:lvlText w:val=""/>
      <w:lvlJc w:val="left"/>
      <w:pPr>
        <w:tabs>
          <w:tab w:val="num" w:pos="720"/>
        </w:tabs>
        <w:ind w:left="720" w:hanging="360"/>
      </w:pPr>
      <w:rPr>
        <w:rFonts w:ascii="Symbol" w:hAnsi="Symbol" w:hint="default"/>
        <w:sz w:val="20"/>
      </w:rPr>
    </w:lvl>
    <w:lvl w:ilvl="1" w:tplc="B8923128">
      <w:start w:val="1"/>
      <w:numFmt w:val="bullet"/>
      <w:lvlText w:val="o"/>
      <w:lvlJc w:val="left"/>
      <w:pPr>
        <w:tabs>
          <w:tab w:val="num" w:pos="360"/>
        </w:tabs>
        <w:ind w:left="360" w:hanging="360"/>
      </w:pPr>
      <w:rPr>
        <w:rFonts w:ascii="Courier New" w:hAnsi="Courier New" w:hint="default"/>
      </w:rPr>
    </w:lvl>
    <w:lvl w:ilvl="2" w:tplc="5768A22C">
      <w:start w:val="1"/>
      <w:numFmt w:val="bullet"/>
      <w:lvlText w:val=""/>
      <w:lvlJc w:val="left"/>
      <w:pPr>
        <w:tabs>
          <w:tab w:val="num" w:pos="1080"/>
        </w:tabs>
        <w:ind w:left="1080" w:hanging="360"/>
      </w:pPr>
      <w:rPr>
        <w:rFonts w:ascii="Wingdings" w:hAnsi="Wingdings" w:hint="default"/>
      </w:rPr>
    </w:lvl>
    <w:lvl w:ilvl="3" w:tplc="F11206D4">
      <w:start w:val="1"/>
      <w:numFmt w:val="bullet"/>
      <w:lvlText w:val=""/>
      <w:lvlJc w:val="left"/>
      <w:pPr>
        <w:tabs>
          <w:tab w:val="num" w:pos="1800"/>
        </w:tabs>
        <w:ind w:left="1800" w:hanging="360"/>
      </w:pPr>
      <w:rPr>
        <w:rFonts w:ascii="Symbol" w:hAnsi="Symbol" w:hint="default"/>
      </w:rPr>
    </w:lvl>
    <w:lvl w:ilvl="4" w:tplc="3A44A554">
      <w:start w:val="1"/>
      <w:numFmt w:val="bullet"/>
      <w:lvlText w:val="o"/>
      <w:lvlJc w:val="left"/>
      <w:pPr>
        <w:tabs>
          <w:tab w:val="num" w:pos="2520"/>
        </w:tabs>
        <w:ind w:left="2520" w:hanging="360"/>
      </w:pPr>
      <w:rPr>
        <w:rFonts w:ascii="Courier New" w:hAnsi="Courier New" w:hint="default"/>
      </w:rPr>
    </w:lvl>
    <w:lvl w:ilvl="5" w:tplc="FB1AA354">
      <w:start w:val="1"/>
      <w:numFmt w:val="bullet"/>
      <w:lvlText w:val=""/>
      <w:lvlJc w:val="left"/>
      <w:pPr>
        <w:tabs>
          <w:tab w:val="num" w:pos="3240"/>
        </w:tabs>
        <w:ind w:left="3240" w:hanging="360"/>
      </w:pPr>
      <w:rPr>
        <w:rFonts w:ascii="Wingdings" w:hAnsi="Wingdings" w:hint="default"/>
      </w:rPr>
    </w:lvl>
    <w:lvl w:ilvl="6" w:tplc="792E538C">
      <w:start w:val="1"/>
      <w:numFmt w:val="bullet"/>
      <w:lvlText w:val=""/>
      <w:lvlJc w:val="left"/>
      <w:pPr>
        <w:tabs>
          <w:tab w:val="num" w:pos="3960"/>
        </w:tabs>
        <w:ind w:left="3960" w:hanging="360"/>
      </w:pPr>
      <w:rPr>
        <w:rFonts w:ascii="Symbol" w:hAnsi="Symbol" w:hint="default"/>
      </w:rPr>
    </w:lvl>
    <w:lvl w:ilvl="7" w:tplc="BC92DD82">
      <w:start w:val="1"/>
      <w:numFmt w:val="bullet"/>
      <w:lvlText w:val="o"/>
      <w:lvlJc w:val="left"/>
      <w:pPr>
        <w:tabs>
          <w:tab w:val="num" w:pos="4680"/>
        </w:tabs>
        <w:ind w:left="4680" w:hanging="360"/>
      </w:pPr>
      <w:rPr>
        <w:rFonts w:ascii="Courier New" w:hAnsi="Courier New" w:hint="default"/>
      </w:rPr>
    </w:lvl>
    <w:lvl w:ilvl="8" w:tplc="59A44B1A">
      <w:start w:val="1"/>
      <w:numFmt w:val="bullet"/>
      <w:lvlText w:val=""/>
      <w:lvlJc w:val="left"/>
      <w:pPr>
        <w:tabs>
          <w:tab w:val="num" w:pos="5400"/>
        </w:tabs>
        <w:ind w:left="5400" w:hanging="360"/>
      </w:pPr>
      <w:rPr>
        <w:rFonts w:ascii="Wingdings" w:hAnsi="Wingdings" w:hint="default"/>
      </w:rPr>
    </w:lvl>
  </w:abstractNum>
  <w:abstractNum w:abstractNumId="12" w15:restartNumberingAfterBreak="0">
    <w:nsid w:val="6E601FE6"/>
    <w:multiLevelType w:val="hybridMultilevel"/>
    <w:tmpl w:val="9554397E"/>
    <w:lvl w:ilvl="0" w:tplc="D5A6E948">
      <w:start w:val="1"/>
      <w:numFmt w:val="bullet"/>
      <w:pStyle w:val="Bullis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234"/>
        </w:tabs>
        <w:ind w:left="2234" w:hanging="360"/>
      </w:pPr>
      <w:rPr>
        <w:rFonts w:ascii="Courier New" w:hAnsi="Courier New" w:hint="default"/>
      </w:rPr>
    </w:lvl>
    <w:lvl w:ilvl="2" w:tplc="04090005">
      <w:start w:val="1"/>
      <w:numFmt w:val="bullet"/>
      <w:lvlText w:val=""/>
      <w:lvlJc w:val="left"/>
      <w:pPr>
        <w:tabs>
          <w:tab w:val="num" w:pos="2954"/>
        </w:tabs>
        <w:ind w:left="2954" w:hanging="360"/>
      </w:pPr>
      <w:rPr>
        <w:rFonts w:ascii="Wingdings" w:hAnsi="Wingdings" w:hint="default"/>
      </w:rPr>
    </w:lvl>
    <w:lvl w:ilvl="3" w:tplc="04090001">
      <w:start w:val="1"/>
      <w:numFmt w:val="bullet"/>
      <w:lvlText w:val=""/>
      <w:lvlJc w:val="left"/>
      <w:pPr>
        <w:tabs>
          <w:tab w:val="num" w:pos="3674"/>
        </w:tabs>
        <w:ind w:left="3674" w:hanging="360"/>
      </w:pPr>
      <w:rPr>
        <w:rFonts w:ascii="Symbol" w:hAnsi="Symbol" w:hint="default"/>
      </w:rPr>
    </w:lvl>
    <w:lvl w:ilvl="4" w:tplc="04090003">
      <w:start w:val="1"/>
      <w:numFmt w:val="bullet"/>
      <w:lvlText w:val="o"/>
      <w:lvlJc w:val="left"/>
      <w:pPr>
        <w:tabs>
          <w:tab w:val="num" w:pos="4394"/>
        </w:tabs>
        <w:ind w:left="4394" w:hanging="360"/>
      </w:pPr>
      <w:rPr>
        <w:rFonts w:ascii="Courier New" w:hAnsi="Courier New" w:hint="default"/>
      </w:rPr>
    </w:lvl>
    <w:lvl w:ilvl="5" w:tplc="04090005">
      <w:start w:val="1"/>
      <w:numFmt w:val="bullet"/>
      <w:lvlText w:val=""/>
      <w:lvlJc w:val="left"/>
      <w:pPr>
        <w:tabs>
          <w:tab w:val="num" w:pos="5114"/>
        </w:tabs>
        <w:ind w:left="5114" w:hanging="360"/>
      </w:pPr>
      <w:rPr>
        <w:rFonts w:ascii="Wingdings" w:hAnsi="Wingdings" w:hint="default"/>
      </w:rPr>
    </w:lvl>
    <w:lvl w:ilvl="6" w:tplc="04090001">
      <w:start w:val="1"/>
      <w:numFmt w:val="bullet"/>
      <w:lvlText w:val=""/>
      <w:lvlJc w:val="left"/>
      <w:pPr>
        <w:tabs>
          <w:tab w:val="num" w:pos="5834"/>
        </w:tabs>
        <w:ind w:left="5834" w:hanging="360"/>
      </w:pPr>
      <w:rPr>
        <w:rFonts w:ascii="Symbol" w:hAnsi="Symbol" w:hint="default"/>
      </w:rPr>
    </w:lvl>
    <w:lvl w:ilvl="7" w:tplc="04090003">
      <w:start w:val="1"/>
      <w:numFmt w:val="bullet"/>
      <w:lvlText w:val="o"/>
      <w:lvlJc w:val="left"/>
      <w:pPr>
        <w:tabs>
          <w:tab w:val="num" w:pos="6554"/>
        </w:tabs>
        <w:ind w:left="6554" w:hanging="360"/>
      </w:pPr>
      <w:rPr>
        <w:rFonts w:ascii="Courier New" w:hAnsi="Courier New" w:hint="default"/>
      </w:rPr>
    </w:lvl>
    <w:lvl w:ilvl="8" w:tplc="04090005">
      <w:start w:val="1"/>
      <w:numFmt w:val="bullet"/>
      <w:lvlText w:val=""/>
      <w:lvlJc w:val="left"/>
      <w:pPr>
        <w:tabs>
          <w:tab w:val="num" w:pos="7274"/>
        </w:tabs>
        <w:ind w:left="7274" w:hanging="360"/>
      </w:pPr>
      <w:rPr>
        <w:rFonts w:ascii="Wingdings" w:hAnsi="Wingdings" w:hint="default"/>
      </w:rPr>
    </w:lvl>
  </w:abstractNum>
  <w:abstractNum w:abstractNumId="13" w15:restartNumberingAfterBreak="0">
    <w:nsid w:val="742571CB"/>
    <w:multiLevelType w:val="singleLevel"/>
    <w:tmpl w:val="57E45806"/>
    <w:lvl w:ilvl="0">
      <w:numFmt w:val="decimal"/>
      <w:pStyle w:val="HeaderLeft"/>
      <w:lvlText w:val="*"/>
      <w:lvlJc w:val="left"/>
      <w:rPr>
        <w:rFonts w:cs="Times New Roman"/>
      </w:rPr>
    </w:lvl>
  </w:abstractNum>
  <w:num w:numId="1">
    <w:abstractNumId w:val="2"/>
  </w:num>
  <w:num w:numId="2">
    <w:abstractNumId w:val="1"/>
  </w:num>
  <w:num w:numId="3">
    <w:abstractNumId w:val="0"/>
  </w:num>
  <w:num w:numId="4">
    <w:abstractNumId w:val="7"/>
  </w:num>
  <w:num w:numId="5">
    <w:abstractNumId w:val="8"/>
  </w:num>
  <w:num w:numId="6">
    <w:abstractNumId w:val="13"/>
    <w:lvlOverride w:ilvl="0">
      <w:lvl w:ilvl="0">
        <w:start w:val="1"/>
        <w:numFmt w:val="bullet"/>
        <w:pStyle w:val="HeaderLeft"/>
        <w:lvlText w:val=""/>
        <w:legacy w:legacy="1" w:legacySpace="0" w:legacyIndent="0"/>
        <w:lvlJc w:val="left"/>
        <w:pPr>
          <w:ind w:left="1080"/>
        </w:pPr>
        <w:rPr>
          <w:rFonts w:ascii="Symbol" w:hAnsi="Symbol" w:hint="default"/>
        </w:rPr>
      </w:lvl>
    </w:lvlOverride>
  </w:num>
  <w:num w:numId="7">
    <w:abstractNumId w:val="12"/>
  </w:num>
  <w:num w:numId="8">
    <w:abstractNumId w:val="10"/>
  </w:num>
  <w:num w:numId="9">
    <w:abstractNumId w:val="5"/>
  </w:num>
  <w:num w:numId="10">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oNotHyphenateCaps/>
  <w:drawingGridHorizontalSpacing w:val="10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5DF0"/>
    <w:rsid w:val="000000E6"/>
    <w:rsid w:val="000003B6"/>
    <w:rsid w:val="000010C7"/>
    <w:rsid w:val="00002FE6"/>
    <w:rsid w:val="00003233"/>
    <w:rsid w:val="0000450F"/>
    <w:rsid w:val="00004BD8"/>
    <w:rsid w:val="00004D50"/>
    <w:rsid w:val="00005685"/>
    <w:rsid w:val="000066CA"/>
    <w:rsid w:val="0000798F"/>
    <w:rsid w:val="0001081A"/>
    <w:rsid w:val="0001142A"/>
    <w:rsid w:val="000136A0"/>
    <w:rsid w:val="00013E89"/>
    <w:rsid w:val="000148F4"/>
    <w:rsid w:val="00014E78"/>
    <w:rsid w:val="00014F3B"/>
    <w:rsid w:val="00015C54"/>
    <w:rsid w:val="0001656C"/>
    <w:rsid w:val="00016981"/>
    <w:rsid w:val="000179B2"/>
    <w:rsid w:val="00020796"/>
    <w:rsid w:val="00021139"/>
    <w:rsid w:val="0002122B"/>
    <w:rsid w:val="000227B8"/>
    <w:rsid w:val="00022FCC"/>
    <w:rsid w:val="00024BF8"/>
    <w:rsid w:val="00024E57"/>
    <w:rsid w:val="0002553C"/>
    <w:rsid w:val="000258DC"/>
    <w:rsid w:val="00026285"/>
    <w:rsid w:val="0002725A"/>
    <w:rsid w:val="00027555"/>
    <w:rsid w:val="000308A5"/>
    <w:rsid w:val="00030CEF"/>
    <w:rsid w:val="000319CD"/>
    <w:rsid w:val="00032224"/>
    <w:rsid w:val="000400A0"/>
    <w:rsid w:val="00040C31"/>
    <w:rsid w:val="00041418"/>
    <w:rsid w:val="00041693"/>
    <w:rsid w:val="00041C17"/>
    <w:rsid w:val="00043FDB"/>
    <w:rsid w:val="00044637"/>
    <w:rsid w:val="000448A2"/>
    <w:rsid w:val="000452D2"/>
    <w:rsid w:val="00046C6A"/>
    <w:rsid w:val="00046E20"/>
    <w:rsid w:val="00047FF2"/>
    <w:rsid w:val="00052757"/>
    <w:rsid w:val="00053A75"/>
    <w:rsid w:val="00062A01"/>
    <w:rsid w:val="00062FD8"/>
    <w:rsid w:val="00063871"/>
    <w:rsid w:val="00065268"/>
    <w:rsid w:val="00065AF2"/>
    <w:rsid w:val="000663A1"/>
    <w:rsid w:val="00066EED"/>
    <w:rsid w:val="00073740"/>
    <w:rsid w:val="00073B42"/>
    <w:rsid w:val="000758BE"/>
    <w:rsid w:val="00076949"/>
    <w:rsid w:val="00076FBD"/>
    <w:rsid w:val="00081639"/>
    <w:rsid w:val="00081F36"/>
    <w:rsid w:val="000828DA"/>
    <w:rsid w:val="00083F5D"/>
    <w:rsid w:val="00083F8B"/>
    <w:rsid w:val="00085124"/>
    <w:rsid w:val="000857AF"/>
    <w:rsid w:val="00086932"/>
    <w:rsid w:val="000876D8"/>
    <w:rsid w:val="00090AA9"/>
    <w:rsid w:val="00090BB5"/>
    <w:rsid w:val="000928BE"/>
    <w:rsid w:val="00093242"/>
    <w:rsid w:val="000933AF"/>
    <w:rsid w:val="00093465"/>
    <w:rsid w:val="0009506F"/>
    <w:rsid w:val="00095C4D"/>
    <w:rsid w:val="00095F66"/>
    <w:rsid w:val="000967C1"/>
    <w:rsid w:val="00096A4E"/>
    <w:rsid w:val="00096F01"/>
    <w:rsid w:val="000971BD"/>
    <w:rsid w:val="000973EB"/>
    <w:rsid w:val="000A05ED"/>
    <w:rsid w:val="000A10AC"/>
    <w:rsid w:val="000A1A6B"/>
    <w:rsid w:val="000A4286"/>
    <w:rsid w:val="000A654C"/>
    <w:rsid w:val="000A7167"/>
    <w:rsid w:val="000B0D6A"/>
    <w:rsid w:val="000B0F1C"/>
    <w:rsid w:val="000B27CA"/>
    <w:rsid w:val="000B4828"/>
    <w:rsid w:val="000C0310"/>
    <w:rsid w:val="000C0AD7"/>
    <w:rsid w:val="000C0F15"/>
    <w:rsid w:val="000C151F"/>
    <w:rsid w:val="000C2B34"/>
    <w:rsid w:val="000C33EE"/>
    <w:rsid w:val="000C357C"/>
    <w:rsid w:val="000C5AF2"/>
    <w:rsid w:val="000C76D7"/>
    <w:rsid w:val="000C7F77"/>
    <w:rsid w:val="000D02D7"/>
    <w:rsid w:val="000D114D"/>
    <w:rsid w:val="000D16ED"/>
    <w:rsid w:val="000D2A03"/>
    <w:rsid w:val="000D382A"/>
    <w:rsid w:val="000D429B"/>
    <w:rsid w:val="000D481A"/>
    <w:rsid w:val="000D4A0E"/>
    <w:rsid w:val="000D4CE3"/>
    <w:rsid w:val="000D5E53"/>
    <w:rsid w:val="000D6918"/>
    <w:rsid w:val="000D79E0"/>
    <w:rsid w:val="000E1BC6"/>
    <w:rsid w:val="000E3039"/>
    <w:rsid w:val="000E31D5"/>
    <w:rsid w:val="000E3573"/>
    <w:rsid w:val="000E37D3"/>
    <w:rsid w:val="000E3CD4"/>
    <w:rsid w:val="000E4302"/>
    <w:rsid w:val="000E5D4E"/>
    <w:rsid w:val="000F1502"/>
    <w:rsid w:val="000F4B6E"/>
    <w:rsid w:val="000F5927"/>
    <w:rsid w:val="00101047"/>
    <w:rsid w:val="00101598"/>
    <w:rsid w:val="00101F3F"/>
    <w:rsid w:val="00102C67"/>
    <w:rsid w:val="001044AA"/>
    <w:rsid w:val="00104694"/>
    <w:rsid w:val="00105299"/>
    <w:rsid w:val="00105550"/>
    <w:rsid w:val="001056B1"/>
    <w:rsid w:val="00107C1B"/>
    <w:rsid w:val="00110DDC"/>
    <w:rsid w:val="00110EAF"/>
    <w:rsid w:val="001111EF"/>
    <w:rsid w:val="00111666"/>
    <w:rsid w:val="00111F6B"/>
    <w:rsid w:val="00112D72"/>
    <w:rsid w:val="00115257"/>
    <w:rsid w:val="00115BCD"/>
    <w:rsid w:val="00117D60"/>
    <w:rsid w:val="00122082"/>
    <w:rsid w:val="001221C9"/>
    <w:rsid w:val="00122530"/>
    <w:rsid w:val="00123358"/>
    <w:rsid w:val="001253B4"/>
    <w:rsid w:val="0012646B"/>
    <w:rsid w:val="001264D3"/>
    <w:rsid w:val="00130CD5"/>
    <w:rsid w:val="00130E0C"/>
    <w:rsid w:val="00132147"/>
    <w:rsid w:val="00132575"/>
    <w:rsid w:val="0013297A"/>
    <w:rsid w:val="001344A1"/>
    <w:rsid w:val="001345E2"/>
    <w:rsid w:val="001362E8"/>
    <w:rsid w:val="0013707B"/>
    <w:rsid w:val="00137738"/>
    <w:rsid w:val="0014055F"/>
    <w:rsid w:val="00140ED8"/>
    <w:rsid w:val="0014110E"/>
    <w:rsid w:val="001419A3"/>
    <w:rsid w:val="00141BCD"/>
    <w:rsid w:val="00142068"/>
    <w:rsid w:val="00142629"/>
    <w:rsid w:val="00144754"/>
    <w:rsid w:val="00144E78"/>
    <w:rsid w:val="00146422"/>
    <w:rsid w:val="00147258"/>
    <w:rsid w:val="00150B65"/>
    <w:rsid w:val="001517E6"/>
    <w:rsid w:val="00153783"/>
    <w:rsid w:val="00153ED3"/>
    <w:rsid w:val="00154CE0"/>
    <w:rsid w:val="001559B3"/>
    <w:rsid w:val="001569B0"/>
    <w:rsid w:val="0015757E"/>
    <w:rsid w:val="001578A3"/>
    <w:rsid w:val="001622AB"/>
    <w:rsid w:val="0016392C"/>
    <w:rsid w:val="0016626C"/>
    <w:rsid w:val="00170764"/>
    <w:rsid w:val="00171407"/>
    <w:rsid w:val="00172EB7"/>
    <w:rsid w:val="00172F28"/>
    <w:rsid w:val="00173337"/>
    <w:rsid w:val="00173F49"/>
    <w:rsid w:val="001749D9"/>
    <w:rsid w:val="00174AD6"/>
    <w:rsid w:val="0017520F"/>
    <w:rsid w:val="001756EB"/>
    <w:rsid w:val="00175DE5"/>
    <w:rsid w:val="00175E2C"/>
    <w:rsid w:val="00176BD6"/>
    <w:rsid w:val="00180020"/>
    <w:rsid w:val="0018068D"/>
    <w:rsid w:val="00181AAC"/>
    <w:rsid w:val="00181B20"/>
    <w:rsid w:val="00182195"/>
    <w:rsid w:val="00182A5E"/>
    <w:rsid w:val="0018384E"/>
    <w:rsid w:val="0018458E"/>
    <w:rsid w:val="00184866"/>
    <w:rsid w:val="00184AB2"/>
    <w:rsid w:val="00185035"/>
    <w:rsid w:val="00186EEE"/>
    <w:rsid w:val="00187123"/>
    <w:rsid w:val="0019130E"/>
    <w:rsid w:val="0019200C"/>
    <w:rsid w:val="0019234A"/>
    <w:rsid w:val="001926D0"/>
    <w:rsid w:val="00192B14"/>
    <w:rsid w:val="001934BF"/>
    <w:rsid w:val="00194C56"/>
    <w:rsid w:val="00194CE0"/>
    <w:rsid w:val="001955D0"/>
    <w:rsid w:val="001957CF"/>
    <w:rsid w:val="001959ED"/>
    <w:rsid w:val="00196067"/>
    <w:rsid w:val="00196B34"/>
    <w:rsid w:val="001974B5"/>
    <w:rsid w:val="001A09FC"/>
    <w:rsid w:val="001A2C69"/>
    <w:rsid w:val="001A348F"/>
    <w:rsid w:val="001A5771"/>
    <w:rsid w:val="001A6CE3"/>
    <w:rsid w:val="001A6D11"/>
    <w:rsid w:val="001A7F4B"/>
    <w:rsid w:val="001B317B"/>
    <w:rsid w:val="001B35BF"/>
    <w:rsid w:val="001B3DB9"/>
    <w:rsid w:val="001B3DF4"/>
    <w:rsid w:val="001B597D"/>
    <w:rsid w:val="001B5EA5"/>
    <w:rsid w:val="001B7861"/>
    <w:rsid w:val="001C0565"/>
    <w:rsid w:val="001C0769"/>
    <w:rsid w:val="001C0CA4"/>
    <w:rsid w:val="001C1AF5"/>
    <w:rsid w:val="001C1B1D"/>
    <w:rsid w:val="001C1D58"/>
    <w:rsid w:val="001C3F58"/>
    <w:rsid w:val="001C4706"/>
    <w:rsid w:val="001C4E08"/>
    <w:rsid w:val="001C542C"/>
    <w:rsid w:val="001C6F04"/>
    <w:rsid w:val="001D087D"/>
    <w:rsid w:val="001D1412"/>
    <w:rsid w:val="001D2D64"/>
    <w:rsid w:val="001D355E"/>
    <w:rsid w:val="001D4731"/>
    <w:rsid w:val="001D5329"/>
    <w:rsid w:val="001D57CE"/>
    <w:rsid w:val="001D5B9F"/>
    <w:rsid w:val="001D5D5F"/>
    <w:rsid w:val="001D61BF"/>
    <w:rsid w:val="001D7546"/>
    <w:rsid w:val="001E14BC"/>
    <w:rsid w:val="001E19E8"/>
    <w:rsid w:val="001E1C07"/>
    <w:rsid w:val="001E2175"/>
    <w:rsid w:val="001E25C1"/>
    <w:rsid w:val="001E2668"/>
    <w:rsid w:val="001E2845"/>
    <w:rsid w:val="001E3464"/>
    <w:rsid w:val="001E3B83"/>
    <w:rsid w:val="001E3C81"/>
    <w:rsid w:val="001E3F9F"/>
    <w:rsid w:val="001E47B5"/>
    <w:rsid w:val="001E4859"/>
    <w:rsid w:val="001E4AB2"/>
    <w:rsid w:val="001E5866"/>
    <w:rsid w:val="001E59AE"/>
    <w:rsid w:val="001E7D71"/>
    <w:rsid w:val="001F03E3"/>
    <w:rsid w:val="001F1051"/>
    <w:rsid w:val="001F1325"/>
    <w:rsid w:val="001F1A4B"/>
    <w:rsid w:val="001F21AE"/>
    <w:rsid w:val="001F267C"/>
    <w:rsid w:val="001F2C9D"/>
    <w:rsid w:val="001F5733"/>
    <w:rsid w:val="001F5B40"/>
    <w:rsid w:val="001F5C00"/>
    <w:rsid w:val="001F65DA"/>
    <w:rsid w:val="001F69D3"/>
    <w:rsid w:val="001F7083"/>
    <w:rsid w:val="001F73A8"/>
    <w:rsid w:val="002006E4"/>
    <w:rsid w:val="002007F2"/>
    <w:rsid w:val="002041C7"/>
    <w:rsid w:val="002058AB"/>
    <w:rsid w:val="00207254"/>
    <w:rsid w:val="00207566"/>
    <w:rsid w:val="00207976"/>
    <w:rsid w:val="002079D3"/>
    <w:rsid w:val="002079FA"/>
    <w:rsid w:val="002113BE"/>
    <w:rsid w:val="00215808"/>
    <w:rsid w:val="002158D6"/>
    <w:rsid w:val="002158F3"/>
    <w:rsid w:val="00215B9B"/>
    <w:rsid w:val="00215F95"/>
    <w:rsid w:val="00215FA3"/>
    <w:rsid w:val="00216741"/>
    <w:rsid w:val="0021681A"/>
    <w:rsid w:val="00216A97"/>
    <w:rsid w:val="00216CE2"/>
    <w:rsid w:val="00221DE5"/>
    <w:rsid w:val="00222105"/>
    <w:rsid w:val="002243D1"/>
    <w:rsid w:val="002249CC"/>
    <w:rsid w:val="00224BD4"/>
    <w:rsid w:val="002266B4"/>
    <w:rsid w:val="00227383"/>
    <w:rsid w:val="0023316A"/>
    <w:rsid w:val="00233975"/>
    <w:rsid w:val="0023590F"/>
    <w:rsid w:val="00236072"/>
    <w:rsid w:val="002360E3"/>
    <w:rsid w:val="0023622D"/>
    <w:rsid w:val="00236A8D"/>
    <w:rsid w:val="00237AD3"/>
    <w:rsid w:val="00240ADB"/>
    <w:rsid w:val="00240E2E"/>
    <w:rsid w:val="0024233C"/>
    <w:rsid w:val="00245A0A"/>
    <w:rsid w:val="00245F7D"/>
    <w:rsid w:val="00246832"/>
    <w:rsid w:val="0024793B"/>
    <w:rsid w:val="002513CA"/>
    <w:rsid w:val="00252837"/>
    <w:rsid w:val="00254CAE"/>
    <w:rsid w:val="0025515C"/>
    <w:rsid w:val="002567AE"/>
    <w:rsid w:val="00256A89"/>
    <w:rsid w:val="00257D03"/>
    <w:rsid w:val="00260C4A"/>
    <w:rsid w:val="00261DDD"/>
    <w:rsid w:val="0026205D"/>
    <w:rsid w:val="002621B8"/>
    <w:rsid w:val="002626E4"/>
    <w:rsid w:val="0026377B"/>
    <w:rsid w:val="002639D4"/>
    <w:rsid w:val="00263C4D"/>
    <w:rsid w:val="00263F4F"/>
    <w:rsid w:val="002640F4"/>
    <w:rsid w:val="0027010B"/>
    <w:rsid w:val="00274F13"/>
    <w:rsid w:val="00281347"/>
    <w:rsid w:val="00282039"/>
    <w:rsid w:val="00283517"/>
    <w:rsid w:val="00283545"/>
    <w:rsid w:val="002843EA"/>
    <w:rsid w:val="002846B3"/>
    <w:rsid w:val="00286946"/>
    <w:rsid w:val="0028716B"/>
    <w:rsid w:val="00287600"/>
    <w:rsid w:val="00287E2D"/>
    <w:rsid w:val="0029012B"/>
    <w:rsid w:val="002901A3"/>
    <w:rsid w:val="00291EC0"/>
    <w:rsid w:val="00292020"/>
    <w:rsid w:val="00292AA1"/>
    <w:rsid w:val="002931DA"/>
    <w:rsid w:val="00294541"/>
    <w:rsid w:val="00295550"/>
    <w:rsid w:val="002960C4"/>
    <w:rsid w:val="0029742B"/>
    <w:rsid w:val="002A030D"/>
    <w:rsid w:val="002A0DB3"/>
    <w:rsid w:val="002A18AB"/>
    <w:rsid w:val="002A1C97"/>
    <w:rsid w:val="002A1FC5"/>
    <w:rsid w:val="002A491E"/>
    <w:rsid w:val="002A5354"/>
    <w:rsid w:val="002A6E40"/>
    <w:rsid w:val="002B10FE"/>
    <w:rsid w:val="002B212B"/>
    <w:rsid w:val="002B235C"/>
    <w:rsid w:val="002B2F73"/>
    <w:rsid w:val="002B308B"/>
    <w:rsid w:val="002B3FE4"/>
    <w:rsid w:val="002B4520"/>
    <w:rsid w:val="002B51E3"/>
    <w:rsid w:val="002B6108"/>
    <w:rsid w:val="002B6E8C"/>
    <w:rsid w:val="002B7681"/>
    <w:rsid w:val="002C0FA0"/>
    <w:rsid w:val="002C1793"/>
    <w:rsid w:val="002C1DC7"/>
    <w:rsid w:val="002C488C"/>
    <w:rsid w:val="002C5389"/>
    <w:rsid w:val="002C57F3"/>
    <w:rsid w:val="002C6EB4"/>
    <w:rsid w:val="002C76B5"/>
    <w:rsid w:val="002C7EC3"/>
    <w:rsid w:val="002C7FF7"/>
    <w:rsid w:val="002D01ED"/>
    <w:rsid w:val="002D0535"/>
    <w:rsid w:val="002D1FD5"/>
    <w:rsid w:val="002D233E"/>
    <w:rsid w:val="002D2DBF"/>
    <w:rsid w:val="002D2F81"/>
    <w:rsid w:val="002D3F28"/>
    <w:rsid w:val="002D4928"/>
    <w:rsid w:val="002D4D0D"/>
    <w:rsid w:val="002D5E89"/>
    <w:rsid w:val="002D79C2"/>
    <w:rsid w:val="002D7AD6"/>
    <w:rsid w:val="002E011B"/>
    <w:rsid w:val="002E0B91"/>
    <w:rsid w:val="002E193E"/>
    <w:rsid w:val="002E26CD"/>
    <w:rsid w:val="002E461C"/>
    <w:rsid w:val="002E5403"/>
    <w:rsid w:val="002E7A58"/>
    <w:rsid w:val="002F05F5"/>
    <w:rsid w:val="002F0877"/>
    <w:rsid w:val="002F0E3A"/>
    <w:rsid w:val="002F262A"/>
    <w:rsid w:val="002F31F9"/>
    <w:rsid w:val="002F3764"/>
    <w:rsid w:val="002F40AA"/>
    <w:rsid w:val="002F4C54"/>
    <w:rsid w:val="002F6321"/>
    <w:rsid w:val="002F7BB5"/>
    <w:rsid w:val="0030015D"/>
    <w:rsid w:val="0030055D"/>
    <w:rsid w:val="00301251"/>
    <w:rsid w:val="0030149F"/>
    <w:rsid w:val="003016B5"/>
    <w:rsid w:val="00303BF3"/>
    <w:rsid w:val="00304010"/>
    <w:rsid w:val="0030452B"/>
    <w:rsid w:val="00304A10"/>
    <w:rsid w:val="00304D6A"/>
    <w:rsid w:val="00307929"/>
    <w:rsid w:val="003103B4"/>
    <w:rsid w:val="00310D4A"/>
    <w:rsid w:val="00311490"/>
    <w:rsid w:val="00311930"/>
    <w:rsid w:val="00311C55"/>
    <w:rsid w:val="00311FB4"/>
    <w:rsid w:val="00313370"/>
    <w:rsid w:val="00313B07"/>
    <w:rsid w:val="00313C3C"/>
    <w:rsid w:val="0031567A"/>
    <w:rsid w:val="00316270"/>
    <w:rsid w:val="00316375"/>
    <w:rsid w:val="0031762B"/>
    <w:rsid w:val="00320521"/>
    <w:rsid w:val="00320E42"/>
    <w:rsid w:val="003235CD"/>
    <w:rsid w:val="003240EB"/>
    <w:rsid w:val="00327231"/>
    <w:rsid w:val="0032735B"/>
    <w:rsid w:val="003312D0"/>
    <w:rsid w:val="00331575"/>
    <w:rsid w:val="00332577"/>
    <w:rsid w:val="00332FB4"/>
    <w:rsid w:val="00332FF2"/>
    <w:rsid w:val="003347DE"/>
    <w:rsid w:val="0033601C"/>
    <w:rsid w:val="0033650C"/>
    <w:rsid w:val="00336D55"/>
    <w:rsid w:val="00336DFE"/>
    <w:rsid w:val="00336F5F"/>
    <w:rsid w:val="0033709C"/>
    <w:rsid w:val="00337AD9"/>
    <w:rsid w:val="003408C1"/>
    <w:rsid w:val="003417B3"/>
    <w:rsid w:val="00341BEF"/>
    <w:rsid w:val="00342866"/>
    <w:rsid w:val="00342FC5"/>
    <w:rsid w:val="003431AD"/>
    <w:rsid w:val="00343641"/>
    <w:rsid w:val="00343BCB"/>
    <w:rsid w:val="0034419B"/>
    <w:rsid w:val="00344D43"/>
    <w:rsid w:val="00344EB8"/>
    <w:rsid w:val="00345E9D"/>
    <w:rsid w:val="00347A0C"/>
    <w:rsid w:val="00347F44"/>
    <w:rsid w:val="00350096"/>
    <w:rsid w:val="00350421"/>
    <w:rsid w:val="00350AA2"/>
    <w:rsid w:val="00351C72"/>
    <w:rsid w:val="00352AD2"/>
    <w:rsid w:val="00352B0E"/>
    <w:rsid w:val="0035303C"/>
    <w:rsid w:val="003538F2"/>
    <w:rsid w:val="0035609B"/>
    <w:rsid w:val="00360E0F"/>
    <w:rsid w:val="00361786"/>
    <w:rsid w:val="00361C47"/>
    <w:rsid w:val="00362C39"/>
    <w:rsid w:val="00364426"/>
    <w:rsid w:val="00364F59"/>
    <w:rsid w:val="00365898"/>
    <w:rsid w:val="003664C1"/>
    <w:rsid w:val="00367D40"/>
    <w:rsid w:val="00367FEF"/>
    <w:rsid w:val="00370B73"/>
    <w:rsid w:val="00371110"/>
    <w:rsid w:val="0037125B"/>
    <w:rsid w:val="003745AA"/>
    <w:rsid w:val="00374B6C"/>
    <w:rsid w:val="00375081"/>
    <w:rsid w:val="00375B72"/>
    <w:rsid w:val="00375F50"/>
    <w:rsid w:val="003779CE"/>
    <w:rsid w:val="00380B10"/>
    <w:rsid w:val="00380E50"/>
    <w:rsid w:val="00380E6B"/>
    <w:rsid w:val="00382568"/>
    <w:rsid w:val="00382EAA"/>
    <w:rsid w:val="00385490"/>
    <w:rsid w:val="0038596E"/>
    <w:rsid w:val="00386904"/>
    <w:rsid w:val="00386F28"/>
    <w:rsid w:val="00386FF1"/>
    <w:rsid w:val="00392578"/>
    <w:rsid w:val="00392A09"/>
    <w:rsid w:val="0039321B"/>
    <w:rsid w:val="00393EFC"/>
    <w:rsid w:val="0039652D"/>
    <w:rsid w:val="003965D6"/>
    <w:rsid w:val="0039746A"/>
    <w:rsid w:val="003A0205"/>
    <w:rsid w:val="003A0A57"/>
    <w:rsid w:val="003A1FA8"/>
    <w:rsid w:val="003A2DC3"/>
    <w:rsid w:val="003A39B1"/>
    <w:rsid w:val="003A4EF6"/>
    <w:rsid w:val="003A5136"/>
    <w:rsid w:val="003A53D9"/>
    <w:rsid w:val="003A63DD"/>
    <w:rsid w:val="003B3025"/>
    <w:rsid w:val="003B3DC2"/>
    <w:rsid w:val="003B5038"/>
    <w:rsid w:val="003B5087"/>
    <w:rsid w:val="003B5108"/>
    <w:rsid w:val="003B5543"/>
    <w:rsid w:val="003B709D"/>
    <w:rsid w:val="003B7B6B"/>
    <w:rsid w:val="003C0321"/>
    <w:rsid w:val="003C0C2F"/>
    <w:rsid w:val="003C1D6D"/>
    <w:rsid w:val="003C20CF"/>
    <w:rsid w:val="003C6039"/>
    <w:rsid w:val="003C7243"/>
    <w:rsid w:val="003C73E6"/>
    <w:rsid w:val="003D022E"/>
    <w:rsid w:val="003D2A3C"/>
    <w:rsid w:val="003D3E53"/>
    <w:rsid w:val="003D43DA"/>
    <w:rsid w:val="003D5A60"/>
    <w:rsid w:val="003D7665"/>
    <w:rsid w:val="003E0D94"/>
    <w:rsid w:val="003E2ACA"/>
    <w:rsid w:val="003E2BE8"/>
    <w:rsid w:val="003E2E60"/>
    <w:rsid w:val="003E37A4"/>
    <w:rsid w:val="003E41FD"/>
    <w:rsid w:val="003E4A2F"/>
    <w:rsid w:val="003E77FE"/>
    <w:rsid w:val="003E7DED"/>
    <w:rsid w:val="003F0B9E"/>
    <w:rsid w:val="003F2482"/>
    <w:rsid w:val="003F28ED"/>
    <w:rsid w:val="003F3E24"/>
    <w:rsid w:val="003F46B5"/>
    <w:rsid w:val="003F4FE9"/>
    <w:rsid w:val="003F5F30"/>
    <w:rsid w:val="003F7529"/>
    <w:rsid w:val="0040145A"/>
    <w:rsid w:val="0040299E"/>
    <w:rsid w:val="00402F38"/>
    <w:rsid w:val="00403605"/>
    <w:rsid w:val="00403744"/>
    <w:rsid w:val="00404D54"/>
    <w:rsid w:val="00405B5B"/>
    <w:rsid w:val="00406000"/>
    <w:rsid w:val="004064A0"/>
    <w:rsid w:val="00407086"/>
    <w:rsid w:val="00407BED"/>
    <w:rsid w:val="00410F79"/>
    <w:rsid w:val="00411228"/>
    <w:rsid w:val="00412B82"/>
    <w:rsid w:val="00412E5D"/>
    <w:rsid w:val="004143D4"/>
    <w:rsid w:val="004153C0"/>
    <w:rsid w:val="00415757"/>
    <w:rsid w:val="00415DF5"/>
    <w:rsid w:val="004163AA"/>
    <w:rsid w:val="00416EAD"/>
    <w:rsid w:val="004171DA"/>
    <w:rsid w:val="00420BC6"/>
    <w:rsid w:val="00421CC3"/>
    <w:rsid w:val="00422328"/>
    <w:rsid w:val="004235FB"/>
    <w:rsid w:val="004237A7"/>
    <w:rsid w:val="0042390B"/>
    <w:rsid w:val="00423E7F"/>
    <w:rsid w:val="00423EBA"/>
    <w:rsid w:val="0042458F"/>
    <w:rsid w:val="00424E07"/>
    <w:rsid w:val="0042521C"/>
    <w:rsid w:val="004259A3"/>
    <w:rsid w:val="00425E3A"/>
    <w:rsid w:val="00426319"/>
    <w:rsid w:val="00432DA6"/>
    <w:rsid w:val="004337AF"/>
    <w:rsid w:val="004337C7"/>
    <w:rsid w:val="00433DB5"/>
    <w:rsid w:val="00434204"/>
    <w:rsid w:val="00434A12"/>
    <w:rsid w:val="00435284"/>
    <w:rsid w:val="00437BD0"/>
    <w:rsid w:val="0044098A"/>
    <w:rsid w:val="00441AEF"/>
    <w:rsid w:val="00441F42"/>
    <w:rsid w:val="00442036"/>
    <w:rsid w:val="004423AE"/>
    <w:rsid w:val="0044254C"/>
    <w:rsid w:val="004425EC"/>
    <w:rsid w:val="00442809"/>
    <w:rsid w:val="0044389D"/>
    <w:rsid w:val="00444A62"/>
    <w:rsid w:val="004468D7"/>
    <w:rsid w:val="00446C6F"/>
    <w:rsid w:val="0044793C"/>
    <w:rsid w:val="004523DA"/>
    <w:rsid w:val="004528D1"/>
    <w:rsid w:val="00452DF8"/>
    <w:rsid w:val="0046162D"/>
    <w:rsid w:val="00461E65"/>
    <w:rsid w:val="0046362A"/>
    <w:rsid w:val="00463BAB"/>
    <w:rsid w:val="00464EEF"/>
    <w:rsid w:val="00464F7A"/>
    <w:rsid w:val="00465023"/>
    <w:rsid w:val="00467DBC"/>
    <w:rsid w:val="00467EDE"/>
    <w:rsid w:val="00470233"/>
    <w:rsid w:val="00470F12"/>
    <w:rsid w:val="00471638"/>
    <w:rsid w:val="004743A5"/>
    <w:rsid w:val="00474866"/>
    <w:rsid w:val="00474A3F"/>
    <w:rsid w:val="004760A9"/>
    <w:rsid w:val="00476981"/>
    <w:rsid w:val="004770C3"/>
    <w:rsid w:val="004777E2"/>
    <w:rsid w:val="00477A4D"/>
    <w:rsid w:val="00480573"/>
    <w:rsid w:val="0048072B"/>
    <w:rsid w:val="00480DA7"/>
    <w:rsid w:val="004813E5"/>
    <w:rsid w:val="0048247F"/>
    <w:rsid w:val="0048257F"/>
    <w:rsid w:val="004827FD"/>
    <w:rsid w:val="00484CE5"/>
    <w:rsid w:val="004850EA"/>
    <w:rsid w:val="00485538"/>
    <w:rsid w:val="00485A6E"/>
    <w:rsid w:val="00485A72"/>
    <w:rsid w:val="0048674E"/>
    <w:rsid w:val="0048686B"/>
    <w:rsid w:val="004873CD"/>
    <w:rsid w:val="004913A1"/>
    <w:rsid w:val="00491C25"/>
    <w:rsid w:val="00492294"/>
    <w:rsid w:val="00493D39"/>
    <w:rsid w:val="004949F5"/>
    <w:rsid w:val="00495DF1"/>
    <w:rsid w:val="004979EC"/>
    <w:rsid w:val="00497AA1"/>
    <w:rsid w:val="004A0ABF"/>
    <w:rsid w:val="004A0E1D"/>
    <w:rsid w:val="004A2F1D"/>
    <w:rsid w:val="004A31CC"/>
    <w:rsid w:val="004A32AF"/>
    <w:rsid w:val="004A410E"/>
    <w:rsid w:val="004A51BC"/>
    <w:rsid w:val="004A53E5"/>
    <w:rsid w:val="004A5EB2"/>
    <w:rsid w:val="004B0DE0"/>
    <w:rsid w:val="004B18C7"/>
    <w:rsid w:val="004B1F18"/>
    <w:rsid w:val="004B2339"/>
    <w:rsid w:val="004B2745"/>
    <w:rsid w:val="004B292C"/>
    <w:rsid w:val="004B4C3D"/>
    <w:rsid w:val="004B5D7C"/>
    <w:rsid w:val="004B6350"/>
    <w:rsid w:val="004C105A"/>
    <w:rsid w:val="004C11B5"/>
    <w:rsid w:val="004C1D8B"/>
    <w:rsid w:val="004C1EDC"/>
    <w:rsid w:val="004C202E"/>
    <w:rsid w:val="004C4907"/>
    <w:rsid w:val="004C585E"/>
    <w:rsid w:val="004C5C65"/>
    <w:rsid w:val="004C6735"/>
    <w:rsid w:val="004C6E54"/>
    <w:rsid w:val="004C7009"/>
    <w:rsid w:val="004C718A"/>
    <w:rsid w:val="004D0907"/>
    <w:rsid w:val="004D09D0"/>
    <w:rsid w:val="004D2380"/>
    <w:rsid w:val="004D2586"/>
    <w:rsid w:val="004D2E05"/>
    <w:rsid w:val="004D380D"/>
    <w:rsid w:val="004D3957"/>
    <w:rsid w:val="004D3C25"/>
    <w:rsid w:val="004D4399"/>
    <w:rsid w:val="004D508D"/>
    <w:rsid w:val="004D57BE"/>
    <w:rsid w:val="004D6F6E"/>
    <w:rsid w:val="004D7009"/>
    <w:rsid w:val="004E02CC"/>
    <w:rsid w:val="004E0B91"/>
    <w:rsid w:val="004E0EB1"/>
    <w:rsid w:val="004E1BC2"/>
    <w:rsid w:val="004E297E"/>
    <w:rsid w:val="004E2D67"/>
    <w:rsid w:val="004E31DC"/>
    <w:rsid w:val="004E3DE3"/>
    <w:rsid w:val="004E3E77"/>
    <w:rsid w:val="004E4176"/>
    <w:rsid w:val="004E5094"/>
    <w:rsid w:val="004E55AB"/>
    <w:rsid w:val="004E5FE0"/>
    <w:rsid w:val="004E754F"/>
    <w:rsid w:val="004E7B7E"/>
    <w:rsid w:val="004F1287"/>
    <w:rsid w:val="004F13E1"/>
    <w:rsid w:val="004F1C84"/>
    <w:rsid w:val="004F1D12"/>
    <w:rsid w:val="004F2320"/>
    <w:rsid w:val="004F34C3"/>
    <w:rsid w:val="004F50B0"/>
    <w:rsid w:val="004F6D54"/>
    <w:rsid w:val="00502E46"/>
    <w:rsid w:val="00503528"/>
    <w:rsid w:val="005036F4"/>
    <w:rsid w:val="00503F0C"/>
    <w:rsid w:val="005078A8"/>
    <w:rsid w:val="00507CDB"/>
    <w:rsid w:val="005102F8"/>
    <w:rsid w:val="00511A37"/>
    <w:rsid w:val="00511BE7"/>
    <w:rsid w:val="00511C39"/>
    <w:rsid w:val="00512358"/>
    <w:rsid w:val="0051366D"/>
    <w:rsid w:val="00513EB1"/>
    <w:rsid w:val="00514FC2"/>
    <w:rsid w:val="005150F9"/>
    <w:rsid w:val="005155B7"/>
    <w:rsid w:val="00516A8E"/>
    <w:rsid w:val="00521324"/>
    <w:rsid w:val="0052371E"/>
    <w:rsid w:val="005246D0"/>
    <w:rsid w:val="00524F9B"/>
    <w:rsid w:val="005268C9"/>
    <w:rsid w:val="00526B01"/>
    <w:rsid w:val="00527122"/>
    <w:rsid w:val="00527659"/>
    <w:rsid w:val="005311F0"/>
    <w:rsid w:val="005326E7"/>
    <w:rsid w:val="00532843"/>
    <w:rsid w:val="00533961"/>
    <w:rsid w:val="005345FD"/>
    <w:rsid w:val="0053479F"/>
    <w:rsid w:val="00535032"/>
    <w:rsid w:val="00536FC1"/>
    <w:rsid w:val="005374F5"/>
    <w:rsid w:val="00537AF1"/>
    <w:rsid w:val="005402FA"/>
    <w:rsid w:val="00540A19"/>
    <w:rsid w:val="005412E8"/>
    <w:rsid w:val="00541AF6"/>
    <w:rsid w:val="00544D36"/>
    <w:rsid w:val="00545A7F"/>
    <w:rsid w:val="00545CA6"/>
    <w:rsid w:val="00546664"/>
    <w:rsid w:val="00547E37"/>
    <w:rsid w:val="00550AE1"/>
    <w:rsid w:val="00550D12"/>
    <w:rsid w:val="005518BB"/>
    <w:rsid w:val="00551CF7"/>
    <w:rsid w:val="00552B59"/>
    <w:rsid w:val="00553A3E"/>
    <w:rsid w:val="005577FB"/>
    <w:rsid w:val="00560109"/>
    <w:rsid w:val="00564AA5"/>
    <w:rsid w:val="00565A77"/>
    <w:rsid w:val="00566032"/>
    <w:rsid w:val="00566B83"/>
    <w:rsid w:val="005673C7"/>
    <w:rsid w:val="00567450"/>
    <w:rsid w:val="00571BD7"/>
    <w:rsid w:val="00572C93"/>
    <w:rsid w:val="00572F30"/>
    <w:rsid w:val="0057396A"/>
    <w:rsid w:val="00576378"/>
    <w:rsid w:val="005775CA"/>
    <w:rsid w:val="005816E0"/>
    <w:rsid w:val="00581B8F"/>
    <w:rsid w:val="00581D49"/>
    <w:rsid w:val="005841AD"/>
    <w:rsid w:val="005842EB"/>
    <w:rsid w:val="00584599"/>
    <w:rsid w:val="00585998"/>
    <w:rsid w:val="00585FB8"/>
    <w:rsid w:val="005861B5"/>
    <w:rsid w:val="0058623F"/>
    <w:rsid w:val="005865AF"/>
    <w:rsid w:val="00586891"/>
    <w:rsid w:val="0058691B"/>
    <w:rsid w:val="00587248"/>
    <w:rsid w:val="0058781C"/>
    <w:rsid w:val="0059317B"/>
    <w:rsid w:val="00594BB7"/>
    <w:rsid w:val="00594F9C"/>
    <w:rsid w:val="0059537B"/>
    <w:rsid w:val="0059575F"/>
    <w:rsid w:val="00595D7F"/>
    <w:rsid w:val="00596B50"/>
    <w:rsid w:val="00596C5D"/>
    <w:rsid w:val="005972E1"/>
    <w:rsid w:val="00597790"/>
    <w:rsid w:val="005978AD"/>
    <w:rsid w:val="005A02F4"/>
    <w:rsid w:val="005A0B14"/>
    <w:rsid w:val="005A0B8A"/>
    <w:rsid w:val="005A1E71"/>
    <w:rsid w:val="005A2D8F"/>
    <w:rsid w:val="005A3532"/>
    <w:rsid w:val="005A3F57"/>
    <w:rsid w:val="005A3FBF"/>
    <w:rsid w:val="005A4DF7"/>
    <w:rsid w:val="005A4E09"/>
    <w:rsid w:val="005A5163"/>
    <w:rsid w:val="005A75A8"/>
    <w:rsid w:val="005A7A86"/>
    <w:rsid w:val="005B0255"/>
    <w:rsid w:val="005B0ADE"/>
    <w:rsid w:val="005B0F08"/>
    <w:rsid w:val="005B2176"/>
    <w:rsid w:val="005B26E9"/>
    <w:rsid w:val="005B63DF"/>
    <w:rsid w:val="005B7246"/>
    <w:rsid w:val="005B77DF"/>
    <w:rsid w:val="005B7C25"/>
    <w:rsid w:val="005C0176"/>
    <w:rsid w:val="005C06C6"/>
    <w:rsid w:val="005C0BDB"/>
    <w:rsid w:val="005C1033"/>
    <w:rsid w:val="005C1830"/>
    <w:rsid w:val="005C1963"/>
    <w:rsid w:val="005C323C"/>
    <w:rsid w:val="005C3F18"/>
    <w:rsid w:val="005C40C3"/>
    <w:rsid w:val="005C4655"/>
    <w:rsid w:val="005C4922"/>
    <w:rsid w:val="005C5D6C"/>
    <w:rsid w:val="005C5DBB"/>
    <w:rsid w:val="005C71F1"/>
    <w:rsid w:val="005C7328"/>
    <w:rsid w:val="005C75C1"/>
    <w:rsid w:val="005C7792"/>
    <w:rsid w:val="005D0454"/>
    <w:rsid w:val="005D13C4"/>
    <w:rsid w:val="005D261D"/>
    <w:rsid w:val="005D29B5"/>
    <w:rsid w:val="005D36C0"/>
    <w:rsid w:val="005D446E"/>
    <w:rsid w:val="005D6F59"/>
    <w:rsid w:val="005D710B"/>
    <w:rsid w:val="005D710C"/>
    <w:rsid w:val="005E0BA2"/>
    <w:rsid w:val="005E34D3"/>
    <w:rsid w:val="005E3EC5"/>
    <w:rsid w:val="005E4100"/>
    <w:rsid w:val="005E49D9"/>
    <w:rsid w:val="005E4D0F"/>
    <w:rsid w:val="005E60E1"/>
    <w:rsid w:val="005E6A91"/>
    <w:rsid w:val="005E71D5"/>
    <w:rsid w:val="005F0CCA"/>
    <w:rsid w:val="005F10E8"/>
    <w:rsid w:val="005F10FB"/>
    <w:rsid w:val="005F2E9B"/>
    <w:rsid w:val="005F6927"/>
    <w:rsid w:val="005F7281"/>
    <w:rsid w:val="005F7E53"/>
    <w:rsid w:val="00600C9A"/>
    <w:rsid w:val="00602B88"/>
    <w:rsid w:val="00603FDB"/>
    <w:rsid w:val="0060491E"/>
    <w:rsid w:val="00604FEA"/>
    <w:rsid w:val="00606541"/>
    <w:rsid w:val="006071C0"/>
    <w:rsid w:val="00610183"/>
    <w:rsid w:val="006105FA"/>
    <w:rsid w:val="00613488"/>
    <w:rsid w:val="00615ABC"/>
    <w:rsid w:val="00615D2A"/>
    <w:rsid w:val="00616697"/>
    <w:rsid w:val="00620EA7"/>
    <w:rsid w:val="00621C01"/>
    <w:rsid w:val="00621D31"/>
    <w:rsid w:val="0062374C"/>
    <w:rsid w:val="00623893"/>
    <w:rsid w:val="00626369"/>
    <w:rsid w:val="00627109"/>
    <w:rsid w:val="006309B2"/>
    <w:rsid w:val="006313C9"/>
    <w:rsid w:val="00631DCD"/>
    <w:rsid w:val="00631F93"/>
    <w:rsid w:val="00633444"/>
    <w:rsid w:val="006334DD"/>
    <w:rsid w:val="006341A9"/>
    <w:rsid w:val="00634486"/>
    <w:rsid w:val="00637266"/>
    <w:rsid w:val="00637AF1"/>
    <w:rsid w:val="006416B1"/>
    <w:rsid w:val="0064387C"/>
    <w:rsid w:val="0064503A"/>
    <w:rsid w:val="00645356"/>
    <w:rsid w:val="006461BD"/>
    <w:rsid w:val="00646445"/>
    <w:rsid w:val="00646B5E"/>
    <w:rsid w:val="00646E27"/>
    <w:rsid w:val="006477B2"/>
    <w:rsid w:val="00647914"/>
    <w:rsid w:val="006479CA"/>
    <w:rsid w:val="00647ACA"/>
    <w:rsid w:val="00650B8B"/>
    <w:rsid w:val="00651616"/>
    <w:rsid w:val="0065191E"/>
    <w:rsid w:val="006519D3"/>
    <w:rsid w:val="0065366F"/>
    <w:rsid w:val="00654BBE"/>
    <w:rsid w:val="00656A3B"/>
    <w:rsid w:val="00662935"/>
    <w:rsid w:val="00663355"/>
    <w:rsid w:val="006639B0"/>
    <w:rsid w:val="00664056"/>
    <w:rsid w:val="00664923"/>
    <w:rsid w:val="00664A72"/>
    <w:rsid w:val="006651BC"/>
    <w:rsid w:val="00666D6C"/>
    <w:rsid w:val="00671A66"/>
    <w:rsid w:val="0067432A"/>
    <w:rsid w:val="0067503E"/>
    <w:rsid w:val="006756D0"/>
    <w:rsid w:val="00675B82"/>
    <w:rsid w:val="00677AC8"/>
    <w:rsid w:val="00677BB5"/>
    <w:rsid w:val="00680674"/>
    <w:rsid w:val="00680C95"/>
    <w:rsid w:val="0068186D"/>
    <w:rsid w:val="00682198"/>
    <w:rsid w:val="00682BBF"/>
    <w:rsid w:val="00682E91"/>
    <w:rsid w:val="00683025"/>
    <w:rsid w:val="006846A1"/>
    <w:rsid w:val="00686F44"/>
    <w:rsid w:val="00687B07"/>
    <w:rsid w:val="00691278"/>
    <w:rsid w:val="00691F81"/>
    <w:rsid w:val="006934E8"/>
    <w:rsid w:val="0069393D"/>
    <w:rsid w:val="00693B16"/>
    <w:rsid w:val="00693C93"/>
    <w:rsid w:val="006947D0"/>
    <w:rsid w:val="00694A7F"/>
    <w:rsid w:val="00694C5A"/>
    <w:rsid w:val="006967DF"/>
    <w:rsid w:val="00697FB8"/>
    <w:rsid w:val="006A1334"/>
    <w:rsid w:val="006A1D6B"/>
    <w:rsid w:val="006A1E6C"/>
    <w:rsid w:val="006A2411"/>
    <w:rsid w:val="006A2A84"/>
    <w:rsid w:val="006A2C9B"/>
    <w:rsid w:val="006A3432"/>
    <w:rsid w:val="006A572B"/>
    <w:rsid w:val="006A708A"/>
    <w:rsid w:val="006A70F4"/>
    <w:rsid w:val="006A7125"/>
    <w:rsid w:val="006A732F"/>
    <w:rsid w:val="006A73B4"/>
    <w:rsid w:val="006B072F"/>
    <w:rsid w:val="006B1F3F"/>
    <w:rsid w:val="006B3C26"/>
    <w:rsid w:val="006B4613"/>
    <w:rsid w:val="006B6070"/>
    <w:rsid w:val="006B6550"/>
    <w:rsid w:val="006B720C"/>
    <w:rsid w:val="006C195A"/>
    <w:rsid w:val="006C20B6"/>
    <w:rsid w:val="006C280A"/>
    <w:rsid w:val="006C2D80"/>
    <w:rsid w:val="006C3AFF"/>
    <w:rsid w:val="006C4854"/>
    <w:rsid w:val="006C6E6C"/>
    <w:rsid w:val="006D00DF"/>
    <w:rsid w:val="006D3DD0"/>
    <w:rsid w:val="006E03C0"/>
    <w:rsid w:val="006E09B9"/>
    <w:rsid w:val="006E11B5"/>
    <w:rsid w:val="006E1268"/>
    <w:rsid w:val="006E169B"/>
    <w:rsid w:val="006E1D9E"/>
    <w:rsid w:val="006E1FA6"/>
    <w:rsid w:val="006E278E"/>
    <w:rsid w:val="006E36D0"/>
    <w:rsid w:val="006E3854"/>
    <w:rsid w:val="006E3EF9"/>
    <w:rsid w:val="006E4F86"/>
    <w:rsid w:val="006E78EF"/>
    <w:rsid w:val="006F0604"/>
    <w:rsid w:val="006F0B7D"/>
    <w:rsid w:val="006F0B85"/>
    <w:rsid w:val="006F1A87"/>
    <w:rsid w:val="006F29DB"/>
    <w:rsid w:val="006F4453"/>
    <w:rsid w:val="006F5203"/>
    <w:rsid w:val="006F65E4"/>
    <w:rsid w:val="006F6899"/>
    <w:rsid w:val="006F77E0"/>
    <w:rsid w:val="00700CA7"/>
    <w:rsid w:val="00700EE2"/>
    <w:rsid w:val="00701036"/>
    <w:rsid w:val="0070111E"/>
    <w:rsid w:val="0070234A"/>
    <w:rsid w:val="00703BEA"/>
    <w:rsid w:val="00704575"/>
    <w:rsid w:val="00704F26"/>
    <w:rsid w:val="00706479"/>
    <w:rsid w:val="00706D39"/>
    <w:rsid w:val="007074CD"/>
    <w:rsid w:val="00711620"/>
    <w:rsid w:val="007150B5"/>
    <w:rsid w:val="0071528C"/>
    <w:rsid w:val="007152EF"/>
    <w:rsid w:val="007160E9"/>
    <w:rsid w:val="00716F36"/>
    <w:rsid w:val="007202DF"/>
    <w:rsid w:val="007210F4"/>
    <w:rsid w:val="007211FA"/>
    <w:rsid w:val="007220A1"/>
    <w:rsid w:val="00722B80"/>
    <w:rsid w:val="007247DE"/>
    <w:rsid w:val="00724975"/>
    <w:rsid w:val="007250BF"/>
    <w:rsid w:val="007304BA"/>
    <w:rsid w:val="00731640"/>
    <w:rsid w:val="007317AC"/>
    <w:rsid w:val="0073239B"/>
    <w:rsid w:val="007323F3"/>
    <w:rsid w:val="007331D6"/>
    <w:rsid w:val="00736117"/>
    <w:rsid w:val="0073725A"/>
    <w:rsid w:val="00737C01"/>
    <w:rsid w:val="00737F39"/>
    <w:rsid w:val="0074017A"/>
    <w:rsid w:val="007407CA"/>
    <w:rsid w:val="00740A8D"/>
    <w:rsid w:val="00740EFF"/>
    <w:rsid w:val="00741112"/>
    <w:rsid w:val="0074172C"/>
    <w:rsid w:val="00741947"/>
    <w:rsid w:val="00741B1C"/>
    <w:rsid w:val="00741D1C"/>
    <w:rsid w:val="007421B6"/>
    <w:rsid w:val="00742913"/>
    <w:rsid w:val="00742E82"/>
    <w:rsid w:val="00743EFF"/>
    <w:rsid w:val="0074419D"/>
    <w:rsid w:val="00744A6F"/>
    <w:rsid w:val="00744D8F"/>
    <w:rsid w:val="007500AF"/>
    <w:rsid w:val="0075050B"/>
    <w:rsid w:val="00750FEE"/>
    <w:rsid w:val="00752114"/>
    <w:rsid w:val="0075249D"/>
    <w:rsid w:val="00752E17"/>
    <w:rsid w:val="00754547"/>
    <w:rsid w:val="007561FC"/>
    <w:rsid w:val="00756ACC"/>
    <w:rsid w:val="00756B59"/>
    <w:rsid w:val="00757C0D"/>
    <w:rsid w:val="00760921"/>
    <w:rsid w:val="00760E58"/>
    <w:rsid w:val="0076130D"/>
    <w:rsid w:val="00762953"/>
    <w:rsid w:val="00763F62"/>
    <w:rsid w:val="00763FFF"/>
    <w:rsid w:val="00764261"/>
    <w:rsid w:val="00765CBF"/>
    <w:rsid w:val="007670DD"/>
    <w:rsid w:val="00771950"/>
    <w:rsid w:val="0077299E"/>
    <w:rsid w:val="00774182"/>
    <w:rsid w:val="00776739"/>
    <w:rsid w:val="007772BF"/>
    <w:rsid w:val="007773A3"/>
    <w:rsid w:val="00777EBC"/>
    <w:rsid w:val="007804F7"/>
    <w:rsid w:val="0078168D"/>
    <w:rsid w:val="00782C2C"/>
    <w:rsid w:val="00782C8A"/>
    <w:rsid w:val="00783E59"/>
    <w:rsid w:val="0078485D"/>
    <w:rsid w:val="007851CC"/>
    <w:rsid w:val="00787FB1"/>
    <w:rsid w:val="007916E7"/>
    <w:rsid w:val="00791CC5"/>
    <w:rsid w:val="007929FD"/>
    <w:rsid w:val="007939AC"/>
    <w:rsid w:val="007952CB"/>
    <w:rsid w:val="007969A2"/>
    <w:rsid w:val="007970D9"/>
    <w:rsid w:val="0079776E"/>
    <w:rsid w:val="00797972"/>
    <w:rsid w:val="00797B27"/>
    <w:rsid w:val="00797F85"/>
    <w:rsid w:val="007A0606"/>
    <w:rsid w:val="007A1491"/>
    <w:rsid w:val="007A14C8"/>
    <w:rsid w:val="007A2203"/>
    <w:rsid w:val="007A2AC2"/>
    <w:rsid w:val="007A3CCA"/>
    <w:rsid w:val="007A3FE9"/>
    <w:rsid w:val="007A44DE"/>
    <w:rsid w:val="007A44E7"/>
    <w:rsid w:val="007A53BF"/>
    <w:rsid w:val="007A557B"/>
    <w:rsid w:val="007A7279"/>
    <w:rsid w:val="007A7FE1"/>
    <w:rsid w:val="007B2B76"/>
    <w:rsid w:val="007B3690"/>
    <w:rsid w:val="007B493C"/>
    <w:rsid w:val="007B5550"/>
    <w:rsid w:val="007B5E94"/>
    <w:rsid w:val="007B640C"/>
    <w:rsid w:val="007B723F"/>
    <w:rsid w:val="007B772B"/>
    <w:rsid w:val="007B7AD3"/>
    <w:rsid w:val="007C13CE"/>
    <w:rsid w:val="007C1F78"/>
    <w:rsid w:val="007C3904"/>
    <w:rsid w:val="007C4F89"/>
    <w:rsid w:val="007C5020"/>
    <w:rsid w:val="007C5776"/>
    <w:rsid w:val="007C5ED8"/>
    <w:rsid w:val="007C5F20"/>
    <w:rsid w:val="007C6D2C"/>
    <w:rsid w:val="007C739D"/>
    <w:rsid w:val="007D1211"/>
    <w:rsid w:val="007D1313"/>
    <w:rsid w:val="007D1990"/>
    <w:rsid w:val="007D2490"/>
    <w:rsid w:val="007D30F3"/>
    <w:rsid w:val="007D3E04"/>
    <w:rsid w:val="007D522F"/>
    <w:rsid w:val="007D62B3"/>
    <w:rsid w:val="007D63E1"/>
    <w:rsid w:val="007D7DFC"/>
    <w:rsid w:val="007E16D6"/>
    <w:rsid w:val="007E2FA7"/>
    <w:rsid w:val="007E352F"/>
    <w:rsid w:val="007E3AA2"/>
    <w:rsid w:val="007E43C1"/>
    <w:rsid w:val="007E4437"/>
    <w:rsid w:val="007E583F"/>
    <w:rsid w:val="007F0480"/>
    <w:rsid w:val="007F055A"/>
    <w:rsid w:val="007F1559"/>
    <w:rsid w:val="007F17EC"/>
    <w:rsid w:val="007F265C"/>
    <w:rsid w:val="007F3CEE"/>
    <w:rsid w:val="007F42AC"/>
    <w:rsid w:val="007F51FA"/>
    <w:rsid w:val="007F5317"/>
    <w:rsid w:val="007F5D16"/>
    <w:rsid w:val="007F635D"/>
    <w:rsid w:val="007F7C56"/>
    <w:rsid w:val="008006E0"/>
    <w:rsid w:val="008007EB"/>
    <w:rsid w:val="00800C22"/>
    <w:rsid w:val="00801BF9"/>
    <w:rsid w:val="008030E0"/>
    <w:rsid w:val="008042A7"/>
    <w:rsid w:val="0080512C"/>
    <w:rsid w:val="00807D8D"/>
    <w:rsid w:val="00810C84"/>
    <w:rsid w:val="00812005"/>
    <w:rsid w:val="008139E3"/>
    <w:rsid w:val="0081445C"/>
    <w:rsid w:val="0081475F"/>
    <w:rsid w:val="0081529A"/>
    <w:rsid w:val="008161FD"/>
    <w:rsid w:val="008162CA"/>
    <w:rsid w:val="00816FCE"/>
    <w:rsid w:val="00817407"/>
    <w:rsid w:val="008178FE"/>
    <w:rsid w:val="00821E08"/>
    <w:rsid w:val="008223FD"/>
    <w:rsid w:val="0082331C"/>
    <w:rsid w:val="008240F4"/>
    <w:rsid w:val="00825F12"/>
    <w:rsid w:val="0082621C"/>
    <w:rsid w:val="008272C8"/>
    <w:rsid w:val="00830D1E"/>
    <w:rsid w:val="00831864"/>
    <w:rsid w:val="00831E10"/>
    <w:rsid w:val="00833957"/>
    <w:rsid w:val="00833C98"/>
    <w:rsid w:val="00835BA0"/>
    <w:rsid w:val="00836047"/>
    <w:rsid w:val="008360E7"/>
    <w:rsid w:val="00836C6F"/>
    <w:rsid w:val="00836F8D"/>
    <w:rsid w:val="00837766"/>
    <w:rsid w:val="008378AC"/>
    <w:rsid w:val="008407BB"/>
    <w:rsid w:val="00841066"/>
    <w:rsid w:val="00842D56"/>
    <w:rsid w:val="008443B3"/>
    <w:rsid w:val="008456E7"/>
    <w:rsid w:val="00845B8A"/>
    <w:rsid w:val="008463A0"/>
    <w:rsid w:val="008471AA"/>
    <w:rsid w:val="00851780"/>
    <w:rsid w:val="008517E3"/>
    <w:rsid w:val="00851C66"/>
    <w:rsid w:val="00852DBA"/>
    <w:rsid w:val="008530F4"/>
    <w:rsid w:val="00854696"/>
    <w:rsid w:val="00854BA6"/>
    <w:rsid w:val="00855202"/>
    <w:rsid w:val="00856615"/>
    <w:rsid w:val="00856D71"/>
    <w:rsid w:val="0086299F"/>
    <w:rsid w:val="00862DFC"/>
    <w:rsid w:val="00863173"/>
    <w:rsid w:val="008633CA"/>
    <w:rsid w:val="00863DE7"/>
    <w:rsid w:val="0086472C"/>
    <w:rsid w:val="008649D0"/>
    <w:rsid w:val="008650EC"/>
    <w:rsid w:val="00865478"/>
    <w:rsid w:val="00865D3F"/>
    <w:rsid w:val="00866872"/>
    <w:rsid w:val="00867EA0"/>
    <w:rsid w:val="0087001E"/>
    <w:rsid w:val="00870A9A"/>
    <w:rsid w:val="008710A0"/>
    <w:rsid w:val="008711AC"/>
    <w:rsid w:val="00871FC8"/>
    <w:rsid w:val="00872B63"/>
    <w:rsid w:val="008736E4"/>
    <w:rsid w:val="00874159"/>
    <w:rsid w:val="0087491C"/>
    <w:rsid w:val="0087534B"/>
    <w:rsid w:val="008754A6"/>
    <w:rsid w:val="008761FE"/>
    <w:rsid w:val="008762B5"/>
    <w:rsid w:val="0087658C"/>
    <w:rsid w:val="00877C51"/>
    <w:rsid w:val="00880369"/>
    <w:rsid w:val="00880715"/>
    <w:rsid w:val="00881730"/>
    <w:rsid w:val="00882B78"/>
    <w:rsid w:val="0088396D"/>
    <w:rsid w:val="00884498"/>
    <w:rsid w:val="00884DAF"/>
    <w:rsid w:val="00885128"/>
    <w:rsid w:val="00885738"/>
    <w:rsid w:val="0088590A"/>
    <w:rsid w:val="00885DA3"/>
    <w:rsid w:val="00886913"/>
    <w:rsid w:val="008870BE"/>
    <w:rsid w:val="0088730C"/>
    <w:rsid w:val="00890B6A"/>
    <w:rsid w:val="00891008"/>
    <w:rsid w:val="00892C83"/>
    <w:rsid w:val="008933ED"/>
    <w:rsid w:val="008946AE"/>
    <w:rsid w:val="00896451"/>
    <w:rsid w:val="00896566"/>
    <w:rsid w:val="008A00D1"/>
    <w:rsid w:val="008A0969"/>
    <w:rsid w:val="008A0ED7"/>
    <w:rsid w:val="008A2E70"/>
    <w:rsid w:val="008A34C3"/>
    <w:rsid w:val="008A3C02"/>
    <w:rsid w:val="008A407B"/>
    <w:rsid w:val="008A55A1"/>
    <w:rsid w:val="008A6119"/>
    <w:rsid w:val="008A6B11"/>
    <w:rsid w:val="008A7050"/>
    <w:rsid w:val="008A7404"/>
    <w:rsid w:val="008A763E"/>
    <w:rsid w:val="008B061C"/>
    <w:rsid w:val="008B1B95"/>
    <w:rsid w:val="008B20E8"/>
    <w:rsid w:val="008B21DE"/>
    <w:rsid w:val="008B2623"/>
    <w:rsid w:val="008B2A98"/>
    <w:rsid w:val="008B2AC5"/>
    <w:rsid w:val="008B362C"/>
    <w:rsid w:val="008B3AFF"/>
    <w:rsid w:val="008B5029"/>
    <w:rsid w:val="008B5532"/>
    <w:rsid w:val="008B61B9"/>
    <w:rsid w:val="008B6699"/>
    <w:rsid w:val="008B6E4C"/>
    <w:rsid w:val="008C13B2"/>
    <w:rsid w:val="008C1D96"/>
    <w:rsid w:val="008C1E42"/>
    <w:rsid w:val="008C22CA"/>
    <w:rsid w:val="008C3B0E"/>
    <w:rsid w:val="008C5902"/>
    <w:rsid w:val="008C5BA6"/>
    <w:rsid w:val="008C5C1A"/>
    <w:rsid w:val="008C7E0C"/>
    <w:rsid w:val="008D0D4F"/>
    <w:rsid w:val="008D15E1"/>
    <w:rsid w:val="008D250A"/>
    <w:rsid w:val="008D2A50"/>
    <w:rsid w:val="008D474D"/>
    <w:rsid w:val="008D4A75"/>
    <w:rsid w:val="008D5147"/>
    <w:rsid w:val="008D5D61"/>
    <w:rsid w:val="008D637D"/>
    <w:rsid w:val="008D66CB"/>
    <w:rsid w:val="008D7754"/>
    <w:rsid w:val="008D7F0D"/>
    <w:rsid w:val="008E1EEE"/>
    <w:rsid w:val="008E2477"/>
    <w:rsid w:val="008E3AF1"/>
    <w:rsid w:val="008E4155"/>
    <w:rsid w:val="008E439E"/>
    <w:rsid w:val="008E5B17"/>
    <w:rsid w:val="008E5C53"/>
    <w:rsid w:val="008E654F"/>
    <w:rsid w:val="008E6F39"/>
    <w:rsid w:val="008E7F36"/>
    <w:rsid w:val="008F0642"/>
    <w:rsid w:val="008F0C02"/>
    <w:rsid w:val="008F1997"/>
    <w:rsid w:val="008F1BD6"/>
    <w:rsid w:val="008F251F"/>
    <w:rsid w:val="008F2DEB"/>
    <w:rsid w:val="008F2FA5"/>
    <w:rsid w:val="008F3C7D"/>
    <w:rsid w:val="008F3EA8"/>
    <w:rsid w:val="008F4BD7"/>
    <w:rsid w:val="008F569A"/>
    <w:rsid w:val="008F5B20"/>
    <w:rsid w:val="008F620E"/>
    <w:rsid w:val="008F719B"/>
    <w:rsid w:val="008F7645"/>
    <w:rsid w:val="00900749"/>
    <w:rsid w:val="00900AC6"/>
    <w:rsid w:val="009014BD"/>
    <w:rsid w:val="00901B63"/>
    <w:rsid w:val="00901BF7"/>
    <w:rsid w:val="00903E07"/>
    <w:rsid w:val="00904818"/>
    <w:rsid w:val="00904A0D"/>
    <w:rsid w:val="00904E27"/>
    <w:rsid w:val="00905E26"/>
    <w:rsid w:val="009103FA"/>
    <w:rsid w:val="00910879"/>
    <w:rsid w:val="00911535"/>
    <w:rsid w:val="0091358D"/>
    <w:rsid w:val="00915357"/>
    <w:rsid w:val="0091595B"/>
    <w:rsid w:val="009170C2"/>
    <w:rsid w:val="009171FF"/>
    <w:rsid w:val="00917EEA"/>
    <w:rsid w:val="00920770"/>
    <w:rsid w:val="00921169"/>
    <w:rsid w:val="009212BF"/>
    <w:rsid w:val="009214C8"/>
    <w:rsid w:val="00921AFA"/>
    <w:rsid w:val="00921D46"/>
    <w:rsid w:val="009222AB"/>
    <w:rsid w:val="009222EC"/>
    <w:rsid w:val="009231B9"/>
    <w:rsid w:val="00923A63"/>
    <w:rsid w:val="00923CC6"/>
    <w:rsid w:val="009243E0"/>
    <w:rsid w:val="00924C07"/>
    <w:rsid w:val="00925181"/>
    <w:rsid w:val="009254C1"/>
    <w:rsid w:val="009258A0"/>
    <w:rsid w:val="00925BC1"/>
    <w:rsid w:val="009277AC"/>
    <w:rsid w:val="00930A1A"/>
    <w:rsid w:val="009315D9"/>
    <w:rsid w:val="00932AB7"/>
    <w:rsid w:val="00933228"/>
    <w:rsid w:val="00933493"/>
    <w:rsid w:val="00933ADD"/>
    <w:rsid w:val="00933B7D"/>
    <w:rsid w:val="0093432B"/>
    <w:rsid w:val="0093491D"/>
    <w:rsid w:val="00934B0B"/>
    <w:rsid w:val="00935623"/>
    <w:rsid w:val="009361BA"/>
    <w:rsid w:val="00940708"/>
    <w:rsid w:val="00941A4F"/>
    <w:rsid w:val="00941CC6"/>
    <w:rsid w:val="00942196"/>
    <w:rsid w:val="00943A87"/>
    <w:rsid w:val="00943C76"/>
    <w:rsid w:val="00944B04"/>
    <w:rsid w:val="00950650"/>
    <w:rsid w:val="00950811"/>
    <w:rsid w:val="00950EDF"/>
    <w:rsid w:val="00951195"/>
    <w:rsid w:val="00951263"/>
    <w:rsid w:val="009519E5"/>
    <w:rsid w:val="009523DE"/>
    <w:rsid w:val="00952E55"/>
    <w:rsid w:val="0095331B"/>
    <w:rsid w:val="00954BFA"/>
    <w:rsid w:val="009550B8"/>
    <w:rsid w:val="009563CF"/>
    <w:rsid w:val="00956D54"/>
    <w:rsid w:val="00956E89"/>
    <w:rsid w:val="0095752B"/>
    <w:rsid w:val="009577DB"/>
    <w:rsid w:val="009622D4"/>
    <w:rsid w:val="00964624"/>
    <w:rsid w:val="0096684B"/>
    <w:rsid w:val="009703A7"/>
    <w:rsid w:val="00971007"/>
    <w:rsid w:val="00971700"/>
    <w:rsid w:val="00971C04"/>
    <w:rsid w:val="009723B3"/>
    <w:rsid w:val="00974357"/>
    <w:rsid w:val="00974ED0"/>
    <w:rsid w:val="009750CF"/>
    <w:rsid w:val="00975EAA"/>
    <w:rsid w:val="00977089"/>
    <w:rsid w:val="009809C1"/>
    <w:rsid w:val="00980BED"/>
    <w:rsid w:val="009811FB"/>
    <w:rsid w:val="009829EC"/>
    <w:rsid w:val="0098510D"/>
    <w:rsid w:val="009875D9"/>
    <w:rsid w:val="0098761B"/>
    <w:rsid w:val="00991FCE"/>
    <w:rsid w:val="00992DA5"/>
    <w:rsid w:val="009930C6"/>
    <w:rsid w:val="00994295"/>
    <w:rsid w:val="00995368"/>
    <w:rsid w:val="009962D0"/>
    <w:rsid w:val="009A0058"/>
    <w:rsid w:val="009A0343"/>
    <w:rsid w:val="009A146D"/>
    <w:rsid w:val="009A17C7"/>
    <w:rsid w:val="009A4DE0"/>
    <w:rsid w:val="009A5C1E"/>
    <w:rsid w:val="009A78AB"/>
    <w:rsid w:val="009A794D"/>
    <w:rsid w:val="009A7E65"/>
    <w:rsid w:val="009B06CF"/>
    <w:rsid w:val="009B13F4"/>
    <w:rsid w:val="009B65D4"/>
    <w:rsid w:val="009C112F"/>
    <w:rsid w:val="009C1E4B"/>
    <w:rsid w:val="009C245D"/>
    <w:rsid w:val="009C269F"/>
    <w:rsid w:val="009C2F8C"/>
    <w:rsid w:val="009C3C2D"/>
    <w:rsid w:val="009C3E81"/>
    <w:rsid w:val="009C48BA"/>
    <w:rsid w:val="009C5047"/>
    <w:rsid w:val="009C5C48"/>
    <w:rsid w:val="009C5EF8"/>
    <w:rsid w:val="009C605D"/>
    <w:rsid w:val="009C7029"/>
    <w:rsid w:val="009C7140"/>
    <w:rsid w:val="009D0D3C"/>
    <w:rsid w:val="009D1D81"/>
    <w:rsid w:val="009D2031"/>
    <w:rsid w:val="009D2FA4"/>
    <w:rsid w:val="009D3502"/>
    <w:rsid w:val="009D3582"/>
    <w:rsid w:val="009D3B41"/>
    <w:rsid w:val="009D3C69"/>
    <w:rsid w:val="009D4747"/>
    <w:rsid w:val="009D4D8D"/>
    <w:rsid w:val="009D5303"/>
    <w:rsid w:val="009D59A2"/>
    <w:rsid w:val="009D5BD9"/>
    <w:rsid w:val="009D7005"/>
    <w:rsid w:val="009D7DD0"/>
    <w:rsid w:val="009E1095"/>
    <w:rsid w:val="009E184D"/>
    <w:rsid w:val="009E29A3"/>
    <w:rsid w:val="009E2C23"/>
    <w:rsid w:val="009E4CF1"/>
    <w:rsid w:val="009E5B22"/>
    <w:rsid w:val="009E673E"/>
    <w:rsid w:val="009E6DD3"/>
    <w:rsid w:val="009E7068"/>
    <w:rsid w:val="009E71C9"/>
    <w:rsid w:val="009E74E1"/>
    <w:rsid w:val="009E7961"/>
    <w:rsid w:val="009F1433"/>
    <w:rsid w:val="009F2501"/>
    <w:rsid w:val="009F344F"/>
    <w:rsid w:val="009F3C28"/>
    <w:rsid w:val="009F4BBB"/>
    <w:rsid w:val="009F5FB1"/>
    <w:rsid w:val="009F72D8"/>
    <w:rsid w:val="009F72DF"/>
    <w:rsid w:val="009F731F"/>
    <w:rsid w:val="009F7C0B"/>
    <w:rsid w:val="00A0000A"/>
    <w:rsid w:val="00A008A0"/>
    <w:rsid w:val="00A02756"/>
    <w:rsid w:val="00A034C3"/>
    <w:rsid w:val="00A0443B"/>
    <w:rsid w:val="00A058AC"/>
    <w:rsid w:val="00A07463"/>
    <w:rsid w:val="00A07594"/>
    <w:rsid w:val="00A1185A"/>
    <w:rsid w:val="00A14108"/>
    <w:rsid w:val="00A14B7A"/>
    <w:rsid w:val="00A15A47"/>
    <w:rsid w:val="00A15AFE"/>
    <w:rsid w:val="00A1661D"/>
    <w:rsid w:val="00A17BE8"/>
    <w:rsid w:val="00A17D32"/>
    <w:rsid w:val="00A21D47"/>
    <w:rsid w:val="00A22103"/>
    <w:rsid w:val="00A22311"/>
    <w:rsid w:val="00A231F6"/>
    <w:rsid w:val="00A23DAD"/>
    <w:rsid w:val="00A249B9"/>
    <w:rsid w:val="00A252CD"/>
    <w:rsid w:val="00A2668C"/>
    <w:rsid w:val="00A30C43"/>
    <w:rsid w:val="00A31254"/>
    <w:rsid w:val="00A3227D"/>
    <w:rsid w:val="00A32EA5"/>
    <w:rsid w:val="00A34BF1"/>
    <w:rsid w:val="00A35CCB"/>
    <w:rsid w:val="00A360EF"/>
    <w:rsid w:val="00A36F51"/>
    <w:rsid w:val="00A3718D"/>
    <w:rsid w:val="00A41813"/>
    <w:rsid w:val="00A41BAD"/>
    <w:rsid w:val="00A43ED6"/>
    <w:rsid w:val="00A4507F"/>
    <w:rsid w:val="00A451A7"/>
    <w:rsid w:val="00A46886"/>
    <w:rsid w:val="00A47894"/>
    <w:rsid w:val="00A5098B"/>
    <w:rsid w:val="00A50C0F"/>
    <w:rsid w:val="00A50CFA"/>
    <w:rsid w:val="00A51975"/>
    <w:rsid w:val="00A51C2D"/>
    <w:rsid w:val="00A524F5"/>
    <w:rsid w:val="00A542C1"/>
    <w:rsid w:val="00A54EB3"/>
    <w:rsid w:val="00A54EC3"/>
    <w:rsid w:val="00A55A05"/>
    <w:rsid w:val="00A55B07"/>
    <w:rsid w:val="00A569D2"/>
    <w:rsid w:val="00A57245"/>
    <w:rsid w:val="00A60536"/>
    <w:rsid w:val="00A60623"/>
    <w:rsid w:val="00A62541"/>
    <w:rsid w:val="00A631C4"/>
    <w:rsid w:val="00A6434D"/>
    <w:rsid w:val="00A6597C"/>
    <w:rsid w:val="00A659D0"/>
    <w:rsid w:val="00A6611F"/>
    <w:rsid w:val="00A6719F"/>
    <w:rsid w:val="00A671CA"/>
    <w:rsid w:val="00A72A9D"/>
    <w:rsid w:val="00A72C33"/>
    <w:rsid w:val="00A73560"/>
    <w:rsid w:val="00A738AA"/>
    <w:rsid w:val="00A74736"/>
    <w:rsid w:val="00A7563A"/>
    <w:rsid w:val="00A759A0"/>
    <w:rsid w:val="00A75E1D"/>
    <w:rsid w:val="00A76F0C"/>
    <w:rsid w:val="00A771F7"/>
    <w:rsid w:val="00A774BD"/>
    <w:rsid w:val="00A80A90"/>
    <w:rsid w:val="00A814AE"/>
    <w:rsid w:val="00A8389C"/>
    <w:rsid w:val="00A8396C"/>
    <w:rsid w:val="00A841F6"/>
    <w:rsid w:val="00A8484E"/>
    <w:rsid w:val="00A85D37"/>
    <w:rsid w:val="00A864AA"/>
    <w:rsid w:val="00A864CA"/>
    <w:rsid w:val="00A90291"/>
    <w:rsid w:val="00A9098F"/>
    <w:rsid w:val="00A92542"/>
    <w:rsid w:val="00A92925"/>
    <w:rsid w:val="00A92E1E"/>
    <w:rsid w:val="00A92E98"/>
    <w:rsid w:val="00A94594"/>
    <w:rsid w:val="00A94836"/>
    <w:rsid w:val="00A952ED"/>
    <w:rsid w:val="00AA01B5"/>
    <w:rsid w:val="00AA01D0"/>
    <w:rsid w:val="00AA02B7"/>
    <w:rsid w:val="00AA065A"/>
    <w:rsid w:val="00AA3148"/>
    <w:rsid w:val="00AA548E"/>
    <w:rsid w:val="00AA5EE3"/>
    <w:rsid w:val="00AA6869"/>
    <w:rsid w:val="00AA77A7"/>
    <w:rsid w:val="00AB0411"/>
    <w:rsid w:val="00AB2460"/>
    <w:rsid w:val="00AB2B51"/>
    <w:rsid w:val="00AB2C67"/>
    <w:rsid w:val="00AB5F41"/>
    <w:rsid w:val="00AB6CBD"/>
    <w:rsid w:val="00AB70D3"/>
    <w:rsid w:val="00AB7326"/>
    <w:rsid w:val="00AB796B"/>
    <w:rsid w:val="00AC071E"/>
    <w:rsid w:val="00AC142B"/>
    <w:rsid w:val="00AC2822"/>
    <w:rsid w:val="00AC348C"/>
    <w:rsid w:val="00AC34BD"/>
    <w:rsid w:val="00AC3C07"/>
    <w:rsid w:val="00AC4395"/>
    <w:rsid w:val="00AC46BD"/>
    <w:rsid w:val="00AC5796"/>
    <w:rsid w:val="00AC5E93"/>
    <w:rsid w:val="00AC6924"/>
    <w:rsid w:val="00AC6CAF"/>
    <w:rsid w:val="00AD0361"/>
    <w:rsid w:val="00AD04E5"/>
    <w:rsid w:val="00AD0BA5"/>
    <w:rsid w:val="00AD1582"/>
    <w:rsid w:val="00AD228F"/>
    <w:rsid w:val="00AD2ED0"/>
    <w:rsid w:val="00AD34D5"/>
    <w:rsid w:val="00AD4A52"/>
    <w:rsid w:val="00AD5181"/>
    <w:rsid w:val="00AD5B53"/>
    <w:rsid w:val="00AD799A"/>
    <w:rsid w:val="00AE13EC"/>
    <w:rsid w:val="00AE2F73"/>
    <w:rsid w:val="00AE3A30"/>
    <w:rsid w:val="00AE4556"/>
    <w:rsid w:val="00AE4690"/>
    <w:rsid w:val="00AE46D6"/>
    <w:rsid w:val="00AE5182"/>
    <w:rsid w:val="00AE51C2"/>
    <w:rsid w:val="00AE57E1"/>
    <w:rsid w:val="00AE764E"/>
    <w:rsid w:val="00AE76FE"/>
    <w:rsid w:val="00AE787F"/>
    <w:rsid w:val="00AF00C9"/>
    <w:rsid w:val="00AF0950"/>
    <w:rsid w:val="00AF0DD7"/>
    <w:rsid w:val="00AF3767"/>
    <w:rsid w:val="00AF6B81"/>
    <w:rsid w:val="00B002CB"/>
    <w:rsid w:val="00B00304"/>
    <w:rsid w:val="00B00598"/>
    <w:rsid w:val="00B00BA9"/>
    <w:rsid w:val="00B013B3"/>
    <w:rsid w:val="00B02BC0"/>
    <w:rsid w:val="00B03466"/>
    <w:rsid w:val="00B04E01"/>
    <w:rsid w:val="00B052A4"/>
    <w:rsid w:val="00B055F4"/>
    <w:rsid w:val="00B0644B"/>
    <w:rsid w:val="00B06733"/>
    <w:rsid w:val="00B070A9"/>
    <w:rsid w:val="00B074A6"/>
    <w:rsid w:val="00B10D6C"/>
    <w:rsid w:val="00B10E27"/>
    <w:rsid w:val="00B10FD6"/>
    <w:rsid w:val="00B11900"/>
    <w:rsid w:val="00B129A0"/>
    <w:rsid w:val="00B13219"/>
    <w:rsid w:val="00B14A92"/>
    <w:rsid w:val="00B14B2F"/>
    <w:rsid w:val="00B150BA"/>
    <w:rsid w:val="00B16765"/>
    <w:rsid w:val="00B179D7"/>
    <w:rsid w:val="00B17F2A"/>
    <w:rsid w:val="00B203C8"/>
    <w:rsid w:val="00B206E0"/>
    <w:rsid w:val="00B211CD"/>
    <w:rsid w:val="00B23AEE"/>
    <w:rsid w:val="00B23BE6"/>
    <w:rsid w:val="00B24C70"/>
    <w:rsid w:val="00B2690E"/>
    <w:rsid w:val="00B26D27"/>
    <w:rsid w:val="00B26D6D"/>
    <w:rsid w:val="00B27527"/>
    <w:rsid w:val="00B30302"/>
    <w:rsid w:val="00B30DEB"/>
    <w:rsid w:val="00B313DD"/>
    <w:rsid w:val="00B3166E"/>
    <w:rsid w:val="00B32CC5"/>
    <w:rsid w:val="00B3354B"/>
    <w:rsid w:val="00B33907"/>
    <w:rsid w:val="00B33A1F"/>
    <w:rsid w:val="00B33BB4"/>
    <w:rsid w:val="00B34CD0"/>
    <w:rsid w:val="00B351BF"/>
    <w:rsid w:val="00B370D3"/>
    <w:rsid w:val="00B377F0"/>
    <w:rsid w:val="00B400B9"/>
    <w:rsid w:val="00B40170"/>
    <w:rsid w:val="00B4051A"/>
    <w:rsid w:val="00B41039"/>
    <w:rsid w:val="00B42396"/>
    <w:rsid w:val="00B426B6"/>
    <w:rsid w:val="00B51DD9"/>
    <w:rsid w:val="00B52AFD"/>
    <w:rsid w:val="00B53074"/>
    <w:rsid w:val="00B53D0E"/>
    <w:rsid w:val="00B56E77"/>
    <w:rsid w:val="00B57EC0"/>
    <w:rsid w:val="00B605B3"/>
    <w:rsid w:val="00B61045"/>
    <w:rsid w:val="00B62AE9"/>
    <w:rsid w:val="00B640CB"/>
    <w:rsid w:val="00B6427F"/>
    <w:rsid w:val="00B6616D"/>
    <w:rsid w:val="00B6713D"/>
    <w:rsid w:val="00B705A3"/>
    <w:rsid w:val="00B72D57"/>
    <w:rsid w:val="00B73E1B"/>
    <w:rsid w:val="00B74438"/>
    <w:rsid w:val="00B74605"/>
    <w:rsid w:val="00B7531E"/>
    <w:rsid w:val="00B75783"/>
    <w:rsid w:val="00B76BAB"/>
    <w:rsid w:val="00B80ABE"/>
    <w:rsid w:val="00B828C9"/>
    <w:rsid w:val="00B82DA0"/>
    <w:rsid w:val="00B849D4"/>
    <w:rsid w:val="00B8558F"/>
    <w:rsid w:val="00B857B4"/>
    <w:rsid w:val="00B8593C"/>
    <w:rsid w:val="00B85DF0"/>
    <w:rsid w:val="00B863CC"/>
    <w:rsid w:val="00B90FCA"/>
    <w:rsid w:val="00B9108F"/>
    <w:rsid w:val="00B91D8F"/>
    <w:rsid w:val="00B92274"/>
    <w:rsid w:val="00B924AB"/>
    <w:rsid w:val="00B929CB"/>
    <w:rsid w:val="00B9493E"/>
    <w:rsid w:val="00B95D01"/>
    <w:rsid w:val="00B96C8D"/>
    <w:rsid w:val="00B971BE"/>
    <w:rsid w:val="00B97FAF"/>
    <w:rsid w:val="00B97FBE"/>
    <w:rsid w:val="00BA007D"/>
    <w:rsid w:val="00BA17AA"/>
    <w:rsid w:val="00BA2A72"/>
    <w:rsid w:val="00BA35DA"/>
    <w:rsid w:val="00BA379C"/>
    <w:rsid w:val="00BA42F2"/>
    <w:rsid w:val="00BA48FC"/>
    <w:rsid w:val="00BA4E74"/>
    <w:rsid w:val="00BA5C99"/>
    <w:rsid w:val="00BA7289"/>
    <w:rsid w:val="00BA7D49"/>
    <w:rsid w:val="00BB06C7"/>
    <w:rsid w:val="00BB1CA0"/>
    <w:rsid w:val="00BB349D"/>
    <w:rsid w:val="00BB3864"/>
    <w:rsid w:val="00BB4AAB"/>
    <w:rsid w:val="00BB5578"/>
    <w:rsid w:val="00BB6007"/>
    <w:rsid w:val="00BB62BA"/>
    <w:rsid w:val="00BB6D8B"/>
    <w:rsid w:val="00BB76CF"/>
    <w:rsid w:val="00BC0240"/>
    <w:rsid w:val="00BC0D53"/>
    <w:rsid w:val="00BC0F2A"/>
    <w:rsid w:val="00BC0FC6"/>
    <w:rsid w:val="00BC2870"/>
    <w:rsid w:val="00BC2AE4"/>
    <w:rsid w:val="00BC3AB4"/>
    <w:rsid w:val="00BC459F"/>
    <w:rsid w:val="00BD058E"/>
    <w:rsid w:val="00BD110E"/>
    <w:rsid w:val="00BD1926"/>
    <w:rsid w:val="00BD2159"/>
    <w:rsid w:val="00BD29AA"/>
    <w:rsid w:val="00BD3CE1"/>
    <w:rsid w:val="00BD3E3F"/>
    <w:rsid w:val="00BD4442"/>
    <w:rsid w:val="00BD5BCC"/>
    <w:rsid w:val="00BD66F2"/>
    <w:rsid w:val="00BD7032"/>
    <w:rsid w:val="00BE1395"/>
    <w:rsid w:val="00BE537B"/>
    <w:rsid w:val="00BE53E3"/>
    <w:rsid w:val="00BE6997"/>
    <w:rsid w:val="00BE6F0C"/>
    <w:rsid w:val="00BE7EF9"/>
    <w:rsid w:val="00BF3093"/>
    <w:rsid w:val="00BF3280"/>
    <w:rsid w:val="00BF4535"/>
    <w:rsid w:val="00BF4C6B"/>
    <w:rsid w:val="00BF59B8"/>
    <w:rsid w:val="00BF59E8"/>
    <w:rsid w:val="00BF60C0"/>
    <w:rsid w:val="00BF795B"/>
    <w:rsid w:val="00BF7A8E"/>
    <w:rsid w:val="00C001F1"/>
    <w:rsid w:val="00C063B3"/>
    <w:rsid w:val="00C06562"/>
    <w:rsid w:val="00C12CEB"/>
    <w:rsid w:val="00C12ED6"/>
    <w:rsid w:val="00C13591"/>
    <w:rsid w:val="00C145DD"/>
    <w:rsid w:val="00C14FEB"/>
    <w:rsid w:val="00C156A1"/>
    <w:rsid w:val="00C15D8A"/>
    <w:rsid w:val="00C1614F"/>
    <w:rsid w:val="00C17328"/>
    <w:rsid w:val="00C17564"/>
    <w:rsid w:val="00C177D6"/>
    <w:rsid w:val="00C20909"/>
    <w:rsid w:val="00C2118F"/>
    <w:rsid w:val="00C216C3"/>
    <w:rsid w:val="00C21DF6"/>
    <w:rsid w:val="00C22542"/>
    <w:rsid w:val="00C23CA3"/>
    <w:rsid w:val="00C23E98"/>
    <w:rsid w:val="00C253F2"/>
    <w:rsid w:val="00C25FCC"/>
    <w:rsid w:val="00C264CC"/>
    <w:rsid w:val="00C26AA2"/>
    <w:rsid w:val="00C27888"/>
    <w:rsid w:val="00C27AFF"/>
    <w:rsid w:val="00C31100"/>
    <w:rsid w:val="00C31779"/>
    <w:rsid w:val="00C3243E"/>
    <w:rsid w:val="00C32E20"/>
    <w:rsid w:val="00C3397C"/>
    <w:rsid w:val="00C34A89"/>
    <w:rsid w:val="00C3546C"/>
    <w:rsid w:val="00C35A8C"/>
    <w:rsid w:val="00C37C35"/>
    <w:rsid w:val="00C40473"/>
    <w:rsid w:val="00C417BD"/>
    <w:rsid w:val="00C42CC1"/>
    <w:rsid w:val="00C43A22"/>
    <w:rsid w:val="00C43A2F"/>
    <w:rsid w:val="00C44253"/>
    <w:rsid w:val="00C44EA5"/>
    <w:rsid w:val="00C45830"/>
    <w:rsid w:val="00C45DEA"/>
    <w:rsid w:val="00C47614"/>
    <w:rsid w:val="00C50290"/>
    <w:rsid w:val="00C50D3C"/>
    <w:rsid w:val="00C53214"/>
    <w:rsid w:val="00C53BC8"/>
    <w:rsid w:val="00C55344"/>
    <w:rsid w:val="00C55474"/>
    <w:rsid w:val="00C55735"/>
    <w:rsid w:val="00C60B6F"/>
    <w:rsid w:val="00C616C5"/>
    <w:rsid w:val="00C627A0"/>
    <w:rsid w:val="00C62A4F"/>
    <w:rsid w:val="00C64613"/>
    <w:rsid w:val="00C64E35"/>
    <w:rsid w:val="00C65BB1"/>
    <w:rsid w:val="00C65C8D"/>
    <w:rsid w:val="00C6683A"/>
    <w:rsid w:val="00C67468"/>
    <w:rsid w:val="00C67AD2"/>
    <w:rsid w:val="00C718DB"/>
    <w:rsid w:val="00C71B20"/>
    <w:rsid w:val="00C722B0"/>
    <w:rsid w:val="00C72F40"/>
    <w:rsid w:val="00C73673"/>
    <w:rsid w:val="00C7760F"/>
    <w:rsid w:val="00C77BE8"/>
    <w:rsid w:val="00C80685"/>
    <w:rsid w:val="00C80EE5"/>
    <w:rsid w:val="00C81B09"/>
    <w:rsid w:val="00C82131"/>
    <w:rsid w:val="00C8259F"/>
    <w:rsid w:val="00C82924"/>
    <w:rsid w:val="00C8502C"/>
    <w:rsid w:val="00C85C17"/>
    <w:rsid w:val="00C86466"/>
    <w:rsid w:val="00C86A45"/>
    <w:rsid w:val="00C87F4A"/>
    <w:rsid w:val="00C90F31"/>
    <w:rsid w:val="00C917F4"/>
    <w:rsid w:val="00C933B0"/>
    <w:rsid w:val="00C93F01"/>
    <w:rsid w:val="00C94FF8"/>
    <w:rsid w:val="00C953B5"/>
    <w:rsid w:val="00C9569A"/>
    <w:rsid w:val="00C96588"/>
    <w:rsid w:val="00C96EEE"/>
    <w:rsid w:val="00CA02B6"/>
    <w:rsid w:val="00CA0A02"/>
    <w:rsid w:val="00CA24AA"/>
    <w:rsid w:val="00CA2BB0"/>
    <w:rsid w:val="00CA37F7"/>
    <w:rsid w:val="00CA38B8"/>
    <w:rsid w:val="00CA4C45"/>
    <w:rsid w:val="00CA4FF8"/>
    <w:rsid w:val="00CA51F6"/>
    <w:rsid w:val="00CA5E78"/>
    <w:rsid w:val="00CA5FEC"/>
    <w:rsid w:val="00CA73DC"/>
    <w:rsid w:val="00CA79D5"/>
    <w:rsid w:val="00CB0B4D"/>
    <w:rsid w:val="00CB0C7F"/>
    <w:rsid w:val="00CB0E4D"/>
    <w:rsid w:val="00CB17EB"/>
    <w:rsid w:val="00CB20D3"/>
    <w:rsid w:val="00CB24E6"/>
    <w:rsid w:val="00CB395E"/>
    <w:rsid w:val="00CB3C88"/>
    <w:rsid w:val="00CB4613"/>
    <w:rsid w:val="00CB6504"/>
    <w:rsid w:val="00CB73FB"/>
    <w:rsid w:val="00CB7B07"/>
    <w:rsid w:val="00CC09FC"/>
    <w:rsid w:val="00CC0EFF"/>
    <w:rsid w:val="00CC0FCD"/>
    <w:rsid w:val="00CC1990"/>
    <w:rsid w:val="00CC52BF"/>
    <w:rsid w:val="00CC573E"/>
    <w:rsid w:val="00CC57EC"/>
    <w:rsid w:val="00CC61D1"/>
    <w:rsid w:val="00CC629A"/>
    <w:rsid w:val="00CC66FA"/>
    <w:rsid w:val="00CC7B50"/>
    <w:rsid w:val="00CD0A18"/>
    <w:rsid w:val="00CD0ABF"/>
    <w:rsid w:val="00CD13A7"/>
    <w:rsid w:val="00CD2A8E"/>
    <w:rsid w:val="00CD313C"/>
    <w:rsid w:val="00CD3918"/>
    <w:rsid w:val="00CD397D"/>
    <w:rsid w:val="00CD4F39"/>
    <w:rsid w:val="00CD5EA1"/>
    <w:rsid w:val="00CD728C"/>
    <w:rsid w:val="00CD7A23"/>
    <w:rsid w:val="00CD7FF9"/>
    <w:rsid w:val="00CE2A6B"/>
    <w:rsid w:val="00CE316F"/>
    <w:rsid w:val="00CE3CE9"/>
    <w:rsid w:val="00CE47E8"/>
    <w:rsid w:val="00CE62F9"/>
    <w:rsid w:val="00CE651A"/>
    <w:rsid w:val="00CE7BD1"/>
    <w:rsid w:val="00CF1261"/>
    <w:rsid w:val="00CF2312"/>
    <w:rsid w:val="00CF2788"/>
    <w:rsid w:val="00CF2BE5"/>
    <w:rsid w:val="00CF2DFA"/>
    <w:rsid w:val="00CF3F14"/>
    <w:rsid w:val="00CF3F38"/>
    <w:rsid w:val="00CF4DEB"/>
    <w:rsid w:val="00CF585B"/>
    <w:rsid w:val="00CF7954"/>
    <w:rsid w:val="00D000C1"/>
    <w:rsid w:val="00D015F1"/>
    <w:rsid w:val="00D018A1"/>
    <w:rsid w:val="00D037EB"/>
    <w:rsid w:val="00D058C7"/>
    <w:rsid w:val="00D05FA7"/>
    <w:rsid w:val="00D07245"/>
    <w:rsid w:val="00D12427"/>
    <w:rsid w:val="00D1411A"/>
    <w:rsid w:val="00D149AA"/>
    <w:rsid w:val="00D15105"/>
    <w:rsid w:val="00D17136"/>
    <w:rsid w:val="00D207E6"/>
    <w:rsid w:val="00D213E4"/>
    <w:rsid w:val="00D21E0F"/>
    <w:rsid w:val="00D22C37"/>
    <w:rsid w:val="00D25941"/>
    <w:rsid w:val="00D25E3E"/>
    <w:rsid w:val="00D25FEF"/>
    <w:rsid w:val="00D26EEB"/>
    <w:rsid w:val="00D27193"/>
    <w:rsid w:val="00D27C57"/>
    <w:rsid w:val="00D303C0"/>
    <w:rsid w:val="00D3086C"/>
    <w:rsid w:val="00D32499"/>
    <w:rsid w:val="00D32E8D"/>
    <w:rsid w:val="00D357B4"/>
    <w:rsid w:val="00D36641"/>
    <w:rsid w:val="00D36F82"/>
    <w:rsid w:val="00D37B2F"/>
    <w:rsid w:val="00D401A1"/>
    <w:rsid w:val="00D4124B"/>
    <w:rsid w:val="00D413E0"/>
    <w:rsid w:val="00D41A13"/>
    <w:rsid w:val="00D45636"/>
    <w:rsid w:val="00D4564B"/>
    <w:rsid w:val="00D46940"/>
    <w:rsid w:val="00D46E90"/>
    <w:rsid w:val="00D5056E"/>
    <w:rsid w:val="00D51691"/>
    <w:rsid w:val="00D52703"/>
    <w:rsid w:val="00D52BED"/>
    <w:rsid w:val="00D53E89"/>
    <w:rsid w:val="00D54813"/>
    <w:rsid w:val="00D55B18"/>
    <w:rsid w:val="00D55D76"/>
    <w:rsid w:val="00D56DEB"/>
    <w:rsid w:val="00D57A5A"/>
    <w:rsid w:val="00D631D7"/>
    <w:rsid w:val="00D63CF4"/>
    <w:rsid w:val="00D64EDF"/>
    <w:rsid w:val="00D65D24"/>
    <w:rsid w:val="00D66114"/>
    <w:rsid w:val="00D67093"/>
    <w:rsid w:val="00D701B1"/>
    <w:rsid w:val="00D70442"/>
    <w:rsid w:val="00D70512"/>
    <w:rsid w:val="00D70D57"/>
    <w:rsid w:val="00D71440"/>
    <w:rsid w:val="00D72683"/>
    <w:rsid w:val="00D726F4"/>
    <w:rsid w:val="00D72910"/>
    <w:rsid w:val="00D73B8D"/>
    <w:rsid w:val="00D7565B"/>
    <w:rsid w:val="00D75C06"/>
    <w:rsid w:val="00D768B2"/>
    <w:rsid w:val="00D76950"/>
    <w:rsid w:val="00D77F7A"/>
    <w:rsid w:val="00D804F3"/>
    <w:rsid w:val="00D807C3"/>
    <w:rsid w:val="00D80ED3"/>
    <w:rsid w:val="00D81738"/>
    <w:rsid w:val="00D820E2"/>
    <w:rsid w:val="00D83B9F"/>
    <w:rsid w:val="00D83D98"/>
    <w:rsid w:val="00D8418F"/>
    <w:rsid w:val="00D8676B"/>
    <w:rsid w:val="00D86F05"/>
    <w:rsid w:val="00D874A6"/>
    <w:rsid w:val="00D87C0A"/>
    <w:rsid w:val="00D914B0"/>
    <w:rsid w:val="00D92475"/>
    <w:rsid w:val="00D92CBA"/>
    <w:rsid w:val="00D92F50"/>
    <w:rsid w:val="00D930CA"/>
    <w:rsid w:val="00D971F2"/>
    <w:rsid w:val="00D9720C"/>
    <w:rsid w:val="00D97AA3"/>
    <w:rsid w:val="00DA0BEE"/>
    <w:rsid w:val="00DA17C8"/>
    <w:rsid w:val="00DA4ED1"/>
    <w:rsid w:val="00DA5C01"/>
    <w:rsid w:val="00DA60C6"/>
    <w:rsid w:val="00DA60ED"/>
    <w:rsid w:val="00DA6279"/>
    <w:rsid w:val="00DA6284"/>
    <w:rsid w:val="00DA6BDA"/>
    <w:rsid w:val="00DA6C03"/>
    <w:rsid w:val="00DA7A33"/>
    <w:rsid w:val="00DA7D63"/>
    <w:rsid w:val="00DB06C9"/>
    <w:rsid w:val="00DB0B61"/>
    <w:rsid w:val="00DB11CC"/>
    <w:rsid w:val="00DB283F"/>
    <w:rsid w:val="00DB4279"/>
    <w:rsid w:val="00DB5C34"/>
    <w:rsid w:val="00DB5F36"/>
    <w:rsid w:val="00DB7C45"/>
    <w:rsid w:val="00DB7F9F"/>
    <w:rsid w:val="00DC064C"/>
    <w:rsid w:val="00DC1A8F"/>
    <w:rsid w:val="00DC205F"/>
    <w:rsid w:val="00DC2F2F"/>
    <w:rsid w:val="00DC3761"/>
    <w:rsid w:val="00DC4C14"/>
    <w:rsid w:val="00DC5AC5"/>
    <w:rsid w:val="00DC7452"/>
    <w:rsid w:val="00DD03F7"/>
    <w:rsid w:val="00DD123A"/>
    <w:rsid w:val="00DD1910"/>
    <w:rsid w:val="00DD1B79"/>
    <w:rsid w:val="00DD1C7C"/>
    <w:rsid w:val="00DD1F6B"/>
    <w:rsid w:val="00DD2301"/>
    <w:rsid w:val="00DD2731"/>
    <w:rsid w:val="00DD29A6"/>
    <w:rsid w:val="00DD4985"/>
    <w:rsid w:val="00DD5277"/>
    <w:rsid w:val="00DD63CF"/>
    <w:rsid w:val="00DD6BEC"/>
    <w:rsid w:val="00DD7243"/>
    <w:rsid w:val="00DE0798"/>
    <w:rsid w:val="00DE2E02"/>
    <w:rsid w:val="00DE2FE2"/>
    <w:rsid w:val="00DE3539"/>
    <w:rsid w:val="00DE43CC"/>
    <w:rsid w:val="00DE67D4"/>
    <w:rsid w:val="00DE6F42"/>
    <w:rsid w:val="00DE7DEE"/>
    <w:rsid w:val="00DF004B"/>
    <w:rsid w:val="00DF0D03"/>
    <w:rsid w:val="00DF15B0"/>
    <w:rsid w:val="00DF4048"/>
    <w:rsid w:val="00DF40D5"/>
    <w:rsid w:val="00DF45E9"/>
    <w:rsid w:val="00DF5131"/>
    <w:rsid w:val="00DF5AF4"/>
    <w:rsid w:val="00DF6D6B"/>
    <w:rsid w:val="00DF6E24"/>
    <w:rsid w:val="00DF71DA"/>
    <w:rsid w:val="00DF71F3"/>
    <w:rsid w:val="00DF7850"/>
    <w:rsid w:val="00E004B4"/>
    <w:rsid w:val="00E007E9"/>
    <w:rsid w:val="00E00BC9"/>
    <w:rsid w:val="00E01ECE"/>
    <w:rsid w:val="00E02088"/>
    <w:rsid w:val="00E028AB"/>
    <w:rsid w:val="00E037C9"/>
    <w:rsid w:val="00E03998"/>
    <w:rsid w:val="00E04160"/>
    <w:rsid w:val="00E04829"/>
    <w:rsid w:val="00E06AA7"/>
    <w:rsid w:val="00E07012"/>
    <w:rsid w:val="00E0724E"/>
    <w:rsid w:val="00E07DFF"/>
    <w:rsid w:val="00E10436"/>
    <w:rsid w:val="00E10E4C"/>
    <w:rsid w:val="00E13A7B"/>
    <w:rsid w:val="00E149AA"/>
    <w:rsid w:val="00E14CCD"/>
    <w:rsid w:val="00E1577F"/>
    <w:rsid w:val="00E16034"/>
    <w:rsid w:val="00E16E74"/>
    <w:rsid w:val="00E2037A"/>
    <w:rsid w:val="00E205A4"/>
    <w:rsid w:val="00E21DD2"/>
    <w:rsid w:val="00E233BA"/>
    <w:rsid w:val="00E2395E"/>
    <w:rsid w:val="00E240F1"/>
    <w:rsid w:val="00E241E6"/>
    <w:rsid w:val="00E247DC"/>
    <w:rsid w:val="00E254D1"/>
    <w:rsid w:val="00E263D0"/>
    <w:rsid w:val="00E27843"/>
    <w:rsid w:val="00E317C0"/>
    <w:rsid w:val="00E31B77"/>
    <w:rsid w:val="00E32D79"/>
    <w:rsid w:val="00E345CF"/>
    <w:rsid w:val="00E34A32"/>
    <w:rsid w:val="00E34B8A"/>
    <w:rsid w:val="00E36423"/>
    <w:rsid w:val="00E409ED"/>
    <w:rsid w:val="00E41538"/>
    <w:rsid w:val="00E42391"/>
    <w:rsid w:val="00E4291C"/>
    <w:rsid w:val="00E43CAA"/>
    <w:rsid w:val="00E4440D"/>
    <w:rsid w:val="00E4757B"/>
    <w:rsid w:val="00E47682"/>
    <w:rsid w:val="00E5014A"/>
    <w:rsid w:val="00E50EB4"/>
    <w:rsid w:val="00E51F9B"/>
    <w:rsid w:val="00E526E1"/>
    <w:rsid w:val="00E52719"/>
    <w:rsid w:val="00E52BBA"/>
    <w:rsid w:val="00E534F4"/>
    <w:rsid w:val="00E53F9E"/>
    <w:rsid w:val="00E54B37"/>
    <w:rsid w:val="00E55144"/>
    <w:rsid w:val="00E5528F"/>
    <w:rsid w:val="00E5597C"/>
    <w:rsid w:val="00E56073"/>
    <w:rsid w:val="00E609B1"/>
    <w:rsid w:val="00E622A1"/>
    <w:rsid w:val="00E62309"/>
    <w:rsid w:val="00E626E0"/>
    <w:rsid w:val="00E633BF"/>
    <w:rsid w:val="00E63CB9"/>
    <w:rsid w:val="00E661D0"/>
    <w:rsid w:val="00E664AE"/>
    <w:rsid w:val="00E66811"/>
    <w:rsid w:val="00E67B81"/>
    <w:rsid w:val="00E7095B"/>
    <w:rsid w:val="00E711BB"/>
    <w:rsid w:val="00E71B85"/>
    <w:rsid w:val="00E72181"/>
    <w:rsid w:val="00E727B8"/>
    <w:rsid w:val="00E7394C"/>
    <w:rsid w:val="00E73B9E"/>
    <w:rsid w:val="00E74B37"/>
    <w:rsid w:val="00E74F9C"/>
    <w:rsid w:val="00E7576A"/>
    <w:rsid w:val="00E76C60"/>
    <w:rsid w:val="00E76D88"/>
    <w:rsid w:val="00E77201"/>
    <w:rsid w:val="00E8036D"/>
    <w:rsid w:val="00E805CA"/>
    <w:rsid w:val="00E818F6"/>
    <w:rsid w:val="00E81B5F"/>
    <w:rsid w:val="00E81CE4"/>
    <w:rsid w:val="00E8244D"/>
    <w:rsid w:val="00E838FA"/>
    <w:rsid w:val="00E83F36"/>
    <w:rsid w:val="00E848FF"/>
    <w:rsid w:val="00E849F7"/>
    <w:rsid w:val="00E84DA5"/>
    <w:rsid w:val="00E85BD3"/>
    <w:rsid w:val="00E86CDE"/>
    <w:rsid w:val="00E876F9"/>
    <w:rsid w:val="00E923E4"/>
    <w:rsid w:val="00E92577"/>
    <w:rsid w:val="00E9360A"/>
    <w:rsid w:val="00E939AF"/>
    <w:rsid w:val="00E95564"/>
    <w:rsid w:val="00E97027"/>
    <w:rsid w:val="00EA073E"/>
    <w:rsid w:val="00EA1AD3"/>
    <w:rsid w:val="00EA31BE"/>
    <w:rsid w:val="00EA3B00"/>
    <w:rsid w:val="00EA44DC"/>
    <w:rsid w:val="00EA61E6"/>
    <w:rsid w:val="00EA6E21"/>
    <w:rsid w:val="00EA71D8"/>
    <w:rsid w:val="00EA7D58"/>
    <w:rsid w:val="00EB00DD"/>
    <w:rsid w:val="00EB3060"/>
    <w:rsid w:val="00EB3A2D"/>
    <w:rsid w:val="00EB3B04"/>
    <w:rsid w:val="00EB3EEE"/>
    <w:rsid w:val="00EB41F3"/>
    <w:rsid w:val="00EB4B19"/>
    <w:rsid w:val="00EB4C0D"/>
    <w:rsid w:val="00EB500F"/>
    <w:rsid w:val="00EB55DA"/>
    <w:rsid w:val="00EB5943"/>
    <w:rsid w:val="00EB5B7D"/>
    <w:rsid w:val="00EB5F21"/>
    <w:rsid w:val="00EB6E44"/>
    <w:rsid w:val="00EC0B11"/>
    <w:rsid w:val="00EC2FEA"/>
    <w:rsid w:val="00EC3484"/>
    <w:rsid w:val="00EC39CC"/>
    <w:rsid w:val="00EC4199"/>
    <w:rsid w:val="00EC5B00"/>
    <w:rsid w:val="00EC6594"/>
    <w:rsid w:val="00EC7F1F"/>
    <w:rsid w:val="00ED12F3"/>
    <w:rsid w:val="00ED3259"/>
    <w:rsid w:val="00ED3A94"/>
    <w:rsid w:val="00ED4D85"/>
    <w:rsid w:val="00ED676A"/>
    <w:rsid w:val="00ED727C"/>
    <w:rsid w:val="00EE083E"/>
    <w:rsid w:val="00EE0D87"/>
    <w:rsid w:val="00EE1391"/>
    <w:rsid w:val="00EE1D93"/>
    <w:rsid w:val="00EE2033"/>
    <w:rsid w:val="00EE2268"/>
    <w:rsid w:val="00EE57FD"/>
    <w:rsid w:val="00EE58E4"/>
    <w:rsid w:val="00EE675D"/>
    <w:rsid w:val="00EE6A53"/>
    <w:rsid w:val="00EE7768"/>
    <w:rsid w:val="00EE7AE2"/>
    <w:rsid w:val="00EE7C83"/>
    <w:rsid w:val="00EF2E9A"/>
    <w:rsid w:val="00EF2FBA"/>
    <w:rsid w:val="00EF3E4F"/>
    <w:rsid w:val="00EF4255"/>
    <w:rsid w:val="00EF44B0"/>
    <w:rsid w:val="00EF44DA"/>
    <w:rsid w:val="00EF5056"/>
    <w:rsid w:val="00EF5A10"/>
    <w:rsid w:val="00EF63E8"/>
    <w:rsid w:val="00EF6C88"/>
    <w:rsid w:val="00EF70C0"/>
    <w:rsid w:val="00EF7537"/>
    <w:rsid w:val="00EF7872"/>
    <w:rsid w:val="00EF7D8F"/>
    <w:rsid w:val="00F00506"/>
    <w:rsid w:val="00F00AE2"/>
    <w:rsid w:val="00F00D1C"/>
    <w:rsid w:val="00F01A1F"/>
    <w:rsid w:val="00F028E5"/>
    <w:rsid w:val="00F02C99"/>
    <w:rsid w:val="00F02EA2"/>
    <w:rsid w:val="00F037C3"/>
    <w:rsid w:val="00F04A39"/>
    <w:rsid w:val="00F053E3"/>
    <w:rsid w:val="00F0726E"/>
    <w:rsid w:val="00F101C8"/>
    <w:rsid w:val="00F12086"/>
    <w:rsid w:val="00F14AA2"/>
    <w:rsid w:val="00F1518C"/>
    <w:rsid w:val="00F151BD"/>
    <w:rsid w:val="00F1652F"/>
    <w:rsid w:val="00F1656B"/>
    <w:rsid w:val="00F167A0"/>
    <w:rsid w:val="00F16C94"/>
    <w:rsid w:val="00F17832"/>
    <w:rsid w:val="00F17A43"/>
    <w:rsid w:val="00F17D22"/>
    <w:rsid w:val="00F17D3C"/>
    <w:rsid w:val="00F20169"/>
    <w:rsid w:val="00F2086B"/>
    <w:rsid w:val="00F20F85"/>
    <w:rsid w:val="00F21CEB"/>
    <w:rsid w:val="00F21F55"/>
    <w:rsid w:val="00F23018"/>
    <w:rsid w:val="00F231FD"/>
    <w:rsid w:val="00F23F3C"/>
    <w:rsid w:val="00F2439F"/>
    <w:rsid w:val="00F244BF"/>
    <w:rsid w:val="00F24A3F"/>
    <w:rsid w:val="00F24D35"/>
    <w:rsid w:val="00F24F4D"/>
    <w:rsid w:val="00F2637B"/>
    <w:rsid w:val="00F278D6"/>
    <w:rsid w:val="00F27F11"/>
    <w:rsid w:val="00F316E7"/>
    <w:rsid w:val="00F32129"/>
    <w:rsid w:val="00F33F99"/>
    <w:rsid w:val="00F34477"/>
    <w:rsid w:val="00F36C86"/>
    <w:rsid w:val="00F36D2F"/>
    <w:rsid w:val="00F41207"/>
    <w:rsid w:val="00F419C1"/>
    <w:rsid w:val="00F41B0B"/>
    <w:rsid w:val="00F4266A"/>
    <w:rsid w:val="00F438DB"/>
    <w:rsid w:val="00F43F80"/>
    <w:rsid w:val="00F440B5"/>
    <w:rsid w:val="00F444E6"/>
    <w:rsid w:val="00F46FC5"/>
    <w:rsid w:val="00F46FF7"/>
    <w:rsid w:val="00F47070"/>
    <w:rsid w:val="00F47562"/>
    <w:rsid w:val="00F504C0"/>
    <w:rsid w:val="00F5179B"/>
    <w:rsid w:val="00F51DBF"/>
    <w:rsid w:val="00F52AFD"/>
    <w:rsid w:val="00F53843"/>
    <w:rsid w:val="00F55325"/>
    <w:rsid w:val="00F561BB"/>
    <w:rsid w:val="00F566B5"/>
    <w:rsid w:val="00F63650"/>
    <w:rsid w:val="00F64E53"/>
    <w:rsid w:val="00F656A3"/>
    <w:rsid w:val="00F65A6E"/>
    <w:rsid w:val="00F669BB"/>
    <w:rsid w:val="00F6761E"/>
    <w:rsid w:val="00F70F17"/>
    <w:rsid w:val="00F727B5"/>
    <w:rsid w:val="00F73376"/>
    <w:rsid w:val="00F747CB"/>
    <w:rsid w:val="00F76168"/>
    <w:rsid w:val="00F76589"/>
    <w:rsid w:val="00F776EA"/>
    <w:rsid w:val="00F80AB7"/>
    <w:rsid w:val="00F81A69"/>
    <w:rsid w:val="00F83AB6"/>
    <w:rsid w:val="00F83D5E"/>
    <w:rsid w:val="00F8433D"/>
    <w:rsid w:val="00F843E8"/>
    <w:rsid w:val="00F84522"/>
    <w:rsid w:val="00F85DD4"/>
    <w:rsid w:val="00F87F0C"/>
    <w:rsid w:val="00F90ADF"/>
    <w:rsid w:val="00F913BB"/>
    <w:rsid w:val="00F930A5"/>
    <w:rsid w:val="00F93751"/>
    <w:rsid w:val="00F95215"/>
    <w:rsid w:val="00F95DB8"/>
    <w:rsid w:val="00FA1DBB"/>
    <w:rsid w:val="00FA32D6"/>
    <w:rsid w:val="00FA34F8"/>
    <w:rsid w:val="00FA589A"/>
    <w:rsid w:val="00FA656C"/>
    <w:rsid w:val="00FA6A7C"/>
    <w:rsid w:val="00FB2916"/>
    <w:rsid w:val="00FB33CC"/>
    <w:rsid w:val="00FB609A"/>
    <w:rsid w:val="00FB6718"/>
    <w:rsid w:val="00FB6EDB"/>
    <w:rsid w:val="00FB7740"/>
    <w:rsid w:val="00FC1EDD"/>
    <w:rsid w:val="00FC3446"/>
    <w:rsid w:val="00FC5510"/>
    <w:rsid w:val="00FC6405"/>
    <w:rsid w:val="00FD0BBF"/>
    <w:rsid w:val="00FD2FEE"/>
    <w:rsid w:val="00FD3107"/>
    <w:rsid w:val="00FD6DE4"/>
    <w:rsid w:val="00FD779F"/>
    <w:rsid w:val="00FD7D1A"/>
    <w:rsid w:val="00FE1A83"/>
    <w:rsid w:val="00FE1B75"/>
    <w:rsid w:val="00FE2783"/>
    <w:rsid w:val="00FE2B12"/>
    <w:rsid w:val="00FE5637"/>
    <w:rsid w:val="00FE76AC"/>
    <w:rsid w:val="00FF10AA"/>
    <w:rsid w:val="00FF33EE"/>
    <w:rsid w:val="00FF34C7"/>
    <w:rsid w:val="00FF374A"/>
    <w:rsid w:val="00FF3CDC"/>
    <w:rsid w:val="00FF3EB6"/>
    <w:rsid w:val="00FF457E"/>
    <w:rsid w:val="00FF484F"/>
    <w:rsid w:val="00FF523D"/>
    <w:rsid w:val="00FF5502"/>
    <w:rsid w:val="00FF60F7"/>
    <w:rsid w:val="00FF729E"/>
    <w:rsid w:val="00FF7325"/>
  </w:rsids>
  <m:mathPr>
    <m:mathFont m:val="Cambria Math"/>
    <m:brkBin m:val="before"/>
    <m:brkBinSub m:val="--"/>
    <m:smallFrac m:val="0"/>
    <m:dispDef/>
    <m:lMargin m:val="0"/>
    <m:rMargin m:val="0"/>
    <m:defJc m:val="centerGroup"/>
    <m:wrapIndent m:val="1440"/>
    <m:intLim m:val="subSup"/>
    <m:naryLim m:val="undOvr"/>
  </m:mathPr>
  <w:themeFontLang w:val="it-IT"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6BDA6DF6"/>
  <w15:docId w15:val="{9C167055-EB01-40DE-875A-953D81455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uiPriority="9" w:qFormat="1"/>
    <w:lsdException w:name="heading 3" w:locked="1" w:uiPriority="9"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iPriority="99"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uiPriority="22"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99" w:unhideWhenUsed="1"/>
    <w:lsdException w:name="HTML Sample" w:locked="1" w:semiHidden="1" w:unhideWhenUsed="1"/>
    <w:lsdException w:name="HTML Typewriter" w:locked="1" w:semiHidden="1" w:uiPriority="99"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99" w:unhideWhenUsed="1"/>
    <w:lsdException w:name="Table Grid" w:locked="1" w:uiPriority="5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FF2"/>
    <w:rPr>
      <w:rFonts w:ascii="Calibri" w:hAnsi="Calibri"/>
      <w:color w:val="000000" w:themeColor="text1"/>
      <w:sz w:val="22"/>
      <w:szCs w:val="24"/>
      <w:lang w:val="en-US" w:eastAsia="en-US"/>
    </w:rPr>
  </w:style>
  <w:style w:type="paragraph" w:styleId="Heading1">
    <w:name w:val="heading 1"/>
    <w:basedOn w:val="Normal"/>
    <w:next w:val="Normal"/>
    <w:link w:val="Heading1Char1"/>
    <w:uiPriority w:val="9"/>
    <w:qFormat/>
    <w:rsid w:val="00DC1A8F"/>
    <w:pPr>
      <w:pageBreakBefore/>
      <w:spacing w:before="200" w:after="160"/>
      <w:outlineLvl w:val="0"/>
    </w:pPr>
    <w:rPr>
      <w:rFonts w:ascii="Georgia" w:eastAsiaTheme="minorEastAsia" w:hAnsi="Georgia" w:cstheme="minorBidi"/>
      <w:bCs/>
      <w:noProof/>
      <w:color w:val="C00000"/>
      <w:spacing w:val="15"/>
      <w:sz w:val="40"/>
      <w:szCs w:val="28"/>
      <w:lang w:val="en-GB"/>
    </w:rPr>
  </w:style>
  <w:style w:type="paragraph" w:styleId="Heading2">
    <w:name w:val="heading 2"/>
    <w:basedOn w:val="Heading1"/>
    <w:next w:val="Normal"/>
    <w:link w:val="Heading2Char1"/>
    <w:uiPriority w:val="9"/>
    <w:qFormat/>
    <w:rsid w:val="00DC1A8F"/>
    <w:pPr>
      <w:pageBreakBefore w:val="0"/>
      <w:outlineLvl w:val="1"/>
    </w:pPr>
    <w:rPr>
      <w:rFonts w:ascii="Calibri" w:hAnsi="Calibri"/>
      <w:b/>
      <w:bCs w:val="0"/>
      <w:noProof w:val="0"/>
      <w:color w:val="000000" w:themeColor="text1"/>
      <w:sz w:val="28"/>
    </w:rPr>
  </w:style>
  <w:style w:type="paragraph" w:styleId="Heading3">
    <w:name w:val="heading 3"/>
    <w:basedOn w:val="Heading2"/>
    <w:next w:val="Normal"/>
    <w:link w:val="Heading3Char1"/>
    <w:uiPriority w:val="9"/>
    <w:qFormat/>
    <w:rsid w:val="00DC1A8F"/>
    <w:pPr>
      <w:spacing w:before="300"/>
      <w:outlineLvl w:val="2"/>
    </w:pPr>
    <w:rPr>
      <w:color w:val="C00000"/>
      <w:sz w:val="24"/>
    </w:rPr>
  </w:style>
  <w:style w:type="paragraph" w:styleId="Heading4">
    <w:name w:val="heading 4"/>
    <w:aliases w:val="h4,OD Heading 4"/>
    <w:basedOn w:val="Heading3"/>
    <w:next w:val="Normal"/>
    <w:link w:val="Heading4Char"/>
    <w:qFormat/>
    <w:rsid w:val="00DC1A8F"/>
    <w:pPr>
      <w:numPr>
        <w:ilvl w:val="3"/>
        <w:numId w:val="4"/>
      </w:numPr>
      <w:tabs>
        <w:tab w:val="num" w:pos="1440"/>
      </w:tabs>
      <w:outlineLvl w:val="3"/>
    </w:pPr>
    <w:rPr>
      <w:b w:val="0"/>
      <w:bCs/>
      <w:i/>
      <w:color w:val="000080"/>
      <w:sz w:val="22"/>
      <w:szCs w:val="22"/>
    </w:rPr>
  </w:style>
  <w:style w:type="paragraph" w:styleId="Heading5">
    <w:name w:val="heading 5"/>
    <w:basedOn w:val="Heading4"/>
    <w:next w:val="Normal"/>
    <w:link w:val="Heading5Char"/>
    <w:qFormat/>
    <w:rsid w:val="00DC1A8F"/>
    <w:pPr>
      <w:numPr>
        <w:ilvl w:val="4"/>
      </w:numPr>
      <w:spacing w:after="60"/>
      <w:outlineLvl w:val="4"/>
    </w:pPr>
    <w:rPr>
      <w:bCs w:val="0"/>
      <w:iCs/>
    </w:rPr>
  </w:style>
  <w:style w:type="paragraph" w:styleId="Heading6">
    <w:name w:val="heading 6"/>
    <w:basedOn w:val="HeadingBase"/>
    <w:next w:val="Normal"/>
    <w:link w:val="Heading6Char"/>
    <w:qFormat/>
    <w:rsid w:val="00DC1A8F"/>
    <w:pPr>
      <w:spacing w:before="120" w:after="120"/>
      <w:ind w:left="1440"/>
      <w:outlineLvl w:val="5"/>
    </w:pPr>
    <w:rPr>
      <w:i/>
      <w:spacing w:val="0"/>
    </w:rPr>
  </w:style>
  <w:style w:type="paragraph" w:styleId="Heading7">
    <w:name w:val="heading 7"/>
    <w:basedOn w:val="HeadingBase"/>
    <w:next w:val="Normal"/>
    <w:link w:val="Heading7Char"/>
    <w:qFormat/>
    <w:rsid w:val="00DC1A8F"/>
    <w:pPr>
      <w:outlineLvl w:val="6"/>
    </w:pPr>
    <w:rPr>
      <w:sz w:val="20"/>
    </w:rPr>
  </w:style>
  <w:style w:type="paragraph" w:styleId="Heading8">
    <w:name w:val="heading 8"/>
    <w:basedOn w:val="HeadingBase"/>
    <w:next w:val="Normal"/>
    <w:link w:val="Heading8Char"/>
    <w:qFormat/>
    <w:rsid w:val="00DC1A8F"/>
    <w:pPr>
      <w:outlineLvl w:val="7"/>
    </w:pPr>
    <w:rPr>
      <w:i/>
      <w:sz w:val="18"/>
    </w:rPr>
  </w:style>
  <w:style w:type="paragraph" w:styleId="Heading9">
    <w:name w:val="heading 9"/>
    <w:basedOn w:val="HeadingBase"/>
    <w:next w:val="Normal"/>
    <w:link w:val="Heading9Char"/>
    <w:qFormat/>
    <w:rsid w:val="00DC1A8F"/>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uiPriority w:val="9"/>
    <w:locked/>
    <w:rsid w:val="00DC1A8F"/>
    <w:rPr>
      <w:rFonts w:ascii="Georgia" w:eastAsiaTheme="minorEastAsia" w:hAnsi="Georgia" w:cstheme="minorBidi"/>
      <w:bCs/>
      <w:noProof/>
      <w:color w:val="C00000"/>
      <w:spacing w:val="15"/>
      <w:sz w:val="40"/>
      <w:szCs w:val="28"/>
      <w:lang w:val="en-GB" w:eastAsia="en-US"/>
    </w:rPr>
  </w:style>
  <w:style w:type="character" w:customStyle="1" w:styleId="Heading2Char1">
    <w:name w:val="Heading 2 Char1"/>
    <w:link w:val="Heading2"/>
    <w:uiPriority w:val="9"/>
    <w:locked/>
    <w:rsid w:val="00DC1A8F"/>
    <w:rPr>
      <w:rFonts w:ascii="Calibri" w:eastAsiaTheme="minorEastAsia" w:hAnsi="Calibri" w:cstheme="minorBidi"/>
      <w:b/>
      <w:color w:val="000000" w:themeColor="text1"/>
      <w:spacing w:val="15"/>
      <w:sz w:val="28"/>
      <w:szCs w:val="28"/>
      <w:lang w:val="en-GB" w:eastAsia="en-US"/>
    </w:rPr>
  </w:style>
  <w:style w:type="character" w:customStyle="1" w:styleId="Heading3Char1">
    <w:name w:val="Heading 3 Char1"/>
    <w:link w:val="Heading3"/>
    <w:uiPriority w:val="9"/>
    <w:locked/>
    <w:rsid w:val="00DC1A8F"/>
    <w:rPr>
      <w:rFonts w:ascii="Calibri" w:eastAsiaTheme="minorEastAsia" w:hAnsi="Calibri" w:cstheme="minorBidi"/>
      <w:b/>
      <w:color w:val="C00000"/>
      <w:spacing w:val="15"/>
      <w:sz w:val="24"/>
      <w:szCs w:val="28"/>
      <w:lang w:val="en-GB" w:eastAsia="en-US"/>
    </w:rPr>
  </w:style>
  <w:style w:type="character" w:customStyle="1" w:styleId="Heading4Char">
    <w:name w:val="Heading 4 Char"/>
    <w:aliases w:val="h4 Char,OD Heading 4 Char"/>
    <w:link w:val="Heading4"/>
    <w:locked/>
    <w:rsid w:val="00DC1A8F"/>
    <w:rPr>
      <w:rFonts w:ascii="Calibri" w:eastAsiaTheme="minorEastAsia" w:hAnsi="Calibri" w:cstheme="minorBidi"/>
      <w:bCs/>
      <w:i/>
      <w:color w:val="000080"/>
      <w:spacing w:val="15"/>
      <w:sz w:val="22"/>
      <w:szCs w:val="22"/>
      <w:lang w:val="en-GB" w:eastAsia="en-US"/>
    </w:rPr>
  </w:style>
  <w:style w:type="character" w:customStyle="1" w:styleId="Heading5Char">
    <w:name w:val="Heading 5 Char"/>
    <w:link w:val="Heading5"/>
    <w:locked/>
    <w:rsid w:val="00DC1A8F"/>
    <w:rPr>
      <w:rFonts w:ascii="Calibri" w:eastAsiaTheme="minorEastAsia" w:hAnsi="Calibri" w:cstheme="minorBidi"/>
      <w:i/>
      <w:iCs/>
      <w:color w:val="000080"/>
      <w:spacing w:val="15"/>
      <w:sz w:val="22"/>
      <w:szCs w:val="22"/>
      <w:lang w:val="en-GB" w:eastAsia="en-US"/>
    </w:rPr>
  </w:style>
  <w:style w:type="character" w:customStyle="1" w:styleId="Heading6Char">
    <w:name w:val="Heading 6 Char"/>
    <w:link w:val="Heading6"/>
    <w:locked/>
    <w:rsid w:val="00DC1A8F"/>
    <w:rPr>
      <w:rFonts w:ascii="Calibri" w:hAnsi="Calibri"/>
      <w:i/>
      <w:color w:val="000000" w:themeColor="text1"/>
      <w:kern w:val="1"/>
      <w:sz w:val="22"/>
      <w:lang w:val="en-US" w:eastAsia="ar-SA"/>
    </w:rPr>
  </w:style>
  <w:style w:type="character" w:customStyle="1" w:styleId="Heading7Char">
    <w:name w:val="Heading 7 Char"/>
    <w:link w:val="Heading7"/>
    <w:locked/>
    <w:rsid w:val="00DC1A8F"/>
    <w:rPr>
      <w:rFonts w:ascii="Calibri" w:hAnsi="Calibri"/>
      <w:color w:val="000000" w:themeColor="text1"/>
      <w:spacing w:val="-4"/>
      <w:kern w:val="1"/>
      <w:lang w:val="en-US" w:eastAsia="ar-SA"/>
    </w:rPr>
  </w:style>
  <w:style w:type="character" w:customStyle="1" w:styleId="Heading8Char">
    <w:name w:val="Heading 8 Char"/>
    <w:link w:val="Heading8"/>
    <w:locked/>
    <w:rsid w:val="00DC1A8F"/>
    <w:rPr>
      <w:rFonts w:ascii="Calibri" w:hAnsi="Calibri"/>
      <w:i/>
      <w:color w:val="000000" w:themeColor="text1"/>
      <w:spacing w:val="-4"/>
      <w:kern w:val="1"/>
      <w:sz w:val="18"/>
      <w:lang w:val="en-US" w:eastAsia="ar-SA"/>
    </w:rPr>
  </w:style>
  <w:style w:type="character" w:customStyle="1" w:styleId="Heading9Char">
    <w:name w:val="Heading 9 Char"/>
    <w:link w:val="Heading9"/>
    <w:locked/>
    <w:rsid w:val="00DC1A8F"/>
    <w:rPr>
      <w:rFonts w:ascii="Calibri" w:hAnsi="Calibri"/>
      <w:color w:val="000000" w:themeColor="text1"/>
      <w:spacing w:val="-4"/>
      <w:kern w:val="1"/>
      <w:sz w:val="18"/>
      <w:lang w:val="en-US" w:eastAsia="ar-SA"/>
    </w:rPr>
  </w:style>
  <w:style w:type="paragraph" w:customStyle="1" w:styleId="Un-numberedHeading">
    <w:name w:val="Un-numbered Heading"/>
    <w:basedOn w:val="Normal"/>
    <w:next w:val="Normal"/>
    <w:rsid w:val="00DC1A8F"/>
    <w:pPr>
      <w:pageBreakBefore/>
      <w:spacing w:before="240" w:after="120"/>
    </w:pPr>
    <w:rPr>
      <w:b/>
      <w:color w:val="000080"/>
      <w:sz w:val="36"/>
    </w:rPr>
  </w:style>
  <w:style w:type="character" w:styleId="Hyperlink">
    <w:name w:val="Hyperlink"/>
    <w:uiPriority w:val="99"/>
    <w:rsid w:val="00DC1A8F"/>
    <w:rPr>
      <w:rFonts w:cs="Times New Roman"/>
      <w:color w:val="0000FF"/>
      <w:u w:val="single"/>
    </w:rPr>
  </w:style>
  <w:style w:type="paragraph" w:customStyle="1" w:styleId="Notice">
    <w:name w:val="Notice"/>
    <w:basedOn w:val="Normal"/>
    <w:autoRedefine/>
    <w:rsid w:val="00DC1A8F"/>
    <w:pPr>
      <w:tabs>
        <w:tab w:val="left" w:pos="2160"/>
      </w:tabs>
      <w:spacing w:after="120"/>
      <w:ind w:left="4320"/>
    </w:pPr>
    <w:rPr>
      <w:spacing w:val="-5"/>
      <w:szCs w:val="20"/>
    </w:rPr>
  </w:style>
  <w:style w:type="table" w:customStyle="1" w:styleId="mTOPRequirement">
    <w:name w:val="mTOP Requirement"/>
    <w:rsid w:val="00DC1A8F"/>
    <w:rPr>
      <w:lang w:val="en-US" w:eastAsia="en-US"/>
    </w:rPr>
    <w:tblPr>
      <w:tblCellMar>
        <w:top w:w="0" w:type="dxa"/>
        <w:left w:w="108" w:type="dxa"/>
        <w:bottom w:w="0" w:type="dxa"/>
        <w:right w:w="108" w:type="dxa"/>
      </w:tblCellMar>
    </w:tblPr>
  </w:style>
  <w:style w:type="paragraph" w:styleId="Footer">
    <w:name w:val="footer"/>
    <w:basedOn w:val="Normal"/>
    <w:link w:val="FooterChar"/>
    <w:rsid w:val="00DC1A8F"/>
    <w:pPr>
      <w:tabs>
        <w:tab w:val="center" w:pos="4320"/>
        <w:tab w:val="right" w:pos="8640"/>
      </w:tabs>
    </w:pPr>
  </w:style>
  <w:style w:type="character" w:customStyle="1" w:styleId="FooterChar">
    <w:name w:val="Footer Char"/>
    <w:link w:val="Footer"/>
    <w:locked/>
    <w:rsid w:val="00DC1A8F"/>
    <w:rPr>
      <w:rFonts w:ascii="Calibri" w:hAnsi="Calibri"/>
      <w:color w:val="000000" w:themeColor="text1"/>
      <w:sz w:val="22"/>
      <w:szCs w:val="24"/>
      <w:lang w:val="en-US" w:eastAsia="en-US"/>
    </w:rPr>
  </w:style>
  <w:style w:type="character" w:styleId="PageNumber">
    <w:name w:val="page number"/>
    <w:rsid w:val="00DC1A8F"/>
    <w:rPr>
      <w:rFonts w:cs="Times New Roman"/>
    </w:rPr>
  </w:style>
  <w:style w:type="paragraph" w:customStyle="1" w:styleId="Footer1">
    <w:name w:val="Footer1"/>
    <w:basedOn w:val="Normal"/>
    <w:rsid w:val="00DC1A8F"/>
    <w:pPr>
      <w:widowControl w:val="0"/>
      <w:tabs>
        <w:tab w:val="center" w:pos="4680"/>
        <w:tab w:val="right" w:pos="9360"/>
      </w:tabs>
      <w:spacing w:after="120"/>
      <w:jc w:val="both"/>
    </w:pPr>
    <w:rPr>
      <w:rFonts w:eastAsia="MS Mincho"/>
      <w:szCs w:val="20"/>
    </w:rPr>
  </w:style>
  <w:style w:type="paragraph" w:styleId="TOC1">
    <w:name w:val="toc 1"/>
    <w:basedOn w:val="Normal"/>
    <w:next w:val="Normal"/>
    <w:autoRedefine/>
    <w:uiPriority w:val="39"/>
    <w:rsid w:val="00DC1A8F"/>
    <w:pPr>
      <w:tabs>
        <w:tab w:val="right" w:leader="dot" w:pos="10335"/>
      </w:tabs>
      <w:spacing w:after="60" w:line="240" w:lineRule="auto"/>
    </w:pPr>
    <w:rPr>
      <w:noProof/>
    </w:rPr>
  </w:style>
  <w:style w:type="paragraph" w:styleId="TOC2">
    <w:name w:val="toc 2"/>
    <w:basedOn w:val="Normal"/>
    <w:next w:val="Normal"/>
    <w:autoRedefine/>
    <w:uiPriority w:val="39"/>
    <w:rsid w:val="00DC1A8F"/>
    <w:pPr>
      <w:spacing w:after="120"/>
      <w:ind w:left="216"/>
    </w:pPr>
  </w:style>
  <w:style w:type="paragraph" w:customStyle="1" w:styleId="StyleHeading4h4ODHeading4Before6ptAfter6pt">
    <w:name w:val="Style Heading 4h4OD Heading 4 + Before:  6 pt After:  6 pt"/>
    <w:basedOn w:val="Heading4"/>
    <w:rsid w:val="00DC1A8F"/>
    <w:pPr>
      <w:spacing w:before="120"/>
    </w:pPr>
    <w:rPr>
      <w:b/>
      <w:bCs w:val="0"/>
      <w:szCs w:val="20"/>
    </w:rPr>
  </w:style>
  <w:style w:type="paragraph" w:customStyle="1" w:styleId="StyleHeading3h3ODHeading312ptBlackAfter6pt">
    <w:name w:val="Style Heading 3h3OD Heading 3 + 12 pt Black After:  6 pt"/>
    <w:basedOn w:val="Heading3"/>
    <w:rsid w:val="00DC1A8F"/>
    <w:pPr>
      <w:ind w:left="160"/>
    </w:pPr>
    <w:rPr>
      <w:rFonts w:cs="Times New Roman"/>
      <w:color w:val="000000"/>
      <w:spacing w:val="-10"/>
      <w:kern w:val="28"/>
      <w:szCs w:val="20"/>
    </w:rPr>
  </w:style>
  <w:style w:type="paragraph" w:customStyle="1" w:styleId="StyleHeading2h22ndlevelLevel12l2I214ptNotItalicB">
    <w:name w:val="Style Heading 2h22nd levelLevel 12l2I2 + 14 pt Not Italic B..."/>
    <w:basedOn w:val="Heading2"/>
    <w:rsid w:val="00DC1A8F"/>
    <w:pPr>
      <w:pBdr>
        <w:bottom w:val="single" w:sz="18" w:space="1" w:color="000080"/>
      </w:pBdr>
      <w:ind w:left="160"/>
    </w:pPr>
    <w:rPr>
      <w:rFonts w:cs="Times New Roman"/>
      <w:iCs/>
      <w:color w:val="000000"/>
      <w:spacing w:val="-15"/>
      <w:kern w:val="28"/>
      <w:szCs w:val="20"/>
    </w:rPr>
  </w:style>
  <w:style w:type="paragraph" w:customStyle="1" w:styleId="StyleHeading1Heading1Level1l1h1AppendixHeaderappheading">
    <w:name w:val="Style Heading 1Heading 1 Level 1l1h1AppendixHeaderapp heading ..."/>
    <w:basedOn w:val="Heading1"/>
    <w:rsid w:val="00DC1A8F"/>
    <w:pPr>
      <w:keepNext/>
      <w:pageBreakBefore w:val="0"/>
      <w:ind w:left="160"/>
    </w:pPr>
    <w:rPr>
      <w:rFonts w:ascii="Antique Olive" w:hAnsi="Antique Olive" w:cs="Times New Roman"/>
      <w:spacing w:val="-10"/>
      <w:kern w:val="20"/>
      <w:position w:val="8"/>
      <w:sz w:val="36"/>
      <w:szCs w:val="20"/>
    </w:rPr>
  </w:style>
  <w:style w:type="paragraph" w:customStyle="1" w:styleId="Requirement">
    <w:name w:val="Requirement"/>
    <w:basedOn w:val="Normal"/>
    <w:rsid w:val="00DC1A8F"/>
    <w:pPr>
      <w:spacing w:before="240"/>
    </w:pPr>
    <w:rPr>
      <w:rFonts w:eastAsia="MS Mincho"/>
      <w:szCs w:val="20"/>
    </w:rPr>
  </w:style>
  <w:style w:type="paragraph" w:customStyle="1" w:styleId="tchtablecellheading">
    <w:name w:val="tch table cell heading"/>
    <w:rsid w:val="00DC1A8F"/>
    <w:pPr>
      <w:suppressAutoHyphens/>
      <w:autoSpaceDE w:val="0"/>
      <w:autoSpaceDN w:val="0"/>
      <w:adjustRightInd w:val="0"/>
      <w:spacing w:line="180" w:lineRule="atLeast"/>
    </w:pPr>
    <w:rPr>
      <w:rFonts w:ascii="Arial" w:hAnsi="Arial" w:cs="Arial"/>
      <w:b/>
      <w:bCs/>
      <w:color w:val="000000"/>
      <w:w w:val="0"/>
      <w:sz w:val="18"/>
      <w:szCs w:val="18"/>
      <w:lang w:val="en-US" w:eastAsia="en-US"/>
    </w:rPr>
  </w:style>
  <w:style w:type="paragraph" w:customStyle="1" w:styleId="InsideAddress">
    <w:name w:val="Inside Address"/>
    <w:basedOn w:val="Normal"/>
    <w:rsid w:val="00DC1A8F"/>
    <w:rPr>
      <w:szCs w:val="20"/>
    </w:rPr>
  </w:style>
  <w:style w:type="paragraph" w:customStyle="1" w:styleId="ucpusecaseparagraph">
    <w:name w:val="ucp use case paragraph"/>
    <w:rsid w:val="00DC1A8F"/>
    <w:pPr>
      <w:suppressAutoHyphens/>
      <w:autoSpaceDE w:val="0"/>
      <w:autoSpaceDN w:val="0"/>
      <w:adjustRightInd w:val="0"/>
      <w:spacing w:before="100" w:after="100" w:line="240" w:lineRule="atLeast"/>
    </w:pPr>
    <w:rPr>
      <w:rFonts w:ascii="Arial" w:hAnsi="Arial" w:cs="Arial"/>
      <w:color w:val="000000"/>
      <w:w w:val="0"/>
      <w:lang w:val="en-US" w:eastAsia="en-US"/>
    </w:rPr>
  </w:style>
  <w:style w:type="paragraph" w:customStyle="1" w:styleId="lsblistsublistbullet">
    <w:name w:val="lsb list sublist bullet"/>
    <w:rsid w:val="00DC1A8F"/>
    <w:pPr>
      <w:tabs>
        <w:tab w:val="left" w:pos="1260"/>
      </w:tabs>
      <w:suppressAutoHyphens/>
      <w:autoSpaceDE w:val="0"/>
      <w:autoSpaceDN w:val="0"/>
      <w:adjustRightInd w:val="0"/>
      <w:spacing w:after="120" w:line="240" w:lineRule="atLeast"/>
      <w:ind w:left="1260" w:hanging="560"/>
    </w:pPr>
    <w:rPr>
      <w:rFonts w:ascii="Arial" w:hAnsi="Arial" w:cs="Arial"/>
      <w:color w:val="000000"/>
      <w:w w:val="0"/>
      <w:lang w:val="en-US" w:eastAsia="en-US"/>
    </w:rPr>
  </w:style>
  <w:style w:type="paragraph" w:customStyle="1" w:styleId="ucpbusecaseparagraphbold">
    <w:name w:val="ucpb use case paragraph bold"/>
    <w:next w:val="Normal"/>
    <w:rsid w:val="00DC1A8F"/>
    <w:pPr>
      <w:suppressAutoHyphens/>
      <w:autoSpaceDE w:val="0"/>
      <w:autoSpaceDN w:val="0"/>
      <w:adjustRightInd w:val="0"/>
      <w:spacing w:after="100" w:line="240" w:lineRule="atLeast"/>
    </w:pPr>
    <w:rPr>
      <w:rFonts w:ascii="Arial" w:hAnsi="Arial" w:cs="Arial"/>
      <w:b/>
      <w:bCs/>
      <w:color w:val="000000"/>
      <w:w w:val="0"/>
      <w:lang w:val="en-US" w:eastAsia="en-US"/>
    </w:rPr>
  </w:style>
  <w:style w:type="paragraph" w:customStyle="1" w:styleId="ucpiusecaseparagraphindented">
    <w:name w:val="ucpi use case paragraph indented"/>
    <w:rsid w:val="00DC1A8F"/>
    <w:pPr>
      <w:tabs>
        <w:tab w:val="left" w:pos="700"/>
      </w:tabs>
      <w:suppressAutoHyphens/>
      <w:autoSpaceDE w:val="0"/>
      <w:autoSpaceDN w:val="0"/>
      <w:adjustRightInd w:val="0"/>
      <w:spacing w:before="100" w:after="100" w:line="240" w:lineRule="atLeast"/>
      <w:ind w:left="700"/>
    </w:pPr>
    <w:rPr>
      <w:rFonts w:ascii="Arial" w:hAnsi="Arial" w:cs="Arial"/>
      <w:color w:val="000000"/>
      <w:w w:val="0"/>
      <w:lang w:val="en-US" w:eastAsia="en-US"/>
    </w:rPr>
  </w:style>
  <w:style w:type="paragraph" w:customStyle="1" w:styleId="uctusecasetitle">
    <w:name w:val="uct use case title"/>
    <w:next w:val="Normal"/>
    <w:rsid w:val="00DC1A8F"/>
    <w:pPr>
      <w:suppressAutoHyphens/>
      <w:autoSpaceDE w:val="0"/>
      <w:autoSpaceDN w:val="0"/>
      <w:adjustRightInd w:val="0"/>
      <w:spacing w:before="20" w:after="240" w:line="240" w:lineRule="atLeast"/>
      <w:jc w:val="center"/>
    </w:pPr>
    <w:rPr>
      <w:rFonts w:ascii="Arial" w:hAnsi="Arial" w:cs="Arial"/>
      <w:b/>
      <w:bCs/>
      <w:color w:val="000000"/>
      <w:w w:val="0"/>
      <w:lang w:val="en-US" w:eastAsia="en-US"/>
    </w:rPr>
  </w:style>
  <w:style w:type="paragraph" w:customStyle="1" w:styleId="lnslistnumberstart">
    <w:name w:val="lns list number start"/>
    <w:next w:val="lnlistnumber"/>
    <w:rsid w:val="00DC1A8F"/>
    <w:pPr>
      <w:tabs>
        <w:tab w:val="left" w:pos="700"/>
      </w:tabs>
      <w:suppressAutoHyphens/>
      <w:autoSpaceDE w:val="0"/>
      <w:autoSpaceDN w:val="0"/>
      <w:adjustRightInd w:val="0"/>
      <w:spacing w:before="120" w:after="120" w:line="240" w:lineRule="atLeast"/>
      <w:ind w:left="700" w:hanging="540"/>
    </w:pPr>
    <w:rPr>
      <w:rFonts w:ascii="Arial" w:hAnsi="Arial" w:cs="Arial"/>
      <w:color w:val="000000"/>
      <w:w w:val="0"/>
      <w:lang w:val="en-US" w:eastAsia="en-US"/>
    </w:rPr>
  </w:style>
  <w:style w:type="paragraph" w:customStyle="1" w:styleId="lnlistnumber">
    <w:name w:val="ln list number"/>
    <w:rsid w:val="00DC1A8F"/>
    <w:pPr>
      <w:tabs>
        <w:tab w:val="left" w:pos="700"/>
      </w:tabs>
      <w:suppressAutoHyphens/>
      <w:autoSpaceDE w:val="0"/>
      <w:autoSpaceDN w:val="0"/>
      <w:adjustRightInd w:val="0"/>
      <w:spacing w:after="120" w:line="240" w:lineRule="atLeast"/>
      <w:ind w:left="700" w:hanging="540"/>
    </w:pPr>
    <w:rPr>
      <w:rFonts w:ascii="Arial" w:hAnsi="Arial" w:cs="Arial"/>
      <w:color w:val="000000"/>
      <w:w w:val="0"/>
      <w:lang w:val="en-US" w:eastAsia="en-US"/>
    </w:rPr>
  </w:style>
  <w:style w:type="paragraph" w:styleId="TOC3">
    <w:name w:val="toc 3"/>
    <w:basedOn w:val="Normal"/>
    <w:next w:val="Normal"/>
    <w:autoRedefine/>
    <w:uiPriority w:val="39"/>
    <w:rsid w:val="00DC1A8F"/>
    <w:pPr>
      <w:spacing w:after="120"/>
      <w:ind w:left="403"/>
    </w:pPr>
  </w:style>
  <w:style w:type="paragraph" w:styleId="TOC4">
    <w:name w:val="toc 4"/>
    <w:basedOn w:val="Normal"/>
    <w:next w:val="Normal"/>
    <w:autoRedefine/>
    <w:semiHidden/>
    <w:rsid w:val="00DC1A8F"/>
    <w:pPr>
      <w:ind w:left="600"/>
    </w:pPr>
  </w:style>
  <w:style w:type="paragraph" w:styleId="TOC5">
    <w:name w:val="toc 5"/>
    <w:basedOn w:val="Normal"/>
    <w:next w:val="Normal"/>
    <w:autoRedefine/>
    <w:semiHidden/>
    <w:rsid w:val="00DC1A8F"/>
    <w:pPr>
      <w:ind w:left="800"/>
    </w:pPr>
  </w:style>
  <w:style w:type="paragraph" w:customStyle="1" w:styleId="Covertitle">
    <w:name w:val="Cover title"/>
    <w:basedOn w:val="Normal"/>
    <w:rsid w:val="00DC1A8F"/>
    <w:pPr>
      <w:widowControl w:val="0"/>
      <w:spacing w:before="1920" w:after="120"/>
      <w:jc w:val="center"/>
    </w:pPr>
    <w:rPr>
      <w:rFonts w:eastAsia="MS Mincho"/>
      <w:b/>
      <w:i/>
      <w:color w:val="000000"/>
      <w:sz w:val="48"/>
      <w:szCs w:val="20"/>
    </w:rPr>
  </w:style>
  <w:style w:type="paragraph" w:customStyle="1" w:styleId="Coversubtitle">
    <w:name w:val="Cover subtitle"/>
    <w:basedOn w:val="Covertitle"/>
    <w:rsid w:val="00DC1A8F"/>
    <w:pPr>
      <w:spacing w:before="240"/>
    </w:pPr>
    <w:rPr>
      <w:sz w:val="32"/>
    </w:rPr>
  </w:style>
  <w:style w:type="paragraph" w:customStyle="1" w:styleId="Titlesubtitle">
    <w:name w:val="Title subtitle"/>
    <w:basedOn w:val="Normal"/>
    <w:rsid w:val="00DC1A8F"/>
    <w:pPr>
      <w:tabs>
        <w:tab w:val="right" w:pos="9360"/>
      </w:tabs>
      <w:ind w:left="-835"/>
    </w:pPr>
    <w:rPr>
      <w:i/>
      <w:color w:val="000080"/>
      <w:spacing w:val="-5"/>
      <w:sz w:val="36"/>
      <w:szCs w:val="20"/>
    </w:rPr>
  </w:style>
  <w:style w:type="paragraph" w:customStyle="1" w:styleId="TitleSubtitle0">
    <w:name w:val="Title Subtitle"/>
    <w:basedOn w:val="Normal"/>
    <w:rsid w:val="00DC1A8F"/>
    <w:pPr>
      <w:keepNext/>
      <w:keepLines/>
      <w:spacing w:before="60" w:after="120" w:line="340" w:lineRule="atLeast"/>
      <w:ind w:left="-835"/>
    </w:pPr>
    <w:rPr>
      <w:b/>
      <w:color w:val="000080"/>
      <w:spacing w:val="-16"/>
      <w:kern w:val="28"/>
      <w:sz w:val="36"/>
      <w:szCs w:val="20"/>
    </w:rPr>
  </w:style>
  <w:style w:type="paragraph" w:customStyle="1" w:styleId="Covercopyright">
    <w:name w:val="Cover copyright"/>
    <w:basedOn w:val="Normal"/>
    <w:rsid w:val="00DC1A8F"/>
    <w:pPr>
      <w:widowControl w:val="0"/>
      <w:spacing w:before="240" w:after="120"/>
      <w:jc w:val="center"/>
    </w:pPr>
    <w:rPr>
      <w:rFonts w:eastAsia="MS Mincho"/>
      <w:szCs w:val="20"/>
    </w:rPr>
  </w:style>
  <w:style w:type="paragraph" w:customStyle="1" w:styleId="bodytext">
    <w:name w:val="bodytext"/>
    <w:basedOn w:val="Normal"/>
    <w:rsid w:val="00DC1A8F"/>
    <w:pPr>
      <w:spacing w:after="120"/>
    </w:pPr>
    <w:rPr>
      <w:szCs w:val="20"/>
    </w:rPr>
  </w:style>
  <w:style w:type="paragraph" w:customStyle="1" w:styleId="bodytextromanlist">
    <w:name w:val="bodytext roman list"/>
    <w:basedOn w:val="Normal"/>
    <w:rsid w:val="00DC1A8F"/>
    <w:pPr>
      <w:widowControl w:val="0"/>
      <w:numPr>
        <w:ilvl w:val="1"/>
        <w:numId w:val="5"/>
      </w:numPr>
      <w:spacing w:after="120"/>
    </w:pPr>
    <w:rPr>
      <w:rFonts w:eastAsia="MS Mincho"/>
      <w:szCs w:val="20"/>
    </w:rPr>
  </w:style>
  <w:style w:type="paragraph" w:customStyle="1" w:styleId="bodytextalphalistindent">
    <w:name w:val="bodytext alpha list indent"/>
    <w:basedOn w:val="bodytext"/>
    <w:rsid w:val="00DC1A8F"/>
    <w:pPr>
      <w:numPr>
        <w:numId w:val="5"/>
      </w:numPr>
    </w:pPr>
  </w:style>
  <w:style w:type="paragraph" w:styleId="BodyText0">
    <w:name w:val="Body Text"/>
    <w:basedOn w:val="Normal"/>
    <w:link w:val="BodyTextChar1"/>
    <w:rsid w:val="00DC1A8F"/>
    <w:pPr>
      <w:spacing w:after="120"/>
    </w:pPr>
  </w:style>
  <w:style w:type="character" w:customStyle="1" w:styleId="BodyTextChar1">
    <w:name w:val="Body Text Char1"/>
    <w:link w:val="BodyText0"/>
    <w:locked/>
    <w:rsid w:val="00DC1A8F"/>
    <w:rPr>
      <w:rFonts w:ascii="Calibri" w:hAnsi="Calibri"/>
      <w:color w:val="000000" w:themeColor="text1"/>
      <w:sz w:val="22"/>
      <w:szCs w:val="24"/>
      <w:lang w:val="en-US" w:eastAsia="en-US"/>
    </w:rPr>
  </w:style>
  <w:style w:type="paragraph" w:customStyle="1" w:styleId="Bullist">
    <w:name w:val="Bullist"/>
    <w:basedOn w:val="Normal"/>
    <w:autoRedefine/>
    <w:rsid w:val="00DC1A8F"/>
    <w:pPr>
      <w:numPr>
        <w:numId w:val="7"/>
      </w:numPr>
      <w:spacing w:before="60" w:after="60"/>
    </w:pPr>
    <w:rPr>
      <w:szCs w:val="20"/>
    </w:rPr>
  </w:style>
  <w:style w:type="paragraph" w:customStyle="1" w:styleId="BodyTextKeep">
    <w:name w:val="Body Text Keep"/>
    <w:basedOn w:val="Normal"/>
    <w:link w:val="BodyTextKeepChar1"/>
    <w:rsid w:val="00DC1A8F"/>
    <w:pPr>
      <w:spacing w:after="120"/>
      <w:ind w:left="1440"/>
      <w:jc w:val="both"/>
    </w:pPr>
    <w:rPr>
      <w:spacing w:val="-5"/>
      <w:szCs w:val="20"/>
    </w:rPr>
  </w:style>
  <w:style w:type="character" w:customStyle="1" w:styleId="hypertext">
    <w:name w:val="hypertext"/>
    <w:rsid w:val="00DC1A8F"/>
    <w:rPr>
      <w:rFonts w:ascii="Arial" w:hAnsi="Arial"/>
      <w:color w:val="0000FF"/>
      <w:spacing w:val="0"/>
      <w:w w:val="100"/>
      <w:sz w:val="20"/>
      <w:u w:val="thick"/>
      <w:vertAlign w:val="baseline"/>
      <w:lang w:val="en-US" w:eastAsia="x-none"/>
    </w:rPr>
  </w:style>
  <w:style w:type="table" w:styleId="TableGrid">
    <w:name w:val="Table Grid"/>
    <w:basedOn w:val="TableNormal"/>
    <w:uiPriority w:val="59"/>
    <w:rsid w:val="00DC1A8F"/>
    <w:pPr>
      <w:spacing w:before="12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footercenter">
    <w:name w:val="fc footer center"/>
    <w:rsid w:val="00DC1A8F"/>
    <w:pPr>
      <w:widowControl w:val="0"/>
      <w:suppressAutoHyphens/>
      <w:autoSpaceDE w:val="0"/>
      <w:autoSpaceDN w:val="0"/>
      <w:adjustRightInd w:val="0"/>
      <w:spacing w:line="200" w:lineRule="atLeast"/>
      <w:jc w:val="center"/>
    </w:pPr>
    <w:rPr>
      <w:rFonts w:ascii="Arial" w:hAnsi="Arial" w:cs="Arial"/>
      <w:color w:val="000000"/>
      <w:w w:val="0"/>
      <w:lang w:val="en-US" w:eastAsia="en-US"/>
    </w:rPr>
  </w:style>
  <w:style w:type="paragraph" w:customStyle="1" w:styleId="ucnusecasenote">
    <w:name w:val="ucn use case note"/>
    <w:next w:val="Normal"/>
    <w:rsid w:val="00DC1A8F"/>
    <w:pPr>
      <w:tabs>
        <w:tab w:val="left" w:pos="700"/>
      </w:tabs>
      <w:suppressAutoHyphens/>
      <w:autoSpaceDE w:val="0"/>
      <w:autoSpaceDN w:val="0"/>
      <w:adjustRightInd w:val="0"/>
      <w:spacing w:line="120" w:lineRule="atLeast"/>
      <w:ind w:left="700"/>
    </w:pPr>
    <w:rPr>
      <w:rFonts w:ascii="Arial" w:hAnsi="Arial" w:cs="Arial"/>
      <w:b/>
      <w:bCs/>
      <w:color w:val="000000"/>
      <w:w w:val="0"/>
      <w:lang w:val="en-US" w:eastAsia="en-US"/>
    </w:rPr>
  </w:style>
  <w:style w:type="character" w:styleId="FollowedHyperlink">
    <w:name w:val="FollowedHyperlink"/>
    <w:rsid w:val="00DC1A8F"/>
    <w:rPr>
      <w:rFonts w:cs="Times New Roman"/>
      <w:color w:val="800080"/>
      <w:u w:val="single"/>
    </w:rPr>
  </w:style>
  <w:style w:type="paragraph" w:styleId="Header">
    <w:name w:val="header"/>
    <w:basedOn w:val="Normal"/>
    <w:link w:val="HeaderChar1"/>
    <w:rsid w:val="00DC1A8F"/>
    <w:pPr>
      <w:tabs>
        <w:tab w:val="center" w:pos="4153"/>
        <w:tab w:val="right" w:pos="8306"/>
      </w:tabs>
    </w:pPr>
  </w:style>
  <w:style w:type="character" w:customStyle="1" w:styleId="HeaderChar1">
    <w:name w:val="Header Char1"/>
    <w:link w:val="Header"/>
    <w:locked/>
    <w:rsid w:val="00DC1A8F"/>
    <w:rPr>
      <w:rFonts w:ascii="Calibri" w:hAnsi="Calibri"/>
      <w:color w:val="000000" w:themeColor="text1"/>
      <w:sz w:val="22"/>
      <w:szCs w:val="24"/>
      <w:lang w:val="en-US" w:eastAsia="en-US"/>
    </w:rPr>
  </w:style>
  <w:style w:type="paragraph" w:customStyle="1" w:styleId="BodyTextKeepChar">
    <w:name w:val="Body Text Keep Char"/>
    <w:basedOn w:val="Normal"/>
    <w:link w:val="BodyTextKeepCharChar"/>
    <w:rsid w:val="00DC1A8F"/>
    <w:pPr>
      <w:spacing w:after="120"/>
      <w:ind w:left="1440"/>
      <w:jc w:val="both"/>
    </w:pPr>
    <w:rPr>
      <w:spacing w:val="-5"/>
      <w:szCs w:val="20"/>
    </w:rPr>
  </w:style>
  <w:style w:type="paragraph" w:customStyle="1" w:styleId="HeaderEven">
    <w:name w:val="Header Even"/>
    <w:basedOn w:val="Header"/>
    <w:autoRedefine/>
    <w:rsid w:val="00DC1A8F"/>
    <w:pPr>
      <w:keepLines/>
      <w:pBdr>
        <w:bottom w:val="single" w:sz="6" w:space="1" w:color="auto"/>
      </w:pBdr>
      <w:tabs>
        <w:tab w:val="clear" w:pos="4153"/>
        <w:tab w:val="clear" w:pos="8306"/>
        <w:tab w:val="right" w:pos="9360"/>
      </w:tabs>
      <w:spacing w:after="600" w:line="190" w:lineRule="atLeast"/>
    </w:pPr>
    <w:rPr>
      <w:i/>
      <w:spacing w:val="-5"/>
      <w:sz w:val="18"/>
      <w:szCs w:val="20"/>
    </w:rPr>
  </w:style>
  <w:style w:type="character" w:customStyle="1" w:styleId="BodyTextKeepCharChar">
    <w:name w:val="Body Text Keep Char Char"/>
    <w:link w:val="BodyTextKeepChar"/>
    <w:locked/>
    <w:rsid w:val="00DC1A8F"/>
    <w:rPr>
      <w:rFonts w:ascii="Calibri" w:hAnsi="Calibri"/>
      <w:color w:val="000000" w:themeColor="text1"/>
      <w:spacing w:val="-5"/>
      <w:sz w:val="22"/>
      <w:lang w:val="en-US" w:eastAsia="en-US"/>
    </w:rPr>
  </w:style>
  <w:style w:type="paragraph" w:customStyle="1" w:styleId="Notes">
    <w:name w:val="Notes"/>
    <w:basedOn w:val="Normal"/>
    <w:rsid w:val="00DC1A8F"/>
    <w:rPr>
      <w:i/>
      <w:szCs w:val="20"/>
    </w:rPr>
  </w:style>
  <w:style w:type="paragraph" w:customStyle="1" w:styleId="HeaderLeft">
    <w:name w:val="Header Left"/>
    <w:basedOn w:val="Normal"/>
    <w:rsid w:val="00DC1A8F"/>
    <w:pPr>
      <w:keepLines/>
      <w:numPr>
        <w:numId w:val="6"/>
      </w:numPr>
      <w:pBdr>
        <w:bottom w:val="single" w:sz="18" w:space="1" w:color="000080"/>
      </w:pBdr>
      <w:tabs>
        <w:tab w:val="center" w:pos="4320"/>
        <w:tab w:val="right" w:pos="8640"/>
      </w:tabs>
      <w:spacing w:after="600" w:line="190" w:lineRule="atLeast"/>
      <w:ind w:left="-360"/>
    </w:pPr>
    <w:rPr>
      <w:i/>
      <w:caps/>
      <w:spacing w:val="-5"/>
      <w:sz w:val="18"/>
      <w:szCs w:val="20"/>
    </w:rPr>
  </w:style>
  <w:style w:type="paragraph" w:styleId="ListBullet">
    <w:name w:val="List Bullet"/>
    <w:basedOn w:val="Normal"/>
    <w:rsid w:val="00DC1A8F"/>
  </w:style>
  <w:style w:type="paragraph" w:styleId="ListBullet2">
    <w:name w:val="List Bullet 2"/>
    <w:basedOn w:val="Normal"/>
    <w:rsid w:val="00DC1A8F"/>
  </w:style>
  <w:style w:type="paragraph" w:styleId="ListBullet3">
    <w:name w:val="List Bullet 3"/>
    <w:basedOn w:val="Normal"/>
    <w:rsid w:val="00DC1A8F"/>
  </w:style>
  <w:style w:type="paragraph" w:styleId="NormalIndent">
    <w:name w:val="Normal Indent"/>
    <w:basedOn w:val="Normal"/>
    <w:rsid w:val="00DC1A8F"/>
    <w:pPr>
      <w:ind w:left="357"/>
    </w:pPr>
  </w:style>
  <w:style w:type="paragraph" w:styleId="ListNumber2">
    <w:name w:val="List Number 2"/>
    <w:basedOn w:val="Normal"/>
    <w:rsid w:val="00DC1A8F"/>
  </w:style>
  <w:style w:type="paragraph" w:styleId="ListBullet4">
    <w:name w:val="List Bullet 4"/>
    <w:basedOn w:val="Normal"/>
    <w:rsid w:val="00DC1A8F"/>
  </w:style>
  <w:style w:type="paragraph" w:styleId="ListBullet5">
    <w:name w:val="List Bullet 5"/>
    <w:basedOn w:val="Normal"/>
    <w:rsid w:val="00DC1A8F"/>
  </w:style>
  <w:style w:type="paragraph" w:styleId="ListNumber3">
    <w:name w:val="List Number 3"/>
    <w:basedOn w:val="Normal"/>
    <w:rsid w:val="00DC1A8F"/>
    <w:pPr>
      <w:numPr>
        <w:numId w:val="2"/>
      </w:numPr>
    </w:pPr>
  </w:style>
  <w:style w:type="paragraph" w:styleId="ListNumber4">
    <w:name w:val="List Number 4"/>
    <w:basedOn w:val="Normal"/>
    <w:link w:val="ListNumber4Char1"/>
    <w:rsid w:val="00DC1A8F"/>
    <w:pPr>
      <w:numPr>
        <w:numId w:val="3"/>
      </w:numPr>
    </w:pPr>
  </w:style>
  <w:style w:type="paragraph" w:styleId="ListNumber">
    <w:name w:val="List Number"/>
    <w:basedOn w:val="Normal"/>
    <w:link w:val="ListNumberChar"/>
    <w:rsid w:val="00DC1A8F"/>
    <w:pPr>
      <w:numPr>
        <w:numId w:val="1"/>
      </w:numPr>
    </w:pPr>
  </w:style>
  <w:style w:type="paragraph" w:customStyle="1" w:styleId="NormalIndent2">
    <w:name w:val="Normal Indent 2"/>
    <w:basedOn w:val="NormalIndent"/>
    <w:rsid w:val="00DC1A8F"/>
    <w:pPr>
      <w:ind w:left="720"/>
    </w:pPr>
  </w:style>
  <w:style w:type="paragraph" w:customStyle="1" w:styleId="NormalIndent3">
    <w:name w:val="Normal Indent 3"/>
    <w:basedOn w:val="NormalIndent2"/>
    <w:rsid w:val="00DC1A8F"/>
    <w:pPr>
      <w:ind w:left="1077"/>
    </w:pPr>
  </w:style>
  <w:style w:type="paragraph" w:customStyle="1" w:styleId="NormalIndent4">
    <w:name w:val="Normal Indent 4"/>
    <w:basedOn w:val="NormalIndent3"/>
    <w:rsid w:val="00DC1A8F"/>
    <w:pPr>
      <w:ind w:left="1440"/>
    </w:pPr>
  </w:style>
  <w:style w:type="paragraph" w:styleId="BodyText2">
    <w:name w:val="Body Text 2"/>
    <w:basedOn w:val="Normal"/>
    <w:link w:val="BodyText2Char"/>
    <w:rsid w:val="00DC1A8F"/>
    <w:pPr>
      <w:spacing w:after="120" w:line="480" w:lineRule="auto"/>
    </w:pPr>
  </w:style>
  <w:style w:type="character" w:customStyle="1" w:styleId="BodyText2Char">
    <w:name w:val="Body Text 2 Char"/>
    <w:link w:val="BodyText2"/>
    <w:locked/>
    <w:rsid w:val="00DC1A8F"/>
    <w:rPr>
      <w:rFonts w:ascii="Calibri" w:hAnsi="Calibri"/>
      <w:color w:val="000000" w:themeColor="text1"/>
      <w:sz w:val="22"/>
      <w:szCs w:val="24"/>
      <w:lang w:val="en-US" w:eastAsia="en-US"/>
    </w:rPr>
  </w:style>
  <w:style w:type="paragraph" w:styleId="BalloonText">
    <w:name w:val="Balloon Text"/>
    <w:basedOn w:val="Normal"/>
    <w:link w:val="BalloonTextChar"/>
    <w:uiPriority w:val="99"/>
    <w:semiHidden/>
    <w:rsid w:val="00DC1A8F"/>
    <w:rPr>
      <w:rFonts w:ascii="Tahoma" w:hAnsi="Tahoma" w:cs="Tahoma"/>
      <w:sz w:val="16"/>
      <w:szCs w:val="16"/>
    </w:rPr>
  </w:style>
  <w:style w:type="character" w:customStyle="1" w:styleId="BalloonTextChar">
    <w:name w:val="Balloon Text Char"/>
    <w:link w:val="BalloonText"/>
    <w:uiPriority w:val="99"/>
    <w:semiHidden/>
    <w:locked/>
    <w:rsid w:val="00DC1A8F"/>
    <w:rPr>
      <w:rFonts w:ascii="Tahoma" w:hAnsi="Tahoma" w:cs="Tahoma"/>
      <w:color w:val="000000" w:themeColor="text1"/>
      <w:sz w:val="16"/>
      <w:szCs w:val="16"/>
      <w:lang w:val="en-US" w:eastAsia="en-US"/>
    </w:rPr>
  </w:style>
  <w:style w:type="character" w:customStyle="1" w:styleId="WW8Num1z0">
    <w:name w:val="WW8Num1z0"/>
    <w:rsid w:val="00DC1A8F"/>
    <w:rPr>
      <w:rFonts w:ascii="Symbol" w:hAnsi="Symbol"/>
    </w:rPr>
  </w:style>
  <w:style w:type="character" w:customStyle="1" w:styleId="WW8Num2z0">
    <w:name w:val="WW8Num2z0"/>
    <w:rsid w:val="00DC1A8F"/>
    <w:rPr>
      <w:rFonts w:ascii="Symbol" w:hAnsi="Symbol"/>
    </w:rPr>
  </w:style>
  <w:style w:type="character" w:customStyle="1" w:styleId="WW8Num4z0">
    <w:name w:val="WW8Num4z0"/>
    <w:rsid w:val="00DC1A8F"/>
    <w:rPr>
      <w:rFonts w:ascii="Wingdings" w:hAnsi="Wingdings"/>
    </w:rPr>
  </w:style>
  <w:style w:type="character" w:customStyle="1" w:styleId="WW8Num4z1">
    <w:name w:val="WW8Num4z1"/>
    <w:rsid w:val="00DC1A8F"/>
    <w:rPr>
      <w:rFonts w:ascii="Wingdings 2" w:hAnsi="Wingdings 2"/>
    </w:rPr>
  </w:style>
  <w:style w:type="character" w:customStyle="1" w:styleId="WW8Num4z2">
    <w:name w:val="WW8Num4z2"/>
    <w:rsid w:val="00DC1A8F"/>
    <w:rPr>
      <w:rFonts w:ascii="StarSymbol" w:hAnsi="StarSymbol"/>
    </w:rPr>
  </w:style>
  <w:style w:type="character" w:customStyle="1" w:styleId="WW8Num5z0">
    <w:name w:val="WW8Num5z0"/>
    <w:rsid w:val="00DC1A8F"/>
    <w:rPr>
      <w:rFonts w:ascii="Symbol" w:hAnsi="Symbol"/>
      <w:color w:val="auto"/>
      <w:sz w:val="20"/>
    </w:rPr>
  </w:style>
  <w:style w:type="character" w:customStyle="1" w:styleId="WW8Num6z0">
    <w:name w:val="WW8Num6z0"/>
    <w:rsid w:val="00DC1A8F"/>
    <w:rPr>
      <w:rFonts w:ascii="Wingdings" w:hAnsi="Wingdings"/>
      <w:u w:val="none"/>
    </w:rPr>
  </w:style>
  <w:style w:type="character" w:customStyle="1" w:styleId="WW8Num6z1">
    <w:name w:val="WW8Num6z1"/>
    <w:rsid w:val="00DC1A8F"/>
    <w:rPr>
      <w:rFonts w:ascii="Courier New" w:hAnsi="Courier New"/>
    </w:rPr>
  </w:style>
  <w:style w:type="character" w:customStyle="1" w:styleId="WW8Num6z2">
    <w:name w:val="WW8Num6z2"/>
    <w:rsid w:val="00DC1A8F"/>
    <w:rPr>
      <w:rFonts w:ascii="Wingdings" w:hAnsi="Wingdings"/>
    </w:rPr>
  </w:style>
  <w:style w:type="character" w:customStyle="1" w:styleId="WW8Num6z3">
    <w:name w:val="WW8Num6z3"/>
    <w:rsid w:val="00DC1A8F"/>
    <w:rPr>
      <w:rFonts w:ascii="Symbol" w:hAnsi="Symbol"/>
    </w:rPr>
  </w:style>
  <w:style w:type="character" w:customStyle="1" w:styleId="WW8Num7z0">
    <w:name w:val="WW8Num7z0"/>
    <w:rsid w:val="00DC1A8F"/>
    <w:rPr>
      <w:rFonts w:ascii="Wingdings" w:hAnsi="Wingdings"/>
      <w:u w:val="none"/>
    </w:rPr>
  </w:style>
  <w:style w:type="character" w:customStyle="1" w:styleId="WW8Num7z2">
    <w:name w:val="WW8Num7z2"/>
    <w:rsid w:val="00DC1A8F"/>
    <w:rPr>
      <w:rFonts w:ascii="Wingdings" w:hAnsi="Wingdings"/>
    </w:rPr>
  </w:style>
  <w:style w:type="character" w:customStyle="1" w:styleId="WW8Num7z3">
    <w:name w:val="WW8Num7z3"/>
    <w:rsid w:val="00DC1A8F"/>
    <w:rPr>
      <w:rFonts w:ascii="Symbol" w:hAnsi="Symbol"/>
    </w:rPr>
  </w:style>
  <w:style w:type="character" w:customStyle="1" w:styleId="WW8Num7z4">
    <w:name w:val="WW8Num7z4"/>
    <w:rsid w:val="00DC1A8F"/>
    <w:rPr>
      <w:rFonts w:ascii="Courier New" w:hAnsi="Courier New"/>
    </w:rPr>
  </w:style>
  <w:style w:type="character" w:customStyle="1" w:styleId="WW8Num9z1">
    <w:name w:val="WW8Num9z1"/>
    <w:rsid w:val="00DC1A8F"/>
    <w:rPr>
      <w:rFonts w:ascii="Courier New" w:hAnsi="Courier New"/>
    </w:rPr>
  </w:style>
  <w:style w:type="character" w:customStyle="1" w:styleId="WW8Num9z2">
    <w:name w:val="WW8Num9z2"/>
    <w:rsid w:val="00DC1A8F"/>
    <w:rPr>
      <w:rFonts w:ascii="Arial" w:hAnsi="Arial"/>
    </w:rPr>
  </w:style>
  <w:style w:type="character" w:customStyle="1" w:styleId="WW8Num9z3">
    <w:name w:val="WW8Num9z3"/>
    <w:rsid w:val="00DC1A8F"/>
    <w:rPr>
      <w:rFonts w:ascii="Symbol" w:hAnsi="Symbol"/>
    </w:rPr>
  </w:style>
  <w:style w:type="character" w:customStyle="1" w:styleId="WW8Num9z5">
    <w:name w:val="WW8Num9z5"/>
    <w:rsid w:val="00DC1A8F"/>
    <w:rPr>
      <w:rFonts w:ascii="Wingdings" w:hAnsi="Wingdings"/>
    </w:rPr>
  </w:style>
  <w:style w:type="character" w:customStyle="1" w:styleId="WW8Num10z0">
    <w:name w:val="WW8Num10z0"/>
    <w:rsid w:val="00DC1A8F"/>
    <w:rPr>
      <w:rFonts w:ascii="Wingdings" w:hAnsi="Wingdings"/>
      <w:u w:val="none"/>
    </w:rPr>
  </w:style>
  <w:style w:type="character" w:customStyle="1" w:styleId="WW8Num10z1">
    <w:name w:val="WW8Num10z1"/>
    <w:rsid w:val="00DC1A8F"/>
    <w:rPr>
      <w:rFonts w:ascii="Courier New" w:hAnsi="Courier New"/>
    </w:rPr>
  </w:style>
  <w:style w:type="character" w:customStyle="1" w:styleId="WW8Num10z2">
    <w:name w:val="WW8Num10z2"/>
    <w:rsid w:val="00DC1A8F"/>
    <w:rPr>
      <w:rFonts w:ascii="Wingdings" w:hAnsi="Wingdings"/>
    </w:rPr>
  </w:style>
  <w:style w:type="character" w:customStyle="1" w:styleId="WW8Num10z3">
    <w:name w:val="WW8Num10z3"/>
    <w:rsid w:val="00DC1A8F"/>
    <w:rPr>
      <w:rFonts w:ascii="Symbol" w:hAnsi="Symbol"/>
    </w:rPr>
  </w:style>
  <w:style w:type="character" w:customStyle="1" w:styleId="WW8Num13z0">
    <w:name w:val="WW8Num13z0"/>
    <w:rsid w:val="00DC1A8F"/>
    <w:rPr>
      <w:rFonts w:ascii="Wingdings" w:hAnsi="Wingdings"/>
      <w:u w:val="none"/>
    </w:rPr>
  </w:style>
  <w:style w:type="character" w:customStyle="1" w:styleId="WW8Num13z1">
    <w:name w:val="WW8Num13z1"/>
    <w:rsid w:val="00DC1A8F"/>
    <w:rPr>
      <w:rFonts w:ascii="Courier New" w:hAnsi="Courier New"/>
    </w:rPr>
  </w:style>
  <w:style w:type="character" w:customStyle="1" w:styleId="WW8Num13z2">
    <w:name w:val="WW8Num13z2"/>
    <w:rsid w:val="00DC1A8F"/>
    <w:rPr>
      <w:rFonts w:ascii="Wingdings" w:hAnsi="Wingdings"/>
    </w:rPr>
  </w:style>
  <w:style w:type="character" w:customStyle="1" w:styleId="WW8Num13z3">
    <w:name w:val="WW8Num13z3"/>
    <w:rsid w:val="00DC1A8F"/>
    <w:rPr>
      <w:rFonts w:ascii="Symbol" w:hAnsi="Symbol"/>
    </w:rPr>
  </w:style>
  <w:style w:type="character" w:customStyle="1" w:styleId="WW8Num14z0">
    <w:name w:val="WW8Num14z0"/>
    <w:rsid w:val="00DC1A8F"/>
    <w:rPr>
      <w:rFonts w:ascii="Symbol" w:hAnsi="Symbol"/>
    </w:rPr>
  </w:style>
  <w:style w:type="character" w:customStyle="1" w:styleId="WW8Num14z1">
    <w:name w:val="WW8Num14z1"/>
    <w:rsid w:val="00DC1A8F"/>
    <w:rPr>
      <w:rFonts w:ascii="Courier New" w:hAnsi="Courier New"/>
    </w:rPr>
  </w:style>
  <w:style w:type="character" w:customStyle="1" w:styleId="WW8Num14z2">
    <w:name w:val="WW8Num14z2"/>
    <w:rsid w:val="00DC1A8F"/>
    <w:rPr>
      <w:rFonts w:ascii="Wingdings" w:hAnsi="Wingdings"/>
    </w:rPr>
  </w:style>
  <w:style w:type="character" w:customStyle="1" w:styleId="WW8Num15z0">
    <w:name w:val="WW8Num15z0"/>
    <w:rsid w:val="00DC1A8F"/>
    <w:rPr>
      <w:rFonts w:ascii="Symbol" w:hAnsi="Symbol"/>
      <w:sz w:val="20"/>
    </w:rPr>
  </w:style>
  <w:style w:type="character" w:customStyle="1" w:styleId="WW8Num15z1">
    <w:name w:val="WW8Num15z1"/>
    <w:rsid w:val="00DC1A8F"/>
    <w:rPr>
      <w:rFonts w:ascii="Courier New" w:hAnsi="Courier New"/>
      <w:sz w:val="20"/>
    </w:rPr>
  </w:style>
  <w:style w:type="character" w:customStyle="1" w:styleId="WW8Num15z2">
    <w:name w:val="WW8Num15z2"/>
    <w:rsid w:val="00DC1A8F"/>
    <w:rPr>
      <w:rFonts w:ascii="Wingdings" w:hAnsi="Wingdings"/>
      <w:sz w:val="20"/>
    </w:rPr>
  </w:style>
  <w:style w:type="character" w:customStyle="1" w:styleId="WW8Num16z0">
    <w:name w:val="WW8Num16z0"/>
    <w:rsid w:val="00DC1A8F"/>
    <w:rPr>
      <w:rFonts w:ascii="Symbol" w:hAnsi="Symbol"/>
    </w:rPr>
  </w:style>
  <w:style w:type="character" w:customStyle="1" w:styleId="WW8Num20z0">
    <w:name w:val="WW8Num20z0"/>
    <w:rsid w:val="00DC1A8F"/>
    <w:rPr>
      <w:rFonts w:ascii="Wingdings" w:hAnsi="Wingdings"/>
      <w:u w:val="none"/>
    </w:rPr>
  </w:style>
  <w:style w:type="character" w:customStyle="1" w:styleId="WW8Num20z1">
    <w:name w:val="WW8Num20z1"/>
    <w:rsid w:val="00DC1A8F"/>
    <w:rPr>
      <w:rFonts w:ascii="Courier New" w:hAnsi="Courier New"/>
    </w:rPr>
  </w:style>
  <w:style w:type="character" w:customStyle="1" w:styleId="WW8Num20z2">
    <w:name w:val="WW8Num20z2"/>
    <w:rsid w:val="00DC1A8F"/>
    <w:rPr>
      <w:rFonts w:ascii="Wingdings" w:hAnsi="Wingdings"/>
    </w:rPr>
  </w:style>
  <w:style w:type="character" w:customStyle="1" w:styleId="WW8Num20z3">
    <w:name w:val="WW8Num20z3"/>
    <w:rsid w:val="00DC1A8F"/>
    <w:rPr>
      <w:rFonts w:ascii="Symbol" w:hAnsi="Symbol"/>
    </w:rPr>
  </w:style>
  <w:style w:type="character" w:customStyle="1" w:styleId="WW8Num21z0">
    <w:name w:val="WW8Num21z0"/>
    <w:rsid w:val="00DC1A8F"/>
    <w:rPr>
      <w:rFonts w:ascii="Wingdings" w:hAnsi="Wingdings"/>
    </w:rPr>
  </w:style>
  <w:style w:type="character" w:customStyle="1" w:styleId="WW8Num22z0">
    <w:name w:val="WW8Num22z0"/>
    <w:rsid w:val="00DC1A8F"/>
    <w:rPr>
      <w:rFonts w:ascii="Wingdings" w:hAnsi="Wingdings"/>
      <w:u w:val="none"/>
    </w:rPr>
  </w:style>
  <w:style w:type="character" w:customStyle="1" w:styleId="WW8Num22z1">
    <w:name w:val="WW8Num22z1"/>
    <w:rsid w:val="00DC1A8F"/>
    <w:rPr>
      <w:rFonts w:ascii="Courier New" w:hAnsi="Courier New"/>
    </w:rPr>
  </w:style>
  <w:style w:type="character" w:customStyle="1" w:styleId="WW8Num22z2">
    <w:name w:val="WW8Num22z2"/>
    <w:rsid w:val="00DC1A8F"/>
    <w:rPr>
      <w:rFonts w:ascii="Wingdings" w:hAnsi="Wingdings"/>
    </w:rPr>
  </w:style>
  <w:style w:type="character" w:customStyle="1" w:styleId="WW8Num22z3">
    <w:name w:val="WW8Num22z3"/>
    <w:rsid w:val="00DC1A8F"/>
    <w:rPr>
      <w:rFonts w:ascii="Symbol" w:hAnsi="Symbol"/>
    </w:rPr>
  </w:style>
  <w:style w:type="character" w:customStyle="1" w:styleId="WW8Num23z0">
    <w:name w:val="WW8Num23z0"/>
    <w:rsid w:val="00DC1A8F"/>
    <w:rPr>
      <w:rFonts w:ascii="Wingdings" w:hAnsi="Wingdings"/>
      <w:u w:val="none"/>
    </w:rPr>
  </w:style>
  <w:style w:type="character" w:customStyle="1" w:styleId="WW8Num23z1">
    <w:name w:val="WW8Num23z1"/>
    <w:rsid w:val="00DC1A8F"/>
    <w:rPr>
      <w:rFonts w:ascii="Courier New" w:hAnsi="Courier New"/>
    </w:rPr>
  </w:style>
  <w:style w:type="character" w:customStyle="1" w:styleId="WW8Num23z2">
    <w:name w:val="WW8Num23z2"/>
    <w:rsid w:val="00DC1A8F"/>
    <w:rPr>
      <w:rFonts w:ascii="Wingdings" w:hAnsi="Wingdings"/>
    </w:rPr>
  </w:style>
  <w:style w:type="character" w:customStyle="1" w:styleId="WW8Num23z3">
    <w:name w:val="WW8Num23z3"/>
    <w:rsid w:val="00DC1A8F"/>
    <w:rPr>
      <w:rFonts w:ascii="Symbol" w:hAnsi="Symbol"/>
    </w:rPr>
  </w:style>
  <w:style w:type="character" w:customStyle="1" w:styleId="WW8Num26z0">
    <w:name w:val="WW8Num26z0"/>
    <w:rsid w:val="00DC1A8F"/>
    <w:rPr>
      <w:u w:val="none"/>
    </w:rPr>
  </w:style>
  <w:style w:type="character" w:customStyle="1" w:styleId="WW8Num26z1">
    <w:name w:val="WW8Num26z1"/>
    <w:rsid w:val="00DC1A8F"/>
    <w:rPr>
      <w:rFonts w:ascii="Courier New" w:hAnsi="Courier New"/>
    </w:rPr>
  </w:style>
  <w:style w:type="character" w:customStyle="1" w:styleId="WW8Num26z2">
    <w:name w:val="WW8Num26z2"/>
    <w:rsid w:val="00DC1A8F"/>
    <w:rPr>
      <w:rFonts w:ascii="Wingdings" w:hAnsi="Wingdings"/>
    </w:rPr>
  </w:style>
  <w:style w:type="character" w:customStyle="1" w:styleId="WW8Num26z3">
    <w:name w:val="WW8Num26z3"/>
    <w:rsid w:val="00DC1A8F"/>
    <w:rPr>
      <w:rFonts w:ascii="Symbol" w:hAnsi="Symbol"/>
    </w:rPr>
  </w:style>
  <w:style w:type="character" w:customStyle="1" w:styleId="WW8Num27z0">
    <w:name w:val="WW8Num27z0"/>
    <w:rsid w:val="00DC1A8F"/>
    <w:rPr>
      <w:rFonts w:ascii="Symbol" w:hAnsi="Symbol"/>
    </w:rPr>
  </w:style>
  <w:style w:type="character" w:customStyle="1" w:styleId="WW8Num27z1">
    <w:name w:val="WW8Num27z1"/>
    <w:rsid w:val="00DC1A8F"/>
    <w:rPr>
      <w:rFonts w:ascii="Courier New" w:hAnsi="Courier New"/>
    </w:rPr>
  </w:style>
  <w:style w:type="character" w:customStyle="1" w:styleId="WW8Num27z2">
    <w:name w:val="WW8Num27z2"/>
    <w:rsid w:val="00DC1A8F"/>
    <w:rPr>
      <w:rFonts w:ascii="Wingdings" w:hAnsi="Wingdings"/>
    </w:rPr>
  </w:style>
  <w:style w:type="character" w:customStyle="1" w:styleId="WW8Num28z0">
    <w:name w:val="WW8Num28z0"/>
    <w:rsid w:val="00DC1A8F"/>
    <w:rPr>
      <w:rFonts w:ascii="Wingdings" w:hAnsi="Wingdings"/>
      <w:u w:val="none"/>
    </w:rPr>
  </w:style>
  <w:style w:type="character" w:customStyle="1" w:styleId="WW8Num28z1">
    <w:name w:val="WW8Num28z1"/>
    <w:rsid w:val="00DC1A8F"/>
    <w:rPr>
      <w:rFonts w:ascii="Courier New" w:hAnsi="Courier New"/>
    </w:rPr>
  </w:style>
  <w:style w:type="character" w:customStyle="1" w:styleId="WW8Num28z2">
    <w:name w:val="WW8Num28z2"/>
    <w:rsid w:val="00DC1A8F"/>
    <w:rPr>
      <w:rFonts w:ascii="Wingdings" w:hAnsi="Wingdings"/>
    </w:rPr>
  </w:style>
  <w:style w:type="character" w:customStyle="1" w:styleId="WW8Num28z3">
    <w:name w:val="WW8Num28z3"/>
    <w:rsid w:val="00DC1A8F"/>
    <w:rPr>
      <w:rFonts w:ascii="Symbol" w:hAnsi="Symbol"/>
    </w:rPr>
  </w:style>
  <w:style w:type="character" w:customStyle="1" w:styleId="WW8Num29z0">
    <w:name w:val="WW8Num29z0"/>
    <w:rsid w:val="00DC1A8F"/>
    <w:rPr>
      <w:rFonts w:ascii="Symbol" w:hAnsi="Symbol"/>
    </w:rPr>
  </w:style>
  <w:style w:type="character" w:customStyle="1" w:styleId="WW8Num29z1">
    <w:name w:val="WW8Num29z1"/>
    <w:rsid w:val="00DC1A8F"/>
    <w:rPr>
      <w:rFonts w:ascii="Courier New" w:hAnsi="Courier New"/>
    </w:rPr>
  </w:style>
  <w:style w:type="character" w:customStyle="1" w:styleId="WW8Num29z2">
    <w:name w:val="WW8Num29z2"/>
    <w:rsid w:val="00DC1A8F"/>
    <w:rPr>
      <w:rFonts w:ascii="Wingdings" w:hAnsi="Wingdings"/>
    </w:rPr>
  </w:style>
  <w:style w:type="character" w:customStyle="1" w:styleId="WW8Num30z0">
    <w:name w:val="WW8Num30z0"/>
    <w:rsid w:val="00DC1A8F"/>
    <w:rPr>
      <w:rFonts w:ascii="Wingdings" w:hAnsi="Wingdings"/>
    </w:rPr>
  </w:style>
  <w:style w:type="character" w:customStyle="1" w:styleId="WW8Num30z1">
    <w:name w:val="WW8Num30z1"/>
    <w:rsid w:val="00DC1A8F"/>
    <w:rPr>
      <w:rFonts w:ascii="Courier New" w:hAnsi="Courier New"/>
    </w:rPr>
  </w:style>
  <w:style w:type="character" w:customStyle="1" w:styleId="WW8Num30z3">
    <w:name w:val="WW8Num30z3"/>
    <w:rsid w:val="00DC1A8F"/>
    <w:rPr>
      <w:rFonts w:ascii="Symbol" w:hAnsi="Symbol"/>
    </w:rPr>
  </w:style>
  <w:style w:type="character" w:customStyle="1" w:styleId="WW8Num31z0">
    <w:name w:val="WW8Num31z0"/>
    <w:rsid w:val="00DC1A8F"/>
    <w:rPr>
      <w:rFonts w:ascii="Courier New" w:hAnsi="Courier New"/>
    </w:rPr>
  </w:style>
  <w:style w:type="character" w:customStyle="1" w:styleId="WW8Num31z2">
    <w:name w:val="WW8Num31z2"/>
    <w:rsid w:val="00DC1A8F"/>
    <w:rPr>
      <w:rFonts w:ascii="Wingdings" w:hAnsi="Wingdings"/>
    </w:rPr>
  </w:style>
  <w:style w:type="character" w:customStyle="1" w:styleId="WW8Num31z3">
    <w:name w:val="WW8Num31z3"/>
    <w:rsid w:val="00DC1A8F"/>
    <w:rPr>
      <w:rFonts w:ascii="Symbol" w:hAnsi="Symbol"/>
    </w:rPr>
  </w:style>
  <w:style w:type="character" w:customStyle="1" w:styleId="WW8Num32z0">
    <w:name w:val="WW8Num32z0"/>
    <w:rsid w:val="00DC1A8F"/>
    <w:rPr>
      <w:rFonts w:ascii="Symbol" w:hAnsi="Symbol"/>
      <w:color w:val="auto"/>
      <w:sz w:val="20"/>
    </w:rPr>
  </w:style>
  <w:style w:type="character" w:customStyle="1" w:styleId="WW8Num33z0">
    <w:name w:val="WW8Num33z0"/>
    <w:rsid w:val="00DC1A8F"/>
    <w:rPr>
      <w:rFonts w:ascii="Wingdings" w:hAnsi="Wingdings"/>
      <w:u w:val="none"/>
    </w:rPr>
  </w:style>
  <w:style w:type="character" w:customStyle="1" w:styleId="WW8Num33z1">
    <w:name w:val="WW8Num33z1"/>
    <w:rsid w:val="00DC1A8F"/>
    <w:rPr>
      <w:rFonts w:ascii="Courier New" w:hAnsi="Courier New"/>
    </w:rPr>
  </w:style>
  <w:style w:type="character" w:customStyle="1" w:styleId="WW8Num33z2">
    <w:name w:val="WW8Num33z2"/>
    <w:rsid w:val="00DC1A8F"/>
    <w:rPr>
      <w:rFonts w:ascii="Wingdings" w:hAnsi="Wingdings"/>
    </w:rPr>
  </w:style>
  <w:style w:type="character" w:customStyle="1" w:styleId="WW8Num33z3">
    <w:name w:val="WW8Num33z3"/>
    <w:rsid w:val="00DC1A8F"/>
    <w:rPr>
      <w:rFonts w:ascii="Symbol" w:hAnsi="Symbol"/>
    </w:rPr>
  </w:style>
  <w:style w:type="character" w:customStyle="1" w:styleId="WW8Num34z0">
    <w:name w:val="WW8Num34z0"/>
    <w:rsid w:val="00DC1A8F"/>
    <w:rPr>
      <w:rFonts w:ascii="Wingdings" w:hAnsi="Wingdings"/>
    </w:rPr>
  </w:style>
  <w:style w:type="character" w:customStyle="1" w:styleId="WW8Num34z1">
    <w:name w:val="WW8Num34z1"/>
    <w:rsid w:val="00DC1A8F"/>
    <w:rPr>
      <w:rFonts w:ascii="Courier New" w:hAnsi="Courier New"/>
    </w:rPr>
  </w:style>
  <w:style w:type="character" w:customStyle="1" w:styleId="WW8Num34z3">
    <w:name w:val="WW8Num34z3"/>
    <w:rsid w:val="00DC1A8F"/>
    <w:rPr>
      <w:rFonts w:ascii="Symbol" w:hAnsi="Symbol"/>
    </w:rPr>
  </w:style>
  <w:style w:type="character" w:customStyle="1" w:styleId="WW8Num35z0">
    <w:name w:val="WW8Num35z0"/>
    <w:rsid w:val="00DC1A8F"/>
    <w:rPr>
      <w:rFonts w:ascii="Symbol" w:hAnsi="Symbol"/>
    </w:rPr>
  </w:style>
  <w:style w:type="character" w:customStyle="1" w:styleId="WW8Num35z1">
    <w:name w:val="WW8Num35z1"/>
    <w:rsid w:val="00DC1A8F"/>
    <w:rPr>
      <w:rFonts w:ascii="Courier New" w:hAnsi="Courier New"/>
    </w:rPr>
  </w:style>
  <w:style w:type="character" w:customStyle="1" w:styleId="WW8Num35z2">
    <w:name w:val="WW8Num35z2"/>
    <w:rsid w:val="00DC1A8F"/>
    <w:rPr>
      <w:rFonts w:ascii="Wingdings" w:hAnsi="Wingdings"/>
    </w:rPr>
  </w:style>
  <w:style w:type="character" w:customStyle="1" w:styleId="WW8Num38z0">
    <w:name w:val="WW8Num38z0"/>
    <w:rsid w:val="00DC1A8F"/>
    <w:rPr>
      <w:rFonts w:ascii="Symbol" w:hAnsi="Symbol"/>
    </w:rPr>
  </w:style>
  <w:style w:type="character" w:customStyle="1" w:styleId="WW8Num38z1">
    <w:name w:val="WW8Num38z1"/>
    <w:rsid w:val="00DC1A8F"/>
    <w:rPr>
      <w:rFonts w:ascii="Courier New" w:hAnsi="Courier New"/>
    </w:rPr>
  </w:style>
  <w:style w:type="character" w:customStyle="1" w:styleId="WW8Num38z2">
    <w:name w:val="WW8Num38z2"/>
    <w:rsid w:val="00DC1A8F"/>
    <w:rPr>
      <w:rFonts w:ascii="Wingdings" w:hAnsi="Wingdings"/>
    </w:rPr>
  </w:style>
  <w:style w:type="character" w:customStyle="1" w:styleId="WW8Num40z0">
    <w:name w:val="WW8Num40z0"/>
    <w:rsid w:val="00DC1A8F"/>
    <w:rPr>
      <w:rFonts w:ascii="Wingdings" w:hAnsi="Wingdings"/>
      <w:u w:val="none"/>
    </w:rPr>
  </w:style>
  <w:style w:type="character" w:customStyle="1" w:styleId="WW8Num40z1">
    <w:name w:val="WW8Num40z1"/>
    <w:rsid w:val="00DC1A8F"/>
    <w:rPr>
      <w:rFonts w:ascii="Courier New" w:hAnsi="Courier New"/>
    </w:rPr>
  </w:style>
  <w:style w:type="character" w:customStyle="1" w:styleId="WW8Num40z2">
    <w:name w:val="WW8Num40z2"/>
    <w:rsid w:val="00DC1A8F"/>
    <w:rPr>
      <w:rFonts w:ascii="Wingdings" w:hAnsi="Wingdings"/>
    </w:rPr>
  </w:style>
  <w:style w:type="character" w:customStyle="1" w:styleId="WW8Num40z3">
    <w:name w:val="WW8Num40z3"/>
    <w:rsid w:val="00DC1A8F"/>
    <w:rPr>
      <w:rFonts w:ascii="Symbol" w:hAnsi="Symbol"/>
    </w:rPr>
  </w:style>
  <w:style w:type="character" w:customStyle="1" w:styleId="WW8Num41z0">
    <w:name w:val="WW8Num41z0"/>
    <w:rsid w:val="00DC1A8F"/>
    <w:rPr>
      <w:u w:val="single"/>
    </w:rPr>
  </w:style>
  <w:style w:type="character" w:customStyle="1" w:styleId="WW8Num42z0">
    <w:name w:val="WW8Num42z0"/>
    <w:rsid w:val="00DC1A8F"/>
    <w:rPr>
      <w:rFonts w:ascii="Wingdings" w:hAnsi="Wingdings"/>
      <w:u w:val="none"/>
    </w:rPr>
  </w:style>
  <w:style w:type="character" w:customStyle="1" w:styleId="WW8Num42z1">
    <w:name w:val="WW8Num42z1"/>
    <w:rsid w:val="00DC1A8F"/>
    <w:rPr>
      <w:rFonts w:ascii="Courier New" w:hAnsi="Courier New"/>
    </w:rPr>
  </w:style>
  <w:style w:type="character" w:customStyle="1" w:styleId="WW8Num42z2">
    <w:name w:val="WW8Num42z2"/>
    <w:rsid w:val="00DC1A8F"/>
    <w:rPr>
      <w:rFonts w:ascii="Wingdings" w:hAnsi="Wingdings"/>
    </w:rPr>
  </w:style>
  <w:style w:type="character" w:customStyle="1" w:styleId="WW8Num42z3">
    <w:name w:val="WW8Num42z3"/>
    <w:rsid w:val="00DC1A8F"/>
    <w:rPr>
      <w:rFonts w:ascii="Symbol" w:hAnsi="Symbol"/>
    </w:rPr>
  </w:style>
  <w:style w:type="character" w:customStyle="1" w:styleId="WW8Num43z0">
    <w:name w:val="WW8Num43z0"/>
    <w:rsid w:val="00DC1A8F"/>
    <w:rPr>
      <w:rFonts w:ascii="Wingdings" w:hAnsi="Wingdings"/>
    </w:rPr>
  </w:style>
  <w:style w:type="character" w:customStyle="1" w:styleId="WW8Num43z1">
    <w:name w:val="WW8Num43z1"/>
    <w:rsid w:val="00DC1A8F"/>
    <w:rPr>
      <w:rFonts w:ascii="Courier New" w:hAnsi="Courier New"/>
    </w:rPr>
  </w:style>
  <w:style w:type="character" w:customStyle="1" w:styleId="WW8Num43z3">
    <w:name w:val="WW8Num43z3"/>
    <w:rsid w:val="00DC1A8F"/>
    <w:rPr>
      <w:rFonts w:ascii="Symbol" w:hAnsi="Symbol"/>
    </w:rPr>
  </w:style>
  <w:style w:type="character" w:customStyle="1" w:styleId="WW8NumSt2z0">
    <w:name w:val="WW8NumSt2z0"/>
    <w:rsid w:val="00DC1A8F"/>
    <w:rPr>
      <w:rFonts w:ascii="Symbol" w:hAnsi="Symbol"/>
    </w:rPr>
  </w:style>
  <w:style w:type="character" w:customStyle="1" w:styleId="WW8NumSt8z0">
    <w:name w:val="WW8NumSt8z0"/>
    <w:rsid w:val="00DC1A8F"/>
    <w:rPr>
      <w:rFonts w:ascii="Geneva" w:hAnsi="Geneva"/>
    </w:rPr>
  </w:style>
  <w:style w:type="character" w:customStyle="1" w:styleId="FootnoteCharacters">
    <w:name w:val="Footnote Characters"/>
    <w:rsid w:val="00DC1A8F"/>
    <w:rPr>
      <w:vertAlign w:val="superscript"/>
    </w:rPr>
  </w:style>
  <w:style w:type="character" w:customStyle="1" w:styleId="BodyTextKeepCharCharChar">
    <w:name w:val="Body Text Keep Char Char Char"/>
    <w:rsid w:val="00DC1A8F"/>
    <w:rPr>
      <w:rFonts w:ascii="Arial" w:hAnsi="Arial" w:cs="Times New Roman"/>
      <w:spacing w:val="-5"/>
      <w:sz w:val="22"/>
      <w:lang w:val="en-US" w:eastAsia="ar-SA" w:bidi="ar-SA"/>
    </w:rPr>
  </w:style>
  <w:style w:type="character" w:customStyle="1" w:styleId="BodyTextIndent3Char">
    <w:name w:val="Body Text Indent 3 Char"/>
    <w:rsid w:val="00DC1A8F"/>
    <w:rPr>
      <w:rFonts w:ascii="Arial" w:hAnsi="Arial" w:cs="Times New Roman"/>
      <w:spacing w:val="-5"/>
      <w:lang w:val="en-US" w:eastAsia="ar-SA" w:bidi="ar-SA"/>
    </w:rPr>
  </w:style>
  <w:style w:type="character" w:styleId="CommentReference">
    <w:name w:val="annotation reference"/>
    <w:semiHidden/>
    <w:rsid w:val="00DC1A8F"/>
    <w:rPr>
      <w:rFonts w:cs="Times New Roman"/>
      <w:sz w:val="16"/>
      <w:szCs w:val="16"/>
    </w:rPr>
  </w:style>
  <w:style w:type="character" w:customStyle="1" w:styleId="CharChar3">
    <w:name w:val="Char Char3"/>
    <w:rsid w:val="00DC1A8F"/>
    <w:rPr>
      <w:rFonts w:ascii="Arial" w:hAnsi="Arial" w:cs="Times New Roman"/>
      <w:spacing w:val="-5"/>
      <w:lang w:val="en-US" w:eastAsia="ar-SA" w:bidi="ar-SA"/>
    </w:rPr>
  </w:style>
  <w:style w:type="character" w:customStyle="1" w:styleId="CharChar2">
    <w:name w:val="Char Char2"/>
    <w:rsid w:val="00DC1A8F"/>
    <w:rPr>
      <w:rFonts w:ascii="Arial" w:hAnsi="Arial" w:cs="Times New Roman"/>
      <w:spacing w:val="-5"/>
      <w:sz w:val="16"/>
      <w:szCs w:val="16"/>
      <w:lang w:val="en-US" w:eastAsia="ar-SA" w:bidi="ar-SA"/>
    </w:rPr>
  </w:style>
  <w:style w:type="character" w:customStyle="1" w:styleId="CharChar1">
    <w:name w:val="Char Char1"/>
    <w:rsid w:val="00DC1A8F"/>
    <w:rPr>
      <w:rFonts w:ascii="Arial" w:hAnsi="Arial" w:cs="Times New Roman"/>
      <w:spacing w:val="-5"/>
      <w:lang w:val="en-US" w:eastAsia="ar-SA" w:bidi="ar-SA"/>
    </w:rPr>
  </w:style>
  <w:style w:type="character" w:customStyle="1" w:styleId="a">
    <w:name w:val="a"/>
    <w:rsid w:val="00DC1A8F"/>
    <w:rPr>
      <w:rFonts w:cs="Times New Roman"/>
    </w:rPr>
  </w:style>
  <w:style w:type="character" w:customStyle="1" w:styleId="CommentTextChar">
    <w:name w:val="Comment Text Char"/>
    <w:rsid w:val="00DC1A8F"/>
    <w:rPr>
      <w:rFonts w:ascii="Arial" w:hAnsi="Arial" w:cs="Times New Roman"/>
      <w:b/>
      <w:bCs/>
      <w:spacing w:val="-5"/>
      <w:sz w:val="16"/>
      <w:szCs w:val="16"/>
      <w:lang w:val="en-US" w:eastAsia="ar-SA" w:bidi="ar-SA"/>
    </w:rPr>
  </w:style>
  <w:style w:type="character" w:styleId="FootnoteReference">
    <w:name w:val="footnote reference"/>
    <w:semiHidden/>
    <w:rsid w:val="00DC1A8F"/>
    <w:rPr>
      <w:rFonts w:cs="Times New Roman"/>
      <w:vertAlign w:val="superscript"/>
    </w:rPr>
  </w:style>
  <w:style w:type="character" w:styleId="EndnoteReference">
    <w:name w:val="endnote reference"/>
    <w:semiHidden/>
    <w:rsid w:val="00DC1A8F"/>
    <w:rPr>
      <w:rFonts w:cs="Times New Roman"/>
      <w:vertAlign w:val="superscript"/>
    </w:rPr>
  </w:style>
  <w:style w:type="character" w:customStyle="1" w:styleId="EndnoteCharacters">
    <w:name w:val="Endnote Characters"/>
    <w:rsid w:val="00DC1A8F"/>
  </w:style>
  <w:style w:type="paragraph" w:customStyle="1" w:styleId="Heading">
    <w:name w:val="Heading"/>
    <w:basedOn w:val="Normal"/>
    <w:next w:val="BodyText0"/>
    <w:rsid w:val="00DC1A8F"/>
    <w:pPr>
      <w:keepNext/>
      <w:suppressAutoHyphens/>
      <w:spacing w:before="240" w:after="120"/>
      <w:ind w:left="1080"/>
    </w:pPr>
    <w:rPr>
      <w:rFonts w:ascii="DejaVu Sans Condensed" w:hAnsi="DejaVu Sans Condensed" w:cs="DejaVu Sans Condensed"/>
      <w:spacing w:val="-5"/>
      <w:sz w:val="28"/>
      <w:szCs w:val="28"/>
      <w:lang w:eastAsia="ar-SA"/>
    </w:rPr>
  </w:style>
  <w:style w:type="paragraph" w:styleId="List">
    <w:name w:val="List"/>
    <w:basedOn w:val="BodyText0"/>
    <w:rsid w:val="00DC1A8F"/>
    <w:pPr>
      <w:suppressAutoHyphens/>
      <w:spacing w:after="0"/>
      <w:ind w:left="1080"/>
    </w:pPr>
    <w:rPr>
      <w:spacing w:val="-5"/>
      <w:sz w:val="16"/>
      <w:szCs w:val="20"/>
      <w:lang w:eastAsia="ar-SA"/>
    </w:rPr>
  </w:style>
  <w:style w:type="paragraph" w:styleId="Caption">
    <w:name w:val="caption"/>
    <w:basedOn w:val="Normal"/>
    <w:next w:val="Normal"/>
    <w:qFormat/>
    <w:rsid w:val="00DC1A8F"/>
    <w:pPr>
      <w:tabs>
        <w:tab w:val="left" w:pos="2880"/>
      </w:tabs>
      <w:suppressAutoHyphens/>
      <w:spacing w:after="120" w:line="220" w:lineRule="atLeast"/>
      <w:ind w:left="1800"/>
      <w:jc w:val="center"/>
    </w:pPr>
    <w:rPr>
      <w:b/>
      <w:spacing w:val="-5"/>
      <w:szCs w:val="20"/>
      <w:lang w:eastAsia="ar-SA"/>
    </w:rPr>
  </w:style>
  <w:style w:type="paragraph" w:customStyle="1" w:styleId="Index">
    <w:name w:val="Index"/>
    <w:basedOn w:val="Normal"/>
    <w:rsid w:val="00DC1A8F"/>
    <w:pPr>
      <w:suppressLineNumbers/>
      <w:suppressAutoHyphens/>
      <w:ind w:left="1080"/>
    </w:pPr>
    <w:rPr>
      <w:spacing w:val="-5"/>
      <w:szCs w:val="20"/>
      <w:lang w:eastAsia="ar-SA"/>
    </w:rPr>
  </w:style>
  <w:style w:type="paragraph" w:customStyle="1" w:styleId="HeadingBase">
    <w:name w:val="Heading Base"/>
    <w:basedOn w:val="Normal"/>
    <w:next w:val="Normal"/>
    <w:link w:val="HeadingBaseChar"/>
    <w:rsid w:val="00DC1A8F"/>
    <w:pPr>
      <w:keepNext/>
      <w:keepLines/>
      <w:suppressAutoHyphens/>
      <w:spacing w:before="140" w:line="220" w:lineRule="atLeast"/>
      <w:ind w:left="1080"/>
    </w:pPr>
    <w:rPr>
      <w:spacing w:val="-4"/>
      <w:kern w:val="1"/>
      <w:szCs w:val="20"/>
      <w:lang w:eastAsia="ar-SA"/>
    </w:rPr>
  </w:style>
  <w:style w:type="paragraph" w:customStyle="1" w:styleId="TOCBase">
    <w:name w:val="TOC Base"/>
    <w:basedOn w:val="Normal"/>
    <w:rsid w:val="00DC1A8F"/>
    <w:pPr>
      <w:tabs>
        <w:tab w:val="right" w:leader="dot" w:pos="6480"/>
      </w:tabs>
      <w:suppressAutoHyphens/>
      <w:spacing w:after="240" w:line="240" w:lineRule="atLeast"/>
    </w:pPr>
    <w:rPr>
      <w:spacing w:val="-5"/>
      <w:szCs w:val="20"/>
      <w:lang w:eastAsia="ar-SA"/>
    </w:rPr>
  </w:style>
  <w:style w:type="paragraph" w:customStyle="1" w:styleId="HeaderBase">
    <w:name w:val="Header Base"/>
    <w:basedOn w:val="Normal"/>
    <w:rsid w:val="00DC1A8F"/>
    <w:pPr>
      <w:keepLines/>
      <w:tabs>
        <w:tab w:val="center" w:pos="4320"/>
        <w:tab w:val="right" w:pos="8640"/>
      </w:tabs>
      <w:suppressAutoHyphens/>
      <w:spacing w:line="190" w:lineRule="atLeast"/>
      <w:ind w:left="1080"/>
    </w:pPr>
    <w:rPr>
      <w:caps/>
      <w:spacing w:val="-5"/>
      <w:sz w:val="15"/>
      <w:szCs w:val="20"/>
      <w:lang w:eastAsia="ar-SA"/>
    </w:rPr>
  </w:style>
  <w:style w:type="paragraph" w:customStyle="1" w:styleId="TitleCover">
    <w:name w:val="Title Cover"/>
    <w:basedOn w:val="HeadingBase"/>
    <w:next w:val="Normal"/>
    <w:rsid w:val="00DC1A8F"/>
    <w:pPr>
      <w:keepNext w:val="0"/>
      <w:keepLines w:val="0"/>
      <w:widowControl w:val="0"/>
      <w:tabs>
        <w:tab w:val="left" w:pos="0"/>
      </w:tabs>
      <w:spacing w:before="3000" w:after="500" w:line="640" w:lineRule="exact"/>
      <w:ind w:left="0"/>
    </w:pPr>
    <w:rPr>
      <w:rFonts w:ascii="Arial Black" w:hAnsi="Arial Black"/>
      <w:b/>
      <w:color w:val="404040"/>
      <w:spacing w:val="0"/>
      <w:sz w:val="64"/>
    </w:rPr>
  </w:style>
  <w:style w:type="paragraph" w:customStyle="1" w:styleId="ChapterSubtitle">
    <w:name w:val="Chapter Subtitle"/>
    <w:basedOn w:val="Normal"/>
    <w:rsid w:val="00DC1A8F"/>
    <w:pPr>
      <w:keepNext/>
      <w:keepLines/>
      <w:suppressAutoHyphens/>
      <w:spacing w:before="60" w:after="360" w:line="340" w:lineRule="atLeast"/>
      <w:ind w:left="1080"/>
    </w:pPr>
    <w:rPr>
      <w:spacing w:val="-16"/>
      <w:kern w:val="1"/>
      <w:sz w:val="32"/>
      <w:szCs w:val="20"/>
      <w:lang w:eastAsia="ar-SA"/>
    </w:rPr>
  </w:style>
  <w:style w:type="paragraph" w:customStyle="1" w:styleId="Picture">
    <w:name w:val="Picture"/>
    <w:basedOn w:val="Normal"/>
    <w:next w:val="Caption"/>
    <w:rsid w:val="00DC1A8F"/>
    <w:pPr>
      <w:keepNext/>
      <w:suppressAutoHyphens/>
      <w:ind w:left="1080"/>
    </w:pPr>
    <w:rPr>
      <w:spacing w:val="-5"/>
      <w:szCs w:val="20"/>
      <w:lang w:eastAsia="ar-SA"/>
    </w:rPr>
  </w:style>
  <w:style w:type="paragraph" w:customStyle="1" w:styleId="TableText">
    <w:name w:val="Table Text"/>
    <w:basedOn w:val="Normal"/>
    <w:rsid w:val="00DC1A8F"/>
    <w:pPr>
      <w:suppressAutoHyphens/>
      <w:spacing w:before="60"/>
    </w:pPr>
    <w:rPr>
      <w:spacing w:val="-5"/>
      <w:szCs w:val="20"/>
      <w:lang w:eastAsia="ar-SA"/>
    </w:rPr>
  </w:style>
  <w:style w:type="paragraph" w:customStyle="1" w:styleId="Body">
    <w:name w:val="Body"/>
    <w:rsid w:val="00DC1A8F"/>
    <w:pPr>
      <w:suppressAutoHyphens/>
      <w:spacing w:line="280" w:lineRule="atLeast"/>
    </w:pPr>
    <w:rPr>
      <w:rFonts w:ascii="Tms Rmn" w:hAnsi="Tms Rmn"/>
      <w:color w:val="000000"/>
      <w:sz w:val="24"/>
      <w:lang w:val="en-US" w:eastAsia="ar-SA"/>
    </w:rPr>
  </w:style>
  <w:style w:type="paragraph" w:styleId="BodyTextIndent">
    <w:name w:val="Body Text Indent"/>
    <w:basedOn w:val="Normal"/>
    <w:link w:val="BodyTextIndentChar"/>
    <w:rsid w:val="00DC1A8F"/>
    <w:pPr>
      <w:suppressAutoHyphens/>
      <w:ind w:left="1152"/>
    </w:pPr>
    <w:rPr>
      <w:rFonts w:ascii="Times New Roman" w:hAnsi="Times New Roman"/>
      <w:spacing w:val="-5"/>
      <w:szCs w:val="20"/>
      <w:lang w:eastAsia="ar-SA"/>
    </w:rPr>
  </w:style>
  <w:style w:type="character" w:customStyle="1" w:styleId="BodyTextIndentChar">
    <w:name w:val="Body Text Indent Char"/>
    <w:link w:val="BodyTextIndent"/>
    <w:locked/>
    <w:rsid w:val="00DC1A8F"/>
    <w:rPr>
      <w:color w:val="000000" w:themeColor="text1"/>
      <w:spacing w:val="-5"/>
      <w:sz w:val="22"/>
      <w:lang w:val="en-US" w:eastAsia="ar-SA"/>
    </w:rPr>
  </w:style>
  <w:style w:type="paragraph" w:customStyle="1" w:styleId="Bullet">
    <w:name w:val="Bullet"/>
    <w:basedOn w:val="BodyTextKeep"/>
    <w:rsid w:val="00DC1A8F"/>
    <w:pPr>
      <w:suppressAutoHyphens/>
      <w:spacing w:after="60"/>
      <w:ind w:left="2520"/>
    </w:pPr>
    <w:rPr>
      <w:lang w:eastAsia="ar-SA"/>
    </w:rPr>
  </w:style>
  <w:style w:type="paragraph" w:customStyle="1" w:styleId="Bulleted">
    <w:name w:val="Bulleted"/>
    <w:rsid w:val="00DC1A8F"/>
    <w:pPr>
      <w:tabs>
        <w:tab w:val="left" w:pos="360"/>
      </w:tabs>
      <w:suppressAutoHyphens/>
      <w:spacing w:line="280" w:lineRule="atLeast"/>
      <w:ind w:left="360" w:hanging="360"/>
    </w:pPr>
    <w:rPr>
      <w:rFonts w:ascii="Tms Rmn" w:hAnsi="Tms Rmn"/>
      <w:color w:val="000000"/>
      <w:sz w:val="24"/>
      <w:lang w:val="en-US" w:eastAsia="ar-SA"/>
    </w:rPr>
  </w:style>
  <w:style w:type="paragraph" w:customStyle="1" w:styleId="BullistLast">
    <w:name w:val="Bullist Last"/>
    <w:basedOn w:val="Bullist"/>
    <w:rsid w:val="00DC1A8F"/>
    <w:pPr>
      <w:numPr>
        <w:numId w:val="0"/>
      </w:numPr>
      <w:tabs>
        <w:tab w:val="left" w:pos="2345"/>
      </w:tabs>
      <w:suppressAutoHyphens/>
      <w:spacing w:after="120"/>
      <w:jc w:val="both"/>
    </w:pPr>
    <w:rPr>
      <w:spacing w:val="-5"/>
      <w:lang w:eastAsia="ar-SA"/>
    </w:rPr>
  </w:style>
  <w:style w:type="paragraph" w:customStyle="1" w:styleId="ChapterTitle">
    <w:name w:val="Chapter Title"/>
    <w:basedOn w:val="Normal"/>
    <w:rsid w:val="00DC1A8F"/>
    <w:pPr>
      <w:pBdr>
        <w:left w:val="single" w:sz="4" w:space="1" w:color="000000"/>
      </w:pBdr>
      <w:shd w:val="clear" w:color="auto" w:fill="000000"/>
      <w:suppressAutoHyphens/>
      <w:spacing w:after="240" w:line="660" w:lineRule="exact"/>
      <w:ind w:left="1080" w:right="7656"/>
      <w:jc w:val="center"/>
    </w:pPr>
    <w:rPr>
      <w:rFonts w:ascii="Arial Black" w:hAnsi="Arial Black"/>
      <w:color w:val="FFFFFF"/>
      <w:spacing w:val="-40"/>
      <w:position w:val="-15"/>
      <w:sz w:val="84"/>
      <w:szCs w:val="20"/>
      <w:lang w:eastAsia="ar-SA"/>
    </w:rPr>
  </w:style>
  <w:style w:type="paragraph" w:customStyle="1" w:styleId="FooterEven">
    <w:name w:val="Footer Even"/>
    <w:basedOn w:val="Footer"/>
    <w:rsid w:val="00DC1A8F"/>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First">
    <w:name w:val="Footer First"/>
    <w:basedOn w:val="Footer"/>
    <w:rsid w:val="00DC1A8F"/>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erOdd">
    <w:name w:val="Footer Odd"/>
    <w:basedOn w:val="Footer"/>
    <w:rsid w:val="00DC1A8F"/>
    <w:pPr>
      <w:keepLines/>
      <w:pBdr>
        <w:top w:val="single" w:sz="4" w:space="2" w:color="000000"/>
      </w:pBdr>
      <w:tabs>
        <w:tab w:val="right" w:pos="9360"/>
      </w:tabs>
      <w:suppressAutoHyphens/>
      <w:spacing w:before="600" w:line="190" w:lineRule="atLeast"/>
    </w:pPr>
    <w:rPr>
      <w:spacing w:val="-5"/>
      <w:sz w:val="18"/>
      <w:szCs w:val="20"/>
      <w:lang w:eastAsia="ar-SA"/>
    </w:rPr>
  </w:style>
  <w:style w:type="paragraph" w:customStyle="1" w:styleId="FootnoteBase">
    <w:name w:val="Footnote Base"/>
    <w:basedOn w:val="Normal"/>
    <w:rsid w:val="00DC1A8F"/>
    <w:pPr>
      <w:keepLines/>
      <w:suppressAutoHyphens/>
      <w:spacing w:line="200" w:lineRule="atLeast"/>
      <w:ind w:left="1080"/>
    </w:pPr>
    <w:rPr>
      <w:spacing w:val="-5"/>
      <w:sz w:val="16"/>
      <w:szCs w:val="20"/>
      <w:lang w:eastAsia="ar-SA"/>
    </w:rPr>
  </w:style>
  <w:style w:type="paragraph" w:styleId="FootnoteText">
    <w:name w:val="footnote text"/>
    <w:basedOn w:val="FootnoteBase"/>
    <w:link w:val="FootnoteTextChar1"/>
    <w:semiHidden/>
    <w:rsid w:val="00DC1A8F"/>
  </w:style>
  <w:style w:type="character" w:customStyle="1" w:styleId="FootnoteTextChar1">
    <w:name w:val="Footnote Text Char1"/>
    <w:link w:val="FootnoteText"/>
    <w:semiHidden/>
    <w:locked/>
    <w:rsid w:val="00DC1A8F"/>
    <w:rPr>
      <w:rFonts w:ascii="Calibri" w:hAnsi="Calibri"/>
      <w:color w:val="000000" w:themeColor="text1"/>
      <w:spacing w:val="-5"/>
      <w:sz w:val="16"/>
      <w:lang w:val="en-US" w:eastAsia="ar-SA"/>
    </w:rPr>
  </w:style>
  <w:style w:type="paragraph" w:customStyle="1" w:styleId="HeaderFirst">
    <w:name w:val="Header First"/>
    <w:basedOn w:val="Header"/>
    <w:rsid w:val="00DC1A8F"/>
    <w:pPr>
      <w:keepLines/>
      <w:pBdr>
        <w:top w:val="single" w:sz="4" w:space="2" w:color="000000"/>
        <w:bottom w:val="single" w:sz="8" w:space="0" w:color="000080"/>
      </w:pBdr>
      <w:tabs>
        <w:tab w:val="clear" w:pos="4153"/>
        <w:tab w:val="clear" w:pos="8306"/>
        <w:tab w:val="center" w:pos="4320"/>
        <w:tab w:val="right" w:pos="8640"/>
      </w:tabs>
      <w:suppressAutoHyphens/>
      <w:spacing w:line="190" w:lineRule="atLeast"/>
      <w:jc w:val="right"/>
    </w:pPr>
    <w:rPr>
      <w:i/>
      <w:spacing w:val="-5"/>
      <w:sz w:val="18"/>
      <w:szCs w:val="20"/>
      <w:lang w:eastAsia="ar-SA"/>
    </w:rPr>
  </w:style>
  <w:style w:type="paragraph" w:customStyle="1" w:styleId="HeaderOdd">
    <w:name w:val="Header Odd"/>
    <w:basedOn w:val="Header"/>
    <w:rsid w:val="00DC1A8F"/>
    <w:pPr>
      <w:keepLines/>
      <w:pBdr>
        <w:bottom w:val="single" w:sz="4" w:space="1" w:color="000000"/>
      </w:pBdr>
      <w:tabs>
        <w:tab w:val="clear" w:pos="4153"/>
        <w:tab w:val="clear" w:pos="8306"/>
        <w:tab w:val="center" w:pos="4320"/>
        <w:tab w:val="right" w:pos="8640"/>
      </w:tabs>
      <w:suppressAutoHyphens/>
      <w:spacing w:after="600" w:line="190" w:lineRule="atLeast"/>
    </w:pPr>
    <w:rPr>
      <w:i/>
      <w:spacing w:val="-5"/>
      <w:sz w:val="18"/>
      <w:szCs w:val="20"/>
      <w:lang w:eastAsia="ar-SA"/>
    </w:rPr>
  </w:style>
  <w:style w:type="paragraph" w:customStyle="1" w:styleId="HeaderRight">
    <w:name w:val="Header Right"/>
    <w:basedOn w:val="HeaderOdd"/>
    <w:rsid w:val="00DC1A8F"/>
    <w:pPr>
      <w:pBdr>
        <w:bottom w:val="single" w:sz="8" w:space="1" w:color="000080"/>
      </w:pBdr>
      <w:ind w:left="-360"/>
      <w:jc w:val="right"/>
    </w:pPr>
    <w:rPr>
      <w:caps/>
    </w:rPr>
  </w:style>
  <w:style w:type="paragraph" w:styleId="Index3">
    <w:name w:val="index 3"/>
    <w:basedOn w:val="Normal"/>
    <w:autoRedefine/>
    <w:semiHidden/>
    <w:rsid w:val="00DC1A8F"/>
    <w:pPr>
      <w:tabs>
        <w:tab w:val="right" w:leader="dot" w:pos="11520"/>
      </w:tabs>
      <w:suppressAutoHyphens/>
      <w:ind w:left="600" w:hanging="200"/>
    </w:pPr>
    <w:rPr>
      <w:rFonts w:ascii="Times New Roman" w:hAnsi="Times New Roman"/>
      <w:spacing w:val="-5"/>
      <w:szCs w:val="20"/>
      <w:lang w:eastAsia="ar-SA"/>
    </w:rPr>
  </w:style>
  <w:style w:type="paragraph" w:styleId="List5">
    <w:name w:val="List 5"/>
    <w:basedOn w:val="Normal"/>
    <w:rsid w:val="00DC1A8F"/>
    <w:pPr>
      <w:suppressAutoHyphens/>
    </w:pPr>
    <w:rPr>
      <w:spacing w:val="-5"/>
      <w:szCs w:val="20"/>
      <w:lang w:eastAsia="ar-SA"/>
    </w:rPr>
  </w:style>
  <w:style w:type="paragraph" w:customStyle="1" w:styleId="ListBulletNMF">
    <w:name w:val="List Bullet NMF"/>
    <w:basedOn w:val="Normal"/>
    <w:rsid w:val="00DC1A8F"/>
    <w:pPr>
      <w:suppressAutoHyphens/>
    </w:pPr>
    <w:rPr>
      <w:spacing w:val="-5"/>
      <w:szCs w:val="20"/>
      <w:lang w:eastAsia="ar-SA"/>
    </w:rPr>
  </w:style>
  <w:style w:type="paragraph" w:customStyle="1" w:styleId="listnestedlast">
    <w:name w:val="list nested last"/>
    <w:basedOn w:val="Normal"/>
    <w:rsid w:val="00DC1A8F"/>
    <w:pPr>
      <w:widowControl w:val="0"/>
      <w:tabs>
        <w:tab w:val="left" w:pos="1440"/>
        <w:tab w:val="left" w:pos="2160"/>
        <w:tab w:val="left" w:pos="2880"/>
        <w:tab w:val="left" w:pos="3600"/>
        <w:tab w:val="left" w:pos="4320"/>
        <w:tab w:val="left" w:pos="5040"/>
        <w:tab w:val="left" w:pos="5760"/>
        <w:tab w:val="left" w:pos="6480"/>
        <w:tab w:val="left" w:pos="7200"/>
      </w:tabs>
      <w:suppressAutoHyphens/>
      <w:spacing w:line="260" w:lineRule="atLeast"/>
      <w:ind w:left="720" w:hanging="360"/>
    </w:pPr>
    <w:rPr>
      <w:rFonts w:ascii="Times New Roman" w:hAnsi="Times New Roman"/>
      <w:spacing w:val="-5"/>
      <w:sz w:val="24"/>
      <w:szCs w:val="20"/>
      <w:lang w:eastAsia="ar-SA"/>
    </w:rPr>
  </w:style>
  <w:style w:type="paragraph" w:customStyle="1" w:styleId="ListNumber1">
    <w:name w:val="List Number1"/>
    <w:basedOn w:val="Normal"/>
    <w:rsid w:val="00DC1A8F"/>
    <w:pPr>
      <w:widowControl w:val="0"/>
      <w:tabs>
        <w:tab w:val="left" w:pos="0"/>
        <w:tab w:val="left" w:pos="720"/>
      </w:tabs>
      <w:suppressAutoHyphens/>
      <w:spacing w:line="260" w:lineRule="atLeast"/>
      <w:ind w:left="1080" w:hanging="720"/>
    </w:pPr>
    <w:rPr>
      <w:rFonts w:ascii="Times New Roman" w:hAnsi="Times New Roman"/>
      <w:spacing w:val="-5"/>
      <w:sz w:val="24"/>
      <w:szCs w:val="20"/>
      <w:lang w:eastAsia="ar-SA"/>
    </w:rPr>
  </w:style>
  <w:style w:type="paragraph" w:customStyle="1" w:styleId="listnumberfirst">
    <w:name w:val="list number first"/>
    <w:basedOn w:val="Normal"/>
    <w:rsid w:val="00DC1A8F"/>
    <w:pPr>
      <w:widowControl w:val="0"/>
      <w:suppressAutoHyphens/>
      <w:spacing w:line="260" w:lineRule="atLeast"/>
      <w:ind w:left="1080" w:hanging="720"/>
    </w:pPr>
    <w:rPr>
      <w:rFonts w:ascii="Times New Roman" w:hAnsi="Times New Roman"/>
      <w:spacing w:val="-5"/>
      <w:sz w:val="24"/>
      <w:szCs w:val="20"/>
      <w:lang w:eastAsia="ar-SA"/>
    </w:rPr>
  </w:style>
  <w:style w:type="paragraph" w:customStyle="1" w:styleId="numbercascade">
    <w:name w:val="number cascade"/>
    <w:basedOn w:val="BodyTextKeep"/>
    <w:rsid w:val="00DC1A8F"/>
    <w:pPr>
      <w:suppressAutoHyphens/>
      <w:ind w:left="0"/>
    </w:pPr>
    <w:rPr>
      <w:spacing w:val="0"/>
      <w:lang w:eastAsia="ar-SA"/>
    </w:rPr>
  </w:style>
  <w:style w:type="paragraph" w:customStyle="1" w:styleId="SectionHeading">
    <w:name w:val="Section Heading"/>
    <w:basedOn w:val="Heading1"/>
    <w:rsid w:val="00DC1A8F"/>
    <w:pPr>
      <w:keepNext/>
      <w:keepLines/>
      <w:suppressAutoHyphens/>
      <w:outlineLvl w:val="9"/>
    </w:pPr>
    <w:rPr>
      <w:rFonts w:cs="Times New Roman"/>
      <w:bCs w:val="0"/>
      <w:spacing w:val="-10"/>
      <w:kern w:val="1"/>
      <w:position w:val="8"/>
      <w:szCs w:val="20"/>
      <w:lang w:eastAsia="ar-SA"/>
    </w:rPr>
  </w:style>
  <w:style w:type="paragraph" w:customStyle="1" w:styleId="SectionLabel">
    <w:name w:val="Section Label"/>
    <w:basedOn w:val="HeadingBase"/>
    <w:next w:val="Normal"/>
    <w:rsid w:val="00DC1A8F"/>
    <w:pPr>
      <w:pBdr>
        <w:bottom w:val="single" w:sz="4" w:space="2" w:color="000000"/>
      </w:pBdr>
      <w:spacing w:before="360" w:after="960"/>
      <w:ind w:left="0"/>
    </w:pPr>
    <w:rPr>
      <w:rFonts w:ascii="Arial Black" w:hAnsi="Arial Black"/>
      <w:spacing w:val="-35"/>
      <w:sz w:val="54"/>
    </w:rPr>
  </w:style>
  <w:style w:type="paragraph" w:styleId="TableofFigures">
    <w:name w:val="table of figures"/>
    <w:basedOn w:val="Caption"/>
    <w:uiPriority w:val="99"/>
    <w:rsid w:val="00DC1A8F"/>
    <w:pPr>
      <w:tabs>
        <w:tab w:val="right" w:pos="8640"/>
      </w:tabs>
      <w:spacing w:line="240" w:lineRule="auto"/>
      <w:ind w:left="403" w:hanging="403"/>
      <w:jc w:val="left"/>
    </w:pPr>
    <w:rPr>
      <w:b w:val="0"/>
      <w:spacing w:val="0"/>
    </w:rPr>
  </w:style>
  <w:style w:type="paragraph" w:customStyle="1" w:styleId="Tablecaption">
    <w:name w:val="Table caption"/>
    <w:basedOn w:val="TableofFigures"/>
    <w:rsid w:val="00DC1A8F"/>
    <w:pPr>
      <w:spacing w:before="120"/>
      <w:jc w:val="center"/>
    </w:pPr>
    <w:rPr>
      <w:b/>
    </w:rPr>
  </w:style>
  <w:style w:type="paragraph" w:customStyle="1" w:styleId="TableHeader">
    <w:name w:val="Table Header"/>
    <w:basedOn w:val="Normal"/>
    <w:rsid w:val="00DC1A8F"/>
    <w:pPr>
      <w:suppressAutoHyphens/>
      <w:spacing w:before="60"/>
      <w:jc w:val="center"/>
    </w:pPr>
    <w:rPr>
      <w:b/>
      <w:spacing w:val="-5"/>
      <w:szCs w:val="20"/>
      <w:lang w:eastAsia="ar-SA"/>
    </w:rPr>
  </w:style>
  <w:style w:type="paragraph" w:styleId="Title">
    <w:name w:val="Title"/>
    <w:basedOn w:val="HeadingBase"/>
    <w:next w:val="Normal"/>
    <w:link w:val="TitleChar"/>
    <w:qFormat/>
    <w:rsid w:val="00DC1A8F"/>
    <w:pPr>
      <w:pBdr>
        <w:top w:val="single" w:sz="4" w:space="16" w:color="000000"/>
      </w:pBdr>
      <w:spacing w:before="220" w:after="60" w:line="320" w:lineRule="atLeast"/>
      <w:ind w:left="0"/>
    </w:pPr>
    <w:rPr>
      <w:rFonts w:ascii="Arial Black" w:hAnsi="Arial Black"/>
      <w:spacing w:val="-30"/>
      <w:sz w:val="40"/>
    </w:rPr>
  </w:style>
  <w:style w:type="character" w:customStyle="1" w:styleId="TitleChar">
    <w:name w:val="Title Char"/>
    <w:link w:val="Title"/>
    <w:locked/>
    <w:rsid w:val="00DC1A8F"/>
    <w:rPr>
      <w:rFonts w:ascii="Arial Black" w:hAnsi="Arial Black"/>
      <w:color w:val="000000" w:themeColor="text1"/>
      <w:spacing w:val="-30"/>
      <w:kern w:val="1"/>
      <w:sz w:val="40"/>
      <w:lang w:val="en-US" w:eastAsia="ar-SA"/>
    </w:rPr>
  </w:style>
  <w:style w:type="paragraph" w:styleId="Subtitle">
    <w:name w:val="Subtitle"/>
    <w:basedOn w:val="Heading"/>
    <w:next w:val="BodyText0"/>
    <w:link w:val="SubtitleChar"/>
    <w:qFormat/>
    <w:rsid w:val="00DC1A8F"/>
    <w:pPr>
      <w:jc w:val="center"/>
    </w:pPr>
    <w:rPr>
      <w:i/>
      <w:iCs/>
    </w:rPr>
  </w:style>
  <w:style w:type="character" w:customStyle="1" w:styleId="SubtitleChar">
    <w:name w:val="Subtitle Char"/>
    <w:link w:val="Subtitle"/>
    <w:locked/>
    <w:rsid w:val="00DC1A8F"/>
    <w:rPr>
      <w:rFonts w:ascii="DejaVu Sans Condensed" w:hAnsi="DejaVu Sans Condensed" w:cs="DejaVu Sans Condensed"/>
      <w:i/>
      <w:iCs/>
      <w:color w:val="000000" w:themeColor="text1"/>
      <w:spacing w:val="-5"/>
      <w:sz w:val="28"/>
      <w:szCs w:val="28"/>
      <w:lang w:val="en-US" w:eastAsia="ar-SA"/>
    </w:rPr>
  </w:style>
  <w:style w:type="paragraph" w:customStyle="1" w:styleId="Titlestatus">
    <w:name w:val="Title status"/>
    <w:basedOn w:val="Normal"/>
    <w:rsid w:val="00DC1A8F"/>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suppressAutoHyphens/>
      <w:ind w:left="1080"/>
      <w:jc w:val="center"/>
    </w:pPr>
    <w:rPr>
      <w:i/>
      <w:spacing w:val="-5"/>
      <w:szCs w:val="20"/>
      <w:lang w:eastAsia="ar-SA"/>
    </w:rPr>
  </w:style>
  <w:style w:type="paragraph" w:styleId="TOAHeading">
    <w:name w:val="toa heading"/>
    <w:basedOn w:val="Normal"/>
    <w:next w:val="Normal"/>
    <w:semiHidden/>
    <w:rsid w:val="00DC1A8F"/>
    <w:pPr>
      <w:keepNext/>
      <w:suppressAutoHyphens/>
      <w:spacing w:line="480" w:lineRule="atLeast"/>
      <w:ind w:left="1080"/>
    </w:pPr>
    <w:rPr>
      <w:rFonts w:ascii="Arial Black" w:hAnsi="Arial Black"/>
      <w:b/>
      <w:spacing w:val="-10"/>
      <w:kern w:val="1"/>
      <w:szCs w:val="20"/>
      <w:lang w:eastAsia="ar-SA"/>
    </w:rPr>
  </w:style>
  <w:style w:type="paragraph" w:styleId="TOC6">
    <w:name w:val="toc 6"/>
    <w:basedOn w:val="Normal"/>
    <w:next w:val="Normal"/>
    <w:autoRedefine/>
    <w:semiHidden/>
    <w:rsid w:val="00DC1A8F"/>
    <w:pPr>
      <w:suppressAutoHyphens/>
      <w:ind w:left="800"/>
    </w:pPr>
    <w:rPr>
      <w:rFonts w:ascii="Times New Roman" w:hAnsi="Times New Roman"/>
      <w:spacing w:val="-5"/>
      <w:szCs w:val="20"/>
      <w:lang w:eastAsia="ar-SA"/>
    </w:rPr>
  </w:style>
  <w:style w:type="paragraph" w:styleId="TOC7">
    <w:name w:val="toc 7"/>
    <w:basedOn w:val="Normal"/>
    <w:next w:val="Normal"/>
    <w:autoRedefine/>
    <w:semiHidden/>
    <w:rsid w:val="00DC1A8F"/>
    <w:pPr>
      <w:suppressAutoHyphens/>
      <w:ind w:left="1000"/>
    </w:pPr>
    <w:rPr>
      <w:rFonts w:ascii="Times New Roman" w:hAnsi="Times New Roman"/>
      <w:spacing w:val="-5"/>
      <w:szCs w:val="20"/>
      <w:lang w:eastAsia="ar-SA"/>
    </w:rPr>
  </w:style>
  <w:style w:type="paragraph" w:styleId="TOC8">
    <w:name w:val="toc 8"/>
    <w:basedOn w:val="Normal"/>
    <w:next w:val="Normal"/>
    <w:autoRedefine/>
    <w:semiHidden/>
    <w:rsid w:val="00DC1A8F"/>
    <w:pPr>
      <w:suppressAutoHyphens/>
      <w:ind w:left="1200"/>
    </w:pPr>
    <w:rPr>
      <w:rFonts w:ascii="Times New Roman" w:hAnsi="Times New Roman"/>
      <w:spacing w:val="-5"/>
      <w:szCs w:val="20"/>
      <w:lang w:eastAsia="ar-SA"/>
    </w:rPr>
  </w:style>
  <w:style w:type="paragraph" w:styleId="TOC9">
    <w:name w:val="toc 9"/>
    <w:basedOn w:val="Normal"/>
    <w:next w:val="Normal"/>
    <w:autoRedefine/>
    <w:semiHidden/>
    <w:rsid w:val="00DC1A8F"/>
    <w:pPr>
      <w:suppressAutoHyphens/>
      <w:ind w:left="1400"/>
    </w:pPr>
    <w:rPr>
      <w:rFonts w:ascii="Times New Roman" w:hAnsi="Times New Roman"/>
      <w:spacing w:val="-5"/>
      <w:szCs w:val="20"/>
      <w:lang w:eastAsia="ar-SA"/>
    </w:rPr>
  </w:style>
  <w:style w:type="paragraph" w:customStyle="1" w:styleId="TOCHead">
    <w:name w:val="TOCHead"/>
    <w:basedOn w:val="Heading2"/>
    <w:rsid w:val="00DC1A8F"/>
    <w:pPr>
      <w:keepLines/>
      <w:suppressAutoHyphens/>
      <w:ind w:left="720"/>
    </w:pPr>
    <w:rPr>
      <w:rFonts w:cs="Times New Roman"/>
      <w:iCs/>
      <w:color w:val="333399"/>
      <w:spacing w:val="-15"/>
      <w:kern w:val="1"/>
      <w:sz w:val="32"/>
      <w:szCs w:val="20"/>
      <w:lang w:eastAsia="ar-SA"/>
    </w:rPr>
  </w:style>
  <w:style w:type="paragraph" w:customStyle="1" w:styleId="TOCHead3">
    <w:name w:val="TOCHead 3"/>
    <w:basedOn w:val="Heading3"/>
    <w:rsid w:val="00DC1A8F"/>
    <w:pPr>
      <w:keepLines/>
      <w:suppressAutoHyphens/>
      <w:spacing w:line="240" w:lineRule="auto"/>
      <w:ind w:left="720"/>
    </w:pPr>
    <w:rPr>
      <w:rFonts w:cs="Times New Roman"/>
      <w:bCs/>
      <w:iCs/>
      <w:spacing w:val="-10"/>
      <w:kern w:val="1"/>
      <w:sz w:val="26"/>
      <w:szCs w:val="20"/>
      <w:lang w:eastAsia="ar-SA"/>
    </w:rPr>
  </w:style>
  <w:style w:type="paragraph" w:styleId="BodyTextIndent2">
    <w:name w:val="Body Text Indent 2"/>
    <w:basedOn w:val="Normal"/>
    <w:link w:val="BodyTextIndent2Char"/>
    <w:rsid w:val="00DC1A8F"/>
    <w:pPr>
      <w:suppressAutoHyphens/>
      <w:ind w:left="1080"/>
    </w:pPr>
    <w:rPr>
      <w:i/>
      <w:spacing w:val="-5"/>
      <w:szCs w:val="20"/>
      <w:lang w:eastAsia="ar-SA"/>
    </w:rPr>
  </w:style>
  <w:style w:type="character" w:customStyle="1" w:styleId="BodyTextIndent2Char">
    <w:name w:val="Body Text Indent 2 Char"/>
    <w:link w:val="BodyTextIndent2"/>
    <w:locked/>
    <w:rsid w:val="00DC1A8F"/>
    <w:rPr>
      <w:rFonts w:ascii="Calibri" w:hAnsi="Calibri"/>
      <w:i/>
      <w:color w:val="000000" w:themeColor="text1"/>
      <w:spacing w:val="-5"/>
      <w:sz w:val="22"/>
      <w:lang w:val="en-US" w:eastAsia="ar-SA"/>
    </w:rPr>
  </w:style>
  <w:style w:type="paragraph" w:styleId="BodyTextIndent3">
    <w:name w:val="Body Text Indent 3"/>
    <w:basedOn w:val="Normal"/>
    <w:link w:val="BodyTextIndent3Char1"/>
    <w:rsid w:val="00DC1A8F"/>
    <w:pPr>
      <w:suppressAutoHyphens/>
      <w:ind w:left="1080"/>
    </w:pPr>
    <w:rPr>
      <w:spacing w:val="-5"/>
      <w:szCs w:val="20"/>
      <w:lang w:eastAsia="ar-SA"/>
    </w:rPr>
  </w:style>
  <w:style w:type="character" w:customStyle="1" w:styleId="BodyTextIndent3Char1">
    <w:name w:val="Body Text Indent 3 Char1"/>
    <w:link w:val="BodyTextIndent3"/>
    <w:locked/>
    <w:rsid w:val="00DC1A8F"/>
    <w:rPr>
      <w:rFonts w:ascii="Calibri" w:hAnsi="Calibri"/>
      <w:color w:val="000000" w:themeColor="text1"/>
      <w:spacing w:val="-5"/>
      <w:sz w:val="22"/>
      <w:lang w:val="en-US" w:eastAsia="ar-SA"/>
    </w:rPr>
  </w:style>
  <w:style w:type="paragraph" w:customStyle="1" w:styleId="Heading0">
    <w:name w:val="Heading 0"/>
    <w:basedOn w:val="Header"/>
    <w:rsid w:val="00DC1A8F"/>
    <w:pPr>
      <w:widowControl w:val="0"/>
      <w:tabs>
        <w:tab w:val="clear" w:pos="4153"/>
        <w:tab w:val="clear" w:pos="8306"/>
        <w:tab w:val="center" w:pos="4320"/>
        <w:tab w:val="right" w:pos="8640"/>
      </w:tabs>
      <w:suppressAutoHyphens/>
      <w:spacing w:before="240" w:after="240"/>
      <w:jc w:val="center"/>
    </w:pPr>
    <w:rPr>
      <w:rFonts w:eastAsia="MS Mincho"/>
      <w:b/>
      <w:caps/>
      <w:sz w:val="28"/>
      <w:szCs w:val="20"/>
      <w:lang w:eastAsia="ar-SA"/>
    </w:rPr>
  </w:style>
  <w:style w:type="paragraph" w:customStyle="1" w:styleId="Heading1-nonum">
    <w:name w:val="Heading 1 - no num"/>
    <w:basedOn w:val="Heading1"/>
    <w:rsid w:val="00DC1A8F"/>
    <w:pPr>
      <w:keepNext/>
      <w:keepLines/>
      <w:suppressAutoHyphens/>
    </w:pPr>
    <w:rPr>
      <w:rFonts w:cs="Times New Roman"/>
      <w:bCs w:val="0"/>
      <w:spacing w:val="-10"/>
      <w:kern w:val="1"/>
      <w:position w:val="8"/>
      <w:szCs w:val="20"/>
      <w:lang w:eastAsia="ar-SA"/>
    </w:rPr>
  </w:style>
  <w:style w:type="paragraph" w:customStyle="1" w:styleId="Heading1withoutPageBreak">
    <w:name w:val="Heading 1 without Page Break"/>
    <w:basedOn w:val="Heading1"/>
    <w:rsid w:val="00DC1A8F"/>
    <w:pPr>
      <w:keepNext/>
      <w:keepLines/>
      <w:pageBreakBefore w:val="0"/>
      <w:suppressAutoHyphens/>
      <w:outlineLvl w:val="9"/>
    </w:pPr>
    <w:rPr>
      <w:rFonts w:cs="Times New Roman"/>
      <w:bCs w:val="0"/>
      <w:spacing w:val="-10"/>
      <w:kern w:val="1"/>
      <w:position w:val="8"/>
      <w:szCs w:val="20"/>
      <w:lang w:eastAsia="ar-SA"/>
    </w:rPr>
  </w:style>
  <w:style w:type="paragraph" w:customStyle="1" w:styleId="DocumentNumber">
    <w:name w:val="Document Number"/>
    <w:basedOn w:val="TitleSubtitle0"/>
    <w:rsid w:val="00DC1A8F"/>
    <w:pPr>
      <w:suppressAutoHyphens/>
      <w:ind w:left="0"/>
    </w:pPr>
    <w:rPr>
      <w:kern w:val="1"/>
      <w:lang w:eastAsia="ar-SA"/>
    </w:rPr>
  </w:style>
  <w:style w:type="paragraph" w:customStyle="1" w:styleId="PhaseVersion">
    <w:name w:val="Phase Version"/>
    <w:basedOn w:val="TitleSubtitle0"/>
    <w:rsid w:val="00DC1A8F"/>
    <w:pPr>
      <w:suppressAutoHyphens/>
      <w:ind w:left="0"/>
    </w:pPr>
    <w:rPr>
      <w:kern w:val="1"/>
      <w:lang w:eastAsia="ar-SA"/>
    </w:rPr>
  </w:style>
  <w:style w:type="paragraph" w:customStyle="1" w:styleId="bodytxt">
    <w:name w:val="bodytxt"/>
    <w:basedOn w:val="Normal"/>
    <w:rsid w:val="00DC1A8F"/>
    <w:pPr>
      <w:suppressAutoHyphens/>
      <w:spacing w:after="120"/>
    </w:pPr>
    <w:rPr>
      <w:szCs w:val="20"/>
      <w:lang w:eastAsia="ar-SA"/>
    </w:rPr>
  </w:style>
  <w:style w:type="paragraph" w:customStyle="1" w:styleId="ListBullet1">
    <w:name w:val="List Bullet 1"/>
    <w:basedOn w:val="Normal"/>
    <w:rsid w:val="00DC1A8F"/>
    <w:pPr>
      <w:tabs>
        <w:tab w:val="num" w:pos="720"/>
      </w:tabs>
      <w:suppressAutoHyphens/>
    </w:pPr>
    <w:rPr>
      <w:spacing w:val="-5"/>
      <w:szCs w:val="20"/>
      <w:lang w:eastAsia="ar-SA"/>
    </w:rPr>
  </w:style>
  <w:style w:type="paragraph" w:customStyle="1" w:styleId="Heading41">
    <w:name w:val="Heading 41"/>
    <w:basedOn w:val="Heading4"/>
    <w:next w:val="BodyText3"/>
    <w:rsid w:val="00DC1A8F"/>
    <w:pPr>
      <w:keepLines/>
      <w:numPr>
        <w:ilvl w:val="0"/>
        <w:numId w:val="0"/>
      </w:numPr>
      <w:suppressAutoHyphens/>
      <w:spacing w:before="120" w:after="60"/>
      <w:ind w:left="1440"/>
    </w:pPr>
    <w:rPr>
      <w:rFonts w:cs="Times New Roman"/>
      <w:iCs/>
      <w:spacing w:val="-4"/>
      <w:kern w:val="1"/>
      <w:sz w:val="24"/>
      <w:szCs w:val="20"/>
      <w:lang w:eastAsia="ar-SA"/>
    </w:rPr>
  </w:style>
  <w:style w:type="paragraph" w:styleId="BodyText3">
    <w:name w:val="Body Text 3"/>
    <w:basedOn w:val="Normal"/>
    <w:link w:val="BodyText3Char"/>
    <w:rsid w:val="00DC1A8F"/>
    <w:pPr>
      <w:suppressAutoHyphens/>
      <w:spacing w:after="120"/>
      <w:ind w:left="1080"/>
    </w:pPr>
    <w:rPr>
      <w:spacing w:val="-5"/>
      <w:sz w:val="16"/>
      <w:szCs w:val="16"/>
      <w:lang w:eastAsia="ar-SA"/>
    </w:rPr>
  </w:style>
  <w:style w:type="character" w:customStyle="1" w:styleId="BodyText3Char">
    <w:name w:val="Body Text 3 Char"/>
    <w:link w:val="BodyText3"/>
    <w:locked/>
    <w:rsid w:val="00DC1A8F"/>
    <w:rPr>
      <w:rFonts w:ascii="Calibri" w:hAnsi="Calibri"/>
      <w:color w:val="000000" w:themeColor="text1"/>
      <w:spacing w:val="-5"/>
      <w:sz w:val="16"/>
      <w:szCs w:val="16"/>
      <w:lang w:val="en-US" w:eastAsia="ar-SA"/>
    </w:rPr>
  </w:style>
  <w:style w:type="paragraph" w:customStyle="1" w:styleId="StyleBodyTextKeepAfter0pt">
    <w:name w:val="Style Body Text Keep + After:  0 pt"/>
    <w:basedOn w:val="BodyTextKeep"/>
    <w:rsid w:val="00DC1A8F"/>
    <w:pPr>
      <w:suppressAutoHyphens/>
    </w:pPr>
    <w:rPr>
      <w:lang w:eastAsia="ar-SA"/>
    </w:rPr>
  </w:style>
  <w:style w:type="paragraph" w:styleId="CommentText">
    <w:name w:val="annotation text"/>
    <w:basedOn w:val="Normal"/>
    <w:link w:val="CommentTextChar2"/>
    <w:semiHidden/>
    <w:rsid w:val="00DC1A8F"/>
    <w:pPr>
      <w:suppressAutoHyphens/>
      <w:ind w:left="1080"/>
    </w:pPr>
    <w:rPr>
      <w:spacing w:val="-5"/>
      <w:szCs w:val="20"/>
      <w:lang w:eastAsia="ar-SA"/>
    </w:rPr>
  </w:style>
  <w:style w:type="character" w:customStyle="1" w:styleId="CommentTextChar2">
    <w:name w:val="Comment Text Char2"/>
    <w:link w:val="CommentText"/>
    <w:semiHidden/>
    <w:locked/>
    <w:rsid w:val="00DC1A8F"/>
    <w:rPr>
      <w:rFonts w:ascii="Calibri" w:hAnsi="Calibri"/>
      <w:color w:val="000000" w:themeColor="text1"/>
      <w:spacing w:val="-5"/>
      <w:sz w:val="22"/>
      <w:lang w:val="en-US" w:eastAsia="ar-SA"/>
    </w:rPr>
  </w:style>
  <w:style w:type="paragraph" w:styleId="CommentSubject">
    <w:name w:val="annotation subject"/>
    <w:basedOn w:val="CommentText"/>
    <w:next w:val="CommentText"/>
    <w:link w:val="CommentSubjectChar"/>
    <w:semiHidden/>
    <w:rsid w:val="00DC1A8F"/>
    <w:pPr>
      <w:suppressAutoHyphens w:val="0"/>
    </w:pPr>
    <w:rPr>
      <w:b/>
      <w:bCs/>
    </w:rPr>
  </w:style>
  <w:style w:type="character" w:customStyle="1" w:styleId="CommentSubjectChar">
    <w:name w:val="Comment Subject Char"/>
    <w:link w:val="CommentSubject"/>
    <w:semiHidden/>
    <w:locked/>
    <w:rsid w:val="00DC1A8F"/>
    <w:rPr>
      <w:rFonts w:ascii="Calibri" w:hAnsi="Calibri"/>
      <w:b/>
      <w:bCs/>
      <w:color w:val="000000" w:themeColor="text1"/>
      <w:spacing w:val="-5"/>
      <w:sz w:val="22"/>
      <w:lang w:val="en-US" w:eastAsia="ar-SA"/>
    </w:rPr>
  </w:style>
  <w:style w:type="paragraph" w:styleId="Revision">
    <w:name w:val="Revision"/>
    <w:rsid w:val="00DC1A8F"/>
    <w:pPr>
      <w:suppressAutoHyphens/>
    </w:pPr>
    <w:rPr>
      <w:rFonts w:ascii="Arial" w:hAnsi="Arial"/>
      <w:spacing w:val="-5"/>
      <w:lang w:val="en-US" w:eastAsia="ar-SA"/>
    </w:rPr>
  </w:style>
  <w:style w:type="paragraph" w:customStyle="1" w:styleId="Contents10">
    <w:name w:val="Contents 10"/>
    <w:basedOn w:val="Index"/>
    <w:rsid w:val="00DC1A8F"/>
    <w:pPr>
      <w:tabs>
        <w:tab w:val="right" w:leader="dot" w:pos="9972"/>
      </w:tabs>
      <w:ind w:left="2547"/>
    </w:pPr>
  </w:style>
  <w:style w:type="paragraph" w:customStyle="1" w:styleId="TableContents">
    <w:name w:val="Table Contents"/>
    <w:basedOn w:val="Normal"/>
    <w:rsid w:val="00DC1A8F"/>
    <w:pPr>
      <w:suppressLineNumbers/>
      <w:suppressAutoHyphens/>
      <w:ind w:left="1080"/>
    </w:pPr>
    <w:rPr>
      <w:spacing w:val="-5"/>
      <w:szCs w:val="20"/>
      <w:lang w:eastAsia="ar-SA"/>
    </w:rPr>
  </w:style>
  <w:style w:type="paragraph" w:customStyle="1" w:styleId="TableHeading">
    <w:name w:val="Table Heading"/>
    <w:basedOn w:val="TableContents"/>
    <w:rsid w:val="00DC1A8F"/>
    <w:pPr>
      <w:jc w:val="center"/>
    </w:pPr>
    <w:rPr>
      <w:b/>
      <w:bCs/>
    </w:rPr>
  </w:style>
  <w:style w:type="paragraph" w:customStyle="1" w:styleId="Texto">
    <w:name w:val="Texto"/>
    <w:basedOn w:val="Normal"/>
    <w:link w:val="TextoCar"/>
    <w:rsid w:val="00DC1A8F"/>
    <w:pPr>
      <w:keepLines/>
      <w:spacing w:after="120"/>
      <w:jc w:val="both"/>
    </w:pPr>
    <w:rPr>
      <w:rFonts w:ascii="Garamond" w:hAnsi="Garamond"/>
      <w:sz w:val="23"/>
      <w:szCs w:val="20"/>
      <w:lang w:val="es-ES" w:eastAsia="es-ES"/>
    </w:rPr>
  </w:style>
  <w:style w:type="character" w:customStyle="1" w:styleId="TextoCar">
    <w:name w:val="Texto Car"/>
    <w:link w:val="Texto"/>
    <w:locked/>
    <w:rsid w:val="00DC1A8F"/>
    <w:rPr>
      <w:rFonts w:ascii="Garamond" w:hAnsi="Garamond"/>
      <w:color w:val="000000" w:themeColor="text1"/>
      <w:sz w:val="23"/>
      <w:lang w:val="es-ES" w:eastAsia="es-ES"/>
    </w:rPr>
  </w:style>
  <w:style w:type="paragraph" w:customStyle="1" w:styleId="Default">
    <w:name w:val="Default"/>
    <w:rsid w:val="00DC1A8F"/>
    <w:pPr>
      <w:autoSpaceDE w:val="0"/>
      <w:autoSpaceDN w:val="0"/>
      <w:adjustRightInd w:val="0"/>
    </w:pPr>
    <w:rPr>
      <w:rFonts w:ascii="Arial" w:hAnsi="Arial" w:cs="Arial"/>
      <w:color w:val="000000"/>
      <w:sz w:val="24"/>
      <w:szCs w:val="24"/>
      <w:lang w:val="en-US" w:eastAsia="en-US"/>
    </w:rPr>
  </w:style>
  <w:style w:type="paragraph" w:customStyle="1" w:styleId="StyleHeading2Left19cmHanging114cmRight381cm">
    <w:name w:val="Style Heading 2 + Left:  19 cm Hanging:  114 cm Right:  381 cm..."/>
    <w:basedOn w:val="Heading2"/>
    <w:rsid w:val="00DC1A8F"/>
    <w:pPr>
      <w:keepLines/>
      <w:suppressAutoHyphens/>
      <w:ind w:right="2160"/>
    </w:pPr>
    <w:rPr>
      <w:rFonts w:cs="Times New Roman"/>
      <w:bCs/>
      <w:iCs/>
      <w:color w:val="333399"/>
      <w:spacing w:val="-15"/>
      <w:kern w:val="1"/>
      <w:szCs w:val="20"/>
      <w:lang w:eastAsia="ar-SA"/>
    </w:rPr>
  </w:style>
  <w:style w:type="character" w:styleId="Strong">
    <w:name w:val="Strong"/>
    <w:uiPriority w:val="22"/>
    <w:qFormat/>
    <w:rsid w:val="00DC1A8F"/>
    <w:rPr>
      <w:rFonts w:cs="Times New Roman"/>
      <w:b/>
      <w:bCs/>
    </w:rPr>
  </w:style>
  <w:style w:type="character" w:customStyle="1" w:styleId="HeadingBaseChar">
    <w:name w:val="Heading Base Char"/>
    <w:link w:val="HeadingBase"/>
    <w:locked/>
    <w:rsid w:val="00DC1A8F"/>
    <w:rPr>
      <w:rFonts w:ascii="Calibri" w:hAnsi="Calibri"/>
      <w:color w:val="000000" w:themeColor="text1"/>
      <w:spacing w:val="-4"/>
      <w:kern w:val="1"/>
      <w:sz w:val="22"/>
      <w:lang w:val="en-US" w:eastAsia="ar-SA"/>
    </w:rPr>
  </w:style>
  <w:style w:type="character" w:styleId="Emphasis">
    <w:name w:val="Emphasis"/>
    <w:qFormat/>
    <w:rsid w:val="00DC1A8F"/>
    <w:rPr>
      <w:rFonts w:cs="Times New Roman"/>
      <w:i/>
      <w:iCs/>
    </w:rPr>
  </w:style>
  <w:style w:type="paragraph" w:styleId="NormalWeb">
    <w:name w:val="Normal (Web)"/>
    <w:basedOn w:val="Normal"/>
    <w:uiPriority w:val="99"/>
    <w:locked/>
    <w:rsid w:val="00DC1A8F"/>
    <w:pPr>
      <w:spacing w:before="100" w:beforeAutospacing="1" w:after="100" w:afterAutospacing="1"/>
    </w:pPr>
    <w:rPr>
      <w:rFonts w:ascii="Times New Roman" w:hAnsi="Times New Roman"/>
      <w:sz w:val="24"/>
    </w:rPr>
  </w:style>
  <w:style w:type="character" w:customStyle="1" w:styleId="ListNumberChar">
    <w:name w:val="List Number Char"/>
    <w:link w:val="ListNumber"/>
    <w:locked/>
    <w:rsid w:val="00DC1A8F"/>
    <w:rPr>
      <w:rFonts w:ascii="Calibri" w:hAnsi="Calibri"/>
      <w:color w:val="000000" w:themeColor="text1"/>
      <w:sz w:val="22"/>
      <w:szCs w:val="24"/>
      <w:lang w:val="en-US" w:eastAsia="en-US"/>
    </w:rPr>
  </w:style>
  <w:style w:type="character" w:customStyle="1" w:styleId="ListNumber4Char1">
    <w:name w:val="List Number 4 Char1"/>
    <w:link w:val="ListNumber4"/>
    <w:locked/>
    <w:rsid w:val="00DC1A8F"/>
    <w:rPr>
      <w:rFonts w:ascii="Calibri" w:hAnsi="Calibri"/>
      <w:color w:val="000000" w:themeColor="text1"/>
      <w:sz w:val="22"/>
      <w:szCs w:val="24"/>
      <w:lang w:val="en-US" w:eastAsia="en-US"/>
    </w:rPr>
  </w:style>
  <w:style w:type="character" w:customStyle="1" w:styleId="CharChar23">
    <w:name w:val="Char Char23"/>
    <w:locked/>
    <w:rsid w:val="00DC1A8F"/>
    <w:rPr>
      <w:rFonts w:ascii="Arial" w:hAnsi="Arial" w:cs="Arial"/>
      <w:b/>
      <w:bCs/>
      <w:color w:val="000080"/>
      <w:kern w:val="32"/>
      <w:sz w:val="32"/>
      <w:szCs w:val="32"/>
      <w:lang w:val="en-US" w:eastAsia="en-US" w:bidi="ar-SA"/>
    </w:rPr>
  </w:style>
  <w:style w:type="character" w:customStyle="1" w:styleId="CharChar14">
    <w:name w:val="Char Char14"/>
    <w:semiHidden/>
    <w:locked/>
    <w:rsid w:val="00DC1A8F"/>
    <w:rPr>
      <w:rFonts w:ascii="Arial" w:hAnsi="Arial" w:cs="Times New Roman"/>
      <w:sz w:val="24"/>
      <w:szCs w:val="24"/>
    </w:rPr>
  </w:style>
  <w:style w:type="character" w:customStyle="1" w:styleId="CharChar11">
    <w:name w:val="Char Char11"/>
    <w:locked/>
    <w:rsid w:val="00DC1A8F"/>
    <w:rPr>
      <w:rFonts w:ascii="Arial" w:hAnsi="Arial" w:cs="Times New Roman"/>
      <w:spacing w:val="-5"/>
      <w:lang w:val="en-US" w:eastAsia="ar-SA" w:bidi="ar-SA"/>
    </w:rPr>
  </w:style>
  <w:style w:type="character" w:customStyle="1" w:styleId="BodyTextKeepChar1">
    <w:name w:val="Body Text Keep Char1"/>
    <w:link w:val="BodyTextKeep"/>
    <w:locked/>
    <w:rsid w:val="00DC1A8F"/>
    <w:rPr>
      <w:rFonts w:ascii="Calibri" w:hAnsi="Calibri"/>
      <w:color w:val="000000" w:themeColor="text1"/>
      <w:spacing w:val="-5"/>
      <w:sz w:val="22"/>
      <w:lang w:val="en-US" w:eastAsia="en-US"/>
    </w:rPr>
  </w:style>
  <w:style w:type="paragraph" w:customStyle="1" w:styleId="Header3">
    <w:name w:val="Header 3"/>
    <w:basedOn w:val="Heading3"/>
    <w:rsid w:val="00DC1A8F"/>
    <w:pPr>
      <w:ind w:left="1287" w:hanging="720"/>
    </w:pPr>
  </w:style>
  <w:style w:type="character" w:customStyle="1" w:styleId="CharChar12">
    <w:name w:val="Char Char12"/>
    <w:locked/>
    <w:rsid w:val="00DC1A8F"/>
    <w:rPr>
      <w:rFonts w:ascii="Arial" w:hAnsi="Arial" w:cs="Times New Roman"/>
      <w:spacing w:val="-5"/>
      <w:lang w:val="en-US" w:eastAsia="ar-SA" w:bidi="ar-SA"/>
    </w:rPr>
  </w:style>
  <w:style w:type="character" w:customStyle="1" w:styleId="Heading1Char">
    <w:name w:val="Heading 1 Char"/>
    <w:uiPriority w:val="9"/>
    <w:locked/>
    <w:rsid w:val="00DC1A8F"/>
    <w:rPr>
      <w:rFonts w:ascii="Arial" w:hAnsi="Arial" w:cs="Arial"/>
      <w:b/>
      <w:bCs/>
      <w:color w:val="000080"/>
      <w:kern w:val="32"/>
      <w:sz w:val="32"/>
      <w:szCs w:val="32"/>
      <w:lang w:val="en-US" w:eastAsia="en-US" w:bidi="ar-SA"/>
    </w:rPr>
  </w:style>
  <w:style w:type="character" w:customStyle="1" w:styleId="Heading2Char">
    <w:name w:val="Heading 2 Char"/>
    <w:uiPriority w:val="9"/>
    <w:locked/>
    <w:rsid w:val="00DC1A8F"/>
    <w:rPr>
      <w:rFonts w:ascii="Arial" w:hAnsi="Arial" w:cs="Arial"/>
      <w:b/>
      <w:iCs/>
      <w:color w:val="000080"/>
      <w:spacing w:val="-4"/>
      <w:kern w:val="32"/>
      <w:sz w:val="28"/>
      <w:szCs w:val="28"/>
      <w:lang w:val="en-US" w:eastAsia="en-US" w:bidi="ar-SA"/>
    </w:rPr>
  </w:style>
  <w:style w:type="character" w:customStyle="1" w:styleId="Heading3Char">
    <w:name w:val="Heading 3 Char"/>
    <w:uiPriority w:val="9"/>
    <w:locked/>
    <w:rsid w:val="00DC1A8F"/>
    <w:rPr>
      <w:rFonts w:ascii="Arial" w:hAnsi="Arial" w:cs="Arial"/>
      <w:b/>
      <w:bCs/>
      <w:iCs/>
      <w:color w:val="FF6600"/>
      <w:kern w:val="32"/>
      <w:sz w:val="24"/>
      <w:szCs w:val="24"/>
      <w:lang w:val="en-US" w:eastAsia="en-US" w:bidi="ar-SA"/>
    </w:rPr>
  </w:style>
  <w:style w:type="character" w:customStyle="1" w:styleId="BodyTextChar">
    <w:name w:val="Body Text Char"/>
    <w:semiHidden/>
    <w:locked/>
    <w:rsid w:val="00DC1A8F"/>
    <w:rPr>
      <w:rFonts w:ascii="Arial" w:hAnsi="Arial" w:cs="Times New Roman"/>
      <w:sz w:val="24"/>
      <w:szCs w:val="24"/>
    </w:rPr>
  </w:style>
  <w:style w:type="character" w:customStyle="1" w:styleId="HeaderChar">
    <w:name w:val="Header Char"/>
    <w:locked/>
    <w:rsid w:val="00DC1A8F"/>
    <w:rPr>
      <w:rFonts w:ascii="Arial" w:hAnsi="Arial" w:cs="Times New Roman"/>
      <w:sz w:val="24"/>
      <w:szCs w:val="24"/>
    </w:rPr>
  </w:style>
  <w:style w:type="character" w:customStyle="1" w:styleId="FootnoteTextChar">
    <w:name w:val="Footnote Text Char"/>
    <w:locked/>
    <w:rsid w:val="00DC1A8F"/>
    <w:rPr>
      <w:rFonts w:ascii="Arial" w:hAnsi="Arial" w:cs="Times New Roman"/>
      <w:spacing w:val="-5"/>
      <w:sz w:val="16"/>
      <w:lang w:val="en-US" w:eastAsia="ar-SA" w:bidi="ar-SA"/>
    </w:rPr>
  </w:style>
  <w:style w:type="character" w:customStyle="1" w:styleId="CommentTextChar1">
    <w:name w:val="Comment Text Char1"/>
    <w:locked/>
    <w:rsid w:val="00DC1A8F"/>
    <w:rPr>
      <w:rFonts w:ascii="Arial" w:hAnsi="Arial" w:cs="Times New Roman"/>
      <w:spacing w:val="-5"/>
      <w:lang w:val="en-US" w:eastAsia="ar-SA" w:bidi="ar-SA"/>
    </w:rPr>
  </w:style>
  <w:style w:type="character" w:customStyle="1" w:styleId="ListNumber4Char">
    <w:name w:val="List Number 4 Char"/>
    <w:locked/>
    <w:rsid w:val="00DC1A8F"/>
    <w:rPr>
      <w:rFonts w:ascii="Arial" w:hAnsi="Arial"/>
      <w:szCs w:val="24"/>
      <w:lang w:val="en-US" w:eastAsia="en-US" w:bidi="ar-SA"/>
    </w:rPr>
  </w:style>
  <w:style w:type="character" w:customStyle="1" w:styleId="headline1">
    <w:name w:val="headline_1"/>
    <w:basedOn w:val="DefaultParagraphFont"/>
    <w:rsid w:val="00DC1A8F"/>
  </w:style>
  <w:style w:type="paragraph" w:styleId="TOCHeading">
    <w:name w:val="TOC Heading"/>
    <w:basedOn w:val="Heading1"/>
    <w:next w:val="Normal"/>
    <w:uiPriority w:val="39"/>
    <w:unhideWhenUsed/>
    <w:qFormat/>
    <w:rsid w:val="00DC1A8F"/>
    <w:pPr>
      <w:keepNext/>
      <w:keepLines/>
      <w:pageBreakBefore w:val="0"/>
      <w:spacing w:after="0"/>
      <w:outlineLvl w:val="9"/>
    </w:pPr>
    <w:rPr>
      <w:rFonts w:ascii="Cambria" w:eastAsia="Times New Roman" w:hAnsi="Cambria" w:cs="Times New Roman"/>
      <w:color w:val="365F91"/>
    </w:rPr>
  </w:style>
  <w:style w:type="paragraph" w:styleId="ListParagraph">
    <w:name w:val="List Paragraph"/>
    <w:basedOn w:val="Normal"/>
    <w:uiPriority w:val="34"/>
    <w:qFormat/>
    <w:rsid w:val="00DC1A8F"/>
    <w:pPr>
      <w:ind w:left="720"/>
      <w:contextualSpacing/>
    </w:pPr>
    <w:rPr>
      <w:rFonts w:eastAsia="Calibri"/>
      <w:szCs w:val="22"/>
      <w:lang w:val="it-IT" w:eastAsia="it-IT"/>
    </w:rPr>
  </w:style>
  <w:style w:type="paragraph" w:styleId="HTMLPreformatted">
    <w:name w:val="HTML Preformatted"/>
    <w:basedOn w:val="Normal"/>
    <w:link w:val="HTMLPreformattedChar"/>
    <w:uiPriority w:val="99"/>
    <w:unhideWhenUsed/>
    <w:locked/>
    <w:rsid w:val="00DC1A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it-IT" w:eastAsia="it-IT"/>
    </w:rPr>
  </w:style>
  <w:style w:type="character" w:customStyle="1" w:styleId="HTMLPreformattedChar">
    <w:name w:val="HTML Preformatted Char"/>
    <w:link w:val="HTMLPreformatted"/>
    <w:uiPriority w:val="99"/>
    <w:rsid w:val="00DC1A8F"/>
    <w:rPr>
      <w:rFonts w:ascii="Courier New" w:hAnsi="Courier New" w:cs="Courier New"/>
      <w:color w:val="000000" w:themeColor="text1"/>
      <w:sz w:val="22"/>
    </w:rPr>
  </w:style>
  <w:style w:type="character" w:customStyle="1" w:styleId="apple-converted-space">
    <w:name w:val="apple-converted-space"/>
    <w:rsid w:val="00DC1A8F"/>
  </w:style>
  <w:style w:type="character" w:styleId="HTMLTypewriter">
    <w:name w:val="HTML Typewriter"/>
    <w:uiPriority w:val="99"/>
    <w:unhideWhenUsed/>
    <w:locked/>
    <w:rsid w:val="00DC1A8F"/>
    <w:rPr>
      <w:rFonts w:ascii="Courier New" w:eastAsia="Times New Roman" w:hAnsi="Courier New" w:cs="Courier New"/>
      <w:sz w:val="20"/>
      <w:szCs w:val="20"/>
    </w:rPr>
  </w:style>
  <w:style w:type="table" w:styleId="LightShading-Accent1">
    <w:name w:val="Light Shading Accent 1"/>
    <w:basedOn w:val="TableNormal"/>
    <w:uiPriority w:val="60"/>
    <w:rsid w:val="00DC1A8F"/>
    <w:pPr>
      <w:spacing w:after="0" w:line="240" w:lineRule="auto"/>
    </w:pPr>
    <w:rPr>
      <w:color w:val="810000" w:themeColor="accent1" w:themeShade="BF"/>
    </w:rPr>
    <w:tblPr>
      <w:tblStyleRowBandSize w:val="1"/>
      <w:tblStyleColBandSize w:val="1"/>
      <w:tblBorders>
        <w:top w:val="single" w:sz="8" w:space="0" w:color="AD0101" w:themeColor="accent1"/>
        <w:bottom w:val="single" w:sz="8" w:space="0" w:color="AD0101" w:themeColor="accent1"/>
      </w:tblBorders>
    </w:tblPr>
    <w:tblStylePr w:type="firstRow">
      <w:pPr>
        <w:spacing w:before="0" w:after="0" w:line="240" w:lineRule="auto"/>
      </w:pPr>
      <w:rPr>
        <w:b/>
        <w:bCs/>
      </w:rPr>
      <w:tblPr/>
      <w:tcPr>
        <w:tcBorders>
          <w:top w:val="single" w:sz="8" w:space="0" w:color="AD0101" w:themeColor="accent1"/>
          <w:left w:val="nil"/>
          <w:bottom w:val="single" w:sz="8" w:space="0" w:color="AD0101" w:themeColor="accent1"/>
          <w:right w:val="nil"/>
          <w:insideH w:val="nil"/>
          <w:insideV w:val="nil"/>
        </w:tcBorders>
      </w:tcPr>
    </w:tblStylePr>
    <w:tblStylePr w:type="lastRow">
      <w:pPr>
        <w:spacing w:before="0" w:after="0" w:line="240" w:lineRule="auto"/>
      </w:pPr>
      <w:rPr>
        <w:b/>
        <w:bCs/>
      </w:rPr>
      <w:tblPr/>
      <w:tcPr>
        <w:tcBorders>
          <w:top w:val="single" w:sz="8" w:space="0" w:color="AD0101" w:themeColor="accent1"/>
          <w:left w:val="nil"/>
          <w:bottom w:val="single" w:sz="8" w:space="0" w:color="AD01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CAC" w:themeFill="accent1" w:themeFillTint="3F"/>
      </w:tcPr>
    </w:tblStylePr>
    <w:tblStylePr w:type="band1Horz">
      <w:tblPr/>
      <w:tcPr>
        <w:tcBorders>
          <w:left w:val="nil"/>
          <w:right w:val="nil"/>
          <w:insideH w:val="nil"/>
          <w:insideV w:val="nil"/>
        </w:tcBorders>
        <w:shd w:val="clear" w:color="auto" w:fill="FEACAC" w:themeFill="accent1" w:themeFillTint="3F"/>
      </w:tcPr>
    </w:tblStylePr>
  </w:style>
  <w:style w:type="character" w:customStyle="1" w:styleId="sbrace">
    <w:name w:val="sbrace"/>
    <w:basedOn w:val="DefaultParagraphFont"/>
    <w:rsid w:val="00DC1A8F"/>
  </w:style>
  <w:style w:type="character" w:customStyle="1" w:styleId="sobjectk">
    <w:name w:val="sobjectk"/>
    <w:basedOn w:val="DefaultParagraphFont"/>
    <w:rsid w:val="00DC1A8F"/>
  </w:style>
  <w:style w:type="character" w:customStyle="1" w:styleId="scolon">
    <w:name w:val="scolon"/>
    <w:basedOn w:val="DefaultParagraphFont"/>
    <w:rsid w:val="00DC1A8F"/>
  </w:style>
  <w:style w:type="character" w:customStyle="1" w:styleId="sobjectv">
    <w:name w:val="sobjectv"/>
    <w:basedOn w:val="DefaultParagraphFont"/>
    <w:rsid w:val="00DC1A8F"/>
  </w:style>
  <w:style w:type="character" w:customStyle="1" w:styleId="scomma">
    <w:name w:val="scomma"/>
    <w:basedOn w:val="DefaultParagraphFont"/>
    <w:rsid w:val="00DC1A8F"/>
  </w:style>
  <w:style w:type="character" w:customStyle="1" w:styleId="sbracket">
    <w:name w:val="sbracket"/>
    <w:basedOn w:val="DefaultParagraphFont"/>
    <w:rsid w:val="00DC1A8F"/>
  </w:style>
  <w:style w:type="table" w:customStyle="1" w:styleId="TableGrid1">
    <w:name w:val="Table Grid1"/>
    <w:basedOn w:val="TableNormal"/>
    <w:next w:val="TableGrid"/>
    <w:uiPriority w:val="59"/>
    <w:rsid w:val="00DC1A8F"/>
    <w:pPr>
      <w:spacing w:after="0" w:line="240" w:lineRule="auto"/>
    </w:pPr>
    <w:rPr>
      <w:lang w:val="en-US"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JsonCode">
    <w:name w:val="JsonCode"/>
    <w:basedOn w:val="TableNormal"/>
    <w:uiPriority w:val="99"/>
    <w:rsid w:val="00DC1A8F"/>
    <w:pPr>
      <w:spacing w:after="0" w:line="240" w:lineRule="auto"/>
    </w:pPr>
    <w:rPr>
      <w:rFonts w:asciiTheme="minorHAnsi" w:hAnsiTheme="minorHAnsi"/>
    </w:rPr>
    <w:tblPr>
      <w:tblInd w:w="284" w:type="dxa"/>
    </w:tblPr>
    <w:tcPr>
      <w:shd w:val="pct10" w:color="auto" w:fill="auto"/>
    </w:tcPr>
  </w:style>
  <w:style w:type="table" w:customStyle="1" w:styleId="RuleTable">
    <w:name w:val="RuleTable"/>
    <w:basedOn w:val="TableNormal"/>
    <w:uiPriority w:val="99"/>
    <w:rsid w:val="00DC1A8F"/>
    <w:pPr>
      <w:spacing w:after="0" w:line="240" w:lineRule="auto"/>
    </w:pPr>
    <w:tblPr>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auto"/>
      </w:rPr>
      <w:tblPr/>
      <w:tcPr>
        <w:shd w:val="clear" w:color="auto" w:fill="BFBFBF" w:themeFill="background1" w:themeFillShade="BF"/>
      </w:tcPr>
    </w:tblStylePr>
  </w:style>
  <w:style w:type="table" w:customStyle="1" w:styleId="JsonRequest">
    <w:name w:val="JsonRequest"/>
    <w:basedOn w:val="TableNormal"/>
    <w:uiPriority w:val="99"/>
    <w:rsid w:val="00DC1A8F"/>
    <w:pPr>
      <w:spacing w:after="0" w:line="240" w:lineRule="auto"/>
    </w:pPr>
    <w:tblPr>
      <w:tblStyleRowBandSize w:val="1"/>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10" w:color="auto" w:fill="auto"/>
      </w:tcPr>
    </w:tblStylePr>
  </w:style>
  <w:style w:type="character" w:customStyle="1" w:styleId="NichtaufgelsteErwhnung1">
    <w:name w:val="Nicht aufgelöste Erwähnung1"/>
    <w:basedOn w:val="DefaultParagraphFont"/>
    <w:uiPriority w:val="99"/>
    <w:semiHidden/>
    <w:unhideWhenUsed/>
    <w:rsid w:val="00DC1A8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3239266">
      <w:bodyDiv w:val="1"/>
      <w:marLeft w:val="0"/>
      <w:marRight w:val="0"/>
      <w:marTop w:val="0"/>
      <w:marBottom w:val="0"/>
      <w:divBdr>
        <w:top w:val="none" w:sz="0" w:space="0" w:color="auto"/>
        <w:left w:val="none" w:sz="0" w:space="0" w:color="auto"/>
        <w:bottom w:val="none" w:sz="0" w:space="0" w:color="auto"/>
        <w:right w:val="none" w:sz="0" w:space="0" w:color="auto"/>
      </w:divBdr>
    </w:div>
    <w:div w:id="223761070">
      <w:bodyDiv w:val="1"/>
      <w:marLeft w:val="0"/>
      <w:marRight w:val="0"/>
      <w:marTop w:val="0"/>
      <w:marBottom w:val="0"/>
      <w:divBdr>
        <w:top w:val="none" w:sz="0" w:space="0" w:color="auto"/>
        <w:left w:val="none" w:sz="0" w:space="0" w:color="auto"/>
        <w:bottom w:val="none" w:sz="0" w:space="0" w:color="auto"/>
        <w:right w:val="none" w:sz="0" w:space="0" w:color="auto"/>
      </w:divBdr>
    </w:div>
    <w:div w:id="236063520">
      <w:bodyDiv w:val="1"/>
      <w:marLeft w:val="0"/>
      <w:marRight w:val="0"/>
      <w:marTop w:val="0"/>
      <w:marBottom w:val="0"/>
      <w:divBdr>
        <w:top w:val="none" w:sz="0" w:space="0" w:color="auto"/>
        <w:left w:val="none" w:sz="0" w:space="0" w:color="auto"/>
        <w:bottom w:val="none" w:sz="0" w:space="0" w:color="auto"/>
        <w:right w:val="none" w:sz="0" w:space="0" w:color="auto"/>
      </w:divBdr>
    </w:div>
    <w:div w:id="308831054">
      <w:bodyDiv w:val="1"/>
      <w:marLeft w:val="0"/>
      <w:marRight w:val="0"/>
      <w:marTop w:val="0"/>
      <w:marBottom w:val="0"/>
      <w:divBdr>
        <w:top w:val="none" w:sz="0" w:space="0" w:color="auto"/>
        <w:left w:val="none" w:sz="0" w:space="0" w:color="auto"/>
        <w:bottom w:val="none" w:sz="0" w:space="0" w:color="auto"/>
        <w:right w:val="none" w:sz="0" w:space="0" w:color="auto"/>
      </w:divBdr>
    </w:div>
    <w:div w:id="437066976">
      <w:bodyDiv w:val="1"/>
      <w:marLeft w:val="0"/>
      <w:marRight w:val="0"/>
      <w:marTop w:val="0"/>
      <w:marBottom w:val="0"/>
      <w:divBdr>
        <w:top w:val="none" w:sz="0" w:space="0" w:color="auto"/>
        <w:left w:val="none" w:sz="0" w:space="0" w:color="auto"/>
        <w:bottom w:val="none" w:sz="0" w:space="0" w:color="auto"/>
        <w:right w:val="none" w:sz="0" w:space="0" w:color="auto"/>
      </w:divBdr>
    </w:div>
    <w:div w:id="453256168">
      <w:bodyDiv w:val="1"/>
      <w:marLeft w:val="0"/>
      <w:marRight w:val="0"/>
      <w:marTop w:val="0"/>
      <w:marBottom w:val="0"/>
      <w:divBdr>
        <w:top w:val="none" w:sz="0" w:space="0" w:color="auto"/>
        <w:left w:val="none" w:sz="0" w:space="0" w:color="auto"/>
        <w:bottom w:val="none" w:sz="0" w:space="0" w:color="auto"/>
        <w:right w:val="none" w:sz="0" w:space="0" w:color="auto"/>
      </w:divBdr>
    </w:div>
    <w:div w:id="462042891">
      <w:bodyDiv w:val="1"/>
      <w:marLeft w:val="0"/>
      <w:marRight w:val="0"/>
      <w:marTop w:val="0"/>
      <w:marBottom w:val="0"/>
      <w:divBdr>
        <w:top w:val="none" w:sz="0" w:space="0" w:color="auto"/>
        <w:left w:val="none" w:sz="0" w:space="0" w:color="auto"/>
        <w:bottom w:val="none" w:sz="0" w:space="0" w:color="auto"/>
        <w:right w:val="none" w:sz="0" w:space="0" w:color="auto"/>
      </w:divBdr>
    </w:div>
    <w:div w:id="523246949">
      <w:bodyDiv w:val="1"/>
      <w:marLeft w:val="0"/>
      <w:marRight w:val="0"/>
      <w:marTop w:val="0"/>
      <w:marBottom w:val="0"/>
      <w:divBdr>
        <w:top w:val="none" w:sz="0" w:space="0" w:color="auto"/>
        <w:left w:val="none" w:sz="0" w:space="0" w:color="auto"/>
        <w:bottom w:val="none" w:sz="0" w:space="0" w:color="auto"/>
        <w:right w:val="none" w:sz="0" w:space="0" w:color="auto"/>
      </w:divBdr>
    </w:div>
    <w:div w:id="563686603">
      <w:bodyDiv w:val="1"/>
      <w:marLeft w:val="0"/>
      <w:marRight w:val="0"/>
      <w:marTop w:val="0"/>
      <w:marBottom w:val="0"/>
      <w:divBdr>
        <w:top w:val="none" w:sz="0" w:space="0" w:color="auto"/>
        <w:left w:val="none" w:sz="0" w:space="0" w:color="auto"/>
        <w:bottom w:val="none" w:sz="0" w:space="0" w:color="auto"/>
        <w:right w:val="none" w:sz="0" w:space="0" w:color="auto"/>
      </w:divBdr>
    </w:div>
    <w:div w:id="577250673">
      <w:bodyDiv w:val="1"/>
      <w:marLeft w:val="0"/>
      <w:marRight w:val="0"/>
      <w:marTop w:val="0"/>
      <w:marBottom w:val="0"/>
      <w:divBdr>
        <w:top w:val="none" w:sz="0" w:space="0" w:color="auto"/>
        <w:left w:val="none" w:sz="0" w:space="0" w:color="auto"/>
        <w:bottom w:val="none" w:sz="0" w:space="0" w:color="auto"/>
        <w:right w:val="none" w:sz="0" w:space="0" w:color="auto"/>
      </w:divBdr>
    </w:div>
    <w:div w:id="684555704">
      <w:bodyDiv w:val="1"/>
      <w:marLeft w:val="0"/>
      <w:marRight w:val="0"/>
      <w:marTop w:val="0"/>
      <w:marBottom w:val="0"/>
      <w:divBdr>
        <w:top w:val="none" w:sz="0" w:space="0" w:color="auto"/>
        <w:left w:val="none" w:sz="0" w:space="0" w:color="auto"/>
        <w:bottom w:val="none" w:sz="0" w:space="0" w:color="auto"/>
        <w:right w:val="none" w:sz="0" w:space="0" w:color="auto"/>
      </w:divBdr>
    </w:div>
    <w:div w:id="721172780">
      <w:bodyDiv w:val="1"/>
      <w:marLeft w:val="0"/>
      <w:marRight w:val="0"/>
      <w:marTop w:val="0"/>
      <w:marBottom w:val="0"/>
      <w:divBdr>
        <w:top w:val="none" w:sz="0" w:space="0" w:color="auto"/>
        <w:left w:val="none" w:sz="0" w:space="0" w:color="auto"/>
        <w:bottom w:val="none" w:sz="0" w:space="0" w:color="auto"/>
        <w:right w:val="none" w:sz="0" w:space="0" w:color="auto"/>
      </w:divBdr>
    </w:div>
    <w:div w:id="747309597">
      <w:bodyDiv w:val="1"/>
      <w:marLeft w:val="0"/>
      <w:marRight w:val="0"/>
      <w:marTop w:val="0"/>
      <w:marBottom w:val="0"/>
      <w:divBdr>
        <w:top w:val="none" w:sz="0" w:space="0" w:color="auto"/>
        <w:left w:val="none" w:sz="0" w:space="0" w:color="auto"/>
        <w:bottom w:val="none" w:sz="0" w:space="0" w:color="auto"/>
        <w:right w:val="none" w:sz="0" w:space="0" w:color="auto"/>
      </w:divBdr>
      <w:divsChild>
        <w:div w:id="1003707056">
          <w:marLeft w:val="0"/>
          <w:marRight w:val="0"/>
          <w:marTop w:val="0"/>
          <w:marBottom w:val="0"/>
          <w:divBdr>
            <w:top w:val="none" w:sz="0" w:space="0" w:color="auto"/>
            <w:left w:val="none" w:sz="0" w:space="0" w:color="auto"/>
            <w:bottom w:val="none" w:sz="0" w:space="0" w:color="auto"/>
            <w:right w:val="none" w:sz="0" w:space="0" w:color="auto"/>
          </w:divBdr>
        </w:div>
      </w:divsChild>
    </w:div>
    <w:div w:id="794373209">
      <w:bodyDiv w:val="1"/>
      <w:marLeft w:val="0"/>
      <w:marRight w:val="0"/>
      <w:marTop w:val="0"/>
      <w:marBottom w:val="0"/>
      <w:divBdr>
        <w:top w:val="none" w:sz="0" w:space="0" w:color="auto"/>
        <w:left w:val="none" w:sz="0" w:space="0" w:color="auto"/>
        <w:bottom w:val="none" w:sz="0" w:space="0" w:color="auto"/>
        <w:right w:val="none" w:sz="0" w:space="0" w:color="auto"/>
      </w:divBdr>
    </w:div>
    <w:div w:id="804004053">
      <w:bodyDiv w:val="1"/>
      <w:marLeft w:val="0"/>
      <w:marRight w:val="0"/>
      <w:marTop w:val="0"/>
      <w:marBottom w:val="0"/>
      <w:divBdr>
        <w:top w:val="none" w:sz="0" w:space="0" w:color="auto"/>
        <w:left w:val="none" w:sz="0" w:space="0" w:color="auto"/>
        <w:bottom w:val="none" w:sz="0" w:space="0" w:color="auto"/>
        <w:right w:val="none" w:sz="0" w:space="0" w:color="auto"/>
      </w:divBdr>
    </w:div>
    <w:div w:id="1138691747">
      <w:bodyDiv w:val="1"/>
      <w:marLeft w:val="0"/>
      <w:marRight w:val="0"/>
      <w:marTop w:val="0"/>
      <w:marBottom w:val="0"/>
      <w:divBdr>
        <w:top w:val="none" w:sz="0" w:space="0" w:color="auto"/>
        <w:left w:val="none" w:sz="0" w:space="0" w:color="auto"/>
        <w:bottom w:val="none" w:sz="0" w:space="0" w:color="auto"/>
        <w:right w:val="none" w:sz="0" w:space="0" w:color="auto"/>
      </w:divBdr>
    </w:div>
    <w:div w:id="1143540747">
      <w:bodyDiv w:val="1"/>
      <w:marLeft w:val="0"/>
      <w:marRight w:val="0"/>
      <w:marTop w:val="0"/>
      <w:marBottom w:val="0"/>
      <w:divBdr>
        <w:top w:val="none" w:sz="0" w:space="0" w:color="auto"/>
        <w:left w:val="none" w:sz="0" w:space="0" w:color="auto"/>
        <w:bottom w:val="none" w:sz="0" w:space="0" w:color="auto"/>
        <w:right w:val="none" w:sz="0" w:space="0" w:color="auto"/>
      </w:divBdr>
    </w:div>
    <w:div w:id="1148396064">
      <w:bodyDiv w:val="1"/>
      <w:marLeft w:val="0"/>
      <w:marRight w:val="0"/>
      <w:marTop w:val="0"/>
      <w:marBottom w:val="0"/>
      <w:divBdr>
        <w:top w:val="none" w:sz="0" w:space="0" w:color="auto"/>
        <w:left w:val="none" w:sz="0" w:space="0" w:color="auto"/>
        <w:bottom w:val="none" w:sz="0" w:space="0" w:color="auto"/>
        <w:right w:val="none" w:sz="0" w:space="0" w:color="auto"/>
      </w:divBdr>
    </w:div>
    <w:div w:id="1163012082">
      <w:bodyDiv w:val="1"/>
      <w:marLeft w:val="0"/>
      <w:marRight w:val="0"/>
      <w:marTop w:val="0"/>
      <w:marBottom w:val="0"/>
      <w:divBdr>
        <w:top w:val="none" w:sz="0" w:space="0" w:color="auto"/>
        <w:left w:val="none" w:sz="0" w:space="0" w:color="auto"/>
        <w:bottom w:val="none" w:sz="0" w:space="0" w:color="auto"/>
        <w:right w:val="none" w:sz="0" w:space="0" w:color="auto"/>
      </w:divBdr>
    </w:div>
    <w:div w:id="1174763283">
      <w:bodyDiv w:val="1"/>
      <w:marLeft w:val="0"/>
      <w:marRight w:val="0"/>
      <w:marTop w:val="0"/>
      <w:marBottom w:val="0"/>
      <w:divBdr>
        <w:top w:val="none" w:sz="0" w:space="0" w:color="auto"/>
        <w:left w:val="none" w:sz="0" w:space="0" w:color="auto"/>
        <w:bottom w:val="none" w:sz="0" w:space="0" w:color="auto"/>
        <w:right w:val="none" w:sz="0" w:space="0" w:color="auto"/>
      </w:divBdr>
    </w:div>
    <w:div w:id="1305893350">
      <w:bodyDiv w:val="1"/>
      <w:marLeft w:val="0"/>
      <w:marRight w:val="0"/>
      <w:marTop w:val="0"/>
      <w:marBottom w:val="0"/>
      <w:divBdr>
        <w:top w:val="none" w:sz="0" w:space="0" w:color="auto"/>
        <w:left w:val="none" w:sz="0" w:space="0" w:color="auto"/>
        <w:bottom w:val="none" w:sz="0" w:space="0" w:color="auto"/>
        <w:right w:val="none" w:sz="0" w:space="0" w:color="auto"/>
      </w:divBdr>
    </w:div>
    <w:div w:id="1319573490">
      <w:bodyDiv w:val="1"/>
      <w:marLeft w:val="0"/>
      <w:marRight w:val="0"/>
      <w:marTop w:val="0"/>
      <w:marBottom w:val="0"/>
      <w:divBdr>
        <w:top w:val="none" w:sz="0" w:space="0" w:color="auto"/>
        <w:left w:val="none" w:sz="0" w:space="0" w:color="auto"/>
        <w:bottom w:val="none" w:sz="0" w:space="0" w:color="auto"/>
        <w:right w:val="none" w:sz="0" w:space="0" w:color="auto"/>
      </w:divBdr>
    </w:div>
    <w:div w:id="1373459891">
      <w:bodyDiv w:val="1"/>
      <w:marLeft w:val="0"/>
      <w:marRight w:val="0"/>
      <w:marTop w:val="0"/>
      <w:marBottom w:val="0"/>
      <w:divBdr>
        <w:top w:val="none" w:sz="0" w:space="0" w:color="auto"/>
        <w:left w:val="none" w:sz="0" w:space="0" w:color="auto"/>
        <w:bottom w:val="none" w:sz="0" w:space="0" w:color="auto"/>
        <w:right w:val="none" w:sz="0" w:space="0" w:color="auto"/>
      </w:divBdr>
    </w:div>
    <w:div w:id="1438137337">
      <w:bodyDiv w:val="1"/>
      <w:marLeft w:val="0"/>
      <w:marRight w:val="0"/>
      <w:marTop w:val="0"/>
      <w:marBottom w:val="0"/>
      <w:divBdr>
        <w:top w:val="none" w:sz="0" w:space="0" w:color="auto"/>
        <w:left w:val="none" w:sz="0" w:space="0" w:color="auto"/>
        <w:bottom w:val="none" w:sz="0" w:space="0" w:color="auto"/>
        <w:right w:val="none" w:sz="0" w:space="0" w:color="auto"/>
      </w:divBdr>
    </w:div>
    <w:div w:id="1503819630">
      <w:bodyDiv w:val="1"/>
      <w:marLeft w:val="0"/>
      <w:marRight w:val="0"/>
      <w:marTop w:val="0"/>
      <w:marBottom w:val="0"/>
      <w:divBdr>
        <w:top w:val="none" w:sz="0" w:space="0" w:color="auto"/>
        <w:left w:val="none" w:sz="0" w:space="0" w:color="auto"/>
        <w:bottom w:val="none" w:sz="0" w:space="0" w:color="auto"/>
        <w:right w:val="none" w:sz="0" w:space="0" w:color="auto"/>
      </w:divBdr>
    </w:div>
    <w:div w:id="1572738457">
      <w:bodyDiv w:val="1"/>
      <w:marLeft w:val="0"/>
      <w:marRight w:val="0"/>
      <w:marTop w:val="0"/>
      <w:marBottom w:val="0"/>
      <w:divBdr>
        <w:top w:val="none" w:sz="0" w:space="0" w:color="auto"/>
        <w:left w:val="none" w:sz="0" w:space="0" w:color="auto"/>
        <w:bottom w:val="none" w:sz="0" w:space="0" w:color="auto"/>
        <w:right w:val="none" w:sz="0" w:space="0" w:color="auto"/>
      </w:divBdr>
    </w:div>
    <w:div w:id="1586301929">
      <w:bodyDiv w:val="1"/>
      <w:marLeft w:val="0"/>
      <w:marRight w:val="0"/>
      <w:marTop w:val="0"/>
      <w:marBottom w:val="0"/>
      <w:divBdr>
        <w:top w:val="none" w:sz="0" w:space="0" w:color="auto"/>
        <w:left w:val="none" w:sz="0" w:space="0" w:color="auto"/>
        <w:bottom w:val="none" w:sz="0" w:space="0" w:color="auto"/>
        <w:right w:val="none" w:sz="0" w:space="0" w:color="auto"/>
      </w:divBdr>
    </w:div>
    <w:div w:id="1684236724">
      <w:bodyDiv w:val="1"/>
      <w:marLeft w:val="0"/>
      <w:marRight w:val="0"/>
      <w:marTop w:val="0"/>
      <w:marBottom w:val="0"/>
      <w:divBdr>
        <w:top w:val="none" w:sz="0" w:space="0" w:color="auto"/>
        <w:left w:val="none" w:sz="0" w:space="0" w:color="auto"/>
        <w:bottom w:val="none" w:sz="0" w:space="0" w:color="auto"/>
        <w:right w:val="none" w:sz="0" w:space="0" w:color="auto"/>
      </w:divBdr>
    </w:div>
    <w:div w:id="1743410780">
      <w:bodyDiv w:val="1"/>
      <w:marLeft w:val="0"/>
      <w:marRight w:val="0"/>
      <w:marTop w:val="0"/>
      <w:marBottom w:val="0"/>
      <w:divBdr>
        <w:top w:val="none" w:sz="0" w:space="0" w:color="auto"/>
        <w:left w:val="none" w:sz="0" w:space="0" w:color="auto"/>
        <w:bottom w:val="none" w:sz="0" w:space="0" w:color="auto"/>
        <w:right w:val="none" w:sz="0" w:space="0" w:color="auto"/>
      </w:divBdr>
    </w:div>
    <w:div w:id="1779989122">
      <w:bodyDiv w:val="1"/>
      <w:marLeft w:val="0"/>
      <w:marRight w:val="0"/>
      <w:marTop w:val="0"/>
      <w:marBottom w:val="0"/>
      <w:divBdr>
        <w:top w:val="none" w:sz="0" w:space="0" w:color="auto"/>
        <w:left w:val="none" w:sz="0" w:space="0" w:color="auto"/>
        <w:bottom w:val="none" w:sz="0" w:space="0" w:color="auto"/>
        <w:right w:val="none" w:sz="0" w:space="0" w:color="auto"/>
      </w:divBdr>
      <w:divsChild>
        <w:div w:id="887379763">
          <w:marLeft w:val="0"/>
          <w:marRight w:val="0"/>
          <w:marTop w:val="0"/>
          <w:marBottom w:val="0"/>
          <w:divBdr>
            <w:top w:val="none" w:sz="0" w:space="0" w:color="auto"/>
            <w:left w:val="none" w:sz="0" w:space="0" w:color="auto"/>
            <w:bottom w:val="none" w:sz="0" w:space="0" w:color="auto"/>
            <w:right w:val="none" w:sz="0" w:space="0" w:color="auto"/>
          </w:divBdr>
          <w:divsChild>
            <w:div w:id="115148628">
              <w:marLeft w:val="0"/>
              <w:marRight w:val="0"/>
              <w:marTop w:val="0"/>
              <w:marBottom w:val="0"/>
              <w:divBdr>
                <w:top w:val="none" w:sz="0" w:space="0" w:color="auto"/>
                <w:left w:val="none" w:sz="0" w:space="0" w:color="auto"/>
                <w:bottom w:val="none" w:sz="0" w:space="0" w:color="auto"/>
                <w:right w:val="none" w:sz="0" w:space="0" w:color="auto"/>
              </w:divBdr>
            </w:div>
            <w:div w:id="161238363">
              <w:marLeft w:val="0"/>
              <w:marRight w:val="0"/>
              <w:marTop w:val="0"/>
              <w:marBottom w:val="0"/>
              <w:divBdr>
                <w:top w:val="none" w:sz="0" w:space="0" w:color="auto"/>
                <w:left w:val="none" w:sz="0" w:space="0" w:color="auto"/>
                <w:bottom w:val="none" w:sz="0" w:space="0" w:color="auto"/>
                <w:right w:val="none" w:sz="0" w:space="0" w:color="auto"/>
              </w:divBdr>
            </w:div>
            <w:div w:id="1014962792">
              <w:marLeft w:val="0"/>
              <w:marRight w:val="0"/>
              <w:marTop w:val="0"/>
              <w:marBottom w:val="0"/>
              <w:divBdr>
                <w:top w:val="none" w:sz="0" w:space="0" w:color="auto"/>
                <w:left w:val="none" w:sz="0" w:space="0" w:color="auto"/>
                <w:bottom w:val="none" w:sz="0" w:space="0" w:color="auto"/>
                <w:right w:val="none" w:sz="0" w:space="0" w:color="auto"/>
              </w:divBdr>
            </w:div>
            <w:div w:id="1531991332">
              <w:marLeft w:val="0"/>
              <w:marRight w:val="0"/>
              <w:marTop w:val="0"/>
              <w:marBottom w:val="0"/>
              <w:divBdr>
                <w:top w:val="none" w:sz="0" w:space="0" w:color="auto"/>
                <w:left w:val="none" w:sz="0" w:space="0" w:color="auto"/>
                <w:bottom w:val="none" w:sz="0" w:space="0" w:color="auto"/>
                <w:right w:val="none" w:sz="0" w:space="0" w:color="auto"/>
              </w:divBdr>
            </w:div>
            <w:div w:id="1709331752">
              <w:marLeft w:val="0"/>
              <w:marRight w:val="0"/>
              <w:marTop w:val="0"/>
              <w:marBottom w:val="0"/>
              <w:divBdr>
                <w:top w:val="none" w:sz="0" w:space="0" w:color="auto"/>
                <w:left w:val="none" w:sz="0" w:space="0" w:color="auto"/>
                <w:bottom w:val="none" w:sz="0" w:space="0" w:color="auto"/>
                <w:right w:val="none" w:sz="0" w:space="0" w:color="auto"/>
              </w:divBdr>
            </w:div>
            <w:div w:id="201838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861">
      <w:bodyDiv w:val="1"/>
      <w:marLeft w:val="0"/>
      <w:marRight w:val="0"/>
      <w:marTop w:val="0"/>
      <w:marBottom w:val="0"/>
      <w:divBdr>
        <w:top w:val="none" w:sz="0" w:space="0" w:color="auto"/>
        <w:left w:val="none" w:sz="0" w:space="0" w:color="auto"/>
        <w:bottom w:val="none" w:sz="0" w:space="0" w:color="auto"/>
        <w:right w:val="none" w:sz="0" w:space="0" w:color="auto"/>
      </w:divBdr>
    </w:div>
    <w:div w:id="1840775792">
      <w:bodyDiv w:val="1"/>
      <w:marLeft w:val="0"/>
      <w:marRight w:val="0"/>
      <w:marTop w:val="0"/>
      <w:marBottom w:val="0"/>
      <w:divBdr>
        <w:top w:val="none" w:sz="0" w:space="0" w:color="auto"/>
        <w:left w:val="none" w:sz="0" w:space="0" w:color="auto"/>
        <w:bottom w:val="none" w:sz="0" w:space="0" w:color="auto"/>
        <w:right w:val="none" w:sz="0" w:space="0" w:color="auto"/>
      </w:divBdr>
    </w:div>
    <w:div w:id="1847331095">
      <w:bodyDiv w:val="1"/>
      <w:marLeft w:val="0"/>
      <w:marRight w:val="0"/>
      <w:marTop w:val="0"/>
      <w:marBottom w:val="0"/>
      <w:divBdr>
        <w:top w:val="none" w:sz="0" w:space="0" w:color="auto"/>
        <w:left w:val="none" w:sz="0" w:space="0" w:color="auto"/>
        <w:bottom w:val="none" w:sz="0" w:space="0" w:color="auto"/>
        <w:right w:val="none" w:sz="0" w:space="0" w:color="auto"/>
      </w:divBdr>
    </w:div>
    <w:div w:id="1959598971">
      <w:bodyDiv w:val="1"/>
      <w:marLeft w:val="0"/>
      <w:marRight w:val="0"/>
      <w:marTop w:val="0"/>
      <w:marBottom w:val="0"/>
      <w:divBdr>
        <w:top w:val="none" w:sz="0" w:space="0" w:color="auto"/>
        <w:left w:val="none" w:sz="0" w:space="0" w:color="auto"/>
        <w:bottom w:val="none" w:sz="0" w:space="0" w:color="auto"/>
        <w:right w:val="none" w:sz="0" w:space="0" w:color="auto"/>
      </w:divBdr>
    </w:div>
    <w:div w:id="2012096606">
      <w:bodyDiv w:val="1"/>
      <w:marLeft w:val="0"/>
      <w:marRight w:val="0"/>
      <w:marTop w:val="0"/>
      <w:marBottom w:val="0"/>
      <w:divBdr>
        <w:top w:val="none" w:sz="0" w:space="0" w:color="auto"/>
        <w:left w:val="none" w:sz="0" w:space="0" w:color="auto"/>
        <w:bottom w:val="none" w:sz="0" w:space="0" w:color="auto"/>
        <w:right w:val="none" w:sz="0" w:space="0" w:color="auto"/>
      </w:divBdr>
      <w:divsChild>
        <w:div w:id="1751540843">
          <w:marLeft w:val="0"/>
          <w:marRight w:val="0"/>
          <w:marTop w:val="0"/>
          <w:marBottom w:val="0"/>
          <w:divBdr>
            <w:top w:val="none" w:sz="0" w:space="0" w:color="auto"/>
            <w:left w:val="none" w:sz="0" w:space="0" w:color="auto"/>
            <w:bottom w:val="none" w:sz="0" w:space="0" w:color="auto"/>
            <w:right w:val="none" w:sz="0" w:space="0" w:color="auto"/>
          </w:divBdr>
          <w:divsChild>
            <w:div w:id="2131630188">
              <w:marLeft w:val="0"/>
              <w:marRight w:val="0"/>
              <w:marTop w:val="0"/>
              <w:marBottom w:val="0"/>
              <w:divBdr>
                <w:top w:val="none" w:sz="0" w:space="0" w:color="auto"/>
                <w:left w:val="none" w:sz="0" w:space="0" w:color="auto"/>
                <w:bottom w:val="none" w:sz="0" w:space="0" w:color="auto"/>
                <w:right w:val="none" w:sz="0" w:space="0" w:color="auto"/>
              </w:divBdr>
              <w:divsChild>
                <w:div w:id="1303466847">
                  <w:marLeft w:val="0"/>
                  <w:marRight w:val="0"/>
                  <w:marTop w:val="0"/>
                  <w:marBottom w:val="0"/>
                  <w:divBdr>
                    <w:top w:val="none" w:sz="0" w:space="0" w:color="auto"/>
                    <w:left w:val="none" w:sz="0" w:space="0" w:color="auto"/>
                    <w:bottom w:val="none" w:sz="0" w:space="0" w:color="auto"/>
                    <w:right w:val="none" w:sz="0" w:space="0" w:color="auto"/>
                  </w:divBdr>
                  <w:divsChild>
                    <w:div w:id="4538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mailto:pgauthier@tmforum.org" TargetMode="Externa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tmforum.org/"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tmforum.org/IPRPolicy/11525/home.htm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app\tmf-apis\workspace\working-apis\GLOBAL.old\templates\Open%20API%20Spec%20word%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NewsPrint">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NewsPrint">
      <a:majorFont>
        <a:latin typeface="Impact"/>
        <a:ea typeface=""/>
        <a:cs typeface=""/>
        <a:font script="Jpan" typeface="HGP創英角ｺﾞｼｯｸUB"/>
        <a:font script="Hang" typeface="HY견고딕"/>
        <a:font script="Hans" typeface="微软雅黑"/>
        <a:font script="Hant" typeface="微軟正黑體"/>
        <a:font script="Arab" typeface="Tahoma"/>
        <a:font script="Hebr" typeface="To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ewsPrint">
      <a:fillStyleLst>
        <a:solidFill>
          <a:schemeClr val="phClr"/>
        </a:solidFill>
        <a:gradFill rotWithShape="1">
          <a:gsLst>
            <a:gs pos="0">
              <a:schemeClr val="phClr">
                <a:tint val="37000"/>
                <a:hueMod val="100000"/>
                <a:satMod val="200000"/>
                <a:lumMod val="88000"/>
              </a:schemeClr>
            </a:gs>
            <a:gs pos="100000">
              <a:schemeClr val="phClr">
                <a:tint val="53000"/>
                <a:shade val="100000"/>
                <a:hueMod val="100000"/>
                <a:satMod val="350000"/>
                <a:lumMod val="79000"/>
              </a:schemeClr>
            </a:gs>
          </a:gsLst>
          <a:lin ang="5400000" scaled="1"/>
        </a:gradFill>
        <a:gradFill rotWithShape="1">
          <a:gsLst>
            <a:gs pos="0">
              <a:schemeClr val="phClr">
                <a:tint val="83000"/>
                <a:shade val="100000"/>
                <a:alpha val="100000"/>
                <a:hueMod val="100000"/>
                <a:satMod val="220000"/>
                <a:lumMod val="90000"/>
              </a:schemeClr>
            </a:gs>
            <a:gs pos="76000">
              <a:schemeClr val="phClr">
                <a:shade val="100000"/>
              </a:schemeClr>
            </a:gs>
            <a:gs pos="100000">
              <a:schemeClr val="phClr">
                <a:shade val="93000"/>
                <a:alpha val="100000"/>
                <a:satMod val="100000"/>
                <a:lumMod val="93000"/>
              </a:schemeClr>
            </a:gs>
          </a:gsLst>
          <a:path path="circle">
            <a:fillToRect l="15000" t="15000" r="100000" b="100000"/>
          </a:path>
        </a:gradFill>
      </a:fillStyleLst>
      <a:lnStyleLst>
        <a:ln w="15875" cap="flat" cmpd="sng" algn="ctr">
          <a:solidFill>
            <a:schemeClr val="phClr"/>
          </a:solidFill>
          <a:prstDash val="solid"/>
        </a:ln>
        <a:ln w="22225" cap="flat" cmpd="sng" algn="ctr">
          <a:solidFill>
            <a:schemeClr val="phClr"/>
          </a:solidFill>
          <a:prstDash val="solid"/>
        </a:ln>
        <a:ln w="34925" cap="flat" cmpd="sng" algn="ctr">
          <a:solidFill>
            <a:schemeClr val="phClr"/>
          </a:solidFill>
          <a:prstDash val="solid"/>
        </a:ln>
      </a:lnStyleLst>
      <a:effectStyleLst>
        <a:effectStyle>
          <a:effectLst>
            <a:outerShdw blurRad="50800" dist="12700" dir="5280000" rotWithShape="0">
              <a:srgbClr val="000000">
                <a:alpha val="40000"/>
              </a:srgbClr>
            </a:outerShdw>
          </a:effectLst>
        </a:effectStyle>
        <a:effectStyle>
          <a:effectLst>
            <a:outerShdw blurRad="38100" dist="38100" dir="5400000" rotWithShape="0">
              <a:srgbClr val="000000">
                <a:alpha val="35000"/>
              </a:srgbClr>
            </a:outerShdw>
          </a:effectLst>
        </a:effectStyle>
        <a:effectStyle>
          <a:effectLst>
            <a:outerShdw blurRad="38100" dist="38100" dir="5400000" rotWithShape="0">
              <a:srgbClr val="000000">
                <a:alpha val="35000"/>
              </a:srgbClr>
            </a:outerShdw>
          </a:effectLst>
          <a:scene3d>
            <a:camera prst="orthographicFront">
              <a:rot lat="0" lon="0" rev="0"/>
            </a:camera>
            <a:lightRig rig="brightRoom" dir="tl"/>
          </a:scene3d>
          <a:sp3d contourW="12700">
            <a:bevelT w="31750" h="12700"/>
            <a:contourClr>
              <a:schemeClr val="phClr"/>
            </a:contourClr>
          </a:sp3d>
        </a:effectStyle>
      </a:effectStyleLst>
      <a:bgFillStyleLst>
        <a:solidFill>
          <a:schemeClr val="phClr"/>
        </a:solidFill>
        <a:gradFill rotWithShape="1">
          <a:gsLst>
            <a:gs pos="0">
              <a:schemeClr val="phClr">
                <a:tint val="93000"/>
              </a:schemeClr>
            </a:gs>
            <a:gs pos="100000">
              <a:schemeClr val="phClr">
                <a:shade val="55000"/>
              </a:schemeClr>
            </a:gs>
          </a:gsLst>
          <a:lin ang="5400000" scaled="1"/>
        </a:gradFill>
        <a:blipFill rotWithShape="1">
          <a:blip xmlns:r="http://schemas.openxmlformats.org/officeDocument/2006/relationships" r:embed="rId1">
            <a:duotone>
              <a:schemeClr val="phClr">
                <a:shade val="20000"/>
                <a:satMod val="350000"/>
                <a:lumMod val="125000"/>
              </a:schemeClr>
              <a:schemeClr val="phClr">
                <a:tint val="90000"/>
                <a:satMod val="25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A525F-9E6F-4098-A282-117D303FC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Open API Spec word template</Template>
  <TotalTime>3</TotalTime>
  <Pages>34</Pages>
  <Words>5377</Words>
  <Characters>35920</Characters>
  <Application>Microsoft Office Word</Application>
  <DocSecurity>0</DocSecurity>
  <Lines>1496</Lines>
  <Paragraphs>712</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Service Delivery Framework Cloud Interface</vt:lpstr>
      <vt:lpstr>Service Delivery Framework Cloud Interface</vt:lpstr>
      <vt:lpstr>Service Delivery Framework Cloud Interface</vt:lpstr>
    </vt:vector>
  </TitlesOfParts>
  <Company>Microsoft</Company>
  <LinksUpToDate>false</LinksUpToDate>
  <CharactersWithSpaces>40585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Delivery Framework Cloud Interface</dc:title>
  <dc:creator>J Huang, J Venderberg</dc:creator>
  <cp:lastModifiedBy>Adrienne Walcott</cp:lastModifiedBy>
  <cp:revision>3</cp:revision>
  <cp:lastPrinted>2014-12-01T18:12:00Z</cp:lastPrinted>
  <dcterms:created xsi:type="dcterms:W3CDTF">2020-07-24T17:38:00Z</dcterms:created>
  <dcterms:modified xsi:type="dcterms:W3CDTF">2020-07-24T17:41:00Z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iqueSeed">
    <vt:lpwstr>TMF061</vt:lpwstr>
  </property>
  <property fmtid="{D5CDD505-2E9C-101B-9397-08002B2CF9AE}" pid="3" name="RQMax">
    <vt:i4>0</vt:i4>
  </property>
  <property fmtid="{D5CDD505-2E9C-101B-9397-08002B2CF9AE}" pid="4" name="UCMAx">
    <vt:i4>0</vt:i4>
  </property>
  <property fmtid="{D5CDD505-2E9C-101B-9397-08002B2CF9AE}" pid="5" name="Version">
    <vt:lpwstr>1.0</vt:lpwstr>
  </property>
  <property fmtid="{D5CDD505-2E9C-101B-9397-08002B2CF9AE}" pid="6" name="RQFrozenUpTo">
    <vt:i4>0</vt:i4>
  </property>
  <property fmtid="{D5CDD505-2E9C-101B-9397-08002B2CF9AE}" pid="7" name="UCFrozenUpTo">
    <vt:i4>0</vt:i4>
  </property>
  <property fmtid="{D5CDD505-2E9C-101B-9397-08002B2CF9AE}" pid="8" name="_NewReviewCycle">
    <vt:lpwstr/>
  </property>
</Properties>
</file>