
<file path=[Content_Types].xml><?xml version="1.0" encoding="utf-8"?>
<Types xmlns="http://schemas.openxmlformats.org/package/2006/content-types">
  <Default ContentType="application/vnd.ms-word.attachedToolbars" Extension="bin"/>
  <Default ContentType="image/jpeg" Extension="jpeg"/>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ms-word.keyMapCustomizations+xml" PartName="/word/customizations.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3217E1" w14:textId="77777777" w:rsidR="00AD0E99" w:rsidRPr="003F539E" w:rsidRDefault="00AD0E99" w:rsidP="00AD0E99">
      <w:pPr>
        <w:keepNext/>
        <w:keepLines/>
        <w:spacing w:line="340" w:lineRule="atLeast"/>
        <w:ind w:right="666"/>
        <w:rPr>
          <w:rFonts w:ascii="Calibri" w:hAnsi="Calibri"/>
          <w:b/>
          <w:color w:val="FF0000"/>
          <w:spacing w:val="-16"/>
          <w:kern w:val="28"/>
          <w:sz w:val="56"/>
          <w:szCs w:val="56"/>
        </w:rPr>
      </w:pPr>
    </w:p>
    <w:p w14:paraId="53CAEA2E" w14:textId="77777777" w:rsidR="00AD0E99" w:rsidRPr="003F539E" w:rsidRDefault="00AD0E99" w:rsidP="00AD0E99">
      <w:pPr>
        <w:keepNext/>
        <w:keepLines/>
        <w:spacing w:line="340" w:lineRule="atLeast"/>
        <w:ind w:right="666"/>
        <w:rPr>
          <w:rFonts w:ascii="Calibri" w:hAnsi="Calibri"/>
          <w:b/>
          <w:color w:val="FF0000"/>
          <w:spacing w:val="-16"/>
          <w:kern w:val="28"/>
          <w:sz w:val="56"/>
          <w:szCs w:val="56"/>
        </w:rPr>
      </w:pPr>
    </w:p>
    <w:p w14:paraId="2A86BF94" w14:textId="77777777" w:rsidR="00AD0E99" w:rsidRPr="006F75A7" w:rsidRDefault="00AD0E99" w:rsidP="009A747D">
      <w:pPr>
        <w:keepNext/>
        <w:keepLines/>
        <w:spacing w:line="340" w:lineRule="atLeast"/>
        <w:ind w:right="666"/>
        <w:rPr>
          <w:rFonts w:ascii="Georgia" w:hAnsi="Georgia"/>
          <w:b/>
          <w:color w:val="FF0000"/>
          <w:spacing w:val="-16"/>
          <w:kern w:val="28"/>
          <w:sz w:val="56"/>
          <w:szCs w:val="56"/>
        </w:rPr>
      </w:pPr>
      <w:r w:rsidRPr="006F75A7">
        <w:rPr>
          <w:rFonts w:ascii="Georgia" w:hAnsi="Georgia"/>
          <w:b/>
          <w:color w:val="FF0000"/>
          <w:spacing w:val="-16"/>
          <w:kern w:val="28"/>
          <w:sz w:val="56"/>
          <w:szCs w:val="56"/>
        </w:rPr>
        <w:t>TM Forum Specification</w:t>
      </w:r>
    </w:p>
    <w:p w14:paraId="0E705494" w14:textId="77777777" w:rsidR="00AD0E99" w:rsidRPr="003F539E" w:rsidRDefault="00AD0E99" w:rsidP="009A747D">
      <w:pPr>
        <w:keepNext/>
        <w:keepLines/>
        <w:spacing w:line="340" w:lineRule="atLeast"/>
        <w:ind w:right="666"/>
        <w:rPr>
          <w:rFonts w:ascii="Calibri" w:hAnsi="Calibri" w:cs="Calibri"/>
          <w:b/>
          <w:spacing w:val="-16"/>
          <w:kern w:val="28"/>
          <w:sz w:val="64"/>
          <w:szCs w:val="64"/>
        </w:rPr>
      </w:pPr>
    </w:p>
    <w:p w14:paraId="06697402" w14:textId="77777777" w:rsidR="008541AF" w:rsidRPr="003F539E" w:rsidRDefault="008541AF" w:rsidP="009A747D">
      <w:pPr>
        <w:keepNext/>
        <w:keepLines/>
        <w:spacing w:line="340" w:lineRule="atLeast"/>
        <w:ind w:right="666"/>
        <w:rPr>
          <w:rFonts w:ascii="Calibri" w:hAnsi="Calibri" w:cs="Calibri"/>
          <w:b/>
          <w:spacing w:val="-16"/>
          <w:kern w:val="28"/>
          <w:sz w:val="64"/>
          <w:szCs w:val="64"/>
        </w:rPr>
      </w:pPr>
    </w:p>
    <w:p w14:paraId="169413B9" w14:textId="77777777" w:rsidR="004E3E77" w:rsidRPr="003F539E" w:rsidRDefault="00C2758C" w:rsidP="009A747D">
      <w:pPr>
        <w:pStyle w:val="DocumentNumber"/>
        <w:rPr>
          <w:rFonts w:ascii="Calibri" w:hAnsi="Calibri" w:cs="Calibri"/>
          <w:color w:val="404040"/>
          <w:sz w:val="64"/>
          <w:szCs w:val="64"/>
        </w:rPr>
      </w:pPr>
      <w:r>
        <w:rPr>
          <w:rFonts w:ascii="Calibri" w:hAnsi="Calibri" w:cs="Calibri"/>
          <w:color w:val="404040"/>
          <w:sz w:val="64"/>
          <w:szCs w:val="64"/>
        </w:rPr>
        <w:t>Test Result</w:t>
      </w:r>
      <w:proofErr w:type="spellStart"/>
      <w:proofErr w:type="spellEnd"/>
    </w:p>
    <w:p w14:paraId="49C54D04" w14:textId="77777777" w:rsidR="004B51A6" w:rsidRPr="003F539E" w:rsidRDefault="004B51A6" w:rsidP="009A747D">
      <w:pPr>
        <w:pStyle w:val="DocumentNumber"/>
        <w:rPr>
          <w:rFonts w:ascii="Calibri" w:hAnsi="Calibri"/>
          <w:color w:val="404040"/>
          <w:sz w:val="64"/>
          <w:szCs w:val="64"/>
        </w:rPr>
      </w:pPr>
      <w:r w:rsidRPr="003F539E">
        <w:rPr>
          <w:rFonts w:ascii="Calibri" w:hAnsi="Calibri"/>
          <w:color w:val="404040"/>
          <w:sz w:val="64"/>
          <w:szCs w:val="64"/>
        </w:rPr>
        <w:t>Conformance Profile</w:t>
      </w:r>
    </w:p>
    <w:p w14:paraId="31285DC2" w14:textId="77777777" w:rsidR="008541AF" w:rsidRPr="003F539E" w:rsidRDefault="008541AF" w:rsidP="009A747D">
      <w:pPr>
        <w:pStyle w:val="DocumentNumber"/>
        <w:rPr>
          <w:rFonts w:ascii="Calibri" w:hAnsi="Calibri"/>
          <w:color w:val="404040"/>
        </w:rPr>
      </w:pPr>
    </w:p>
    <w:p w14:paraId="74A1A401" w14:textId="77777777" w:rsidR="008541AF" w:rsidRPr="003F539E" w:rsidRDefault="008541AF" w:rsidP="009A747D">
      <w:pPr>
        <w:pStyle w:val="DocumentNumber"/>
        <w:rPr>
          <w:rFonts w:ascii="Calibri" w:hAnsi="Calibri"/>
          <w:color w:val="404040"/>
        </w:rPr>
      </w:pPr>
    </w:p>
    <w:p w14:paraId="781DB3F8" w14:textId="77777777" w:rsidR="008541AF" w:rsidRPr="003F539E" w:rsidRDefault="008541AF" w:rsidP="009A747D">
      <w:pPr>
        <w:pStyle w:val="DocumentNumber"/>
        <w:rPr>
          <w:rFonts w:ascii="Calibri" w:hAnsi="Calibri"/>
          <w:color w:val="404040"/>
        </w:rPr>
      </w:pPr>
    </w:p>
    <w:p w14:paraId="268E29CE" w14:textId="77777777" w:rsidR="008541AF" w:rsidRPr="003F539E" w:rsidRDefault="008541AF" w:rsidP="009A747D">
      <w:pPr>
        <w:pStyle w:val="DocumentNumber"/>
        <w:rPr>
          <w:rFonts w:ascii="Calibri" w:hAnsi="Calibri"/>
          <w:color w:val="404040"/>
        </w:rPr>
      </w:pPr>
    </w:p>
    <w:p w14:paraId="36E68F4A" w14:textId="77777777" w:rsidR="008541AF" w:rsidRPr="003F539E" w:rsidRDefault="008541AF" w:rsidP="009A747D">
      <w:pPr>
        <w:pStyle w:val="DocumentNumber"/>
        <w:rPr>
          <w:rFonts w:ascii="Calibri" w:hAnsi="Calibri"/>
          <w:color w:val="404040"/>
        </w:rPr>
      </w:pPr>
    </w:p>
    <w:p w14:paraId="4613E05A" w14:textId="77777777" w:rsidR="004E3E77" w:rsidRPr="003F539E" w:rsidRDefault="005A1FB8" w:rsidP="009A747D">
      <w:pPr>
        <w:pStyle w:val="DocumentNumber"/>
        <w:rPr>
          <w:rFonts w:ascii="Calibri" w:hAnsi="Calibri" w:cs="Calibri"/>
          <w:color w:val="404040"/>
        </w:rPr>
      </w:pPr>
      <w:r>
        <w:rPr>
          <w:rFonts w:ascii="Calibri" w:hAnsi="Calibri" w:cs="Calibri"/>
          <w:color w:val="404040"/>
        </w:rPr>
        <w:t>${</w:t>
      </w:r>
      <w:proofErr w:type="spellStart"/>
      <w:r>
        <w:rPr>
          <w:rFonts w:ascii="Calibri" w:hAnsi="Calibri" w:cs="Calibri"/>
          <w:color w:val="404040"/>
        </w:rPr>
        <w:t>DocumentNumber</w:t>
      </w:r>
      <w:proofErr w:type="spellEnd"/>
      <w:r>
        <w:rPr>
          <w:rFonts w:ascii="Calibri" w:hAnsi="Calibri" w:cs="Calibri"/>
          <w:color w:val="404040"/>
        </w:rPr>
        <w:t>}</w:t>
      </w:r>
      <w:r w:rsidR="004B51A6" w:rsidRPr="003F539E">
        <w:rPr>
          <w:rFonts w:ascii="Calibri" w:hAnsi="Calibri" w:cs="Calibri"/>
          <w:color w:val="404040"/>
        </w:rPr>
        <w:t>B</w:t>
      </w:r>
    </w:p>
    <w:p w14:paraId="0392A7B4" w14:textId="77777777" w:rsidR="008541AF" w:rsidRPr="003F539E" w:rsidRDefault="00351716" w:rsidP="009A747D">
      <w:pPr>
        <w:pStyle w:val="DocumentNumber"/>
        <w:rPr>
          <w:rFonts w:ascii="Calibri" w:hAnsi="Calibri" w:cs="Calibri"/>
          <w:color w:val="404040"/>
        </w:rPr>
      </w:pPr>
      <w:r w:rsidRPr="003F539E">
        <w:rPr>
          <w:rFonts w:ascii="Calibri" w:hAnsi="Calibri" w:cs="Calibri"/>
          <w:color w:val="404040"/>
        </w:rPr>
        <w:t xml:space="preserve">Release </w:t>
      </w:r>
      <w:r w:rsidR="005A1FB8">
        <w:rPr>
          <w:rFonts w:ascii="Calibri" w:hAnsi="Calibri" w:cs="Calibri"/>
          <w:color w:val="404040"/>
        </w:rPr>
        <w:t>${Release}</w:t>
      </w:r>
    </w:p>
    <w:p w14:paraId="2C38510D" w14:textId="77777777" w:rsidR="008541AF" w:rsidRPr="003F539E" w:rsidRDefault="005A1FB8" w:rsidP="009A747D">
      <w:pPr>
        <w:pStyle w:val="DocumentNumber"/>
        <w:rPr>
          <w:rFonts w:ascii="Calibri" w:hAnsi="Calibri" w:cs="Calibri"/>
          <w:color w:val="404040"/>
        </w:rPr>
      </w:pPr>
      <w:r>
        <w:rPr>
          <w:rFonts w:ascii="Calibri" w:hAnsi="Calibri" w:cs="Calibri"/>
          <w:color w:val="404040"/>
        </w:rPr>
        <w:t>December 2020</w:t>
      </w:r>
      <w:r w:rsidR="008541AF" w:rsidRPr="003F539E">
        <w:rPr>
          <w:rFonts w:ascii="Calibri" w:hAnsi="Calibri" w:cs="Calibri"/>
          <w:color w:val="404040"/>
        </w:rPr>
        <w:t xml:space="preserve"> </w:t>
      </w:r>
    </w:p>
    <w:p w14:paraId="078A1D18" w14:textId="77777777" w:rsidR="008541AF" w:rsidRPr="003F539E" w:rsidRDefault="008541AF" w:rsidP="009A747D">
      <w:pPr>
        <w:pStyle w:val="DocumentNumber"/>
        <w:rPr>
          <w:rFonts w:ascii="Calibri" w:hAnsi="Calibri" w:cs="Calibri"/>
          <w:color w:val="404040"/>
        </w:rPr>
      </w:pPr>
    </w:p>
    <w:p w14:paraId="588ACC21" w14:textId="77777777" w:rsidR="008541AF" w:rsidRPr="003F539E" w:rsidRDefault="008541AF" w:rsidP="009A747D">
      <w:pPr>
        <w:pStyle w:val="DocumentNumber"/>
        <w:rPr>
          <w:rFonts w:ascii="Calibri" w:hAnsi="Calibri" w:cs="Calibri"/>
          <w:color w:val="404040"/>
        </w:rPr>
      </w:pPr>
    </w:p>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58"/>
        <w:gridCol w:w="3309"/>
      </w:tblGrid>
      <w:tr w:rsidR="008541AF" w:rsidRPr="003F539E" w14:paraId="08968D0C" w14:textId="77777777" w:rsidTr="008541AF">
        <w:tc>
          <w:tcPr>
            <w:tcW w:w="5665" w:type="dxa"/>
            <w:shd w:val="clear" w:color="auto" w:fill="auto"/>
          </w:tcPr>
          <w:p w14:paraId="5FC5E07C" w14:textId="77777777" w:rsidR="008541AF" w:rsidRPr="003F539E" w:rsidRDefault="008541AF" w:rsidP="00351716">
            <w:pPr>
              <w:tabs>
                <w:tab w:val="right" w:pos="9360"/>
              </w:tabs>
              <w:rPr>
                <w:rFonts w:ascii="Calibri" w:hAnsi="Calibri" w:cs="Calibri"/>
                <w:b/>
                <w:color w:val="404040"/>
                <w:sz w:val="36"/>
              </w:rPr>
            </w:pPr>
            <w:r w:rsidRPr="003F539E">
              <w:rPr>
                <w:rFonts w:ascii="Calibri" w:hAnsi="Calibri" w:cs="Calibri"/>
                <w:b/>
                <w:color w:val="404040"/>
                <w:sz w:val="28"/>
              </w:rPr>
              <w:t xml:space="preserve">Latest Update: TM Forum Release </w:t>
            </w:r>
            <w:r w:rsidR="00377589">
              <w:rPr>
                <w:rFonts w:ascii="Calibri" w:hAnsi="Calibri" w:cs="Calibri"/>
                <w:b/>
                <w:color w:val="404040"/>
                <w:sz w:val="28"/>
              </w:rPr>
              <w:t>${Release}</w:t>
            </w:r>
          </w:p>
        </w:tc>
        <w:tc>
          <w:tcPr>
            <w:tcW w:w="3685" w:type="dxa"/>
            <w:shd w:val="clear" w:color="auto" w:fill="auto"/>
          </w:tcPr>
          <w:p w14:paraId="4541CE5D" w14:textId="77777777" w:rsidR="008541AF" w:rsidRPr="003F539E" w:rsidRDefault="00554E65" w:rsidP="009A747D">
            <w:pPr>
              <w:tabs>
                <w:tab w:val="right" w:pos="9360"/>
              </w:tabs>
              <w:rPr>
                <w:rFonts w:ascii="Calibri" w:hAnsi="Calibri" w:cs="Calibri"/>
                <w:b/>
                <w:color w:val="404040"/>
                <w:sz w:val="28"/>
                <w:lang w:val="fr-FR"/>
              </w:rPr>
            </w:pPr>
            <w:r w:rsidRPr="003F539E">
              <w:rPr>
                <w:rFonts w:ascii="Calibri" w:hAnsi="Calibri" w:cs="Calibri"/>
                <w:b/>
                <w:color w:val="404040"/>
                <w:sz w:val="28"/>
              </w:rPr>
              <w:t>Member</w:t>
            </w:r>
            <w:r w:rsidRPr="003F539E">
              <w:rPr>
                <w:rFonts w:ascii="Calibri" w:hAnsi="Calibri" w:cs="Calibri"/>
                <w:b/>
                <w:color w:val="404040"/>
                <w:sz w:val="28"/>
                <w:lang w:val="fr-FR"/>
              </w:rPr>
              <w:t xml:space="preserve"> Evaluation</w:t>
            </w:r>
          </w:p>
        </w:tc>
      </w:tr>
      <w:tr w:rsidR="008541AF" w:rsidRPr="003F539E" w14:paraId="0CC5A771" w14:textId="77777777" w:rsidTr="008541AF">
        <w:tc>
          <w:tcPr>
            <w:tcW w:w="5665" w:type="dxa"/>
            <w:shd w:val="clear" w:color="auto" w:fill="auto"/>
          </w:tcPr>
          <w:p w14:paraId="12ADAEDF" w14:textId="61504826" w:rsidR="008541AF" w:rsidRPr="003F539E" w:rsidRDefault="008541AF" w:rsidP="00351716">
            <w:pPr>
              <w:tabs>
                <w:tab w:val="right" w:pos="9360"/>
              </w:tabs>
              <w:rPr>
                <w:rFonts w:ascii="Calibri" w:hAnsi="Calibri" w:cs="Calibri"/>
                <w:b/>
                <w:color w:val="404040"/>
                <w:sz w:val="28"/>
                <w:lang w:val="fr-FR"/>
              </w:rPr>
            </w:pPr>
            <w:r w:rsidRPr="003F539E">
              <w:rPr>
                <w:rFonts w:ascii="Calibri" w:hAnsi="Calibri" w:cs="Calibri"/>
                <w:b/>
                <w:color w:val="404040"/>
                <w:sz w:val="28"/>
                <w:lang w:val="fr-FR"/>
              </w:rPr>
              <w:t xml:space="preserve">Version </w:t>
            </w:r>
            <w:r w:rsidR="005A1FB8">
              <w:rPr>
                <w:rFonts w:ascii="Calibri" w:hAnsi="Calibri" w:cs="Calibri"/>
                <w:b/>
                <w:color w:val="404040"/>
                <w:sz w:val="28"/>
                <w:lang w:val="fr-FR"/>
              </w:rPr>
              <w:t>4.0.0</w:t>
            </w:r>
            <w:proofErr w:type="spellStart"/>
            <w:proofErr w:type="spellEnd"/>
          </w:p>
        </w:tc>
        <w:tc>
          <w:tcPr>
            <w:tcW w:w="3685" w:type="dxa"/>
            <w:shd w:val="clear" w:color="auto" w:fill="auto"/>
          </w:tcPr>
          <w:p w14:paraId="2C1A6C9E" w14:textId="77777777" w:rsidR="008541AF" w:rsidRPr="003F539E" w:rsidRDefault="008541AF" w:rsidP="009A747D">
            <w:pPr>
              <w:tabs>
                <w:tab w:val="right" w:pos="9360"/>
              </w:tabs>
              <w:rPr>
                <w:rFonts w:ascii="Calibri" w:hAnsi="Calibri" w:cs="Calibri"/>
                <w:b/>
                <w:color w:val="404040"/>
                <w:sz w:val="28"/>
                <w:lang w:val="fr-FR"/>
              </w:rPr>
            </w:pPr>
            <w:r w:rsidRPr="003F539E">
              <w:rPr>
                <w:rFonts w:ascii="Calibri" w:hAnsi="Calibri" w:cs="Calibri"/>
                <w:b/>
                <w:color w:val="404040"/>
                <w:sz w:val="28"/>
                <w:lang w:val="fr-FR"/>
              </w:rPr>
              <w:t>IPR Mode:  RAND</w:t>
            </w:r>
          </w:p>
        </w:tc>
      </w:tr>
    </w:tbl>
    <w:p w14:paraId="15B55CD1" w14:textId="77777777" w:rsidR="008541AF" w:rsidRPr="003F539E" w:rsidRDefault="008541AF" w:rsidP="009A747D">
      <w:pPr>
        <w:pStyle w:val="DocumentNumber"/>
        <w:rPr>
          <w:rFonts w:ascii="Calibri" w:hAnsi="Calibri" w:cs="Calibri"/>
          <w:color w:val="404040"/>
          <w:lang w:val="fr-FR"/>
        </w:rPr>
      </w:pPr>
    </w:p>
    <w:p w14:paraId="69B66B55" w14:textId="23161593" w:rsidR="002E469E" w:rsidRPr="008A5636" w:rsidRDefault="002E469E" w:rsidP="00891849">
      <w:pPr>
        <w:pStyle w:val="NonTOCHeading"/>
        <w:pBdr>
          <w:left w:val="single" w:sz="24" w:space="4" w:color="AD0101" w:themeColor="accent1"/>
          <w:right w:val="single" w:sz="24" w:space="4" w:color="AD0101" w:themeColor="accent1"/>
        </w:pBdr>
        <w:rPr>
          <w:rFonts w:cs="Times New Roman (Body CS)"/>
        </w:rPr>
      </w:pPr>
      <w:bookmarkStart w:id="0" w:name="_Toc518289173"/>
      <w:r w:rsidRPr="008A5636">
        <w:rPr>
          <w:rFonts w:cs="Times New Roman (Body CS)"/>
        </w:rPr>
        <w:lastRenderedPageBreak/>
        <w:t>NOTICE</w:t>
      </w:r>
      <w:bookmarkEnd w:id="0"/>
    </w:p>
    <w:p w14:paraId="425E209A"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bookmarkStart w:id="1" w:name="OLE_LINK1"/>
      <w:r w:rsidRPr="003F539E">
        <w:rPr>
          <w:rFonts w:ascii="Calibri" w:eastAsiaTheme="minorHAnsi" w:hAnsi="Calibri" w:cs="Calibri"/>
          <w:color w:val="000000"/>
          <w:sz w:val="22"/>
          <w:szCs w:val="22"/>
        </w:rPr>
        <w:t xml:space="preserve">Copyright © TM Forum </w:t>
      </w:r>
      <w:r w:rsidR="000D619A">
        <w:rPr>
          <w:rFonts w:ascii="Calibri" w:eastAsiaTheme="minorHAnsi" w:hAnsi="Calibri" w:cs="Calibri"/>
          <w:color w:val="000000"/>
          <w:sz w:val="22"/>
          <w:szCs w:val="22"/>
        </w:rPr>
        <w:t>2020</w:t>
      </w:r>
      <w:r w:rsidRPr="003F539E">
        <w:rPr>
          <w:rFonts w:ascii="Calibri" w:eastAsiaTheme="minorHAnsi" w:hAnsi="Calibri" w:cs="Calibri"/>
          <w:color w:val="000000"/>
          <w:sz w:val="22"/>
          <w:szCs w:val="22"/>
        </w:rPr>
        <w:t>. All Rights Reserved.</w:t>
      </w:r>
    </w:p>
    <w:p w14:paraId="30158A30"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p>
    <w:p w14:paraId="45632FE6"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r w:rsidRPr="003F539E">
        <w:rPr>
          <w:rFonts w:ascii="Calibri" w:eastAsiaTheme="minorHAnsi" w:hAnsi="Calibri" w:cs="Calibri"/>
          <w:color w:val="000000"/>
          <w:sz w:val="22"/>
          <w:szCs w:val="22"/>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TM FORUM, except as needed for the purpose of developing any document or deliverable produced by a TM FORUM Collaboration Project Team (in which case the rules applicable to copyrights, as set forth in the </w:t>
      </w:r>
      <w:hyperlink r:id="rId9" w:history="1">
        <w:r w:rsidRPr="003F539E">
          <w:rPr>
            <w:rFonts w:ascii="Calibri" w:eastAsiaTheme="minorHAnsi" w:hAnsi="Calibri" w:cs="Calibri"/>
            <w:color w:val="D26900" w:themeColor="hyperlink"/>
            <w:sz w:val="22"/>
            <w:szCs w:val="22"/>
            <w:u w:val="single"/>
          </w:rPr>
          <w:t>TM FORUM IPR Policy</w:t>
        </w:r>
      </w:hyperlink>
      <w:r w:rsidRPr="003F539E">
        <w:rPr>
          <w:rFonts w:ascii="Calibri" w:eastAsiaTheme="minorHAnsi" w:hAnsi="Calibri" w:cs="Calibri"/>
          <w:color w:val="000000"/>
          <w:sz w:val="22"/>
          <w:szCs w:val="22"/>
        </w:rPr>
        <w:t>, must be followed) or as required to translate it into languages other than English.</w:t>
      </w:r>
    </w:p>
    <w:p w14:paraId="093169F1"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p>
    <w:p w14:paraId="47B9FECB"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r w:rsidRPr="003F539E">
        <w:rPr>
          <w:rFonts w:ascii="Calibri" w:eastAsiaTheme="minorHAnsi" w:hAnsi="Calibri" w:cs="Calibri"/>
          <w:color w:val="000000"/>
          <w:sz w:val="22"/>
          <w:szCs w:val="22"/>
        </w:rPr>
        <w:t>The limited permissions granted above are perpetual and will not be revoked by TM FORUM or its successors or assigns.</w:t>
      </w:r>
    </w:p>
    <w:p w14:paraId="45708D15"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p>
    <w:p w14:paraId="09E14895"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r w:rsidRPr="003F539E">
        <w:rPr>
          <w:rFonts w:ascii="Calibri" w:eastAsiaTheme="minorHAnsi" w:hAnsi="Calibri" w:cs="Calibri"/>
          <w:color w:val="000000"/>
          <w:sz w:val="22"/>
          <w:szCs w:val="22"/>
        </w:rPr>
        <w:t>This document and the information contained herein is provided on an "AS IS" basis and TM FORUM DISCLAIMS ALL WARRANTIES, EXPRESS OR IMPLIED, INCLUDING BUT NOT LIMITED TO ANY WARRANTY THAT THE USE OF THE INFORMATION HEREIN WILL NOT INFRINGE ANY OWNERSHIP RIGHTS OR ANY IMPLIED WARRANTIES OF MERCHANTABILITY OR FITNESS FOR A PARTICULAR PURPOSE.</w:t>
      </w:r>
    </w:p>
    <w:p w14:paraId="22AA2976" w14:textId="77777777" w:rsidR="002E469E" w:rsidRPr="003F539E" w:rsidRDefault="002E469E" w:rsidP="00064540">
      <w:pPr>
        <w:spacing w:after="0" w:line="240" w:lineRule="auto"/>
        <w:rPr>
          <w:rFonts w:ascii="Calibri" w:hAnsi="Calibri" w:cs="Calibri"/>
          <w:sz w:val="22"/>
          <w:szCs w:val="22"/>
        </w:rPr>
      </w:pPr>
    </w:p>
    <w:p w14:paraId="75056995" w14:textId="77777777" w:rsidR="002E469E" w:rsidRPr="003F539E" w:rsidRDefault="002E469E" w:rsidP="00064540">
      <w:pPr>
        <w:spacing w:after="0" w:line="240" w:lineRule="auto"/>
        <w:rPr>
          <w:rFonts w:ascii="Calibri" w:hAnsi="Calibri" w:cs="Calibri"/>
          <w:sz w:val="22"/>
          <w:szCs w:val="22"/>
        </w:rPr>
      </w:pPr>
      <w:r w:rsidRPr="003F539E">
        <w:rPr>
          <w:rFonts w:ascii="Calibri" w:hAnsi="Calibri" w:cs="Calibri"/>
          <w:sz w:val="22"/>
          <w:szCs w:val="22"/>
        </w:rPr>
        <w:t>Direct inquiries to the TM Forum office:</w:t>
      </w:r>
    </w:p>
    <w:p w14:paraId="6BB07189" w14:textId="77777777" w:rsidR="002E469E" w:rsidRPr="003F539E" w:rsidRDefault="002E469E" w:rsidP="00064540">
      <w:pPr>
        <w:spacing w:after="0" w:line="240" w:lineRule="auto"/>
        <w:rPr>
          <w:rFonts w:ascii="Calibri" w:hAnsi="Calibri" w:cs="Calibri"/>
          <w:sz w:val="22"/>
          <w:szCs w:val="22"/>
        </w:rPr>
      </w:pPr>
    </w:p>
    <w:p w14:paraId="6B009113" w14:textId="77777777" w:rsidR="002E469E" w:rsidRPr="003F539E" w:rsidRDefault="002E469E" w:rsidP="00064540">
      <w:pPr>
        <w:spacing w:after="0" w:line="240" w:lineRule="auto"/>
        <w:rPr>
          <w:rFonts w:ascii="Calibri" w:hAnsi="Calibri" w:cs="Calibri"/>
          <w:sz w:val="22"/>
          <w:szCs w:val="22"/>
        </w:rPr>
      </w:pPr>
      <w:r w:rsidRPr="003F539E">
        <w:rPr>
          <w:rFonts w:ascii="Calibri" w:hAnsi="Calibri" w:cs="Calibri"/>
          <w:sz w:val="22"/>
          <w:szCs w:val="22"/>
        </w:rPr>
        <w:t>4 Century Drive, Suite 100</w:t>
      </w:r>
    </w:p>
    <w:p w14:paraId="0FCA6CEF" w14:textId="77777777" w:rsidR="002E469E" w:rsidRPr="003F539E" w:rsidRDefault="002E469E" w:rsidP="00064540">
      <w:pPr>
        <w:spacing w:after="0" w:line="240" w:lineRule="auto"/>
        <w:rPr>
          <w:rFonts w:ascii="Calibri" w:hAnsi="Calibri" w:cs="Calibri"/>
          <w:sz w:val="22"/>
          <w:szCs w:val="22"/>
        </w:rPr>
      </w:pPr>
      <w:r w:rsidRPr="003F539E">
        <w:rPr>
          <w:rFonts w:ascii="Calibri" w:hAnsi="Calibri" w:cs="Calibri"/>
          <w:sz w:val="22"/>
          <w:szCs w:val="22"/>
        </w:rPr>
        <w:t>Parsippany, NJ 07054, USA</w:t>
      </w:r>
    </w:p>
    <w:p w14:paraId="63C1B702" w14:textId="77777777" w:rsidR="002E469E" w:rsidRPr="003F539E" w:rsidRDefault="002E469E" w:rsidP="00064540">
      <w:pPr>
        <w:spacing w:after="0" w:line="240" w:lineRule="auto"/>
        <w:rPr>
          <w:rFonts w:ascii="Calibri" w:hAnsi="Calibri" w:cs="Calibri"/>
          <w:sz w:val="22"/>
          <w:szCs w:val="22"/>
          <w:lang w:val="es-ES_tradnl"/>
        </w:rPr>
      </w:pPr>
      <w:r w:rsidRPr="003F539E">
        <w:rPr>
          <w:rFonts w:ascii="Calibri" w:hAnsi="Calibri" w:cs="Calibri"/>
          <w:sz w:val="22"/>
          <w:szCs w:val="22"/>
          <w:lang w:val="es-ES_tradnl"/>
        </w:rPr>
        <w:t>Tel No. +1 973 944 5100</w:t>
      </w:r>
    </w:p>
    <w:p w14:paraId="1996ABAF" w14:textId="77777777" w:rsidR="002E469E" w:rsidRPr="003F539E" w:rsidRDefault="002E469E" w:rsidP="00064540">
      <w:pPr>
        <w:spacing w:after="0" w:line="240" w:lineRule="auto"/>
        <w:rPr>
          <w:rFonts w:ascii="Calibri" w:hAnsi="Calibri" w:cs="Calibri"/>
          <w:sz w:val="22"/>
          <w:szCs w:val="22"/>
          <w:lang w:val="es-ES_tradnl"/>
        </w:rPr>
      </w:pPr>
      <w:r w:rsidRPr="003F539E">
        <w:rPr>
          <w:rFonts w:ascii="Calibri" w:hAnsi="Calibri" w:cs="Calibri"/>
          <w:sz w:val="22"/>
          <w:szCs w:val="22"/>
          <w:lang w:val="es-ES_tradnl"/>
        </w:rPr>
        <w:t>Fax No. +1 973 944 5110</w:t>
      </w:r>
    </w:p>
    <w:p w14:paraId="444517E4" w14:textId="77777777" w:rsidR="002E469E" w:rsidRPr="003F539E" w:rsidRDefault="002E469E" w:rsidP="00064540">
      <w:pPr>
        <w:spacing w:after="0" w:line="240" w:lineRule="auto"/>
        <w:rPr>
          <w:rFonts w:ascii="Calibri" w:hAnsi="Calibri" w:cs="Calibri"/>
          <w:sz w:val="22"/>
          <w:szCs w:val="22"/>
          <w:lang w:val="es-ES_tradnl"/>
        </w:rPr>
      </w:pPr>
      <w:r w:rsidRPr="003F539E">
        <w:rPr>
          <w:rFonts w:ascii="Calibri" w:hAnsi="Calibri" w:cs="Calibri"/>
          <w:sz w:val="22"/>
          <w:szCs w:val="22"/>
          <w:lang w:val="es-ES_tradnl"/>
        </w:rPr>
        <w:t xml:space="preserve">TM Forum Web Page: </w:t>
      </w:r>
      <w:hyperlink r:id="rId10" w:history="1">
        <w:r w:rsidRPr="003F539E">
          <w:rPr>
            <w:rFonts w:ascii="Calibri" w:hAnsi="Calibri" w:cs="Calibri"/>
            <w:color w:val="0000FF"/>
            <w:sz w:val="22"/>
            <w:szCs w:val="22"/>
            <w:u w:val="single"/>
            <w:lang w:val="es-ES_tradnl"/>
          </w:rPr>
          <w:t>www.tmforum.org</w:t>
        </w:r>
      </w:hyperlink>
    </w:p>
    <w:bookmarkEnd w:id="1"/>
    <w:p w14:paraId="29B24BF6" w14:textId="77777777" w:rsidR="002E469E" w:rsidRPr="003F539E" w:rsidRDefault="002E469E" w:rsidP="002E469E">
      <w:pPr>
        <w:spacing w:after="0" w:line="240" w:lineRule="auto"/>
        <w:ind w:left="720"/>
        <w:rPr>
          <w:rFonts w:ascii="Calibri" w:hAnsi="Calibri" w:cs="Calibri"/>
          <w:sz w:val="22"/>
          <w:szCs w:val="22"/>
          <w:lang w:val="es-ES_tradnl"/>
        </w:rPr>
      </w:pPr>
    </w:p>
    <w:p w14:paraId="3818F6CE" w14:textId="231F0C9A" w:rsidR="00E923E4" w:rsidRPr="008F4499" w:rsidRDefault="00553100" w:rsidP="00DA3DB2">
      <w:pPr>
        <w:pStyle w:val="Heading1"/>
        <w:rPr>
          <w:rFonts w:ascii="Calibri" w:hAnsi="Calibri" w:cs="Calibri"/>
        </w:rPr>
      </w:pPr>
      <w:bookmarkStart w:id="2" w:name="_Toc518289174"/>
      <w:r w:rsidRPr="008F4499">
        <w:rPr>
          <w:rFonts w:ascii="Calibri" w:hAnsi="Calibri" w:cs="Calibri"/>
        </w:rPr>
        <w:lastRenderedPageBreak/>
        <w:t>TABLE OF CONTENTS</w:t>
      </w:r>
      <w:bookmarkEnd w:id="2"/>
    </w:p>
    <w:p>
      <w:fldSimple w:instr="TOC \h" w:dirty="true"/>
    </w:p>
    <w:p w14:paraId="6034B3F9" w14:textId="0CC86AF4" w:rsidR="00A22311" w:rsidRDefault="00A22311" w:rsidP="001C3F58">
      <w:pPr>
        <w:rPr>
          <w:rFonts w:ascii="Calibri" w:hAnsi="Calibri"/>
        </w:rPr>
      </w:pPr>
    </w:p>
    <w:p w14:paraId="60E9527D" w14:textId="77777777" w:rsidR="003664C1" w:rsidRPr="003F539E" w:rsidRDefault="00A70E6A" w:rsidP="003664C1">
      <w:pPr>
        <w:pStyle w:val="Heading1"/>
        <w:rPr>
          <w:rFonts w:ascii="Calibri" w:hAnsi="Calibri"/>
        </w:rPr>
      </w:pPr>
      <w:bookmarkStart w:id="3" w:name="_Toc518289175"/>
      <w:r>
        <w:rPr>
          <w:rFonts w:ascii="Calibri" w:hAnsi="Calibri"/>
        </w:rPr>
        <w:lastRenderedPageBreak/>
        <w:t>INTRODUCTION</w:t>
      </w:r>
      <w:r w:rsidR="00AC71C6" w:rsidRPr="003F539E">
        <w:rPr>
          <w:rFonts w:ascii="Calibri" w:hAnsi="Calibri"/>
        </w:rPr>
        <w:t xml:space="preserve"> - </w:t>
      </w:r>
      <w:bookmarkStart w:id="4" w:name="_Toc468360904"/>
      <w:r w:rsidR="00AC71C6" w:rsidRPr="003F539E">
        <w:rPr>
          <w:rFonts w:ascii="Calibri" w:hAnsi="Calibri"/>
        </w:rPr>
        <w:t>API DESCRIPTION</w:t>
      </w:r>
      <w:bookmarkEnd w:id="3"/>
      <w:bookmarkEnd w:id="4"/>
    </w:p>
    <w:p w14:paraId="1B690172" w14:textId="3B76C240" w:rsidR="003D2030" w:rsidRPr="003D2030" w:rsidRDefault="00CB4189" w:rsidP="00DC7047">
      <w:pPr>
        <w:rPr>
          <w:lang w:eastAsia="it-IT"/>
        </w:rPr>
      </w:pPr>
      <w:r>
        <w:rPr>
          <w:lang w:eastAsia="it-IT"/>
        </w:rPr>
        <w:t>This API provides a standardized mechanism for the management of test results. These include Test Case Results, Test Suite Results, and Non-functional Test Results.</w:t>
      </w:r>
      <w:proofErr w:type="spellStart"/>
      <w:proofErr w:type="spellEnd"/>
    </w:p>
    <w:p w14:paraId="67E9C4DE" w14:textId="49D88B89" w:rsidR="00DC7047" w:rsidRDefault="00DC7047" w:rsidP="009F6801">
      <w:pPr>
        <w:pStyle w:val="Heading1"/>
        <w:keepNext/>
        <w:rPr>
          <w:rFonts w:ascii="Calibri" w:hAnsi="Calibri"/>
        </w:rPr>
      </w:pPr>
      <w:bookmarkStart w:id="5" w:name="_Toc516585119"/>
      <w:bookmarkStart w:id="6" w:name="_Toc518289176"/>
      <w:r w:rsidRPr="003F539E">
        <w:rPr>
          <w:rFonts w:ascii="Calibri" w:hAnsi="Calibri"/>
        </w:rPr>
        <w:lastRenderedPageBreak/>
        <w:t>RESOURCE MODEL CONFORMANCE</w:t>
      </w:r>
      <w:bookmarkEnd w:id="5"/>
      <w:bookmarkEnd w:id="6"/>
    </w:p>
    <w:p w14:paraId="0E32709D" w14:textId="50DDB6A5" w:rsidR="00DC7047" w:rsidRPr="003F539E" w:rsidRDefault="00B62308" w:rsidP="00553100">
      <w:pPr>
        <w:pStyle w:val="Heading2"/>
        <w:rPr>
          <w:lang w:eastAsia="it-IT"/>
        </w:rPr>
      </w:pPr>
      <w:bookmarkStart w:id="7" w:name="_Toc509304184"/>
      <w:bookmarkStart w:id="8" w:name="_Toc516585120"/>
      <w:bookmarkStart w:id="9" w:name="_Toc518289177"/>
      <w:r>
        <w:rPr>
          <w:lang w:eastAsia="it-IT"/>
        </w:rPr>
        <w:t>API</w:t>
      </w:r>
      <w:r w:rsidR="00DC7047" w:rsidRPr="003F539E">
        <w:rPr>
          <w:lang w:eastAsia="it-IT"/>
        </w:rPr>
        <w:t xml:space="preserve"> MANDATORY RESOURCES</w:t>
      </w:r>
      <w:bookmarkEnd w:id="7"/>
      <w:bookmarkEnd w:id="8"/>
      <w:bookmarkEnd w:id="9"/>
      <w:r w:rsidR="00DC7047" w:rsidRPr="003F539E">
        <w:rPr>
          <w:lang w:eastAsia="it-IT"/>
        </w:rPr>
        <w:t xml:space="preserve"> </w:t>
      </w:r>
    </w:p>
    <w:p w14:paraId="3DC6E044" w14:textId="1F80A414" w:rsidR="00760871" w:rsidRPr="00196630" w:rsidRDefault="00760871" w:rsidP="00760871">
      <w:r>
        <w:t>T</w:t>
      </w:r>
      <w:r w:rsidRPr="00196630">
        <w:t xml:space="preserve">he following table indicates </w:t>
      </w:r>
      <w:r>
        <w:t>the mandatory resources for this API.</w:t>
      </w:r>
    </w:p>
    <w:tbl>
      <w:tblPr>
        <w:tblW w:w="5000" w:type="pct"/>
        <w:tblBorders>
          <w:top w:val="single"/>
          <w:left w:val="single"/>
          <w:bottom w:val="single"/>
          <w:right w:val="single"/>
          <w:insideH w:val="single"/>
          <w:insideV w:val="single"/>
        </w:tblBorders>
      </w:tblPr>
      <w:tr>
        <w:trPr>
          <w:tblHeader w:val="true"/>
        </w:trPr>
        <w:tc>
          <w:tcPr>
            <w:tcW w:type="pct" w:w="2000"/>
            <w:gridSpan w:val="21"/>
            <w:shd w:color="auto" w:val="clear" w:fill="B3B3B3"/>
            <w:vAlign w:val="center"/>
          </w:tcPr>
          <w:p>
            <w:pPr>
              <w:spacing w:lineRule="exact" w:before="120" w:after="120"/>
            </w:pPr>
            <w:r>
              <w:t>Resource Name</w:t>
            </w:r>
          </w:p>
        </w:tc>
        <w:tc>
          <w:tcPr>
            <w:tcW w:type="pct" w:w="3000"/>
            <w:shd w:color="auto" w:val="clear" w:fill="B3B3B3"/>
            <w:vAlign w:val="center"/>
          </w:tcPr>
          <w:p>
            <w:pPr>
              <w:spacing w:lineRule="exact" w:before="120" w:after="120"/>
            </w:pPr>
            <w:r>
              <w:t>Comment</w:t>
            </w:r>
          </w:p>
        </w:tc>
      </w:tr>
      <w:tr>
        <w:tc>
          <w:tcPr>
            <w:gridSpan w:val="21"/>
          </w:tcPr>
          <w:p>
            <w:pPr>
              <w:spacing w:before="120" w:after="120"/>
            </w:pPr>
            <w:r>
              <w:t>TestCaseResult</w:t>
            </w:r>
          </w:p>
        </w:tc>
        <w:tc>
          <w:p>
            <w:pPr>
              <w:spacing w:before="120" w:after="120"/>
            </w:pPr>
            <w:r>
              <w:t>Mandatory unless the NonFunctionalTestResult or the TestSuiteResult resource is present</w:t>
            </w:r>
          </w:p>
        </w:tc>
      </w:tr>
      <w:tr>
        <w:tc>
          <w:tcPr>
            <w:gridSpan w:val="21"/>
          </w:tcPr>
          <w:p>
            <w:pPr>
              <w:spacing w:before="120" w:after="120"/>
            </w:pPr>
            <w:r>
              <w:t>TestSuiteResult</w:t>
            </w:r>
          </w:p>
        </w:tc>
        <w:tc>
          <w:p>
            <w:pPr>
              <w:spacing w:before="120" w:after="120"/>
            </w:pPr>
            <w:r>
              <w:t>Mandatory unless the TestCaseResult or the NonFunctionalTestResult resource is present</w:t>
            </w:r>
          </w:p>
        </w:tc>
      </w:tr>
      <w:tr>
        <w:tc>
          <w:tcPr>
            <w:gridSpan w:val="21"/>
          </w:tcPr>
          <w:p>
            <w:pPr>
              <w:spacing w:before="120" w:after="120"/>
            </w:pPr>
            <w:r>
              <w:t>NonFunctionalTestResult</w:t>
            </w:r>
          </w:p>
        </w:tc>
        <w:tc>
          <w:p>
            <w:pPr>
              <w:spacing w:before="120" w:after="120"/>
            </w:pPr>
            <w:r>
              <w:t>Mandatory unless the TestCaseResult or the TestSuiteResult resource is present</w:t>
            </w:r>
          </w:p>
        </w:tc>
      </w:tr>
    </w:tbl>
    <w:p>
      <w:r>
        <w:t/>
      </w:r>
    </w:p>
    <w:p w14:paraId="68ACB836" w14:textId="77777777" w:rsidR="00E935AA" w:rsidRPr="00546A81" w:rsidRDefault="00E935AA" w:rsidP="00E935AA">
      <w:pPr>
        <w:pStyle w:val="Heading2"/>
        <w:tabs>
          <w:tab w:val="num" w:pos="1440"/>
        </w:tabs>
        <w:rPr>
          <w:lang w:eastAsia="it-IT"/>
        </w:rPr>
      </w:pPr>
      <w:bookmarkStart w:id="10" w:name="_Toc12552127"/>
      <w:r w:rsidRPr="00546A81">
        <w:rPr>
          <w:lang w:eastAsia="it-IT"/>
        </w:rPr>
        <w:t>General Notes on Resource Attribute Conformance</w:t>
      </w:r>
      <w:bookmarkEnd w:id="10"/>
    </w:p>
    <w:p w14:paraId="1ACEAB6C" w14:textId="77777777" w:rsidR="00F37D0B" w:rsidRPr="00196630" w:rsidRDefault="00F37D0B" w:rsidP="00F37D0B">
      <w:r w:rsidRPr="00196630">
        <w:t>There are three situations that could occur for an attribute:</w:t>
      </w:r>
    </w:p>
    <w:p w14:paraId="05930B88" w14:textId="77777777" w:rsidR="00F37D0B" w:rsidRPr="00196630" w:rsidRDefault="00F37D0B" w:rsidP="000B0587">
      <w:pPr>
        <w:pStyle w:val="ListParagraph"/>
        <w:numPr>
          <w:ilvl w:val="0"/>
          <w:numId w:val="12"/>
        </w:numPr>
      </w:pPr>
      <w:r w:rsidRPr="00196630">
        <w:t>Mandatory attribute,</w:t>
      </w:r>
    </w:p>
    <w:p w14:paraId="752E03D8" w14:textId="77777777" w:rsidR="00F37D0B" w:rsidRPr="00196630" w:rsidRDefault="00F37D0B" w:rsidP="000B0587">
      <w:pPr>
        <w:pStyle w:val="ListParagraph"/>
        <w:numPr>
          <w:ilvl w:val="0"/>
          <w:numId w:val="12"/>
        </w:numPr>
      </w:pPr>
      <w:r w:rsidRPr="00196630">
        <w:t>Mandatory attribute if the optional parent attribute is present,</w:t>
      </w:r>
    </w:p>
    <w:p w14:paraId="1CA08D4E" w14:textId="72F080A0" w:rsidR="00F37D0B" w:rsidRDefault="00F37D0B" w:rsidP="000B0587">
      <w:pPr>
        <w:pStyle w:val="ListParagraph"/>
        <w:numPr>
          <w:ilvl w:val="0"/>
          <w:numId w:val="12"/>
        </w:numPr>
      </w:pPr>
      <w:r w:rsidRPr="00196630">
        <w:t>Non-mandatory/Optional attribute. Those are all the other attributes not mentioned in the following subsections. Please refer to the corresponding API REST Specification for more details.</w:t>
      </w:r>
    </w:p>
    <w:p w14:paraId="0F83620E" w14:textId="77777777" w:rsidR="00196630" w:rsidRPr="00196630" w:rsidRDefault="00196630" w:rsidP="00196630">
      <w:pPr>
        <w:pStyle w:val="ListParagraph"/>
      </w:pPr>
    </w:p>
    <w:p w14:paraId="4523DA8A" w14:textId="323603D2" w:rsidR="00E935AA" w:rsidRPr="00196630" w:rsidRDefault="00E935AA" w:rsidP="000B0587">
      <w:pPr>
        <w:pStyle w:val="ListParagraph"/>
        <w:numPr>
          <w:ilvl w:val="0"/>
          <w:numId w:val="13"/>
        </w:numPr>
      </w:pPr>
      <w:r w:rsidRPr="00196630">
        <w:t>The tables in the subsection</w:t>
      </w:r>
      <w:r w:rsidR="00F37D0B" w:rsidRPr="00196630">
        <w:t>s</w:t>
      </w:r>
      <w:r w:rsidRPr="00196630">
        <w:t xml:space="preserve"> below indicate which attributes are mandatory</w:t>
      </w:r>
      <w:r w:rsidR="00F37D0B" w:rsidRPr="00196630">
        <w:t xml:space="preserve"> including mandatory when an optional parent is present.</w:t>
      </w:r>
    </w:p>
    <w:p w14:paraId="0B83C1B1" w14:textId="77777777" w:rsidR="00E935AA" w:rsidRPr="00196630" w:rsidRDefault="00E935AA" w:rsidP="000B0587">
      <w:pPr>
        <w:pStyle w:val="ListParagraph"/>
        <w:numPr>
          <w:ilvl w:val="0"/>
          <w:numId w:val="13"/>
        </w:numPr>
      </w:pPr>
      <w:r w:rsidRPr="00196630">
        <w:t>Where a resource is an input into an API (e.g. POST, PATCH), Mandatory means that the attribute value must be supplied by the API consumer in the input (and must not be blank or null).</w:t>
      </w:r>
    </w:p>
    <w:p w14:paraId="58AA69CF" w14:textId="77777777" w:rsidR="00E935AA" w:rsidRPr="00196630" w:rsidRDefault="00E935AA" w:rsidP="000B0587">
      <w:pPr>
        <w:pStyle w:val="ListParagraph"/>
        <w:numPr>
          <w:ilvl w:val="0"/>
          <w:numId w:val="13"/>
        </w:numPr>
      </w:pPr>
      <w:r w:rsidRPr="00196630">
        <w:t>Where a resource is an output from an API (e.g. GET, POST), Mandatory means that the attribute value must be supplied by the API provider in the output (and must not be blank or null).</w:t>
      </w:r>
    </w:p>
    <w:p w14:paraId="1CAA011E" w14:textId="774CFA66" w:rsidR="00E935AA" w:rsidRPr="00196630" w:rsidRDefault="00E935AA" w:rsidP="000B0587">
      <w:pPr>
        <w:pStyle w:val="ListParagraph"/>
        <w:numPr>
          <w:ilvl w:val="0"/>
          <w:numId w:val="13"/>
        </w:numPr>
      </w:pPr>
      <w:r w:rsidRPr="00196630">
        <w:t xml:space="preserve">For a sub-resource that is not an array, Mandatory (cardinality 1..1) means that the sub-resource must be present, while Optional (cardinality 0..1) means that the sub-resource may be absent. Mandatory and Optional on the sub-resource attributes apply to the sub-resource if present. </w:t>
      </w:r>
    </w:p>
    <w:p w14:paraId="40F9AA59" w14:textId="465FA3C3" w:rsidR="00E935AA" w:rsidRPr="00546A81" w:rsidRDefault="00E935AA" w:rsidP="000B0587">
      <w:pPr>
        <w:pStyle w:val="ListParagraph"/>
        <w:numPr>
          <w:ilvl w:val="0"/>
          <w:numId w:val="13"/>
        </w:numPr>
      </w:pPr>
      <w:r w:rsidRPr="00196630">
        <w:t xml:space="preserve">For a sub-resource that is an array, Mandatory (cardinality 1..*) means that at least one sub-resource must be present in the array, while Optional (cardinality 0..*) means that the array may be absent. Mandatory and Optional on the sub-resource attributes apply to each of the sub-resources if present. </w:t>
      </w:r>
    </w:p>
    <w:p w14:paraId="64E4884F" w14:textId="11FD35B7" w:rsidR="00440A55" w:rsidRPr="00440A55" w:rsidRDefault="00440A55" w:rsidP="00440A55">
      <w:pPr>
        <w:rPr>
          <w:rFonts w:ascii="Calibri" w:hAnsi="Calibri" w:cs="Helvetica"/>
          <w:color w:val="000000" w:themeColor="text1"/>
          <w:sz w:val="22"/>
          <w:szCs w:val="22"/>
        </w:rPr>
      </w:pPr>
      <w:r w:rsidRPr="00440A55">
        <w:rPr>
          <w:rFonts w:ascii="Calibri" w:hAnsi="Calibri" w:cs="Helvetica"/>
          <w:color w:val="000000" w:themeColor="text1"/>
          <w:sz w:val="22"/>
          <w:szCs w:val="22"/>
        </w:rPr>
        <w:t>In this table are listed all mandatory attributes. A mandatory attribute MUST be retrieved in resource representation when no attribute selection is used (</w:t>
      </w:r>
      <w:r w:rsidR="005004E5">
        <w:rPr>
          <w:rFonts w:ascii="Calibri" w:hAnsi="Calibri" w:cs="Helvetica"/>
          <w:color w:val="000000" w:themeColor="text1"/>
          <w:sz w:val="22"/>
          <w:szCs w:val="22"/>
        </w:rPr>
        <w:t>e.g.</w:t>
      </w:r>
      <w:r w:rsidRPr="00440A55">
        <w:rPr>
          <w:rFonts w:ascii="Calibri" w:hAnsi="Calibri" w:cs="Helvetica"/>
          <w:color w:val="000000" w:themeColor="text1"/>
          <w:sz w:val="22"/>
          <w:szCs w:val="22"/>
        </w:rPr>
        <w:t xml:space="preserve"> GET </w:t>
      </w:r>
      <w:proofErr w:type="gramStart"/>
      <w:r w:rsidRPr="00440A55">
        <w:rPr>
          <w:rFonts w:ascii="Calibri" w:hAnsi="Calibri" w:cs="Helvetica"/>
          <w:color w:val="000000" w:themeColor="text1"/>
          <w:sz w:val="22"/>
          <w:szCs w:val="22"/>
        </w:rPr>
        <w:t>/..</w:t>
      </w:r>
      <w:proofErr w:type="gramEnd"/>
      <w:r w:rsidRPr="00440A55">
        <w:rPr>
          <w:rFonts w:ascii="Calibri" w:hAnsi="Calibri" w:cs="Helvetica"/>
          <w:color w:val="000000" w:themeColor="text1"/>
          <w:sz w:val="22"/>
          <w:szCs w:val="22"/>
        </w:rPr>
        <w:t>/{id}) without any attribute selection</w:t>
      </w:r>
    </w:p>
    <w:p w14:paraId="6B852105" w14:textId="47903DD5" w:rsidR="00440A55" w:rsidRPr="00440A55" w:rsidRDefault="00440A55" w:rsidP="00440A55">
      <w:pPr>
        <w:rPr>
          <w:rFonts w:ascii="Calibri" w:hAnsi="Calibri" w:cs="Helvetica"/>
          <w:color w:val="000000" w:themeColor="text1"/>
          <w:sz w:val="22"/>
          <w:szCs w:val="22"/>
        </w:rPr>
      </w:pPr>
      <w:r w:rsidRPr="00440A55">
        <w:rPr>
          <w:rFonts w:ascii="Calibri" w:hAnsi="Calibri" w:cs="Helvetica"/>
          <w:color w:val="000000" w:themeColor="text1"/>
          <w:sz w:val="22"/>
          <w:szCs w:val="22"/>
        </w:rPr>
        <w:t xml:space="preserve">When an attribute is listed with an indentation (in second column) it means this attribute is mandatory if root </w:t>
      </w:r>
      <w:r w:rsidR="008C4F87">
        <w:rPr>
          <w:rFonts w:ascii="Calibri" w:hAnsi="Calibri" w:cs="Helvetica"/>
          <w:color w:val="000000" w:themeColor="text1"/>
          <w:sz w:val="22"/>
          <w:szCs w:val="22"/>
        </w:rPr>
        <w:t xml:space="preserve">(parent) </w:t>
      </w:r>
      <w:r w:rsidRPr="00440A55">
        <w:rPr>
          <w:rFonts w:ascii="Calibri" w:hAnsi="Calibri" w:cs="Helvetica"/>
          <w:color w:val="000000" w:themeColor="text1"/>
          <w:sz w:val="22"/>
          <w:szCs w:val="22"/>
        </w:rPr>
        <w:t>attribute is present.</w:t>
      </w:r>
    </w:p>
    <w:p>
      <w:pPr>
        <w:pStyle w:val="Heading2"/>
        <w:keepNext w:val="on"/>
      </w:pPr>
      <w:r>
        <w:t>TestCaseResult Resource Mandatory Attributes</w:t>
      </w:r>
    </w:p>
    <w:tbl>
      <w:tblPr>
        <w:tblW w:w="5000" w:type="pct"/>
        <w:tblBorders>
          <w:top w:val="single"/>
          <w:left w:val="single"/>
          <w:bottom w:val="single"/>
          <w:right w:val="single"/>
          <w:insideH w:val="single"/>
          <w:insideV w:val="single"/>
        </w:tblBorders>
      </w:tblPr>
      <w:tr>
        <w:trPr>
          <w:tblHeader w:val="true"/>
        </w:trPr>
        <w:tc>
          <w:tcPr>
            <w:tcW w:type="pct" w:w="2500"/>
            <w:gridSpan w:val="21"/>
            <w:shd w:color="auto" w:val="clear" w:fill="B3B3B3"/>
            <w:vAlign w:val="center"/>
          </w:tcPr>
          <w:p>
            <w:pPr>
              <w:spacing w:lineRule="exact" w:before="120" w:after="120"/>
            </w:pPr>
            <w:r>
              <w:t>Mandatory attribute when parent is present</w:t>
            </w:r>
          </w:p>
        </w:tc>
        <w:tc>
          <w:tcPr>
            <w:tcW w:type="pct" w:w="2500"/>
            <w:shd w:color="auto" w:val="clear" w:fill="B3B3B3"/>
            <w:vAlign w:val="center"/>
          </w:tcPr>
          <w:p>
            <w:pPr>
              <w:spacing w:lineRule="exact" w:before="120" w:after="120"/>
            </w:pPr>
            <w:r>
              <w:t>Rule</w:t>
            </w:r>
          </w:p>
        </w:tc>
      </w:tr>
      <w:tr>
        <w:tc>
          <w:tcPr>
            <w:gridSpan w:val="21"/>
          </w:tcPr>
          <w:p>
            <w:pPr>
              <w:spacing w:before="120" w:after="120"/>
            </w:pPr>
            <w:r>
              <w:t>href</w:t>
            </w:r>
          </w:p>
        </w:tc>
        <w:tc>
          <w:p>
            <w:pPr>
              <w:spacing w:before="120" w:after="120"/>
            </w:pPr>
            <w:r>
              <w:t>M (in response messages)</w:t>
            </w:r>
          </w:p>
        </w:tc>
      </w:tr>
      <w:tr>
        <w:tc>
          <w:tcPr>
            <w:gridSpan w:val="21"/>
          </w:tcPr>
          <w:p>
            <w:pPr>
              <w:spacing w:before="120" w:after="120"/>
            </w:pPr>
            <w:r>
              <w:t>id</w:t>
            </w:r>
          </w:p>
        </w:tc>
        <w:tc>
          <w:p>
            <w:pPr>
              <w:spacing w:before="120" w:after="120"/>
            </w:pPr>
            <w:r>
              <w:t>M (in response messages)</w:t>
            </w:r>
          </w:p>
        </w:tc>
      </w:tr>
      <w:tr>
        <w:tc>
          <w:tcPr>
            <w:gridSpan w:val="21"/>
          </w:tcPr>
          <w:p>
            <w:pPr>
              <w:spacing w:before="120" w:after="120"/>
            </w:pPr>
            <w:r>
              <w:t>testCaseResultDefinition</w:t>
            </w:r>
          </w:p>
        </w:tc>
        <w:tc>
          <w:p>
            <w:pPr>
              <w:spacing w:before="120" w:after="120"/>
            </w:pPr>
            <w:r>
              <w:t>M</w:t>
            </w:r>
          </w:p>
        </w:tc>
      </w:tr>
      <w:tr>
        <w:tc>
          <w:tcPr>
            <w:gridSpan w:val="21"/>
          </w:tcPr>
          <w:p>
            <w:pPr>
              <w:spacing w:before="120" w:after="120"/>
            </w:pPr>
            <w:r>
              <w:t>testExecution</w:t>
            </w:r>
          </w:p>
        </w:tc>
        <w:tc>
          <w:p>
            <w:pPr>
              <w:spacing w:before="120" w:after="120"/>
            </w:pPr>
            <w:r>
              <w:t>M</w:t>
            </w:r>
          </w:p>
        </w:tc>
      </w:tr>
      <w:tr>
        <w:tc>
          <w:p/>
        </w:tc>
        <w:tc>
          <w:tcPr>
            <w:gridSpan w:val="20"/>
          </w:tcPr>
          <w:p>
            <w:pPr>
              <w:spacing w:before="120" w:after="120"/>
            </w:pPr>
            <w:r>
              <w:t>testEnvironmentProvisioningExecution</w:t>
            </w:r>
          </w:p>
        </w:tc>
        <w:tc>
          <w:p>
            <w:pPr>
              <w:spacing w:before="120" w:after="120"/>
            </w:pPr>
            <w:r>
              <w:t>M</w:t>
            </w:r>
          </w:p>
        </w:tc>
      </w:tr>
      <w:tr>
        <w:tc>
          <w:tcPr>
            <w:gridSpan w:val="21"/>
          </w:tcPr>
          <w:p>
            <w:pPr>
              <w:spacing w:before="120" w:after="120"/>
            </w:pPr>
            <w:r>
              <w:t>testExecution.testEnvironmentProvisioningExecution</w:t>
            </w:r>
          </w:p>
        </w:tc>
        <w:tc>
          <w:p>
            <w:pPr>
              <w:spacing w:before="120" w:after="120"/>
            </w:pPr>
            <w:r>
              <w:t>M</w:t>
            </w:r>
          </w:p>
        </w:tc>
      </w:tr>
      <w:tr>
        <w:tc>
          <w:p/>
        </w:tc>
        <w:tc>
          <w:tcPr>
            <w:gridSpan w:val="20"/>
          </w:tcPr>
          <w:p>
            <w:pPr>
              <w:spacing w:before="120" w:after="120"/>
            </w:pPr>
            <w:r>
              <w:t>testEnvironmentAllocationExecution</w:t>
            </w:r>
          </w:p>
        </w:tc>
        <w:tc>
          <w:p>
            <w:pPr>
              <w:spacing w:before="120" w:after="120"/>
            </w:pPr>
            <w:r>
              <w:t>M</w:t>
            </w:r>
          </w:p>
        </w:tc>
      </w:tr>
      <w:tr>
        <w:tc>
          <w:tcPr>
            <w:gridSpan w:val="21"/>
          </w:tcPr>
          <w:p>
            <w:pPr>
              <w:spacing w:before="120" w:after="120"/>
            </w:pPr>
            <w:r>
              <w:t>testExecution.testEnvironmentProvisioningExecution.testEnvironmentAllocationExecution</w:t>
            </w:r>
          </w:p>
        </w:tc>
        <w:tc>
          <w:p>
            <w:pPr>
              <w:spacing w:before="120" w:after="120"/>
            </w:pPr>
            <w:r>
              <w:t>M</w:t>
            </w:r>
          </w:p>
        </w:tc>
      </w:tr>
      <w:tr>
        <w:tc>
          <w:p/>
        </w:tc>
        <w:tc>
          <w:tcPr>
            <w:gridSpan w:val="20"/>
          </w:tcPr>
          <w:p>
            <w:pPr>
              <w:spacing w:before="120" w:after="120"/>
            </w:pPr>
            <w:r>
              <w:t>resourceManagerUrl</w:t>
            </w:r>
          </w:p>
        </w:tc>
        <w:tc>
          <w:p>
            <w:pPr>
              <w:spacing w:before="120" w:after="120"/>
            </w:pPr>
            <w:r>
              <w:t>M</w:t>
            </w:r>
          </w:p>
        </w:tc>
      </w:tr>
      <w:tr>
        <w:tc>
          <w:tcPr>
            <w:gridSpan w:val="21"/>
          </w:tcPr>
          <w:p>
            <w:pPr>
              <w:spacing w:before="120" w:after="120"/>
            </w:pPr>
            <w:r>
              <w:t>testExecution.testEnvironmentProvisioningExecution.testEnvironmentAllocationExecution.abstractEnvironment (if present)</w:t>
            </w:r>
          </w:p>
        </w:tc>
        <w:tc>
          <w:p>
            <w:pPr>
              <w:spacing w:before="120" w:after="120"/>
            </w:pPr>
            <w:r>
              <w:t/>
            </w:r>
          </w:p>
        </w:tc>
      </w:tr>
      <w:tr>
        <w:tc>
          <w:p/>
        </w:tc>
        <w:tc>
          <w:tcPr>
            <w:gridSpan w:val="20"/>
          </w:tcPr>
          <w:p>
            <w:pPr>
              <w:spacing w:before="120" w:after="120"/>
            </w:pPr>
            <w:r>
              <w:t>id</w:t>
            </w:r>
          </w:p>
        </w:tc>
        <w:tc>
          <w:p>
            <w:pPr>
              <w:spacing w:before="120" w:after="120"/>
            </w:pPr>
            <w:r>
              <w:t>M</w:t>
            </w:r>
          </w:p>
        </w:tc>
      </w:tr>
      <w:tr>
        <w:tc>
          <w:tcPr>
            <w:gridSpan w:val="21"/>
          </w:tcPr>
          <w:p>
            <w:pPr>
              <w:spacing w:before="120" w:after="120"/>
            </w:pPr>
            <w:r>
              <w:t>testExecution.testEnvironmentProvisioningExecution.testEnvironmentAllocationExecution.concreteResourceMapping.concreteResource (if present)</w:t>
            </w:r>
          </w:p>
        </w:tc>
        <w:tc>
          <w:p>
            <w:pPr>
              <w:spacing w:before="120" w:after="120"/>
            </w:pPr>
            <w:r>
              <w:t>Array of ConcreteResource</w:t>
            </w:r>
          </w:p>
        </w:tc>
      </w:tr>
      <w:tr>
        <w:tc>
          <w:p/>
        </w:tc>
        <w:tc>
          <w:tcPr>
            <w:gridSpan w:val="20"/>
          </w:tcPr>
          <w:p>
            <w:pPr>
              <w:spacing w:before="120" w:after="120"/>
            </w:pPr>
            <w:r>
              <w:t>name</w:t>
            </w:r>
          </w:p>
        </w:tc>
        <w:tc>
          <w:p>
            <w:pPr>
              <w:spacing w:before="120" w:after="120"/>
            </w:pPr>
            <w:r>
              <w:t>M</w:t>
            </w:r>
          </w:p>
        </w:tc>
      </w:tr>
      <w:tr>
        <w:tc>
          <w:tcPr>
            <w:gridSpan w:val="21"/>
          </w:tcPr>
          <w:p>
            <w:pPr>
              <w:spacing w:before="120" w:after="120"/>
            </w:pPr>
            <w:r>
              <w:t>testExecution.testEnvironmentProvisioningExecution.testEnvironmentAllocationExecution.generalTestArtifact (if present)</w:t>
            </w:r>
          </w:p>
        </w:tc>
        <w:tc>
          <w:p>
            <w:pPr>
              <w:spacing w:before="120" w:after="120"/>
            </w:pPr>
            <w:r>
              <w:t>Array of GeneralTestArtifactRef</w:t>
            </w:r>
          </w:p>
        </w:tc>
      </w:tr>
      <w:tr>
        <w:tc>
          <w:p/>
        </w:tc>
        <w:tc>
          <w:tcPr>
            <w:gridSpan w:val="20"/>
          </w:tcPr>
          <w:p>
            <w:pPr>
              <w:spacing w:before="120" w:after="120"/>
            </w:pPr>
            <w:r>
              <w:t>id</w:t>
            </w:r>
          </w:p>
        </w:tc>
        <w:tc>
          <w:p>
            <w:pPr>
              <w:spacing w:before="120" w:after="120"/>
            </w:pPr>
            <w:r>
              <w:t>M</w:t>
            </w:r>
          </w:p>
        </w:tc>
      </w:tr>
      <w:tr>
        <w:tc>
          <w:tcPr>
            <w:gridSpan w:val="21"/>
          </w:tcPr>
          <w:p>
            <w:pPr>
              <w:spacing w:before="120" w:after="120"/>
            </w:pPr>
            <w:r>
              <w:t>testExecution.testEnvironmentProvisioningExecution.testEnvironmentAllocationExecution.testScenario (if present)</w:t>
            </w:r>
          </w:p>
        </w:tc>
        <w:tc>
          <w:p>
            <w:pPr>
              <w:spacing w:before="120" w:after="120"/>
            </w:pPr>
            <w:r>
              <w:t/>
            </w:r>
          </w:p>
        </w:tc>
      </w:tr>
      <w:tr>
        <w:tc>
          <w:p/>
        </w:tc>
        <w:tc>
          <w:tcPr>
            <w:gridSpan w:val="20"/>
          </w:tcPr>
          <w:p>
            <w:pPr>
              <w:spacing w:before="120" w:after="120"/>
            </w:pPr>
            <w:r>
              <w:t>id</w:t>
            </w:r>
          </w:p>
        </w:tc>
        <w:tc>
          <w:p>
            <w:pPr>
              <w:spacing w:before="120" w:after="120"/>
            </w:pPr>
            <w:r>
              <w:t>M</w:t>
            </w:r>
          </w:p>
        </w:tc>
      </w:tr>
      <w:tr>
        <w:tc>
          <w:tcPr>
            <w:gridSpan w:val="21"/>
          </w:tcPr>
          <w:p>
            <w:pPr>
              <w:spacing w:before="120" w:after="120"/>
            </w:pPr>
            <w:r>
              <w:t>testExecution.testEnvironmentProvisioningExecution.generalTestArtifact (if present)</w:t>
            </w:r>
          </w:p>
        </w:tc>
        <w:tc>
          <w:p>
            <w:pPr>
              <w:spacing w:before="120" w:after="120"/>
            </w:pPr>
            <w:r>
              <w:t>Array of GeneralTestArtifactRef</w:t>
              <w:br/>
            </w:r>
            <w:r>
              <w:t/>
              <w:br/>
            </w:r>
            <w:r>
              <w:t>See conditions for GeneralTestArtifactRef at testExecution.testEnvironmentProvisioningExecution.testEnvironmentAllocationExecution.generalTestArtifact</w:t>
            </w:r>
          </w:p>
        </w:tc>
      </w:tr>
      <w:tr>
        <w:tc>
          <w:tcPr>
            <w:gridSpan w:val="21"/>
          </w:tcPr>
          <w:p>
            <w:pPr>
              <w:spacing w:before="120" w:after="120"/>
            </w:pPr>
            <w:r>
              <w:t>testExecution.testEnvironmentProvisioningExecution.provisioningArtifact (if present)</w:t>
            </w:r>
          </w:p>
        </w:tc>
        <w:tc>
          <w:p>
            <w:pPr>
              <w:spacing w:before="120" w:after="120"/>
            </w:pPr>
            <w:r>
              <w:t>Array of ProvisioningArtifactRef</w:t>
            </w:r>
          </w:p>
        </w:tc>
      </w:tr>
      <w:tr>
        <w:tc>
          <w:p/>
        </w:tc>
        <w:tc>
          <w:tcPr>
            <w:gridSpan w:val="20"/>
          </w:tcPr>
          <w:p>
            <w:pPr>
              <w:spacing w:before="120" w:after="120"/>
            </w:pPr>
            <w:r>
              <w:t>id</w:t>
            </w:r>
          </w:p>
        </w:tc>
        <w:tc>
          <w:p>
            <w:pPr>
              <w:spacing w:before="120" w:after="120"/>
            </w:pPr>
            <w:r>
              <w:t>M</w:t>
            </w:r>
          </w:p>
        </w:tc>
      </w:tr>
      <w:tr>
        <w:tc>
          <w:tcPr>
            <w:gridSpan w:val="21"/>
          </w:tcPr>
          <w:p>
            <w:pPr>
              <w:spacing w:before="120" w:after="120"/>
            </w:pPr>
            <w:r>
              <w:t>testExecution.generalTestArtifact (if present)</w:t>
            </w:r>
          </w:p>
        </w:tc>
        <w:tc>
          <w:p>
            <w:pPr>
              <w:spacing w:before="120" w:after="120"/>
            </w:pPr>
            <w:r>
              <w:t>Array of GeneralTestArtifactRef</w:t>
              <w:br/>
            </w:r>
            <w:r>
              <w:t/>
              <w:br/>
            </w:r>
            <w:r>
              <w:t>See conditions for GeneralTestArtifactRef at testExecution.testEnvironmentProvisioningExecution.testEnvironmentAllocationExecution.generalTestArtifact</w:t>
            </w:r>
          </w:p>
        </w:tc>
      </w:tr>
      <w:tr>
        <w:tc>
          <w:tcPr>
            <w:gridSpan w:val="21"/>
          </w:tcPr>
          <w:p>
            <w:pPr>
              <w:spacing w:before="120" w:after="120"/>
            </w:pPr>
            <w:r>
              <w:t>testExecution.testCase (if present)</w:t>
            </w:r>
          </w:p>
        </w:tc>
        <w:tc>
          <w:p>
            <w:pPr>
              <w:spacing w:before="120" w:after="120"/>
            </w:pPr>
            <w:r>
              <w:t/>
            </w:r>
          </w:p>
        </w:tc>
      </w:tr>
      <w:tr>
        <w:tc>
          <w:p/>
        </w:tc>
        <w:tc>
          <w:tcPr>
            <w:gridSpan w:val="20"/>
          </w:tcPr>
          <w:p>
            <w:pPr>
              <w:spacing w:before="120" w:after="120"/>
            </w:pPr>
            <w:r>
              <w:t>id</w:t>
            </w:r>
          </w:p>
        </w:tc>
        <w:tc>
          <w:p>
            <w:pPr>
              <w:spacing w:before="120" w:after="120"/>
            </w:pPr>
            <w:r>
              <w:t>M</w:t>
            </w:r>
          </w:p>
        </w:tc>
      </w:tr>
      <w:tr>
        <w:tc>
          <w:tcPr>
            <w:gridSpan w:val="21"/>
          </w:tcPr>
          <w:p>
            <w:pPr>
              <w:spacing w:before="120" w:after="120"/>
            </w:pPr>
            <w:r>
              <w:t>testExecution.testDataInstance (if present)</w:t>
            </w:r>
          </w:p>
        </w:tc>
        <w:tc>
          <w:p>
            <w:pPr>
              <w:spacing w:before="120" w:after="120"/>
            </w:pPr>
            <w:r>
              <w:t>Array of TestDataInstanceRef</w:t>
            </w:r>
          </w:p>
        </w:tc>
      </w:tr>
      <w:tr>
        <w:tc>
          <w:p/>
        </w:tc>
        <w:tc>
          <w:tcPr>
            <w:gridSpan w:val="20"/>
          </w:tcPr>
          <w:p>
            <w:pPr>
              <w:spacing w:before="120" w:after="120"/>
            </w:pPr>
            <w:r>
              <w:t>id</w:t>
            </w:r>
          </w:p>
        </w:tc>
        <w:tc>
          <w:p>
            <w:pPr>
              <w:spacing w:before="120" w:after="120"/>
            </w:pPr>
            <w:r>
              <w:t>M</w:t>
            </w:r>
          </w:p>
        </w:tc>
      </w:tr>
    </w:tbl>
    <w:p>
      <w:pPr>
        <w:pStyle w:val="Heading2"/>
        <w:keepNext w:val="on"/>
      </w:pPr>
      <w:r>
        <w:t>TestSuiteResult Resource Mandatory Attributes</w:t>
      </w:r>
    </w:p>
    <w:tbl>
      <w:tblPr>
        <w:tblW w:w="5000" w:type="pct"/>
        <w:tblBorders>
          <w:top w:val="single"/>
          <w:left w:val="single"/>
          <w:bottom w:val="single"/>
          <w:right w:val="single"/>
          <w:insideH w:val="single"/>
          <w:insideV w:val="single"/>
        </w:tblBorders>
      </w:tblPr>
      <w:tr>
        <w:trPr>
          <w:tblHeader w:val="true"/>
        </w:trPr>
        <w:tc>
          <w:tcPr>
            <w:tcW w:type="pct" w:w="2500"/>
            <w:gridSpan w:val="21"/>
            <w:shd w:color="auto" w:val="clear" w:fill="B3B3B3"/>
            <w:vAlign w:val="center"/>
          </w:tcPr>
          <w:p>
            <w:pPr>
              <w:spacing w:lineRule="exact" w:before="120" w:after="120"/>
            </w:pPr>
            <w:r>
              <w:t>Mandatory attribute when parent is present</w:t>
            </w:r>
          </w:p>
        </w:tc>
        <w:tc>
          <w:tcPr>
            <w:tcW w:type="pct" w:w="2500"/>
            <w:shd w:color="auto" w:val="clear" w:fill="B3B3B3"/>
            <w:vAlign w:val="center"/>
          </w:tcPr>
          <w:p>
            <w:pPr>
              <w:spacing w:lineRule="exact" w:before="120" w:after="120"/>
            </w:pPr>
            <w:r>
              <w:t>Rule</w:t>
            </w:r>
          </w:p>
        </w:tc>
      </w:tr>
      <w:tr>
        <w:tc>
          <w:tcPr>
            <w:gridSpan w:val="21"/>
          </w:tcPr>
          <w:p>
            <w:pPr>
              <w:spacing w:before="120" w:after="120"/>
            </w:pPr>
            <w:r>
              <w:t>href</w:t>
            </w:r>
          </w:p>
        </w:tc>
        <w:tc>
          <w:p>
            <w:pPr>
              <w:spacing w:before="120" w:after="120"/>
            </w:pPr>
            <w:r>
              <w:t>M (in response messages)</w:t>
            </w:r>
          </w:p>
        </w:tc>
      </w:tr>
      <w:tr>
        <w:tc>
          <w:tcPr>
            <w:gridSpan w:val="21"/>
          </w:tcPr>
          <w:p>
            <w:pPr>
              <w:spacing w:before="120" w:after="120"/>
            </w:pPr>
            <w:r>
              <w:t>id</w:t>
            </w:r>
          </w:p>
        </w:tc>
        <w:tc>
          <w:p>
            <w:pPr>
              <w:spacing w:before="120" w:after="120"/>
            </w:pPr>
            <w:r>
              <w:t>M (in response messages)</w:t>
            </w:r>
          </w:p>
        </w:tc>
      </w:tr>
      <w:tr>
        <w:tc>
          <w:tcPr>
            <w:gridSpan w:val="21"/>
          </w:tcPr>
          <w:p>
            <w:pPr>
              <w:spacing w:before="120" w:after="120"/>
            </w:pPr>
            <w:r>
              <w:t>testSuiteResultDefinition</w:t>
            </w:r>
          </w:p>
        </w:tc>
        <w:tc>
          <w:p>
            <w:pPr>
              <w:spacing w:before="120" w:after="120"/>
            </w:pPr>
            <w:r>
              <w:t>M</w:t>
            </w:r>
          </w:p>
        </w:tc>
      </w:tr>
      <w:tr>
        <w:tc>
          <w:tcPr>
            <w:gridSpan w:val="21"/>
          </w:tcPr>
          <w:p>
            <w:pPr>
              <w:spacing w:before="120" w:after="120"/>
            </w:pPr>
            <w:r>
              <w:t>testExecution</w:t>
            </w:r>
          </w:p>
        </w:tc>
        <w:tc>
          <w:p>
            <w:pPr>
              <w:spacing w:before="120" w:after="120"/>
            </w:pPr>
            <w:r>
              <w:t>M</w:t>
            </w:r>
          </w:p>
        </w:tc>
      </w:tr>
      <w:tr>
        <w:tc>
          <w:p/>
        </w:tc>
        <w:tc>
          <w:tcPr>
            <w:gridSpan w:val="20"/>
          </w:tcPr>
          <w:p>
            <w:pPr>
              <w:spacing w:before="120" w:after="120"/>
            </w:pPr>
            <w:r>
              <w:t>testEnvironmentProvisioningExecution</w:t>
            </w:r>
          </w:p>
        </w:tc>
        <w:tc>
          <w:p>
            <w:pPr>
              <w:spacing w:before="120" w:after="120"/>
            </w:pPr>
            <w:r>
              <w:t>M</w:t>
            </w:r>
          </w:p>
        </w:tc>
      </w:tr>
      <w:tr>
        <w:tc>
          <w:tcPr>
            <w:gridSpan w:val="21"/>
          </w:tcPr>
          <w:p>
            <w:pPr>
              <w:spacing w:before="120" w:after="120"/>
            </w:pPr>
            <w:r>
              <w:t>testExecution.testEnvironmentProvisioningExecution</w:t>
            </w:r>
          </w:p>
        </w:tc>
        <w:tc>
          <w:p>
            <w:pPr>
              <w:spacing w:before="120" w:after="120"/>
            </w:pPr>
            <w:r>
              <w:t>M</w:t>
            </w:r>
          </w:p>
        </w:tc>
      </w:tr>
      <w:tr>
        <w:tc>
          <w:p/>
        </w:tc>
        <w:tc>
          <w:tcPr>
            <w:gridSpan w:val="20"/>
          </w:tcPr>
          <w:p>
            <w:pPr>
              <w:spacing w:before="120" w:after="120"/>
            </w:pPr>
            <w:r>
              <w:t>testEnvironmentAllocationExecution</w:t>
            </w:r>
          </w:p>
        </w:tc>
        <w:tc>
          <w:p>
            <w:pPr>
              <w:spacing w:before="120" w:after="120"/>
            </w:pPr>
            <w:r>
              <w:t>M</w:t>
            </w:r>
          </w:p>
        </w:tc>
      </w:tr>
      <w:tr>
        <w:tc>
          <w:tcPr>
            <w:gridSpan w:val="21"/>
          </w:tcPr>
          <w:p>
            <w:pPr>
              <w:spacing w:before="120" w:after="120"/>
            </w:pPr>
            <w:r>
              <w:t>testExecution.testEnvironmentProvisioningExecution.testEnvironmentAllocationExecution</w:t>
            </w:r>
          </w:p>
        </w:tc>
        <w:tc>
          <w:p>
            <w:pPr>
              <w:spacing w:before="120" w:after="120"/>
            </w:pPr>
            <w:r>
              <w:t>M</w:t>
            </w:r>
          </w:p>
        </w:tc>
      </w:tr>
      <w:tr>
        <w:tc>
          <w:p/>
        </w:tc>
        <w:tc>
          <w:tcPr>
            <w:gridSpan w:val="20"/>
          </w:tcPr>
          <w:p>
            <w:pPr>
              <w:spacing w:before="120" w:after="120"/>
            </w:pPr>
            <w:r>
              <w:t>resourceManagerUrl</w:t>
            </w:r>
          </w:p>
        </w:tc>
        <w:tc>
          <w:p>
            <w:pPr>
              <w:spacing w:before="120" w:after="120"/>
            </w:pPr>
            <w:r>
              <w:t>M</w:t>
            </w:r>
          </w:p>
        </w:tc>
      </w:tr>
      <w:tr>
        <w:tc>
          <w:tcPr>
            <w:gridSpan w:val="21"/>
          </w:tcPr>
          <w:p>
            <w:pPr>
              <w:spacing w:before="120" w:after="120"/>
            </w:pPr>
            <w:r>
              <w:t>testExecution.testEnvironmentProvisioningExecution.testEnvironmentAllocationExecution.abstractEnvironment (if present)</w:t>
            </w:r>
          </w:p>
        </w:tc>
        <w:tc>
          <w:p>
            <w:pPr>
              <w:spacing w:before="120" w:after="120"/>
            </w:pPr>
            <w:r>
              <w:t/>
            </w:r>
          </w:p>
        </w:tc>
      </w:tr>
      <w:tr>
        <w:tc>
          <w:p/>
        </w:tc>
        <w:tc>
          <w:tcPr>
            <w:gridSpan w:val="20"/>
          </w:tcPr>
          <w:p>
            <w:pPr>
              <w:spacing w:before="120" w:after="120"/>
            </w:pPr>
            <w:r>
              <w:t>id</w:t>
            </w:r>
          </w:p>
        </w:tc>
        <w:tc>
          <w:p>
            <w:pPr>
              <w:spacing w:before="120" w:after="120"/>
            </w:pPr>
            <w:r>
              <w:t>M</w:t>
            </w:r>
          </w:p>
        </w:tc>
      </w:tr>
      <w:tr>
        <w:tc>
          <w:tcPr>
            <w:gridSpan w:val="21"/>
          </w:tcPr>
          <w:p>
            <w:pPr>
              <w:spacing w:before="120" w:after="120"/>
            </w:pPr>
            <w:r>
              <w:t>testExecution.testEnvironmentProvisioningExecution.testEnvironmentAllocationExecution.concreteResourceMapping.concreteResource (if present)</w:t>
            </w:r>
          </w:p>
        </w:tc>
        <w:tc>
          <w:p>
            <w:pPr>
              <w:spacing w:before="120" w:after="120"/>
            </w:pPr>
            <w:r>
              <w:t>Array of ConcreteResource</w:t>
            </w:r>
          </w:p>
        </w:tc>
      </w:tr>
      <w:tr>
        <w:tc>
          <w:p/>
        </w:tc>
        <w:tc>
          <w:tcPr>
            <w:gridSpan w:val="20"/>
          </w:tcPr>
          <w:p>
            <w:pPr>
              <w:spacing w:before="120" w:after="120"/>
            </w:pPr>
            <w:r>
              <w:t>name</w:t>
            </w:r>
          </w:p>
        </w:tc>
        <w:tc>
          <w:p>
            <w:pPr>
              <w:spacing w:before="120" w:after="120"/>
            </w:pPr>
            <w:r>
              <w:t>M</w:t>
            </w:r>
          </w:p>
        </w:tc>
      </w:tr>
      <w:tr>
        <w:tc>
          <w:tcPr>
            <w:gridSpan w:val="21"/>
          </w:tcPr>
          <w:p>
            <w:pPr>
              <w:spacing w:before="120" w:after="120"/>
            </w:pPr>
            <w:r>
              <w:t>testExecution.testEnvironmentProvisioningExecution.testEnvironmentAllocationExecution.generalTestArtifact (if present)</w:t>
            </w:r>
          </w:p>
        </w:tc>
        <w:tc>
          <w:p>
            <w:pPr>
              <w:spacing w:before="120" w:after="120"/>
            </w:pPr>
            <w:r>
              <w:t>Array of GeneralTestArtifactRef</w:t>
            </w:r>
          </w:p>
        </w:tc>
      </w:tr>
      <w:tr>
        <w:tc>
          <w:p/>
        </w:tc>
        <w:tc>
          <w:tcPr>
            <w:gridSpan w:val="20"/>
          </w:tcPr>
          <w:p>
            <w:pPr>
              <w:spacing w:before="120" w:after="120"/>
            </w:pPr>
            <w:r>
              <w:t>id</w:t>
            </w:r>
          </w:p>
        </w:tc>
        <w:tc>
          <w:p>
            <w:pPr>
              <w:spacing w:before="120" w:after="120"/>
            </w:pPr>
            <w:r>
              <w:t>M</w:t>
            </w:r>
          </w:p>
        </w:tc>
      </w:tr>
      <w:tr>
        <w:tc>
          <w:tcPr>
            <w:gridSpan w:val="21"/>
          </w:tcPr>
          <w:p>
            <w:pPr>
              <w:spacing w:before="120" w:after="120"/>
            </w:pPr>
            <w:r>
              <w:t>testExecution.testEnvironmentProvisioningExecution.testEnvironmentAllocationExecution.testScenario (if present)</w:t>
            </w:r>
          </w:p>
        </w:tc>
        <w:tc>
          <w:p>
            <w:pPr>
              <w:spacing w:before="120" w:after="120"/>
            </w:pPr>
            <w:r>
              <w:t/>
            </w:r>
          </w:p>
        </w:tc>
      </w:tr>
      <w:tr>
        <w:tc>
          <w:p/>
        </w:tc>
        <w:tc>
          <w:tcPr>
            <w:gridSpan w:val="20"/>
          </w:tcPr>
          <w:p>
            <w:pPr>
              <w:spacing w:before="120" w:after="120"/>
            </w:pPr>
            <w:r>
              <w:t>id</w:t>
            </w:r>
          </w:p>
        </w:tc>
        <w:tc>
          <w:p>
            <w:pPr>
              <w:spacing w:before="120" w:after="120"/>
            </w:pPr>
            <w:r>
              <w:t>M</w:t>
            </w:r>
          </w:p>
        </w:tc>
      </w:tr>
      <w:tr>
        <w:tc>
          <w:tcPr>
            <w:gridSpan w:val="21"/>
          </w:tcPr>
          <w:p>
            <w:pPr>
              <w:spacing w:before="120" w:after="120"/>
            </w:pPr>
            <w:r>
              <w:t>testExecution.testEnvironmentProvisioningExecution.generalTestArtifact (if present)</w:t>
            </w:r>
          </w:p>
        </w:tc>
        <w:tc>
          <w:p>
            <w:pPr>
              <w:spacing w:before="120" w:after="120"/>
            </w:pPr>
            <w:r>
              <w:t>Array of GeneralTestArtifactRef</w:t>
              <w:br/>
            </w:r>
            <w:r>
              <w:t/>
              <w:br/>
            </w:r>
            <w:r>
              <w:t>See conditions for GeneralTestArtifactRef at testExecution.testEnvironmentProvisioningExecution.testEnvironmentAllocationExecution.generalTestArtifact</w:t>
            </w:r>
          </w:p>
        </w:tc>
      </w:tr>
      <w:tr>
        <w:tc>
          <w:tcPr>
            <w:gridSpan w:val="21"/>
          </w:tcPr>
          <w:p>
            <w:pPr>
              <w:spacing w:before="120" w:after="120"/>
            </w:pPr>
            <w:r>
              <w:t>testExecution.testEnvironmentProvisioningExecution.provisioningArtifact (if present)</w:t>
            </w:r>
          </w:p>
        </w:tc>
        <w:tc>
          <w:p>
            <w:pPr>
              <w:spacing w:before="120" w:after="120"/>
            </w:pPr>
            <w:r>
              <w:t>Array of ProvisioningArtifactRef</w:t>
            </w:r>
          </w:p>
        </w:tc>
      </w:tr>
      <w:tr>
        <w:tc>
          <w:p/>
        </w:tc>
        <w:tc>
          <w:tcPr>
            <w:gridSpan w:val="20"/>
          </w:tcPr>
          <w:p>
            <w:pPr>
              <w:spacing w:before="120" w:after="120"/>
            </w:pPr>
            <w:r>
              <w:t>id</w:t>
            </w:r>
          </w:p>
        </w:tc>
        <w:tc>
          <w:p>
            <w:pPr>
              <w:spacing w:before="120" w:after="120"/>
            </w:pPr>
            <w:r>
              <w:t>M</w:t>
            </w:r>
          </w:p>
        </w:tc>
      </w:tr>
      <w:tr>
        <w:tc>
          <w:tcPr>
            <w:gridSpan w:val="21"/>
          </w:tcPr>
          <w:p>
            <w:pPr>
              <w:spacing w:before="120" w:after="120"/>
            </w:pPr>
            <w:r>
              <w:t>testExecution.generalTestArtifact (if present)</w:t>
            </w:r>
          </w:p>
        </w:tc>
        <w:tc>
          <w:p>
            <w:pPr>
              <w:spacing w:before="120" w:after="120"/>
            </w:pPr>
            <w:r>
              <w:t>Array of GeneralTestArtifactRef</w:t>
              <w:br/>
            </w:r>
            <w:r>
              <w:t/>
              <w:br/>
            </w:r>
            <w:r>
              <w:t>See conditions for GeneralTestArtifactRef at testExecution.testEnvironmentProvisioningExecution.testEnvironmentAllocationExecution.generalTestArtifact</w:t>
            </w:r>
          </w:p>
        </w:tc>
      </w:tr>
      <w:tr>
        <w:tc>
          <w:tcPr>
            <w:gridSpan w:val="21"/>
          </w:tcPr>
          <w:p>
            <w:pPr>
              <w:spacing w:before="120" w:after="120"/>
            </w:pPr>
            <w:r>
              <w:t>testExecution.testDataInstance (if present)</w:t>
            </w:r>
          </w:p>
        </w:tc>
        <w:tc>
          <w:p>
            <w:pPr>
              <w:spacing w:before="120" w:after="120"/>
            </w:pPr>
            <w:r>
              <w:t>Array of TestDataInstanceRef</w:t>
            </w:r>
          </w:p>
        </w:tc>
      </w:tr>
      <w:tr>
        <w:tc>
          <w:p/>
        </w:tc>
        <w:tc>
          <w:tcPr>
            <w:gridSpan w:val="20"/>
          </w:tcPr>
          <w:p>
            <w:pPr>
              <w:spacing w:before="120" w:after="120"/>
            </w:pPr>
            <w:r>
              <w:t>id</w:t>
            </w:r>
          </w:p>
        </w:tc>
        <w:tc>
          <w:p>
            <w:pPr>
              <w:spacing w:before="120" w:after="120"/>
            </w:pPr>
            <w:r>
              <w:t>M</w:t>
            </w:r>
          </w:p>
        </w:tc>
      </w:tr>
      <w:tr>
        <w:tc>
          <w:tcPr>
            <w:gridSpan w:val="21"/>
          </w:tcPr>
          <w:p>
            <w:pPr>
              <w:spacing w:before="120" w:after="120"/>
            </w:pPr>
            <w:r>
              <w:t>testExecution.testSuite (if present)</w:t>
            </w:r>
          </w:p>
        </w:tc>
        <w:tc>
          <w:p>
            <w:pPr>
              <w:spacing w:before="120" w:after="120"/>
            </w:pPr>
            <w:r>
              <w:t/>
            </w:r>
          </w:p>
        </w:tc>
      </w:tr>
      <w:tr>
        <w:tc>
          <w:p/>
        </w:tc>
        <w:tc>
          <w:tcPr>
            <w:gridSpan w:val="20"/>
          </w:tcPr>
          <w:p>
            <w:pPr>
              <w:spacing w:before="120" w:after="120"/>
            </w:pPr>
            <w:r>
              <w:t>id</w:t>
            </w:r>
          </w:p>
        </w:tc>
        <w:tc>
          <w:p>
            <w:pPr>
              <w:spacing w:before="120" w:after="120"/>
            </w:pPr>
            <w:r>
              <w:t>M</w:t>
            </w:r>
          </w:p>
        </w:tc>
      </w:tr>
    </w:tbl>
    <w:p>
      <w:pPr>
        <w:pStyle w:val="Heading2"/>
        <w:keepNext w:val="on"/>
      </w:pPr>
      <w:r>
        <w:t>NonFunctionalTestResult Resource Mandatory Attributes</w:t>
      </w:r>
    </w:p>
    <w:tbl>
      <w:tblPr>
        <w:tblW w:w="5000" w:type="pct"/>
        <w:tblBorders>
          <w:top w:val="single"/>
          <w:left w:val="single"/>
          <w:bottom w:val="single"/>
          <w:right w:val="single"/>
          <w:insideH w:val="single"/>
          <w:insideV w:val="single"/>
        </w:tblBorders>
      </w:tblPr>
      <w:tr>
        <w:trPr>
          <w:tblHeader w:val="true"/>
        </w:trPr>
        <w:tc>
          <w:tcPr>
            <w:tcW w:type="pct" w:w="2500"/>
            <w:gridSpan w:val="21"/>
            <w:shd w:color="auto" w:val="clear" w:fill="B3B3B3"/>
            <w:vAlign w:val="center"/>
          </w:tcPr>
          <w:p>
            <w:pPr>
              <w:spacing w:lineRule="exact" w:before="120" w:after="120"/>
            </w:pPr>
            <w:r>
              <w:t>Mandatory attribute when parent is present</w:t>
            </w:r>
          </w:p>
        </w:tc>
        <w:tc>
          <w:tcPr>
            <w:tcW w:type="pct" w:w="2500"/>
            <w:shd w:color="auto" w:val="clear" w:fill="B3B3B3"/>
            <w:vAlign w:val="center"/>
          </w:tcPr>
          <w:p>
            <w:pPr>
              <w:spacing w:lineRule="exact" w:before="120" w:after="120"/>
            </w:pPr>
            <w:r>
              <w:t>Rule</w:t>
            </w:r>
          </w:p>
        </w:tc>
      </w:tr>
      <w:tr>
        <w:tc>
          <w:tcPr>
            <w:gridSpan w:val="21"/>
          </w:tcPr>
          <w:p>
            <w:pPr>
              <w:spacing w:before="120" w:after="120"/>
            </w:pPr>
            <w:r>
              <w:t>href</w:t>
            </w:r>
          </w:p>
        </w:tc>
        <w:tc>
          <w:p>
            <w:pPr>
              <w:spacing w:before="120" w:after="120"/>
            </w:pPr>
            <w:r>
              <w:t>M (in response messages)</w:t>
            </w:r>
          </w:p>
        </w:tc>
      </w:tr>
      <w:tr>
        <w:tc>
          <w:tcPr>
            <w:gridSpan w:val="21"/>
          </w:tcPr>
          <w:p>
            <w:pPr>
              <w:spacing w:before="120" w:after="120"/>
            </w:pPr>
            <w:r>
              <w:t>id</w:t>
            </w:r>
          </w:p>
        </w:tc>
        <w:tc>
          <w:p>
            <w:pPr>
              <w:spacing w:before="120" w:after="120"/>
            </w:pPr>
            <w:r>
              <w:t>M (in response messages)</w:t>
            </w:r>
          </w:p>
        </w:tc>
      </w:tr>
      <w:tr>
        <w:tc>
          <w:tcPr>
            <w:gridSpan w:val="21"/>
          </w:tcPr>
          <w:p>
            <w:pPr>
              <w:spacing w:before="120" w:after="120"/>
            </w:pPr>
            <w:r>
              <w:t>nonFunctionalTestResultDefinition</w:t>
            </w:r>
          </w:p>
        </w:tc>
        <w:tc>
          <w:p>
            <w:pPr>
              <w:spacing w:before="120" w:after="120"/>
            </w:pPr>
            <w:r>
              <w:t>M</w:t>
            </w:r>
          </w:p>
        </w:tc>
      </w:tr>
      <w:tr>
        <w:tc>
          <w:tcPr>
            <w:gridSpan w:val="21"/>
          </w:tcPr>
          <w:p>
            <w:pPr>
              <w:spacing w:before="120" w:after="120"/>
            </w:pPr>
            <w:r>
              <w:t>testExecution</w:t>
            </w:r>
          </w:p>
        </w:tc>
        <w:tc>
          <w:p>
            <w:pPr>
              <w:spacing w:before="120" w:after="120"/>
            </w:pPr>
            <w:r>
              <w:t>M</w:t>
            </w:r>
          </w:p>
        </w:tc>
      </w:tr>
      <w:tr>
        <w:tc>
          <w:p/>
        </w:tc>
        <w:tc>
          <w:tcPr>
            <w:gridSpan w:val="20"/>
          </w:tcPr>
          <w:p>
            <w:pPr>
              <w:spacing w:before="120" w:after="120"/>
            </w:pPr>
            <w:r>
              <w:t>testEnvironmentProvisioningExecution</w:t>
            </w:r>
          </w:p>
        </w:tc>
        <w:tc>
          <w:p>
            <w:pPr>
              <w:spacing w:before="120" w:after="120"/>
            </w:pPr>
            <w:r>
              <w:t>M</w:t>
            </w:r>
          </w:p>
        </w:tc>
      </w:tr>
      <w:tr>
        <w:tc>
          <w:tcPr>
            <w:gridSpan w:val="21"/>
          </w:tcPr>
          <w:p>
            <w:pPr>
              <w:spacing w:before="120" w:after="120"/>
            </w:pPr>
            <w:r>
              <w:t>testExecution.testEnvironmentProvisioningExecution</w:t>
            </w:r>
          </w:p>
        </w:tc>
        <w:tc>
          <w:p>
            <w:pPr>
              <w:spacing w:before="120" w:after="120"/>
            </w:pPr>
            <w:r>
              <w:t>M</w:t>
            </w:r>
          </w:p>
        </w:tc>
      </w:tr>
      <w:tr>
        <w:tc>
          <w:p/>
        </w:tc>
        <w:tc>
          <w:tcPr>
            <w:gridSpan w:val="20"/>
          </w:tcPr>
          <w:p>
            <w:pPr>
              <w:spacing w:before="120" w:after="120"/>
            </w:pPr>
            <w:r>
              <w:t>testEnvironmentAllocationExecution</w:t>
            </w:r>
          </w:p>
        </w:tc>
        <w:tc>
          <w:p>
            <w:pPr>
              <w:spacing w:before="120" w:after="120"/>
            </w:pPr>
            <w:r>
              <w:t>M</w:t>
            </w:r>
          </w:p>
        </w:tc>
      </w:tr>
      <w:tr>
        <w:tc>
          <w:tcPr>
            <w:gridSpan w:val="21"/>
          </w:tcPr>
          <w:p>
            <w:pPr>
              <w:spacing w:before="120" w:after="120"/>
            </w:pPr>
            <w:r>
              <w:t>testExecution.testEnvironmentProvisioningExecution.testEnvironmentAllocationExecution</w:t>
            </w:r>
          </w:p>
        </w:tc>
        <w:tc>
          <w:p>
            <w:pPr>
              <w:spacing w:before="120" w:after="120"/>
            </w:pPr>
            <w:r>
              <w:t>M</w:t>
            </w:r>
          </w:p>
        </w:tc>
      </w:tr>
      <w:tr>
        <w:tc>
          <w:p/>
        </w:tc>
        <w:tc>
          <w:tcPr>
            <w:gridSpan w:val="20"/>
          </w:tcPr>
          <w:p>
            <w:pPr>
              <w:spacing w:before="120" w:after="120"/>
            </w:pPr>
            <w:r>
              <w:t>resourceManagerUrl</w:t>
            </w:r>
          </w:p>
        </w:tc>
        <w:tc>
          <w:p>
            <w:pPr>
              <w:spacing w:before="120" w:after="120"/>
            </w:pPr>
            <w:r>
              <w:t>M</w:t>
            </w:r>
          </w:p>
        </w:tc>
      </w:tr>
      <w:tr>
        <w:tc>
          <w:tcPr>
            <w:gridSpan w:val="21"/>
          </w:tcPr>
          <w:p>
            <w:pPr>
              <w:spacing w:before="120" w:after="120"/>
            </w:pPr>
            <w:r>
              <w:t>testExecution.testEnvironmentProvisioningExecution.testEnvironmentAllocationExecution.abstractEnvironment (if present)</w:t>
            </w:r>
          </w:p>
        </w:tc>
        <w:tc>
          <w:p>
            <w:pPr>
              <w:spacing w:before="120" w:after="120"/>
            </w:pPr>
            <w:r>
              <w:t/>
            </w:r>
          </w:p>
        </w:tc>
      </w:tr>
      <w:tr>
        <w:tc>
          <w:p/>
        </w:tc>
        <w:tc>
          <w:tcPr>
            <w:gridSpan w:val="20"/>
          </w:tcPr>
          <w:p>
            <w:pPr>
              <w:spacing w:before="120" w:after="120"/>
            </w:pPr>
            <w:r>
              <w:t>id</w:t>
            </w:r>
          </w:p>
        </w:tc>
        <w:tc>
          <w:p>
            <w:pPr>
              <w:spacing w:before="120" w:after="120"/>
            </w:pPr>
            <w:r>
              <w:t>M</w:t>
            </w:r>
          </w:p>
        </w:tc>
      </w:tr>
      <w:tr>
        <w:tc>
          <w:tcPr>
            <w:gridSpan w:val="21"/>
          </w:tcPr>
          <w:p>
            <w:pPr>
              <w:spacing w:before="120" w:after="120"/>
            </w:pPr>
            <w:r>
              <w:t>testExecution.testEnvironmentProvisioningExecution.testEnvironmentAllocationExecution.concreteResourceMapping.concreteResource (if present)</w:t>
            </w:r>
          </w:p>
        </w:tc>
        <w:tc>
          <w:p>
            <w:pPr>
              <w:spacing w:before="120" w:after="120"/>
            </w:pPr>
            <w:r>
              <w:t>Array of ConcreteResource</w:t>
            </w:r>
          </w:p>
        </w:tc>
      </w:tr>
      <w:tr>
        <w:tc>
          <w:p/>
        </w:tc>
        <w:tc>
          <w:tcPr>
            <w:gridSpan w:val="20"/>
          </w:tcPr>
          <w:p>
            <w:pPr>
              <w:spacing w:before="120" w:after="120"/>
            </w:pPr>
            <w:r>
              <w:t>name</w:t>
            </w:r>
          </w:p>
        </w:tc>
        <w:tc>
          <w:p>
            <w:pPr>
              <w:spacing w:before="120" w:after="120"/>
            </w:pPr>
            <w:r>
              <w:t>M</w:t>
            </w:r>
          </w:p>
        </w:tc>
      </w:tr>
      <w:tr>
        <w:tc>
          <w:tcPr>
            <w:gridSpan w:val="21"/>
          </w:tcPr>
          <w:p>
            <w:pPr>
              <w:spacing w:before="120" w:after="120"/>
            </w:pPr>
            <w:r>
              <w:t>testExecution.testEnvironmentProvisioningExecution.testEnvironmentAllocationExecution.generalTestArtifact (if present)</w:t>
            </w:r>
          </w:p>
        </w:tc>
        <w:tc>
          <w:p>
            <w:pPr>
              <w:spacing w:before="120" w:after="120"/>
            </w:pPr>
            <w:r>
              <w:t>Array of GeneralTestArtifactRef</w:t>
            </w:r>
          </w:p>
        </w:tc>
      </w:tr>
      <w:tr>
        <w:tc>
          <w:p/>
        </w:tc>
        <w:tc>
          <w:tcPr>
            <w:gridSpan w:val="20"/>
          </w:tcPr>
          <w:p>
            <w:pPr>
              <w:spacing w:before="120" w:after="120"/>
            </w:pPr>
            <w:r>
              <w:t>id</w:t>
            </w:r>
          </w:p>
        </w:tc>
        <w:tc>
          <w:p>
            <w:pPr>
              <w:spacing w:before="120" w:after="120"/>
            </w:pPr>
            <w:r>
              <w:t>M</w:t>
            </w:r>
          </w:p>
        </w:tc>
      </w:tr>
      <w:tr>
        <w:tc>
          <w:tcPr>
            <w:gridSpan w:val="21"/>
          </w:tcPr>
          <w:p>
            <w:pPr>
              <w:spacing w:before="120" w:after="120"/>
            </w:pPr>
            <w:r>
              <w:t>testExecution.testEnvironmentProvisioningExecution.testEnvironmentAllocationExecution.testScenario (if present)</w:t>
            </w:r>
          </w:p>
        </w:tc>
        <w:tc>
          <w:p>
            <w:pPr>
              <w:spacing w:before="120" w:after="120"/>
            </w:pPr>
            <w:r>
              <w:t/>
            </w:r>
          </w:p>
        </w:tc>
      </w:tr>
      <w:tr>
        <w:tc>
          <w:p/>
        </w:tc>
        <w:tc>
          <w:tcPr>
            <w:gridSpan w:val="20"/>
          </w:tcPr>
          <w:p>
            <w:pPr>
              <w:spacing w:before="120" w:after="120"/>
            </w:pPr>
            <w:r>
              <w:t>id</w:t>
            </w:r>
          </w:p>
        </w:tc>
        <w:tc>
          <w:p>
            <w:pPr>
              <w:spacing w:before="120" w:after="120"/>
            </w:pPr>
            <w:r>
              <w:t>M</w:t>
            </w:r>
          </w:p>
        </w:tc>
      </w:tr>
      <w:tr>
        <w:tc>
          <w:tcPr>
            <w:gridSpan w:val="21"/>
          </w:tcPr>
          <w:p>
            <w:pPr>
              <w:spacing w:before="120" w:after="120"/>
            </w:pPr>
            <w:r>
              <w:t>testExecution.testEnvironmentProvisioningExecution.generalTestArtifact (if present)</w:t>
            </w:r>
          </w:p>
        </w:tc>
        <w:tc>
          <w:p>
            <w:pPr>
              <w:spacing w:before="120" w:after="120"/>
            </w:pPr>
            <w:r>
              <w:t>Array of GeneralTestArtifactRef</w:t>
              <w:br/>
            </w:r>
            <w:r>
              <w:t/>
              <w:br/>
            </w:r>
            <w:r>
              <w:t>See conditions for GeneralTestArtifactRef at testExecution.testEnvironmentProvisioningExecution.testEnvironmentAllocationExecution.generalTestArtifact</w:t>
            </w:r>
          </w:p>
        </w:tc>
      </w:tr>
      <w:tr>
        <w:tc>
          <w:tcPr>
            <w:gridSpan w:val="21"/>
          </w:tcPr>
          <w:p>
            <w:pPr>
              <w:spacing w:before="120" w:after="120"/>
            </w:pPr>
            <w:r>
              <w:t>testExecution.testEnvironmentProvisioningExecution.provisioningArtifact (if present)</w:t>
            </w:r>
          </w:p>
        </w:tc>
        <w:tc>
          <w:p>
            <w:pPr>
              <w:spacing w:before="120" w:after="120"/>
            </w:pPr>
            <w:r>
              <w:t>Array of ProvisioningArtifactRef</w:t>
            </w:r>
          </w:p>
        </w:tc>
      </w:tr>
      <w:tr>
        <w:tc>
          <w:p/>
        </w:tc>
        <w:tc>
          <w:tcPr>
            <w:gridSpan w:val="20"/>
          </w:tcPr>
          <w:p>
            <w:pPr>
              <w:spacing w:before="120" w:after="120"/>
            </w:pPr>
            <w:r>
              <w:t>id</w:t>
            </w:r>
          </w:p>
        </w:tc>
        <w:tc>
          <w:p>
            <w:pPr>
              <w:spacing w:before="120" w:after="120"/>
            </w:pPr>
            <w:r>
              <w:t>M</w:t>
            </w:r>
          </w:p>
        </w:tc>
      </w:tr>
      <w:tr>
        <w:tc>
          <w:tcPr>
            <w:gridSpan w:val="21"/>
          </w:tcPr>
          <w:p>
            <w:pPr>
              <w:spacing w:before="120" w:after="120"/>
            </w:pPr>
            <w:r>
              <w:t>testExecution.generalTestArtifact (if present)</w:t>
            </w:r>
          </w:p>
        </w:tc>
        <w:tc>
          <w:p>
            <w:pPr>
              <w:spacing w:before="120" w:after="120"/>
            </w:pPr>
            <w:r>
              <w:t>Array of GeneralTestArtifactRef</w:t>
              <w:br/>
            </w:r>
            <w:r>
              <w:t/>
              <w:br/>
            </w:r>
            <w:r>
              <w:t>See conditions for GeneralTestArtifactRef at testExecution.testEnvironmentProvisioningExecution.testEnvironmentAllocationExecution.generalTestArtifact</w:t>
            </w:r>
          </w:p>
        </w:tc>
      </w:tr>
      <w:tr>
        <w:tc>
          <w:tcPr>
            <w:gridSpan w:val="21"/>
          </w:tcPr>
          <w:p>
            <w:pPr>
              <w:spacing w:before="120" w:after="120"/>
            </w:pPr>
            <w:r>
              <w:t>testExecution.nonFunctionalTestModel (if present)</w:t>
            </w:r>
          </w:p>
        </w:tc>
        <w:tc>
          <w:p>
            <w:pPr>
              <w:spacing w:before="120" w:after="120"/>
            </w:pPr>
            <w:r>
              <w:t/>
            </w:r>
          </w:p>
        </w:tc>
      </w:tr>
      <w:tr>
        <w:tc>
          <w:p/>
        </w:tc>
        <w:tc>
          <w:tcPr>
            <w:gridSpan w:val="20"/>
          </w:tcPr>
          <w:p>
            <w:pPr>
              <w:spacing w:before="120" w:after="120"/>
            </w:pPr>
            <w:r>
              <w:t>id</w:t>
            </w:r>
          </w:p>
        </w:tc>
        <w:tc>
          <w:p>
            <w:pPr>
              <w:spacing w:before="120" w:after="120"/>
            </w:pPr>
            <w:r>
              <w:t>M</w:t>
            </w:r>
          </w:p>
        </w:tc>
      </w:tr>
      <w:tr>
        <w:tc>
          <w:tcPr>
            <w:gridSpan w:val="21"/>
          </w:tcPr>
          <w:p>
            <w:pPr>
              <w:spacing w:before="120" w:after="120"/>
            </w:pPr>
            <w:r>
              <w:t>testExecution.testDataInstance (if present)</w:t>
            </w:r>
          </w:p>
        </w:tc>
        <w:tc>
          <w:p>
            <w:pPr>
              <w:spacing w:before="120" w:after="120"/>
            </w:pPr>
            <w:r>
              <w:t>Array of TestDataInstanceRef</w:t>
            </w:r>
          </w:p>
        </w:tc>
      </w:tr>
      <w:tr>
        <w:tc>
          <w:p/>
        </w:tc>
        <w:tc>
          <w:tcPr>
            <w:gridSpan w:val="20"/>
          </w:tcPr>
          <w:p>
            <w:pPr>
              <w:spacing w:before="120" w:after="120"/>
            </w:pPr>
            <w:r>
              <w:t>id</w:t>
            </w:r>
          </w:p>
        </w:tc>
        <w:tc>
          <w:p>
            <w:pPr>
              <w:spacing w:before="120" w:after="120"/>
            </w:pPr>
            <w:r>
              <w:t>M</w:t>
            </w:r>
          </w:p>
        </w:tc>
      </w:tr>
    </w:tbl>
    <w:p w14:paraId="08EA4A22" w14:textId="77777777" w:rsidR="002E7AF2" w:rsidRPr="00AF794F" w:rsidRDefault="002E7AF2" w:rsidP="00DC7047">
      <w:pPr>
        <w:rPr>
          <w:rFonts w:ascii="Calibri" w:hAnsi="Calibri" w:cs="Arial"/>
          <w:sz w:val="22"/>
          <w:szCs w:val="22"/>
          <w:lang w:eastAsia="it-IT"/>
        </w:rPr>
      </w:pPr>
    </w:p>
    <w:p w14:paraId="66EC47F7" w14:textId="77777777" w:rsidR="00DC7047" w:rsidRPr="003F539E" w:rsidRDefault="00DC7047" w:rsidP="00DC7047">
      <w:pPr>
        <w:pStyle w:val="Heading1"/>
        <w:rPr>
          <w:rFonts w:ascii="Calibri" w:hAnsi="Calibri"/>
        </w:rPr>
      </w:pPr>
      <w:bookmarkStart w:id="16" w:name="OLE_LINK4"/>
      <w:bookmarkStart w:id="17" w:name="_Toc203490678"/>
      <w:bookmarkStart w:id="18" w:name="_Toc223843133"/>
      <w:bookmarkStart w:id="19" w:name="_Toc225613409"/>
      <w:bookmarkStart w:id="20" w:name="_Ref225602564"/>
      <w:bookmarkStart w:id="21" w:name="_Ref225602608"/>
      <w:bookmarkStart w:id="22" w:name="_Toc225603198"/>
      <w:bookmarkStart w:id="23" w:name="_Ref226276288"/>
      <w:bookmarkStart w:id="24" w:name="_Ref226276315"/>
      <w:bookmarkStart w:id="25" w:name="_Ref226276328"/>
      <w:r w:rsidRPr="003F539E">
        <w:rPr>
          <w:rFonts w:ascii="Calibri" w:hAnsi="Calibri"/>
        </w:rPr>
        <w:lastRenderedPageBreak/>
        <w:t xml:space="preserve"> </w:t>
      </w:r>
      <w:bookmarkStart w:id="26" w:name="_Toc516585124"/>
      <w:bookmarkStart w:id="27" w:name="_Toc518289181"/>
      <w:r w:rsidRPr="003F539E">
        <w:rPr>
          <w:rFonts w:ascii="Calibri" w:hAnsi="Calibri"/>
        </w:rPr>
        <w:t>API OPERATIONS CONFORMANCE</w:t>
      </w:r>
      <w:bookmarkEnd w:id="26"/>
      <w:bookmarkEnd w:id="27"/>
    </w:p>
    <w:p w14:paraId="1191C233" w14:textId="6758BE9C" w:rsidR="00DC7047" w:rsidRPr="00196630" w:rsidRDefault="00DC7047" w:rsidP="00DC7047">
      <w:r w:rsidRPr="00196630">
        <w:t xml:space="preserve">For every single resource </w:t>
      </w:r>
      <w:r w:rsidR="00FE5FAE" w:rsidRPr="00196630">
        <w:t xml:space="preserve">the following tables includes </w:t>
      </w:r>
      <w:r w:rsidRPr="00196630">
        <w:t>mandatory</w:t>
      </w:r>
      <w:r w:rsidR="00FE5FAE" w:rsidRPr="00196630">
        <w:t xml:space="preserve"> operations</w:t>
      </w:r>
      <w:r w:rsidRPr="00196630">
        <w:t>.</w:t>
      </w:r>
    </w:p>
    <w:p>
      <w:pPr>
        <w:pStyle w:val="Heading2"/>
        <w:keepNext w:val="on"/>
      </w:pPr>
      <w:r>
        <w:t>TestCaseResult Mandatory Operations</w:t>
      </w:r>
    </w:p>
    <w:p>
      <w:r>
        <w:t>The following table indicates which ones are mandatory for the TestCaseResult resource:</w:t>
      </w:r>
    </w:p>
    <w:tbl>
      <w:tblPr>
        <w:tblW w:w="5000" w:type="pct"/>
        <w:tblBorders>
          <w:top w:val="single"/>
          <w:left w:val="single"/>
          <w:bottom w:val="single"/>
          <w:right w:val="single"/>
          <w:insideH w:val="single"/>
          <w:insideV w:val="single"/>
        </w:tblBorders>
      </w:tblPr>
      <w:tr>
        <w:trPr>
          <w:tblHeader w:val="true"/>
        </w:trPr>
        <w:tc>
          <w:tcPr>
            <w:tcW w:type="pct" w:w="1250"/>
            <w:gridSpan w:val="21"/>
            <w:shd w:color="auto" w:val="clear" w:fill="B3B3B3"/>
            <w:vAlign w:val="center"/>
          </w:tcPr>
          <w:p>
            <w:pPr>
              <w:spacing w:lineRule="exact" w:before="120" w:after="120"/>
            </w:pPr>
            <w:r>
              <w:t>Uniform API Operation</w:t>
            </w:r>
          </w:p>
        </w:tc>
      </w:tr>
      <w:tr>
        <w:tc>
          <w:tcPr>
            <w:gridSpan w:val="21"/>
          </w:tcPr>
          <w:p>
            <w:pPr>
              <w:spacing w:before="120" w:after="120"/>
            </w:pPr>
            <w:r>
              <w:t>GET</w:t>
            </w:r>
          </w:p>
        </w:tc>
      </w:tr>
      <w:tr>
        <w:tc>
          <w:tcPr>
            <w:gridSpan w:val="21"/>
          </w:tcPr>
          <w:p>
            <w:pPr>
              <w:spacing w:before="120" w:after="120"/>
            </w:pPr>
            <w:r>
              <w:t>POST</w:t>
            </w:r>
          </w:p>
        </w:tc>
      </w:tr>
    </w:tbl>
    <w:p>
      <w:r>
        <w:t/>
      </w:r>
    </w:p>
    <w:p>
      <w:pPr>
        <w:pStyle w:val="Heading2"/>
        <w:keepNext w:val="on"/>
      </w:pPr>
      <w:r>
        <w:t>TestSuiteResult Mandatory Operations</w:t>
      </w:r>
    </w:p>
    <w:p>
      <w:r>
        <w:t>The following table indicates which ones are mandatory for the TestSuiteResult resource:</w:t>
      </w:r>
    </w:p>
    <w:tbl>
      <w:tblPr>
        <w:tblW w:w="5000" w:type="pct"/>
        <w:tblBorders>
          <w:top w:val="single"/>
          <w:left w:val="single"/>
          <w:bottom w:val="single"/>
          <w:right w:val="single"/>
          <w:insideH w:val="single"/>
          <w:insideV w:val="single"/>
        </w:tblBorders>
      </w:tblPr>
      <w:tr>
        <w:trPr>
          <w:tblHeader w:val="true"/>
        </w:trPr>
        <w:tc>
          <w:tcPr>
            <w:tcW w:type="pct" w:w="1250"/>
            <w:gridSpan w:val="21"/>
            <w:shd w:color="auto" w:val="clear" w:fill="B3B3B3"/>
            <w:vAlign w:val="center"/>
          </w:tcPr>
          <w:p>
            <w:pPr>
              <w:spacing w:lineRule="exact" w:before="120" w:after="120"/>
            </w:pPr>
            <w:r>
              <w:t>Uniform API Operation</w:t>
            </w:r>
          </w:p>
        </w:tc>
      </w:tr>
      <w:tr>
        <w:tc>
          <w:tcPr>
            <w:gridSpan w:val="21"/>
          </w:tcPr>
          <w:p>
            <w:pPr>
              <w:spacing w:before="120" w:after="120"/>
            </w:pPr>
            <w:r>
              <w:t>GET</w:t>
            </w:r>
          </w:p>
        </w:tc>
      </w:tr>
      <w:tr>
        <w:tc>
          <w:tcPr>
            <w:gridSpan w:val="21"/>
          </w:tcPr>
          <w:p>
            <w:pPr>
              <w:spacing w:before="120" w:after="120"/>
            </w:pPr>
            <w:r>
              <w:t>POST</w:t>
            </w:r>
          </w:p>
        </w:tc>
      </w:tr>
    </w:tbl>
    <w:p>
      <w:r>
        <w:t/>
      </w:r>
    </w:p>
    <w:p>
      <w:pPr>
        <w:pStyle w:val="Heading2"/>
        <w:keepNext w:val="on"/>
      </w:pPr>
      <w:r>
        <w:t>NonFunctionalTestResult Mandatory Operations</w:t>
      </w:r>
    </w:p>
    <w:p>
      <w:r>
        <w:t>The following table indicates which ones are mandatory for the NonFunctionalTestResult resource:</w:t>
      </w:r>
    </w:p>
    <w:tbl>
      <w:tblPr>
        <w:tblW w:w="5000" w:type="pct"/>
        <w:tblBorders>
          <w:top w:val="single"/>
          <w:left w:val="single"/>
          <w:bottom w:val="single"/>
          <w:right w:val="single"/>
          <w:insideH w:val="single"/>
          <w:insideV w:val="single"/>
        </w:tblBorders>
      </w:tblPr>
      <w:tr>
        <w:trPr>
          <w:tblHeader w:val="true"/>
        </w:trPr>
        <w:tc>
          <w:tcPr>
            <w:tcW w:type="pct" w:w="1250"/>
            <w:gridSpan w:val="21"/>
            <w:shd w:color="auto" w:val="clear" w:fill="B3B3B3"/>
            <w:vAlign w:val="center"/>
          </w:tcPr>
          <w:p>
            <w:pPr>
              <w:spacing w:lineRule="exact" w:before="120" w:after="120"/>
            </w:pPr>
            <w:r>
              <w:t>Uniform API Operation</w:t>
            </w:r>
          </w:p>
        </w:tc>
      </w:tr>
      <w:tr>
        <w:tc>
          <w:tcPr>
            <w:gridSpan w:val="21"/>
          </w:tcPr>
          <w:p>
            <w:pPr>
              <w:spacing w:before="120" w:after="120"/>
            </w:pPr>
            <w:r>
              <w:t>GET</w:t>
            </w:r>
          </w:p>
        </w:tc>
      </w:tr>
      <w:tr>
        <w:tc>
          <w:tcPr>
            <w:gridSpan w:val="21"/>
          </w:tcPr>
          <w:p>
            <w:pPr>
              <w:spacing w:before="120" w:after="120"/>
            </w:pPr>
            <w:r>
              <w:t>POST</w:t>
            </w:r>
          </w:p>
        </w:tc>
      </w:tr>
    </w:tbl>
    <w:p>
      <w:r>
        <w:t/>
      </w:r>
    </w:p>
    <w:p w14:paraId="4AAEF140" w14:textId="77777777" w:rsidR="00DC7047" w:rsidRPr="003F539E" w:rsidRDefault="00DC7047" w:rsidP="00DC7047">
      <w:pPr>
        <w:rPr>
          <w:rFonts w:ascii="Calibri" w:hAnsi="Calibri" w:cs="Helvetica"/>
          <w:sz w:val="24"/>
          <w:lang w:eastAsia="it-IT"/>
        </w:rPr>
      </w:pPr>
    </w:p>
    <w:p w14:paraId="3469FC11" w14:textId="77777777" w:rsidR="00DC7047" w:rsidRPr="003F539E" w:rsidRDefault="00DC7047" w:rsidP="00DC7047">
      <w:pPr>
        <w:rPr>
          <w:rFonts w:ascii="Calibri" w:hAnsi="Calibri" w:cs="Helvetica"/>
          <w:sz w:val="24"/>
          <w:lang w:eastAsia="it-IT"/>
        </w:rPr>
      </w:pPr>
    </w:p>
    <w:p w14:paraId="60F7ED84" w14:textId="77777777" w:rsidR="00DC7047" w:rsidRPr="003F539E" w:rsidRDefault="00DC7047" w:rsidP="00DC7047">
      <w:pPr>
        <w:pStyle w:val="Heading1"/>
        <w:rPr>
          <w:rFonts w:ascii="Calibri" w:hAnsi="Calibri"/>
        </w:rPr>
      </w:pPr>
      <w:bookmarkStart w:id="28" w:name="_Toc516585126"/>
      <w:bookmarkStart w:id="29" w:name="_Toc518289183"/>
      <w:r w:rsidRPr="003F539E">
        <w:rPr>
          <w:rFonts w:ascii="Calibri" w:hAnsi="Calibri"/>
        </w:rPr>
        <w:lastRenderedPageBreak/>
        <w:t>API GET OPERATION CONFORMANCE</w:t>
      </w:r>
      <w:bookmarkEnd w:id="28"/>
      <w:bookmarkEnd w:id="29"/>
    </w:p>
    <w:p w14:paraId="09E7F6A0" w14:textId="2F41E0CC" w:rsidR="007E3EDF" w:rsidRPr="007E09C9" w:rsidRDefault="007E3EDF" w:rsidP="007E3EDF">
      <w:r w:rsidRPr="007E09C9">
        <w:t xml:space="preserve">All the </w:t>
      </w:r>
      <w:r>
        <w:t>GET</w:t>
      </w:r>
      <w:r w:rsidRPr="007E09C9">
        <w:t xml:space="preserve"> operations in this API share the same status code pattern.</w:t>
      </w:r>
    </w:p>
    <w:tbl>
      <w:tblPr>
        <w:tblStyle w:val="TableGrid"/>
        <w:tblW w:w="9180" w:type="dxa"/>
        <w:tblInd w:w="-5" w:type="dxa"/>
        <w:tblLook w:val="04A0" w:firstRow="1" w:lastRow="0" w:firstColumn="1" w:lastColumn="0" w:noHBand="0" w:noVBand="1"/>
      </w:tblPr>
      <w:tblGrid>
        <w:gridCol w:w="4590"/>
        <w:gridCol w:w="4590"/>
      </w:tblGrid>
      <w:tr w:rsidR="00EE180B" w:rsidRPr="003F539E" w14:paraId="3449DCE5" w14:textId="77777777" w:rsidTr="00210C2F">
        <w:tc>
          <w:tcPr>
            <w:tcW w:w="4590" w:type="dxa"/>
            <w:shd w:val="clear" w:color="auto" w:fill="B3B3B3"/>
          </w:tcPr>
          <w:p w14:paraId="72646FB5" w14:textId="77777777" w:rsidR="00EE180B" w:rsidRPr="00F8263E" w:rsidRDefault="00EE180B" w:rsidP="00210C2F">
            <w:pPr>
              <w:rPr>
                <w:rFonts w:cs="Helvetica"/>
                <w:szCs w:val="20"/>
              </w:rPr>
            </w:pPr>
            <w:r w:rsidRPr="00F8263E">
              <w:rPr>
                <w:rFonts w:cs="Helvetica"/>
                <w:szCs w:val="20"/>
              </w:rPr>
              <w:t>GET</w:t>
            </w:r>
          </w:p>
        </w:tc>
        <w:tc>
          <w:tcPr>
            <w:tcW w:w="4590" w:type="dxa"/>
            <w:shd w:val="clear" w:color="auto" w:fill="B3B3B3"/>
          </w:tcPr>
          <w:p w14:paraId="121E6D0A" w14:textId="77777777" w:rsidR="00EE180B" w:rsidRPr="00F8263E" w:rsidRDefault="00EE180B" w:rsidP="00210C2F">
            <w:pPr>
              <w:jc w:val="center"/>
              <w:rPr>
                <w:rFonts w:cs="Helvetica"/>
                <w:szCs w:val="20"/>
              </w:rPr>
            </w:pPr>
            <w:r>
              <w:rPr>
                <w:rFonts w:cs="Helvetica"/>
                <w:szCs w:val="20"/>
              </w:rPr>
              <w:t>Mandatory/Optional</w:t>
            </w:r>
          </w:p>
        </w:tc>
      </w:tr>
      <w:tr w:rsidR="00EE180B" w:rsidRPr="003F539E" w14:paraId="70EE4590" w14:textId="77777777" w:rsidTr="00210C2F">
        <w:tc>
          <w:tcPr>
            <w:tcW w:w="4590" w:type="dxa"/>
          </w:tcPr>
          <w:p w14:paraId="10AC02E1" w14:textId="5D5F9422" w:rsidR="00EE180B" w:rsidRPr="00F8263E" w:rsidRDefault="00EE180B" w:rsidP="00210C2F">
            <w:pPr>
              <w:rPr>
                <w:rFonts w:cs="Helvetica"/>
                <w:szCs w:val="20"/>
              </w:rPr>
            </w:pPr>
            <w:r w:rsidRPr="00F8263E">
              <w:rPr>
                <w:rFonts w:cs="Helvetica"/>
                <w:szCs w:val="20"/>
              </w:rPr>
              <w:t>Response Status Code 200</w:t>
            </w:r>
            <w:r w:rsidR="005221B9">
              <w:rPr>
                <w:rFonts w:cs="Helvetica"/>
                <w:szCs w:val="20"/>
              </w:rPr>
              <w:t xml:space="preserve"> if successful</w:t>
            </w:r>
          </w:p>
        </w:tc>
        <w:tc>
          <w:tcPr>
            <w:tcW w:w="4590" w:type="dxa"/>
          </w:tcPr>
          <w:p w14:paraId="31F7225E" w14:textId="77777777" w:rsidR="00EE180B" w:rsidRPr="00F8263E" w:rsidRDefault="00EE180B" w:rsidP="00210C2F">
            <w:pPr>
              <w:jc w:val="center"/>
              <w:rPr>
                <w:rFonts w:cs="Helvetica"/>
                <w:szCs w:val="20"/>
              </w:rPr>
            </w:pPr>
            <w:r>
              <w:rPr>
                <w:rFonts w:cs="Helvetica"/>
                <w:szCs w:val="20"/>
              </w:rPr>
              <w:t>M</w:t>
            </w:r>
          </w:p>
        </w:tc>
      </w:tr>
      <w:tr w:rsidR="00EE180B" w:rsidRPr="003F539E" w14:paraId="4995B986" w14:textId="77777777" w:rsidTr="00210C2F">
        <w:tc>
          <w:tcPr>
            <w:tcW w:w="4590" w:type="dxa"/>
          </w:tcPr>
          <w:p w14:paraId="7FEFA835" w14:textId="36C2CD7F" w:rsidR="00EE180B" w:rsidRPr="00F8263E" w:rsidRDefault="00EE180B" w:rsidP="00210C2F">
            <w:pPr>
              <w:rPr>
                <w:rFonts w:cs="Helvetica"/>
                <w:szCs w:val="20"/>
              </w:rPr>
            </w:pPr>
            <w:r w:rsidRPr="00F8263E">
              <w:rPr>
                <w:rFonts w:cs="Helvetica"/>
                <w:szCs w:val="20"/>
              </w:rPr>
              <w:t>Response Status Code 404</w:t>
            </w:r>
            <w:r w:rsidR="005221B9">
              <w:rPr>
                <w:rFonts w:cs="Helvetica"/>
                <w:szCs w:val="20"/>
              </w:rPr>
              <w:t xml:space="preserve"> if not found</w:t>
            </w:r>
          </w:p>
        </w:tc>
        <w:tc>
          <w:tcPr>
            <w:tcW w:w="4590" w:type="dxa"/>
          </w:tcPr>
          <w:p w14:paraId="2815060C" w14:textId="77777777" w:rsidR="00EE180B" w:rsidRPr="00F8263E" w:rsidRDefault="00EE180B" w:rsidP="00210C2F">
            <w:pPr>
              <w:jc w:val="center"/>
              <w:rPr>
                <w:rFonts w:cs="Helvetica"/>
                <w:szCs w:val="20"/>
              </w:rPr>
            </w:pPr>
            <w:r>
              <w:rPr>
                <w:rFonts w:cs="Helvetica"/>
                <w:szCs w:val="20"/>
              </w:rPr>
              <w:t>M</w:t>
            </w:r>
          </w:p>
        </w:tc>
      </w:tr>
    </w:tbl>
    <w:p w14:paraId="1B6AEA66" w14:textId="77777777" w:rsidR="00DC7047" w:rsidRPr="003F539E" w:rsidRDefault="00DC7047" w:rsidP="00DC7047">
      <w:pPr>
        <w:rPr>
          <w:rFonts w:ascii="Calibri" w:hAnsi="Calibri" w:cs="Helvetica"/>
          <w:sz w:val="24"/>
          <w:lang w:eastAsia="it-IT"/>
        </w:rPr>
      </w:pPr>
    </w:p>
    <w:p w14:paraId="4A18FF83" w14:textId="77777777" w:rsidR="00D7552D" w:rsidRPr="00546A81" w:rsidRDefault="00D7552D" w:rsidP="00D7552D">
      <w:pPr>
        <w:pStyle w:val="Heading2"/>
        <w:tabs>
          <w:tab w:val="num" w:pos="1440"/>
        </w:tabs>
        <w:rPr>
          <w:lang w:eastAsia="it-IT"/>
        </w:rPr>
      </w:pPr>
      <w:bookmarkStart w:id="30" w:name="_Ref12349282"/>
      <w:bookmarkStart w:id="31" w:name="_Toc12552141"/>
      <w:r w:rsidRPr="00546A81">
        <w:rPr>
          <w:lang w:eastAsia="it-IT"/>
        </w:rPr>
        <w:t>Definitions</w:t>
      </w:r>
      <w:bookmarkEnd w:id="30"/>
      <w:r w:rsidRPr="00546A81">
        <w:rPr>
          <w:lang w:eastAsia="it-IT"/>
        </w:rPr>
        <w:t xml:space="preserve"> for Filter</w:t>
      </w:r>
      <w:bookmarkEnd w:id="31"/>
    </w:p>
    <w:p w14:paraId="290CAAC9" w14:textId="0B67D77F" w:rsidR="00D7552D" w:rsidRPr="00196630" w:rsidRDefault="00D7552D" w:rsidP="00D7552D">
      <w:r w:rsidRPr="00196630">
        <w:t>The following definitions apply to all the GET operations:</w:t>
      </w:r>
    </w:p>
    <w:p w14:paraId="2F629DC0" w14:textId="77356475" w:rsidR="00D7552D" w:rsidRPr="00196630" w:rsidRDefault="00D7552D" w:rsidP="000B0587">
      <w:pPr>
        <w:pStyle w:val="ListParagraph"/>
        <w:numPr>
          <w:ilvl w:val="0"/>
          <w:numId w:val="11"/>
        </w:numPr>
        <w:autoSpaceDE w:val="0"/>
        <w:autoSpaceDN w:val="0"/>
        <w:adjustRightInd w:val="0"/>
        <w:ind w:left="360"/>
        <w:rPr>
          <w:rFonts w:ascii="Arial" w:eastAsia="Times New Roman" w:hAnsi="Arial"/>
          <w:sz w:val="20"/>
          <w:szCs w:val="24"/>
          <w:lang w:val="en-US" w:eastAsia="en-US"/>
        </w:rPr>
      </w:pPr>
      <w:r w:rsidRPr="00196630">
        <w:rPr>
          <w:rFonts w:ascii="Arial" w:eastAsia="Times New Roman" w:hAnsi="Arial"/>
          <w:sz w:val="20"/>
          <w:szCs w:val="24"/>
          <w:lang w:val="en-US" w:eastAsia="en-US"/>
        </w:rPr>
        <w:t>Filtered Search: A filtered search can be applied using query parameters to obtain only the resources that meet the criteria defined by the filtering parameters included in the query request. Several elements can be applied to the filtered search. In that case logic, a logical AND is applied to combine the criteria (</w:t>
      </w:r>
      <w:proofErr w:type="gramStart"/>
      <w:r w:rsidRPr="00196630">
        <w:rPr>
          <w:rFonts w:ascii="Arial" w:eastAsia="Times New Roman" w:hAnsi="Arial"/>
          <w:sz w:val="20"/>
          <w:szCs w:val="24"/>
          <w:lang w:val="en-US" w:eastAsia="en-US"/>
        </w:rPr>
        <w:t>e.g.:?</w:t>
      </w:r>
      <w:proofErr w:type="gramEnd"/>
      <w:r w:rsidRPr="00196630">
        <w:rPr>
          <w:rFonts w:ascii="Arial" w:eastAsia="Times New Roman" w:hAnsi="Arial"/>
          <w:sz w:val="20"/>
          <w:szCs w:val="24"/>
          <w:lang w:val="en-US" w:eastAsia="en-US"/>
        </w:rPr>
        <w:t xml:space="preserve">severity=&lt;value&gt;&amp;status=&lt;value&gt;). </w:t>
      </w:r>
    </w:p>
    <w:p w14:paraId="2B9F82E6" w14:textId="565BCE65" w:rsidR="00586F49" w:rsidRPr="00196630" w:rsidRDefault="00D7552D" w:rsidP="000B0587">
      <w:pPr>
        <w:pStyle w:val="ListParagraph"/>
        <w:numPr>
          <w:ilvl w:val="0"/>
          <w:numId w:val="11"/>
        </w:numPr>
        <w:autoSpaceDE w:val="0"/>
        <w:autoSpaceDN w:val="0"/>
        <w:adjustRightInd w:val="0"/>
        <w:ind w:left="360"/>
        <w:rPr>
          <w:rFonts w:ascii="Arial" w:eastAsia="Times New Roman" w:hAnsi="Arial"/>
          <w:sz w:val="20"/>
          <w:szCs w:val="24"/>
          <w:lang w:val="en-US" w:eastAsia="en-US"/>
        </w:rPr>
      </w:pPr>
      <w:r w:rsidRPr="00196630">
        <w:rPr>
          <w:rFonts w:ascii="Arial" w:eastAsia="Times New Roman" w:hAnsi="Arial"/>
          <w:sz w:val="20"/>
          <w:szCs w:val="24"/>
          <w:lang w:val="en-US" w:eastAsia="en-US"/>
        </w:rPr>
        <w:t xml:space="preserve">Attribute selection (Limiting Response Data): In order to limit which attributes are included in the response, the GET request can include </w:t>
      </w:r>
      <w:proofErr w:type="gramStart"/>
      <w:r w:rsidRPr="00196630">
        <w:rPr>
          <w:rFonts w:ascii="Arial" w:eastAsia="Times New Roman" w:hAnsi="Arial"/>
          <w:sz w:val="20"/>
          <w:szCs w:val="24"/>
          <w:lang w:val="en-US" w:eastAsia="en-US"/>
        </w:rPr>
        <w:t>the ?fields</w:t>
      </w:r>
      <w:proofErr w:type="gramEnd"/>
      <w:r w:rsidRPr="00196630">
        <w:rPr>
          <w:rFonts w:ascii="Arial" w:eastAsia="Times New Roman" w:hAnsi="Arial"/>
          <w:sz w:val="20"/>
          <w:szCs w:val="24"/>
          <w:lang w:val="en-US" w:eastAsia="en-US"/>
        </w:rPr>
        <w:t xml:space="preserve">= query parameter. Only those attributes whose names are supplied in this parameter will be returned. Attribute selection capabilities are the same for collections retrieval and individual resource queries. </w:t>
      </w:r>
    </w:p>
    <w:p w14:paraId="466D09E2" w14:textId="125786A4" w:rsidR="00DC7047" w:rsidRPr="00196630" w:rsidRDefault="00D7552D" w:rsidP="000B0587">
      <w:pPr>
        <w:pStyle w:val="ListParagraph"/>
        <w:numPr>
          <w:ilvl w:val="0"/>
          <w:numId w:val="11"/>
        </w:numPr>
        <w:autoSpaceDE w:val="0"/>
        <w:autoSpaceDN w:val="0"/>
        <w:adjustRightInd w:val="0"/>
        <w:ind w:left="360"/>
        <w:rPr>
          <w:rFonts w:ascii="Arial" w:eastAsia="Times New Roman" w:hAnsi="Arial"/>
          <w:sz w:val="20"/>
          <w:szCs w:val="24"/>
          <w:lang w:val="en-US" w:eastAsia="en-US"/>
        </w:rPr>
      </w:pPr>
      <w:bookmarkStart w:id="32" w:name="_Toc514836071"/>
      <w:r w:rsidRPr="00196630">
        <w:rPr>
          <w:rFonts w:ascii="Arial" w:eastAsia="Times New Roman" w:hAnsi="Arial"/>
          <w:sz w:val="20"/>
          <w:szCs w:val="24"/>
          <w:lang w:val="en-US" w:eastAsia="en-US"/>
        </w:rPr>
        <w:t xml:space="preserve">Level: The filtering and attribute selection can apply to the top level </w:t>
      </w:r>
      <w:r w:rsidR="00A038FF">
        <w:rPr>
          <w:rFonts w:ascii="Arial" w:eastAsia="Times New Roman" w:hAnsi="Arial"/>
          <w:sz w:val="20"/>
          <w:szCs w:val="24"/>
          <w:lang w:val="en-US" w:eastAsia="en-US"/>
        </w:rPr>
        <w:t xml:space="preserve">properties (attributes) and </w:t>
      </w:r>
      <w:proofErr w:type="spellStart"/>
      <w:r w:rsidR="00A038FF">
        <w:rPr>
          <w:rFonts w:ascii="Arial" w:eastAsia="Times New Roman" w:hAnsi="Arial"/>
          <w:sz w:val="20"/>
          <w:szCs w:val="24"/>
          <w:lang w:val="en-US" w:eastAsia="en-US"/>
        </w:rPr>
        <w:t>subproperties</w:t>
      </w:r>
      <w:proofErr w:type="spellEnd"/>
      <w:r w:rsidRPr="00196630">
        <w:rPr>
          <w:rFonts w:ascii="Arial" w:eastAsia="Times New Roman" w:hAnsi="Arial"/>
          <w:sz w:val="20"/>
          <w:szCs w:val="24"/>
          <w:lang w:val="en-US" w:eastAsia="en-US"/>
        </w:rPr>
        <w:t>. The tables below show which attributes need to be supported in top-level or contained resources.</w:t>
      </w:r>
      <w:bookmarkEnd w:id="32"/>
    </w:p>
    <w:p>
      <w:pPr>
        <w:pStyle w:val="Heading2"/>
        <w:keepNext w:val="on"/>
      </w:pPr>
      <w:r>
        <w:t>GET /testCaseResult?fields=...&amp;{filtering}</w:t>
      </w:r>
    </w:p>
    <w:p>
      <w:r>
        <w:t>This operation list or find TestCaseResult entities</w:t>
      </w:r>
    </w:p>
    <w:p>
      <w:r>
        <w:t>Attribute selection is mandatory for all first level attributes except for the href attribute.</w:t>
      </w:r>
    </w:p>
    <w:p>
      <w:r>
        <w:t>Filtering on sub-resources is optional for all compliance levels</w:t>
      </w:r>
    </w:p>
    <w:p>
      <w:pPr>
        <w:pStyle w:val="Heading2"/>
        <w:keepNext w:val="on"/>
      </w:pPr>
      <w:r>
        <w:t>GET /testCaseResult/{id}?fields=...&amp;{filtering}</w:t>
      </w:r>
    </w:p>
    <w:p>
      <w:r>
        <w:t>This operation retrieves a TestCaseResult entity. Attribute selection is enabled for all first level attributes.</w:t>
      </w:r>
    </w:p>
    <w:p>
      <w:r>
        <w:t>Attribute selection is mandatory for all first level attributes except for the href attribute.</w:t>
      </w:r>
    </w:p>
    <w:p>
      <w:r>
        <w:t>Filtering on sub-resources is optional for all compliance levels</w:t>
      </w:r>
    </w:p>
    <w:p>
      <w:pPr>
        <w:pStyle w:val="Heading2"/>
        <w:keepNext w:val="on"/>
      </w:pPr>
      <w:r>
        <w:t>GET /testSuiteResult?fields=...&amp;{filtering}</w:t>
      </w:r>
    </w:p>
    <w:p>
      <w:r>
        <w:t>This operation list or find TestSuiteResult entities</w:t>
      </w:r>
    </w:p>
    <w:p>
      <w:r>
        <w:t>Attribute selection is mandatory for all first level attributes except for the href attribute.</w:t>
      </w:r>
    </w:p>
    <w:p>
      <w:r>
        <w:t>Filtering on sub-resources is optional for all compliance levels</w:t>
      </w:r>
    </w:p>
    <w:p>
      <w:pPr>
        <w:pStyle w:val="Heading2"/>
        <w:keepNext w:val="on"/>
      </w:pPr>
      <w:r>
        <w:t>GET /testSuiteResult/{id}?fields=...&amp;{filtering}</w:t>
      </w:r>
    </w:p>
    <w:p>
      <w:r>
        <w:t>This operation retrieves a TestSuiteResult entity. Attribute selection is enabled for all first level attributes.</w:t>
      </w:r>
    </w:p>
    <w:p>
      <w:r>
        <w:t>Attribute selection is mandatory for all first level attributes except for the href attribute.</w:t>
      </w:r>
    </w:p>
    <w:p>
      <w:r>
        <w:t>Filtering on sub-resources is optional for all compliance levels</w:t>
      </w:r>
    </w:p>
    <w:p>
      <w:pPr>
        <w:pStyle w:val="Heading2"/>
        <w:keepNext w:val="on"/>
      </w:pPr>
      <w:r>
        <w:t>GET /nonFunctionalTestResult?fields=...&amp;{filtering}</w:t>
      </w:r>
    </w:p>
    <w:p>
      <w:r>
        <w:t>This operation list or find NonFunctionalTestResult entities</w:t>
      </w:r>
    </w:p>
    <w:p>
      <w:r>
        <w:t>Attribute selection is mandatory for all first level attributes except for the href attribute.</w:t>
      </w:r>
    </w:p>
    <w:p>
      <w:r>
        <w:t>Filtering on sub-resources is optional for all compliance levels</w:t>
      </w:r>
    </w:p>
    <w:p>
      <w:pPr>
        <w:pStyle w:val="Heading2"/>
        <w:keepNext w:val="on"/>
      </w:pPr>
      <w:r>
        <w:t>GET /nonFunctionalTestResult/{id}?fields=...&amp;{filtering}</w:t>
      </w:r>
    </w:p>
    <w:p>
      <w:r>
        <w:t>This operation retrieves a NonFunctionalTestResult entity. Attribute selection is enabled for all first level attributes.</w:t>
      </w:r>
    </w:p>
    <w:p>
      <w:r>
        <w:t>Attribute selection is mandatory for all first level attributes except for the href attribute.</w:t>
      </w:r>
    </w:p>
    <w:p>
      <w:r>
        <w:t>Filtering on sub-resources is optional for all compliance levels</w:t>
      </w:r>
    </w:p>
    <w:p w14:paraId="23FBE19F" w14:textId="77777777" w:rsidR="00DC7047" w:rsidRPr="003F539E" w:rsidRDefault="00DC7047" w:rsidP="00DC7047">
      <w:pPr>
        <w:rPr>
          <w:rFonts w:ascii="Calibri" w:hAnsi="Calibri" w:cs="Helvetica"/>
          <w:sz w:val="24"/>
        </w:rPr>
      </w:pPr>
    </w:p>
    <w:p w14:paraId="110B54A6" w14:textId="77777777" w:rsidR="00DC7047" w:rsidRPr="003F539E" w:rsidRDefault="00DC7047" w:rsidP="00DC7047">
      <w:pPr>
        <w:pStyle w:val="Heading1"/>
        <w:rPr>
          <w:rFonts w:ascii="Calibri" w:hAnsi="Calibri"/>
        </w:rPr>
      </w:pPr>
      <w:bookmarkStart w:id="33" w:name="_Toc516585129"/>
      <w:bookmarkStart w:id="34" w:name="_Toc518289186"/>
      <w:r w:rsidRPr="003F539E">
        <w:rPr>
          <w:rFonts w:ascii="Calibri" w:hAnsi="Calibri"/>
        </w:rPr>
        <w:lastRenderedPageBreak/>
        <w:t>API POST OPERATION CONFORMANCE</w:t>
      </w:r>
      <w:bookmarkEnd w:id="33"/>
      <w:bookmarkEnd w:id="34"/>
    </w:p>
    <w:p w14:paraId="7ABB2D82" w14:textId="77777777" w:rsidR="00436242" w:rsidRPr="007E09C9" w:rsidRDefault="00436242" w:rsidP="00436242">
      <w:r w:rsidRPr="007E09C9">
        <w:t>All the POST operations in this API share the same status code pattern.</w:t>
      </w:r>
    </w:p>
    <w:tbl>
      <w:tblPr>
        <w:tblStyle w:val="TableGrid"/>
        <w:tblW w:w="5000" w:type="pct"/>
        <w:tblLook w:val="04A0" w:firstRow="1" w:lastRow="0" w:firstColumn="1" w:lastColumn="0" w:noHBand="0" w:noVBand="1"/>
      </w:tblPr>
      <w:tblGrid>
        <w:gridCol w:w="4537"/>
        <w:gridCol w:w="4537"/>
      </w:tblGrid>
      <w:tr w:rsidR="007E3EDF" w:rsidRPr="007E09C9" w14:paraId="6E09FDBD" w14:textId="77777777" w:rsidTr="00210C2F">
        <w:tc>
          <w:tcPr>
            <w:tcW w:w="2500" w:type="pct"/>
            <w:shd w:val="clear" w:color="auto" w:fill="B3B3B3"/>
          </w:tcPr>
          <w:p w14:paraId="7B6B80A9" w14:textId="77777777" w:rsidR="007E3EDF" w:rsidRPr="002D3C57" w:rsidRDefault="007E3EDF" w:rsidP="00210C2F">
            <w:pPr>
              <w:rPr>
                <w:rFonts w:cs="Helvetica"/>
                <w:szCs w:val="20"/>
              </w:rPr>
            </w:pPr>
            <w:r w:rsidRPr="002D3C57">
              <w:rPr>
                <w:rFonts w:cs="Helvetica"/>
                <w:szCs w:val="20"/>
              </w:rPr>
              <w:t>POST</w:t>
            </w:r>
          </w:p>
        </w:tc>
        <w:tc>
          <w:tcPr>
            <w:tcW w:w="2500" w:type="pct"/>
            <w:shd w:val="clear" w:color="auto" w:fill="B3B3B3"/>
          </w:tcPr>
          <w:p w14:paraId="6633D89D" w14:textId="77777777" w:rsidR="007E3EDF" w:rsidRPr="00F8263E" w:rsidRDefault="007E3EDF" w:rsidP="00210C2F">
            <w:pPr>
              <w:jc w:val="center"/>
              <w:rPr>
                <w:rFonts w:cs="Helvetica"/>
                <w:szCs w:val="20"/>
              </w:rPr>
            </w:pPr>
            <w:r>
              <w:rPr>
                <w:rFonts w:cs="Helvetica"/>
                <w:szCs w:val="20"/>
              </w:rPr>
              <w:t>Mandatory/Optional</w:t>
            </w:r>
          </w:p>
        </w:tc>
      </w:tr>
      <w:tr w:rsidR="007E3EDF" w:rsidRPr="007E09C9" w14:paraId="451D5B7A" w14:textId="77777777" w:rsidTr="00210C2F">
        <w:tc>
          <w:tcPr>
            <w:tcW w:w="2500" w:type="pct"/>
          </w:tcPr>
          <w:p w14:paraId="10581B6C" w14:textId="6A523F40" w:rsidR="007E3EDF" w:rsidRPr="002D3C57" w:rsidRDefault="007E3EDF" w:rsidP="00210C2F">
            <w:pPr>
              <w:rPr>
                <w:rFonts w:cs="Helvetica"/>
                <w:szCs w:val="20"/>
              </w:rPr>
            </w:pPr>
            <w:r w:rsidRPr="002D3C57">
              <w:rPr>
                <w:rFonts w:cs="Helvetica"/>
                <w:szCs w:val="20"/>
              </w:rPr>
              <w:t>Status Code 201</w:t>
            </w:r>
            <w:r w:rsidR="005221B9">
              <w:rPr>
                <w:rFonts w:cs="Helvetica"/>
                <w:szCs w:val="20"/>
              </w:rPr>
              <w:t xml:space="preserve"> if resource created</w:t>
            </w:r>
          </w:p>
        </w:tc>
        <w:tc>
          <w:tcPr>
            <w:tcW w:w="2500" w:type="pct"/>
          </w:tcPr>
          <w:p w14:paraId="1F20B71B" w14:textId="77777777" w:rsidR="007E3EDF" w:rsidRPr="00F8263E" w:rsidRDefault="007E3EDF" w:rsidP="00210C2F">
            <w:pPr>
              <w:jc w:val="center"/>
              <w:rPr>
                <w:rFonts w:cs="Helvetica"/>
                <w:szCs w:val="20"/>
              </w:rPr>
            </w:pPr>
            <w:r>
              <w:rPr>
                <w:rFonts w:cs="Helvetica"/>
                <w:szCs w:val="20"/>
              </w:rPr>
              <w:t>M</w:t>
            </w:r>
          </w:p>
        </w:tc>
      </w:tr>
    </w:tbl>
    <w:p w14:paraId="711CB110" w14:textId="77777777" w:rsidR="00436242" w:rsidRDefault="00436242" w:rsidP="00A26F2B">
      <w:pPr>
        <w:rPr>
          <w:lang w:eastAsia="it-IT"/>
        </w:rPr>
      </w:pPr>
    </w:p>
    <w:p>
      <w:pPr>
        <w:pStyle w:val="Heading2"/>
        <w:keepNext w:val="on"/>
      </w:pPr>
      <w:r>
        <w:t>POST /testCaseResult</w:t>
      </w:r>
    </w:p>
    <w:p>
      <w:r>
        <w:t>This operation creates a TestCaseResult entity.</w:t>
      </w:r>
    </w:p>
    <w:p>
      <w:r>
        <w:t>The following table provides the list of mandatory attributes when creating an instance of the TestCaseResult resource, including any possible rule, conditions and applicable default values.</w:t>
      </w:r>
    </w:p>
    <w:tbl>
      <w:tblPr>
        <w:tblW w:w="5000" w:type="pct"/>
        <w:tblBorders>
          <w:top w:val="single"/>
          <w:left w:val="single"/>
          <w:bottom w:val="single"/>
          <w:right w:val="single"/>
          <w:insideH w:val="single"/>
          <w:insideV w:val="single"/>
        </w:tblBorders>
      </w:tblPr>
      <w:tr>
        <w:trPr>
          <w:tblHeader w:val="true"/>
        </w:trPr>
        <w:tc>
          <w:tcPr>
            <w:tcW w:type="pct" w:w="2300"/>
            <w:gridSpan w:val="21"/>
            <w:shd w:color="auto" w:val="clear" w:fill="B3B3B3"/>
            <w:vAlign w:val="center"/>
          </w:tcPr>
          <w:p>
            <w:pPr>
              <w:spacing w:lineRule="exact" w:before="120" w:after="120"/>
            </w:pPr>
            <w:r>
              <w:t>Mandatory Attributes</w:t>
            </w:r>
          </w:p>
        </w:tc>
        <w:tc>
          <w:tcPr>
            <w:tcW w:type="pct" w:w="2700"/>
            <w:shd w:color="auto" w:val="clear" w:fill="B3B3B3"/>
            <w:vAlign w:val="center"/>
          </w:tcPr>
          <w:p>
            <w:pPr>
              <w:spacing w:lineRule="exact" w:before="120" w:after="120"/>
            </w:pPr>
            <w:r>
              <w:t>Rule</w:t>
            </w:r>
          </w:p>
        </w:tc>
      </w:tr>
      <w:tr>
        <w:tc>
          <w:tcPr>
            <w:gridSpan w:val="21"/>
          </w:tcPr>
          <w:p>
            <w:pPr>
              <w:spacing w:before="120" w:after="120"/>
            </w:pPr>
            <w:r>
              <w:t>testCaseResultDefinition</w:t>
            </w:r>
          </w:p>
        </w:tc>
        <w:tc>
          <w:p>
            <w:pPr>
              <w:spacing w:before="120" w:after="120"/>
            </w:pPr>
            <w:r>
              <w:t/>
            </w:r>
          </w:p>
        </w:tc>
      </w:tr>
      <w:tr>
        <w:tc>
          <w:tcPr>
            <w:gridSpan w:val="21"/>
          </w:tcPr>
          <w:p>
            <w:pPr>
              <w:spacing w:before="120" w:after="120"/>
            </w:pPr>
            <w:r>
              <w:t>testExecution</w:t>
            </w:r>
          </w:p>
        </w:tc>
        <w:tc>
          <w:p>
            <w:pPr>
              <w:spacing w:before="120" w:after="120"/>
            </w:pPr>
            <w:r>
              <w:t/>
            </w:r>
          </w:p>
        </w:tc>
      </w:tr>
      <w:tr>
        <w:tc>
          <w:tcPr>
            <w:gridSpan w:val="21"/>
          </w:tcPr>
          <w:p>
            <w:pPr>
              <w:spacing w:before="120" w:after="120"/>
            </w:pPr>
            <w:r>
              <w:t>testExecution.testEnvironmentProvisioningExecution</w:t>
            </w:r>
          </w:p>
        </w:tc>
        <w:tc>
          <w:p>
            <w:pPr>
              <w:spacing w:before="120" w:after="120"/>
            </w:pPr>
            <w:r>
              <w:t/>
            </w:r>
          </w:p>
        </w:tc>
      </w:tr>
      <w:tr>
        <w:tc>
          <w:tcPr>
            <w:gridSpan w:val="21"/>
          </w:tcPr>
          <w:p>
            <w:pPr>
              <w:spacing w:before="120" w:after="120"/>
            </w:pPr>
            <w:r>
              <w:t>testExecution.testEnvironmentProvisioningExecution.testEnvironmentAllocationExecution</w:t>
            </w:r>
          </w:p>
        </w:tc>
        <w:tc>
          <w:p>
            <w:pPr>
              <w:spacing w:before="120" w:after="120"/>
            </w:pPr>
            <w:r>
              <w:t/>
            </w:r>
          </w:p>
        </w:tc>
      </w:tr>
      <w:tr>
        <w:tc>
          <w:tcPr>
            <w:gridSpan w:val="21"/>
          </w:tcPr>
          <w:p>
            <w:pPr>
              <w:spacing w:before="120" w:after="120"/>
            </w:pPr>
            <w:r>
              <w:t>testExecution.testEnvironmentProvisioningExecution.testEnvironmentAllocationExecution.resourceManagerUrl</w:t>
            </w:r>
          </w:p>
        </w:tc>
        <w:tc>
          <w:p>
            <w:pPr>
              <w:spacing w:before="120" w:after="120"/>
            </w:pPr>
            <w:r>
              <w:t/>
            </w:r>
          </w:p>
        </w:tc>
      </w:tr>
    </w:tbl>
    <w:p>
      <w:r>
        <w:t/>
      </w:r>
    </w:p>
    <w:p>
      <w:pPr>
        <w:pStyle w:val="Heading2"/>
        <w:keepNext w:val="on"/>
      </w:pPr>
      <w:r>
        <w:t>POST /testSuiteResult</w:t>
      </w:r>
    </w:p>
    <w:p>
      <w:r>
        <w:t>This operation creates a TestSuiteResult entity.</w:t>
      </w:r>
    </w:p>
    <w:p>
      <w:r>
        <w:t>The following table provides the list of mandatory attributes when creating an instance of the TestSuiteResult resource, including any possible rule, conditions and applicable default values.</w:t>
      </w:r>
    </w:p>
    <w:tbl>
      <w:tblPr>
        <w:tblW w:w="5000" w:type="pct"/>
        <w:tblBorders>
          <w:top w:val="single"/>
          <w:left w:val="single"/>
          <w:bottom w:val="single"/>
          <w:right w:val="single"/>
          <w:insideH w:val="single"/>
          <w:insideV w:val="single"/>
        </w:tblBorders>
      </w:tblPr>
      <w:tr>
        <w:trPr>
          <w:tblHeader w:val="true"/>
        </w:trPr>
        <w:tc>
          <w:tcPr>
            <w:tcW w:type="pct" w:w="2300"/>
            <w:gridSpan w:val="21"/>
            <w:shd w:color="auto" w:val="clear" w:fill="B3B3B3"/>
            <w:vAlign w:val="center"/>
          </w:tcPr>
          <w:p>
            <w:pPr>
              <w:spacing w:lineRule="exact" w:before="120" w:after="120"/>
            </w:pPr>
            <w:r>
              <w:t>Mandatory Attributes</w:t>
            </w:r>
          </w:p>
        </w:tc>
        <w:tc>
          <w:tcPr>
            <w:tcW w:type="pct" w:w="2700"/>
            <w:shd w:color="auto" w:val="clear" w:fill="B3B3B3"/>
            <w:vAlign w:val="center"/>
          </w:tcPr>
          <w:p>
            <w:pPr>
              <w:spacing w:lineRule="exact" w:before="120" w:after="120"/>
            </w:pPr>
            <w:r>
              <w:t>Rule</w:t>
            </w:r>
          </w:p>
        </w:tc>
      </w:tr>
      <w:tr>
        <w:tc>
          <w:tcPr>
            <w:gridSpan w:val="21"/>
          </w:tcPr>
          <w:p>
            <w:pPr>
              <w:spacing w:before="120" w:after="120"/>
            </w:pPr>
            <w:r>
              <w:t>testExecution</w:t>
            </w:r>
          </w:p>
        </w:tc>
        <w:tc>
          <w:p>
            <w:pPr>
              <w:spacing w:before="120" w:after="120"/>
            </w:pPr>
            <w:r>
              <w:t/>
            </w:r>
          </w:p>
        </w:tc>
      </w:tr>
      <w:tr>
        <w:tc>
          <w:tcPr>
            <w:gridSpan w:val="21"/>
          </w:tcPr>
          <w:p>
            <w:pPr>
              <w:spacing w:before="120" w:after="120"/>
            </w:pPr>
            <w:r>
              <w:t>testExecution.testEnvironmentProvisioningExecution</w:t>
            </w:r>
          </w:p>
        </w:tc>
        <w:tc>
          <w:p>
            <w:pPr>
              <w:spacing w:before="120" w:after="120"/>
            </w:pPr>
            <w:r>
              <w:t/>
            </w:r>
          </w:p>
        </w:tc>
      </w:tr>
      <w:tr>
        <w:tc>
          <w:tcPr>
            <w:gridSpan w:val="21"/>
          </w:tcPr>
          <w:p>
            <w:pPr>
              <w:spacing w:before="120" w:after="120"/>
            </w:pPr>
            <w:r>
              <w:t>testExecution.testEnvironmentProvisioningExecution.testEnvironmentAllocationExecution</w:t>
            </w:r>
          </w:p>
        </w:tc>
        <w:tc>
          <w:p>
            <w:pPr>
              <w:spacing w:before="120" w:after="120"/>
            </w:pPr>
            <w:r>
              <w:t/>
            </w:r>
          </w:p>
        </w:tc>
      </w:tr>
      <w:tr>
        <w:tc>
          <w:tcPr>
            <w:gridSpan w:val="21"/>
          </w:tcPr>
          <w:p>
            <w:pPr>
              <w:spacing w:before="120" w:after="120"/>
            </w:pPr>
            <w:r>
              <w:t>testExecution.testEnvironmentProvisioningExecution.testEnvironmentAllocationExecution.resourceManagerUrl</w:t>
            </w:r>
          </w:p>
        </w:tc>
        <w:tc>
          <w:p>
            <w:pPr>
              <w:spacing w:before="120" w:after="120"/>
            </w:pPr>
            <w:r>
              <w:t/>
            </w:r>
          </w:p>
        </w:tc>
      </w:tr>
      <w:tr>
        <w:tc>
          <w:tcPr>
            <w:gridSpan w:val="21"/>
          </w:tcPr>
          <w:p>
            <w:pPr>
              <w:spacing w:before="120" w:after="120"/>
            </w:pPr>
            <w:r>
              <w:t>testSuiteResultDefinition</w:t>
            </w:r>
          </w:p>
        </w:tc>
        <w:tc>
          <w:p>
            <w:pPr>
              <w:spacing w:before="120" w:after="120"/>
            </w:pPr>
            <w:r>
              <w:t/>
            </w:r>
          </w:p>
        </w:tc>
      </w:tr>
    </w:tbl>
    <w:p>
      <w:r>
        <w:t/>
      </w:r>
    </w:p>
    <w:p>
      <w:pPr>
        <w:pStyle w:val="Heading2"/>
        <w:keepNext w:val="on"/>
      </w:pPr>
      <w:r>
        <w:t>POST /nonFunctionalTestResult</w:t>
      </w:r>
    </w:p>
    <w:p>
      <w:r>
        <w:t>This operation creates a NonFunctionalTestResult entity.</w:t>
      </w:r>
    </w:p>
    <w:p>
      <w:r>
        <w:t>The following table provides the list of mandatory attributes when creating an instance of the NonFunctionalTestResult resource, including any possible rule, conditions and applicable default values.</w:t>
      </w:r>
    </w:p>
    <w:tbl>
      <w:tblPr>
        <w:tblW w:w="5000" w:type="pct"/>
        <w:tblBorders>
          <w:top w:val="single"/>
          <w:left w:val="single"/>
          <w:bottom w:val="single"/>
          <w:right w:val="single"/>
          <w:insideH w:val="single"/>
          <w:insideV w:val="single"/>
        </w:tblBorders>
      </w:tblPr>
      <w:tr>
        <w:trPr>
          <w:tblHeader w:val="true"/>
        </w:trPr>
        <w:tc>
          <w:tcPr>
            <w:tcW w:type="pct" w:w="2300"/>
            <w:gridSpan w:val="21"/>
            <w:shd w:color="auto" w:val="clear" w:fill="B3B3B3"/>
            <w:vAlign w:val="center"/>
          </w:tcPr>
          <w:p>
            <w:pPr>
              <w:spacing w:lineRule="exact" w:before="120" w:after="120"/>
            </w:pPr>
            <w:r>
              <w:t>Mandatory Attributes</w:t>
            </w:r>
          </w:p>
        </w:tc>
        <w:tc>
          <w:tcPr>
            <w:tcW w:type="pct" w:w="2700"/>
            <w:shd w:color="auto" w:val="clear" w:fill="B3B3B3"/>
            <w:vAlign w:val="center"/>
          </w:tcPr>
          <w:p>
            <w:pPr>
              <w:spacing w:lineRule="exact" w:before="120" w:after="120"/>
            </w:pPr>
            <w:r>
              <w:t>Rule</w:t>
            </w:r>
          </w:p>
        </w:tc>
      </w:tr>
      <w:tr>
        <w:tc>
          <w:tcPr>
            <w:gridSpan w:val="21"/>
          </w:tcPr>
          <w:p>
            <w:pPr>
              <w:spacing w:before="120" w:after="120"/>
            </w:pPr>
            <w:r>
              <w:t>nonFunctionalTestResultDefinition</w:t>
            </w:r>
          </w:p>
        </w:tc>
        <w:tc>
          <w:p>
            <w:pPr>
              <w:spacing w:before="120" w:after="120"/>
            </w:pPr>
            <w:r>
              <w:t/>
            </w:r>
          </w:p>
        </w:tc>
      </w:tr>
      <w:tr>
        <w:tc>
          <w:tcPr>
            <w:gridSpan w:val="21"/>
          </w:tcPr>
          <w:p>
            <w:pPr>
              <w:spacing w:before="120" w:after="120"/>
            </w:pPr>
            <w:r>
              <w:t>testExecution</w:t>
            </w:r>
          </w:p>
        </w:tc>
        <w:tc>
          <w:p>
            <w:pPr>
              <w:spacing w:before="120" w:after="120"/>
            </w:pPr>
            <w:r>
              <w:t/>
            </w:r>
          </w:p>
        </w:tc>
      </w:tr>
      <w:tr>
        <w:tc>
          <w:tcPr>
            <w:gridSpan w:val="21"/>
          </w:tcPr>
          <w:p>
            <w:pPr>
              <w:spacing w:before="120" w:after="120"/>
            </w:pPr>
            <w:r>
              <w:t>testExecution.testEnvironmentProvisioningExecution</w:t>
            </w:r>
          </w:p>
        </w:tc>
        <w:tc>
          <w:p>
            <w:pPr>
              <w:spacing w:before="120" w:after="120"/>
            </w:pPr>
            <w:r>
              <w:t/>
            </w:r>
          </w:p>
        </w:tc>
      </w:tr>
      <w:tr>
        <w:tc>
          <w:tcPr>
            <w:gridSpan w:val="21"/>
          </w:tcPr>
          <w:p>
            <w:pPr>
              <w:spacing w:before="120" w:after="120"/>
            </w:pPr>
            <w:r>
              <w:t>testExecution.testEnvironmentProvisioningExecution.testEnvironmentAllocationExecution</w:t>
            </w:r>
          </w:p>
        </w:tc>
        <w:tc>
          <w:p>
            <w:pPr>
              <w:spacing w:before="120" w:after="120"/>
            </w:pPr>
            <w:r>
              <w:t/>
            </w:r>
          </w:p>
        </w:tc>
      </w:tr>
      <w:tr>
        <w:tc>
          <w:tcPr>
            <w:gridSpan w:val="21"/>
          </w:tcPr>
          <w:p>
            <w:pPr>
              <w:spacing w:before="120" w:after="120"/>
            </w:pPr>
            <w:r>
              <w:t>testExecution.testEnvironmentProvisioningExecution.testEnvironmentAllocationExecution.resourceManagerUrl</w:t>
            </w:r>
          </w:p>
        </w:tc>
        <w:tc>
          <w:p>
            <w:pPr>
              <w:spacing w:before="120" w:after="120"/>
            </w:pPr>
            <w:r>
              <w:t/>
            </w:r>
          </w:p>
        </w:tc>
      </w:tr>
    </w:tbl>
    <w:p>
      <w:r>
        <w:t/>
      </w:r>
    </w:p>
    <w:p w14:paraId="1CADB97D" w14:textId="77777777" w:rsidR="00DC7047" w:rsidRPr="003F539E" w:rsidRDefault="00553100" w:rsidP="00DC7047">
      <w:pPr>
        <w:pStyle w:val="Heading1"/>
        <w:rPr>
          <w:rFonts w:ascii="Calibri" w:hAnsi="Calibri"/>
        </w:rPr>
      </w:pPr>
      <w:bookmarkStart w:id="51" w:name="_Toc518289196"/>
      <w:bookmarkEnd w:id="39"/>
      <w:bookmarkEnd w:id="40"/>
      <w:bookmarkEnd w:id="41"/>
      <w:bookmarkEnd w:id="42"/>
      <w:bookmarkEnd w:id="43"/>
      <w:bookmarkEnd w:id="44"/>
      <w:bookmarkEnd w:id="45"/>
      <w:bookmarkEnd w:id="46"/>
      <w:bookmarkEnd w:id="47"/>
      <w:bookmarkEnd w:id="48"/>
      <w:bookmarkEnd w:id="49"/>
      <w:bookmarkEnd w:id="50"/>
      <w:r>
        <w:rPr>
          <w:rFonts w:ascii="Calibri" w:hAnsi="Calibri"/>
        </w:rPr>
        <w:lastRenderedPageBreak/>
        <w:t>ACKNOWLEDGEMENTS</w:t>
      </w:r>
      <w:bookmarkEnd w:id="51"/>
    </w:p>
    <w:p w14:paraId="4FB1BF62" w14:textId="77777777" w:rsidR="00DC7047" w:rsidRDefault="00DC7047" w:rsidP="00DC7047">
      <w:pPr>
        <w:rPr>
          <w:rFonts w:ascii="Calibri" w:hAnsi="Calibri"/>
        </w:rPr>
      </w:pPr>
    </w:p>
    <w:p w14:paraId="7107FDAC" w14:textId="77777777" w:rsidR="00553100" w:rsidRDefault="00553100" w:rsidP="00553100">
      <w:pPr>
        <w:pStyle w:val="Heading2"/>
      </w:pPr>
      <w:bookmarkStart w:id="52" w:name="_Toc518289197"/>
      <w:r>
        <w:t>Release History</w:t>
      </w:r>
      <w:bookmarkEnd w:id="52"/>
    </w:p>
    <w:p w14:paraId="5A9B9EFA" w14:textId="77777777" w:rsidR="00553100" w:rsidRPr="003F539E" w:rsidRDefault="00553100" w:rsidP="00DC7047">
      <w:pPr>
        <w:rPr>
          <w:rFonts w:ascii="Calibri" w:hAnsi="Calibri"/>
        </w:rPr>
      </w:pPr>
    </w:p>
    <w:tbl>
      <w:tblPr>
        <w:tblW w:w="8647" w:type="dxa"/>
        <w:tblInd w:w="108" w:type="dxa"/>
        <w:tblLayout w:type="fixed"/>
        <w:tblLook w:val="0000" w:firstRow="0" w:lastRow="0" w:firstColumn="0" w:lastColumn="0" w:noHBand="0" w:noVBand="0"/>
      </w:tblPr>
      <w:tblGrid>
        <w:gridCol w:w="1630"/>
        <w:gridCol w:w="1272"/>
        <w:gridCol w:w="3195"/>
        <w:gridCol w:w="2550"/>
      </w:tblGrid>
      <w:tr w:rsidR="00DC7047" w:rsidRPr="003F539E" w14:paraId="1D0E92CF" w14:textId="77777777" w:rsidTr="00CC1594">
        <w:tc>
          <w:tcPr>
            <w:tcW w:w="1630" w:type="dxa"/>
            <w:tcBorders>
              <w:top w:val="single" w:sz="4" w:space="0" w:color="000000"/>
              <w:left w:val="single" w:sz="4" w:space="0" w:color="000000"/>
              <w:bottom w:val="single" w:sz="4" w:space="0" w:color="000000"/>
            </w:tcBorders>
            <w:shd w:val="clear" w:color="auto" w:fill="F3F3F3"/>
          </w:tcPr>
          <w:p w14:paraId="1F2EC174" w14:textId="77777777" w:rsidR="00DC7047" w:rsidRPr="000304CE" w:rsidRDefault="00DC7047" w:rsidP="006F75A7">
            <w:pPr>
              <w:snapToGrid w:val="0"/>
              <w:rPr>
                <w:rFonts w:cs="Helvetica"/>
                <w:b/>
                <w:bCs/>
                <w:szCs w:val="20"/>
              </w:rPr>
            </w:pPr>
            <w:r w:rsidRPr="000304CE">
              <w:rPr>
                <w:rFonts w:cs="Helvetica"/>
                <w:b/>
                <w:bCs/>
                <w:szCs w:val="20"/>
              </w:rPr>
              <w:t>Release Number</w:t>
            </w:r>
          </w:p>
        </w:tc>
        <w:tc>
          <w:tcPr>
            <w:tcW w:w="1272" w:type="dxa"/>
            <w:tcBorders>
              <w:top w:val="single" w:sz="4" w:space="0" w:color="000000"/>
              <w:left w:val="single" w:sz="4" w:space="0" w:color="000000"/>
              <w:bottom w:val="single" w:sz="4" w:space="0" w:color="000000"/>
            </w:tcBorders>
            <w:shd w:val="clear" w:color="auto" w:fill="F3F3F3"/>
          </w:tcPr>
          <w:p w14:paraId="5FC03071" w14:textId="77777777" w:rsidR="00DC7047" w:rsidRPr="000304CE" w:rsidRDefault="00DC7047" w:rsidP="006F75A7">
            <w:pPr>
              <w:snapToGrid w:val="0"/>
              <w:rPr>
                <w:rFonts w:cs="Helvetica"/>
                <w:b/>
                <w:bCs/>
                <w:szCs w:val="20"/>
              </w:rPr>
            </w:pPr>
            <w:r w:rsidRPr="000304CE">
              <w:rPr>
                <w:rFonts w:cs="Helvetica"/>
                <w:b/>
                <w:bCs/>
                <w:szCs w:val="20"/>
              </w:rPr>
              <w:t xml:space="preserve">Date </w:t>
            </w:r>
          </w:p>
        </w:tc>
        <w:tc>
          <w:tcPr>
            <w:tcW w:w="3195" w:type="dxa"/>
            <w:tcBorders>
              <w:top w:val="single" w:sz="4" w:space="0" w:color="000000"/>
              <w:left w:val="single" w:sz="4" w:space="0" w:color="000000"/>
              <w:bottom w:val="single" w:sz="4" w:space="0" w:color="000000"/>
            </w:tcBorders>
            <w:shd w:val="clear" w:color="auto" w:fill="F3F3F3"/>
          </w:tcPr>
          <w:p w14:paraId="6B0F4CD2" w14:textId="77777777" w:rsidR="00DC7047" w:rsidRPr="000304CE" w:rsidRDefault="00DC7047" w:rsidP="006F75A7">
            <w:pPr>
              <w:snapToGrid w:val="0"/>
              <w:rPr>
                <w:rFonts w:cs="Helvetica"/>
                <w:b/>
                <w:bCs/>
                <w:szCs w:val="20"/>
              </w:rPr>
            </w:pPr>
            <w:r w:rsidRPr="000304CE">
              <w:rPr>
                <w:rFonts w:cs="Helvetica"/>
                <w:b/>
                <w:bCs/>
                <w:szCs w:val="20"/>
              </w:rPr>
              <w:t>Release led by:</w:t>
            </w:r>
          </w:p>
        </w:tc>
        <w:tc>
          <w:tcPr>
            <w:tcW w:w="2550" w:type="dxa"/>
            <w:tcBorders>
              <w:top w:val="single" w:sz="4" w:space="0" w:color="000000"/>
              <w:left w:val="single" w:sz="4" w:space="0" w:color="000000"/>
              <w:bottom w:val="single" w:sz="4" w:space="0" w:color="000000"/>
              <w:right w:val="single" w:sz="4" w:space="0" w:color="000000"/>
            </w:tcBorders>
            <w:shd w:val="clear" w:color="auto" w:fill="F3F3F3"/>
          </w:tcPr>
          <w:p w14:paraId="4502F219" w14:textId="77777777" w:rsidR="00DC7047" w:rsidRPr="000304CE" w:rsidRDefault="00DC7047" w:rsidP="006F75A7">
            <w:pPr>
              <w:snapToGrid w:val="0"/>
              <w:rPr>
                <w:rFonts w:cs="Helvetica"/>
                <w:b/>
                <w:bCs/>
                <w:szCs w:val="20"/>
              </w:rPr>
            </w:pPr>
            <w:r w:rsidRPr="000304CE">
              <w:rPr>
                <w:rFonts w:cs="Helvetica"/>
                <w:b/>
                <w:bCs/>
                <w:szCs w:val="20"/>
              </w:rPr>
              <w:t xml:space="preserve">Description </w:t>
            </w:r>
          </w:p>
        </w:tc>
      </w:tr>
      <w:tr w:rsidR="002D3C57" w:rsidRPr="003F539E" w14:paraId="4907E1BB" w14:textId="77777777" w:rsidTr="00CC1594">
        <w:tc>
          <w:tcPr>
            <w:tcW w:w="1630" w:type="dxa"/>
            <w:tcBorders>
              <w:top w:val="single" w:sz="4" w:space="0" w:color="000000"/>
              <w:left w:val="single" w:sz="4" w:space="0" w:color="000000"/>
              <w:bottom w:val="single" w:sz="4" w:space="0" w:color="000000"/>
            </w:tcBorders>
            <w:shd w:val="clear" w:color="auto" w:fill="auto"/>
          </w:tcPr>
          <w:p w14:paraId="5322CDFD" w14:textId="77777777" w:rsidR="002D3C57" w:rsidRPr="003F539E" w:rsidRDefault="002D3C57" w:rsidP="006F75A7">
            <w:pPr>
              <w:snapToGrid w:val="0"/>
              <w:rPr>
                <w:rFonts w:ascii="Calibri" w:hAnsi="Calibri"/>
                <w:b/>
                <w:bCs/>
              </w:rPr>
            </w:pPr>
          </w:p>
        </w:tc>
        <w:tc>
          <w:tcPr>
            <w:tcW w:w="1272" w:type="dxa"/>
            <w:tcBorders>
              <w:top w:val="single" w:sz="4" w:space="0" w:color="000000"/>
              <w:left w:val="single" w:sz="4" w:space="0" w:color="000000"/>
              <w:bottom w:val="single" w:sz="4" w:space="0" w:color="000000"/>
            </w:tcBorders>
            <w:shd w:val="clear" w:color="auto" w:fill="auto"/>
          </w:tcPr>
          <w:p w14:paraId="794544FD" w14:textId="77777777" w:rsidR="002D3C57" w:rsidRPr="003F539E" w:rsidRDefault="002D3C57" w:rsidP="006F75A7">
            <w:pPr>
              <w:snapToGrid w:val="0"/>
              <w:rPr>
                <w:rFonts w:ascii="Calibri" w:hAnsi="Calibri"/>
                <w:b/>
                <w:bCs/>
              </w:rPr>
            </w:pPr>
          </w:p>
        </w:tc>
        <w:tc>
          <w:tcPr>
            <w:tcW w:w="3195" w:type="dxa"/>
            <w:tcBorders>
              <w:top w:val="single" w:sz="4" w:space="0" w:color="000000"/>
              <w:left w:val="single" w:sz="4" w:space="0" w:color="000000"/>
              <w:bottom w:val="single" w:sz="4" w:space="0" w:color="000000"/>
            </w:tcBorders>
            <w:shd w:val="clear" w:color="auto" w:fill="auto"/>
          </w:tcPr>
          <w:p w14:paraId="71749531" w14:textId="474F0908" w:rsidR="002D3C57" w:rsidRPr="00783BCB" w:rsidRDefault="00783BCB" w:rsidP="006F75A7">
            <w:pPr>
              <w:snapToGrid w:val="0"/>
              <w:contextualSpacing/>
              <w:rPr>
                <w:color w:val="0000FF"/>
                <w:sz w:val="16"/>
                <w:szCs w:val="16"/>
                <w:u w:val="single"/>
              </w:rPr>
            </w:pPr>
            <w:r w:rsidRPr="00762953">
              <w:rPr>
                <w:bCs/>
                <w:lang w:val="fr-FR"/>
              </w:rPr>
              <w:t>Pierre Gauthier</w:t>
            </w:r>
            <w:r w:rsidRPr="00762953">
              <w:rPr>
                <w:bCs/>
                <w:lang w:val="fr-FR"/>
              </w:rPr>
              <w:br/>
              <w:t>TM Forum</w:t>
            </w:r>
            <w:r w:rsidRPr="00762953">
              <w:rPr>
                <w:bCs/>
                <w:lang w:val="fr-FR"/>
              </w:rPr>
              <w:br/>
            </w:r>
            <w:hyperlink r:id="rId11" w:history="1">
              <w:r w:rsidRPr="00762953">
                <w:rPr>
                  <w:rStyle w:val="Hyperlink"/>
                  <w:bCs/>
                  <w:sz w:val="16"/>
                  <w:szCs w:val="16"/>
                  <w:lang w:val="fr-FR"/>
                </w:rPr>
                <w:t>pgauthier@tmforum.org</w:t>
              </w:r>
            </w:hyperlink>
            <w:r w:rsidRPr="00762953">
              <w:rPr>
                <w:rStyle w:val="Hyperlink"/>
                <w:bCs/>
                <w:sz w:val="16"/>
                <w:szCs w:val="16"/>
                <w:lang w:val="fr-FR"/>
              </w:rPr>
              <w:br/>
            </w:r>
            <w:r w:rsidRPr="00762953">
              <w:rPr>
                <w:lang w:val="fr-FR"/>
              </w:rPr>
              <w:br/>
            </w:r>
            <w:r w:rsidRPr="003A1C45">
              <w:rPr>
                <w:bCs/>
                <w:lang w:val="fr-FR"/>
              </w:rPr>
              <w:t>Edward Pershwitz</w:t>
            </w:r>
            <w:r w:rsidRPr="00762953">
              <w:rPr>
                <w:bCs/>
                <w:lang w:val="fr-FR"/>
              </w:rPr>
              <w:br/>
            </w:r>
            <w:r>
              <w:rPr>
                <w:bCs/>
                <w:lang w:val="fr-FR"/>
              </w:rPr>
              <w:t>ITEA Technologies</w:t>
            </w:r>
            <w:r w:rsidR="00CC1594" w:rsidRPr="00762953">
              <w:rPr>
                <w:rStyle w:val="Hyperlink"/>
                <w:bCs/>
                <w:sz w:val="16"/>
                <w:szCs w:val="16"/>
                <w:lang w:val="fr-FR"/>
              </w:rPr>
              <w:br/>
            </w:r>
            <w:hyperlink r:id="rId12" w:history="1">
              <w:r w:rsidRPr="003A1C45">
                <w:rPr>
                  <w:rStyle w:val="Hyperlink"/>
                  <w:bCs/>
                  <w:sz w:val="16"/>
                  <w:szCs w:val="16"/>
                  <w:lang w:val="fr-FR"/>
                </w:rPr>
                <w:t>edward.pershwitz@iteatechnologies.com</w:t>
              </w:r>
            </w:hyperlink>
            <w:r w:rsidRPr="003A1C45">
              <w:rPr>
                <w:rStyle w:val="Hyperlink"/>
                <w:sz w:val="16"/>
                <w:szCs w:val="16"/>
              </w:rPr>
              <w:t xml:space="preserve"> </w:t>
            </w:r>
          </w:p>
        </w:tc>
        <w:tc>
          <w:tcPr>
            <w:tcW w:w="2550" w:type="dxa"/>
            <w:tcBorders>
              <w:top w:val="single" w:sz="4" w:space="0" w:color="000000"/>
              <w:left w:val="single" w:sz="4" w:space="0" w:color="000000"/>
              <w:bottom w:val="single" w:sz="4" w:space="0" w:color="000000"/>
              <w:right w:val="single" w:sz="4" w:space="0" w:color="000000"/>
            </w:tcBorders>
            <w:shd w:val="clear" w:color="auto" w:fill="auto"/>
          </w:tcPr>
          <w:p w14:paraId="208C7F99" w14:textId="5C976A5A" w:rsidR="002D3C57" w:rsidRPr="003F539E" w:rsidRDefault="00783BCB" w:rsidP="006F75A7">
            <w:pPr>
              <w:snapToGrid w:val="0"/>
              <w:rPr>
                <w:rFonts w:ascii="Calibri" w:hAnsi="Calibri"/>
                <w:b/>
                <w:bCs/>
              </w:rPr>
            </w:pPr>
            <w:r w:rsidRPr="00F20940">
              <w:rPr>
                <w:bCs/>
              </w:rPr>
              <w:t xml:space="preserve">First </w:t>
            </w:r>
            <w:r w:rsidRPr="00B57778">
              <w:rPr>
                <w:bCs/>
              </w:rPr>
              <w:t>Release</w:t>
            </w:r>
            <w:r w:rsidRPr="00F20940">
              <w:rPr>
                <w:bCs/>
              </w:rPr>
              <w:t xml:space="preserve"> of the Document.</w:t>
            </w:r>
          </w:p>
        </w:tc>
      </w:tr>
      <w:tr w:rsidR="002D3C57" w:rsidRPr="003F539E" w14:paraId="3CE8F9D8" w14:textId="77777777" w:rsidTr="00CC1594">
        <w:tc>
          <w:tcPr>
            <w:tcW w:w="1630" w:type="dxa"/>
            <w:tcBorders>
              <w:top w:val="single" w:sz="4" w:space="0" w:color="000000"/>
              <w:left w:val="single" w:sz="4" w:space="0" w:color="000000"/>
              <w:bottom w:val="single" w:sz="4" w:space="0" w:color="auto"/>
            </w:tcBorders>
            <w:shd w:val="clear" w:color="auto" w:fill="auto"/>
          </w:tcPr>
          <w:p w14:paraId="4E6B91E8" w14:textId="77777777" w:rsidR="002D3C57" w:rsidRPr="003F539E" w:rsidRDefault="002D3C57" w:rsidP="006F75A7">
            <w:pPr>
              <w:snapToGrid w:val="0"/>
              <w:rPr>
                <w:rFonts w:ascii="Calibri" w:hAnsi="Calibri"/>
                <w:b/>
                <w:bCs/>
              </w:rPr>
            </w:pPr>
          </w:p>
        </w:tc>
        <w:tc>
          <w:tcPr>
            <w:tcW w:w="1272" w:type="dxa"/>
            <w:tcBorders>
              <w:top w:val="single" w:sz="4" w:space="0" w:color="000000"/>
              <w:left w:val="single" w:sz="4" w:space="0" w:color="000000"/>
              <w:bottom w:val="single" w:sz="4" w:space="0" w:color="auto"/>
            </w:tcBorders>
            <w:shd w:val="clear" w:color="auto" w:fill="auto"/>
          </w:tcPr>
          <w:p w14:paraId="0FC95C5B" w14:textId="77777777" w:rsidR="002D3C57" w:rsidRPr="003F539E" w:rsidRDefault="002D3C57" w:rsidP="006F75A7">
            <w:pPr>
              <w:snapToGrid w:val="0"/>
              <w:rPr>
                <w:rFonts w:ascii="Calibri" w:hAnsi="Calibri"/>
                <w:b/>
                <w:bCs/>
              </w:rPr>
            </w:pPr>
          </w:p>
        </w:tc>
        <w:tc>
          <w:tcPr>
            <w:tcW w:w="3195" w:type="dxa"/>
            <w:tcBorders>
              <w:top w:val="single" w:sz="4" w:space="0" w:color="000000"/>
              <w:left w:val="single" w:sz="4" w:space="0" w:color="000000"/>
              <w:bottom w:val="single" w:sz="4" w:space="0" w:color="auto"/>
            </w:tcBorders>
            <w:shd w:val="clear" w:color="auto" w:fill="auto"/>
          </w:tcPr>
          <w:p w14:paraId="3AE8D830" w14:textId="77777777" w:rsidR="002D3C57" w:rsidRPr="003F539E" w:rsidRDefault="002D3C57" w:rsidP="006F75A7">
            <w:pPr>
              <w:snapToGrid w:val="0"/>
              <w:rPr>
                <w:rFonts w:ascii="Calibri" w:hAnsi="Calibri"/>
                <w:b/>
                <w:bCs/>
              </w:rPr>
            </w:pPr>
          </w:p>
        </w:tc>
        <w:tc>
          <w:tcPr>
            <w:tcW w:w="2550" w:type="dxa"/>
            <w:tcBorders>
              <w:top w:val="single" w:sz="4" w:space="0" w:color="000000"/>
              <w:left w:val="single" w:sz="4" w:space="0" w:color="000000"/>
              <w:bottom w:val="single" w:sz="4" w:space="0" w:color="auto"/>
              <w:right w:val="single" w:sz="4" w:space="0" w:color="000000"/>
            </w:tcBorders>
            <w:shd w:val="clear" w:color="auto" w:fill="auto"/>
          </w:tcPr>
          <w:p w14:paraId="11BA8E12" w14:textId="77777777" w:rsidR="002D3C57" w:rsidRPr="003F539E" w:rsidRDefault="002D3C57" w:rsidP="006F75A7">
            <w:pPr>
              <w:snapToGrid w:val="0"/>
              <w:rPr>
                <w:rFonts w:ascii="Calibri" w:hAnsi="Calibri"/>
                <w:b/>
                <w:bCs/>
              </w:rPr>
            </w:pPr>
          </w:p>
        </w:tc>
      </w:tr>
    </w:tbl>
    <w:p w14:paraId="50C59AE0" w14:textId="77777777" w:rsidR="00DC7047" w:rsidRPr="003F539E" w:rsidRDefault="00DC7047" w:rsidP="00DC7047">
      <w:pPr>
        <w:rPr>
          <w:rFonts w:ascii="Calibri" w:hAnsi="Calibri"/>
        </w:rPr>
      </w:pPr>
    </w:p>
    <w:p w14:paraId="47D3612F" w14:textId="77777777" w:rsidR="00DC7047" w:rsidRPr="00553100" w:rsidRDefault="00DC7047" w:rsidP="00553100">
      <w:pPr>
        <w:pStyle w:val="Heading2"/>
      </w:pPr>
      <w:bookmarkStart w:id="53" w:name="_Toc436049424"/>
      <w:bookmarkStart w:id="54" w:name="_Toc436054793"/>
      <w:bookmarkStart w:id="55" w:name="_Toc509304199"/>
      <w:bookmarkStart w:id="56" w:name="_Toc516585140"/>
      <w:bookmarkStart w:id="57" w:name="_Toc518289198"/>
      <w:r w:rsidRPr="00553100">
        <w:t>V</w:t>
      </w:r>
      <w:r w:rsidR="00553100" w:rsidRPr="00553100">
        <w:t>ersion</w:t>
      </w:r>
      <w:r w:rsidRPr="00553100">
        <w:t xml:space="preserve"> H</w:t>
      </w:r>
      <w:bookmarkEnd w:id="53"/>
      <w:bookmarkEnd w:id="54"/>
      <w:bookmarkEnd w:id="55"/>
      <w:bookmarkEnd w:id="56"/>
      <w:r w:rsidR="009F6DC8">
        <w:t>istory</w:t>
      </w:r>
      <w:bookmarkEnd w:id="57"/>
    </w:p>
    <w:tbl>
      <w:tblPr>
        <w:tblpPr w:leftFromText="180" w:rightFromText="180" w:vertAnchor="text" w:horzAnchor="margin" w:tblpY="589"/>
        <w:tblW w:w="8784" w:type="dxa"/>
        <w:tblLayout w:type="fixed"/>
        <w:tblLook w:val="0000" w:firstRow="0" w:lastRow="0" w:firstColumn="0" w:lastColumn="0" w:noHBand="0" w:noVBand="0"/>
      </w:tblPr>
      <w:tblGrid>
        <w:gridCol w:w="1612"/>
        <w:gridCol w:w="1615"/>
        <w:gridCol w:w="2821"/>
        <w:gridCol w:w="2736"/>
      </w:tblGrid>
      <w:tr w:rsidR="00DC7047" w:rsidRPr="003F539E" w14:paraId="640B7EF6" w14:textId="77777777" w:rsidTr="00DC7047">
        <w:tc>
          <w:tcPr>
            <w:tcW w:w="1612" w:type="dxa"/>
            <w:tcBorders>
              <w:top w:val="single" w:sz="4" w:space="0" w:color="000000"/>
              <w:left w:val="single" w:sz="4" w:space="0" w:color="000000"/>
              <w:bottom w:val="single" w:sz="4" w:space="0" w:color="000000"/>
            </w:tcBorders>
            <w:shd w:val="clear" w:color="auto" w:fill="F3F3F3"/>
          </w:tcPr>
          <w:p w14:paraId="134431CD" w14:textId="77777777" w:rsidR="00DC7047" w:rsidRPr="000304CE" w:rsidRDefault="00DC7047" w:rsidP="00296546">
            <w:pPr>
              <w:snapToGrid w:val="0"/>
              <w:rPr>
                <w:rFonts w:cs="Helvetica"/>
                <w:b/>
                <w:bCs/>
                <w:szCs w:val="20"/>
              </w:rPr>
            </w:pPr>
            <w:r w:rsidRPr="000304CE">
              <w:rPr>
                <w:rFonts w:cs="Helvetica"/>
                <w:b/>
                <w:bCs/>
                <w:szCs w:val="20"/>
              </w:rPr>
              <w:t>Version Number</w:t>
            </w:r>
          </w:p>
        </w:tc>
        <w:tc>
          <w:tcPr>
            <w:tcW w:w="1615" w:type="dxa"/>
            <w:tcBorders>
              <w:top w:val="single" w:sz="4" w:space="0" w:color="000000"/>
              <w:left w:val="single" w:sz="4" w:space="0" w:color="000000"/>
              <w:bottom w:val="single" w:sz="4" w:space="0" w:color="000000"/>
            </w:tcBorders>
            <w:shd w:val="clear" w:color="auto" w:fill="F3F3F3"/>
          </w:tcPr>
          <w:p w14:paraId="3A374443" w14:textId="77777777" w:rsidR="00DC7047" w:rsidRPr="000304CE" w:rsidRDefault="00DC7047" w:rsidP="00296546">
            <w:pPr>
              <w:snapToGrid w:val="0"/>
              <w:rPr>
                <w:rFonts w:cs="Helvetica"/>
                <w:b/>
                <w:bCs/>
                <w:szCs w:val="20"/>
              </w:rPr>
            </w:pPr>
            <w:r w:rsidRPr="000304CE">
              <w:rPr>
                <w:rFonts w:cs="Helvetica"/>
                <w:b/>
                <w:bCs/>
                <w:szCs w:val="20"/>
              </w:rPr>
              <w:t xml:space="preserve">Date </w:t>
            </w:r>
          </w:p>
        </w:tc>
        <w:tc>
          <w:tcPr>
            <w:tcW w:w="2821" w:type="dxa"/>
            <w:tcBorders>
              <w:top w:val="single" w:sz="4" w:space="0" w:color="000000"/>
              <w:left w:val="single" w:sz="4" w:space="0" w:color="000000"/>
              <w:bottom w:val="single" w:sz="4" w:space="0" w:color="000000"/>
            </w:tcBorders>
            <w:shd w:val="clear" w:color="auto" w:fill="F3F3F3"/>
          </w:tcPr>
          <w:p w14:paraId="7542A06B" w14:textId="77777777" w:rsidR="00DC7047" w:rsidRPr="000304CE" w:rsidRDefault="00DC7047" w:rsidP="00296546">
            <w:pPr>
              <w:snapToGrid w:val="0"/>
              <w:rPr>
                <w:rFonts w:cs="Helvetica"/>
                <w:b/>
                <w:bCs/>
                <w:szCs w:val="20"/>
              </w:rPr>
            </w:pPr>
            <w:r w:rsidRPr="000304CE">
              <w:rPr>
                <w:rFonts w:cs="Helvetica"/>
                <w:b/>
                <w:bCs/>
                <w:szCs w:val="20"/>
              </w:rPr>
              <w:t>Modified by</w:t>
            </w:r>
          </w:p>
        </w:tc>
        <w:tc>
          <w:tcPr>
            <w:tcW w:w="2736" w:type="dxa"/>
            <w:tcBorders>
              <w:top w:val="single" w:sz="4" w:space="0" w:color="000000"/>
              <w:left w:val="single" w:sz="4" w:space="0" w:color="000000"/>
              <w:bottom w:val="single" w:sz="4" w:space="0" w:color="000000"/>
              <w:right w:val="single" w:sz="4" w:space="0" w:color="000000"/>
            </w:tcBorders>
            <w:shd w:val="clear" w:color="auto" w:fill="F3F3F3"/>
          </w:tcPr>
          <w:p w14:paraId="18112029" w14:textId="77777777" w:rsidR="00DC7047" w:rsidRPr="000304CE" w:rsidRDefault="00DC7047" w:rsidP="00296546">
            <w:pPr>
              <w:snapToGrid w:val="0"/>
              <w:rPr>
                <w:rFonts w:cs="Helvetica"/>
                <w:b/>
                <w:bCs/>
                <w:szCs w:val="20"/>
              </w:rPr>
            </w:pPr>
            <w:r w:rsidRPr="000304CE">
              <w:rPr>
                <w:rFonts w:cs="Helvetica"/>
                <w:b/>
                <w:bCs/>
                <w:szCs w:val="20"/>
              </w:rPr>
              <w:t xml:space="preserve">Description </w:t>
            </w:r>
          </w:p>
        </w:tc>
      </w:tr>
      <w:tr w:rsidR="002D3C57" w:rsidRPr="003F539E" w14:paraId="3B1928B9" w14:textId="77777777" w:rsidTr="00DC7047">
        <w:tc>
          <w:tcPr>
            <w:tcW w:w="1612" w:type="dxa"/>
            <w:tcBorders>
              <w:top w:val="single" w:sz="4" w:space="0" w:color="auto"/>
              <w:left w:val="single" w:sz="4" w:space="0" w:color="auto"/>
              <w:bottom w:val="single" w:sz="4" w:space="0" w:color="auto"/>
              <w:right w:val="single" w:sz="4" w:space="0" w:color="auto"/>
            </w:tcBorders>
          </w:tcPr>
          <w:p w14:paraId="28129ACE" w14:textId="77777777" w:rsidR="002D3C57" w:rsidRPr="003F539E" w:rsidRDefault="002D3C57" w:rsidP="002D3C57">
            <w:pPr>
              <w:snapToGrid w:val="0"/>
              <w:rPr>
                <w:rFonts w:ascii="Calibri" w:hAnsi="Calibri"/>
                <w:b/>
                <w:bCs/>
              </w:rPr>
            </w:pPr>
          </w:p>
        </w:tc>
        <w:tc>
          <w:tcPr>
            <w:tcW w:w="1615" w:type="dxa"/>
            <w:tcBorders>
              <w:top w:val="single" w:sz="4" w:space="0" w:color="auto"/>
              <w:left w:val="single" w:sz="4" w:space="0" w:color="auto"/>
              <w:bottom w:val="single" w:sz="4" w:space="0" w:color="auto"/>
              <w:right w:val="single" w:sz="4" w:space="0" w:color="auto"/>
            </w:tcBorders>
          </w:tcPr>
          <w:p w14:paraId="6CC998D7" w14:textId="77777777" w:rsidR="002D3C57" w:rsidRPr="003F539E" w:rsidRDefault="002D3C57" w:rsidP="002D3C57">
            <w:pPr>
              <w:snapToGrid w:val="0"/>
              <w:rPr>
                <w:rFonts w:ascii="Calibri" w:hAnsi="Calibri"/>
                <w:b/>
                <w:bCs/>
              </w:rPr>
            </w:pPr>
          </w:p>
        </w:tc>
        <w:tc>
          <w:tcPr>
            <w:tcW w:w="2821" w:type="dxa"/>
            <w:tcBorders>
              <w:top w:val="single" w:sz="4" w:space="0" w:color="auto"/>
              <w:left w:val="single" w:sz="4" w:space="0" w:color="auto"/>
              <w:bottom w:val="single" w:sz="4" w:space="0" w:color="auto"/>
              <w:right w:val="single" w:sz="4" w:space="0" w:color="auto"/>
            </w:tcBorders>
          </w:tcPr>
          <w:p w14:paraId="0CF95F4D" w14:textId="77777777" w:rsidR="002D3C57" w:rsidRPr="003F539E" w:rsidRDefault="002D3C57" w:rsidP="002D3C57">
            <w:pPr>
              <w:snapToGrid w:val="0"/>
              <w:rPr>
                <w:rFonts w:ascii="Calibri" w:hAnsi="Calibri"/>
                <w:b/>
                <w:bCs/>
              </w:rPr>
            </w:pPr>
          </w:p>
        </w:tc>
        <w:tc>
          <w:tcPr>
            <w:tcW w:w="2736" w:type="dxa"/>
            <w:tcBorders>
              <w:top w:val="single" w:sz="4" w:space="0" w:color="auto"/>
              <w:left w:val="single" w:sz="4" w:space="0" w:color="auto"/>
              <w:bottom w:val="single" w:sz="4" w:space="0" w:color="auto"/>
              <w:right w:val="single" w:sz="4" w:space="0" w:color="auto"/>
            </w:tcBorders>
          </w:tcPr>
          <w:p w14:paraId="55C9D5BA" w14:textId="77777777" w:rsidR="002D3C57" w:rsidRPr="000304CE" w:rsidRDefault="002D3C57" w:rsidP="002D3C57">
            <w:pPr>
              <w:snapToGrid w:val="0"/>
              <w:rPr>
                <w:rFonts w:cs="Helvetica"/>
                <w:b/>
                <w:bCs/>
                <w:szCs w:val="20"/>
              </w:rPr>
            </w:pPr>
          </w:p>
        </w:tc>
      </w:tr>
      <w:tr w:rsidR="002D3C57" w:rsidRPr="003F539E" w14:paraId="23A86F58" w14:textId="77777777" w:rsidTr="00DC7047">
        <w:tc>
          <w:tcPr>
            <w:tcW w:w="1612" w:type="dxa"/>
            <w:tcBorders>
              <w:top w:val="single" w:sz="4" w:space="0" w:color="auto"/>
              <w:left w:val="single" w:sz="4" w:space="0" w:color="auto"/>
              <w:bottom w:val="single" w:sz="4" w:space="0" w:color="auto"/>
              <w:right w:val="single" w:sz="4" w:space="0" w:color="auto"/>
            </w:tcBorders>
          </w:tcPr>
          <w:p w14:paraId="4F3C071D" w14:textId="77777777" w:rsidR="002D3C57" w:rsidRPr="003F539E" w:rsidRDefault="002D3C57" w:rsidP="002D3C57">
            <w:pPr>
              <w:snapToGrid w:val="0"/>
              <w:rPr>
                <w:rFonts w:ascii="Calibri" w:hAnsi="Calibri"/>
                <w:b/>
                <w:bCs/>
              </w:rPr>
            </w:pPr>
          </w:p>
        </w:tc>
        <w:tc>
          <w:tcPr>
            <w:tcW w:w="1615" w:type="dxa"/>
            <w:tcBorders>
              <w:top w:val="single" w:sz="4" w:space="0" w:color="auto"/>
              <w:left w:val="single" w:sz="4" w:space="0" w:color="auto"/>
              <w:bottom w:val="single" w:sz="4" w:space="0" w:color="auto"/>
              <w:right w:val="single" w:sz="4" w:space="0" w:color="auto"/>
            </w:tcBorders>
          </w:tcPr>
          <w:p w14:paraId="4CE9CF6E" w14:textId="77777777" w:rsidR="002D3C57" w:rsidRPr="003F539E" w:rsidRDefault="002D3C57" w:rsidP="002D3C57">
            <w:pPr>
              <w:snapToGrid w:val="0"/>
              <w:rPr>
                <w:rFonts w:ascii="Calibri" w:hAnsi="Calibri"/>
                <w:b/>
                <w:bCs/>
              </w:rPr>
            </w:pPr>
          </w:p>
        </w:tc>
        <w:tc>
          <w:tcPr>
            <w:tcW w:w="2821" w:type="dxa"/>
            <w:tcBorders>
              <w:top w:val="single" w:sz="4" w:space="0" w:color="auto"/>
              <w:left w:val="single" w:sz="4" w:space="0" w:color="auto"/>
              <w:bottom w:val="single" w:sz="4" w:space="0" w:color="auto"/>
              <w:right w:val="single" w:sz="4" w:space="0" w:color="auto"/>
            </w:tcBorders>
          </w:tcPr>
          <w:p w14:paraId="40C79E61" w14:textId="77777777" w:rsidR="002D3C57" w:rsidRPr="003F539E" w:rsidRDefault="002D3C57" w:rsidP="002D3C57">
            <w:pPr>
              <w:snapToGrid w:val="0"/>
              <w:rPr>
                <w:rFonts w:ascii="Calibri" w:hAnsi="Calibri"/>
                <w:b/>
                <w:bCs/>
              </w:rPr>
            </w:pPr>
          </w:p>
        </w:tc>
        <w:tc>
          <w:tcPr>
            <w:tcW w:w="2736" w:type="dxa"/>
            <w:tcBorders>
              <w:top w:val="single" w:sz="4" w:space="0" w:color="auto"/>
              <w:left w:val="single" w:sz="4" w:space="0" w:color="auto"/>
              <w:bottom w:val="single" w:sz="4" w:space="0" w:color="auto"/>
              <w:right w:val="single" w:sz="4" w:space="0" w:color="auto"/>
            </w:tcBorders>
          </w:tcPr>
          <w:p w14:paraId="4513CCE6" w14:textId="77777777" w:rsidR="002D3C57" w:rsidRPr="000304CE" w:rsidRDefault="002D3C57" w:rsidP="002D3C57">
            <w:pPr>
              <w:snapToGrid w:val="0"/>
              <w:rPr>
                <w:rFonts w:cs="Helvetica"/>
                <w:b/>
                <w:bCs/>
                <w:szCs w:val="20"/>
              </w:rPr>
            </w:pPr>
          </w:p>
        </w:tc>
      </w:tr>
    </w:tbl>
    <w:p w14:paraId="0FC44A01" w14:textId="77777777" w:rsidR="00DC7047" w:rsidRPr="003F539E" w:rsidRDefault="00DC7047" w:rsidP="00DC7047">
      <w:pPr>
        <w:rPr>
          <w:rFonts w:ascii="Calibri" w:hAnsi="Calibri"/>
          <w:color w:val="BFBFBF"/>
        </w:rPr>
      </w:pPr>
    </w:p>
    <w:p w14:paraId="7857C354" w14:textId="77777777" w:rsidR="00CA2BB0" w:rsidRPr="003F539E" w:rsidRDefault="00CA2BB0" w:rsidP="00AD228F">
      <w:pPr>
        <w:rPr>
          <w:rFonts w:ascii="Calibri" w:hAnsi="Calibri"/>
        </w:rPr>
      </w:pPr>
    </w:p>
    <w:p w14:paraId="59ED6BD8" w14:textId="77777777" w:rsidR="00DC7047" w:rsidRPr="003F539E" w:rsidRDefault="00DC7047" w:rsidP="00AD228F">
      <w:pPr>
        <w:rPr>
          <w:rFonts w:ascii="Calibri" w:hAnsi="Calibri"/>
          <w:color w:val="BFBFBF"/>
          <w:lang w:val="de-DE"/>
        </w:rPr>
      </w:pPr>
    </w:p>
    <w:sectPr w:rsidR="00DC7047" w:rsidRPr="003F539E" w:rsidSect="00BC1D83">
      <w:headerReference w:type="default" r:id="rId13"/>
      <w:footerReference w:type="default" r:id="rId14"/>
      <w:headerReference w:type="first" r:id="rId15"/>
      <w:footerReference w:type="first" r:id="rId16"/>
      <w:pgSz w:w="11906" w:h="16838"/>
      <w:pgMar w:top="1411" w:right="1411" w:bottom="1138" w:left="1411"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1EFC4B" w14:textId="77777777" w:rsidR="00807FB7" w:rsidRDefault="00807FB7">
      <w:r>
        <w:separator/>
      </w:r>
    </w:p>
  </w:endnote>
  <w:endnote w:type="continuationSeparator" w:id="0">
    <w:p w14:paraId="51CBB4FF" w14:textId="77777777" w:rsidR="00807FB7" w:rsidRDefault="00807F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PMincho">
    <w:altName w:val="MS Gothic"/>
    <w:charset w:val="80"/>
    <w:family w:val="roman"/>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ntique Olive">
    <w:altName w:val="Calibri"/>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StarSymbol">
    <w:altName w:val="Courier New"/>
    <w:panose1 w:val="00000000000000000000"/>
    <w:charset w:val="00"/>
    <w:family w:val="auto"/>
    <w:notTrueType/>
    <w:pitch w:val="variable"/>
    <w:sig w:usb0="00000003" w:usb1="00000000" w:usb2="00000000" w:usb3="00000000" w:csb0="00000001" w:csb1="00000000"/>
  </w:font>
  <w:font w:name="Geneva">
    <w:charset w:val="00"/>
    <w:family w:val="swiss"/>
    <w:pitch w:val="variable"/>
    <w:sig w:usb0="E00002FF" w:usb1="5200205F" w:usb2="00A0C000" w:usb3="00000000" w:csb0="0000019F" w:csb1="00000000"/>
  </w:font>
  <w:font w:name="DejaVu Sans Condensed">
    <w:altName w:val="Times New Roman"/>
    <w:charset w:val="00"/>
    <w:family w:val="swiss"/>
    <w:pitch w:val="variable"/>
    <w:sig w:usb0="00000000" w:usb1="5200F5FF" w:usb2="0A042021" w:usb3="00000000" w:csb0="800001FF" w:csb1="00000000"/>
  </w:font>
  <w:font w:name="Arial Black">
    <w:panose1 w:val="020B0A04020102020204"/>
    <w:charset w:val="00"/>
    <w:family w:val="swiss"/>
    <w:pitch w:val="variable"/>
    <w:sig w:usb0="A00002AF" w:usb1="400078FB"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Helvetica">
    <w:panose1 w:val="020B05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HGPSoeiKakugothicUB">
    <w:charset w:val="80"/>
    <w:family w:val="swiss"/>
    <w:pitch w:val="variable"/>
    <w:sig w:usb0="E00002FF" w:usb1="2AC7EDFE" w:usb2="00000012" w:usb3="00000000" w:csb0="00020001" w:csb1="00000000"/>
  </w:font>
  <w:font w:name="Impact">
    <w:panose1 w:val="020B0806030902050204"/>
    <w:charset w:val="00"/>
    <w:family w:val="swiss"/>
    <w:pitch w:val="variable"/>
    <w:sig w:usb0="00000287" w:usb1="00000000" w:usb2="00000000" w:usb3="00000000" w:csb0="0000009F" w:csb1="00000000"/>
  </w:font>
  <w:font w:name="Tohoma">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345C1A" w14:textId="58547276" w:rsidR="006F75A7" w:rsidRPr="00E510BF" w:rsidRDefault="006F75A7" w:rsidP="006419B6">
    <w:pPr>
      <w:pStyle w:val="Footer"/>
      <w:tabs>
        <w:tab w:val="left" w:pos="3828"/>
      </w:tabs>
      <w:rPr>
        <w:rFonts w:ascii="Calibri" w:hAnsi="Calibri" w:cs="Calibri"/>
        <w:color w:val="262626"/>
        <w:sz w:val="18"/>
        <w:szCs w:val="18"/>
      </w:rPr>
    </w:pPr>
    <w:r w:rsidRPr="00E510BF">
      <w:rPr>
        <w:rFonts w:ascii="Calibri" w:hAnsi="Calibri" w:cs="Calibri"/>
        <w:color w:val="262626"/>
        <w:sz w:val="18"/>
        <w:szCs w:val="18"/>
      </w:rPr>
      <w:t xml:space="preserve">© TM Forum </w:t>
    </w:r>
    <w:r w:rsidR="0017326A">
      <w:rPr>
        <w:rFonts w:ascii="Calibri" w:hAnsi="Calibri" w:cs="Calibri"/>
        <w:color w:val="262626"/>
        <w:sz w:val="18"/>
        <w:szCs w:val="18"/>
      </w:rPr>
      <w:t>2020</w:t>
    </w:r>
    <w:r w:rsidRPr="00E510BF">
      <w:rPr>
        <w:rFonts w:ascii="Calibri" w:hAnsi="Calibri" w:cs="Calibri"/>
        <w:color w:val="262626"/>
        <w:sz w:val="18"/>
        <w:szCs w:val="18"/>
      </w:rPr>
      <w:t xml:space="preserve">. All Rights Reserved                                                                                            </w:t>
    </w:r>
    <w:r w:rsidRPr="00E510BF">
      <w:rPr>
        <w:rFonts w:ascii="Calibri" w:hAnsi="Calibri" w:cs="Calibri"/>
        <w:color w:val="262626"/>
        <w:sz w:val="18"/>
        <w:szCs w:val="18"/>
      </w:rPr>
      <w:tab/>
      <w:t xml:space="preserve">Page </w:t>
    </w:r>
    <w:r w:rsidRPr="00E510BF">
      <w:rPr>
        <w:rStyle w:val="PageNumber"/>
        <w:rFonts w:ascii="Calibri" w:hAnsi="Calibri" w:cs="Calibri"/>
        <w:color w:val="262626"/>
        <w:sz w:val="18"/>
        <w:szCs w:val="18"/>
      </w:rPr>
      <w:fldChar w:fldCharType="begin"/>
    </w:r>
    <w:r w:rsidRPr="00E510BF">
      <w:rPr>
        <w:rStyle w:val="PageNumber"/>
        <w:rFonts w:ascii="Calibri" w:hAnsi="Calibri" w:cs="Calibri"/>
        <w:color w:val="262626"/>
        <w:sz w:val="18"/>
        <w:szCs w:val="18"/>
      </w:rPr>
      <w:instrText xml:space="preserve"> PAGE </w:instrText>
    </w:r>
    <w:r w:rsidRPr="00E510BF">
      <w:rPr>
        <w:rStyle w:val="PageNumber"/>
        <w:rFonts w:ascii="Calibri" w:hAnsi="Calibri" w:cs="Calibri"/>
        <w:color w:val="262626"/>
        <w:sz w:val="18"/>
        <w:szCs w:val="18"/>
      </w:rPr>
      <w:fldChar w:fldCharType="separate"/>
    </w:r>
    <w:r w:rsidR="005221B9">
      <w:rPr>
        <w:rStyle w:val="PageNumber"/>
        <w:rFonts w:ascii="Calibri" w:hAnsi="Calibri" w:cs="Calibri"/>
        <w:noProof/>
        <w:color w:val="262626"/>
        <w:sz w:val="18"/>
        <w:szCs w:val="18"/>
      </w:rPr>
      <w:t>12</w:t>
    </w:r>
    <w:r w:rsidRPr="00E510BF">
      <w:rPr>
        <w:rStyle w:val="PageNumber"/>
        <w:rFonts w:ascii="Calibri" w:hAnsi="Calibri" w:cs="Calibri"/>
        <w:color w:val="262626"/>
        <w:sz w:val="18"/>
        <w:szCs w:val="18"/>
      </w:rPr>
      <w:fldChar w:fldCharType="end"/>
    </w:r>
    <w:r w:rsidRPr="00E510BF">
      <w:rPr>
        <w:rStyle w:val="PageNumber"/>
        <w:rFonts w:ascii="Calibri" w:hAnsi="Calibri" w:cs="Calibri"/>
        <w:color w:val="262626"/>
        <w:sz w:val="18"/>
        <w:szCs w:val="18"/>
      </w:rPr>
      <w:t xml:space="preserve"> of </w:t>
    </w:r>
    <w:r w:rsidRPr="00E510BF">
      <w:rPr>
        <w:rStyle w:val="PageNumber"/>
        <w:rFonts w:ascii="Calibri" w:hAnsi="Calibri" w:cs="Calibri"/>
        <w:color w:val="262626"/>
        <w:sz w:val="18"/>
        <w:szCs w:val="18"/>
      </w:rPr>
      <w:fldChar w:fldCharType="begin"/>
    </w:r>
    <w:r w:rsidRPr="00E510BF">
      <w:rPr>
        <w:rStyle w:val="PageNumber"/>
        <w:rFonts w:ascii="Calibri" w:hAnsi="Calibri" w:cs="Calibri"/>
        <w:color w:val="262626"/>
        <w:sz w:val="18"/>
        <w:szCs w:val="18"/>
      </w:rPr>
      <w:instrText xml:space="preserve"> NUMPAGES </w:instrText>
    </w:r>
    <w:r w:rsidRPr="00E510BF">
      <w:rPr>
        <w:rStyle w:val="PageNumber"/>
        <w:rFonts w:ascii="Calibri" w:hAnsi="Calibri" w:cs="Calibri"/>
        <w:color w:val="262626"/>
        <w:sz w:val="18"/>
        <w:szCs w:val="18"/>
      </w:rPr>
      <w:fldChar w:fldCharType="separate"/>
    </w:r>
    <w:r w:rsidR="005221B9">
      <w:rPr>
        <w:rStyle w:val="PageNumber"/>
        <w:rFonts w:ascii="Calibri" w:hAnsi="Calibri" w:cs="Calibri"/>
        <w:noProof/>
        <w:color w:val="262626"/>
        <w:sz w:val="18"/>
        <w:szCs w:val="18"/>
      </w:rPr>
      <w:t>13</w:t>
    </w:r>
    <w:r w:rsidRPr="00E510BF">
      <w:rPr>
        <w:rStyle w:val="PageNumber"/>
        <w:rFonts w:ascii="Calibri" w:hAnsi="Calibri" w:cs="Calibri"/>
        <w:color w:val="262626"/>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B92C52" w14:textId="77777777" w:rsidR="006F75A7" w:rsidRPr="00E510BF" w:rsidRDefault="006F75A7" w:rsidP="00AD0E99">
    <w:pPr>
      <w:pStyle w:val="Covercopyright"/>
      <w:jc w:val="left"/>
      <w:rPr>
        <w:rFonts w:ascii="Calibri" w:hAnsi="Calibri" w:cs="Calibri"/>
        <w:sz w:val="18"/>
        <w:szCs w:val="18"/>
      </w:rPr>
    </w:pPr>
    <w:r w:rsidRPr="00E510BF">
      <w:rPr>
        <w:rFonts w:ascii="Calibri" w:hAnsi="Calibri" w:cs="Calibri"/>
        <w:sz w:val="18"/>
        <w:szCs w:val="18"/>
      </w:rPr>
      <w:sym w:font="Symbol" w:char="F0E3"/>
    </w:r>
    <w:r w:rsidRPr="00E510BF">
      <w:rPr>
        <w:rFonts w:ascii="Calibri" w:hAnsi="Calibri" w:cs="Calibri"/>
        <w:sz w:val="18"/>
        <w:szCs w:val="18"/>
      </w:rPr>
      <w:t xml:space="preserve">TM Forum </w:t>
    </w:r>
    <w:r w:rsidR="00A36683">
      <w:rPr>
        <w:rFonts w:ascii="Calibri" w:hAnsi="Calibri" w:cs="Calibri"/>
        <w:sz w:val="18"/>
        <w:szCs w:val="18"/>
      </w:rPr>
      <w:t>2020</w:t>
    </w:r>
    <w:r w:rsidRPr="00E510BF">
      <w:rPr>
        <w:rFonts w:ascii="Calibri" w:hAnsi="Calibri" w:cs="Calibri"/>
        <w:sz w:val="18"/>
        <w:szCs w:val="18"/>
      </w:rPr>
      <w:t>.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51E7E3" w14:textId="77777777" w:rsidR="00807FB7" w:rsidRDefault="00807FB7">
      <w:r>
        <w:separator/>
      </w:r>
    </w:p>
  </w:footnote>
  <w:footnote w:type="continuationSeparator" w:id="0">
    <w:p w14:paraId="3ED1CEB2" w14:textId="77777777" w:rsidR="00807FB7" w:rsidRDefault="00807F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06F7BF" w14:textId="77777777" w:rsidR="006F75A7" w:rsidRPr="00E510BF" w:rsidRDefault="00C2758C" w:rsidP="00BC1D83">
    <w:pPr>
      <w:pStyle w:val="Header"/>
      <w:rPr>
        <w:rFonts w:ascii="Calibri" w:hAnsi="Calibri" w:cs="Calibri"/>
        <w:sz w:val="22"/>
      </w:rPr>
    </w:pPr>
    <w:r>
      <w:rPr>
        <w:rFonts w:ascii="Calibri" w:hAnsi="Calibri" w:cs="Calibri"/>
        <w:noProof/>
        <w:sz w:val="22"/>
        <w:lang w:val="fr-FR" w:eastAsia="fr-FR"/>
      </w:rPr>
      <w:t>Test Result</w:t>
    </w:r>
    <w:r w:rsidR="006F75A7" w:rsidRPr="00E510BF">
      <w:rPr>
        <w:rFonts w:ascii="Calibri" w:hAnsi="Calibri" w:cs="Calibri"/>
        <w:sz w:val="22"/>
      </w:rPr>
      <w:t xml:space="preserve"> </w:t>
    </w:r>
    <w:r w:rsidR="006F75A7" w:rsidRPr="00E510BF">
      <w:rPr>
        <w:rFonts w:ascii="Calibri" w:hAnsi="Calibri" w:cs="Calibri"/>
        <w:noProof/>
        <w:sz w:val="22"/>
        <w:lang w:val="fr-FR" w:eastAsia="fr-FR"/>
      </w:rPr>
      <w:drawing>
        <wp:anchor distT="0" distB="0" distL="114300" distR="114300" simplePos="0" relativeHeight="251660288" behindDoc="1" locked="0" layoutInCell="1" allowOverlap="1" wp14:anchorId="7445EEEE" wp14:editId="39EC229D">
          <wp:simplePos x="0" y="0"/>
          <wp:positionH relativeFrom="column">
            <wp:posOffset>-873125</wp:posOffset>
          </wp:positionH>
          <wp:positionV relativeFrom="paragraph">
            <wp:posOffset>-457200</wp:posOffset>
          </wp:positionV>
          <wp:extent cx="7566660" cy="672465"/>
          <wp:effectExtent l="0" t="0" r="0" b="0"/>
          <wp:wrapNone/>
          <wp:docPr id="22"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6660" cy="672465"/>
                  </a:xfrm>
                  <a:prstGeom prst="rect">
                    <a:avLst/>
                  </a:prstGeom>
                  <a:noFill/>
                </pic:spPr>
              </pic:pic>
            </a:graphicData>
          </a:graphic>
          <wp14:sizeRelH relativeFrom="page">
            <wp14:pctWidth>0</wp14:pctWidth>
          </wp14:sizeRelH>
          <wp14:sizeRelV relativeFrom="page">
            <wp14:pctHeight>0</wp14:pctHeight>
          </wp14:sizeRelV>
        </wp:anchor>
      </w:drawing>
    </w:r>
    <w:r w:rsidR="006F75A7" w:rsidRPr="00E510BF">
      <w:rPr>
        <w:rFonts w:ascii="Calibri" w:hAnsi="Calibri" w:cs="Calibri"/>
        <w:sz w:val="22"/>
      </w:rPr>
      <w:t>Conformance Profile</w:t>
    </w:r>
  </w:p>
  <w:p w14:paraId="0F5B5F3D" w14:textId="77777777" w:rsidR="006F75A7" w:rsidRPr="00BC1D83" w:rsidRDefault="006F75A7" w:rsidP="00BC1D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7556D8" w14:textId="77777777" w:rsidR="006F75A7" w:rsidRDefault="006F75A7">
    <w:pPr>
      <w:pStyle w:val="Header"/>
    </w:pPr>
    <w:r>
      <w:rPr>
        <w:noProof/>
        <w:lang w:val="fr-FR" w:eastAsia="fr-FR"/>
      </w:rPr>
      <w:drawing>
        <wp:anchor distT="0" distB="0" distL="114300" distR="114300" simplePos="0" relativeHeight="251659264" behindDoc="1" locked="0" layoutInCell="1" allowOverlap="1" wp14:anchorId="32F8A825" wp14:editId="08575562">
          <wp:simplePos x="0" y="0"/>
          <wp:positionH relativeFrom="column">
            <wp:posOffset>4678680</wp:posOffset>
          </wp:positionH>
          <wp:positionV relativeFrom="paragraph">
            <wp:posOffset>-236220</wp:posOffset>
          </wp:positionV>
          <wp:extent cx="1617558" cy="35903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MForum_logoRedGray.png"/>
                  <pic:cNvPicPr/>
                </pic:nvPicPr>
                <pic:blipFill>
                  <a:blip r:embed="rId1"/>
                  <a:stretch>
                    <a:fillRect/>
                  </a:stretch>
                </pic:blipFill>
                <pic:spPr>
                  <a:xfrm>
                    <a:off x="0" y="0"/>
                    <a:ext cx="1617558" cy="359037"/>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9E469014"/>
    <w:lvl w:ilvl="0">
      <w:start w:val="1"/>
      <w:numFmt w:val="decimal"/>
      <w:pStyle w:val="ListNumber4"/>
      <w:lvlText w:val="%1."/>
      <w:lvlJc w:val="left"/>
      <w:pPr>
        <w:tabs>
          <w:tab w:val="num" w:pos="720"/>
        </w:tabs>
        <w:ind w:left="720" w:hanging="360"/>
      </w:pPr>
      <w:rPr>
        <w:rFonts w:cs="Times New Roman"/>
      </w:rPr>
    </w:lvl>
  </w:abstractNum>
  <w:abstractNum w:abstractNumId="1" w15:restartNumberingAfterBreak="0">
    <w:nsid w:val="FFFFFF82"/>
    <w:multiLevelType w:val="singleLevel"/>
    <w:tmpl w:val="DFEC1AAE"/>
    <w:lvl w:ilvl="0">
      <w:start w:val="1"/>
      <w:numFmt w:val="bullet"/>
      <w:pStyle w:val="ListNumber3"/>
      <w:lvlText w:val=""/>
      <w:lvlJc w:val="left"/>
      <w:pPr>
        <w:tabs>
          <w:tab w:val="num" w:pos="1080"/>
        </w:tabs>
        <w:ind w:left="1080" w:hanging="360"/>
      </w:pPr>
      <w:rPr>
        <w:rFonts w:ascii="Symbol" w:hAnsi="Symbol" w:hint="default"/>
      </w:rPr>
    </w:lvl>
  </w:abstractNum>
  <w:abstractNum w:abstractNumId="2" w15:restartNumberingAfterBreak="0">
    <w:nsid w:val="FFFFFF89"/>
    <w:multiLevelType w:val="singleLevel"/>
    <w:tmpl w:val="8DFED5AE"/>
    <w:lvl w:ilvl="0">
      <w:start w:val="1"/>
      <w:numFmt w:val="bullet"/>
      <w:pStyle w:val="ListNumber"/>
      <w:lvlText w:val=""/>
      <w:lvlJc w:val="left"/>
      <w:pPr>
        <w:tabs>
          <w:tab w:val="num" w:pos="360"/>
        </w:tabs>
        <w:ind w:left="360" w:hanging="360"/>
      </w:pPr>
      <w:rPr>
        <w:rFonts w:ascii="Symbol" w:hAnsi="Symbol" w:hint="default"/>
      </w:rPr>
    </w:lvl>
  </w:abstractNum>
  <w:abstractNum w:abstractNumId="3" w15:restartNumberingAfterBreak="0">
    <w:nsid w:val="00000003"/>
    <w:multiLevelType w:val="singleLevel"/>
    <w:tmpl w:val="00000003"/>
    <w:name w:val="WW8Num6"/>
    <w:lvl w:ilvl="0">
      <w:start w:val="1"/>
      <w:numFmt w:val="bullet"/>
      <w:lvlText w:val=""/>
      <w:lvlJc w:val="left"/>
      <w:pPr>
        <w:tabs>
          <w:tab w:val="num" w:pos="1665"/>
        </w:tabs>
        <w:ind w:left="1665" w:hanging="360"/>
      </w:pPr>
      <w:rPr>
        <w:rFonts w:ascii="Wingdings" w:hAnsi="Wingdings"/>
        <w:u w:val="none"/>
      </w:rPr>
    </w:lvl>
  </w:abstractNum>
  <w:abstractNum w:abstractNumId="4" w15:restartNumberingAfterBreak="0">
    <w:nsid w:val="04CE0A8C"/>
    <w:multiLevelType w:val="multilevel"/>
    <w:tmpl w:val="D2C0A4C2"/>
    <w:name w:val="WW8Num2"/>
    <w:lvl w:ilvl="0">
      <w:start w:val="1"/>
      <w:numFmt w:val="bullet"/>
      <w:lvlText w:val="•"/>
      <w:lvlJc w:val="left"/>
      <w:pPr>
        <w:tabs>
          <w:tab w:val="num" w:pos="360"/>
        </w:tabs>
        <w:ind w:left="360" w:hanging="360"/>
      </w:pPr>
      <w:rPr>
        <w:rFonts w:ascii="Courier New" w:hAnsi="Courier New" w:hint="default"/>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15:restartNumberingAfterBreak="0">
    <w:nsid w:val="0AE2383A"/>
    <w:multiLevelType w:val="hybridMultilevel"/>
    <w:tmpl w:val="87647F56"/>
    <w:name w:val="mTOPBullets"/>
    <w:lvl w:ilvl="0" w:tplc="8A30DE4E">
      <w:start w:val="1"/>
      <w:numFmt w:val="bullet"/>
      <w:lvlText w:val=""/>
      <w:lvlJc w:val="left"/>
      <w:pPr>
        <w:tabs>
          <w:tab w:val="num" w:pos="720"/>
        </w:tabs>
        <w:ind w:left="720" w:hanging="360"/>
      </w:pPr>
      <w:rPr>
        <w:rFonts w:ascii="Symbol" w:hAnsi="Symbol" w:hint="default"/>
        <w:sz w:val="16"/>
      </w:rPr>
    </w:lvl>
    <w:lvl w:ilvl="1" w:tplc="EEDAD204">
      <w:start w:val="1"/>
      <w:numFmt w:val="bullet"/>
      <w:lvlText w:val="o"/>
      <w:lvlJc w:val="left"/>
      <w:pPr>
        <w:tabs>
          <w:tab w:val="num" w:pos="1440"/>
        </w:tabs>
        <w:ind w:left="1440" w:hanging="360"/>
      </w:pPr>
      <w:rPr>
        <w:rFonts w:ascii="Courier New" w:hAnsi="Courier New" w:hint="default"/>
      </w:rPr>
    </w:lvl>
    <w:lvl w:ilvl="2" w:tplc="8234A09A">
      <w:start w:val="1"/>
      <w:numFmt w:val="bullet"/>
      <w:lvlText w:val=""/>
      <w:lvlJc w:val="left"/>
      <w:pPr>
        <w:tabs>
          <w:tab w:val="num" w:pos="2160"/>
        </w:tabs>
        <w:ind w:left="2160" w:hanging="360"/>
      </w:pPr>
      <w:rPr>
        <w:rFonts w:ascii="Wingdings" w:hAnsi="Wingdings" w:hint="default"/>
      </w:rPr>
    </w:lvl>
    <w:lvl w:ilvl="3" w:tplc="BFF250E2">
      <w:start w:val="1"/>
      <w:numFmt w:val="bullet"/>
      <w:lvlText w:val=""/>
      <w:lvlJc w:val="left"/>
      <w:pPr>
        <w:tabs>
          <w:tab w:val="num" w:pos="2880"/>
        </w:tabs>
        <w:ind w:left="2880" w:hanging="360"/>
      </w:pPr>
      <w:rPr>
        <w:rFonts w:ascii="Symbol" w:hAnsi="Symbol" w:hint="default"/>
      </w:rPr>
    </w:lvl>
    <w:lvl w:ilvl="4" w:tplc="6C265474">
      <w:start w:val="1"/>
      <w:numFmt w:val="bullet"/>
      <w:lvlText w:val="o"/>
      <w:lvlJc w:val="left"/>
      <w:pPr>
        <w:tabs>
          <w:tab w:val="num" w:pos="3600"/>
        </w:tabs>
        <w:ind w:left="3600" w:hanging="360"/>
      </w:pPr>
      <w:rPr>
        <w:rFonts w:ascii="Courier New" w:hAnsi="Courier New" w:hint="default"/>
      </w:rPr>
    </w:lvl>
    <w:lvl w:ilvl="5" w:tplc="5BE82D80">
      <w:start w:val="1"/>
      <w:numFmt w:val="bullet"/>
      <w:lvlText w:val=""/>
      <w:lvlJc w:val="left"/>
      <w:pPr>
        <w:tabs>
          <w:tab w:val="num" w:pos="4320"/>
        </w:tabs>
        <w:ind w:left="4320" w:hanging="360"/>
      </w:pPr>
      <w:rPr>
        <w:rFonts w:ascii="Wingdings" w:hAnsi="Wingdings" w:hint="default"/>
      </w:rPr>
    </w:lvl>
    <w:lvl w:ilvl="6" w:tplc="DD661494">
      <w:start w:val="1"/>
      <w:numFmt w:val="bullet"/>
      <w:lvlText w:val=""/>
      <w:lvlJc w:val="left"/>
      <w:pPr>
        <w:tabs>
          <w:tab w:val="num" w:pos="5040"/>
        </w:tabs>
        <w:ind w:left="5040" w:hanging="360"/>
      </w:pPr>
      <w:rPr>
        <w:rFonts w:ascii="Symbol" w:hAnsi="Symbol" w:hint="default"/>
      </w:rPr>
    </w:lvl>
    <w:lvl w:ilvl="7" w:tplc="D556C94E">
      <w:start w:val="1"/>
      <w:numFmt w:val="bullet"/>
      <w:lvlText w:val="o"/>
      <w:lvlJc w:val="left"/>
      <w:pPr>
        <w:tabs>
          <w:tab w:val="num" w:pos="5760"/>
        </w:tabs>
        <w:ind w:left="5760" w:hanging="360"/>
      </w:pPr>
      <w:rPr>
        <w:rFonts w:ascii="Courier New" w:hAnsi="Courier New" w:hint="default"/>
      </w:rPr>
    </w:lvl>
    <w:lvl w:ilvl="8" w:tplc="61DEFFC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014CE0"/>
    <w:multiLevelType w:val="hybridMultilevel"/>
    <w:tmpl w:val="C136E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3BF38FC"/>
    <w:multiLevelType w:val="hybridMultilevel"/>
    <w:tmpl w:val="9BC8C2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D127A7E"/>
    <w:multiLevelType w:val="hybridMultilevel"/>
    <w:tmpl w:val="F468EF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4E774E5"/>
    <w:multiLevelType w:val="multilevel"/>
    <w:tmpl w:val="164492A4"/>
    <w:lvl w:ilvl="0">
      <w:start w:val="1"/>
      <w:numFmt w:val="decimal"/>
      <w:pStyle w:val="NumberedList1"/>
      <w:lvlText w:val="%1."/>
      <w:lvlJc w:val="left"/>
      <w:pPr>
        <w:ind w:left="284" w:hanging="28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E766BE7"/>
    <w:multiLevelType w:val="hybridMultilevel"/>
    <w:tmpl w:val="9AB0BC46"/>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472610"/>
    <w:multiLevelType w:val="multilevel"/>
    <w:tmpl w:val="5088E372"/>
    <w:lvl w:ilvl="0">
      <w:start w:val="1"/>
      <w:numFmt w:val="decimal"/>
      <w:lvlText w:val="%1."/>
      <w:lvlJc w:val="left"/>
      <w:pPr>
        <w:tabs>
          <w:tab w:val="num" w:pos="432"/>
        </w:tabs>
        <w:ind w:left="432" w:hanging="432"/>
      </w:pPr>
      <w:rPr>
        <w:rFonts w:ascii="Arial" w:eastAsia="Times New Roman" w:hAnsi="Arial" w:cs="Arial"/>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2" w15:restartNumberingAfterBreak="0">
    <w:nsid w:val="50772668"/>
    <w:multiLevelType w:val="hybridMultilevel"/>
    <w:tmpl w:val="D5223318"/>
    <w:lvl w:ilvl="0" w:tplc="D5A6E948">
      <w:start w:val="1"/>
      <w:numFmt w:val="lowerLetter"/>
      <w:pStyle w:val="bodytextalphalistindent"/>
      <w:lvlText w:val="%1)"/>
      <w:lvlJc w:val="right"/>
      <w:pPr>
        <w:tabs>
          <w:tab w:val="num" w:pos="720"/>
        </w:tabs>
        <w:ind w:left="720" w:hanging="360"/>
      </w:pPr>
      <w:rPr>
        <w:rFonts w:ascii="Arial" w:hAnsi="Arial" w:cs="Times New Roman" w:hint="default"/>
        <w:b w:val="0"/>
        <w:i w:val="0"/>
        <w:sz w:val="20"/>
      </w:rPr>
    </w:lvl>
    <w:lvl w:ilvl="1" w:tplc="04090003">
      <w:start w:val="1"/>
      <w:numFmt w:val="lowerRoman"/>
      <w:pStyle w:val="bodytextromanlist"/>
      <w:lvlText w:val="%2."/>
      <w:lvlJc w:val="left"/>
      <w:pPr>
        <w:tabs>
          <w:tab w:val="num" w:pos="924"/>
        </w:tabs>
        <w:ind w:left="924" w:hanging="567"/>
      </w:pPr>
      <w:rPr>
        <w:rFonts w:ascii="Arial" w:hAnsi="Arial" w:cs="Times New Roman" w:hint="default"/>
        <w:b w:val="0"/>
        <w:i w:val="0"/>
        <w:sz w:val="20"/>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13" w15:restartNumberingAfterBreak="0">
    <w:nsid w:val="65E83208"/>
    <w:multiLevelType w:val="multilevel"/>
    <w:tmpl w:val="A08233E0"/>
    <w:lvl w:ilvl="0">
      <w:start w:val="1"/>
      <w:numFmt w:val="decimal"/>
      <w:pStyle w:val="NumberedList2"/>
      <w:lvlText w:val="%1."/>
      <w:lvlJc w:val="left"/>
      <w:pPr>
        <w:ind w:left="284" w:firstLine="0"/>
      </w:pPr>
      <w:rPr>
        <w:rFonts w:hint="default"/>
      </w:rPr>
    </w:lvl>
    <w:lvl w:ilvl="1">
      <w:start w:val="1"/>
      <w:numFmt w:val="decimal"/>
      <w:pStyle w:val="NumberedList2"/>
      <w:lvlText w:val="%1.%2."/>
      <w:lvlJc w:val="left"/>
      <w:pPr>
        <w:ind w:left="284" w:firstLine="0"/>
      </w:pPr>
      <w:rPr>
        <w:rFonts w:hint="default"/>
      </w:rPr>
    </w:lvl>
    <w:lvl w:ilvl="2">
      <w:start w:val="1"/>
      <w:numFmt w:val="decimal"/>
      <w:lvlText w:val="%1.%2.%3."/>
      <w:lvlJc w:val="left"/>
      <w:pPr>
        <w:ind w:left="644" w:firstLine="0"/>
      </w:pPr>
      <w:rPr>
        <w:rFonts w:hint="default"/>
      </w:rPr>
    </w:lvl>
    <w:lvl w:ilvl="3">
      <w:numFmt w:val="decimal"/>
      <w:lvlText w:val=""/>
      <w:lvlJc w:val="left"/>
      <w:pPr>
        <w:ind w:left="-76" w:firstLine="0"/>
      </w:pPr>
      <w:rPr>
        <w:rFonts w:hint="default"/>
      </w:rPr>
    </w:lvl>
    <w:lvl w:ilvl="4">
      <w:numFmt w:val="decimal"/>
      <w:lvlText w:val=""/>
      <w:lvlJc w:val="left"/>
      <w:pPr>
        <w:ind w:left="-76" w:firstLine="0"/>
      </w:pPr>
      <w:rPr>
        <w:rFonts w:hint="default"/>
      </w:rPr>
    </w:lvl>
    <w:lvl w:ilvl="5">
      <w:numFmt w:val="decimal"/>
      <w:lvlText w:val=""/>
      <w:lvlJc w:val="left"/>
      <w:pPr>
        <w:ind w:left="-76" w:firstLine="0"/>
      </w:pPr>
      <w:rPr>
        <w:rFonts w:hint="default"/>
      </w:rPr>
    </w:lvl>
    <w:lvl w:ilvl="6">
      <w:numFmt w:val="decimal"/>
      <w:lvlText w:val=""/>
      <w:lvlJc w:val="left"/>
      <w:pPr>
        <w:ind w:left="-76" w:firstLine="0"/>
      </w:pPr>
      <w:rPr>
        <w:rFonts w:hint="default"/>
      </w:rPr>
    </w:lvl>
    <w:lvl w:ilvl="7">
      <w:numFmt w:val="decimal"/>
      <w:lvlText w:val=""/>
      <w:lvlJc w:val="left"/>
      <w:pPr>
        <w:ind w:left="-76" w:firstLine="0"/>
      </w:pPr>
      <w:rPr>
        <w:rFonts w:hint="default"/>
      </w:rPr>
    </w:lvl>
    <w:lvl w:ilvl="8">
      <w:numFmt w:val="decimal"/>
      <w:lvlText w:val=""/>
      <w:lvlJc w:val="left"/>
      <w:pPr>
        <w:ind w:left="-76" w:firstLine="0"/>
      </w:pPr>
      <w:rPr>
        <w:rFonts w:hint="default"/>
      </w:rPr>
    </w:lvl>
  </w:abstractNum>
  <w:abstractNum w:abstractNumId="14" w15:restartNumberingAfterBreak="0">
    <w:nsid w:val="693B4D06"/>
    <w:multiLevelType w:val="hybridMultilevel"/>
    <w:tmpl w:val="2B4EA324"/>
    <w:name w:val="mtopBullet"/>
    <w:lvl w:ilvl="0" w:tplc="6326213E">
      <w:start w:val="1"/>
      <w:numFmt w:val="bullet"/>
      <w:lvlText w:val=""/>
      <w:lvlJc w:val="left"/>
      <w:pPr>
        <w:tabs>
          <w:tab w:val="num" w:pos="720"/>
        </w:tabs>
        <w:ind w:left="720" w:hanging="360"/>
      </w:pPr>
      <w:rPr>
        <w:rFonts w:ascii="Symbol" w:hAnsi="Symbol" w:hint="default"/>
        <w:sz w:val="20"/>
      </w:rPr>
    </w:lvl>
    <w:lvl w:ilvl="1" w:tplc="B8923128">
      <w:start w:val="1"/>
      <w:numFmt w:val="bullet"/>
      <w:lvlText w:val="o"/>
      <w:lvlJc w:val="left"/>
      <w:pPr>
        <w:tabs>
          <w:tab w:val="num" w:pos="360"/>
        </w:tabs>
        <w:ind w:left="360" w:hanging="360"/>
      </w:pPr>
      <w:rPr>
        <w:rFonts w:ascii="Courier New" w:hAnsi="Courier New" w:hint="default"/>
      </w:rPr>
    </w:lvl>
    <w:lvl w:ilvl="2" w:tplc="5768A22C">
      <w:start w:val="1"/>
      <w:numFmt w:val="bullet"/>
      <w:lvlText w:val=""/>
      <w:lvlJc w:val="left"/>
      <w:pPr>
        <w:tabs>
          <w:tab w:val="num" w:pos="1080"/>
        </w:tabs>
        <w:ind w:left="1080" w:hanging="360"/>
      </w:pPr>
      <w:rPr>
        <w:rFonts w:ascii="Wingdings" w:hAnsi="Wingdings" w:hint="default"/>
      </w:rPr>
    </w:lvl>
    <w:lvl w:ilvl="3" w:tplc="F11206D4">
      <w:start w:val="1"/>
      <w:numFmt w:val="bullet"/>
      <w:lvlText w:val=""/>
      <w:lvlJc w:val="left"/>
      <w:pPr>
        <w:tabs>
          <w:tab w:val="num" w:pos="1800"/>
        </w:tabs>
        <w:ind w:left="1800" w:hanging="360"/>
      </w:pPr>
      <w:rPr>
        <w:rFonts w:ascii="Symbol" w:hAnsi="Symbol" w:hint="default"/>
      </w:rPr>
    </w:lvl>
    <w:lvl w:ilvl="4" w:tplc="3A44A554">
      <w:start w:val="1"/>
      <w:numFmt w:val="bullet"/>
      <w:lvlText w:val="o"/>
      <w:lvlJc w:val="left"/>
      <w:pPr>
        <w:tabs>
          <w:tab w:val="num" w:pos="2520"/>
        </w:tabs>
        <w:ind w:left="2520" w:hanging="360"/>
      </w:pPr>
      <w:rPr>
        <w:rFonts w:ascii="Courier New" w:hAnsi="Courier New" w:hint="default"/>
      </w:rPr>
    </w:lvl>
    <w:lvl w:ilvl="5" w:tplc="FB1AA354">
      <w:start w:val="1"/>
      <w:numFmt w:val="bullet"/>
      <w:lvlText w:val=""/>
      <w:lvlJc w:val="left"/>
      <w:pPr>
        <w:tabs>
          <w:tab w:val="num" w:pos="3240"/>
        </w:tabs>
        <w:ind w:left="3240" w:hanging="360"/>
      </w:pPr>
      <w:rPr>
        <w:rFonts w:ascii="Wingdings" w:hAnsi="Wingdings" w:hint="default"/>
      </w:rPr>
    </w:lvl>
    <w:lvl w:ilvl="6" w:tplc="792E538C">
      <w:start w:val="1"/>
      <w:numFmt w:val="bullet"/>
      <w:lvlText w:val=""/>
      <w:lvlJc w:val="left"/>
      <w:pPr>
        <w:tabs>
          <w:tab w:val="num" w:pos="3960"/>
        </w:tabs>
        <w:ind w:left="3960" w:hanging="360"/>
      </w:pPr>
      <w:rPr>
        <w:rFonts w:ascii="Symbol" w:hAnsi="Symbol" w:hint="default"/>
      </w:rPr>
    </w:lvl>
    <w:lvl w:ilvl="7" w:tplc="BC92DD82">
      <w:start w:val="1"/>
      <w:numFmt w:val="bullet"/>
      <w:lvlText w:val="o"/>
      <w:lvlJc w:val="left"/>
      <w:pPr>
        <w:tabs>
          <w:tab w:val="num" w:pos="4680"/>
        </w:tabs>
        <w:ind w:left="4680" w:hanging="360"/>
      </w:pPr>
      <w:rPr>
        <w:rFonts w:ascii="Courier New" w:hAnsi="Courier New" w:hint="default"/>
      </w:rPr>
    </w:lvl>
    <w:lvl w:ilvl="8" w:tplc="59A44B1A">
      <w:start w:val="1"/>
      <w:numFmt w:val="bullet"/>
      <w:lvlText w:val=""/>
      <w:lvlJc w:val="left"/>
      <w:pPr>
        <w:tabs>
          <w:tab w:val="num" w:pos="5400"/>
        </w:tabs>
        <w:ind w:left="5400" w:hanging="360"/>
      </w:pPr>
      <w:rPr>
        <w:rFonts w:ascii="Wingdings" w:hAnsi="Wingdings" w:hint="default"/>
      </w:rPr>
    </w:lvl>
  </w:abstractNum>
  <w:abstractNum w:abstractNumId="15" w15:restartNumberingAfterBreak="0">
    <w:nsid w:val="6E601FE6"/>
    <w:multiLevelType w:val="hybridMultilevel"/>
    <w:tmpl w:val="9554397E"/>
    <w:lvl w:ilvl="0" w:tplc="D5A6E948">
      <w:start w:val="1"/>
      <w:numFmt w:val="bullet"/>
      <w:pStyle w:val="Bullis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2234"/>
        </w:tabs>
        <w:ind w:left="2234" w:hanging="360"/>
      </w:pPr>
      <w:rPr>
        <w:rFonts w:ascii="Courier New" w:hAnsi="Courier New" w:hint="default"/>
      </w:rPr>
    </w:lvl>
    <w:lvl w:ilvl="2" w:tplc="04090005">
      <w:start w:val="1"/>
      <w:numFmt w:val="bullet"/>
      <w:lvlText w:val=""/>
      <w:lvlJc w:val="left"/>
      <w:pPr>
        <w:tabs>
          <w:tab w:val="num" w:pos="2954"/>
        </w:tabs>
        <w:ind w:left="2954" w:hanging="360"/>
      </w:pPr>
      <w:rPr>
        <w:rFonts w:ascii="Wingdings" w:hAnsi="Wingdings" w:hint="default"/>
      </w:rPr>
    </w:lvl>
    <w:lvl w:ilvl="3" w:tplc="04090001">
      <w:start w:val="1"/>
      <w:numFmt w:val="bullet"/>
      <w:lvlText w:val=""/>
      <w:lvlJc w:val="left"/>
      <w:pPr>
        <w:tabs>
          <w:tab w:val="num" w:pos="3674"/>
        </w:tabs>
        <w:ind w:left="3674" w:hanging="360"/>
      </w:pPr>
      <w:rPr>
        <w:rFonts w:ascii="Symbol" w:hAnsi="Symbol" w:hint="default"/>
      </w:rPr>
    </w:lvl>
    <w:lvl w:ilvl="4" w:tplc="04090003">
      <w:start w:val="1"/>
      <w:numFmt w:val="bullet"/>
      <w:lvlText w:val="o"/>
      <w:lvlJc w:val="left"/>
      <w:pPr>
        <w:tabs>
          <w:tab w:val="num" w:pos="4394"/>
        </w:tabs>
        <w:ind w:left="4394" w:hanging="360"/>
      </w:pPr>
      <w:rPr>
        <w:rFonts w:ascii="Courier New" w:hAnsi="Courier New" w:hint="default"/>
      </w:rPr>
    </w:lvl>
    <w:lvl w:ilvl="5" w:tplc="04090005">
      <w:start w:val="1"/>
      <w:numFmt w:val="bullet"/>
      <w:lvlText w:val=""/>
      <w:lvlJc w:val="left"/>
      <w:pPr>
        <w:tabs>
          <w:tab w:val="num" w:pos="5114"/>
        </w:tabs>
        <w:ind w:left="5114" w:hanging="360"/>
      </w:pPr>
      <w:rPr>
        <w:rFonts w:ascii="Wingdings" w:hAnsi="Wingdings" w:hint="default"/>
      </w:rPr>
    </w:lvl>
    <w:lvl w:ilvl="6" w:tplc="04090001">
      <w:start w:val="1"/>
      <w:numFmt w:val="bullet"/>
      <w:lvlText w:val=""/>
      <w:lvlJc w:val="left"/>
      <w:pPr>
        <w:tabs>
          <w:tab w:val="num" w:pos="5834"/>
        </w:tabs>
        <w:ind w:left="5834" w:hanging="360"/>
      </w:pPr>
      <w:rPr>
        <w:rFonts w:ascii="Symbol" w:hAnsi="Symbol" w:hint="default"/>
      </w:rPr>
    </w:lvl>
    <w:lvl w:ilvl="7" w:tplc="04090003">
      <w:start w:val="1"/>
      <w:numFmt w:val="bullet"/>
      <w:lvlText w:val="o"/>
      <w:lvlJc w:val="left"/>
      <w:pPr>
        <w:tabs>
          <w:tab w:val="num" w:pos="6554"/>
        </w:tabs>
        <w:ind w:left="6554" w:hanging="360"/>
      </w:pPr>
      <w:rPr>
        <w:rFonts w:ascii="Courier New" w:hAnsi="Courier New" w:hint="default"/>
      </w:rPr>
    </w:lvl>
    <w:lvl w:ilvl="8" w:tplc="04090005">
      <w:start w:val="1"/>
      <w:numFmt w:val="bullet"/>
      <w:lvlText w:val=""/>
      <w:lvlJc w:val="left"/>
      <w:pPr>
        <w:tabs>
          <w:tab w:val="num" w:pos="7274"/>
        </w:tabs>
        <w:ind w:left="7274" w:hanging="360"/>
      </w:pPr>
      <w:rPr>
        <w:rFonts w:ascii="Wingdings" w:hAnsi="Wingdings" w:hint="default"/>
      </w:rPr>
    </w:lvl>
  </w:abstractNum>
  <w:abstractNum w:abstractNumId="16" w15:restartNumberingAfterBreak="0">
    <w:nsid w:val="742571CB"/>
    <w:multiLevelType w:val="singleLevel"/>
    <w:tmpl w:val="57E45806"/>
    <w:lvl w:ilvl="0">
      <w:numFmt w:val="decimal"/>
      <w:pStyle w:val="HeaderLeft"/>
      <w:lvlText w:val="*"/>
      <w:lvlJc w:val="left"/>
      <w:rPr>
        <w:rFonts w:cs="Times New Roman"/>
      </w:rPr>
    </w:lvl>
  </w:abstractNum>
  <w:num w:numId="1">
    <w:abstractNumId w:val="2"/>
  </w:num>
  <w:num w:numId="2">
    <w:abstractNumId w:val="1"/>
  </w:num>
  <w:num w:numId="3">
    <w:abstractNumId w:val="0"/>
  </w:num>
  <w:num w:numId="4">
    <w:abstractNumId w:val="11"/>
  </w:num>
  <w:num w:numId="5">
    <w:abstractNumId w:val="12"/>
  </w:num>
  <w:num w:numId="6">
    <w:abstractNumId w:val="16"/>
    <w:lvlOverride w:ilvl="0">
      <w:lvl w:ilvl="0">
        <w:start w:val="1"/>
        <w:numFmt w:val="bullet"/>
        <w:pStyle w:val="HeaderLeft"/>
        <w:lvlText w:val=""/>
        <w:legacy w:legacy="1" w:legacySpace="0" w:legacyIndent="0"/>
        <w:lvlJc w:val="left"/>
        <w:pPr>
          <w:ind w:left="1080"/>
        </w:pPr>
        <w:rPr>
          <w:rFonts w:ascii="Symbol" w:hAnsi="Symbol" w:hint="default"/>
        </w:rPr>
      </w:lvl>
    </w:lvlOverride>
  </w:num>
  <w:num w:numId="7">
    <w:abstractNumId w:val="15"/>
  </w:num>
  <w:num w:numId="8">
    <w:abstractNumId w:val="13"/>
  </w:num>
  <w:num w:numId="9">
    <w:abstractNumId w:val="9"/>
  </w:num>
  <w:num w:numId="10">
    <w:abstractNumId w:val="8"/>
  </w:num>
  <w:num w:numId="11">
    <w:abstractNumId w:val="6"/>
  </w:num>
  <w:num w:numId="12">
    <w:abstractNumId w:val="10"/>
  </w:num>
  <w:num w:numId="13">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283"/>
  <w:doNotHyphenateCaps/>
  <w:drawingGridHorizontalSpacing w:val="100"/>
  <w:displayHorizontalDrawingGridEvery w:val="2"/>
  <w:characterSpacingControl w:val="doNotCompress"/>
  <w:doNotValidateAgainstSchema/>
  <w:doNotDemarcateInvalidXml/>
  <w:updateFields w:val="tru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DF0"/>
    <w:rsid w:val="000000E6"/>
    <w:rsid w:val="000003B6"/>
    <w:rsid w:val="000010C7"/>
    <w:rsid w:val="00002FE6"/>
    <w:rsid w:val="00003233"/>
    <w:rsid w:val="0000450F"/>
    <w:rsid w:val="00004BD8"/>
    <w:rsid w:val="00004D50"/>
    <w:rsid w:val="00005685"/>
    <w:rsid w:val="000066CA"/>
    <w:rsid w:val="0000798F"/>
    <w:rsid w:val="0001081A"/>
    <w:rsid w:val="0001142A"/>
    <w:rsid w:val="000136A0"/>
    <w:rsid w:val="00013E89"/>
    <w:rsid w:val="00014E78"/>
    <w:rsid w:val="00014F3B"/>
    <w:rsid w:val="00015C54"/>
    <w:rsid w:val="0001656C"/>
    <w:rsid w:val="00016981"/>
    <w:rsid w:val="000179B2"/>
    <w:rsid w:val="00020796"/>
    <w:rsid w:val="00021139"/>
    <w:rsid w:val="0002122B"/>
    <w:rsid w:val="000227B8"/>
    <w:rsid w:val="00022FCC"/>
    <w:rsid w:val="00024BF8"/>
    <w:rsid w:val="00024E57"/>
    <w:rsid w:val="0002553C"/>
    <w:rsid w:val="00026285"/>
    <w:rsid w:val="0002725A"/>
    <w:rsid w:val="00027555"/>
    <w:rsid w:val="000304CE"/>
    <w:rsid w:val="000308A5"/>
    <w:rsid w:val="00030CEF"/>
    <w:rsid w:val="000319CD"/>
    <w:rsid w:val="00032224"/>
    <w:rsid w:val="00040C31"/>
    <w:rsid w:val="00040E2C"/>
    <w:rsid w:val="00041418"/>
    <w:rsid w:val="00041693"/>
    <w:rsid w:val="00041C17"/>
    <w:rsid w:val="00043FDB"/>
    <w:rsid w:val="00044637"/>
    <w:rsid w:val="000448A2"/>
    <w:rsid w:val="000452D2"/>
    <w:rsid w:val="00046C6A"/>
    <w:rsid w:val="00046E20"/>
    <w:rsid w:val="00053A75"/>
    <w:rsid w:val="00056E93"/>
    <w:rsid w:val="00062A01"/>
    <w:rsid w:val="00063871"/>
    <w:rsid w:val="00064540"/>
    <w:rsid w:val="0006498D"/>
    <w:rsid w:val="00065268"/>
    <w:rsid w:val="00065AF2"/>
    <w:rsid w:val="000663A1"/>
    <w:rsid w:val="00066EED"/>
    <w:rsid w:val="00073740"/>
    <w:rsid w:val="00073B42"/>
    <w:rsid w:val="000758BE"/>
    <w:rsid w:val="000766CA"/>
    <w:rsid w:val="00076949"/>
    <w:rsid w:val="00076FBD"/>
    <w:rsid w:val="00080CF4"/>
    <w:rsid w:val="00081639"/>
    <w:rsid w:val="00081F36"/>
    <w:rsid w:val="000828DA"/>
    <w:rsid w:val="00083615"/>
    <w:rsid w:val="00083F5D"/>
    <w:rsid w:val="00083F8B"/>
    <w:rsid w:val="000857AF"/>
    <w:rsid w:val="00086932"/>
    <w:rsid w:val="00086AF7"/>
    <w:rsid w:val="000876D8"/>
    <w:rsid w:val="00090BB5"/>
    <w:rsid w:val="000928BE"/>
    <w:rsid w:val="00093242"/>
    <w:rsid w:val="000933AF"/>
    <w:rsid w:val="00093465"/>
    <w:rsid w:val="0009506F"/>
    <w:rsid w:val="00095C4D"/>
    <w:rsid w:val="00095F66"/>
    <w:rsid w:val="000967C1"/>
    <w:rsid w:val="00096A4E"/>
    <w:rsid w:val="00096F01"/>
    <w:rsid w:val="000971BD"/>
    <w:rsid w:val="000A05ED"/>
    <w:rsid w:val="000A10AC"/>
    <w:rsid w:val="000A1A6B"/>
    <w:rsid w:val="000A4286"/>
    <w:rsid w:val="000A654C"/>
    <w:rsid w:val="000A7167"/>
    <w:rsid w:val="000B0587"/>
    <w:rsid w:val="000B0D6A"/>
    <w:rsid w:val="000B0F1C"/>
    <w:rsid w:val="000B27CA"/>
    <w:rsid w:val="000B4828"/>
    <w:rsid w:val="000C0AD7"/>
    <w:rsid w:val="000C0F15"/>
    <w:rsid w:val="000C151F"/>
    <w:rsid w:val="000C33EE"/>
    <w:rsid w:val="000C357C"/>
    <w:rsid w:val="000C5AF2"/>
    <w:rsid w:val="000C76D7"/>
    <w:rsid w:val="000D02D7"/>
    <w:rsid w:val="000D114D"/>
    <w:rsid w:val="000D2A03"/>
    <w:rsid w:val="000D382A"/>
    <w:rsid w:val="000D429B"/>
    <w:rsid w:val="000D4CE3"/>
    <w:rsid w:val="000D5E53"/>
    <w:rsid w:val="000D619A"/>
    <w:rsid w:val="000D6918"/>
    <w:rsid w:val="000D6E52"/>
    <w:rsid w:val="000D79E0"/>
    <w:rsid w:val="000E1BC6"/>
    <w:rsid w:val="000E3039"/>
    <w:rsid w:val="000E31D5"/>
    <w:rsid w:val="000E3573"/>
    <w:rsid w:val="000E37D3"/>
    <w:rsid w:val="000E3CD4"/>
    <w:rsid w:val="000E4302"/>
    <w:rsid w:val="000E5D4E"/>
    <w:rsid w:val="000F1502"/>
    <w:rsid w:val="000F4B6E"/>
    <w:rsid w:val="000F5927"/>
    <w:rsid w:val="0010068E"/>
    <w:rsid w:val="00101047"/>
    <w:rsid w:val="00101F3F"/>
    <w:rsid w:val="00102C67"/>
    <w:rsid w:val="00104694"/>
    <w:rsid w:val="00105299"/>
    <w:rsid w:val="00105550"/>
    <w:rsid w:val="001056B1"/>
    <w:rsid w:val="00107C1B"/>
    <w:rsid w:val="00107F13"/>
    <w:rsid w:val="0011002E"/>
    <w:rsid w:val="00110DDC"/>
    <w:rsid w:val="00110EAF"/>
    <w:rsid w:val="001111EF"/>
    <w:rsid w:val="00111666"/>
    <w:rsid w:val="00111F6B"/>
    <w:rsid w:val="00112D72"/>
    <w:rsid w:val="00115257"/>
    <w:rsid w:val="00115BCD"/>
    <w:rsid w:val="00117D60"/>
    <w:rsid w:val="00122082"/>
    <w:rsid w:val="001221C9"/>
    <w:rsid w:val="00122530"/>
    <w:rsid w:val="00123358"/>
    <w:rsid w:val="001253B4"/>
    <w:rsid w:val="0012646B"/>
    <w:rsid w:val="001264D3"/>
    <w:rsid w:val="00130CD5"/>
    <w:rsid w:val="00130E0C"/>
    <w:rsid w:val="00132147"/>
    <w:rsid w:val="0013297A"/>
    <w:rsid w:val="001344A1"/>
    <w:rsid w:val="001345E2"/>
    <w:rsid w:val="001362E8"/>
    <w:rsid w:val="0013707B"/>
    <w:rsid w:val="00137738"/>
    <w:rsid w:val="0014055F"/>
    <w:rsid w:val="00140ED8"/>
    <w:rsid w:val="0014110E"/>
    <w:rsid w:val="00141BCD"/>
    <w:rsid w:val="00142068"/>
    <w:rsid w:val="00142629"/>
    <w:rsid w:val="00144754"/>
    <w:rsid w:val="00144E78"/>
    <w:rsid w:val="00146422"/>
    <w:rsid w:val="00147258"/>
    <w:rsid w:val="00150403"/>
    <w:rsid w:val="00150B65"/>
    <w:rsid w:val="001517E6"/>
    <w:rsid w:val="00152700"/>
    <w:rsid w:val="00153783"/>
    <w:rsid w:val="00153ED3"/>
    <w:rsid w:val="00154CE0"/>
    <w:rsid w:val="001559B3"/>
    <w:rsid w:val="00156BC0"/>
    <w:rsid w:val="0015757E"/>
    <w:rsid w:val="001622AB"/>
    <w:rsid w:val="0016392C"/>
    <w:rsid w:val="0016626C"/>
    <w:rsid w:val="00170764"/>
    <w:rsid w:val="00171407"/>
    <w:rsid w:val="00172EB7"/>
    <w:rsid w:val="00172F28"/>
    <w:rsid w:val="0017326A"/>
    <w:rsid w:val="00173337"/>
    <w:rsid w:val="00173E0B"/>
    <w:rsid w:val="00173F49"/>
    <w:rsid w:val="001749D9"/>
    <w:rsid w:val="00174AD6"/>
    <w:rsid w:val="0017520F"/>
    <w:rsid w:val="001756EB"/>
    <w:rsid w:val="00175DE5"/>
    <w:rsid w:val="00175E2C"/>
    <w:rsid w:val="00176BD6"/>
    <w:rsid w:val="00180020"/>
    <w:rsid w:val="0018068D"/>
    <w:rsid w:val="00181AAC"/>
    <w:rsid w:val="00182195"/>
    <w:rsid w:val="00182A5E"/>
    <w:rsid w:val="0018384E"/>
    <w:rsid w:val="0018458E"/>
    <w:rsid w:val="00184AB2"/>
    <w:rsid w:val="00185035"/>
    <w:rsid w:val="00186EEE"/>
    <w:rsid w:val="00187123"/>
    <w:rsid w:val="0019130E"/>
    <w:rsid w:val="0019200C"/>
    <w:rsid w:val="0019234A"/>
    <w:rsid w:val="001926D0"/>
    <w:rsid w:val="00192B14"/>
    <w:rsid w:val="001934BF"/>
    <w:rsid w:val="00194C56"/>
    <w:rsid w:val="00194CE0"/>
    <w:rsid w:val="001955D0"/>
    <w:rsid w:val="001957CF"/>
    <w:rsid w:val="00196067"/>
    <w:rsid w:val="00196630"/>
    <w:rsid w:val="00196B34"/>
    <w:rsid w:val="001974B5"/>
    <w:rsid w:val="001A09FC"/>
    <w:rsid w:val="001A18FF"/>
    <w:rsid w:val="001A2C69"/>
    <w:rsid w:val="001A348F"/>
    <w:rsid w:val="001A5771"/>
    <w:rsid w:val="001A6CE3"/>
    <w:rsid w:val="001A6D11"/>
    <w:rsid w:val="001A7F4B"/>
    <w:rsid w:val="001B317B"/>
    <w:rsid w:val="001B35BF"/>
    <w:rsid w:val="001B3DB9"/>
    <w:rsid w:val="001B3DF4"/>
    <w:rsid w:val="001B5EA5"/>
    <w:rsid w:val="001B7861"/>
    <w:rsid w:val="001C0565"/>
    <w:rsid w:val="001C0769"/>
    <w:rsid w:val="001C1AF5"/>
    <w:rsid w:val="001C1B1D"/>
    <w:rsid w:val="001C1D58"/>
    <w:rsid w:val="001C2750"/>
    <w:rsid w:val="001C3F58"/>
    <w:rsid w:val="001C4706"/>
    <w:rsid w:val="001C4E08"/>
    <w:rsid w:val="001C542C"/>
    <w:rsid w:val="001C6F04"/>
    <w:rsid w:val="001D087D"/>
    <w:rsid w:val="001D1412"/>
    <w:rsid w:val="001D2D64"/>
    <w:rsid w:val="001D355E"/>
    <w:rsid w:val="001D4731"/>
    <w:rsid w:val="001D4949"/>
    <w:rsid w:val="001D5329"/>
    <w:rsid w:val="001D57CE"/>
    <w:rsid w:val="001D5B9F"/>
    <w:rsid w:val="001D61BF"/>
    <w:rsid w:val="001D7546"/>
    <w:rsid w:val="001E14BC"/>
    <w:rsid w:val="001E19E8"/>
    <w:rsid w:val="001E1C07"/>
    <w:rsid w:val="001E2175"/>
    <w:rsid w:val="001E25C1"/>
    <w:rsid w:val="001E2668"/>
    <w:rsid w:val="001E2845"/>
    <w:rsid w:val="001E3464"/>
    <w:rsid w:val="001E3B83"/>
    <w:rsid w:val="001E3C81"/>
    <w:rsid w:val="001E47B5"/>
    <w:rsid w:val="001E4859"/>
    <w:rsid w:val="001E4AB2"/>
    <w:rsid w:val="001E5866"/>
    <w:rsid w:val="001E5929"/>
    <w:rsid w:val="001E59AE"/>
    <w:rsid w:val="001E7D71"/>
    <w:rsid w:val="001F03E3"/>
    <w:rsid w:val="001F0616"/>
    <w:rsid w:val="001F1051"/>
    <w:rsid w:val="001F1325"/>
    <w:rsid w:val="001F1A4B"/>
    <w:rsid w:val="001F21AE"/>
    <w:rsid w:val="001F267C"/>
    <w:rsid w:val="001F2C9D"/>
    <w:rsid w:val="001F5733"/>
    <w:rsid w:val="001F5B40"/>
    <w:rsid w:val="001F5C00"/>
    <w:rsid w:val="001F6025"/>
    <w:rsid w:val="001F65DA"/>
    <w:rsid w:val="001F69D3"/>
    <w:rsid w:val="001F73A8"/>
    <w:rsid w:val="002021B8"/>
    <w:rsid w:val="00202AA2"/>
    <w:rsid w:val="002041C7"/>
    <w:rsid w:val="002058AB"/>
    <w:rsid w:val="00207566"/>
    <w:rsid w:val="00207976"/>
    <w:rsid w:val="002079D3"/>
    <w:rsid w:val="002079FA"/>
    <w:rsid w:val="002113BE"/>
    <w:rsid w:val="00213DBB"/>
    <w:rsid w:val="00215808"/>
    <w:rsid w:val="002158D6"/>
    <w:rsid w:val="00215B9B"/>
    <w:rsid w:val="00215FA3"/>
    <w:rsid w:val="00216741"/>
    <w:rsid w:val="0021681A"/>
    <w:rsid w:val="00216A97"/>
    <w:rsid w:val="00216CE2"/>
    <w:rsid w:val="002204A3"/>
    <w:rsid w:val="00221DE5"/>
    <w:rsid w:val="00222105"/>
    <w:rsid w:val="00223B06"/>
    <w:rsid w:val="002243D1"/>
    <w:rsid w:val="002249CC"/>
    <w:rsid w:val="00224BD4"/>
    <w:rsid w:val="002266B4"/>
    <w:rsid w:val="00227383"/>
    <w:rsid w:val="00232EC7"/>
    <w:rsid w:val="00233975"/>
    <w:rsid w:val="0023590F"/>
    <w:rsid w:val="00236072"/>
    <w:rsid w:val="002360E3"/>
    <w:rsid w:val="00236A8D"/>
    <w:rsid w:val="00237454"/>
    <w:rsid w:val="00237AD3"/>
    <w:rsid w:val="00240ADB"/>
    <w:rsid w:val="00240E2E"/>
    <w:rsid w:val="0024233C"/>
    <w:rsid w:val="00245A0A"/>
    <w:rsid w:val="00245F7D"/>
    <w:rsid w:val="0024793B"/>
    <w:rsid w:val="002513CA"/>
    <w:rsid w:val="00254CAE"/>
    <w:rsid w:val="0025515C"/>
    <w:rsid w:val="00256B60"/>
    <w:rsid w:val="00257D03"/>
    <w:rsid w:val="00260C4A"/>
    <w:rsid w:val="00261DDD"/>
    <w:rsid w:val="0026205D"/>
    <w:rsid w:val="002621B8"/>
    <w:rsid w:val="002626E4"/>
    <w:rsid w:val="0026377B"/>
    <w:rsid w:val="002639D4"/>
    <w:rsid w:val="00263C4D"/>
    <w:rsid w:val="00263F4F"/>
    <w:rsid w:val="002640F4"/>
    <w:rsid w:val="00264BC2"/>
    <w:rsid w:val="0027010B"/>
    <w:rsid w:val="00271321"/>
    <w:rsid w:val="00274F13"/>
    <w:rsid w:val="00281347"/>
    <w:rsid w:val="00282039"/>
    <w:rsid w:val="00283517"/>
    <w:rsid w:val="00283545"/>
    <w:rsid w:val="002843EA"/>
    <w:rsid w:val="002846B3"/>
    <w:rsid w:val="00286946"/>
    <w:rsid w:val="00287600"/>
    <w:rsid w:val="00287E2D"/>
    <w:rsid w:val="0029012B"/>
    <w:rsid w:val="002901A3"/>
    <w:rsid w:val="002907C8"/>
    <w:rsid w:val="00291EC0"/>
    <w:rsid w:val="00292020"/>
    <w:rsid w:val="00292AA1"/>
    <w:rsid w:val="002931DA"/>
    <w:rsid w:val="00293665"/>
    <w:rsid w:val="00293707"/>
    <w:rsid w:val="00294541"/>
    <w:rsid w:val="002960C4"/>
    <w:rsid w:val="00296546"/>
    <w:rsid w:val="0029742B"/>
    <w:rsid w:val="002A030D"/>
    <w:rsid w:val="002A0DB3"/>
    <w:rsid w:val="002A18AB"/>
    <w:rsid w:val="002A1FC5"/>
    <w:rsid w:val="002A219C"/>
    <w:rsid w:val="002A491E"/>
    <w:rsid w:val="002A5354"/>
    <w:rsid w:val="002A6E40"/>
    <w:rsid w:val="002B10FE"/>
    <w:rsid w:val="002B212B"/>
    <w:rsid w:val="002B235C"/>
    <w:rsid w:val="002B27B4"/>
    <w:rsid w:val="002B2F73"/>
    <w:rsid w:val="002B308B"/>
    <w:rsid w:val="002B3FE4"/>
    <w:rsid w:val="002B4D1F"/>
    <w:rsid w:val="002B51E3"/>
    <w:rsid w:val="002B60E8"/>
    <w:rsid w:val="002B6108"/>
    <w:rsid w:val="002B6E8C"/>
    <w:rsid w:val="002B7681"/>
    <w:rsid w:val="002C0FA0"/>
    <w:rsid w:val="002C1793"/>
    <w:rsid w:val="002C1DC7"/>
    <w:rsid w:val="002C488C"/>
    <w:rsid w:val="002C5389"/>
    <w:rsid w:val="002C57F3"/>
    <w:rsid w:val="002C6EB4"/>
    <w:rsid w:val="002C76B5"/>
    <w:rsid w:val="002C7FF7"/>
    <w:rsid w:val="002D0535"/>
    <w:rsid w:val="002D1FD5"/>
    <w:rsid w:val="002D233E"/>
    <w:rsid w:val="002D2DBF"/>
    <w:rsid w:val="002D2F81"/>
    <w:rsid w:val="002D3C57"/>
    <w:rsid w:val="002D3F28"/>
    <w:rsid w:val="002D4928"/>
    <w:rsid w:val="002D4D0D"/>
    <w:rsid w:val="002D5E89"/>
    <w:rsid w:val="002D79C2"/>
    <w:rsid w:val="002D7AD6"/>
    <w:rsid w:val="002E011B"/>
    <w:rsid w:val="002E0B91"/>
    <w:rsid w:val="002E193E"/>
    <w:rsid w:val="002E26CD"/>
    <w:rsid w:val="002E3F7B"/>
    <w:rsid w:val="002E461C"/>
    <w:rsid w:val="002E469E"/>
    <w:rsid w:val="002E5403"/>
    <w:rsid w:val="002E7A58"/>
    <w:rsid w:val="002E7AF2"/>
    <w:rsid w:val="002F05F5"/>
    <w:rsid w:val="002F0877"/>
    <w:rsid w:val="002F262A"/>
    <w:rsid w:val="002F31F9"/>
    <w:rsid w:val="002F3764"/>
    <w:rsid w:val="002F6321"/>
    <w:rsid w:val="002F7BB5"/>
    <w:rsid w:val="0030015D"/>
    <w:rsid w:val="0030055D"/>
    <w:rsid w:val="0030149F"/>
    <w:rsid w:val="003016B5"/>
    <w:rsid w:val="0030292B"/>
    <w:rsid w:val="00303BF3"/>
    <w:rsid w:val="00304010"/>
    <w:rsid w:val="0030452B"/>
    <w:rsid w:val="00304A10"/>
    <w:rsid w:val="00304D6A"/>
    <w:rsid w:val="00307929"/>
    <w:rsid w:val="003103B4"/>
    <w:rsid w:val="00310D4A"/>
    <w:rsid w:val="00311930"/>
    <w:rsid w:val="00311C55"/>
    <w:rsid w:val="00313370"/>
    <w:rsid w:val="00313B07"/>
    <w:rsid w:val="00313C3C"/>
    <w:rsid w:val="0031567A"/>
    <w:rsid w:val="00316270"/>
    <w:rsid w:val="00316375"/>
    <w:rsid w:val="0031762B"/>
    <w:rsid w:val="00320521"/>
    <w:rsid w:val="00320E42"/>
    <w:rsid w:val="003235CD"/>
    <w:rsid w:val="003240EB"/>
    <w:rsid w:val="00327231"/>
    <w:rsid w:val="0033099F"/>
    <w:rsid w:val="003312D0"/>
    <w:rsid w:val="00331575"/>
    <w:rsid w:val="00332FB4"/>
    <w:rsid w:val="00332FF2"/>
    <w:rsid w:val="003347DE"/>
    <w:rsid w:val="00334A78"/>
    <w:rsid w:val="0033601C"/>
    <w:rsid w:val="0033650C"/>
    <w:rsid w:val="00336D55"/>
    <w:rsid w:val="00336DFE"/>
    <w:rsid w:val="00336F5F"/>
    <w:rsid w:val="0033709C"/>
    <w:rsid w:val="003417B3"/>
    <w:rsid w:val="00341BEF"/>
    <w:rsid w:val="003425A2"/>
    <w:rsid w:val="00342866"/>
    <w:rsid w:val="00342FC5"/>
    <w:rsid w:val="003431AD"/>
    <w:rsid w:val="00343641"/>
    <w:rsid w:val="00343BCB"/>
    <w:rsid w:val="0034419B"/>
    <w:rsid w:val="00345E9D"/>
    <w:rsid w:val="00347A0C"/>
    <w:rsid w:val="00350096"/>
    <w:rsid w:val="00350421"/>
    <w:rsid w:val="00350AA2"/>
    <w:rsid w:val="00351716"/>
    <w:rsid w:val="00351C72"/>
    <w:rsid w:val="00352AD2"/>
    <w:rsid w:val="00352B0E"/>
    <w:rsid w:val="0035303C"/>
    <w:rsid w:val="003538F2"/>
    <w:rsid w:val="0035609B"/>
    <w:rsid w:val="00357250"/>
    <w:rsid w:val="00357E23"/>
    <w:rsid w:val="00360E0F"/>
    <w:rsid w:val="00361786"/>
    <w:rsid w:val="00361C47"/>
    <w:rsid w:val="00362C39"/>
    <w:rsid w:val="00364426"/>
    <w:rsid w:val="00364F59"/>
    <w:rsid w:val="00365898"/>
    <w:rsid w:val="003664C1"/>
    <w:rsid w:val="00367D40"/>
    <w:rsid w:val="00367FEF"/>
    <w:rsid w:val="003702FD"/>
    <w:rsid w:val="00370B73"/>
    <w:rsid w:val="00371110"/>
    <w:rsid w:val="0037125B"/>
    <w:rsid w:val="00372E95"/>
    <w:rsid w:val="003745AA"/>
    <w:rsid w:val="00375F50"/>
    <w:rsid w:val="00377589"/>
    <w:rsid w:val="003779CE"/>
    <w:rsid w:val="00380B10"/>
    <w:rsid w:val="00380E6B"/>
    <w:rsid w:val="00380FD1"/>
    <w:rsid w:val="00382568"/>
    <w:rsid w:val="00382EAA"/>
    <w:rsid w:val="00385490"/>
    <w:rsid w:val="0038596E"/>
    <w:rsid w:val="00386904"/>
    <w:rsid w:val="00386F28"/>
    <w:rsid w:val="00386FF1"/>
    <w:rsid w:val="00392578"/>
    <w:rsid w:val="00392A09"/>
    <w:rsid w:val="0039321B"/>
    <w:rsid w:val="00393D09"/>
    <w:rsid w:val="00393EFC"/>
    <w:rsid w:val="0039652D"/>
    <w:rsid w:val="0039746A"/>
    <w:rsid w:val="003A0205"/>
    <w:rsid w:val="003A0A57"/>
    <w:rsid w:val="003A1FA8"/>
    <w:rsid w:val="003A28BB"/>
    <w:rsid w:val="003A2DC3"/>
    <w:rsid w:val="003A4EF6"/>
    <w:rsid w:val="003A5136"/>
    <w:rsid w:val="003A53D9"/>
    <w:rsid w:val="003A63DD"/>
    <w:rsid w:val="003B3025"/>
    <w:rsid w:val="003B3DC2"/>
    <w:rsid w:val="003B5087"/>
    <w:rsid w:val="003B5108"/>
    <w:rsid w:val="003B5543"/>
    <w:rsid w:val="003B709D"/>
    <w:rsid w:val="003C0321"/>
    <w:rsid w:val="003C0C2F"/>
    <w:rsid w:val="003C1D6D"/>
    <w:rsid w:val="003C20CF"/>
    <w:rsid w:val="003C6039"/>
    <w:rsid w:val="003C7243"/>
    <w:rsid w:val="003C73E6"/>
    <w:rsid w:val="003D022E"/>
    <w:rsid w:val="003D2030"/>
    <w:rsid w:val="003D2A3C"/>
    <w:rsid w:val="003D39B1"/>
    <w:rsid w:val="003D3E53"/>
    <w:rsid w:val="003D43DA"/>
    <w:rsid w:val="003D5A60"/>
    <w:rsid w:val="003D7665"/>
    <w:rsid w:val="003E0D94"/>
    <w:rsid w:val="003E2ACA"/>
    <w:rsid w:val="003E2BE8"/>
    <w:rsid w:val="003E2E60"/>
    <w:rsid w:val="003E37A4"/>
    <w:rsid w:val="003E41FD"/>
    <w:rsid w:val="003E4A2F"/>
    <w:rsid w:val="003E77FE"/>
    <w:rsid w:val="003E7DED"/>
    <w:rsid w:val="003F2482"/>
    <w:rsid w:val="003F28ED"/>
    <w:rsid w:val="003F3E24"/>
    <w:rsid w:val="003F46B5"/>
    <w:rsid w:val="003F4FE9"/>
    <w:rsid w:val="003F539E"/>
    <w:rsid w:val="003F5F30"/>
    <w:rsid w:val="003F7529"/>
    <w:rsid w:val="003F7D1B"/>
    <w:rsid w:val="0040145A"/>
    <w:rsid w:val="0040299E"/>
    <w:rsid w:val="00402F38"/>
    <w:rsid w:val="00403605"/>
    <w:rsid w:val="00403744"/>
    <w:rsid w:val="00403C54"/>
    <w:rsid w:val="00404643"/>
    <w:rsid w:val="00404D54"/>
    <w:rsid w:val="00405B5B"/>
    <w:rsid w:val="00406000"/>
    <w:rsid w:val="004064A0"/>
    <w:rsid w:val="00407086"/>
    <w:rsid w:val="00410F79"/>
    <w:rsid w:val="00411228"/>
    <w:rsid w:val="00412E5D"/>
    <w:rsid w:val="004143D4"/>
    <w:rsid w:val="00415757"/>
    <w:rsid w:val="00415DF5"/>
    <w:rsid w:val="004163AA"/>
    <w:rsid w:val="004171DA"/>
    <w:rsid w:val="00420BC6"/>
    <w:rsid w:val="00421CC3"/>
    <w:rsid w:val="00422328"/>
    <w:rsid w:val="004235FB"/>
    <w:rsid w:val="004237A7"/>
    <w:rsid w:val="0042390B"/>
    <w:rsid w:val="00423E7F"/>
    <w:rsid w:val="00423EBA"/>
    <w:rsid w:val="0042458F"/>
    <w:rsid w:val="00424876"/>
    <w:rsid w:val="0042521C"/>
    <w:rsid w:val="004259A3"/>
    <w:rsid w:val="00425E3A"/>
    <w:rsid w:val="00426319"/>
    <w:rsid w:val="00432DA6"/>
    <w:rsid w:val="004337AF"/>
    <w:rsid w:val="004337C7"/>
    <w:rsid w:val="00434204"/>
    <w:rsid w:val="00434A12"/>
    <w:rsid w:val="00435284"/>
    <w:rsid w:val="00436242"/>
    <w:rsid w:val="00436A27"/>
    <w:rsid w:val="00437BD0"/>
    <w:rsid w:val="0044098A"/>
    <w:rsid w:val="00440A55"/>
    <w:rsid w:val="00441F42"/>
    <w:rsid w:val="004423AE"/>
    <w:rsid w:val="0044254C"/>
    <w:rsid w:val="004425EC"/>
    <w:rsid w:val="0044389D"/>
    <w:rsid w:val="004468D7"/>
    <w:rsid w:val="00446C6F"/>
    <w:rsid w:val="0044793C"/>
    <w:rsid w:val="004523DA"/>
    <w:rsid w:val="004528D1"/>
    <w:rsid w:val="00452DF8"/>
    <w:rsid w:val="00453C64"/>
    <w:rsid w:val="00461E65"/>
    <w:rsid w:val="0046362A"/>
    <w:rsid w:val="00463BAB"/>
    <w:rsid w:val="00464EEF"/>
    <w:rsid w:val="00464F7A"/>
    <w:rsid w:val="00465023"/>
    <w:rsid w:val="00467B42"/>
    <w:rsid w:val="00467DBC"/>
    <w:rsid w:val="00467EDE"/>
    <w:rsid w:val="00470233"/>
    <w:rsid w:val="00470F12"/>
    <w:rsid w:val="00471638"/>
    <w:rsid w:val="004743A5"/>
    <w:rsid w:val="00474866"/>
    <w:rsid w:val="00474A3F"/>
    <w:rsid w:val="00476981"/>
    <w:rsid w:val="004770C3"/>
    <w:rsid w:val="004777E2"/>
    <w:rsid w:val="00480573"/>
    <w:rsid w:val="0048072B"/>
    <w:rsid w:val="00480DA7"/>
    <w:rsid w:val="004813E5"/>
    <w:rsid w:val="0048247F"/>
    <w:rsid w:val="0048257F"/>
    <w:rsid w:val="004827FD"/>
    <w:rsid w:val="00484CE5"/>
    <w:rsid w:val="004850EA"/>
    <w:rsid w:val="00485A6E"/>
    <w:rsid w:val="0048674E"/>
    <w:rsid w:val="0048686B"/>
    <w:rsid w:val="004873CD"/>
    <w:rsid w:val="00492294"/>
    <w:rsid w:val="004923EF"/>
    <w:rsid w:val="00493D39"/>
    <w:rsid w:val="004949F5"/>
    <w:rsid w:val="00495DF1"/>
    <w:rsid w:val="004979EC"/>
    <w:rsid w:val="00497AA1"/>
    <w:rsid w:val="004A0E1D"/>
    <w:rsid w:val="004A2F1D"/>
    <w:rsid w:val="004A31CC"/>
    <w:rsid w:val="004A32AF"/>
    <w:rsid w:val="004A51BC"/>
    <w:rsid w:val="004A53E5"/>
    <w:rsid w:val="004A5EB2"/>
    <w:rsid w:val="004B152F"/>
    <w:rsid w:val="004B18C7"/>
    <w:rsid w:val="004B1F18"/>
    <w:rsid w:val="004B2339"/>
    <w:rsid w:val="004B2745"/>
    <w:rsid w:val="004B292C"/>
    <w:rsid w:val="004B4C3D"/>
    <w:rsid w:val="004B51A6"/>
    <w:rsid w:val="004B5D7C"/>
    <w:rsid w:val="004B6350"/>
    <w:rsid w:val="004C105A"/>
    <w:rsid w:val="004C11B5"/>
    <w:rsid w:val="004C1D8B"/>
    <w:rsid w:val="004C1EDC"/>
    <w:rsid w:val="004C202E"/>
    <w:rsid w:val="004C4907"/>
    <w:rsid w:val="004C585E"/>
    <w:rsid w:val="004C5C65"/>
    <w:rsid w:val="004C6735"/>
    <w:rsid w:val="004C6E54"/>
    <w:rsid w:val="004C7009"/>
    <w:rsid w:val="004D0907"/>
    <w:rsid w:val="004D09D0"/>
    <w:rsid w:val="004D2380"/>
    <w:rsid w:val="004D2586"/>
    <w:rsid w:val="004D2E05"/>
    <w:rsid w:val="004D380D"/>
    <w:rsid w:val="004D3957"/>
    <w:rsid w:val="004D3C25"/>
    <w:rsid w:val="004D4399"/>
    <w:rsid w:val="004D508D"/>
    <w:rsid w:val="004D5786"/>
    <w:rsid w:val="004D6F6E"/>
    <w:rsid w:val="004D7009"/>
    <w:rsid w:val="004E02CC"/>
    <w:rsid w:val="004E0B91"/>
    <w:rsid w:val="004E0EB1"/>
    <w:rsid w:val="004E1BC2"/>
    <w:rsid w:val="004E297E"/>
    <w:rsid w:val="004E2D67"/>
    <w:rsid w:val="004E31DC"/>
    <w:rsid w:val="004E3DE3"/>
    <w:rsid w:val="004E3E77"/>
    <w:rsid w:val="004E4176"/>
    <w:rsid w:val="004E4E0B"/>
    <w:rsid w:val="004E552F"/>
    <w:rsid w:val="004E56B0"/>
    <w:rsid w:val="004E5FE0"/>
    <w:rsid w:val="004E754F"/>
    <w:rsid w:val="004E7B7E"/>
    <w:rsid w:val="004F1287"/>
    <w:rsid w:val="004F13E1"/>
    <w:rsid w:val="004F1C84"/>
    <w:rsid w:val="004F1D12"/>
    <w:rsid w:val="004F2320"/>
    <w:rsid w:val="004F3480"/>
    <w:rsid w:val="004F34C3"/>
    <w:rsid w:val="004F3BA3"/>
    <w:rsid w:val="004F6D54"/>
    <w:rsid w:val="004F6DA5"/>
    <w:rsid w:val="005004E5"/>
    <w:rsid w:val="00502E46"/>
    <w:rsid w:val="00503528"/>
    <w:rsid w:val="005036F4"/>
    <w:rsid w:val="00503F0C"/>
    <w:rsid w:val="00504BE1"/>
    <w:rsid w:val="00507CDB"/>
    <w:rsid w:val="005102F8"/>
    <w:rsid w:val="00511A37"/>
    <w:rsid w:val="00511BE7"/>
    <w:rsid w:val="00511C39"/>
    <w:rsid w:val="00512358"/>
    <w:rsid w:val="0051366D"/>
    <w:rsid w:val="00513EB1"/>
    <w:rsid w:val="00514FC2"/>
    <w:rsid w:val="005150F9"/>
    <w:rsid w:val="005155B7"/>
    <w:rsid w:val="00516A8E"/>
    <w:rsid w:val="00521324"/>
    <w:rsid w:val="005218A8"/>
    <w:rsid w:val="005221B9"/>
    <w:rsid w:val="0052371E"/>
    <w:rsid w:val="005246D0"/>
    <w:rsid w:val="00524F9B"/>
    <w:rsid w:val="00527122"/>
    <w:rsid w:val="00527659"/>
    <w:rsid w:val="005311F0"/>
    <w:rsid w:val="00532843"/>
    <w:rsid w:val="005345FD"/>
    <w:rsid w:val="0053479F"/>
    <w:rsid w:val="00535032"/>
    <w:rsid w:val="00536FC1"/>
    <w:rsid w:val="005374F5"/>
    <w:rsid w:val="00537AF1"/>
    <w:rsid w:val="005402FA"/>
    <w:rsid w:val="00540A19"/>
    <w:rsid w:val="005412E8"/>
    <w:rsid w:val="00541589"/>
    <w:rsid w:val="00541AF6"/>
    <w:rsid w:val="00544D36"/>
    <w:rsid w:val="00545A7F"/>
    <w:rsid w:val="00546664"/>
    <w:rsid w:val="00547E37"/>
    <w:rsid w:val="00550AE1"/>
    <w:rsid w:val="005518BB"/>
    <w:rsid w:val="00551CF7"/>
    <w:rsid w:val="00552B59"/>
    <w:rsid w:val="00553100"/>
    <w:rsid w:val="00553A3E"/>
    <w:rsid w:val="00554E65"/>
    <w:rsid w:val="005577FB"/>
    <w:rsid w:val="00560109"/>
    <w:rsid w:val="00566B83"/>
    <w:rsid w:val="005673C7"/>
    <w:rsid w:val="00567450"/>
    <w:rsid w:val="00571BD7"/>
    <w:rsid w:val="00572C93"/>
    <w:rsid w:val="00572F30"/>
    <w:rsid w:val="0057396A"/>
    <w:rsid w:val="00576378"/>
    <w:rsid w:val="005775CA"/>
    <w:rsid w:val="005816E0"/>
    <w:rsid w:val="00581B8F"/>
    <w:rsid w:val="00581D49"/>
    <w:rsid w:val="005842EB"/>
    <w:rsid w:val="00584599"/>
    <w:rsid w:val="00585998"/>
    <w:rsid w:val="005861B5"/>
    <w:rsid w:val="0058623F"/>
    <w:rsid w:val="005865AF"/>
    <w:rsid w:val="00586891"/>
    <w:rsid w:val="0058691B"/>
    <w:rsid w:val="00586F49"/>
    <w:rsid w:val="00587248"/>
    <w:rsid w:val="0059317B"/>
    <w:rsid w:val="00593E54"/>
    <w:rsid w:val="00594BB7"/>
    <w:rsid w:val="00594F9C"/>
    <w:rsid w:val="0059537B"/>
    <w:rsid w:val="00595D7F"/>
    <w:rsid w:val="00596B50"/>
    <w:rsid w:val="00596C5D"/>
    <w:rsid w:val="005972E1"/>
    <w:rsid w:val="005978AD"/>
    <w:rsid w:val="005A02F4"/>
    <w:rsid w:val="005A0B14"/>
    <w:rsid w:val="005A0B8A"/>
    <w:rsid w:val="005A10B5"/>
    <w:rsid w:val="005A1E71"/>
    <w:rsid w:val="005A1FB8"/>
    <w:rsid w:val="005A2D8F"/>
    <w:rsid w:val="005A3268"/>
    <w:rsid w:val="005A3532"/>
    <w:rsid w:val="005A3907"/>
    <w:rsid w:val="005A3F57"/>
    <w:rsid w:val="005A3FBF"/>
    <w:rsid w:val="005A4DF7"/>
    <w:rsid w:val="005A4E09"/>
    <w:rsid w:val="005A6F67"/>
    <w:rsid w:val="005A75A8"/>
    <w:rsid w:val="005A7A86"/>
    <w:rsid w:val="005B0255"/>
    <w:rsid w:val="005B0ADE"/>
    <w:rsid w:val="005B0F08"/>
    <w:rsid w:val="005B2176"/>
    <w:rsid w:val="005B7246"/>
    <w:rsid w:val="005B77DF"/>
    <w:rsid w:val="005B7C25"/>
    <w:rsid w:val="005C0176"/>
    <w:rsid w:val="005C06C6"/>
    <w:rsid w:val="005C0BDB"/>
    <w:rsid w:val="005C1033"/>
    <w:rsid w:val="005C3F18"/>
    <w:rsid w:val="005C4655"/>
    <w:rsid w:val="005C4922"/>
    <w:rsid w:val="005C5D6C"/>
    <w:rsid w:val="005C5DBB"/>
    <w:rsid w:val="005C71F1"/>
    <w:rsid w:val="005C7328"/>
    <w:rsid w:val="005C75C1"/>
    <w:rsid w:val="005C7792"/>
    <w:rsid w:val="005D0454"/>
    <w:rsid w:val="005D13C4"/>
    <w:rsid w:val="005D2330"/>
    <w:rsid w:val="005D29B5"/>
    <w:rsid w:val="005D36C0"/>
    <w:rsid w:val="005D446E"/>
    <w:rsid w:val="005D57AD"/>
    <w:rsid w:val="005D710B"/>
    <w:rsid w:val="005E0BA2"/>
    <w:rsid w:val="005E34D3"/>
    <w:rsid w:val="005E4100"/>
    <w:rsid w:val="005E4319"/>
    <w:rsid w:val="005E49D9"/>
    <w:rsid w:val="005E4D0F"/>
    <w:rsid w:val="005E60E1"/>
    <w:rsid w:val="005E6A91"/>
    <w:rsid w:val="005F0767"/>
    <w:rsid w:val="005F0CCA"/>
    <w:rsid w:val="005F10E8"/>
    <w:rsid w:val="005F10FB"/>
    <w:rsid w:val="005F2E9B"/>
    <w:rsid w:val="005F6927"/>
    <w:rsid w:val="005F7281"/>
    <w:rsid w:val="005F7E53"/>
    <w:rsid w:val="006009A5"/>
    <w:rsid w:val="00602B88"/>
    <w:rsid w:val="00603D01"/>
    <w:rsid w:val="00603FDB"/>
    <w:rsid w:val="0060491E"/>
    <w:rsid w:val="00604FEA"/>
    <w:rsid w:val="00606541"/>
    <w:rsid w:val="006071C0"/>
    <w:rsid w:val="00610183"/>
    <w:rsid w:val="006105FA"/>
    <w:rsid w:val="00610936"/>
    <w:rsid w:val="0061175C"/>
    <w:rsid w:val="00615ABC"/>
    <w:rsid w:val="00615D2A"/>
    <w:rsid w:val="00616697"/>
    <w:rsid w:val="00617A6D"/>
    <w:rsid w:val="00620116"/>
    <w:rsid w:val="00620EA7"/>
    <w:rsid w:val="00621C01"/>
    <w:rsid w:val="00621D31"/>
    <w:rsid w:val="0062374C"/>
    <w:rsid w:val="00626369"/>
    <w:rsid w:val="00627109"/>
    <w:rsid w:val="006309B2"/>
    <w:rsid w:val="00630AD7"/>
    <w:rsid w:val="00631DCD"/>
    <w:rsid w:val="00631F93"/>
    <w:rsid w:val="00633444"/>
    <w:rsid w:val="006334DD"/>
    <w:rsid w:val="006341A9"/>
    <w:rsid w:val="00634486"/>
    <w:rsid w:val="006370AF"/>
    <w:rsid w:val="00637266"/>
    <w:rsid w:val="00637AF1"/>
    <w:rsid w:val="006416B1"/>
    <w:rsid w:val="006419B6"/>
    <w:rsid w:val="0064387C"/>
    <w:rsid w:val="0064503A"/>
    <w:rsid w:val="00645356"/>
    <w:rsid w:val="006461BD"/>
    <w:rsid w:val="00646445"/>
    <w:rsid w:val="00646B5E"/>
    <w:rsid w:val="00646E27"/>
    <w:rsid w:val="006477B2"/>
    <w:rsid w:val="00647914"/>
    <w:rsid w:val="006479CA"/>
    <w:rsid w:val="00647ACA"/>
    <w:rsid w:val="00650B8B"/>
    <w:rsid w:val="00651616"/>
    <w:rsid w:val="0065191E"/>
    <w:rsid w:val="006519D3"/>
    <w:rsid w:val="00654BBE"/>
    <w:rsid w:val="006557BE"/>
    <w:rsid w:val="00662935"/>
    <w:rsid w:val="00664056"/>
    <w:rsid w:val="00664A72"/>
    <w:rsid w:val="006651BC"/>
    <w:rsid w:val="00665EE1"/>
    <w:rsid w:val="00671A66"/>
    <w:rsid w:val="00673D02"/>
    <w:rsid w:val="0067432A"/>
    <w:rsid w:val="0067503E"/>
    <w:rsid w:val="006756D0"/>
    <w:rsid w:val="00675B82"/>
    <w:rsid w:val="00677AC8"/>
    <w:rsid w:val="00677BB5"/>
    <w:rsid w:val="00680674"/>
    <w:rsid w:val="00680C95"/>
    <w:rsid w:val="0068186D"/>
    <w:rsid w:val="00682198"/>
    <w:rsid w:val="00682BBF"/>
    <w:rsid w:val="00682E91"/>
    <w:rsid w:val="00683025"/>
    <w:rsid w:val="006846A1"/>
    <w:rsid w:val="00686F44"/>
    <w:rsid w:val="00687B07"/>
    <w:rsid w:val="00691278"/>
    <w:rsid w:val="00691F81"/>
    <w:rsid w:val="006934E8"/>
    <w:rsid w:val="0069393D"/>
    <w:rsid w:val="00693B16"/>
    <w:rsid w:val="00693C93"/>
    <w:rsid w:val="0069405C"/>
    <w:rsid w:val="006947D0"/>
    <w:rsid w:val="00694A7F"/>
    <w:rsid w:val="00694C5A"/>
    <w:rsid w:val="006967DF"/>
    <w:rsid w:val="00697FB8"/>
    <w:rsid w:val="006A0B53"/>
    <w:rsid w:val="006A1334"/>
    <w:rsid w:val="006A1D6B"/>
    <w:rsid w:val="006A1E6C"/>
    <w:rsid w:val="006A2411"/>
    <w:rsid w:val="006A2A84"/>
    <w:rsid w:val="006A2C9B"/>
    <w:rsid w:val="006A3432"/>
    <w:rsid w:val="006A572B"/>
    <w:rsid w:val="006A595E"/>
    <w:rsid w:val="006A708A"/>
    <w:rsid w:val="006A70F4"/>
    <w:rsid w:val="006A73B4"/>
    <w:rsid w:val="006B072F"/>
    <w:rsid w:val="006B1F3F"/>
    <w:rsid w:val="006B3C26"/>
    <w:rsid w:val="006B4613"/>
    <w:rsid w:val="006B6070"/>
    <w:rsid w:val="006B6550"/>
    <w:rsid w:val="006B720C"/>
    <w:rsid w:val="006C195A"/>
    <w:rsid w:val="006C2023"/>
    <w:rsid w:val="006C20B6"/>
    <w:rsid w:val="006C280A"/>
    <w:rsid w:val="006C2D80"/>
    <w:rsid w:val="006C3AFF"/>
    <w:rsid w:val="006C4854"/>
    <w:rsid w:val="006C4DBA"/>
    <w:rsid w:val="006C6E6C"/>
    <w:rsid w:val="006D00DF"/>
    <w:rsid w:val="006D3DD0"/>
    <w:rsid w:val="006D46DE"/>
    <w:rsid w:val="006D7517"/>
    <w:rsid w:val="006E03C0"/>
    <w:rsid w:val="006E09B9"/>
    <w:rsid w:val="006E11B5"/>
    <w:rsid w:val="006E1268"/>
    <w:rsid w:val="006E169B"/>
    <w:rsid w:val="006E1D9E"/>
    <w:rsid w:val="006E1FA6"/>
    <w:rsid w:val="006E278E"/>
    <w:rsid w:val="006E36D0"/>
    <w:rsid w:val="006E3854"/>
    <w:rsid w:val="006E3EF9"/>
    <w:rsid w:val="006E4F86"/>
    <w:rsid w:val="006F0092"/>
    <w:rsid w:val="006F0604"/>
    <w:rsid w:val="006F0B7D"/>
    <w:rsid w:val="006F0B85"/>
    <w:rsid w:val="006F1A87"/>
    <w:rsid w:val="006F29DB"/>
    <w:rsid w:val="006F5203"/>
    <w:rsid w:val="006F528A"/>
    <w:rsid w:val="006F65E4"/>
    <w:rsid w:val="006F6899"/>
    <w:rsid w:val="006F75A7"/>
    <w:rsid w:val="006F77E0"/>
    <w:rsid w:val="00700CA7"/>
    <w:rsid w:val="00701036"/>
    <w:rsid w:val="0070111E"/>
    <w:rsid w:val="0070234A"/>
    <w:rsid w:val="00703B1F"/>
    <w:rsid w:val="00703BEA"/>
    <w:rsid w:val="00704575"/>
    <w:rsid w:val="00704F26"/>
    <w:rsid w:val="00706479"/>
    <w:rsid w:val="00706D39"/>
    <w:rsid w:val="007074CD"/>
    <w:rsid w:val="007105F2"/>
    <w:rsid w:val="00711620"/>
    <w:rsid w:val="007150B5"/>
    <w:rsid w:val="0071528C"/>
    <w:rsid w:val="007152EF"/>
    <w:rsid w:val="00716F36"/>
    <w:rsid w:val="007202DF"/>
    <w:rsid w:val="007211FA"/>
    <w:rsid w:val="007220A1"/>
    <w:rsid w:val="00722B80"/>
    <w:rsid w:val="00722EDF"/>
    <w:rsid w:val="0072303B"/>
    <w:rsid w:val="007247DE"/>
    <w:rsid w:val="00724975"/>
    <w:rsid w:val="007250BF"/>
    <w:rsid w:val="0072598D"/>
    <w:rsid w:val="007304BA"/>
    <w:rsid w:val="00731640"/>
    <w:rsid w:val="007317AC"/>
    <w:rsid w:val="0073239B"/>
    <w:rsid w:val="007323F3"/>
    <w:rsid w:val="007331D6"/>
    <w:rsid w:val="00736117"/>
    <w:rsid w:val="0073725A"/>
    <w:rsid w:val="00737C01"/>
    <w:rsid w:val="00737F39"/>
    <w:rsid w:val="0074017A"/>
    <w:rsid w:val="007407CA"/>
    <w:rsid w:val="00740A8D"/>
    <w:rsid w:val="00740EFF"/>
    <w:rsid w:val="00741112"/>
    <w:rsid w:val="0074172C"/>
    <w:rsid w:val="00741947"/>
    <w:rsid w:val="00741B1C"/>
    <w:rsid w:val="00741D1C"/>
    <w:rsid w:val="007421B6"/>
    <w:rsid w:val="00742913"/>
    <w:rsid w:val="00742E82"/>
    <w:rsid w:val="00743EFF"/>
    <w:rsid w:val="0074419D"/>
    <w:rsid w:val="00744A6F"/>
    <w:rsid w:val="00744D8F"/>
    <w:rsid w:val="007500AF"/>
    <w:rsid w:val="00750FEE"/>
    <w:rsid w:val="00752114"/>
    <w:rsid w:val="0075249D"/>
    <w:rsid w:val="00752E17"/>
    <w:rsid w:val="00754547"/>
    <w:rsid w:val="007561FC"/>
    <w:rsid w:val="00756ACC"/>
    <w:rsid w:val="00756B59"/>
    <w:rsid w:val="00757C0D"/>
    <w:rsid w:val="0076086C"/>
    <w:rsid w:val="00760871"/>
    <w:rsid w:val="00760E58"/>
    <w:rsid w:val="0076130D"/>
    <w:rsid w:val="0076330D"/>
    <w:rsid w:val="00763F62"/>
    <w:rsid w:val="00763FFF"/>
    <w:rsid w:val="00764261"/>
    <w:rsid w:val="007657A3"/>
    <w:rsid w:val="00765CBF"/>
    <w:rsid w:val="007670DD"/>
    <w:rsid w:val="00771950"/>
    <w:rsid w:val="00774182"/>
    <w:rsid w:val="00776739"/>
    <w:rsid w:val="007772BF"/>
    <w:rsid w:val="007773A3"/>
    <w:rsid w:val="00777EBC"/>
    <w:rsid w:val="007804F7"/>
    <w:rsid w:val="0078168D"/>
    <w:rsid w:val="00782C2C"/>
    <w:rsid w:val="00782C8A"/>
    <w:rsid w:val="00783BCB"/>
    <w:rsid w:val="00783E59"/>
    <w:rsid w:val="0078485D"/>
    <w:rsid w:val="00784D13"/>
    <w:rsid w:val="007851CC"/>
    <w:rsid w:val="00786646"/>
    <w:rsid w:val="00787FB1"/>
    <w:rsid w:val="00791032"/>
    <w:rsid w:val="00791486"/>
    <w:rsid w:val="007916E7"/>
    <w:rsid w:val="00791CC5"/>
    <w:rsid w:val="007929FD"/>
    <w:rsid w:val="007939AC"/>
    <w:rsid w:val="007952CB"/>
    <w:rsid w:val="007969A2"/>
    <w:rsid w:val="0079776E"/>
    <w:rsid w:val="00797972"/>
    <w:rsid w:val="00797B27"/>
    <w:rsid w:val="007A0606"/>
    <w:rsid w:val="007A1491"/>
    <w:rsid w:val="007A14C8"/>
    <w:rsid w:val="007A2203"/>
    <w:rsid w:val="007A262D"/>
    <w:rsid w:val="007A3CCA"/>
    <w:rsid w:val="007A3FE9"/>
    <w:rsid w:val="007A44DE"/>
    <w:rsid w:val="007A44E7"/>
    <w:rsid w:val="007A53BF"/>
    <w:rsid w:val="007A557B"/>
    <w:rsid w:val="007A7279"/>
    <w:rsid w:val="007A7FE1"/>
    <w:rsid w:val="007B2B76"/>
    <w:rsid w:val="007B3690"/>
    <w:rsid w:val="007B493C"/>
    <w:rsid w:val="007B5550"/>
    <w:rsid w:val="007B5E94"/>
    <w:rsid w:val="007B640C"/>
    <w:rsid w:val="007B723F"/>
    <w:rsid w:val="007B772B"/>
    <w:rsid w:val="007B7AD3"/>
    <w:rsid w:val="007C13CE"/>
    <w:rsid w:val="007C1F78"/>
    <w:rsid w:val="007C4F89"/>
    <w:rsid w:val="007C5020"/>
    <w:rsid w:val="007C5776"/>
    <w:rsid w:val="007C5ED8"/>
    <w:rsid w:val="007C5F20"/>
    <w:rsid w:val="007C6D2C"/>
    <w:rsid w:val="007C739D"/>
    <w:rsid w:val="007D1211"/>
    <w:rsid w:val="007D1313"/>
    <w:rsid w:val="007D1990"/>
    <w:rsid w:val="007D2490"/>
    <w:rsid w:val="007D30F3"/>
    <w:rsid w:val="007D3E04"/>
    <w:rsid w:val="007D522F"/>
    <w:rsid w:val="007D62B3"/>
    <w:rsid w:val="007D63E1"/>
    <w:rsid w:val="007E16D6"/>
    <w:rsid w:val="007E1DFE"/>
    <w:rsid w:val="007E2FA7"/>
    <w:rsid w:val="007E352F"/>
    <w:rsid w:val="007E3AA2"/>
    <w:rsid w:val="007E3EDF"/>
    <w:rsid w:val="007E43C1"/>
    <w:rsid w:val="007E4437"/>
    <w:rsid w:val="007E583F"/>
    <w:rsid w:val="007F055A"/>
    <w:rsid w:val="007F17EC"/>
    <w:rsid w:val="007F265C"/>
    <w:rsid w:val="007F3CEE"/>
    <w:rsid w:val="007F42AC"/>
    <w:rsid w:val="007F51FA"/>
    <w:rsid w:val="007F5317"/>
    <w:rsid w:val="007F594A"/>
    <w:rsid w:val="007F5D16"/>
    <w:rsid w:val="007F635D"/>
    <w:rsid w:val="007F7C56"/>
    <w:rsid w:val="008006E0"/>
    <w:rsid w:val="008007EB"/>
    <w:rsid w:val="00800C22"/>
    <w:rsid w:val="00801BF9"/>
    <w:rsid w:val="00802038"/>
    <w:rsid w:val="008030E0"/>
    <w:rsid w:val="008042A7"/>
    <w:rsid w:val="0080512C"/>
    <w:rsid w:val="00806DC5"/>
    <w:rsid w:val="00807D8D"/>
    <w:rsid w:val="00807FB7"/>
    <w:rsid w:val="00810C84"/>
    <w:rsid w:val="00812005"/>
    <w:rsid w:val="008139E3"/>
    <w:rsid w:val="0081445C"/>
    <w:rsid w:val="0081475F"/>
    <w:rsid w:val="0081529A"/>
    <w:rsid w:val="008161FD"/>
    <w:rsid w:val="008162CA"/>
    <w:rsid w:val="00816FCE"/>
    <w:rsid w:val="00817407"/>
    <w:rsid w:val="008178FE"/>
    <w:rsid w:val="008223FD"/>
    <w:rsid w:val="0082331C"/>
    <w:rsid w:val="008240F4"/>
    <w:rsid w:val="00825F12"/>
    <w:rsid w:val="0082621C"/>
    <w:rsid w:val="008272C8"/>
    <w:rsid w:val="00831864"/>
    <w:rsid w:val="00831E10"/>
    <w:rsid w:val="00833957"/>
    <w:rsid w:val="00833C98"/>
    <w:rsid w:val="00835BA0"/>
    <w:rsid w:val="00836047"/>
    <w:rsid w:val="008360E7"/>
    <w:rsid w:val="00836C6F"/>
    <w:rsid w:val="00836EC2"/>
    <w:rsid w:val="00836F8D"/>
    <w:rsid w:val="008378AC"/>
    <w:rsid w:val="008407BB"/>
    <w:rsid w:val="00841066"/>
    <w:rsid w:val="00842D56"/>
    <w:rsid w:val="008443B3"/>
    <w:rsid w:val="008456E7"/>
    <w:rsid w:val="00845B8A"/>
    <w:rsid w:val="008463A0"/>
    <w:rsid w:val="008471AA"/>
    <w:rsid w:val="008517E3"/>
    <w:rsid w:val="00851C66"/>
    <w:rsid w:val="00852DBA"/>
    <w:rsid w:val="008530F4"/>
    <w:rsid w:val="008541AF"/>
    <w:rsid w:val="00854696"/>
    <w:rsid w:val="00854BA6"/>
    <w:rsid w:val="00855202"/>
    <w:rsid w:val="00856615"/>
    <w:rsid w:val="00856D71"/>
    <w:rsid w:val="00862371"/>
    <w:rsid w:val="0086299F"/>
    <w:rsid w:val="00862DFC"/>
    <w:rsid w:val="00863173"/>
    <w:rsid w:val="008633CA"/>
    <w:rsid w:val="00863DE7"/>
    <w:rsid w:val="0086472C"/>
    <w:rsid w:val="008649D0"/>
    <w:rsid w:val="008650EC"/>
    <w:rsid w:val="00865478"/>
    <w:rsid w:val="00865D3F"/>
    <w:rsid w:val="00867EA0"/>
    <w:rsid w:val="0087001E"/>
    <w:rsid w:val="0087036C"/>
    <w:rsid w:val="008710A0"/>
    <w:rsid w:val="008711AC"/>
    <w:rsid w:val="00871FC8"/>
    <w:rsid w:val="00872B63"/>
    <w:rsid w:val="008736E4"/>
    <w:rsid w:val="00874159"/>
    <w:rsid w:val="0087491C"/>
    <w:rsid w:val="008754A6"/>
    <w:rsid w:val="008761FE"/>
    <w:rsid w:val="008762B5"/>
    <w:rsid w:val="0087658C"/>
    <w:rsid w:val="00877C51"/>
    <w:rsid w:val="00880369"/>
    <w:rsid w:val="00880715"/>
    <w:rsid w:val="00881730"/>
    <w:rsid w:val="00882B78"/>
    <w:rsid w:val="0088396D"/>
    <w:rsid w:val="00884498"/>
    <w:rsid w:val="00884DAF"/>
    <w:rsid w:val="00885128"/>
    <w:rsid w:val="00885738"/>
    <w:rsid w:val="0088590A"/>
    <w:rsid w:val="00885DA3"/>
    <w:rsid w:val="00886913"/>
    <w:rsid w:val="008870BE"/>
    <w:rsid w:val="0088730C"/>
    <w:rsid w:val="00890B6A"/>
    <w:rsid w:val="00891008"/>
    <w:rsid w:val="00891849"/>
    <w:rsid w:val="00892C83"/>
    <w:rsid w:val="008933ED"/>
    <w:rsid w:val="008946AE"/>
    <w:rsid w:val="00896451"/>
    <w:rsid w:val="00896566"/>
    <w:rsid w:val="008A00D1"/>
    <w:rsid w:val="008A0969"/>
    <w:rsid w:val="008A0ED7"/>
    <w:rsid w:val="008A137F"/>
    <w:rsid w:val="008A29A7"/>
    <w:rsid w:val="008A2E70"/>
    <w:rsid w:val="008A34C3"/>
    <w:rsid w:val="008A3C02"/>
    <w:rsid w:val="008A407B"/>
    <w:rsid w:val="008A55A1"/>
    <w:rsid w:val="008A5636"/>
    <w:rsid w:val="008A6119"/>
    <w:rsid w:val="008A6B11"/>
    <w:rsid w:val="008A7050"/>
    <w:rsid w:val="008A7404"/>
    <w:rsid w:val="008A763E"/>
    <w:rsid w:val="008B1B95"/>
    <w:rsid w:val="008B20E8"/>
    <w:rsid w:val="008B21DE"/>
    <w:rsid w:val="008B2AC5"/>
    <w:rsid w:val="008B362C"/>
    <w:rsid w:val="008B3AFF"/>
    <w:rsid w:val="008B5532"/>
    <w:rsid w:val="008B61B9"/>
    <w:rsid w:val="008B6699"/>
    <w:rsid w:val="008B6E4C"/>
    <w:rsid w:val="008C12E5"/>
    <w:rsid w:val="008C13B2"/>
    <w:rsid w:val="008C1D96"/>
    <w:rsid w:val="008C1E42"/>
    <w:rsid w:val="008C22CA"/>
    <w:rsid w:val="008C3B0E"/>
    <w:rsid w:val="008C4F87"/>
    <w:rsid w:val="008C5902"/>
    <w:rsid w:val="008C5BA6"/>
    <w:rsid w:val="008C5C1A"/>
    <w:rsid w:val="008C7E0C"/>
    <w:rsid w:val="008D0D4F"/>
    <w:rsid w:val="008D250A"/>
    <w:rsid w:val="008D2A50"/>
    <w:rsid w:val="008D474D"/>
    <w:rsid w:val="008D4A75"/>
    <w:rsid w:val="008D5147"/>
    <w:rsid w:val="008D637D"/>
    <w:rsid w:val="008D66CB"/>
    <w:rsid w:val="008D7622"/>
    <w:rsid w:val="008D7754"/>
    <w:rsid w:val="008D7F0D"/>
    <w:rsid w:val="008E0B33"/>
    <w:rsid w:val="008E1EEE"/>
    <w:rsid w:val="008E2477"/>
    <w:rsid w:val="008E3AF1"/>
    <w:rsid w:val="008E4155"/>
    <w:rsid w:val="008E439E"/>
    <w:rsid w:val="008E5B17"/>
    <w:rsid w:val="008E5C53"/>
    <w:rsid w:val="008E654F"/>
    <w:rsid w:val="008E6F39"/>
    <w:rsid w:val="008E7F36"/>
    <w:rsid w:val="008F0642"/>
    <w:rsid w:val="008F0C02"/>
    <w:rsid w:val="008F1997"/>
    <w:rsid w:val="008F1BD6"/>
    <w:rsid w:val="008F251F"/>
    <w:rsid w:val="008F2DEB"/>
    <w:rsid w:val="008F2FA5"/>
    <w:rsid w:val="008F3C7D"/>
    <w:rsid w:val="008F3EA8"/>
    <w:rsid w:val="008F4499"/>
    <w:rsid w:val="008F4BD7"/>
    <w:rsid w:val="008F569A"/>
    <w:rsid w:val="008F5B20"/>
    <w:rsid w:val="008F620E"/>
    <w:rsid w:val="008F719B"/>
    <w:rsid w:val="008F7645"/>
    <w:rsid w:val="00900749"/>
    <w:rsid w:val="00900AC6"/>
    <w:rsid w:val="009014BD"/>
    <w:rsid w:val="0090178D"/>
    <w:rsid w:val="00901B63"/>
    <w:rsid w:val="00901BF7"/>
    <w:rsid w:val="00904818"/>
    <w:rsid w:val="0090497F"/>
    <w:rsid w:val="00904A0D"/>
    <w:rsid w:val="00904E27"/>
    <w:rsid w:val="00905E26"/>
    <w:rsid w:val="009103FA"/>
    <w:rsid w:val="00910879"/>
    <w:rsid w:val="00911535"/>
    <w:rsid w:val="00911BC9"/>
    <w:rsid w:val="0091358D"/>
    <w:rsid w:val="00915357"/>
    <w:rsid w:val="0091595B"/>
    <w:rsid w:val="009170C2"/>
    <w:rsid w:val="009171FF"/>
    <w:rsid w:val="00917EEA"/>
    <w:rsid w:val="00920770"/>
    <w:rsid w:val="00921169"/>
    <w:rsid w:val="009212BF"/>
    <w:rsid w:val="00921D46"/>
    <w:rsid w:val="009222AB"/>
    <w:rsid w:val="009222EC"/>
    <w:rsid w:val="009231B9"/>
    <w:rsid w:val="00923A63"/>
    <w:rsid w:val="00923CC6"/>
    <w:rsid w:val="009243E0"/>
    <w:rsid w:val="00924C07"/>
    <w:rsid w:val="00925181"/>
    <w:rsid w:val="009254C1"/>
    <w:rsid w:val="009258A0"/>
    <w:rsid w:val="00925BC1"/>
    <w:rsid w:val="009277AC"/>
    <w:rsid w:val="00927CB1"/>
    <w:rsid w:val="00930A1A"/>
    <w:rsid w:val="00930AAB"/>
    <w:rsid w:val="009315D9"/>
    <w:rsid w:val="00932AB7"/>
    <w:rsid w:val="00933228"/>
    <w:rsid w:val="00933493"/>
    <w:rsid w:val="00933ADD"/>
    <w:rsid w:val="00933B7D"/>
    <w:rsid w:val="0093491D"/>
    <w:rsid w:val="00934B0B"/>
    <w:rsid w:val="00935623"/>
    <w:rsid w:val="009361BA"/>
    <w:rsid w:val="00937956"/>
    <w:rsid w:val="00940708"/>
    <w:rsid w:val="00940A4E"/>
    <w:rsid w:val="00941A4F"/>
    <w:rsid w:val="00941CC6"/>
    <w:rsid w:val="00942196"/>
    <w:rsid w:val="00943A87"/>
    <w:rsid w:val="00943C76"/>
    <w:rsid w:val="00944B04"/>
    <w:rsid w:val="00945653"/>
    <w:rsid w:val="00947BF8"/>
    <w:rsid w:val="00950650"/>
    <w:rsid w:val="00950811"/>
    <w:rsid w:val="00950EDF"/>
    <w:rsid w:val="00951195"/>
    <w:rsid w:val="00951263"/>
    <w:rsid w:val="009519E5"/>
    <w:rsid w:val="009523DE"/>
    <w:rsid w:val="00952E55"/>
    <w:rsid w:val="0095331B"/>
    <w:rsid w:val="00954BFA"/>
    <w:rsid w:val="009563CF"/>
    <w:rsid w:val="00956D54"/>
    <w:rsid w:val="00956E89"/>
    <w:rsid w:val="0095752B"/>
    <w:rsid w:val="009577DB"/>
    <w:rsid w:val="009622D4"/>
    <w:rsid w:val="00963C09"/>
    <w:rsid w:val="00964624"/>
    <w:rsid w:val="0096684B"/>
    <w:rsid w:val="009700AC"/>
    <w:rsid w:val="009703A7"/>
    <w:rsid w:val="00971700"/>
    <w:rsid w:val="00971C04"/>
    <w:rsid w:val="009723B3"/>
    <w:rsid w:val="00974357"/>
    <w:rsid w:val="00974ED0"/>
    <w:rsid w:val="009750CF"/>
    <w:rsid w:val="00975CCC"/>
    <w:rsid w:val="00975EAA"/>
    <w:rsid w:val="00977089"/>
    <w:rsid w:val="00977C4D"/>
    <w:rsid w:val="009809C1"/>
    <w:rsid w:val="00980BED"/>
    <w:rsid w:val="009811FB"/>
    <w:rsid w:val="009829EC"/>
    <w:rsid w:val="0098510D"/>
    <w:rsid w:val="009875D9"/>
    <w:rsid w:val="0098761B"/>
    <w:rsid w:val="00992DA5"/>
    <w:rsid w:val="009930C6"/>
    <w:rsid w:val="00994295"/>
    <w:rsid w:val="009962D0"/>
    <w:rsid w:val="009A0058"/>
    <w:rsid w:val="009A0343"/>
    <w:rsid w:val="009A146D"/>
    <w:rsid w:val="009A17C7"/>
    <w:rsid w:val="009A19B3"/>
    <w:rsid w:val="009A4DE0"/>
    <w:rsid w:val="009A5AD2"/>
    <w:rsid w:val="009A5C1E"/>
    <w:rsid w:val="009A747D"/>
    <w:rsid w:val="009A78AB"/>
    <w:rsid w:val="009A794D"/>
    <w:rsid w:val="009A7E65"/>
    <w:rsid w:val="009B13F4"/>
    <w:rsid w:val="009B48F7"/>
    <w:rsid w:val="009B65D4"/>
    <w:rsid w:val="009C112F"/>
    <w:rsid w:val="009C245D"/>
    <w:rsid w:val="009C2F8C"/>
    <w:rsid w:val="009C3C2D"/>
    <w:rsid w:val="009C3E81"/>
    <w:rsid w:val="009C48BA"/>
    <w:rsid w:val="009C5047"/>
    <w:rsid w:val="009C5C48"/>
    <w:rsid w:val="009C5EF8"/>
    <w:rsid w:val="009C605D"/>
    <w:rsid w:val="009C7140"/>
    <w:rsid w:val="009D0D3C"/>
    <w:rsid w:val="009D1D81"/>
    <w:rsid w:val="009D2031"/>
    <w:rsid w:val="009D2B67"/>
    <w:rsid w:val="009D2FA4"/>
    <w:rsid w:val="009D3502"/>
    <w:rsid w:val="009D3582"/>
    <w:rsid w:val="009D3B41"/>
    <w:rsid w:val="009D3C69"/>
    <w:rsid w:val="009D4D8D"/>
    <w:rsid w:val="009D5303"/>
    <w:rsid w:val="009D59A2"/>
    <w:rsid w:val="009D5BD9"/>
    <w:rsid w:val="009D7685"/>
    <w:rsid w:val="009D7DD0"/>
    <w:rsid w:val="009E1095"/>
    <w:rsid w:val="009E184D"/>
    <w:rsid w:val="009E2C23"/>
    <w:rsid w:val="009E4739"/>
    <w:rsid w:val="009E49B4"/>
    <w:rsid w:val="009E4CF1"/>
    <w:rsid w:val="009E673E"/>
    <w:rsid w:val="009E6DD3"/>
    <w:rsid w:val="009E7068"/>
    <w:rsid w:val="009E71C9"/>
    <w:rsid w:val="009E74E1"/>
    <w:rsid w:val="009E7961"/>
    <w:rsid w:val="009F2501"/>
    <w:rsid w:val="009F344F"/>
    <w:rsid w:val="009F4BBB"/>
    <w:rsid w:val="009F5FB1"/>
    <w:rsid w:val="009F6801"/>
    <w:rsid w:val="009F68DE"/>
    <w:rsid w:val="009F6DC8"/>
    <w:rsid w:val="009F72D8"/>
    <w:rsid w:val="009F72DF"/>
    <w:rsid w:val="009F7C0B"/>
    <w:rsid w:val="00A0000A"/>
    <w:rsid w:val="00A008A0"/>
    <w:rsid w:val="00A01AF2"/>
    <w:rsid w:val="00A02353"/>
    <w:rsid w:val="00A02756"/>
    <w:rsid w:val="00A034C3"/>
    <w:rsid w:val="00A038FF"/>
    <w:rsid w:val="00A0443B"/>
    <w:rsid w:val="00A058AC"/>
    <w:rsid w:val="00A07463"/>
    <w:rsid w:val="00A07594"/>
    <w:rsid w:val="00A1185A"/>
    <w:rsid w:val="00A14108"/>
    <w:rsid w:val="00A14B7A"/>
    <w:rsid w:val="00A15A47"/>
    <w:rsid w:val="00A15AFE"/>
    <w:rsid w:val="00A1661D"/>
    <w:rsid w:val="00A17BA7"/>
    <w:rsid w:val="00A17BE8"/>
    <w:rsid w:val="00A17D32"/>
    <w:rsid w:val="00A21D47"/>
    <w:rsid w:val="00A22103"/>
    <w:rsid w:val="00A22311"/>
    <w:rsid w:val="00A231F6"/>
    <w:rsid w:val="00A23DAD"/>
    <w:rsid w:val="00A249B9"/>
    <w:rsid w:val="00A252CD"/>
    <w:rsid w:val="00A2668C"/>
    <w:rsid w:val="00A26F2B"/>
    <w:rsid w:val="00A30488"/>
    <w:rsid w:val="00A30C43"/>
    <w:rsid w:val="00A31254"/>
    <w:rsid w:val="00A31483"/>
    <w:rsid w:val="00A3227D"/>
    <w:rsid w:val="00A32EA5"/>
    <w:rsid w:val="00A34BF1"/>
    <w:rsid w:val="00A35CCB"/>
    <w:rsid w:val="00A360EF"/>
    <w:rsid w:val="00A3622D"/>
    <w:rsid w:val="00A36683"/>
    <w:rsid w:val="00A36F51"/>
    <w:rsid w:val="00A3718D"/>
    <w:rsid w:val="00A41813"/>
    <w:rsid w:val="00A41BAD"/>
    <w:rsid w:val="00A43ED6"/>
    <w:rsid w:val="00A4507F"/>
    <w:rsid w:val="00A451A7"/>
    <w:rsid w:val="00A46886"/>
    <w:rsid w:val="00A475C9"/>
    <w:rsid w:val="00A47894"/>
    <w:rsid w:val="00A5098B"/>
    <w:rsid w:val="00A50C0F"/>
    <w:rsid w:val="00A50CFA"/>
    <w:rsid w:val="00A51C2D"/>
    <w:rsid w:val="00A524F5"/>
    <w:rsid w:val="00A542C1"/>
    <w:rsid w:val="00A54C79"/>
    <w:rsid w:val="00A54EB3"/>
    <w:rsid w:val="00A54EC3"/>
    <w:rsid w:val="00A55A05"/>
    <w:rsid w:val="00A55B07"/>
    <w:rsid w:val="00A569D2"/>
    <w:rsid w:val="00A57245"/>
    <w:rsid w:val="00A60536"/>
    <w:rsid w:val="00A60623"/>
    <w:rsid w:val="00A62541"/>
    <w:rsid w:val="00A631C4"/>
    <w:rsid w:val="00A6434D"/>
    <w:rsid w:val="00A6597C"/>
    <w:rsid w:val="00A659D0"/>
    <w:rsid w:val="00A6611F"/>
    <w:rsid w:val="00A6719F"/>
    <w:rsid w:val="00A671CA"/>
    <w:rsid w:val="00A70E6A"/>
    <w:rsid w:val="00A71B00"/>
    <w:rsid w:val="00A72C33"/>
    <w:rsid w:val="00A73560"/>
    <w:rsid w:val="00A738AA"/>
    <w:rsid w:val="00A74736"/>
    <w:rsid w:val="00A759A0"/>
    <w:rsid w:val="00A75E1D"/>
    <w:rsid w:val="00A76F0C"/>
    <w:rsid w:val="00A77186"/>
    <w:rsid w:val="00A771F7"/>
    <w:rsid w:val="00A80A90"/>
    <w:rsid w:val="00A814AE"/>
    <w:rsid w:val="00A8389C"/>
    <w:rsid w:val="00A8396C"/>
    <w:rsid w:val="00A841F6"/>
    <w:rsid w:val="00A8484E"/>
    <w:rsid w:val="00A84E0D"/>
    <w:rsid w:val="00A85D37"/>
    <w:rsid w:val="00A864AA"/>
    <w:rsid w:val="00A90291"/>
    <w:rsid w:val="00A92542"/>
    <w:rsid w:val="00A92925"/>
    <w:rsid w:val="00A92E1E"/>
    <w:rsid w:val="00A92E98"/>
    <w:rsid w:val="00A94594"/>
    <w:rsid w:val="00A945C0"/>
    <w:rsid w:val="00A94836"/>
    <w:rsid w:val="00A952ED"/>
    <w:rsid w:val="00AA01B5"/>
    <w:rsid w:val="00AA01D0"/>
    <w:rsid w:val="00AA02B7"/>
    <w:rsid w:val="00AA065A"/>
    <w:rsid w:val="00AA3148"/>
    <w:rsid w:val="00AA548E"/>
    <w:rsid w:val="00AA5EE3"/>
    <w:rsid w:val="00AA6869"/>
    <w:rsid w:val="00AA77A7"/>
    <w:rsid w:val="00AB2460"/>
    <w:rsid w:val="00AB2B51"/>
    <w:rsid w:val="00AB2C67"/>
    <w:rsid w:val="00AB5F41"/>
    <w:rsid w:val="00AB6CBD"/>
    <w:rsid w:val="00AB7326"/>
    <w:rsid w:val="00AB796B"/>
    <w:rsid w:val="00AC071E"/>
    <w:rsid w:val="00AC142B"/>
    <w:rsid w:val="00AC2135"/>
    <w:rsid w:val="00AC2822"/>
    <w:rsid w:val="00AC348C"/>
    <w:rsid w:val="00AC34BD"/>
    <w:rsid w:val="00AC3C07"/>
    <w:rsid w:val="00AC4395"/>
    <w:rsid w:val="00AC46BD"/>
    <w:rsid w:val="00AC4D2B"/>
    <w:rsid w:val="00AC5796"/>
    <w:rsid w:val="00AC5E93"/>
    <w:rsid w:val="00AC6924"/>
    <w:rsid w:val="00AC6CAF"/>
    <w:rsid w:val="00AC71C6"/>
    <w:rsid w:val="00AD0361"/>
    <w:rsid w:val="00AD04E5"/>
    <w:rsid w:val="00AD0BA5"/>
    <w:rsid w:val="00AD0E99"/>
    <w:rsid w:val="00AD1582"/>
    <w:rsid w:val="00AD228F"/>
    <w:rsid w:val="00AD2ED0"/>
    <w:rsid w:val="00AD34D5"/>
    <w:rsid w:val="00AD4A52"/>
    <w:rsid w:val="00AD5181"/>
    <w:rsid w:val="00AD5B53"/>
    <w:rsid w:val="00AD799A"/>
    <w:rsid w:val="00AE13EC"/>
    <w:rsid w:val="00AE2CCE"/>
    <w:rsid w:val="00AE3A30"/>
    <w:rsid w:val="00AE4556"/>
    <w:rsid w:val="00AE4690"/>
    <w:rsid w:val="00AE46D6"/>
    <w:rsid w:val="00AE5182"/>
    <w:rsid w:val="00AE51C2"/>
    <w:rsid w:val="00AE57E1"/>
    <w:rsid w:val="00AE6032"/>
    <w:rsid w:val="00AE764E"/>
    <w:rsid w:val="00AE76FE"/>
    <w:rsid w:val="00AE787F"/>
    <w:rsid w:val="00AF0950"/>
    <w:rsid w:val="00AF0DD7"/>
    <w:rsid w:val="00AF3767"/>
    <w:rsid w:val="00AF400F"/>
    <w:rsid w:val="00AF4557"/>
    <w:rsid w:val="00AF67E4"/>
    <w:rsid w:val="00AF6B81"/>
    <w:rsid w:val="00AF794F"/>
    <w:rsid w:val="00B002CB"/>
    <w:rsid w:val="00B00304"/>
    <w:rsid w:val="00B00598"/>
    <w:rsid w:val="00B00BA9"/>
    <w:rsid w:val="00B013B3"/>
    <w:rsid w:val="00B02BC0"/>
    <w:rsid w:val="00B03466"/>
    <w:rsid w:val="00B04E01"/>
    <w:rsid w:val="00B052A4"/>
    <w:rsid w:val="00B055F4"/>
    <w:rsid w:val="00B0644B"/>
    <w:rsid w:val="00B06733"/>
    <w:rsid w:val="00B070A9"/>
    <w:rsid w:val="00B074A6"/>
    <w:rsid w:val="00B10D6C"/>
    <w:rsid w:val="00B10E27"/>
    <w:rsid w:val="00B10FD6"/>
    <w:rsid w:val="00B11900"/>
    <w:rsid w:val="00B129A0"/>
    <w:rsid w:val="00B12A92"/>
    <w:rsid w:val="00B13219"/>
    <w:rsid w:val="00B14A92"/>
    <w:rsid w:val="00B14B2F"/>
    <w:rsid w:val="00B150BA"/>
    <w:rsid w:val="00B16765"/>
    <w:rsid w:val="00B179D7"/>
    <w:rsid w:val="00B206E0"/>
    <w:rsid w:val="00B211CD"/>
    <w:rsid w:val="00B23AEE"/>
    <w:rsid w:val="00B23BE6"/>
    <w:rsid w:val="00B26D27"/>
    <w:rsid w:val="00B26D6D"/>
    <w:rsid w:val="00B27527"/>
    <w:rsid w:val="00B30302"/>
    <w:rsid w:val="00B30DEB"/>
    <w:rsid w:val="00B313DD"/>
    <w:rsid w:val="00B3166E"/>
    <w:rsid w:val="00B32CC5"/>
    <w:rsid w:val="00B3354B"/>
    <w:rsid w:val="00B33907"/>
    <w:rsid w:val="00B33A1F"/>
    <w:rsid w:val="00B33BB4"/>
    <w:rsid w:val="00B34CD0"/>
    <w:rsid w:val="00B351BF"/>
    <w:rsid w:val="00B370D3"/>
    <w:rsid w:val="00B377F0"/>
    <w:rsid w:val="00B400B9"/>
    <w:rsid w:val="00B40170"/>
    <w:rsid w:val="00B4051A"/>
    <w:rsid w:val="00B41039"/>
    <w:rsid w:val="00B42396"/>
    <w:rsid w:val="00B426B6"/>
    <w:rsid w:val="00B44346"/>
    <w:rsid w:val="00B4662E"/>
    <w:rsid w:val="00B51DD9"/>
    <w:rsid w:val="00B524EF"/>
    <w:rsid w:val="00B52AFD"/>
    <w:rsid w:val="00B53074"/>
    <w:rsid w:val="00B53D0E"/>
    <w:rsid w:val="00B56E77"/>
    <w:rsid w:val="00B61045"/>
    <w:rsid w:val="00B62308"/>
    <w:rsid w:val="00B62AE9"/>
    <w:rsid w:val="00B640CB"/>
    <w:rsid w:val="00B6427F"/>
    <w:rsid w:val="00B6616D"/>
    <w:rsid w:val="00B6713D"/>
    <w:rsid w:val="00B705A3"/>
    <w:rsid w:val="00B73E1B"/>
    <w:rsid w:val="00B74438"/>
    <w:rsid w:val="00B74605"/>
    <w:rsid w:val="00B7531E"/>
    <w:rsid w:val="00B75783"/>
    <w:rsid w:val="00B80ABE"/>
    <w:rsid w:val="00B8108F"/>
    <w:rsid w:val="00B8201E"/>
    <w:rsid w:val="00B828C9"/>
    <w:rsid w:val="00B82DA0"/>
    <w:rsid w:val="00B849D4"/>
    <w:rsid w:val="00B8558F"/>
    <w:rsid w:val="00B857B4"/>
    <w:rsid w:val="00B8593C"/>
    <w:rsid w:val="00B85DF0"/>
    <w:rsid w:val="00B863CC"/>
    <w:rsid w:val="00B90FCA"/>
    <w:rsid w:val="00B9108F"/>
    <w:rsid w:val="00B91D8F"/>
    <w:rsid w:val="00B92274"/>
    <w:rsid w:val="00B924AB"/>
    <w:rsid w:val="00B929CB"/>
    <w:rsid w:val="00B9493E"/>
    <w:rsid w:val="00B95D01"/>
    <w:rsid w:val="00B96C8D"/>
    <w:rsid w:val="00B971BE"/>
    <w:rsid w:val="00B97FAF"/>
    <w:rsid w:val="00B97FBE"/>
    <w:rsid w:val="00BA007D"/>
    <w:rsid w:val="00BA17AA"/>
    <w:rsid w:val="00BA18D1"/>
    <w:rsid w:val="00BA2A72"/>
    <w:rsid w:val="00BA2CDF"/>
    <w:rsid w:val="00BA35DA"/>
    <w:rsid w:val="00BA42F2"/>
    <w:rsid w:val="00BA48FC"/>
    <w:rsid w:val="00BA4E74"/>
    <w:rsid w:val="00BA5C99"/>
    <w:rsid w:val="00BA7289"/>
    <w:rsid w:val="00BA7D49"/>
    <w:rsid w:val="00BB001F"/>
    <w:rsid w:val="00BB06C7"/>
    <w:rsid w:val="00BB1CA0"/>
    <w:rsid w:val="00BB2E67"/>
    <w:rsid w:val="00BB349D"/>
    <w:rsid w:val="00BB3864"/>
    <w:rsid w:val="00BB4AAB"/>
    <w:rsid w:val="00BB6007"/>
    <w:rsid w:val="00BB62BA"/>
    <w:rsid w:val="00BB6D8B"/>
    <w:rsid w:val="00BB76CF"/>
    <w:rsid w:val="00BC0240"/>
    <w:rsid w:val="00BC0D53"/>
    <w:rsid w:val="00BC0F2A"/>
    <w:rsid w:val="00BC0FC6"/>
    <w:rsid w:val="00BC1D83"/>
    <w:rsid w:val="00BC2870"/>
    <w:rsid w:val="00BC2AE4"/>
    <w:rsid w:val="00BC2E5F"/>
    <w:rsid w:val="00BC3AB4"/>
    <w:rsid w:val="00BC3EAE"/>
    <w:rsid w:val="00BD058E"/>
    <w:rsid w:val="00BD110E"/>
    <w:rsid w:val="00BD1926"/>
    <w:rsid w:val="00BD2159"/>
    <w:rsid w:val="00BD3CE1"/>
    <w:rsid w:val="00BD3E3F"/>
    <w:rsid w:val="00BD4442"/>
    <w:rsid w:val="00BD5BCC"/>
    <w:rsid w:val="00BD66F2"/>
    <w:rsid w:val="00BD7032"/>
    <w:rsid w:val="00BE1395"/>
    <w:rsid w:val="00BE1502"/>
    <w:rsid w:val="00BE45A3"/>
    <w:rsid w:val="00BE537B"/>
    <w:rsid w:val="00BE53E3"/>
    <w:rsid w:val="00BE6997"/>
    <w:rsid w:val="00BE6F0C"/>
    <w:rsid w:val="00BE7EF9"/>
    <w:rsid w:val="00BF3093"/>
    <w:rsid w:val="00BF3280"/>
    <w:rsid w:val="00BF4535"/>
    <w:rsid w:val="00BF4C6B"/>
    <w:rsid w:val="00BF59B8"/>
    <w:rsid w:val="00BF59E8"/>
    <w:rsid w:val="00BF60C0"/>
    <w:rsid w:val="00BF795B"/>
    <w:rsid w:val="00BF7A8E"/>
    <w:rsid w:val="00C001F1"/>
    <w:rsid w:val="00C05881"/>
    <w:rsid w:val="00C06562"/>
    <w:rsid w:val="00C12CEB"/>
    <w:rsid w:val="00C12ED6"/>
    <w:rsid w:val="00C13591"/>
    <w:rsid w:val="00C145DD"/>
    <w:rsid w:val="00C14FEB"/>
    <w:rsid w:val="00C156A1"/>
    <w:rsid w:val="00C15D8A"/>
    <w:rsid w:val="00C1614F"/>
    <w:rsid w:val="00C17328"/>
    <w:rsid w:val="00C17564"/>
    <w:rsid w:val="00C20909"/>
    <w:rsid w:val="00C2118F"/>
    <w:rsid w:val="00C216C3"/>
    <w:rsid w:val="00C21DF6"/>
    <w:rsid w:val="00C22542"/>
    <w:rsid w:val="00C23CA3"/>
    <w:rsid w:val="00C23E98"/>
    <w:rsid w:val="00C24A2D"/>
    <w:rsid w:val="00C253F2"/>
    <w:rsid w:val="00C254CA"/>
    <w:rsid w:val="00C25FCC"/>
    <w:rsid w:val="00C264CC"/>
    <w:rsid w:val="00C26AA2"/>
    <w:rsid w:val="00C2758C"/>
    <w:rsid w:val="00C27888"/>
    <w:rsid w:val="00C27AFF"/>
    <w:rsid w:val="00C31100"/>
    <w:rsid w:val="00C31779"/>
    <w:rsid w:val="00C3243E"/>
    <w:rsid w:val="00C3397C"/>
    <w:rsid w:val="00C34A89"/>
    <w:rsid w:val="00C3546C"/>
    <w:rsid w:val="00C37C35"/>
    <w:rsid w:val="00C40473"/>
    <w:rsid w:val="00C417BD"/>
    <w:rsid w:val="00C42CC1"/>
    <w:rsid w:val="00C43A22"/>
    <w:rsid w:val="00C43A2F"/>
    <w:rsid w:val="00C44EA5"/>
    <w:rsid w:val="00C45830"/>
    <w:rsid w:val="00C45DEA"/>
    <w:rsid w:val="00C47614"/>
    <w:rsid w:val="00C50290"/>
    <w:rsid w:val="00C50D3C"/>
    <w:rsid w:val="00C53214"/>
    <w:rsid w:val="00C53BC8"/>
    <w:rsid w:val="00C55344"/>
    <w:rsid w:val="00C55474"/>
    <w:rsid w:val="00C57AD6"/>
    <w:rsid w:val="00C60B6F"/>
    <w:rsid w:val="00C616C5"/>
    <w:rsid w:val="00C627A0"/>
    <w:rsid w:val="00C62A4F"/>
    <w:rsid w:val="00C64613"/>
    <w:rsid w:val="00C64E35"/>
    <w:rsid w:val="00C65BB1"/>
    <w:rsid w:val="00C65C8D"/>
    <w:rsid w:val="00C6683A"/>
    <w:rsid w:val="00C67468"/>
    <w:rsid w:val="00C718DB"/>
    <w:rsid w:val="00C71B20"/>
    <w:rsid w:val="00C722B0"/>
    <w:rsid w:val="00C72F40"/>
    <w:rsid w:val="00C73673"/>
    <w:rsid w:val="00C77BE8"/>
    <w:rsid w:val="00C80685"/>
    <w:rsid w:val="00C80EE5"/>
    <w:rsid w:val="00C81B09"/>
    <w:rsid w:val="00C82131"/>
    <w:rsid w:val="00C8259F"/>
    <w:rsid w:val="00C82924"/>
    <w:rsid w:val="00C86466"/>
    <w:rsid w:val="00C87F4A"/>
    <w:rsid w:val="00C90CED"/>
    <w:rsid w:val="00C90F31"/>
    <w:rsid w:val="00C90F65"/>
    <w:rsid w:val="00C917F4"/>
    <w:rsid w:val="00C933B0"/>
    <w:rsid w:val="00C93F01"/>
    <w:rsid w:val="00C94FF8"/>
    <w:rsid w:val="00C953B5"/>
    <w:rsid w:val="00C9569A"/>
    <w:rsid w:val="00C96588"/>
    <w:rsid w:val="00C96EEE"/>
    <w:rsid w:val="00CA02B6"/>
    <w:rsid w:val="00CA0A02"/>
    <w:rsid w:val="00CA24AA"/>
    <w:rsid w:val="00CA2BB0"/>
    <w:rsid w:val="00CA37F7"/>
    <w:rsid w:val="00CA38B8"/>
    <w:rsid w:val="00CA3D0E"/>
    <w:rsid w:val="00CA4C45"/>
    <w:rsid w:val="00CA4FF8"/>
    <w:rsid w:val="00CA579F"/>
    <w:rsid w:val="00CA5FEC"/>
    <w:rsid w:val="00CA73DC"/>
    <w:rsid w:val="00CB0B4D"/>
    <w:rsid w:val="00CB0C7F"/>
    <w:rsid w:val="00CB0E4D"/>
    <w:rsid w:val="00CB17EB"/>
    <w:rsid w:val="00CB20D3"/>
    <w:rsid w:val="00CB24E6"/>
    <w:rsid w:val="00CB395E"/>
    <w:rsid w:val="00CB3C88"/>
    <w:rsid w:val="00CB4189"/>
    <w:rsid w:val="00CB4613"/>
    <w:rsid w:val="00CB6504"/>
    <w:rsid w:val="00CB73FB"/>
    <w:rsid w:val="00CB7B07"/>
    <w:rsid w:val="00CC09FC"/>
    <w:rsid w:val="00CC0EFF"/>
    <w:rsid w:val="00CC1594"/>
    <w:rsid w:val="00CC1990"/>
    <w:rsid w:val="00CC52BF"/>
    <w:rsid w:val="00CC573E"/>
    <w:rsid w:val="00CC57EC"/>
    <w:rsid w:val="00CC61D1"/>
    <w:rsid w:val="00CC629A"/>
    <w:rsid w:val="00CC66FA"/>
    <w:rsid w:val="00CC7B50"/>
    <w:rsid w:val="00CD0A18"/>
    <w:rsid w:val="00CD2A8E"/>
    <w:rsid w:val="00CD313C"/>
    <w:rsid w:val="00CD3918"/>
    <w:rsid w:val="00CD397D"/>
    <w:rsid w:val="00CD4F39"/>
    <w:rsid w:val="00CD5EA1"/>
    <w:rsid w:val="00CD7A23"/>
    <w:rsid w:val="00CD7FBB"/>
    <w:rsid w:val="00CE2525"/>
    <w:rsid w:val="00CE2A6B"/>
    <w:rsid w:val="00CE3CE9"/>
    <w:rsid w:val="00CE47E8"/>
    <w:rsid w:val="00CE651A"/>
    <w:rsid w:val="00CE7BD1"/>
    <w:rsid w:val="00CF1261"/>
    <w:rsid w:val="00CF2312"/>
    <w:rsid w:val="00CF2788"/>
    <w:rsid w:val="00CF2BE5"/>
    <w:rsid w:val="00CF2DFA"/>
    <w:rsid w:val="00CF3F38"/>
    <w:rsid w:val="00CF4DEB"/>
    <w:rsid w:val="00CF585B"/>
    <w:rsid w:val="00CF600C"/>
    <w:rsid w:val="00CF7954"/>
    <w:rsid w:val="00D000C1"/>
    <w:rsid w:val="00D015F1"/>
    <w:rsid w:val="00D018A1"/>
    <w:rsid w:val="00D037EB"/>
    <w:rsid w:val="00D058C7"/>
    <w:rsid w:val="00D0644F"/>
    <w:rsid w:val="00D06AA8"/>
    <w:rsid w:val="00D07245"/>
    <w:rsid w:val="00D122A2"/>
    <w:rsid w:val="00D12427"/>
    <w:rsid w:val="00D1411A"/>
    <w:rsid w:val="00D149AA"/>
    <w:rsid w:val="00D15105"/>
    <w:rsid w:val="00D17136"/>
    <w:rsid w:val="00D207E6"/>
    <w:rsid w:val="00D213E4"/>
    <w:rsid w:val="00D21E0F"/>
    <w:rsid w:val="00D228CC"/>
    <w:rsid w:val="00D22C37"/>
    <w:rsid w:val="00D25E3E"/>
    <w:rsid w:val="00D25FEF"/>
    <w:rsid w:val="00D26EEB"/>
    <w:rsid w:val="00D27193"/>
    <w:rsid w:val="00D27C57"/>
    <w:rsid w:val="00D303C0"/>
    <w:rsid w:val="00D3086C"/>
    <w:rsid w:val="00D32499"/>
    <w:rsid w:val="00D32E8D"/>
    <w:rsid w:val="00D357B4"/>
    <w:rsid w:val="00D36641"/>
    <w:rsid w:val="00D36F82"/>
    <w:rsid w:val="00D37B2F"/>
    <w:rsid w:val="00D401A1"/>
    <w:rsid w:val="00D4124B"/>
    <w:rsid w:val="00D413E0"/>
    <w:rsid w:val="00D41A13"/>
    <w:rsid w:val="00D45636"/>
    <w:rsid w:val="00D4564B"/>
    <w:rsid w:val="00D46940"/>
    <w:rsid w:val="00D5056E"/>
    <w:rsid w:val="00D51691"/>
    <w:rsid w:val="00D52703"/>
    <w:rsid w:val="00D52BED"/>
    <w:rsid w:val="00D53E89"/>
    <w:rsid w:val="00D54813"/>
    <w:rsid w:val="00D55B18"/>
    <w:rsid w:val="00D55D76"/>
    <w:rsid w:val="00D56DEB"/>
    <w:rsid w:val="00D62793"/>
    <w:rsid w:val="00D631D7"/>
    <w:rsid w:val="00D63CF4"/>
    <w:rsid w:val="00D64EDF"/>
    <w:rsid w:val="00D654A0"/>
    <w:rsid w:val="00D65D24"/>
    <w:rsid w:val="00D67093"/>
    <w:rsid w:val="00D701B1"/>
    <w:rsid w:val="00D70442"/>
    <w:rsid w:val="00D70512"/>
    <w:rsid w:val="00D70D57"/>
    <w:rsid w:val="00D71440"/>
    <w:rsid w:val="00D72683"/>
    <w:rsid w:val="00D726F4"/>
    <w:rsid w:val="00D72910"/>
    <w:rsid w:val="00D73B8D"/>
    <w:rsid w:val="00D7552D"/>
    <w:rsid w:val="00D7565B"/>
    <w:rsid w:val="00D75C06"/>
    <w:rsid w:val="00D768B2"/>
    <w:rsid w:val="00D76950"/>
    <w:rsid w:val="00D77F7A"/>
    <w:rsid w:val="00D804F3"/>
    <w:rsid w:val="00D80655"/>
    <w:rsid w:val="00D807C3"/>
    <w:rsid w:val="00D80ED3"/>
    <w:rsid w:val="00D81738"/>
    <w:rsid w:val="00D81C82"/>
    <w:rsid w:val="00D820E2"/>
    <w:rsid w:val="00D827DE"/>
    <w:rsid w:val="00D83B9F"/>
    <w:rsid w:val="00D83D98"/>
    <w:rsid w:val="00D8418F"/>
    <w:rsid w:val="00D84DB9"/>
    <w:rsid w:val="00D8676B"/>
    <w:rsid w:val="00D8685F"/>
    <w:rsid w:val="00D874A6"/>
    <w:rsid w:val="00D877B5"/>
    <w:rsid w:val="00D87C0A"/>
    <w:rsid w:val="00D914B0"/>
    <w:rsid w:val="00D92475"/>
    <w:rsid w:val="00D92CBA"/>
    <w:rsid w:val="00D92DC7"/>
    <w:rsid w:val="00D92F50"/>
    <w:rsid w:val="00D930CA"/>
    <w:rsid w:val="00D97AA3"/>
    <w:rsid w:val="00DA17C8"/>
    <w:rsid w:val="00DA3DB2"/>
    <w:rsid w:val="00DA4ED1"/>
    <w:rsid w:val="00DA5C01"/>
    <w:rsid w:val="00DA60C6"/>
    <w:rsid w:val="00DA60ED"/>
    <w:rsid w:val="00DA6279"/>
    <w:rsid w:val="00DA6284"/>
    <w:rsid w:val="00DA6BDA"/>
    <w:rsid w:val="00DA6C03"/>
    <w:rsid w:val="00DA7A33"/>
    <w:rsid w:val="00DA7D63"/>
    <w:rsid w:val="00DB06C9"/>
    <w:rsid w:val="00DB0B61"/>
    <w:rsid w:val="00DB11CC"/>
    <w:rsid w:val="00DB247A"/>
    <w:rsid w:val="00DB4279"/>
    <w:rsid w:val="00DB5C34"/>
    <w:rsid w:val="00DB5F36"/>
    <w:rsid w:val="00DB7C45"/>
    <w:rsid w:val="00DB7F9F"/>
    <w:rsid w:val="00DC064C"/>
    <w:rsid w:val="00DC16AD"/>
    <w:rsid w:val="00DC205F"/>
    <w:rsid w:val="00DC2F2F"/>
    <w:rsid w:val="00DC3761"/>
    <w:rsid w:val="00DC4C14"/>
    <w:rsid w:val="00DC5AC5"/>
    <w:rsid w:val="00DC7047"/>
    <w:rsid w:val="00DC7452"/>
    <w:rsid w:val="00DD03F7"/>
    <w:rsid w:val="00DD123A"/>
    <w:rsid w:val="00DD1910"/>
    <w:rsid w:val="00DD1B79"/>
    <w:rsid w:val="00DD1C7C"/>
    <w:rsid w:val="00DD1F6B"/>
    <w:rsid w:val="00DD29A6"/>
    <w:rsid w:val="00DD4985"/>
    <w:rsid w:val="00DD5277"/>
    <w:rsid w:val="00DD63CF"/>
    <w:rsid w:val="00DD6BEC"/>
    <w:rsid w:val="00DE0798"/>
    <w:rsid w:val="00DE2E02"/>
    <w:rsid w:val="00DE2FE2"/>
    <w:rsid w:val="00DE3539"/>
    <w:rsid w:val="00DE67D4"/>
    <w:rsid w:val="00DE6F42"/>
    <w:rsid w:val="00DE7DEE"/>
    <w:rsid w:val="00DF004B"/>
    <w:rsid w:val="00DF0D03"/>
    <w:rsid w:val="00DF15B0"/>
    <w:rsid w:val="00DF280D"/>
    <w:rsid w:val="00DF4048"/>
    <w:rsid w:val="00DF45E9"/>
    <w:rsid w:val="00DF5131"/>
    <w:rsid w:val="00DF6B22"/>
    <w:rsid w:val="00DF6E24"/>
    <w:rsid w:val="00DF71F3"/>
    <w:rsid w:val="00DF7850"/>
    <w:rsid w:val="00E004B4"/>
    <w:rsid w:val="00E007E9"/>
    <w:rsid w:val="00E00BC9"/>
    <w:rsid w:val="00E01ECE"/>
    <w:rsid w:val="00E02088"/>
    <w:rsid w:val="00E028AB"/>
    <w:rsid w:val="00E037C9"/>
    <w:rsid w:val="00E04160"/>
    <w:rsid w:val="00E04829"/>
    <w:rsid w:val="00E069DF"/>
    <w:rsid w:val="00E07012"/>
    <w:rsid w:val="00E0724E"/>
    <w:rsid w:val="00E10E4C"/>
    <w:rsid w:val="00E13A7B"/>
    <w:rsid w:val="00E13EEB"/>
    <w:rsid w:val="00E149AA"/>
    <w:rsid w:val="00E14CCD"/>
    <w:rsid w:val="00E1577F"/>
    <w:rsid w:val="00E16034"/>
    <w:rsid w:val="00E16E74"/>
    <w:rsid w:val="00E2037A"/>
    <w:rsid w:val="00E205A4"/>
    <w:rsid w:val="00E209F2"/>
    <w:rsid w:val="00E21DD2"/>
    <w:rsid w:val="00E233BA"/>
    <w:rsid w:val="00E2395E"/>
    <w:rsid w:val="00E240F1"/>
    <w:rsid w:val="00E241E6"/>
    <w:rsid w:val="00E247DC"/>
    <w:rsid w:val="00E254D1"/>
    <w:rsid w:val="00E263D0"/>
    <w:rsid w:val="00E276E6"/>
    <w:rsid w:val="00E27843"/>
    <w:rsid w:val="00E317C0"/>
    <w:rsid w:val="00E31B77"/>
    <w:rsid w:val="00E3272F"/>
    <w:rsid w:val="00E32D79"/>
    <w:rsid w:val="00E345CF"/>
    <w:rsid w:val="00E34A32"/>
    <w:rsid w:val="00E34B8A"/>
    <w:rsid w:val="00E36423"/>
    <w:rsid w:val="00E41538"/>
    <w:rsid w:val="00E42391"/>
    <w:rsid w:val="00E4291C"/>
    <w:rsid w:val="00E43CAA"/>
    <w:rsid w:val="00E4440D"/>
    <w:rsid w:val="00E465C6"/>
    <w:rsid w:val="00E5014A"/>
    <w:rsid w:val="00E510BF"/>
    <w:rsid w:val="00E51F9B"/>
    <w:rsid w:val="00E526E1"/>
    <w:rsid w:val="00E52719"/>
    <w:rsid w:val="00E52BBA"/>
    <w:rsid w:val="00E534F4"/>
    <w:rsid w:val="00E53F9E"/>
    <w:rsid w:val="00E54B37"/>
    <w:rsid w:val="00E55144"/>
    <w:rsid w:val="00E5528F"/>
    <w:rsid w:val="00E5597C"/>
    <w:rsid w:val="00E56073"/>
    <w:rsid w:val="00E569FB"/>
    <w:rsid w:val="00E609B1"/>
    <w:rsid w:val="00E622A1"/>
    <w:rsid w:val="00E62309"/>
    <w:rsid w:val="00E626E0"/>
    <w:rsid w:val="00E633BF"/>
    <w:rsid w:val="00E661D0"/>
    <w:rsid w:val="00E664AE"/>
    <w:rsid w:val="00E66811"/>
    <w:rsid w:val="00E67A23"/>
    <w:rsid w:val="00E67B81"/>
    <w:rsid w:val="00E708D8"/>
    <w:rsid w:val="00E7095B"/>
    <w:rsid w:val="00E711BB"/>
    <w:rsid w:val="00E71B85"/>
    <w:rsid w:val="00E72181"/>
    <w:rsid w:val="00E727B8"/>
    <w:rsid w:val="00E7394C"/>
    <w:rsid w:val="00E73B9E"/>
    <w:rsid w:val="00E74F57"/>
    <w:rsid w:val="00E74F9C"/>
    <w:rsid w:val="00E7576A"/>
    <w:rsid w:val="00E76644"/>
    <w:rsid w:val="00E76C60"/>
    <w:rsid w:val="00E76D88"/>
    <w:rsid w:val="00E77201"/>
    <w:rsid w:val="00E80328"/>
    <w:rsid w:val="00E818F6"/>
    <w:rsid w:val="00E81B5F"/>
    <w:rsid w:val="00E81CE4"/>
    <w:rsid w:val="00E82235"/>
    <w:rsid w:val="00E8244D"/>
    <w:rsid w:val="00E83F36"/>
    <w:rsid w:val="00E848FF"/>
    <w:rsid w:val="00E849F7"/>
    <w:rsid w:val="00E84DA5"/>
    <w:rsid w:val="00E85BD3"/>
    <w:rsid w:val="00E86CDE"/>
    <w:rsid w:val="00E876F9"/>
    <w:rsid w:val="00E923E4"/>
    <w:rsid w:val="00E935AA"/>
    <w:rsid w:val="00E9360A"/>
    <w:rsid w:val="00E939AF"/>
    <w:rsid w:val="00E95564"/>
    <w:rsid w:val="00E97027"/>
    <w:rsid w:val="00EA073E"/>
    <w:rsid w:val="00EA1556"/>
    <w:rsid w:val="00EA1AD3"/>
    <w:rsid w:val="00EA31BE"/>
    <w:rsid w:val="00EA3B00"/>
    <w:rsid w:val="00EA44DC"/>
    <w:rsid w:val="00EA61E6"/>
    <w:rsid w:val="00EA6E21"/>
    <w:rsid w:val="00EA71D8"/>
    <w:rsid w:val="00EA7D58"/>
    <w:rsid w:val="00EB00DD"/>
    <w:rsid w:val="00EB3060"/>
    <w:rsid w:val="00EB3A2D"/>
    <w:rsid w:val="00EB3B04"/>
    <w:rsid w:val="00EB3EEE"/>
    <w:rsid w:val="00EB41F3"/>
    <w:rsid w:val="00EB4B19"/>
    <w:rsid w:val="00EB4C0D"/>
    <w:rsid w:val="00EB500F"/>
    <w:rsid w:val="00EB55DA"/>
    <w:rsid w:val="00EB5943"/>
    <w:rsid w:val="00EB5B7D"/>
    <w:rsid w:val="00EB5F21"/>
    <w:rsid w:val="00EB6E44"/>
    <w:rsid w:val="00EC0B11"/>
    <w:rsid w:val="00EC2FEA"/>
    <w:rsid w:val="00EC3484"/>
    <w:rsid w:val="00EC39CC"/>
    <w:rsid w:val="00EC5B00"/>
    <w:rsid w:val="00EC6594"/>
    <w:rsid w:val="00EC7F1F"/>
    <w:rsid w:val="00ED12F3"/>
    <w:rsid w:val="00ED3259"/>
    <w:rsid w:val="00ED3A94"/>
    <w:rsid w:val="00ED4D85"/>
    <w:rsid w:val="00ED676A"/>
    <w:rsid w:val="00ED727C"/>
    <w:rsid w:val="00EE083E"/>
    <w:rsid w:val="00EE0D87"/>
    <w:rsid w:val="00EE157B"/>
    <w:rsid w:val="00EE180B"/>
    <w:rsid w:val="00EE1D93"/>
    <w:rsid w:val="00EE2033"/>
    <w:rsid w:val="00EE2268"/>
    <w:rsid w:val="00EE57FD"/>
    <w:rsid w:val="00EE58E4"/>
    <w:rsid w:val="00EE675D"/>
    <w:rsid w:val="00EE6A53"/>
    <w:rsid w:val="00EE7C83"/>
    <w:rsid w:val="00EF1B5F"/>
    <w:rsid w:val="00EF2E9A"/>
    <w:rsid w:val="00EF2FBA"/>
    <w:rsid w:val="00EF3E4F"/>
    <w:rsid w:val="00EF4255"/>
    <w:rsid w:val="00EF44B0"/>
    <w:rsid w:val="00EF44DA"/>
    <w:rsid w:val="00EF5056"/>
    <w:rsid w:val="00EF5A10"/>
    <w:rsid w:val="00EF70C0"/>
    <w:rsid w:val="00EF7872"/>
    <w:rsid w:val="00EF7D8F"/>
    <w:rsid w:val="00F00AE2"/>
    <w:rsid w:val="00F00D1C"/>
    <w:rsid w:val="00F01A1F"/>
    <w:rsid w:val="00F028E5"/>
    <w:rsid w:val="00F02EA2"/>
    <w:rsid w:val="00F037C3"/>
    <w:rsid w:val="00F04A39"/>
    <w:rsid w:val="00F053E3"/>
    <w:rsid w:val="00F0726E"/>
    <w:rsid w:val="00F101C8"/>
    <w:rsid w:val="00F12086"/>
    <w:rsid w:val="00F14AA2"/>
    <w:rsid w:val="00F1518C"/>
    <w:rsid w:val="00F151BD"/>
    <w:rsid w:val="00F1656B"/>
    <w:rsid w:val="00F167A0"/>
    <w:rsid w:val="00F16C94"/>
    <w:rsid w:val="00F17832"/>
    <w:rsid w:val="00F17A43"/>
    <w:rsid w:val="00F17D22"/>
    <w:rsid w:val="00F17D3C"/>
    <w:rsid w:val="00F20169"/>
    <w:rsid w:val="00F2086B"/>
    <w:rsid w:val="00F20F85"/>
    <w:rsid w:val="00F21CEB"/>
    <w:rsid w:val="00F21F55"/>
    <w:rsid w:val="00F231FD"/>
    <w:rsid w:val="00F23F3C"/>
    <w:rsid w:val="00F2439F"/>
    <w:rsid w:val="00F24D35"/>
    <w:rsid w:val="00F24F4D"/>
    <w:rsid w:val="00F25823"/>
    <w:rsid w:val="00F2637B"/>
    <w:rsid w:val="00F27F11"/>
    <w:rsid w:val="00F316E7"/>
    <w:rsid w:val="00F32129"/>
    <w:rsid w:val="00F33F99"/>
    <w:rsid w:val="00F34477"/>
    <w:rsid w:val="00F36C86"/>
    <w:rsid w:val="00F37D0B"/>
    <w:rsid w:val="00F41207"/>
    <w:rsid w:val="00F419C1"/>
    <w:rsid w:val="00F41B0B"/>
    <w:rsid w:val="00F4266A"/>
    <w:rsid w:val="00F438DB"/>
    <w:rsid w:val="00F43F80"/>
    <w:rsid w:val="00F440B5"/>
    <w:rsid w:val="00F444E6"/>
    <w:rsid w:val="00F45A93"/>
    <w:rsid w:val="00F46FC5"/>
    <w:rsid w:val="00F46FF7"/>
    <w:rsid w:val="00F47070"/>
    <w:rsid w:val="00F47562"/>
    <w:rsid w:val="00F504C0"/>
    <w:rsid w:val="00F5179B"/>
    <w:rsid w:val="00F51DBF"/>
    <w:rsid w:val="00F52AFD"/>
    <w:rsid w:val="00F53843"/>
    <w:rsid w:val="00F55325"/>
    <w:rsid w:val="00F561BB"/>
    <w:rsid w:val="00F566B5"/>
    <w:rsid w:val="00F63650"/>
    <w:rsid w:val="00F645D9"/>
    <w:rsid w:val="00F64E53"/>
    <w:rsid w:val="00F656A3"/>
    <w:rsid w:val="00F669BB"/>
    <w:rsid w:val="00F6761E"/>
    <w:rsid w:val="00F72E94"/>
    <w:rsid w:val="00F73376"/>
    <w:rsid w:val="00F734FC"/>
    <w:rsid w:val="00F747CB"/>
    <w:rsid w:val="00F76168"/>
    <w:rsid w:val="00F76589"/>
    <w:rsid w:val="00F776EA"/>
    <w:rsid w:val="00F81A69"/>
    <w:rsid w:val="00F82282"/>
    <w:rsid w:val="00F8263E"/>
    <w:rsid w:val="00F83AB6"/>
    <w:rsid w:val="00F83D5E"/>
    <w:rsid w:val="00F8433D"/>
    <w:rsid w:val="00F843E8"/>
    <w:rsid w:val="00F84522"/>
    <w:rsid w:val="00F85DD4"/>
    <w:rsid w:val="00F87F0C"/>
    <w:rsid w:val="00F90C71"/>
    <w:rsid w:val="00F90E3C"/>
    <w:rsid w:val="00F913BB"/>
    <w:rsid w:val="00F93751"/>
    <w:rsid w:val="00F95215"/>
    <w:rsid w:val="00F95DB8"/>
    <w:rsid w:val="00FA1DBB"/>
    <w:rsid w:val="00FA32D6"/>
    <w:rsid w:val="00FA34F8"/>
    <w:rsid w:val="00FA401B"/>
    <w:rsid w:val="00FA656C"/>
    <w:rsid w:val="00FA6A7C"/>
    <w:rsid w:val="00FB2916"/>
    <w:rsid w:val="00FB33CC"/>
    <w:rsid w:val="00FB6718"/>
    <w:rsid w:val="00FB6EDB"/>
    <w:rsid w:val="00FB7740"/>
    <w:rsid w:val="00FC1EDD"/>
    <w:rsid w:val="00FC2ED1"/>
    <w:rsid w:val="00FC3446"/>
    <w:rsid w:val="00FC3E29"/>
    <w:rsid w:val="00FD0BBF"/>
    <w:rsid w:val="00FD2FEE"/>
    <w:rsid w:val="00FD3107"/>
    <w:rsid w:val="00FD6DE4"/>
    <w:rsid w:val="00FD779F"/>
    <w:rsid w:val="00FD7D1A"/>
    <w:rsid w:val="00FE1A83"/>
    <w:rsid w:val="00FE1B75"/>
    <w:rsid w:val="00FE25C2"/>
    <w:rsid w:val="00FE2783"/>
    <w:rsid w:val="00FE2B12"/>
    <w:rsid w:val="00FE5637"/>
    <w:rsid w:val="00FE5FAE"/>
    <w:rsid w:val="00FE76AC"/>
    <w:rsid w:val="00FF10AA"/>
    <w:rsid w:val="00FF332D"/>
    <w:rsid w:val="00FF33EE"/>
    <w:rsid w:val="00FF34C7"/>
    <w:rsid w:val="00FF374A"/>
    <w:rsid w:val="00FF3CDC"/>
    <w:rsid w:val="00FF457E"/>
    <w:rsid w:val="00FF484F"/>
    <w:rsid w:val="00FF523D"/>
    <w:rsid w:val="00FF5502"/>
    <w:rsid w:val="00FF60F7"/>
    <w:rsid w:val="00FF729E"/>
    <w:rsid w:val="00FF7325"/>
  </w:rsids>
  <m:mathPr>
    <m:mathFont m:val="Cambria Math"/>
    <m:brkBin m:val="before"/>
    <m:brkBinSub m:val="--"/>
    <m:smallFrac m:val="0"/>
    <m:dispDef/>
    <m:lMargin m:val="0"/>
    <m:rMargin m:val="0"/>
    <m:defJc m:val="centerGroup"/>
    <m:wrapIndent m:val="1440"/>
    <m:intLim m:val="subSup"/>
    <m:naryLim m:val="undOvr"/>
  </m:mathPr>
  <w:themeFontLang w:val="it-IT" w:eastAsia="ja-JP" w:bidi="yi-He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75218F48"/>
  <w15:docId w15:val="{F38CDC77-3706-A14B-ADC5-7C95FF1A7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it-IT" w:eastAsia="it-IT" w:bidi="ar-SA"/>
      </w:rPr>
    </w:rPrDefault>
    <w:pPrDefault>
      <w:pPr>
        <w:spacing w:after="200" w:line="276" w:lineRule="auto"/>
      </w:pPr>
    </w:pPrDefault>
  </w:docDefaults>
  <w:latentStyles w:defLockedState="0" w:defUIPriority="0" w:defSemiHidden="0" w:defUnhideWhenUsed="0" w:defQFormat="0" w:count="376">
    <w:lsdException w:name="Normal" w:locked="1" w:qFormat="1"/>
    <w:lsdException w:name="heading 1" w:locked="1" w:uiPriority="9" w:qFormat="1"/>
    <w:lsdException w:name="heading 2" w:locked="1" w:uiPriority="9" w:qFormat="1"/>
    <w:lsdException w:name="heading 3" w:locked="1" w:semiHidden="1" w:uiPriority="9"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lsdException w:name="toa heading" w:locked="1" w:semiHidden="1" w:unhideWhenUsed="1"/>
    <w:lsdException w:name="List" w:locked="1" w:semiHidden="1" w:unhideWhenUsed="1"/>
    <w:lsdException w:name="List Bullet" w:locked="1"/>
    <w:lsdException w:name="List Number" w:lock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lsdException w:name="List Continue 4" w:locked="1"/>
    <w:lsdException w:name="List Continue 5" w:locked="1"/>
    <w:lsdException w:name="Message Header" w:lock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locked="1" w:uiPriority="22"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iPriority="99"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B152F"/>
    <w:rPr>
      <w:rFonts w:ascii="Arial" w:hAnsi="Arial"/>
      <w:szCs w:val="24"/>
      <w:lang w:val="en-US" w:eastAsia="en-US"/>
    </w:rPr>
  </w:style>
  <w:style w:type="paragraph" w:styleId="Heading1">
    <w:name w:val="heading 1"/>
    <w:basedOn w:val="Normal"/>
    <w:next w:val="Normal"/>
    <w:link w:val="Heading1Char1"/>
    <w:uiPriority w:val="9"/>
    <w:qFormat/>
    <w:rsid w:val="006341A9"/>
    <w:pPr>
      <w:pageBreakBefore/>
      <w:pBdr>
        <w:top w:val="single" w:sz="24" w:space="0" w:color="AD0101" w:themeColor="accent1"/>
        <w:left w:val="single" w:sz="24" w:space="0" w:color="AD0101" w:themeColor="accent1"/>
        <w:bottom w:val="single" w:sz="24" w:space="0" w:color="AD0101" w:themeColor="accent1"/>
        <w:right w:val="single" w:sz="24" w:space="0" w:color="AD0101" w:themeColor="accent1"/>
      </w:pBdr>
      <w:shd w:val="clear" w:color="auto" w:fill="AD0101" w:themeFill="accent1"/>
      <w:spacing w:before="200" w:after="160"/>
      <w:outlineLvl w:val="0"/>
    </w:pPr>
    <w:rPr>
      <w:rFonts w:asciiTheme="minorHAnsi" w:eastAsiaTheme="minorEastAsia" w:hAnsiTheme="minorHAnsi" w:cstheme="minorBidi"/>
      <w:b/>
      <w:bCs/>
      <w:caps/>
      <w:noProof/>
      <w:color w:val="FFFFFF" w:themeColor="background1"/>
      <w:spacing w:val="15"/>
      <w:sz w:val="28"/>
      <w:szCs w:val="28"/>
      <w:lang w:val="en-GB"/>
    </w:rPr>
  </w:style>
  <w:style w:type="paragraph" w:styleId="Heading2">
    <w:name w:val="heading 2"/>
    <w:basedOn w:val="Heading1"/>
    <w:next w:val="Normal"/>
    <w:link w:val="Heading2Char1"/>
    <w:uiPriority w:val="9"/>
    <w:qFormat/>
    <w:rsid w:val="00553100"/>
    <w:pPr>
      <w:pageBreakBefore w:val="0"/>
      <w:pBdr>
        <w:top w:val="single" w:sz="24" w:space="0" w:color="FEBCBC" w:themeColor="accent1" w:themeTint="33"/>
        <w:left w:val="single" w:sz="24" w:space="0" w:color="FEBCBC" w:themeColor="accent1" w:themeTint="33"/>
        <w:bottom w:val="single" w:sz="24" w:space="0" w:color="FEBCBC" w:themeColor="accent1" w:themeTint="33"/>
        <w:right w:val="single" w:sz="24" w:space="0" w:color="FEBCBC" w:themeColor="accent1" w:themeTint="33"/>
      </w:pBdr>
      <w:shd w:val="clear" w:color="auto" w:fill="FEBCBC" w:themeFill="accent1" w:themeFillTint="33"/>
      <w:outlineLvl w:val="1"/>
    </w:pPr>
    <w:rPr>
      <w:rFonts w:ascii="Calibri" w:hAnsi="Calibri" w:cs="Arial"/>
      <w:b w:val="0"/>
      <w:bCs w:val="0"/>
      <w:noProof w:val="0"/>
      <w:color w:val="auto"/>
      <w:lang w:val="en-US"/>
    </w:rPr>
  </w:style>
  <w:style w:type="paragraph" w:styleId="Heading3">
    <w:name w:val="heading 3"/>
    <w:basedOn w:val="Heading2"/>
    <w:next w:val="Normal"/>
    <w:link w:val="Heading3Char1"/>
    <w:uiPriority w:val="9"/>
    <w:qFormat/>
    <w:rsid w:val="00923A63"/>
    <w:pPr>
      <w:pBdr>
        <w:top w:val="single" w:sz="6" w:space="2" w:color="AD0101" w:themeColor="accent1"/>
        <w:left w:val="none" w:sz="0" w:space="0" w:color="auto"/>
        <w:bottom w:val="none" w:sz="0" w:space="0" w:color="auto"/>
        <w:right w:val="none" w:sz="0" w:space="0" w:color="auto"/>
      </w:pBdr>
      <w:shd w:val="clear" w:color="auto" w:fill="auto"/>
      <w:spacing w:before="300"/>
      <w:outlineLvl w:val="2"/>
    </w:pPr>
    <w:rPr>
      <w:color w:val="550000" w:themeColor="accent1" w:themeShade="7F"/>
    </w:rPr>
  </w:style>
  <w:style w:type="paragraph" w:styleId="Heading4">
    <w:name w:val="heading 4"/>
    <w:aliases w:val="h4,OD Heading 4"/>
    <w:basedOn w:val="Heading3"/>
    <w:next w:val="Normal"/>
    <w:link w:val="Heading4Char"/>
    <w:qFormat/>
    <w:rsid w:val="00174AD6"/>
    <w:pPr>
      <w:numPr>
        <w:ilvl w:val="3"/>
        <w:numId w:val="4"/>
      </w:numPr>
      <w:tabs>
        <w:tab w:val="num" w:pos="1440"/>
      </w:tabs>
      <w:outlineLvl w:val="3"/>
    </w:pPr>
    <w:rPr>
      <w:b/>
      <w:bCs/>
      <w:i/>
      <w:color w:val="000080"/>
      <w:sz w:val="22"/>
      <w:szCs w:val="22"/>
    </w:rPr>
  </w:style>
  <w:style w:type="paragraph" w:styleId="Heading5">
    <w:name w:val="heading 5"/>
    <w:basedOn w:val="Heading4"/>
    <w:next w:val="Normal"/>
    <w:link w:val="Heading5Char"/>
    <w:qFormat/>
    <w:rsid w:val="00CC1990"/>
    <w:pPr>
      <w:numPr>
        <w:ilvl w:val="4"/>
      </w:numPr>
      <w:spacing w:after="60"/>
      <w:outlineLvl w:val="4"/>
    </w:pPr>
    <w:rPr>
      <w:bCs w:val="0"/>
      <w:iCs/>
    </w:rPr>
  </w:style>
  <w:style w:type="paragraph" w:styleId="Heading6">
    <w:name w:val="heading 6"/>
    <w:basedOn w:val="HeadingBase"/>
    <w:next w:val="Normal"/>
    <w:link w:val="Heading6Char"/>
    <w:qFormat/>
    <w:rsid w:val="00B85DF0"/>
    <w:pPr>
      <w:spacing w:before="120" w:after="120"/>
      <w:ind w:left="1440"/>
      <w:outlineLvl w:val="5"/>
    </w:pPr>
    <w:rPr>
      <w:i/>
      <w:spacing w:val="0"/>
    </w:rPr>
  </w:style>
  <w:style w:type="paragraph" w:styleId="Heading7">
    <w:name w:val="heading 7"/>
    <w:basedOn w:val="HeadingBase"/>
    <w:next w:val="Normal"/>
    <w:link w:val="Heading7Char"/>
    <w:qFormat/>
    <w:rsid w:val="00B85DF0"/>
    <w:pPr>
      <w:outlineLvl w:val="6"/>
    </w:pPr>
    <w:rPr>
      <w:sz w:val="20"/>
    </w:rPr>
  </w:style>
  <w:style w:type="paragraph" w:styleId="Heading8">
    <w:name w:val="heading 8"/>
    <w:basedOn w:val="HeadingBase"/>
    <w:next w:val="Normal"/>
    <w:link w:val="Heading8Char"/>
    <w:qFormat/>
    <w:rsid w:val="00B85DF0"/>
    <w:pPr>
      <w:outlineLvl w:val="7"/>
    </w:pPr>
    <w:rPr>
      <w:i/>
      <w:sz w:val="18"/>
    </w:rPr>
  </w:style>
  <w:style w:type="paragraph" w:styleId="Heading9">
    <w:name w:val="heading 9"/>
    <w:basedOn w:val="HeadingBase"/>
    <w:next w:val="Normal"/>
    <w:link w:val="Heading9Char"/>
    <w:qFormat/>
    <w:rsid w:val="00B85DF0"/>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link w:val="Heading1"/>
    <w:uiPriority w:val="9"/>
    <w:locked/>
    <w:rsid w:val="006341A9"/>
    <w:rPr>
      <w:rFonts w:asciiTheme="minorHAnsi" w:eastAsiaTheme="minorEastAsia" w:hAnsiTheme="minorHAnsi" w:cstheme="minorBidi"/>
      <w:b/>
      <w:bCs/>
      <w:caps/>
      <w:noProof/>
      <w:color w:val="FFFFFF" w:themeColor="background1"/>
      <w:spacing w:val="15"/>
      <w:sz w:val="28"/>
      <w:szCs w:val="28"/>
      <w:shd w:val="clear" w:color="auto" w:fill="AD0101" w:themeFill="accent1"/>
      <w:lang w:val="en-GB" w:eastAsia="en-US"/>
    </w:rPr>
  </w:style>
  <w:style w:type="character" w:customStyle="1" w:styleId="Heading2Char1">
    <w:name w:val="Heading 2 Char1"/>
    <w:link w:val="Heading2"/>
    <w:uiPriority w:val="9"/>
    <w:locked/>
    <w:rsid w:val="00553100"/>
    <w:rPr>
      <w:rFonts w:ascii="Calibri" w:eastAsiaTheme="minorEastAsia" w:hAnsi="Calibri" w:cs="Arial"/>
      <w:caps/>
      <w:spacing w:val="15"/>
      <w:sz w:val="28"/>
      <w:szCs w:val="28"/>
      <w:shd w:val="clear" w:color="auto" w:fill="FEBCBC" w:themeFill="accent1" w:themeFillTint="33"/>
      <w:lang w:val="en-US" w:eastAsia="en-US"/>
    </w:rPr>
  </w:style>
  <w:style w:type="character" w:customStyle="1" w:styleId="Heading3Char1">
    <w:name w:val="Heading 3 Char1"/>
    <w:link w:val="Heading3"/>
    <w:uiPriority w:val="9"/>
    <w:locked/>
    <w:rsid w:val="00923A63"/>
    <w:rPr>
      <w:rFonts w:asciiTheme="minorHAnsi" w:eastAsiaTheme="minorEastAsia" w:hAnsiTheme="minorHAnsi" w:cstheme="minorBidi"/>
      <w:caps/>
      <w:color w:val="550000" w:themeColor="accent1" w:themeShade="7F"/>
      <w:spacing w:val="15"/>
      <w:sz w:val="22"/>
      <w:szCs w:val="22"/>
      <w:lang w:val="en-GB" w:eastAsia="en-US"/>
    </w:rPr>
  </w:style>
  <w:style w:type="character" w:customStyle="1" w:styleId="Heading4Char">
    <w:name w:val="Heading 4 Char"/>
    <w:aliases w:val="h4 Char,OD Heading 4 Char"/>
    <w:link w:val="Heading4"/>
    <w:locked/>
    <w:rsid w:val="00254CAE"/>
    <w:rPr>
      <w:rFonts w:ascii="Calibri" w:eastAsiaTheme="minorEastAsia" w:hAnsi="Calibri" w:cs="Arial"/>
      <w:b/>
      <w:bCs/>
      <w:i/>
      <w:caps/>
      <w:color w:val="000080"/>
      <w:spacing w:val="15"/>
      <w:sz w:val="22"/>
      <w:szCs w:val="22"/>
      <w:lang w:val="en-US" w:eastAsia="en-US"/>
    </w:rPr>
  </w:style>
  <w:style w:type="character" w:customStyle="1" w:styleId="Heading5Char">
    <w:name w:val="Heading 5 Char"/>
    <w:link w:val="Heading5"/>
    <w:locked/>
    <w:rsid w:val="00254CAE"/>
    <w:rPr>
      <w:rFonts w:ascii="Calibri" w:eastAsiaTheme="minorEastAsia" w:hAnsi="Calibri" w:cs="Arial"/>
      <w:b/>
      <w:i/>
      <w:iCs/>
      <w:caps/>
      <w:color w:val="000080"/>
      <w:spacing w:val="15"/>
      <w:sz w:val="22"/>
      <w:szCs w:val="22"/>
      <w:lang w:val="en-US" w:eastAsia="en-US"/>
    </w:rPr>
  </w:style>
  <w:style w:type="character" w:customStyle="1" w:styleId="Heading6Char">
    <w:name w:val="Heading 6 Char"/>
    <w:link w:val="Heading6"/>
    <w:locked/>
    <w:rsid w:val="00B85DF0"/>
    <w:rPr>
      <w:rFonts w:ascii="Arial" w:hAnsi="Arial" w:cs="Times New Roman"/>
      <w:i/>
      <w:kern w:val="1"/>
      <w:sz w:val="22"/>
      <w:lang w:val="en-US" w:eastAsia="ar-SA" w:bidi="ar-SA"/>
    </w:rPr>
  </w:style>
  <w:style w:type="character" w:customStyle="1" w:styleId="Heading7Char">
    <w:name w:val="Heading 7 Char"/>
    <w:link w:val="Heading7"/>
    <w:locked/>
    <w:rsid w:val="00B85DF0"/>
    <w:rPr>
      <w:rFonts w:ascii="Arial" w:hAnsi="Arial" w:cs="Times New Roman"/>
      <w:spacing w:val="-4"/>
      <w:kern w:val="1"/>
      <w:lang w:val="en-US" w:eastAsia="ar-SA" w:bidi="ar-SA"/>
    </w:rPr>
  </w:style>
  <w:style w:type="character" w:customStyle="1" w:styleId="Heading8Char">
    <w:name w:val="Heading 8 Char"/>
    <w:link w:val="Heading8"/>
    <w:locked/>
    <w:rsid w:val="00B85DF0"/>
    <w:rPr>
      <w:rFonts w:ascii="Arial" w:hAnsi="Arial" w:cs="Times New Roman"/>
      <w:i/>
      <w:spacing w:val="-4"/>
      <w:kern w:val="1"/>
      <w:sz w:val="18"/>
      <w:lang w:val="en-US" w:eastAsia="ar-SA" w:bidi="ar-SA"/>
    </w:rPr>
  </w:style>
  <w:style w:type="character" w:customStyle="1" w:styleId="Heading9Char">
    <w:name w:val="Heading 9 Char"/>
    <w:link w:val="Heading9"/>
    <w:locked/>
    <w:rsid w:val="00B85DF0"/>
    <w:rPr>
      <w:rFonts w:ascii="Arial" w:hAnsi="Arial" w:cs="Times New Roman"/>
      <w:spacing w:val="-4"/>
      <w:kern w:val="1"/>
      <w:sz w:val="18"/>
      <w:lang w:val="en-US" w:eastAsia="ar-SA" w:bidi="ar-SA"/>
    </w:rPr>
  </w:style>
  <w:style w:type="paragraph" w:customStyle="1" w:styleId="Un-numberedHeading">
    <w:name w:val="Un-numbered Heading"/>
    <w:basedOn w:val="Normal"/>
    <w:next w:val="Normal"/>
    <w:rsid w:val="00C616C5"/>
    <w:pPr>
      <w:pageBreakBefore/>
      <w:spacing w:before="240" w:after="120"/>
    </w:pPr>
    <w:rPr>
      <w:b/>
      <w:color w:val="000080"/>
      <w:sz w:val="36"/>
    </w:rPr>
  </w:style>
  <w:style w:type="character" w:styleId="Hyperlink">
    <w:name w:val="Hyperlink"/>
    <w:aliases w:val="超级链接"/>
    <w:uiPriority w:val="99"/>
    <w:rsid w:val="007A44DE"/>
    <w:rPr>
      <w:rFonts w:cs="Times New Roman"/>
      <w:color w:val="0000FF"/>
      <w:u w:val="single"/>
    </w:rPr>
  </w:style>
  <w:style w:type="paragraph" w:customStyle="1" w:styleId="Notice">
    <w:name w:val="Notice"/>
    <w:basedOn w:val="Normal"/>
    <w:autoRedefine/>
    <w:rsid w:val="00AC071E"/>
    <w:pPr>
      <w:tabs>
        <w:tab w:val="left" w:pos="2160"/>
      </w:tabs>
      <w:spacing w:after="120"/>
      <w:ind w:left="4320"/>
    </w:pPr>
    <w:rPr>
      <w:spacing w:val="-5"/>
      <w:szCs w:val="20"/>
    </w:rPr>
  </w:style>
  <w:style w:type="table" w:customStyle="1" w:styleId="mTOPRequirement">
    <w:name w:val="mTOP Requirement"/>
    <w:rsid w:val="008443B3"/>
    <w:rPr>
      <w:lang w:val="en-US" w:eastAsia="en-US"/>
    </w:rPr>
    <w:tblPr>
      <w:tblCellMar>
        <w:top w:w="0" w:type="dxa"/>
        <w:left w:w="108" w:type="dxa"/>
        <w:bottom w:w="0" w:type="dxa"/>
        <w:right w:w="108" w:type="dxa"/>
      </w:tblCellMar>
    </w:tblPr>
  </w:style>
  <w:style w:type="paragraph" w:styleId="Footer">
    <w:name w:val="footer"/>
    <w:basedOn w:val="Normal"/>
    <w:link w:val="FooterChar"/>
    <w:rsid w:val="00D631D7"/>
    <w:pPr>
      <w:tabs>
        <w:tab w:val="center" w:pos="4320"/>
        <w:tab w:val="right" w:pos="8640"/>
      </w:tabs>
    </w:pPr>
  </w:style>
  <w:style w:type="character" w:customStyle="1" w:styleId="FooterChar">
    <w:name w:val="Footer Char"/>
    <w:link w:val="Footer"/>
    <w:locked/>
    <w:rsid w:val="00254CAE"/>
    <w:rPr>
      <w:rFonts w:ascii="Arial" w:hAnsi="Arial" w:cs="Times New Roman"/>
      <w:sz w:val="24"/>
      <w:szCs w:val="24"/>
    </w:rPr>
  </w:style>
  <w:style w:type="character" w:styleId="PageNumber">
    <w:name w:val="page number"/>
    <w:rsid w:val="00144E78"/>
    <w:rPr>
      <w:rFonts w:cs="Times New Roman"/>
    </w:rPr>
  </w:style>
  <w:style w:type="paragraph" w:customStyle="1" w:styleId="Footer1">
    <w:name w:val="Footer1"/>
    <w:basedOn w:val="Normal"/>
    <w:rsid w:val="00144E78"/>
    <w:pPr>
      <w:widowControl w:val="0"/>
      <w:tabs>
        <w:tab w:val="center" w:pos="4680"/>
        <w:tab w:val="right" w:pos="9360"/>
      </w:tabs>
      <w:spacing w:after="120"/>
      <w:jc w:val="both"/>
    </w:pPr>
    <w:rPr>
      <w:rFonts w:eastAsia="MS Mincho"/>
      <w:szCs w:val="20"/>
    </w:rPr>
  </w:style>
  <w:style w:type="paragraph" w:styleId="TOC1">
    <w:name w:val="toc 1"/>
    <w:basedOn w:val="Normal"/>
    <w:next w:val="Normal"/>
    <w:autoRedefine/>
    <w:uiPriority w:val="39"/>
    <w:rsid w:val="002B4D1F"/>
    <w:pPr>
      <w:spacing w:after="120" w:line="240" w:lineRule="auto"/>
    </w:pPr>
    <w:rPr>
      <w:rFonts w:ascii="Calibri" w:hAnsi="Calibri"/>
      <w:noProof/>
      <w:sz w:val="22"/>
    </w:rPr>
  </w:style>
  <w:style w:type="paragraph" w:styleId="TOC2">
    <w:name w:val="toc 2"/>
    <w:basedOn w:val="Normal"/>
    <w:next w:val="Normal"/>
    <w:autoRedefine/>
    <w:uiPriority w:val="39"/>
    <w:rsid w:val="002B4D1F"/>
    <w:pPr>
      <w:spacing w:after="120" w:line="240" w:lineRule="auto"/>
      <w:ind w:left="216"/>
    </w:pPr>
    <w:rPr>
      <w:rFonts w:ascii="Calibri" w:hAnsi="Calibri"/>
      <w:sz w:val="22"/>
    </w:rPr>
  </w:style>
  <w:style w:type="paragraph" w:customStyle="1" w:styleId="StyleHeading4h4ODHeading4Before6ptAfter6pt">
    <w:name w:val="Style Heading 4h4OD Heading 4 + Before:  6 pt After:  6 pt"/>
    <w:basedOn w:val="Heading4"/>
    <w:rsid w:val="00581B8F"/>
    <w:pPr>
      <w:spacing w:before="120"/>
    </w:pPr>
    <w:rPr>
      <w:b w:val="0"/>
      <w:bCs w:val="0"/>
      <w:szCs w:val="20"/>
    </w:rPr>
  </w:style>
  <w:style w:type="paragraph" w:customStyle="1" w:styleId="StyleHeading3h3ODHeading312ptBlackAfter6pt">
    <w:name w:val="Style Heading 3h3OD Heading 3 + 12 pt Black After:  6 pt"/>
    <w:basedOn w:val="Heading3"/>
    <w:rsid w:val="00581B8F"/>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Heading2"/>
    <w:rsid w:val="00581B8F"/>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Heading1"/>
    <w:rsid w:val="00581B8F"/>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581B8F"/>
    <w:pPr>
      <w:spacing w:before="240"/>
    </w:pPr>
    <w:rPr>
      <w:rFonts w:eastAsia="MS Mincho"/>
      <w:szCs w:val="20"/>
    </w:rPr>
  </w:style>
  <w:style w:type="paragraph" w:customStyle="1" w:styleId="tchtablecellheading">
    <w:name w:val="tch table cell heading"/>
    <w:rsid w:val="003A5136"/>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rsid w:val="006F1A87"/>
    <w:rPr>
      <w:szCs w:val="20"/>
    </w:rPr>
  </w:style>
  <w:style w:type="paragraph" w:customStyle="1" w:styleId="ucpusecaseparagraph">
    <w:name w:val="ucp use case paragraph"/>
    <w:rsid w:val="006F1A87"/>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rsid w:val="006F1A87"/>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rsid w:val="006F1A87"/>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OC3">
    <w:name w:val="toc 3"/>
    <w:basedOn w:val="Normal"/>
    <w:next w:val="Normal"/>
    <w:autoRedefine/>
    <w:uiPriority w:val="39"/>
    <w:rsid w:val="002B4D1F"/>
    <w:pPr>
      <w:spacing w:after="120" w:line="240" w:lineRule="auto"/>
      <w:ind w:left="403"/>
    </w:pPr>
    <w:rPr>
      <w:rFonts w:ascii="Calibri" w:hAnsi="Calibri"/>
      <w:sz w:val="22"/>
    </w:rPr>
  </w:style>
  <w:style w:type="paragraph" w:styleId="TOC4">
    <w:name w:val="toc 4"/>
    <w:basedOn w:val="Normal"/>
    <w:next w:val="Normal"/>
    <w:autoRedefine/>
    <w:semiHidden/>
    <w:rsid w:val="00E73B9E"/>
    <w:pPr>
      <w:ind w:left="600"/>
    </w:pPr>
  </w:style>
  <w:style w:type="paragraph" w:styleId="TOC5">
    <w:name w:val="toc 5"/>
    <w:basedOn w:val="Normal"/>
    <w:next w:val="Normal"/>
    <w:autoRedefine/>
    <w:semiHidden/>
    <w:rsid w:val="00E73B9E"/>
    <w:pPr>
      <w:ind w:left="800"/>
    </w:pPr>
  </w:style>
  <w:style w:type="paragraph" w:customStyle="1" w:styleId="Covertitle">
    <w:name w:val="Cover title"/>
    <w:basedOn w:val="Normal"/>
    <w:rsid w:val="002D233E"/>
    <w:pPr>
      <w:widowControl w:val="0"/>
      <w:spacing w:before="1920" w:after="120"/>
      <w:jc w:val="center"/>
    </w:pPr>
    <w:rPr>
      <w:rFonts w:eastAsia="MS Mincho"/>
      <w:b/>
      <w:i/>
      <w:color w:val="000000"/>
      <w:sz w:val="48"/>
      <w:szCs w:val="20"/>
    </w:rPr>
  </w:style>
  <w:style w:type="paragraph" w:customStyle="1" w:styleId="Coversubtitle">
    <w:name w:val="Cover subtitle"/>
    <w:basedOn w:val="Covertitle"/>
    <w:rsid w:val="002D233E"/>
    <w:pPr>
      <w:spacing w:before="240"/>
    </w:pPr>
    <w:rPr>
      <w:sz w:val="32"/>
    </w:rPr>
  </w:style>
  <w:style w:type="paragraph" w:customStyle="1" w:styleId="Titlesubtitle">
    <w:name w:val="Title subtitle"/>
    <w:basedOn w:val="Normal"/>
    <w:rsid w:val="002D233E"/>
    <w:pPr>
      <w:tabs>
        <w:tab w:val="right" w:pos="9360"/>
      </w:tabs>
      <w:ind w:left="-835"/>
    </w:pPr>
    <w:rPr>
      <w:i/>
      <w:color w:val="000080"/>
      <w:spacing w:val="-5"/>
      <w:sz w:val="36"/>
      <w:szCs w:val="20"/>
    </w:rPr>
  </w:style>
  <w:style w:type="paragraph" w:customStyle="1" w:styleId="TitleSubtitle0">
    <w:name w:val="Title Subtitle"/>
    <w:basedOn w:val="Normal"/>
    <w:rsid w:val="002D233E"/>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2D233E"/>
    <w:pPr>
      <w:widowControl w:val="0"/>
      <w:spacing w:before="240" w:after="120"/>
      <w:jc w:val="center"/>
    </w:pPr>
    <w:rPr>
      <w:rFonts w:eastAsia="MS Mincho"/>
      <w:sz w:val="22"/>
      <w:szCs w:val="20"/>
    </w:rPr>
  </w:style>
  <w:style w:type="paragraph" w:customStyle="1" w:styleId="bodytext">
    <w:name w:val="bodytext"/>
    <w:basedOn w:val="Normal"/>
    <w:rsid w:val="00B129A0"/>
    <w:pPr>
      <w:spacing w:after="120"/>
    </w:pPr>
    <w:rPr>
      <w:szCs w:val="20"/>
    </w:rPr>
  </w:style>
  <w:style w:type="paragraph" w:customStyle="1" w:styleId="bodytextromanlist">
    <w:name w:val="bodytext roman list"/>
    <w:basedOn w:val="Normal"/>
    <w:rsid w:val="00B129A0"/>
    <w:pPr>
      <w:widowControl w:val="0"/>
      <w:numPr>
        <w:ilvl w:val="1"/>
        <w:numId w:val="5"/>
      </w:numPr>
      <w:spacing w:after="120"/>
    </w:pPr>
    <w:rPr>
      <w:rFonts w:eastAsia="MS Mincho"/>
      <w:szCs w:val="20"/>
    </w:rPr>
  </w:style>
  <w:style w:type="paragraph" w:customStyle="1" w:styleId="bodytextalphalistindent">
    <w:name w:val="bodytext alpha list indent"/>
    <w:basedOn w:val="bodytext"/>
    <w:rsid w:val="00B129A0"/>
    <w:pPr>
      <w:numPr>
        <w:numId w:val="5"/>
      </w:numPr>
    </w:pPr>
  </w:style>
  <w:style w:type="paragraph" w:styleId="BodyText0">
    <w:name w:val="Body Text"/>
    <w:basedOn w:val="Normal"/>
    <w:link w:val="BodyTextChar1"/>
    <w:rsid w:val="005C5D6C"/>
    <w:pPr>
      <w:spacing w:after="120"/>
    </w:pPr>
  </w:style>
  <w:style w:type="character" w:customStyle="1" w:styleId="BodyTextChar1">
    <w:name w:val="Body Text Char1"/>
    <w:link w:val="BodyText0"/>
    <w:semiHidden/>
    <w:locked/>
    <w:rsid w:val="00254CAE"/>
    <w:rPr>
      <w:rFonts w:ascii="Arial" w:hAnsi="Arial" w:cs="Times New Roman"/>
      <w:sz w:val="24"/>
      <w:szCs w:val="24"/>
    </w:rPr>
  </w:style>
  <w:style w:type="paragraph" w:customStyle="1" w:styleId="Bullist">
    <w:name w:val="Bullist"/>
    <w:basedOn w:val="Normal"/>
    <w:autoRedefine/>
    <w:rsid w:val="004F2320"/>
    <w:pPr>
      <w:numPr>
        <w:numId w:val="7"/>
      </w:numPr>
      <w:spacing w:before="60" w:after="60"/>
    </w:pPr>
    <w:rPr>
      <w:szCs w:val="20"/>
    </w:rPr>
  </w:style>
  <w:style w:type="paragraph" w:customStyle="1" w:styleId="BodyTextKeep">
    <w:name w:val="Body Text Keep"/>
    <w:basedOn w:val="Normal"/>
    <w:link w:val="BodyTextKeepChar1"/>
    <w:rsid w:val="00B129A0"/>
    <w:pPr>
      <w:spacing w:after="120"/>
      <w:ind w:left="1440"/>
      <w:jc w:val="both"/>
    </w:pPr>
    <w:rPr>
      <w:spacing w:val="-5"/>
      <w:sz w:val="22"/>
      <w:szCs w:val="20"/>
    </w:rPr>
  </w:style>
  <w:style w:type="character" w:customStyle="1" w:styleId="hypertext">
    <w:name w:val="hypertext"/>
    <w:rsid w:val="00044637"/>
    <w:rPr>
      <w:rFonts w:ascii="Arial" w:hAnsi="Arial"/>
      <w:color w:val="0000FF"/>
      <w:spacing w:val="0"/>
      <w:w w:val="100"/>
      <w:sz w:val="20"/>
      <w:u w:val="thick"/>
      <w:vertAlign w:val="baseline"/>
      <w:lang w:val="en-US" w:eastAsia="x-none"/>
    </w:rPr>
  </w:style>
  <w:style w:type="table" w:styleId="TableGrid">
    <w:name w:val="Table Grid"/>
    <w:aliases w:val="Gridding"/>
    <w:basedOn w:val="TableNormal"/>
    <w:rsid w:val="00CA02B6"/>
    <w:pPr>
      <w:spacing w:before="12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footercenter">
    <w:name w:val="fc footer center"/>
    <w:rsid w:val="00FD3107"/>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rsid w:val="00F43F80"/>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FollowedHyperlink">
    <w:name w:val="FollowedHyperlink"/>
    <w:rsid w:val="009E4CF1"/>
    <w:rPr>
      <w:rFonts w:cs="Times New Roman"/>
      <w:color w:val="800080"/>
      <w:u w:val="single"/>
    </w:rPr>
  </w:style>
  <w:style w:type="paragraph" w:styleId="Header">
    <w:name w:val="header"/>
    <w:basedOn w:val="Normal"/>
    <w:link w:val="HeaderChar1"/>
    <w:rsid w:val="00DE67D4"/>
    <w:pPr>
      <w:tabs>
        <w:tab w:val="center" w:pos="4153"/>
        <w:tab w:val="right" w:pos="8306"/>
      </w:tabs>
    </w:pPr>
  </w:style>
  <w:style w:type="character" w:customStyle="1" w:styleId="HeaderChar1">
    <w:name w:val="Header Char1"/>
    <w:link w:val="Header"/>
    <w:semiHidden/>
    <w:locked/>
    <w:rsid w:val="00254CAE"/>
    <w:rPr>
      <w:rFonts w:ascii="Arial" w:hAnsi="Arial" w:cs="Times New Roman"/>
      <w:sz w:val="24"/>
      <w:szCs w:val="24"/>
    </w:rPr>
  </w:style>
  <w:style w:type="paragraph" w:customStyle="1" w:styleId="BodyTextKeepChar">
    <w:name w:val="Body Text Keep Char"/>
    <w:basedOn w:val="Normal"/>
    <w:link w:val="BodyTextKeepCharChar"/>
    <w:rsid w:val="00EA073E"/>
    <w:pPr>
      <w:spacing w:after="120"/>
      <w:ind w:left="1440"/>
      <w:jc w:val="both"/>
    </w:pPr>
    <w:rPr>
      <w:spacing w:val="-5"/>
      <w:sz w:val="22"/>
      <w:szCs w:val="20"/>
    </w:rPr>
  </w:style>
  <w:style w:type="paragraph" w:customStyle="1" w:styleId="HeaderEven">
    <w:name w:val="Header Even"/>
    <w:basedOn w:val="Header"/>
    <w:autoRedefine/>
    <w:rsid w:val="00EA073E"/>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EA073E"/>
    <w:rPr>
      <w:rFonts w:ascii="Arial" w:hAnsi="Arial" w:cs="Times New Roman"/>
      <w:spacing w:val="-5"/>
      <w:sz w:val="22"/>
      <w:lang w:val="en-US" w:eastAsia="en-US" w:bidi="ar-SA"/>
    </w:rPr>
  </w:style>
  <w:style w:type="paragraph" w:customStyle="1" w:styleId="Notes">
    <w:name w:val="Notes"/>
    <w:basedOn w:val="Normal"/>
    <w:rsid w:val="00D357B4"/>
    <w:rPr>
      <w:i/>
      <w:szCs w:val="20"/>
    </w:rPr>
  </w:style>
  <w:style w:type="paragraph" w:customStyle="1" w:styleId="HeaderLeft">
    <w:name w:val="Header Left"/>
    <w:basedOn w:val="Normal"/>
    <w:rsid w:val="00DB7C45"/>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Bullet">
    <w:name w:val="List Bullet"/>
    <w:basedOn w:val="Normal"/>
    <w:rsid w:val="00393EFC"/>
  </w:style>
  <w:style w:type="paragraph" w:styleId="ListBullet2">
    <w:name w:val="List Bullet 2"/>
    <w:basedOn w:val="Normal"/>
    <w:rsid w:val="00393EFC"/>
  </w:style>
  <w:style w:type="paragraph" w:styleId="ListBullet3">
    <w:name w:val="List Bullet 3"/>
    <w:basedOn w:val="Normal"/>
    <w:rsid w:val="00393EFC"/>
  </w:style>
  <w:style w:type="paragraph" w:styleId="NormalIndent">
    <w:name w:val="Normal Indent"/>
    <w:basedOn w:val="Normal"/>
    <w:rsid w:val="005C5D6C"/>
    <w:pPr>
      <w:ind w:left="357"/>
    </w:pPr>
  </w:style>
  <w:style w:type="paragraph" w:styleId="ListNumber2">
    <w:name w:val="List Number 2"/>
    <w:basedOn w:val="Normal"/>
    <w:rsid w:val="00F1656B"/>
  </w:style>
  <w:style w:type="paragraph" w:styleId="ListBullet4">
    <w:name w:val="List Bullet 4"/>
    <w:basedOn w:val="Normal"/>
    <w:rsid w:val="00393EFC"/>
  </w:style>
  <w:style w:type="paragraph" w:styleId="ListBullet5">
    <w:name w:val="List Bullet 5"/>
    <w:basedOn w:val="Normal"/>
    <w:rsid w:val="00393EFC"/>
  </w:style>
  <w:style w:type="paragraph" w:styleId="ListNumber3">
    <w:name w:val="List Number 3"/>
    <w:basedOn w:val="Normal"/>
    <w:rsid w:val="00F1656B"/>
    <w:pPr>
      <w:numPr>
        <w:numId w:val="2"/>
      </w:numPr>
    </w:pPr>
  </w:style>
  <w:style w:type="paragraph" w:styleId="ListNumber4">
    <w:name w:val="List Number 4"/>
    <w:basedOn w:val="Normal"/>
    <w:link w:val="ListNumber4Char1"/>
    <w:rsid w:val="00F1656B"/>
    <w:pPr>
      <w:numPr>
        <w:numId w:val="3"/>
      </w:numPr>
    </w:pPr>
  </w:style>
  <w:style w:type="paragraph" w:styleId="ListNumber">
    <w:name w:val="List Number"/>
    <w:basedOn w:val="Normal"/>
    <w:link w:val="ListNumberChar"/>
    <w:rsid w:val="00F1656B"/>
    <w:pPr>
      <w:numPr>
        <w:numId w:val="1"/>
      </w:numPr>
    </w:pPr>
  </w:style>
  <w:style w:type="paragraph" w:customStyle="1" w:styleId="NormalIndent2">
    <w:name w:val="Normal Indent 2"/>
    <w:basedOn w:val="NormalIndent"/>
    <w:rsid w:val="005C5D6C"/>
    <w:pPr>
      <w:ind w:left="720"/>
    </w:pPr>
  </w:style>
  <w:style w:type="paragraph" w:customStyle="1" w:styleId="NormalIndent3">
    <w:name w:val="Normal Indent 3"/>
    <w:basedOn w:val="NormalIndent2"/>
    <w:rsid w:val="005C5D6C"/>
    <w:pPr>
      <w:ind w:left="1077"/>
    </w:pPr>
  </w:style>
  <w:style w:type="paragraph" w:customStyle="1" w:styleId="NormalIndent4">
    <w:name w:val="Normal Indent 4"/>
    <w:basedOn w:val="NormalIndent3"/>
    <w:rsid w:val="005C5D6C"/>
    <w:pPr>
      <w:ind w:left="1440"/>
    </w:pPr>
  </w:style>
  <w:style w:type="paragraph" w:styleId="BodyText2">
    <w:name w:val="Body Text 2"/>
    <w:basedOn w:val="Normal"/>
    <w:link w:val="BodyText2Char"/>
    <w:rsid w:val="005C5D6C"/>
    <w:pPr>
      <w:spacing w:after="120" w:line="480" w:lineRule="auto"/>
    </w:pPr>
  </w:style>
  <w:style w:type="character" w:customStyle="1" w:styleId="BodyText2Char">
    <w:name w:val="Body Text 2 Char"/>
    <w:link w:val="BodyText2"/>
    <w:semiHidden/>
    <w:locked/>
    <w:rsid w:val="00254CAE"/>
    <w:rPr>
      <w:rFonts w:ascii="Arial" w:hAnsi="Arial" w:cs="Times New Roman"/>
      <w:sz w:val="24"/>
      <w:szCs w:val="24"/>
    </w:rPr>
  </w:style>
  <w:style w:type="paragraph" w:styleId="BalloonText">
    <w:name w:val="Balloon Text"/>
    <w:basedOn w:val="Normal"/>
    <w:link w:val="BalloonTextChar"/>
    <w:semiHidden/>
    <w:rsid w:val="00153ED3"/>
    <w:rPr>
      <w:rFonts w:ascii="Tahoma" w:hAnsi="Tahoma" w:cs="Tahoma"/>
      <w:sz w:val="16"/>
      <w:szCs w:val="16"/>
    </w:rPr>
  </w:style>
  <w:style w:type="character" w:customStyle="1" w:styleId="BalloonTextChar">
    <w:name w:val="Balloon Text Char"/>
    <w:link w:val="BalloonText"/>
    <w:semiHidden/>
    <w:locked/>
    <w:rsid w:val="00254CAE"/>
    <w:rPr>
      <w:rFonts w:cs="Times New Roman"/>
      <w:sz w:val="2"/>
    </w:rPr>
  </w:style>
  <w:style w:type="character" w:customStyle="1" w:styleId="WW8Num1z0">
    <w:name w:val="WW8Num1z0"/>
    <w:rsid w:val="00B85DF0"/>
    <w:rPr>
      <w:rFonts w:ascii="Symbol" w:hAnsi="Symbol"/>
    </w:rPr>
  </w:style>
  <w:style w:type="character" w:customStyle="1" w:styleId="WW8Num2z0">
    <w:name w:val="WW8Num2z0"/>
    <w:rsid w:val="00B85DF0"/>
    <w:rPr>
      <w:rFonts w:ascii="Symbol" w:hAnsi="Symbol"/>
    </w:rPr>
  </w:style>
  <w:style w:type="character" w:customStyle="1" w:styleId="WW8Num4z0">
    <w:name w:val="WW8Num4z0"/>
    <w:rsid w:val="00B85DF0"/>
    <w:rPr>
      <w:rFonts w:ascii="Wingdings" w:hAnsi="Wingdings"/>
    </w:rPr>
  </w:style>
  <w:style w:type="character" w:customStyle="1" w:styleId="WW8Num4z1">
    <w:name w:val="WW8Num4z1"/>
    <w:rsid w:val="00B85DF0"/>
    <w:rPr>
      <w:rFonts w:ascii="Wingdings 2" w:hAnsi="Wingdings 2"/>
    </w:rPr>
  </w:style>
  <w:style w:type="character" w:customStyle="1" w:styleId="WW8Num4z2">
    <w:name w:val="WW8Num4z2"/>
    <w:rsid w:val="00B85DF0"/>
    <w:rPr>
      <w:rFonts w:ascii="StarSymbol" w:hAnsi="StarSymbol"/>
    </w:rPr>
  </w:style>
  <w:style w:type="character" w:customStyle="1" w:styleId="WW8Num5z0">
    <w:name w:val="WW8Num5z0"/>
    <w:rsid w:val="00B85DF0"/>
    <w:rPr>
      <w:rFonts w:ascii="Symbol" w:hAnsi="Symbol"/>
      <w:color w:val="auto"/>
      <w:sz w:val="20"/>
    </w:rPr>
  </w:style>
  <w:style w:type="character" w:customStyle="1" w:styleId="WW8Num6z0">
    <w:name w:val="WW8Num6z0"/>
    <w:rsid w:val="00B85DF0"/>
    <w:rPr>
      <w:rFonts w:ascii="Wingdings" w:hAnsi="Wingdings"/>
      <w:u w:val="none"/>
    </w:rPr>
  </w:style>
  <w:style w:type="character" w:customStyle="1" w:styleId="WW8Num6z1">
    <w:name w:val="WW8Num6z1"/>
    <w:rsid w:val="00B85DF0"/>
    <w:rPr>
      <w:rFonts w:ascii="Courier New" w:hAnsi="Courier New"/>
    </w:rPr>
  </w:style>
  <w:style w:type="character" w:customStyle="1" w:styleId="WW8Num6z2">
    <w:name w:val="WW8Num6z2"/>
    <w:rsid w:val="00B85DF0"/>
    <w:rPr>
      <w:rFonts w:ascii="Wingdings" w:hAnsi="Wingdings"/>
    </w:rPr>
  </w:style>
  <w:style w:type="character" w:customStyle="1" w:styleId="WW8Num6z3">
    <w:name w:val="WW8Num6z3"/>
    <w:rsid w:val="00B85DF0"/>
    <w:rPr>
      <w:rFonts w:ascii="Symbol" w:hAnsi="Symbol"/>
    </w:rPr>
  </w:style>
  <w:style w:type="character" w:customStyle="1" w:styleId="WW8Num7z0">
    <w:name w:val="WW8Num7z0"/>
    <w:rsid w:val="00B85DF0"/>
    <w:rPr>
      <w:rFonts w:ascii="Wingdings" w:hAnsi="Wingdings"/>
      <w:u w:val="none"/>
    </w:rPr>
  </w:style>
  <w:style w:type="character" w:customStyle="1" w:styleId="WW8Num7z2">
    <w:name w:val="WW8Num7z2"/>
    <w:rsid w:val="00B85DF0"/>
    <w:rPr>
      <w:rFonts w:ascii="Wingdings" w:hAnsi="Wingdings"/>
    </w:rPr>
  </w:style>
  <w:style w:type="character" w:customStyle="1" w:styleId="WW8Num7z3">
    <w:name w:val="WW8Num7z3"/>
    <w:rsid w:val="00B85DF0"/>
    <w:rPr>
      <w:rFonts w:ascii="Symbol" w:hAnsi="Symbol"/>
    </w:rPr>
  </w:style>
  <w:style w:type="character" w:customStyle="1" w:styleId="WW8Num7z4">
    <w:name w:val="WW8Num7z4"/>
    <w:rsid w:val="00B85DF0"/>
    <w:rPr>
      <w:rFonts w:ascii="Courier New" w:hAnsi="Courier New"/>
    </w:rPr>
  </w:style>
  <w:style w:type="character" w:customStyle="1" w:styleId="WW8Num9z1">
    <w:name w:val="WW8Num9z1"/>
    <w:rsid w:val="00B85DF0"/>
    <w:rPr>
      <w:rFonts w:ascii="Courier New" w:hAnsi="Courier New"/>
    </w:rPr>
  </w:style>
  <w:style w:type="character" w:customStyle="1" w:styleId="WW8Num9z2">
    <w:name w:val="WW8Num9z2"/>
    <w:rsid w:val="00B85DF0"/>
    <w:rPr>
      <w:rFonts w:ascii="Arial" w:hAnsi="Arial"/>
    </w:rPr>
  </w:style>
  <w:style w:type="character" w:customStyle="1" w:styleId="WW8Num9z3">
    <w:name w:val="WW8Num9z3"/>
    <w:rsid w:val="00B85DF0"/>
    <w:rPr>
      <w:rFonts w:ascii="Symbol" w:hAnsi="Symbol"/>
    </w:rPr>
  </w:style>
  <w:style w:type="character" w:customStyle="1" w:styleId="WW8Num9z5">
    <w:name w:val="WW8Num9z5"/>
    <w:rsid w:val="00B85DF0"/>
    <w:rPr>
      <w:rFonts w:ascii="Wingdings" w:hAnsi="Wingdings"/>
    </w:rPr>
  </w:style>
  <w:style w:type="character" w:customStyle="1" w:styleId="WW8Num10z0">
    <w:name w:val="WW8Num10z0"/>
    <w:rsid w:val="00B85DF0"/>
    <w:rPr>
      <w:rFonts w:ascii="Wingdings" w:hAnsi="Wingdings"/>
      <w:u w:val="none"/>
    </w:rPr>
  </w:style>
  <w:style w:type="character" w:customStyle="1" w:styleId="WW8Num10z1">
    <w:name w:val="WW8Num10z1"/>
    <w:rsid w:val="00B85DF0"/>
    <w:rPr>
      <w:rFonts w:ascii="Courier New" w:hAnsi="Courier New"/>
    </w:rPr>
  </w:style>
  <w:style w:type="character" w:customStyle="1" w:styleId="WW8Num10z2">
    <w:name w:val="WW8Num10z2"/>
    <w:rsid w:val="00B85DF0"/>
    <w:rPr>
      <w:rFonts w:ascii="Wingdings" w:hAnsi="Wingdings"/>
    </w:rPr>
  </w:style>
  <w:style w:type="character" w:customStyle="1" w:styleId="WW8Num10z3">
    <w:name w:val="WW8Num10z3"/>
    <w:rsid w:val="00B85DF0"/>
    <w:rPr>
      <w:rFonts w:ascii="Symbol" w:hAnsi="Symbol"/>
    </w:rPr>
  </w:style>
  <w:style w:type="character" w:customStyle="1" w:styleId="WW8Num13z0">
    <w:name w:val="WW8Num13z0"/>
    <w:rsid w:val="00B85DF0"/>
    <w:rPr>
      <w:rFonts w:ascii="Wingdings" w:hAnsi="Wingdings"/>
      <w:u w:val="none"/>
    </w:rPr>
  </w:style>
  <w:style w:type="character" w:customStyle="1" w:styleId="WW8Num13z1">
    <w:name w:val="WW8Num13z1"/>
    <w:rsid w:val="00B85DF0"/>
    <w:rPr>
      <w:rFonts w:ascii="Courier New" w:hAnsi="Courier New"/>
    </w:rPr>
  </w:style>
  <w:style w:type="character" w:customStyle="1" w:styleId="WW8Num13z2">
    <w:name w:val="WW8Num13z2"/>
    <w:rsid w:val="00B85DF0"/>
    <w:rPr>
      <w:rFonts w:ascii="Wingdings" w:hAnsi="Wingdings"/>
    </w:rPr>
  </w:style>
  <w:style w:type="character" w:customStyle="1" w:styleId="WW8Num13z3">
    <w:name w:val="WW8Num13z3"/>
    <w:rsid w:val="00B85DF0"/>
    <w:rPr>
      <w:rFonts w:ascii="Symbol" w:hAnsi="Symbol"/>
    </w:rPr>
  </w:style>
  <w:style w:type="character" w:customStyle="1" w:styleId="WW8Num14z0">
    <w:name w:val="WW8Num14z0"/>
    <w:rsid w:val="00B85DF0"/>
    <w:rPr>
      <w:rFonts w:ascii="Symbol" w:hAnsi="Symbol"/>
    </w:rPr>
  </w:style>
  <w:style w:type="character" w:customStyle="1" w:styleId="WW8Num14z1">
    <w:name w:val="WW8Num14z1"/>
    <w:rsid w:val="00B85DF0"/>
    <w:rPr>
      <w:rFonts w:ascii="Courier New" w:hAnsi="Courier New"/>
    </w:rPr>
  </w:style>
  <w:style w:type="character" w:customStyle="1" w:styleId="WW8Num14z2">
    <w:name w:val="WW8Num14z2"/>
    <w:rsid w:val="00B85DF0"/>
    <w:rPr>
      <w:rFonts w:ascii="Wingdings" w:hAnsi="Wingdings"/>
    </w:rPr>
  </w:style>
  <w:style w:type="character" w:customStyle="1" w:styleId="WW8Num15z0">
    <w:name w:val="WW8Num15z0"/>
    <w:rsid w:val="00B85DF0"/>
    <w:rPr>
      <w:rFonts w:ascii="Symbol" w:hAnsi="Symbol"/>
      <w:sz w:val="20"/>
    </w:rPr>
  </w:style>
  <w:style w:type="character" w:customStyle="1" w:styleId="WW8Num15z1">
    <w:name w:val="WW8Num15z1"/>
    <w:rsid w:val="00B85DF0"/>
    <w:rPr>
      <w:rFonts w:ascii="Courier New" w:hAnsi="Courier New"/>
      <w:sz w:val="20"/>
    </w:rPr>
  </w:style>
  <w:style w:type="character" w:customStyle="1" w:styleId="WW8Num15z2">
    <w:name w:val="WW8Num15z2"/>
    <w:rsid w:val="00B85DF0"/>
    <w:rPr>
      <w:rFonts w:ascii="Wingdings" w:hAnsi="Wingdings"/>
      <w:sz w:val="20"/>
    </w:rPr>
  </w:style>
  <w:style w:type="character" w:customStyle="1" w:styleId="WW8Num16z0">
    <w:name w:val="WW8Num16z0"/>
    <w:rsid w:val="00B85DF0"/>
    <w:rPr>
      <w:rFonts w:ascii="Symbol" w:hAnsi="Symbol"/>
    </w:rPr>
  </w:style>
  <w:style w:type="character" w:customStyle="1" w:styleId="WW8Num20z0">
    <w:name w:val="WW8Num20z0"/>
    <w:rsid w:val="00B85DF0"/>
    <w:rPr>
      <w:rFonts w:ascii="Wingdings" w:hAnsi="Wingdings"/>
      <w:u w:val="none"/>
    </w:rPr>
  </w:style>
  <w:style w:type="character" w:customStyle="1" w:styleId="WW8Num20z1">
    <w:name w:val="WW8Num20z1"/>
    <w:rsid w:val="00B85DF0"/>
    <w:rPr>
      <w:rFonts w:ascii="Courier New" w:hAnsi="Courier New"/>
    </w:rPr>
  </w:style>
  <w:style w:type="character" w:customStyle="1" w:styleId="WW8Num20z2">
    <w:name w:val="WW8Num20z2"/>
    <w:rsid w:val="00B85DF0"/>
    <w:rPr>
      <w:rFonts w:ascii="Wingdings" w:hAnsi="Wingdings"/>
    </w:rPr>
  </w:style>
  <w:style w:type="character" w:customStyle="1" w:styleId="WW8Num20z3">
    <w:name w:val="WW8Num20z3"/>
    <w:rsid w:val="00B85DF0"/>
    <w:rPr>
      <w:rFonts w:ascii="Symbol" w:hAnsi="Symbol"/>
    </w:rPr>
  </w:style>
  <w:style w:type="character" w:customStyle="1" w:styleId="WW8Num21z0">
    <w:name w:val="WW8Num21z0"/>
    <w:rsid w:val="00B85DF0"/>
    <w:rPr>
      <w:rFonts w:ascii="Wingdings" w:hAnsi="Wingdings"/>
    </w:rPr>
  </w:style>
  <w:style w:type="character" w:customStyle="1" w:styleId="WW8Num22z0">
    <w:name w:val="WW8Num22z0"/>
    <w:rsid w:val="00B85DF0"/>
    <w:rPr>
      <w:rFonts w:ascii="Wingdings" w:hAnsi="Wingdings"/>
      <w:u w:val="none"/>
    </w:rPr>
  </w:style>
  <w:style w:type="character" w:customStyle="1" w:styleId="WW8Num22z1">
    <w:name w:val="WW8Num22z1"/>
    <w:rsid w:val="00B85DF0"/>
    <w:rPr>
      <w:rFonts w:ascii="Courier New" w:hAnsi="Courier New"/>
    </w:rPr>
  </w:style>
  <w:style w:type="character" w:customStyle="1" w:styleId="WW8Num22z2">
    <w:name w:val="WW8Num22z2"/>
    <w:rsid w:val="00B85DF0"/>
    <w:rPr>
      <w:rFonts w:ascii="Wingdings" w:hAnsi="Wingdings"/>
    </w:rPr>
  </w:style>
  <w:style w:type="character" w:customStyle="1" w:styleId="WW8Num22z3">
    <w:name w:val="WW8Num22z3"/>
    <w:rsid w:val="00B85DF0"/>
    <w:rPr>
      <w:rFonts w:ascii="Symbol" w:hAnsi="Symbol"/>
    </w:rPr>
  </w:style>
  <w:style w:type="character" w:customStyle="1" w:styleId="WW8Num23z0">
    <w:name w:val="WW8Num23z0"/>
    <w:rsid w:val="00B85DF0"/>
    <w:rPr>
      <w:rFonts w:ascii="Wingdings" w:hAnsi="Wingdings"/>
      <w:u w:val="none"/>
    </w:rPr>
  </w:style>
  <w:style w:type="character" w:customStyle="1" w:styleId="WW8Num23z1">
    <w:name w:val="WW8Num23z1"/>
    <w:rsid w:val="00B85DF0"/>
    <w:rPr>
      <w:rFonts w:ascii="Courier New" w:hAnsi="Courier New"/>
    </w:rPr>
  </w:style>
  <w:style w:type="character" w:customStyle="1" w:styleId="WW8Num23z2">
    <w:name w:val="WW8Num23z2"/>
    <w:rsid w:val="00B85DF0"/>
    <w:rPr>
      <w:rFonts w:ascii="Wingdings" w:hAnsi="Wingdings"/>
    </w:rPr>
  </w:style>
  <w:style w:type="character" w:customStyle="1" w:styleId="WW8Num23z3">
    <w:name w:val="WW8Num23z3"/>
    <w:rsid w:val="00B85DF0"/>
    <w:rPr>
      <w:rFonts w:ascii="Symbol" w:hAnsi="Symbol"/>
    </w:rPr>
  </w:style>
  <w:style w:type="character" w:customStyle="1" w:styleId="WW8Num26z0">
    <w:name w:val="WW8Num26z0"/>
    <w:rsid w:val="00B85DF0"/>
    <w:rPr>
      <w:u w:val="none"/>
    </w:rPr>
  </w:style>
  <w:style w:type="character" w:customStyle="1" w:styleId="WW8Num26z1">
    <w:name w:val="WW8Num26z1"/>
    <w:rsid w:val="00B85DF0"/>
    <w:rPr>
      <w:rFonts w:ascii="Courier New" w:hAnsi="Courier New"/>
    </w:rPr>
  </w:style>
  <w:style w:type="character" w:customStyle="1" w:styleId="WW8Num26z2">
    <w:name w:val="WW8Num26z2"/>
    <w:rsid w:val="00B85DF0"/>
    <w:rPr>
      <w:rFonts w:ascii="Wingdings" w:hAnsi="Wingdings"/>
    </w:rPr>
  </w:style>
  <w:style w:type="character" w:customStyle="1" w:styleId="WW8Num26z3">
    <w:name w:val="WW8Num26z3"/>
    <w:rsid w:val="00B85DF0"/>
    <w:rPr>
      <w:rFonts w:ascii="Symbol" w:hAnsi="Symbol"/>
    </w:rPr>
  </w:style>
  <w:style w:type="character" w:customStyle="1" w:styleId="WW8Num27z0">
    <w:name w:val="WW8Num27z0"/>
    <w:rsid w:val="00B85DF0"/>
    <w:rPr>
      <w:rFonts w:ascii="Symbol" w:hAnsi="Symbol"/>
    </w:rPr>
  </w:style>
  <w:style w:type="character" w:customStyle="1" w:styleId="WW8Num27z1">
    <w:name w:val="WW8Num27z1"/>
    <w:rsid w:val="00B85DF0"/>
    <w:rPr>
      <w:rFonts w:ascii="Courier New" w:hAnsi="Courier New"/>
    </w:rPr>
  </w:style>
  <w:style w:type="character" w:customStyle="1" w:styleId="WW8Num27z2">
    <w:name w:val="WW8Num27z2"/>
    <w:rsid w:val="00B85DF0"/>
    <w:rPr>
      <w:rFonts w:ascii="Wingdings" w:hAnsi="Wingdings"/>
    </w:rPr>
  </w:style>
  <w:style w:type="character" w:customStyle="1" w:styleId="WW8Num28z0">
    <w:name w:val="WW8Num28z0"/>
    <w:rsid w:val="00B85DF0"/>
    <w:rPr>
      <w:rFonts w:ascii="Wingdings" w:hAnsi="Wingdings"/>
      <w:u w:val="none"/>
    </w:rPr>
  </w:style>
  <w:style w:type="character" w:customStyle="1" w:styleId="WW8Num28z1">
    <w:name w:val="WW8Num28z1"/>
    <w:rsid w:val="00B85DF0"/>
    <w:rPr>
      <w:rFonts w:ascii="Courier New" w:hAnsi="Courier New"/>
    </w:rPr>
  </w:style>
  <w:style w:type="character" w:customStyle="1" w:styleId="WW8Num28z2">
    <w:name w:val="WW8Num28z2"/>
    <w:rsid w:val="00B85DF0"/>
    <w:rPr>
      <w:rFonts w:ascii="Wingdings" w:hAnsi="Wingdings"/>
    </w:rPr>
  </w:style>
  <w:style w:type="character" w:customStyle="1" w:styleId="WW8Num28z3">
    <w:name w:val="WW8Num28z3"/>
    <w:rsid w:val="00B85DF0"/>
    <w:rPr>
      <w:rFonts w:ascii="Symbol" w:hAnsi="Symbol"/>
    </w:rPr>
  </w:style>
  <w:style w:type="character" w:customStyle="1" w:styleId="WW8Num29z0">
    <w:name w:val="WW8Num29z0"/>
    <w:rsid w:val="00B85DF0"/>
    <w:rPr>
      <w:rFonts w:ascii="Symbol" w:hAnsi="Symbol"/>
    </w:rPr>
  </w:style>
  <w:style w:type="character" w:customStyle="1" w:styleId="WW8Num29z1">
    <w:name w:val="WW8Num29z1"/>
    <w:rsid w:val="00B85DF0"/>
    <w:rPr>
      <w:rFonts w:ascii="Courier New" w:hAnsi="Courier New"/>
    </w:rPr>
  </w:style>
  <w:style w:type="character" w:customStyle="1" w:styleId="WW8Num29z2">
    <w:name w:val="WW8Num29z2"/>
    <w:rsid w:val="00B85DF0"/>
    <w:rPr>
      <w:rFonts w:ascii="Wingdings" w:hAnsi="Wingdings"/>
    </w:rPr>
  </w:style>
  <w:style w:type="character" w:customStyle="1" w:styleId="WW8Num30z0">
    <w:name w:val="WW8Num30z0"/>
    <w:rsid w:val="00B85DF0"/>
    <w:rPr>
      <w:rFonts w:ascii="Wingdings" w:hAnsi="Wingdings"/>
    </w:rPr>
  </w:style>
  <w:style w:type="character" w:customStyle="1" w:styleId="WW8Num30z1">
    <w:name w:val="WW8Num30z1"/>
    <w:rsid w:val="00B85DF0"/>
    <w:rPr>
      <w:rFonts w:ascii="Courier New" w:hAnsi="Courier New"/>
    </w:rPr>
  </w:style>
  <w:style w:type="character" w:customStyle="1" w:styleId="WW8Num30z3">
    <w:name w:val="WW8Num30z3"/>
    <w:rsid w:val="00B85DF0"/>
    <w:rPr>
      <w:rFonts w:ascii="Symbol" w:hAnsi="Symbol"/>
    </w:rPr>
  </w:style>
  <w:style w:type="character" w:customStyle="1" w:styleId="WW8Num31z0">
    <w:name w:val="WW8Num31z0"/>
    <w:rsid w:val="00B85DF0"/>
    <w:rPr>
      <w:rFonts w:ascii="Courier New" w:hAnsi="Courier New"/>
    </w:rPr>
  </w:style>
  <w:style w:type="character" w:customStyle="1" w:styleId="WW8Num31z2">
    <w:name w:val="WW8Num31z2"/>
    <w:rsid w:val="00B85DF0"/>
    <w:rPr>
      <w:rFonts w:ascii="Wingdings" w:hAnsi="Wingdings"/>
    </w:rPr>
  </w:style>
  <w:style w:type="character" w:customStyle="1" w:styleId="WW8Num31z3">
    <w:name w:val="WW8Num31z3"/>
    <w:rsid w:val="00B85DF0"/>
    <w:rPr>
      <w:rFonts w:ascii="Symbol" w:hAnsi="Symbol"/>
    </w:rPr>
  </w:style>
  <w:style w:type="character" w:customStyle="1" w:styleId="WW8Num32z0">
    <w:name w:val="WW8Num32z0"/>
    <w:rsid w:val="00B85DF0"/>
    <w:rPr>
      <w:rFonts w:ascii="Symbol" w:hAnsi="Symbol"/>
      <w:color w:val="auto"/>
      <w:sz w:val="20"/>
    </w:rPr>
  </w:style>
  <w:style w:type="character" w:customStyle="1" w:styleId="WW8Num33z0">
    <w:name w:val="WW8Num33z0"/>
    <w:rsid w:val="00B85DF0"/>
    <w:rPr>
      <w:rFonts w:ascii="Wingdings" w:hAnsi="Wingdings"/>
      <w:u w:val="none"/>
    </w:rPr>
  </w:style>
  <w:style w:type="character" w:customStyle="1" w:styleId="WW8Num33z1">
    <w:name w:val="WW8Num33z1"/>
    <w:rsid w:val="00B85DF0"/>
    <w:rPr>
      <w:rFonts w:ascii="Courier New" w:hAnsi="Courier New"/>
    </w:rPr>
  </w:style>
  <w:style w:type="character" w:customStyle="1" w:styleId="WW8Num33z2">
    <w:name w:val="WW8Num33z2"/>
    <w:rsid w:val="00B85DF0"/>
    <w:rPr>
      <w:rFonts w:ascii="Wingdings" w:hAnsi="Wingdings"/>
    </w:rPr>
  </w:style>
  <w:style w:type="character" w:customStyle="1" w:styleId="WW8Num33z3">
    <w:name w:val="WW8Num33z3"/>
    <w:rsid w:val="00B85DF0"/>
    <w:rPr>
      <w:rFonts w:ascii="Symbol" w:hAnsi="Symbol"/>
    </w:rPr>
  </w:style>
  <w:style w:type="character" w:customStyle="1" w:styleId="WW8Num34z0">
    <w:name w:val="WW8Num34z0"/>
    <w:rsid w:val="00B85DF0"/>
    <w:rPr>
      <w:rFonts w:ascii="Wingdings" w:hAnsi="Wingdings"/>
    </w:rPr>
  </w:style>
  <w:style w:type="character" w:customStyle="1" w:styleId="WW8Num34z1">
    <w:name w:val="WW8Num34z1"/>
    <w:rsid w:val="00B85DF0"/>
    <w:rPr>
      <w:rFonts w:ascii="Courier New" w:hAnsi="Courier New"/>
    </w:rPr>
  </w:style>
  <w:style w:type="character" w:customStyle="1" w:styleId="WW8Num34z3">
    <w:name w:val="WW8Num34z3"/>
    <w:rsid w:val="00B85DF0"/>
    <w:rPr>
      <w:rFonts w:ascii="Symbol" w:hAnsi="Symbol"/>
    </w:rPr>
  </w:style>
  <w:style w:type="character" w:customStyle="1" w:styleId="WW8Num35z0">
    <w:name w:val="WW8Num35z0"/>
    <w:rsid w:val="00B85DF0"/>
    <w:rPr>
      <w:rFonts w:ascii="Symbol" w:hAnsi="Symbol"/>
    </w:rPr>
  </w:style>
  <w:style w:type="character" w:customStyle="1" w:styleId="WW8Num35z1">
    <w:name w:val="WW8Num35z1"/>
    <w:rsid w:val="00B85DF0"/>
    <w:rPr>
      <w:rFonts w:ascii="Courier New" w:hAnsi="Courier New"/>
    </w:rPr>
  </w:style>
  <w:style w:type="character" w:customStyle="1" w:styleId="WW8Num35z2">
    <w:name w:val="WW8Num35z2"/>
    <w:rsid w:val="00B85DF0"/>
    <w:rPr>
      <w:rFonts w:ascii="Wingdings" w:hAnsi="Wingdings"/>
    </w:rPr>
  </w:style>
  <w:style w:type="character" w:customStyle="1" w:styleId="WW8Num38z0">
    <w:name w:val="WW8Num38z0"/>
    <w:rsid w:val="00B85DF0"/>
    <w:rPr>
      <w:rFonts w:ascii="Symbol" w:hAnsi="Symbol"/>
    </w:rPr>
  </w:style>
  <w:style w:type="character" w:customStyle="1" w:styleId="WW8Num38z1">
    <w:name w:val="WW8Num38z1"/>
    <w:rsid w:val="00B85DF0"/>
    <w:rPr>
      <w:rFonts w:ascii="Courier New" w:hAnsi="Courier New"/>
    </w:rPr>
  </w:style>
  <w:style w:type="character" w:customStyle="1" w:styleId="WW8Num38z2">
    <w:name w:val="WW8Num38z2"/>
    <w:rsid w:val="00B85DF0"/>
    <w:rPr>
      <w:rFonts w:ascii="Wingdings" w:hAnsi="Wingdings"/>
    </w:rPr>
  </w:style>
  <w:style w:type="character" w:customStyle="1" w:styleId="WW8Num40z0">
    <w:name w:val="WW8Num40z0"/>
    <w:rsid w:val="00B85DF0"/>
    <w:rPr>
      <w:rFonts w:ascii="Wingdings" w:hAnsi="Wingdings"/>
      <w:u w:val="none"/>
    </w:rPr>
  </w:style>
  <w:style w:type="character" w:customStyle="1" w:styleId="WW8Num40z1">
    <w:name w:val="WW8Num40z1"/>
    <w:rsid w:val="00B85DF0"/>
    <w:rPr>
      <w:rFonts w:ascii="Courier New" w:hAnsi="Courier New"/>
    </w:rPr>
  </w:style>
  <w:style w:type="character" w:customStyle="1" w:styleId="WW8Num40z2">
    <w:name w:val="WW8Num40z2"/>
    <w:rsid w:val="00B85DF0"/>
    <w:rPr>
      <w:rFonts w:ascii="Wingdings" w:hAnsi="Wingdings"/>
    </w:rPr>
  </w:style>
  <w:style w:type="character" w:customStyle="1" w:styleId="WW8Num40z3">
    <w:name w:val="WW8Num40z3"/>
    <w:rsid w:val="00B85DF0"/>
    <w:rPr>
      <w:rFonts w:ascii="Symbol" w:hAnsi="Symbol"/>
    </w:rPr>
  </w:style>
  <w:style w:type="character" w:customStyle="1" w:styleId="WW8Num41z0">
    <w:name w:val="WW8Num41z0"/>
    <w:rsid w:val="00B85DF0"/>
    <w:rPr>
      <w:u w:val="single"/>
    </w:rPr>
  </w:style>
  <w:style w:type="character" w:customStyle="1" w:styleId="WW8Num42z0">
    <w:name w:val="WW8Num42z0"/>
    <w:rsid w:val="00B85DF0"/>
    <w:rPr>
      <w:rFonts w:ascii="Wingdings" w:hAnsi="Wingdings"/>
      <w:u w:val="none"/>
    </w:rPr>
  </w:style>
  <w:style w:type="character" w:customStyle="1" w:styleId="WW8Num42z1">
    <w:name w:val="WW8Num42z1"/>
    <w:rsid w:val="00B85DF0"/>
    <w:rPr>
      <w:rFonts w:ascii="Courier New" w:hAnsi="Courier New"/>
    </w:rPr>
  </w:style>
  <w:style w:type="character" w:customStyle="1" w:styleId="WW8Num42z2">
    <w:name w:val="WW8Num42z2"/>
    <w:rsid w:val="00B85DF0"/>
    <w:rPr>
      <w:rFonts w:ascii="Wingdings" w:hAnsi="Wingdings"/>
    </w:rPr>
  </w:style>
  <w:style w:type="character" w:customStyle="1" w:styleId="WW8Num42z3">
    <w:name w:val="WW8Num42z3"/>
    <w:rsid w:val="00B85DF0"/>
    <w:rPr>
      <w:rFonts w:ascii="Symbol" w:hAnsi="Symbol"/>
    </w:rPr>
  </w:style>
  <w:style w:type="character" w:customStyle="1" w:styleId="WW8Num43z0">
    <w:name w:val="WW8Num43z0"/>
    <w:rsid w:val="00B85DF0"/>
    <w:rPr>
      <w:rFonts w:ascii="Wingdings" w:hAnsi="Wingdings"/>
    </w:rPr>
  </w:style>
  <w:style w:type="character" w:customStyle="1" w:styleId="WW8Num43z1">
    <w:name w:val="WW8Num43z1"/>
    <w:rsid w:val="00B85DF0"/>
    <w:rPr>
      <w:rFonts w:ascii="Courier New" w:hAnsi="Courier New"/>
    </w:rPr>
  </w:style>
  <w:style w:type="character" w:customStyle="1" w:styleId="WW8Num43z3">
    <w:name w:val="WW8Num43z3"/>
    <w:rsid w:val="00B85DF0"/>
    <w:rPr>
      <w:rFonts w:ascii="Symbol" w:hAnsi="Symbol"/>
    </w:rPr>
  </w:style>
  <w:style w:type="character" w:customStyle="1" w:styleId="WW8NumSt2z0">
    <w:name w:val="WW8NumSt2z0"/>
    <w:rsid w:val="00B85DF0"/>
    <w:rPr>
      <w:rFonts w:ascii="Symbol" w:hAnsi="Symbol"/>
    </w:rPr>
  </w:style>
  <w:style w:type="character" w:customStyle="1" w:styleId="WW8NumSt8z0">
    <w:name w:val="WW8NumSt8z0"/>
    <w:rsid w:val="00B85DF0"/>
    <w:rPr>
      <w:rFonts w:ascii="Geneva" w:hAnsi="Geneva"/>
    </w:rPr>
  </w:style>
  <w:style w:type="character" w:customStyle="1" w:styleId="FootnoteCharacters">
    <w:name w:val="Footnote Characters"/>
    <w:rsid w:val="00B85DF0"/>
    <w:rPr>
      <w:vertAlign w:val="superscript"/>
    </w:rPr>
  </w:style>
  <w:style w:type="character" w:customStyle="1" w:styleId="BodyTextKeepCharCharChar">
    <w:name w:val="Body Text Keep Char Char Char"/>
    <w:rsid w:val="00B85DF0"/>
    <w:rPr>
      <w:rFonts w:ascii="Arial" w:hAnsi="Arial" w:cs="Times New Roman"/>
      <w:spacing w:val="-5"/>
      <w:sz w:val="22"/>
      <w:lang w:val="en-US" w:eastAsia="ar-SA" w:bidi="ar-SA"/>
    </w:rPr>
  </w:style>
  <w:style w:type="character" w:customStyle="1" w:styleId="BodyTextIndent3Char">
    <w:name w:val="Body Text Indent 3 Char"/>
    <w:rsid w:val="00B85DF0"/>
    <w:rPr>
      <w:rFonts w:ascii="Arial" w:hAnsi="Arial" w:cs="Times New Roman"/>
      <w:spacing w:val="-5"/>
      <w:lang w:val="en-US" w:eastAsia="ar-SA" w:bidi="ar-SA"/>
    </w:rPr>
  </w:style>
  <w:style w:type="character" w:styleId="CommentReference">
    <w:name w:val="annotation reference"/>
    <w:semiHidden/>
    <w:rsid w:val="00B85DF0"/>
    <w:rPr>
      <w:rFonts w:cs="Times New Roman"/>
      <w:sz w:val="16"/>
      <w:szCs w:val="16"/>
    </w:rPr>
  </w:style>
  <w:style w:type="character" w:customStyle="1" w:styleId="CharChar3">
    <w:name w:val="Char Char3"/>
    <w:rsid w:val="00B85DF0"/>
    <w:rPr>
      <w:rFonts w:ascii="Arial" w:hAnsi="Arial" w:cs="Times New Roman"/>
      <w:spacing w:val="-5"/>
      <w:lang w:val="en-US" w:eastAsia="ar-SA" w:bidi="ar-SA"/>
    </w:rPr>
  </w:style>
  <w:style w:type="character" w:customStyle="1" w:styleId="CharChar2">
    <w:name w:val="Char Char2"/>
    <w:rsid w:val="00B85DF0"/>
    <w:rPr>
      <w:rFonts w:ascii="Arial" w:hAnsi="Arial" w:cs="Times New Roman"/>
      <w:spacing w:val="-5"/>
      <w:sz w:val="16"/>
      <w:szCs w:val="16"/>
      <w:lang w:val="en-US" w:eastAsia="ar-SA" w:bidi="ar-SA"/>
    </w:rPr>
  </w:style>
  <w:style w:type="character" w:customStyle="1" w:styleId="CharChar1">
    <w:name w:val="Char Char1"/>
    <w:rsid w:val="00B85DF0"/>
    <w:rPr>
      <w:rFonts w:ascii="Arial" w:hAnsi="Arial" w:cs="Times New Roman"/>
      <w:spacing w:val="-5"/>
      <w:lang w:val="en-US" w:eastAsia="ar-SA" w:bidi="ar-SA"/>
    </w:rPr>
  </w:style>
  <w:style w:type="character" w:customStyle="1" w:styleId="a">
    <w:name w:val="a"/>
    <w:rsid w:val="00B85DF0"/>
    <w:rPr>
      <w:rFonts w:cs="Times New Roman"/>
    </w:rPr>
  </w:style>
  <w:style w:type="character" w:customStyle="1" w:styleId="CommentTextChar">
    <w:name w:val="Comment Text Char"/>
    <w:rsid w:val="00B85DF0"/>
    <w:rPr>
      <w:rFonts w:ascii="Arial" w:hAnsi="Arial" w:cs="Times New Roman"/>
      <w:b/>
      <w:bCs/>
      <w:spacing w:val="-5"/>
      <w:sz w:val="16"/>
      <w:szCs w:val="16"/>
      <w:lang w:val="en-US" w:eastAsia="ar-SA" w:bidi="ar-SA"/>
    </w:rPr>
  </w:style>
  <w:style w:type="character" w:styleId="FootnoteReference">
    <w:name w:val="footnote reference"/>
    <w:semiHidden/>
    <w:rsid w:val="00B85DF0"/>
    <w:rPr>
      <w:rFonts w:cs="Times New Roman"/>
      <w:vertAlign w:val="superscript"/>
    </w:rPr>
  </w:style>
  <w:style w:type="character" w:styleId="EndnoteReference">
    <w:name w:val="endnote reference"/>
    <w:semiHidden/>
    <w:rsid w:val="00B85DF0"/>
    <w:rPr>
      <w:rFonts w:cs="Times New Roman"/>
      <w:vertAlign w:val="superscript"/>
    </w:rPr>
  </w:style>
  <w:style w:type="character" w:customStyle="1" w:styleId="EndnoteCharacters">
    <w:name w:val="Endnote Characters"/>
    <w:rsid w:val="00B85DF0"/>
  </w:style>
  <w:style w:type="paragraph" w:customStyle="1" w:styleId="Heading">
    <w:name w:val="Heading"/>
    <w:basedOn w:val="Normal"/>
    <w:next w:val="BodyText0"/>
    <w:rsid w:val="00B85DF0"/>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
    <w:name w:val="List"/>
    <w:basedOn w:val="BodyText0"/>
    <w:rsid w:val="00B85DF0"/>
    <w:pPr>
      <w:suppressAutoHyphens/>
      <w:spacing w:after="0"/>
      <w:ind w:left="1080"/>
    </w:pPr>
    <w:rPr>
      <w:spacing w:val="-5"/>
      <w:sz w:val="16"/>
      <w:szCs w:val="20"/>
      <w:lang w:eastAsia="ar-SA"/>
    </w:rPr>
  </w:style>
  <w:style w:type="paragraph" w:styleId="Caption">
    <w:name w:val="caption"/>
    <w:basedOn w:val="Normal"/>
    <w:next w:val="Normal"/>
    <w:qFormat/>
    <w:rsid w:val="00B85DF0"/>
    <w:pPr>
      <w:tabs>
        <w:tab w:val="left" w:pos="2880"/>
      </w:tabs>
      <w:suppressAutoHyphens/>
      <w:spacing w:after="120" w:line="220" w:lineRule="atLeast"/>
      <w:ind w:left="1800"/>
      <w:jc w:val="center"/>
    </w:pPr>
    <w:rPr>
      <w:b/>
      <w:spacing w:val="-5"/>
      <w:sz w:val="22"/>
      <w:szCs w:val="20"/>
      <w:lang w:eastAsia="ar-SA"/>
    </w:rPr>
  </w:style>
  <w:style w:type="paragraph" w:customStyle="1" w:styleId="Index">
    <w:name w:val="Index"/>
    <w:basedOn w:val="Normal"/>
    <w:rsid w:val="00B85DF0"/>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B85DF0"/>
    <w:pPr>
      <w:keepNext/>
      <w:keepLines/>
      <w:suppressAutoHyphens/>
      <w:spacing w:before="140" w:line="220" w:lineRule="atLeast"/>
      <w:ind w:left="1080"/>
    </w:pPr>
    <w:rPr>
      <w:spacing w:val="-4"/>
      <w:kern w:val="1"/>
      <w:sz w:val="22"/>
      <w:szCs w:val="20"/>
      <w:lang w:eastAsia="ar-SA"/>
    </w:rPr>
  </w:style>
  <w:style w:type="paragraph" w:customStyle="1" w:styleId="TOCBase">
    <w:name w:val="TOC Base"/>
    <w:basedOn w:val="Normal"/>
    <w:rsid w:val="00B85DF0"/>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rsid w:val="00B85DF0"/>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rsid w:val="00B85DF0"/>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rsid w:val="00B85DF0"/>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Caption"/>
    <w:rsid w:val="00B85DF0"/>
    <w:pPr>
      <w:keepNext/>
      <w:suppressAutoHyphens/>
      <w:ind w:left="1080"/>
    </w:pPr>
    <w:rPr>
      <w:spacing w:val="-5"/>
      <w:sz w:val="22"/>
      <w:szCs w:val="20"/>
      <w:lang w:eastAsia="ar-SA"/>
    </w:rPr>
  </w:style>
  <w:style w:type="paragraph" w:customStyle="1" w:styleId="TableText">
    <w:name w:val="Table Text"/>
    <w:basedOn w:val="Normal"/>
    <w:link w:val="TableTextChar"/>
    <w:rsid w:val="00B85DF0"/>
    <w:pPr>
      <w:suppressAutoHyphens/>
      <w:spacing w:before="60"/>
    </w:pPr>
    <w:rPr>
      <w:spacing w:val="-5"/>
      <w:szCs w:val="20"/>
      <w:lang w:eastAsia="ar-SA"/>
    </w:rPr>
  </w:style>
  <w:style w:type="paragraph" w:customStyle="1" w:styleId="Body">
    <w:name w:val="Body"/>
    <w:rsid w:val="00B85DF0"/>
    <w:pPr>
      <w:suppressAutoHyphens/>
      <w:spacing w:line="280" w:lineRule="atLeast"/>
    </w:pPr>
    <w:rPr>
      <w:rFonts w:ascii="Tms Rmn" w:hAnsi="Tms Rmn"/>
      <w:color w:val="000000"/>
      <w:sz w:val="24"/>
      <w:lang w:val="en-US" w:eastAsia="ar-SA"/>
    </w:rPr>
  </w:style>
  <w:style w:type="paragraph" w:styleId="BodyTextIndent">
    <w:name w:val="Body Text Indent"/>
    <w:basedOn w:val="Normal"/>
    <w:link w:val="BodyTextIndentChar"/>
    <w:rsid w:val="00B85DF0"/>
    <w:pPr>
      <w:suppressAutoHyphens/>
      <w:ind w:left="1152"/>
    </w:pPr>
    <w:rPr>
      <w:rFonts w:ascii="Times New Roman" w:hAnsi="Times New Roman"/>
      <w:spacing w:val="-5"/>
      <w:sz w:val="22"/>
      <w:szCs w:val="20"/>
      <w:lang w:eastAsia="ar-SA"/>
    </w:rPr>
  </w:style>
  <w:style w:type="character" w:customStyle="1" w:styleId="BodyTextIndentChar">
    <w:name w:val="Body Text Indent Char"/>
    <w:link w:val="BodyTextIndent"/>
    <w:locked/>
    <w:rsid w:val="00B85DF0"/>
    <w:rPr>
      <w:rFonts w:cs="Times New Roman"/>
      <w:spacing w:val="-5"/>
      <w:sz w:val="22"/>
      <w:lang w:val="en-US" w:eastAsia="ar-SA" w:bidi="ar-SA"/>
    </w:rPr>
  </w:style>
  <w:style w:type="paragraph" w:customStyle="1" w:styleId="Bullet">
    <w:name w:val="Bullet"/>
    <w:basedOn w:val="BodyTextKeep"/>
    <w:rsid w:val="00B85DF0"/>
    <w:pPr>
      <w:suppressAutoHyphens/>
      <w:spacing w:after="60"/>
      <w:ind w:left="2520"/>
    </w:pPr>
    <w:rPr>
      <w:lang w:eastAsia="ar-SA"/>
    </w:rPr>
  </w:style>
  <w:style w:type="paragraph" w:customStyle="1" w:styleId="Bulleted">
    <w:name w:val="Bulleted"/>
    <w:rsid w:val="00B85DF0"/>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rsid w:val="00B85DF0"/>
    <w:pPr>
      <w:numPr>
        <w:numId w:val="0"/>
      </w:numPr>
      <w:tabs>
        <w:tab w:val="left" w:pos="2345"/>
      </w:tabs>
      <w:suppressAutoHyphens/>
      <w:spacing w:after="120"/>
      <w:jc w:val="both"/>
    </w:pPr>
    <w:rPr>
      <w:spacing w:val="-5"/>
      <w:sz w:val="22"/>
      <w:lang w:eastAsia="ar-SA"/>
    </w:rPr>
  </w:style>
  <w:style w:type="paragraph" w:customStyle="1" w:styleId="ChapterTitle">
    <w:name w:val="Chapter Title"/>
    <w:basedOn w:val="Normal"/>
    <w:rsid w:val="00B85DF0"/>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rsid w:val="00B85DF0"/>
    <w:pPr>
      <w:keepLines/>
      <w:suppressAutoHyphens/>
      <w:spacing w:line="200" w:lineRule="atLeast"/>
      <w:ind w:left="1080"/>
    </w:pPr>
    <w:rPr>
      <w:spacing w:val="-5"/>
      <w:sz w:val="16"/>
      <w:szCs w:val="20"/>
      <w:lang w:eastAsia="ar-SA"/>
    </w:rPr>
  </w:style>
  <w:style w:type="paragraph" w:styleId="FootnoteText">
    <w:name w:val="footnote text"/>
    <w:basedOn w:val="FootnoteBase"/>
    <w:link w:val="FootnoteTextChar1"/>
    <w:semiHidden/>
    <w:rsid w:val="00B85DF0"/>
  </w:style>
  <w:style w:type="character" w:customStyle="1" w:styleId="FootnoteTextChar1">
    <w:name w:val="Footnote Text Char1"/>
    <w:link w:val="FootnoteText"/>
    <w:locked/>
    <w:rsid w:val="00B85DF0"/>
    <w:rPr>
      <w:rFonts w:ascii="Arial" w:hAnsi="Arial" w:cs="Times New Roman"/>
      <w:spacing w:val="-5"/>
      <w:sz w:val="16"/>
      <w:lang w:val="en-US" w:eastAsia="ar-SA" w:bidi="ar-SA"/>
    </w:rPr>
  </w:style>
  <w:style w:type="paragraph" w:customStyle="1" w:styleId="HeaderFirst">
    <w:name w:val="Header First"/>
    <w:basedOn w:val="Header"/>
    <w:rsid w:val="00B85DF0"/>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Header"/>
    <w:rsid w:val="00B85DF0"/>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rsid w:val="00B85DF0"/>
    <w:pPr>
      <w:pBdr>
        <w:bottom w:val="single" w:sz="8" w:space="1" w:color="000080"/>
      </w:pBdr>
      <w:ind w:left="-360"/>
      <w:jc w:val="right"/>
    </w:pPr>
    <w:rPr>
      <w:caps/>
    </w:rPr>
  </w:style>
  <w:style w:type="paragraph" w:styleId="Index3">
    <w:name w:val="index 3"/>
    <w:basedOn w:val="Normal"/>
    <w:autoRedefine/>
    <w:semiHidden/>
    <w:rsid w:val="00B85DF0"/>
    <w:pPr>
      <w:tabs>
        <w:tab w:val="right" w:leader="dot" w:pos="11520"/>
      </w:tabs>
      <w:suppressAutoHyphens/>
      <w:ind w:left="600" w:hanging="200"/>
    </w:pPr>
    <w:rPr>
      <w:rFonts w:ascii="Times New Roman" w:hAnsi="Times New Roman"/>
      <w:spacing w:val="-5"/>
      <w:szCs w:val="20"/>
      <w:lang w:eastAsia="ar-SA"/>
    </w:rPr>
  </w:style>
  <w:style w:type="paragraph" w:styleId="List5">
    <w:name w:val="List 5"/>
    <w:basedOn w:val="Normal"/>
    <w:rsid w:val="00B85DF0"/>
    <w:pPr>
      <w:suppressAutoHyphens/>
    </w:pPr>
    <w:rPr>
      <w:spacing w:val="-5"/>
      <w:szCs w:val="20"/>
      <w:lang w:eastAsia="ar-SA"/>
    </w:rPr>
  </w:style>
  <w:style w:type="paragraph" w:customStyle="1" w:styleId="ListBulletNMF">
    <w:name w:val="List Bullet NMF"/>
    <w:basedOn w:val="Normal"/>
    <w:rsid w:val="00B85DF0"/>
    <w:pPr>
      <w:suppressAutoHyphens/>
    </w:pPr>
    <w:rPr>
      <w:spacing w:val="-5"/>
      <w:szCs w:val="20"/>
      <w:lang w:eastAsia="ar-SA"/>
    </w:rPr>
  </w:style>
  <w:style w:type="paragraph" w:customStyle="1" w:styleId="listnestedlast">
    <w:name w:val="list nested last"/>
    <w:basedOn w:val="Normal"/>
    <w:rsid w:val="00B85DF0"/>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rsid w:val="00B85DF0"/>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rsid w:val="00B85DF0"/>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rsid w:val="00B85DF0"/>
    <w:pPr>
      <w:suppressAutoHyphens/>
      <w:ind w:left="0"/>
    </w:pPr>
    <w:rPr>
      <w:spacing w:val="0"/>
      <w:lang w:eastAsia="ar-SA"/>
    </w:rPr>
  </w:style>
  <w:style w:type="paragraph" w:customStyle="1" w:styleId="SectionHeading">
    <w:name w:val="Section Heading"/>
    <w:basedOn w:val="Heading1"/>
    <w:rsid w:val="00B85DF0"/>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rsid w:val="00B85DF0"/>
    <w:pPr>
      <w:pBdr>
        <w:bottom w:val="single" w:sz="4" w:space="2" w:color="000000"/>
      </w:pBdr>
      <w:spacing w:before="360" w:after="960"/>
      <w:ind w:left="0"/>
    </w:pPr>
    <w:rPr>
      <w:rFonts w:ascii="Arial Black" w:hAnsi="Arial Black"/>
      <w:spacing w:val="-35"/>
      <w:sz w:val="54"/>
    </w:rPr>
  </w:style>
  <w:style w:type="paragraph" w:styleId="TableofFigures">
    <w:name w:val="table of figures"/>
    <w:basedOn w:val="Caption"/>
    <w:uiPriority w:val="99"/>
    <w:rsid w:val="00B85DF0"/>
    <w:pPr>
      <w:tabs>
        <w:tab w:val="right" w:pos="8640"/>
      </w:tabs>
      <w:spacing w:line="240" w:lineRule="auto"/>
      <w:ind w:left="403" w:hanging="403"/>
      <w:jc w:val="left"/>
    </w:pPr>
    <w:rPr>
      <w:b w:val="0"/>
      <w:spacing w:val="0"/>
    </w:rPr>
  </w:style>
  <w:style w:type="paragraph" w:customStyle="1" w:styleId="Tablecaption">
    <w:name w:val="Table caption"/>
    <w:basedOn w:val="TableofFigures"/>
    <w:rsid w:val="00B85DF0"/>
    <w:pPr>
      <w:spacing w:before="120"/>
      <w:jc w:val="center"/>
    </w:pPr>
    <w:rPr>
      <w:b/>
    </w:rPr>
  </w:style>
  <w:style w:type="paragraph" w:customStyle="1" w:styleId="TableHeader">
    <w:name w:val="Table Header"/>
    <w:basedOn w:val="Normal"/>
    <w:rsid w:val="00B85DF0"/>
    <w:pPr>
      <w:suppressAutoHyphens/>
      <w:spacing w:before="60"/>
      <w:jc w:val="center"/>
    </w:pPr>
    <w:rPr>
      <w:b/>
      <w:spacing w:val="-5"/>
      <w:sz w:val="22"/>
      <w:szCs w:val="20"/>
      <w:lang w:eastAsia="ar-SA"/>
    </w:rPr>
  </w:style>
  <w:style w:type="paragraph" w:styleId="Title">
    <w:name w:val="Title"/>
    <w:basedOn w:val="HeadingBase"/>
    <w:next w:val="Normal"/>
    <w:link w:val="TitleChar"/>
    <w:qFormat/>
    <w:rsid w:val="00B85DF0"/>
    <w:pPr>
      <w:pBdr>
        <w:top w:val="single" w:sz="4" w:space="16" w:color="000000"/>
      </w:pBdr>
      <w:spacing w:before="220" w:after="60" w:line="320" w:lineRule="atLeast"/>
      <w:ind w:left="0"/>
    </w:pPr>
    <w:rPr>
      <w:rFonts w:ascii="Arial Black" w:hAnsi="Arial Black"/>
      <w:spacing w:val="-30"/>
      <w:sz w:val="40"/>
    </w:rPr>
  </w:style>
  <w:style w:type="character" w:customStyle="1" w:styleId="TitleChar">
    <w:name w:val="Title Char"/>
    <w:link w:val="Title"/>
    <w:locked/>
    <w:rsid w:val="00B85DF0"/>
    <w:rPr>
      <w:rFonts w:ascii="Arial Black" w:hAnsi="Arial Black" w:cs="Times New Roman"/>
      <w:spacing w:val="-30"/>
      <w:kern w:val="1"/>
      <w:sz w:val="40"/>
      <w:lang w:val="en-US" w:eastAsia="ar-SA" w:bidi="ar-SA"/>
    </w:rPr>
  </w:style>
  <w:style w:type="paragraph" w:styleId="Subtitle">
    <w:name w:val="Subtitle"/>
    <w:basedOn w:val="Heading"/>
    <w:next w:val="BodyText0"/>
    <w:link w:val="SubtitleChar"/>
    <w:qFormat/>
    <w:rsid w:val="00B85DF0"/>
    <w:pPr>
      <w:jc w:val="center"/>
    </w:pPr>
    <w:rPr>
      <w:i/>
      <w:iCs/>
    </w:rPr>
  </w:style>
  <w:style w:type="character" w:customStyle="1" w:styleId="SubtitleChar">
    <w:name w:val="Subtitle Char"/>
    <w:link w:val="Subtitle"/>
    <w:locked/>
    <w:rsid w:val="00B85DF0"/>
    <w:rPr>
      <w:rFonts w:ascii="DejaVu Sans Condensed" w:hAnsi="DejaVu Sans Condensed" w:cs="DejaVu Sans Condensed"/>
      <w:i/>
      <w:iCs/>
      <w:spacing w:val="-5"/>
      <w:sz w:val="28"/>
      <w:szCs w:val="28"/>
      <w:lang w:val="en-US" w:eastAsia="ar-SA" w:bidi="ar-SA"/>
    </w:rPr>
  </w:style>
  <w:style w:type="paragraph" w:customStyle="1" w:styleId="Titlestatus">
    <w:name w:val="Title status"/>
    <w:basedOn w:val="Normal"/>
    <w:rsid w:val="00B85D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rFonts w:ascii="Helvetica" w:hAnsi="Helvetica"/>
      <w:i/>
      <w:spacing w:val="-5"/>
      <w:szCs w:val="20"/>
      <w:lang w:eastAsia="ar-SA"/>
    </w:rPr>
  </w:style>
  <w:style w:type="paragraph" w:styleId="TOAHeading">
    <w:name w:val="toa heading"/>
    <w:basedOn w:val="Normal"/>
    <w:next w:val="Normal"/>
    <w:semiHidden/>
    <w:rsid w:val="00B85DF0"/>
    <w:pPr>
      <w:keepNext/>
      <w:suppressAutoHyphens/>
      <w:spacing w:line="480" w:lineRule="atLeast"/>
      <w:ind w:left="1080"/>
    </w:pPr>
    <w:rPr>
      <w:rFonts w:ascii="Arial Black" w:hAnsi="Arial Black"/>
      <w:b/>
      <w:spacing w:val="-10"/>
      <w:kern w:val="1"/>
      <w:szCs w:val="20"/>
      <w:lang w:eastAsia="ar-SA"/>
    </w:rPr>
  </w:style>
  <w:style w:type="paragraph" w:styleId="TOC6">
    <w:name w:val="toc 6"/>
    <w:basedOn w:val="Normal"/>
    <w:next w:val="Normal"/>
    <w:autoRedefine/>
    <w:semiHidden/>
    <w:rsid w:val="00B85DF0"/>
    <w:pPr>
      <w:suppressAutoHyphens/>
      <w:ind w:left="800"/>
    </w:pPr>
    <w:rPr>
      <w:rFonts w:ascii="Times New Roman" w:hAnsi="Times New Roman"/>
      <w:spacing w:val="-5"/>
      <w:szCs w:val="20"/>
      <w:lang w:eastAsia="ar-SA"/>
    </w:rPr>
  </w:style>
  <w:style w:type="paragraph" w:styleId="TOC7">
    <w:name w:val="toc 7"/>
    <w:basedOn w:val="Normal"/>
    <w:next w:val="Normal"/>
    <w:autoRedefine/>
    <w:semiHidden/>
    <w:rsid w:val="00B85DF0"/>
    <w:pPr>
      <w:suppressAutoHyphens/>
      <w:ind w:left="1000"/>
    </w:pPr>
    <w:rPr>
      <w:rFonts w:ascii="Times New Roman" w:hAnsi="Times New Roman"/>
      <w:spacing w:val="-5"/>
      <w:szCs w:val="20"/>
      <w:lang w:eastAsia="ar-SA"/>
    </w:rPr>
  </w:style>
  <w:style w:type="paragraph" w:styleId="TOC8">
    <w:name w:val="toc 8"/>
    <w:basedOn w:val="Normal"/>
    <w:next w:val="Normal"/>
    <w:autoRedefine/>
    <w:semiHidden/>
    <w:rsid w:val="00B85DF0"/>
    <w:pPr>
      <w:suppressAutoHyphens/>
      <w:ind w:left="1200"/>
    </w:pPr>
    <w:rPr>
      <w:rFonts w:ascii="Times New Roman" w:hAnsi="Times New Roman"/>
      <w:spacing w:val="-5"/>
      <w:szCs w:val="20"/>
      <w:lang w:eastAsia="ar-SA"/>
    </w:rPr>
  </w:style>
  <w:style w:type="paragraph" w:styleId="TOC9">
    <w:name w:val="toc 9"/>
    <w:basedOn w:val="Normal"/>
    <w:next w:val="Normal"/>
    <w:autoRedefine/>
    <w:semiHidden/>
    <w:rsid w:val="00B85DF0"/>
    <w:pPr>
      <w:suppressAutoHyphens/>
      <w:ind w:left="1400"/>
    </w:pPr>
    <w:rPr>
      <w:rFonts w:ascii="Times New Roman" w:hAnsi="Times New Roman"/>
      <w:spacing w:val="-5"/>
      <w:szCs w:val="20"/>
      <w:lang w:eastAsia="ar-SA"/>
    </w:rPr>
  </w:style>
  <w:style w:type="paragraph" w:customStyle="1" w:styleId="TOCHead">
    <w:name w:val="TOCHead"/>
    <w:basedOn w:val="Heading2"/>
    <w:rsid w:val="00B85DF0"/>
    <w:pPr>
      <w:keepLines/>
      <w:pBdr>
        <w:bottom w:val="none" w:sz="0" w:space="0" w:color="auto"/>
      </w:pBdr>
      <w:suppressAutoHyphens/>
      <w:ind w:left="720"/>
    </w:pPr>
    <w:rPr>
      <w:rFonts w:cs="Times New Roman"/>
      <w:iCs/>
      <w:color w:val="333399"/>
      <w:spacing w:val="-15"/>
      <w:kern w:val="1"/>
      <w:sz w:val="32"/>
      <w:szCs w:val="20"/>
      <w:lang w:eastAsia="ar-SA"/>
    </w:rPr>
  </w:style>
  <w:style w:type="paragraph" w:customStyle="1" w:styleId="TOCHead3">
    <w:name w:val="TOCHead 3"/>
    <w:basedOn w:val="Heading3"/>
    <w:rsid w:val="00B85DF0"/>
    <w:pPr>
      <w:keepLines/>
      <w:suppressAutoHyphens/>
      <w:spacing w:line="240" w:lineRule="auto"/>
      <w:ind w:left="720"/>
    </w:pPr>
    <w:rPr>
      <w:rFonts w:cs="Times New Roman"/>
      <w:bCs/>
      <w:iCs/>
      <w:spacing w:val="-10"/>
      <w:kern w:val="1"/>
      <w:sz w:val="26"/>
      <w:szCs w:val="20"/>
      <w:lang w:eastAsia="ar-SA"/>
    </w:rPr>
  </w:style>
  <w:style w:type="paragraph" w:styleId="BodyTextIndent2">
    <w:name w:val="Body Text Indent 2"/>
    <w:basedOn w:val="Normal"/>
    <w:link w:val="BodyTextIndent2Char"/>
    <w:rsid w:val="00B85DF0"/>
    <w:pPr>
      <w:suppressAutoHyphens/>
      <w:ind w:left="1080"/>
    </w:pPr>
    <w:rPr>
      <w:i/>
      <w:spacing w:val="-5"/>
      <w:szCs w:val="20"/>
      <w:lang w:eastAsia="ar-SA"/>
    </w:rPr>
  </w:style>
  <w:style w:type="character" w:customStyle="1" w:styleId="BodyTextIndent2Char">
    <w:name w:val="Body Text Indent 2 Char"/>
    <w:link w:val="BodyTextIndent2"/>
    <w:locked/>
    <w:rsid w:val="00B85DF0"/>
    <w:rPr>
      <w:rFonts w:ascii="Arial" w:hAnsi="Arial" w:cs="Times New Roman"/>
      <w:i/>
      <w:spacing w:val="-5"/>
      <w:lang w:val="en-US" w:eastAsia="ar-SA" w:bidi="ar-SA"/>
    </w:rPr>
  </w:style>
  <w:style w:type="paragraph" w:styleId="BodyTextIndent3">
    <w:name w:val="Body Text Indent 3"/>
    <w:basedOn w:val="Normal"/>
    <w:link w:val="BodyTextIndent3Char1"/>
    <w:rsid w:val="00B85DF0"/>
    <w:pPr>
      <w:suppressAutoHyphens/>
      <w:ind w:left="1080"/>
    </w:pPr>
    <w:rPr>
      <w:spacing w:val="-5"/>
      <w:szCs w:val="20"/>
      <w:lang w:eastAsia="ar-SA"/>
    </w:rPr>
  </w:style>
  <w:style w:type="character" w:customStyle="1" w:styleId="BodyTextIndent3Char1">
    <w:name w:val="Body Text Indent 3 Char1"/>
    <w:link w:val="BodyTextIndent3"/>
    <w:locked/>
    <w:rsid w:val="00B85DF0"/>
    <w:rPr>
      <w:rFonts w:ascii="Arial" w:hAnsi="Arial" w:cs="Times New Roman"/>
      <w:spacing w:val="-5"/>
      <w:lang w:val="en-US" w:eastAsia="ar-SA" w:bidi="ar-SA"/>
    </w:rPr>
  </w:style>
  <w:style w:type="paragraph" w:customStyle="1" w:styleId="Heading0">
    <w:name w:val="Heading 0"/>
    <w:basedOn w:val="Header"/>
    <w:rsid w:val="00B85DF0"/>
    <w:pPr>
      <w:widowControl w:val="0"/>
      <w:tabs>
        <w:tab w:val="clear" w:pos="4153"/>
        <w:tab w:val="clear" w:pos="8306"/>
        <w:tab w:val="center" w:pos="4320"/>
        <w:tab w:val="right" w:pos="8640"/>
      </w:tabs>
      <w:suppressAutoHyphens/>
      <w:spacing w:before="240" w:after="240"/>
      <w:jc w:val="center"/>
    </w:pPr>
    <w:rPr>
      <w:rFonts w:eastAsia="MS Mincho"/>
      <w:b/>
      <w:caps/>
      <w:sz w:val="28"/>
      <w:szCs w:val="20"/>
      <w:lang w:eastAsia="ar-SA"/>
    </w:rPr>
  </w:style>
  <w:style w:type="paragraph" w:customStyle="1" w:styleId="Heading1-nonum">
    <w:name w:val="Heading 1 - no num"/>
    <w:basedOn w:val="Heading1"/>
    <w:rsid w:val="00B85DF0"/>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Heading1"/>
    <w:rsid w:val="00B85DF0"/>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rsid w:val="00B85DF0"/>
    <w:pPr>
      <w:suppressAutoHyphens/>
      <w:ind w:left="0"/>
    </w:pPr>
    <w:rPr>
      <w:kern w:val="1"/>
      <w:lang w:eastAsia="ar-SA"/>
    </w:rPr>
  </w:style>
  <w:style w:type="paragraph" w:customStyle="1" w:styleId="PhaseVersion">
    <w:name w:val="Phase Version"/>
    <w:basedOn w:val="TitleSubtitle0"/>
    <w:rsid w:val="00B85DF0"/>
    <w:pPr>
      <w:suppressAutoHyphens/>
      <w:ind w:left="0"/>
    </w:pPr>
    <w:rPr>
      <w:kern w:val="1"/>
      <w:lang w:eastAsia="ar-SA"/>
    </w:rPr>
  </w:style>
  <w:style w:type="paragraph" w:customStyle="1" w:styleId="bodytxt">
    <w:name w:val="bodytxt"/>
    <w:basedOn w:val="Normal"/>
    <w:rsid w:val="00B85DF0"/>
    <w:pPr>
      <w:suppressAutoHyphens/>
      <w:spacing w:after="120"/>
    </w:pPr>
    <w:rPr>
      <w:szCs w:val="20"/>
      <w:lang w:eastAsia="ar-SA"/>
    </w:rPr>
  </w:style>
  <w:style w:type="paragraph" w:customStyle="1" w:styleId="ListBullet1">
    <w:name w:val="List Bullet 1"/>
    <w:basedOn w:val="Normal"/>
    <w:rsid w:val="00B85DF0"/>
    <w:pPr>
      <w:tabs>
        <w:tab w:val="num" w:pos="720"/>
      </w:tabs>
      <w:suppressAutoHyphens/>
    </w:pPr>
    <w:rPr>
      <w:spacing w:val="-5"/>
      <w:szCs w:val="20"/>
      <w:lang w:eastAsia="ar-SA"/>
    </w:rPr>
  </w:style>
  <w:style w:type="paragraph" w:customStyle="1" w:styleId="Heading41">
    <w:name w:val="Heading 41"/>
    <w:basedOn w:val="Heading4"/>
    <w:next w:val="BodyText3"/>
    <w:rsid w:val="00B85DF0"/>
    <w:pPr>
      <w:keepLines/>
      <w:numPr>
        <w:ilvl w:val="0"/>
        <w:numId w:val="0"/>
      </w:numPr>
      <w:suppressAutoHyphens/>
      <w:spacing w:before="120" w:after="60"/>
      <w:ind w:left="1440"/>
    </w:pPr>
    <w:rPr>
      <w:rFonts w:cs="Times New Roman"/>
      <w:iCs/>
      <w:spacing w:val="-4"/>
      <w:kern w:val="1"/>
      <w:sz w:val="24"/>
      <w:szCs w:val="20"/>
      <w:lang w:eastAsia="ar-SA"/>
    </w:rPr>
  </w:style>
  <w:style w:type="paragraph" w:styleId="BodyText3">
    <w:name w:val="Body Text 3"/>
    <w:basedOn w:val="Normal"/>
    <w:link w:val="BodyText3Char"/>
    <w:rsid w:val="00B85DF0"/>
    <w:pPr>
      <w:suppressAutoHyphens/>
      <w:spacing w:after="120"/>
      <w:ind w:left="1080"/>
    </w:pPr>
    <w:rPr>
      <w:spacing w:val="-5"/>
      <w:sz w:val="16"/>
      <w:szCs w:val="16"/>
      <w:lang w:eastAsia="ar-SA"/>
    </w:rPr>
  </w:style>
  <w:style w:type="character" w:customStyle="1" w:styleId="BodyText3Char">
    <w:name w:val="Body Text 3 Char"/>
    <w:link w:val="BodyText3"/>
    <w:locked/>
    <w:rsid w:val="00B85DF0"/>
    <w:rPr>
      <w:rFonts w:ascii="Arial" w:hAnsi="Arial" w:cs="Times New Roman"/>
      <w:spacing w:val="-5"/>
      <w:sz w:val="16"/>
      <w:szCs w:val="16"/>
      <w:lang w:val="en-US" w:eastAsia="ar-SA" w:bidi="ar-SA"/>
    </w:rPr>
  </w:style>
  <w:style w:type="paragraph" w:customStyle="1" w:styleId="StyleBodyTextKeepAfter0pt">
    <w:name w:val="Style Body Text Keep + After:  0 pt"/>
    <w:basedOn w:val="BodyTextKeep"/>
    <w:rsid w:val="00B85DF0"/>
    <w:pPr>
      <w:suppressAutoHyphens/>
    </w:pPr>
    <w:rPr>
      <w:lang w:eastAsia="ar-SA"/>
    </w:rPr>
  </w:style>
  <w:style w:type="paragraph" w:styleId="CommentText">
    <w:name w:val="annotation text"/>
    <w:basedOn w:val="Normal"/>
    <w:link w:val="CommentTextChar2"/>
    <w:semiHidden/>
    <w:rsid w:val="00B85DF0"/>
    <w:pPr>
      <w:suppressAutoHyphens/>
      <w:ind w:left="1080"/>
    </w:pPr>
    <w:rPr>
      <w:spacing w:val="-5"/>
      <w:szCs w:val="20"/>
      <w:lang w:eastAsia="ar-SA"/>
    </w:rPr>
  </w:style>
  <w:style w:type="character" w:customStyle="1" w:styleId="CommentTextChar2">
    <w:name w:val="Comment Text Char2"/>
    <w:link w:val="CommentText"/>
    <w:locked/>
    <w:rsid w:val="00B85DF0"/>
    <w:rPr>
      <w:rFonts w:ascii="Arial" w:hAnsi="Arial" w:cs="Times New Roman"/>
      <w:spacing w:val="-5"/>
      <w:lang w:val="en-US" w:eastAsia="ar-SA" w:bidi="ar-SA"/>
    </w:rPr>
  </w:style>
  <w:style w:type="paragraph" w:styleId="CommentSubject">
    <w:name w:val="annotation subject"/>
    <w:basedOn w:val="CommentText"/>
    <w:next w:val="CommentText"/>
    <w:link w:val="CommentSubjectChar"/>
    <w:semiHidden/>
    <w:rsid w:val="00B85DF0"/>
    <w:pPr>
      <w:suppressAutoHyphens w:val="0"/>
    </w:pPr>
    <w:rPr>
      <w:b/>
      <w:bCs/>
    </w:rPr>
  </w:style>
  <w:style w:type="character" w:customStyle="1" w:styleId="CommentSubjectChar">
    <w:name w:val="Comment Subject Char"/>
    <w:link w:val="CommentSubject"/>
    <w:locked/>
    <w:rsid w:val="00B85DF0"/>
    <w:rPr>
      <w:rFonts w:ascii="Arial" w:hAnsi="Arial" w:cs="Times New Roman"/>
      <w:b/>
      <w:bCs/>
      <w:spacing w:val="-5"/>
      <w:lang w:val="en-US" w:eastAsia="ar-SA" w:bidi="ar-SA"/>
    </w:rPr>
  </w:style>
  <w:style w:type="paragraph" w:styleId="Revision">
    <w:name w:val="Revision"/>
    <w:rsid w:val="00B85DF0"/>
    <w:pPr>
      <w:suppressAutoHyphens/>
    </w:pPr>
    <w:rPr>
      <w:rFonts w:ascii="Arial" w:hAnsi="Arial"/>
      <w:spacing w:val="-5"/>
      <w:lang w:val="en-US" w:eastAsia="ar-SA"/>
    </w:rPr>
  </w:style>
  <w:style w:type="paragraph" w:customStyle="1" w:styleId="Contents10">
    <w:name w:val="Contents 10"/>
    <w:basedOn w:val="Index"/>
    <w:rsid w:val="00B85DF0"/>
    <w:pPr>
      <w:tabs>
        <w:tab w:val="right" w:leader="dot" w:pos="9972"/>
      </w:tabs>
      <w:ind w:left="2547"/>
    </w:pPr>
  </w:style>
  <w:style w:type="paragraph" w:customStyle="1" w:styleId="TableContents">
    <w:name w:val="Table Contents"/>
    <w:basedOn w:val="Normal"/>
    <w:rsid w:val="00B85DF0"/>
    <w:pPr>
      <w:suppressLineNumbers/>
      <w:suppressAutoHyphens/>
      <w:ind w:left="1080"/>
    </w:pPr>
    <w:rPr>
      <w:spacing w:val="-5"/>
      <w:szCs w:val="20"/>
      <w:lang w:eastAsia="ar-SA"/>
    </w:rPr>
  </w:style>
  <w:style w:type="paragraph" w:customStyle="1" w:styleId="TableHeading">
    <w:name w:val="Table Heading"/>
    <w:basedOn w:val="TableContents"/>
    <w:link w:val="TableHeadingChar"/>
    <w:rsid w:val="00B85DF0"/>
    <w:pPr>
      <w:jc w:val="center"/>
    </w:pPr>
    <w:rPr>
      <w:b/>
      <w:bCs/>
    </w:rPr>
  </w:style>
  <w:style w:type="paragraph" w:customStyle="1" w:styleId="Texto">
    <w:name w:val="Texto"/>
    <w:basedOn w:val="Normal"/>
    <w:link w:val="TextoCar"/>
    <w:rsid w:val="00B85DF0"/>
    <w:pPr>
      <w:keepLines/>
      <w:spacing w:after="120"/>
      <w:jc w:val="both"/>
    </w:pPr>
    <w:rPr>
      <w:rFonts w:ascii="Garamond" w:hAnsi="Garamond"/>
      <w:sz w:val="23"/>
      <w:szCs w:val="20"/>
      <w:lang w:val="es-ES" w:eastAsia="es-ES"/>
    </w:rPr>
  </w:style>
  <w:style w:type="character" w:customStyle="1" w:styleId="TextoCar">
    <w:name w:val="Texto Car"/>
    <w:link w:val="Texto"/>
    <w:locked/>
    <w:rsid w:val="00B85DF0"/>
    <w:rPr>
      <w:rFonts w:ascii="Garamond" w:hAnsi="Garamond" w:cs="Times New Roman"/>
      <w:sz w:val="23"/>
      <w:lang w:val="es-ES" w:eastAsia="es-ES" w:bidi="ar-SA"/>
    </w:rPr>
  </w:style>
  <w:style w:type="paragraph" w:customStyle="1" w:styleId="Default">
    <w:name w:val="Default"/>
    <w:rsid w:val="00B85DF0"/>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Heading2"/>
    <w:rsid w:val="00B85DF0"/>
    <w:pPr>
      <w:keepLines/>
      <w:suppressAutoHyphens/>
      <w:ind w:right="2160"/>
    </w:pPr>
    <w:rPr>
      <w:rFonts w:cs="Times New Roman"/>
      <w:bCs/>
      <w:iCs/>
      <w:color w:val="333399"/>
      <w:spacing w:val="-15"/>
      <w:kern w:val="1"/>
      <w:szCs w:val="20"/>
      <w:lang w:eastAsia="ar-SA"/>
    </w:rPr>
  </w:style>
  <w:style w:type="character" w:styleId="Strong">
    <w:name w:val="Strong"/>
    <w:uiPriority w:val="22"/>
    <w:qFormat/>
    <w:rsid w:val="00B85DF0"/>
    <w:rPr>
      <w:rFonts w:cs="Times New Roman"/>
      <w:b/>
      <w:bCs/>
    </w:rPr>
  </w:style>
  <w:style w:type="character" w:customStyle="1" w:styleId="HeadingBaseChar">
    <w:name w:val="Heading Base Char"/>
    <w:link w:val="HeadingBase"/>
    <w:locked/>
    <w:rsid w:val="00B85DF0"/>
    <w:rPr>
      <w:rFonts w:ascii="Arial" w:hAnsi="Arial" w:cs="Times New Roman"/>
      <w:spacing w:val="-4"/>
      <w:kern w:val="1"/>
      <w:sz w:val="22"/>
      <w:lang w:val="en-US" w:eastAsia="ar-SA" w:bidi="ar-SA"/>
    </w:rPr>
  </w:style>
  <w:style w:type="character" w:styleId="Emphasis">
    <w:name w:val="Emphasis"/>
    <w:qFormat/>
    <w:rsid w:val="00E727B8"/>
    <w:rPr>
      <w:rFonts w:cs="Times New Roman"/>
      <w:i/>
      <w:iCs/>
    </w:rPr>
  </w:style>
  <w:style w:type="paragraph" w:styleId="NormalWeb">
    <w:name w:val="Normal (Web)"/>
    <w:basedOn w:val="Normal"/>
    <w:uiPriority w:val="99"/>
    <w:locked/>
    <w:rsid w:val="00797B27"/>
    <w:pPr>
      <w:spacing w:before="100" w:beforeAutospacing="1" w:after="100" w:afterAutospacing="1"/>
    </w:pPr>
    <w:rPr>
      <w:rFonts w:ascii="Times New Roman" w:hAnsi="Times New Roman"/>
      <w:sz w:val="24"/>
    </w:rPr>
  </w:style>
  <w:style w:type="character" w:customStyle="1" w:styleId="ListNumberChar">
    <w:name w:val="List Number Char"/>
    <w:link w:val="ListNumber"/>
    <w:locked/>
    <w:rsid w:val="00A6434D"/>
    <w:rPr>
      <w:rFonts w:ascii="Arial" w:hAnsi="Arial"/>
      <w:szCs w:val="24"/>
      <w:lang w:val="en-US" w:eastAsia="en-US"/>
    </w:rPr>
  </w:style>
  <w:style w:type="character" w:customStyle="1" w:styleId="ListNumber4Char1">
    <w:name w:val="List Number 4 Char1"/>
    <w:link w:val="ListNumber4"/>
    <w:locked/>
    <w:rsid w:val="00A6434D"/>
    <w:rPr>
      <w:rFonts w:ascii="Arial" w:hAnsi="Arial"/>
      <w:szCs w:val="24"/>
      <w:lang w:val="en-US" w:eastAsia="en-US"/>
    </w:rPr>
  </w:style>
  <w:style w:type="character" w:customStyle="1" w:styleId="CharChar23">
    <w:name w:val="Char Char23"/>
    <w:locked/>
    <w:rsid w:val="00A3718D"/>
    <w:rPr>
      <w:rFonts w:ascii="Arial" w:hAnsi="Arial" w:cs="Arial"/>
      <w:b/>
      <w:bCs/>
      <w:color w:val="000080"/>
      <w:kern w:val="32"/>
      <w:sz w:val="32"/>
      <w:szCs w:val="32"/>
      <w:lang w:val="en-US" w:eastAsia="en-US" w:bidi="ar-SA"/>
    </w:rPr>
  </w:style>
  <w:style w:type="character" w:customStyle="1" w:styleId="CharChar14">
    <w:name w:val="Char Char14"/>
    <w:semiHidden/>
    <w:locked/>
    <w:rsid w:val="00A3718D"/>
    <w:rPr>
      <w:rFonts w:ascii="Arial" w:hAnsi="Arial" w:cs="Times New Roman"/>
      <w:sz w:val="24"/>
      <w:szCs w:val="24"/>
    </w:rPr>
  </w:style>
  <w:style w:type="character" w:customStyle="1" w:styleId="CharChar11">
    <w:name w:val="Char Char11"/>
    <w:locked/>
    <w:rsid w:val="00A3718D"/>
    <w:rPr>
      <w:rFonts w:ascii="Arial" w:hAnsi="Arial" w:cs="Times New Roman"/>
      <w:spacing w:val="-5"/>
      <w:lang w:val="en-US" w:eastAsia="ar-SA" w:bidi="ar-SA"/>
    </w:rPr>
  </w:style>
  <w:style w:type="character" w:customStyle="1" w:styleId="BodyTextKeepChar1">
    <w:name w:val="Body Text Keep Char1"/>
    <w:link w:val="BodyTextKeep"/>
    <w:locked/>
    <w:rsid w:val="00A3718D"/>
    <w:rPr>
      <w:rFonts w:ascii="Arial" w:hAnsi="Arial" w:cs="Times New Roman"/>
      <w:spacing w:val="-5"/>
      <w:sz w:val="22"/>
      <w:lang w:val="en-US" w:eastAsia="en-US" w:bidi="ar-SA"/>
    </w:rPr>
  </w:style>
  <w:style w:type="paragraph" w:customStyle="1" w:styleId="Header3">
    <w:name w:val="Header 3"/>
    <w:basedOn w:val="Heading3"/>
    <w:rsid w:val="00A3718D"/>
    <w:pPr>
      <w:ind w:left="1287" w:hanging="720"/>
    </w:pPr>
  </w:style>
  <w:style w:type="character" w:customStyle="1" w:styleId="CharChar12">
    <w:name w:val="Char Char12"/>
    <w:locked/>
    <w:rsid w:val="000C357C"/>
    <w:rPr>
      <w:rFonts w:ascii="Arial" w:hAnsi="Arial" w:cs="Times New Roman"/>
      <w:spacing w:val="-5"/>
      <w:lang w:val="en-US" w:eastAsia="ar-SA" w:bidi="ar-SA"/>
    </w:rPr>
  </w:style>
  <w:style w:type="character" w:customStyle="1" w:styleId="Heading1Char">
    <w:name w:val="Heading 1 Char"/>
    <w:uiPriority w:val="9"/>
    <w:locked/>
    <w:rsid w:val="000C0F15"/>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0C0F15"/>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0C0F15"/>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0C0F15"/>
    <w:rPr>
      <w:rFonts w:ascii="Arial" w:hAnsi="Arial" w:cs="Times New Roman"/>
      <w:sz w:val="24"/>
      <w:szCs w:val="24"/>
    </w:rPr>
  </w:style>
  <w:style w:type="character" w:customStyle="1" w:styleId="HeaderChar">
    <w:name w:val="Header Char"/>
    <w:locked/>
    <w:rsid w:val="000C0F15"/>
    <w:rPr>
      <w:rFonts w:ascii="Arial" w:hAnsi="Arial" w:cs="Times New Roman"/>
      <w:sz w:val="24"/>
      <w:szCs w:val="24"/>
    </w:rPr>
  </w:style>
  <w:style w:type="character" w:customStyle="1" w:styleId="FootnoteTextChar">
    <w:name w:val="Footnote Text Char"/>
    <w:locked/>
    <w:rsid w:val="000C0F15"/>
    <w:rPr>
      <w:rFonts w:ascii="Arial" w:hAnsi="Arial" w:cs="Times New Roman"/>
      <w:spacing w:val="-5"/>
      <w:sz w:val="16"/>
      <w:lang w:val="en-US" w:eastAsia="ar-SA" w:bidi="ar-SA"/>
    </w:rPr>
  </w:style>
  <w:style w:type="character" w:customStyle="1" w:styleId="CommentTextChar1">
    <w:name w:val="Comment Text Char1"/>
    <w:locked/>
    <w:rsid w:val="000C0F15"/>
    <w:rPr>
      <w:rFonts w:ascii="Arial" w:hAnsi="Arial" w:cs="Times New Roman"/>
      <w:spacing w:val="-5"/>
      <w:lang w:val="en-US" w:eastAsia="ar-SA" w:bidi="ar-SA"/>
    </w:rPr>
  </w:style>
  <w:style w:type="character" w:customStyle="1" w:styleId="ListNumber4Char">
    <w:name w:val="List Number 4 Char"/>
    <w:locked/>
    <w:rsid w:val="00646E27"/>
    <w:rPr>
      <w:rFonts w:ascii="Arial" w:hAnsi="Arial"/>
      <w:szCs w:val="24"/>
      <w:lang w:val="en-US" w:eastAsia="en-US" w:bidi="ar-SA"/>
    </w:rPr>
  </w:style>
  <w:style w:type="character" w:customStyle="1" w:styleId="headline1">
    <w:name w:val="headline_1"/>
    <w:basedOn w:val="DefaultParagraphFont"/>
    <w:rsid w:val="002A6E40"/>
  </w:style>
  <w:style w:type="paragraph" w:styleId="TOCHeading">
    <w:name w:val="TOC Heading"/>
    <w:basedOn w:val="Heading1"/>
    <w:next w:val="Normal"/>
    <w:uiPriority w:val="39"/>
    <w:semiHidden/>
    <w:unhideWhenUsed/>
    <w:qFormat/>
    <w:rsid w:val="00B41039"/>
    <w:pPr>
      <w:keepNext/>
      <w:keepLines/>
      <w:pageBreakBefore w:val="0"/>
      <w:spacing w:after="0"/>
      <w:outlineLvl w:val="9"/>
    </w:pPr>
    <w:rPr>
      <w:rFonts w:ascii="Cambria" w:eastAsia="Times New Roman" w:hAnsi="Cambria" w:cs="Times New Roman"/>
      <w:color w:val="365F91"/>
    </w:rPr>
  </w:style>
  <w:style w:type="paragraph" w:styleId="ListParagraph">
    <w:name w:val="List Paragraph"/>
    <w:basedOn w:val="Normal"/>
    <w:uiPriority w:val="34"/>
    <w:qFormat/>
    <w:rsid w:val="00A22311"/>
    <w:pPr>
      <w:ind w:left="720"/>
      <w:contextualSpacing/>
    </w:pPr>
    <w:rPr>
      <w:rFonts w:ascii="Calibri" w:eastAsia="Calibri" w:hAnsi="Calibri"/>
      <w:sz w:val="22"/>
      <w:szCs w:val="22"/>
      <w:lang w:val="it-IT" w:eastAsia="it-IT"/>
    </w:rPr>
  </w:style>
  <w:style w:type="paragraph" w:styleId="HTMLPreformatted">
    <w:name w:val="HTML Preformatted"/>
    <w:basedOn w:val="Normal"/>
    <w:link w:val="HTMLPreformattedChar"/>
    <w:uiPriority w:val="99"/>
    <w:unhideWhenUsed/>
    <w:locked/>
    <w:rsid w:val="00406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HTMLPreformattedChar">
    <w:name w:val="HTML Preformatted Char"/>
    <w:link w:val="HTMLPreformatted"/>
    <w:uiPriority w:val="99"/>
    <w:rsid w:val="00406000"/>
    <w:rPr>
      <w:rFonts w:ascii="Courier New" w:hAnsi="Courier New" w:cs="Courier New"/>
    </w:rPr>
  </w:style>
  <w:style w:type="character" w:customStyle="1" w:styleId="apple-converted-space">
    <w:name w:val="apple-converted-space"/>
    <w:rsid w:val="00492294"/>
  </w:style>
  <w:style w:type="character" w:styleId="HTMLTypewriter">
    <w:name w:val="HTML Typewriter"/>
    <w:uiPriority w:val="99"/>
    <w:unhideWhenUsed/>
    <w:locked/>
    <w:rsid w:val="00AA6869"/>
    <w:rPr>
      <w:rFonts w:ascii="Courier New" w:eastAsia="Times New Roman" w:hAnsi="Courier New" w:cs="Courier New"/>
      <w:sz w:val="20"/>
      <w:szCs w:val="20"/>
    </w:rPr>
  </w:style>
  <w:style w:type="table" w:styleId="LightShading-Accent1">
    <w:name w:val="Light Shading Accent 1"/>
    <w:basedOn w:val="TableNormal"/>
    <w:uiPriority w:val="60"/>
    <w:rsid w:val="00DB7F9F"/>
    <w:pPr>
      <w:spacing w:after="0" w:line="240" w:lineRule="auto"/>
    </w:pPr>
    <w:rPr>
      <w:color w:val="810000" w:themeColor="accent1" w:themeShade="BF"/>
    </w:rPr>
    <w:tblPr>
      <w:tblStyleRowBandSize w:val="1"/>
      <w:tblStyleColBandSize w:val="1"/>
      <w:tblBorders>
        <w:top w:val="single" w:sz="8" w:space="0" w:color="AD0101" w:themeColor="accent1"/>
        <w:bottom w:val="single" w:sz="8" w:space="0" w:color="AD0101" w:themeColor="accent1"/>
      </w:tblBorders>
    </w:tblPr>
    <w:tblStylePr w:type="fir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la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CAC" w:themeFill="accent1" w:themeFillTint="3F"/>
      </w:tcPr>
    </w:tblStylePr>
    <w:tblStylePr w:type="band1Horz">
      <w:tblPr/>
      <w:tcPr>
        <w:tcBorders>
          <w:left w:val="nil"/>
          <w:right w:val="nil"/>
          <w:insideH w:val="nil"/>
          <w:insideV w:val="nil"/>
        </w:tcBorders>
        <w:shd w:val="clear" w:color="auto" w:fill="FEACAC" w:themeFill="accent1" w:themeFillTint="3F"/>
      </w:tcPr>
    </w:tblStylePr>
  </w:style>
  <w:style w:type="paragraph" w:customStyle="1" w:styleId="cdigo">
    <w:name w:val="código"/>
    <w:basedOn w:val="Normal"/>
    <w:qFormat/>
    <w:rsid w:val="006C2023"/>
    <w:pPr>
      <w:spacing w:after="0"/>
      <w:ind w:left="2160"/>
    </w:pPr>
    <w:rPr>
      <w:rFonts w:ascii="Courier New" w:hAnsi="Courier New" w:cs="Courier New"/>
      <w:szCs w:val="20"/>
    </w:rPr>
  </w:style>
  <w:style w:type="character" w:customStyle="1" w:styleId="TableTextChar">
    <w:name w:val="Table Text Char"/>
    <w:link w:val="TableText"/>
    <w:rsid w:val="00DC7047"/>
    <w:rPr>
      <w:rFonts w:ascii="Arial" w:hAnsi="Arial"/>
      <w:spacing w:val="-5"/>
      <w:lang w:val="en-US" w:eastAsia="ar-SA"/>
    </w:rPr>
  </w:style>
  <w:style w:type="character" w:customStyle="1" w:styleId="TableHeadingChar">
    <w:name w:val="Table Heading Char"/>
    <w:link w:val="TableHeading"/>
    <w:rsid w:val="00DC7047"/>
    <w:rPr>
      <w:rFonts w:ascii="Arial" w:hAnsi="Arial"/>
      <w:b/>
      <w:bCs/>
      <w:spacing w:val="-5"/>
      <w:lang w:val="en-US" w:eastAsia="ar-SA"/>
    </w:rPr>
  </w:style>
  <w:style w:type="table" w:customStyle="1" w:styleId="RuleTable">
    <w:name w:val="RuleTable"/>
    <w:basedOn w:val="TableNormal"/>
    <w:uiPriority w:val="99"/>
    <w:rsid w:val="00DC7047"/>
    <w:pPr>
      <w:spacing w:after="0" w:line="240" w:lineRule="auto"/>
    </w:pPr>
    <w:rPr>
      <w:rFonts w:eastAsia="SimSun"/>
    </w:r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cPr>
        <w:shd w:val="clear" w:color="auto" w:fill="BFBFBF" w:themeFill="background1" w:themeFillShade="BF"/>
      </w:tcPr>
    </w:tblStylePr>
  </w:style>
  <w:style w:type="paragraph" w:customStyle="1" w:styleId="NonTOCHeading">
    <w:name w:val="NonTOCHeading"/>
    <w:qFormat/>
    <w:rsid w:val="003D2030"/>
    <w:pPr>
      <w:keepNext/>
      <w:pageBreakBefore/>
      <w:pBdr>
        <w:top w:val="single" w:sz="24" w:space="1" w:color="AD0101" w:themeColor="accent1"/>
        <w:left w:val="single" w:sz="24" w:space="0" w:color="AD0101" w:themeColor="accent1"/>
        <w:bottom w:val="single" w:sz="24" w:space="1" w:color="AD0101" w:themeColor="accent1"/>
        <w:right w:val="single" w:sz="24" w:space="0" w:color="AD0101" w:themeColor="accent1"/>
      </w:pBdr>
      <w:shd w:val="clear" w:color="auto" w:fill="AD0101" w:themeFill="accent1"/>
      <w:spacing w:before="200" w:after="160"/>
    </w:pPr>
    <w:rPr>
      <w:rFonts w:ascii="Calibri" w:eastAsiaTheme="minorEastAsia" w:hAnsi="Calibri" w:cstheme="minorBidi"/>
      <w:b/>
      <w:bCs/>
      <w:caps/>
      <w:noProof/>
      <w:color w:val="FFFFFF" w:themeColor="background1"/>
      <w:spacing w:val="15"/>
      <w:sz w:val="28"/>
      <w:szCs w:val="28"/>
      <w:lang w:val="fr-FR" w:eastAsia="en-US"/>
    </w:rPr>
  </w:style>
  <w:style w:type="paragraph" w:customStyle="1" w:styleId="NumberedList1">
    <w:name w:val="NumberedList1"/>
    <w:basedOn w:val="Normal"/>
    <w:qFormat/>
    <w:rsid w:val="00E569FB"/>
    <w:pPr>
      <w:numPr>
        <w:numId w:val="9"/>
      </w:numPr>
      <w:tabs>
        <w:tab w:val="left" w:pos="284"/>
      </w:tabs>
    </w:pPr>
  </w:style>
  <w:style w:type="paragraph" w:customStyle="1" w:styleId="NumberedList2">
    <w:name w:val="NumberedList2"/>
    <w:basedOn w:val="Normal"/>
    <w:qFormat/>
    <w:rsid w:val="00CA579F"/>
    <w:pPr>
      <w:numPr>
        <w:ilvl w:val="1"/>
        <w:numId w:val="8"/>
      </w:numPr>
      <w:tabs>
        <w:tab w:val="left" w:pos="851"/>
      </w:tabs>
      <w:ind w:left="851" w:hanging="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3239266">
      <w:bodyDiv w:val="1"/>
      <w:marLeft w:val="0"/>
      <w:marRight w:val="0"/>
      <w:marTop w:val="0"/>
      <w:marBottom w:val="0"/>
      <w:divBdr>
        <w:top w:val="none" w:sz="0" w:space="0" w:color="auto"/>
        <w:left w:val="none" w:sz="0" w:space="0" w:color="auto"/>
        <w:bottom w:val="none" w:sz="0" w:space="0" w:color="auto"/>
        <w:right w:val="none" w:sz="0" w:space="0" w:color="auto"/>
      </w:divBdr>
    </w:div>
    <w:div w:id="453256168">
      <w:bodyDiv w:val="1"/>
      <w:marLeft w:val="0"/>
      <w:marRight w:val="0"/>
      <w:marTop w:val="0"/>
      <w:marBottom w:val="0"/>
      <w:divBdr>
        <w:top w:val="none" w:sz="0" w:space="0" w:color="auto"/>
        <w:left w:val="none" w:sz="0" w:space="0" w:color="auto"/>
        <w:bottom w:val="none" w:sz="0" w:space="0" w:color="auto"/>
        <w:right w:val="none" w:sz="0" w:space="0" w:color="auto"/>
      </w:divBdr>
    </w:div>
    <w:div w:id="462042891">
      <w:bodyDiv w:val="1"/>
      <w:marLeft w:val="0"/>
      <w:marRight w:val="0"/>
      <w:marTop w:val="0"/>
      <w:marBottom w:val="0"/>
      <w:divBdr>
        <w:top w:val="none" w:sz="0" w:space="0" w:color="auto"/>
        <w:left w:val="none" w:sz="0" w:space="0" w:color="auto"/>
        <w:bottom w:val="none" w:sz="0" w:space="0" w:color="auto"/>
        <w:right w:val="none" w:sz="0" w:space="0" w:color="auto"/>
      </w:divBdr>
    </w:div>
    <w:div w:id="705953961">
      <w:bodyDiv w:val="1"/>
      <w:marLeft w:val="0"/>
      <w:marRight w:val="0"/>
      <w:marTop w:val="0"/>
      <w:marBottom w:val="0"/>
      <w:divBdr>
        <w:top w:val="none" w:sz="0" w:space="0" w:color="auto"/>
        <w:left w:val="none" w:sz="0" w:space="0" w:color="auto"/>
        <w:bottom w:val="none" w:sz="0" w:space="0" w:color="auto"/>
        <w:right w:val="none" w:sz="0" w:space="0" w:color="auto"/>
      </w:divBdr>
    </w:div>
    <w:div w:id="721172780">
      <w:bodyDiv w:val="1"/>
      <w:marLeft w:val="0"/>
      <w:marRight w:val="0"/>
      <w:marTop w:val="0"/>
      <w:marBottom w:val="0"/>
      <w:divBdr>
        <w:top w:val="none" w:sz="0" w:space="0" w:color="auto"/>
        <w:left w:val="none" w:sz="0" w:space="0" w:color="auto"/>
        <w:bottom w:val="none" w:sz="0" w:space="0" w:color="auto"/>
        <w:right w:val="none" w:sz="0" w:space="0" w:color="auto"/>
      </w:divBdr>
    </w:div>
    <w:div w:id="747309597">
      <w:bodyDiv w:val="1"/>
      <w:marLeft w:val="0"/>
      <w:marRight w:val="0"/>
      <w:marTop w:val="0"/>
      <w:marBottom w:val="0"/>
      <w:divBdr>
        <w:top w:val="none" w:sz="0" w:space="0" w:color="auto"/>
        <w:left w:val="none" w:sz="0" w:space="0" w:color="auto"/>
        <w:bottom w:val="none" w:sz="0" w:space="0" w:color="auto"/>
        <w:right w:val="none" w:sz="0" w:space="0" w:color="auto"/>
      </w:divBdr>
      <w:divsChild>
        <w:div w:id="1003707056">
          <w:marLeft w:val="0"/>
          <w:marRight w:val="0"/>
          <w:marTop w:val="0"/>
          <w:marBottom w:val="0"/>
          <w:divBdr>
            <w:top w:val="none" w:sz="0" w:space="0" w:color="auto"/>
            <w:left w:val="none" w:sz="0" w:space="0" w:color="auto"/>
            <w:bottom w:val="none" w:sz="0" w:space="0" w:color="auto"/>
            <w:right w:val="none" w:sz="0" w:space="0" w:color="auto"/>
          </w:divBdr>
        </w:div>
      </w:divsChild>
    </w:div>
    <w:div w:id="794373209">
      <w:bodyDiv w:val="1"/>
      <w:marLeft w:val="0"/>
      <w:marRight w:val="0"/>
      <w:marTop w:val="0"/>
      <w:marBottom w:val="0"/>
      <w:divBdr>
        <w:top w:val="none" w:sz="0" w:space="0" w:color="auto"/>
        <w:left w:val="none" w:sz="0" w:space="0" w:color="auto"/>
        <w:bottom w:val="none" w:sz="0" w:space="0" w:color="auto"/>
        <w:right w:val="none" w:sz="0" w:space="0" w:color="auto"/>
      </w:divBdr>
    </w:div>
    <w:div w:id="1163012082">
      <w:bodyDiv w:val="1"/>
      <w:marLeft w:val="0"/>
      <w:marRight w:val="0"/>
      <w:marTop w:val="0"/>
      <w:marBottom w:val="0"/>
      <w:divBdr>
        <w:top w:val="none" w:sz="0" w:space="0" w:color="auto"/>
        <w:left w:val="none" w:sz="0" w:space="0" w:color="auto"/>
        <w:bottom w:val="none" w:sz="0" w:space="0" w:color="auto"/>
        <w:right w:val="none" w:sz="0" w:space="0" w:color="auto"/>
      </w:divBdr>
    </w:div>
    <w:div w:id="1305893350">
      <w:bodyDiv w:val="1"/>
      <w:marLeft w:val="0"/>
      <w:marRight w:val="0"/>
      <w:marTop w:val="0"/>
      <w:marBottom w:val="0"/>
      <w:divBdr>
        <w:top w:val="none" w:sz="0" w:space="0" w:color="auto"/>
        <w:left w:val="none" w:sz="0" w:space="0" w:color="auto"/>
        <w:bottom w:val="none" w:sz="0" w:space="0" w:color="auto"/>
        <w:right w:val="none" w:sz="0" w:space="0" w:color="auto"/>
      </w:divBdr>
    </w:div>
    <w:div w:id="1438137337">
      <w:bodyDiv w:val="1"/>
      <w:marLeft w:val="0"/>
      <w:marRight w:val="0"/>
      <w:marTop w:val="0"/>
      <w:marBottom w:val="0"/>
      <w:divBdr>
        <w:top w:val="none" w:sz="0" w:space="0" w:color="auto"/>
        <w:left w:val="none" w:sz="0" w:space="0" w:color="auto"/>
        <w:bottom w:val="none" w:sz="0" w:space="0" w:color="auto"/>
        <w:right w:val="none" w:sz="0" w:space="0" w:color="auto"/>
      </w:divBdr>
    </w:div>
    <w:div w:id="1572738457">
      <w:bodyDiv w:val="1"/>
      <w:marLeft w:val="0"/>
      <w:marRight w:val="0"/>
      <w:marTop w:val="0"/>
      <w:marBottom w:val="0"/>
      <w:divBdr>
        <w:top w:val="none" w:sz="0" w:space="0" w:color="auto"/>
        <w:left w:val="none" w:sz="0" w:space="0" w:color="auto"/>
        <w:bottom w:val="none" w:sz="0" w:space="0" w:color="auto"/>
        <w:right w:val="none" w:sz="0" w:space="0" w:color="auto"/>
      </w:divBdr>
    </w:div>
    <w:div w:id="1684236724">
      <w:bodyDiv w:val="1"/>
      <w:marLeft w:val="0"/>
      <w:marRight w:val="0"/>
      <w:marTop w:val="0"/>
      <w:marBottom w:val="0"/>
      <w:divBdr>
        <w:top w:val="none" w:sz="0" w:space="0" w:color="auto"/>
        <w:left w:val="none" w:sz="0" w:space="0" w:color="auto"/>
        <w:bottom w:val="none" w:sz="0" w:space="0" w:color="auto"/>
        <w:right w:val="none" w:sz="0" w:space="0" w:color="auto"/>
      </w:divBdr>
    </w:div>
    <w:div w:id="1743410780">
      <w:bodyDiv w:val="1"/>
      <w:marLeft w:val="0"/>
      <w:marRight w:val="0"/>
      <w:marTop w:val="0"/>
      <w:marBottom w:val="0"/>
      <w:divBdr>
        <w:top w:val="none" w:sz="0" w:space="0" w:color="auto"/>
        <w:left w:val="none" w:sz="0" w:space="0" w:color="auto"/>
        <w:bottom w:val="none" w:sz="0" w:space="0" w:color="auto"/>
        <w:right w:val="none" w:sz="0" w:space="0" w:color="auto"/>
      </w:divBdr>
    </w:div>
    <w:div w:id="1779989122">
      <w:bodyDiv w:val="1"/>
      <w:marLeft w:val="0"/>
      <w:marRight w:val="0"/>
      <w:marTop w:val="0"/>
      <w:marBottom w:val="0"/>
      <w:divBdr>
        <w:top w:val="none" w:sz="0" w:space="0" w:color="auto"/>
        <w:left w:val="none" w:sz="0" w:space="0" w:color="auto"/>
        <w:bottom w:val="none" w:sz="0" w:space="0" w:color="auto"/>
        <w:right w:val="none" w:sz="0" w:space="0" w:color="auto"/>
      </w:divBdr>
      <w:divsChild>
        <w:div w:id="887379763">
          <w:marLeft w:val="0"/>
          <w:marRight w:val="0"/>
          <w:marTop w:val="0"/>
          <w:marBottom w:val="0"/>
          <w:divBdr>
            <w:top w:val="none" w:sz="0" w:space="0" w:color="auto"/>
            <w:left w:val="none" w:sz="0" w:space="0" w:color="auto"/>
            <w:bottom w:val="none" w:sz="0" w:space="0" w:color="auto"/>
            <w:right w:val="none" w:sz="0" w:space="0" w:color="auto"/>
          </w:divBdr>
          <w:divsChild>
            <w:div w:id="115148628">
              <w:marLeft w:val="0"/>
              <w:marRight w:val="0"/>
              <w:marTop w:val="0"/>
              <w:marBottom w:val="0"/>
              <w:divBdr>
                <w:top w:val="none" w:sz="0" w:space="0" w:color="auto"/>
                <w:left w:val="none" w:sz="0" w:space="0" w:color="auto"/>
                <w:bottom w:val="none" w:sz="0" w:space="0" w:color="auto"/>
                <w:right w:val="none" w:sz="0" w:space="0" w:color="auto"/>
              </w:divBdr>
            </w:div>
            <w:div w:id="161238363">
              <w:marLeft w:val="0"/>
              <w:marRight w:val="0"/>
              <w:marTop w:val="0"/>
              <w:marBottom w:val="0"/>
              <w:divBdr>
                <w:top w:val="none" w:sz="0" w:space="0" w:color="auto"/>
                <w:left w:val="none" w:sz="0" w:space="0" w:color="auto"/>
                <w:bottom w:val="none" w:sz="0" w:space="0" w:color="auto"/>
                <w:right w:val="none" w:sz="0" w:space="0" w:color="auto"/>
              </w:divBdr>
            </w:div>
            <w:div w:id="1014962792">
              <w:marLeft w:val="0"/>
              <w:marRight w:val="0"/>
              <w:marTop w:val="0"/>
              <w:marBottom w:val="0"/>
              <w:divBdr>
                <w:top w:val="none" w:sz="0" w:space="0" w:color="auto"/>
                <w:left w:val="none" w:sz="0" w:space="0" w:color="auto"/>
                <w:bottom w:val="none" w:sz="0" w:space="0" w:color="auto"/>
                <w:right w:val="none" w:sz="0" w:space="0" w:color="auto"/>
              </w:divBdr>
            </w:div>
            <w:div w:id="1531991332">
              <w:marLeft w:val="0"/>
              <w:marRight w:val="0"/>
              <w:marTop w:val="0"/>
              <w:marBottom w:val="0"/>
              <w:divBdr>
                <w:top w:val="none" w:sz="0" w:space="0" w:color="auto"/>
                <w:left w:val="none" w:sz="0" w:space="0" w:color="auto"/>
                <w:bottom w:val="none" w:sz="0" w:space="0" w:color="auto"/>
                <w:right w:val="none" w:sz="0" w:space="0" w:color="auto"/>
              </w:divBdr>
            </w:div>
            <w:div w:id="1709331752">
              <w:marLeft w:val="0"/>
              <w:marRight w:val="0"/>
              <w:marTop w:val="0"/>
              <w:marBottom w:val="0"/>
              <w:divBdr>
                <w:top w:val="none" w:sz="0" w:space="0" w:color="auto"/>
                <w:left w:val="none" w:sz="0" w:space="0" w:color="auto"/>
                <w:bottom w:val="none" w:sz="0" w:space="0" w:color="auto"/>
                <w:right w:val="none" w:sz="0" w:space="0" w:color="auto"/>
              </w:divBdr>
            </w:div>
            <w:div w:id="20183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7861">
      <w:bodyDiv w:val="1"/>
      <w:marLeft w:val="0"/>
      <w:marRight w:val="0"/>
      <w:marTop w:val="0"/>
      <w:marBottom w:val="0"/>
      <w:divBdr>
        <w:top w:val="none" w:sz="0" w:space="0" w:color="auto"/>
        <w:left w:val="none" w:sz="0" w:space="0" w:color="auto"/>
        <w:bottom w:val="none" w:sz="0" w:space="0" w:color="auto"/>
        <w:right w:val="none" w:sz="0" w:space="0" w:color="auto"/>
      </w:divBdr>
    </w:div>
    <w:div w:id="2012096606">
      <w:bodyDiv w:val="1"/>
      <w:marLeft w:val="0"/>
      <w:marRight w:val="0"/>
      <w:marTop w:val="0"/>
      <w:marBottom w:val="0"/>
      <w:divBdr>
        <w:top w:val="none" w:sz="0" w:space="0" w:color="auto"/>
        <w:left w:val="none" w:sz="0" w:space="0" w:color="auto"/>
        <w:bottom w:val="none" w:sz="0" w:space="0" w:color="auto"/>
        <w:right w:val="none" w:sz="0" w:space="0" w:color="auto"/>
      </w:divBdr>
      <w:divsChild>
        <w:div w:id="1751540843">
          <w:marLeft w:val="0"/>
          <w:marRight w:val="0"/>
          <w:marTop w:val="0"/>
          <w:marBottom w:val="0"/>
          <w:divBdr>
            <w:top w:val="none" w:sz="0" w:space="0" w:color="auto"/>
            <w:left w:val="none" w:sz="0" w:space="0" w:color="auto"/>
            <w:bottom w:val="none" w:sz="0" w:space="0" w:color="auto"/>
            <w:right w:val="none" w:sz="0" w:space="0" w:color="auto"/>
          </w:divBdr>
          <w:divsChild>
            <w:div w:id="2131630188">
              <w:marLeft w:val="0"/>
              <w:marRight w:val="0"/>
              <w:marTop w:val="0"/>
              <w:marBottom w:val="0"/>
              <w:divBdr>
                <w:top w:val="none" w:sz="0" w:space="0" w:color="auto"/>
                <w:left w:val="none" w:sz="0" w:space="0" w:color="auto"/>
                <w:bottom w:val="none" w:sz="0" w:space="0" w:color="auto"/>
                <w:right w:val="none" w:sz="0" w:space="0" w:color="auto"/>
              </w:divBdr>
              <w:divsChild>
                <w:div w:id="1303466847">
                  <w:marLeft w:val="0"/>
                  <w:marRight w:val="0"/>
                  <w:marTop w:val="0"/>
                  <w:marBottom w:val="0"/>
                  <w:divBdr>
                    <w:top w:val="none" w:sz="0" w:space="0" w:color="auto"/>
                    <w:left w:val="none" w:sz="0" w:space="0" w:color="auto"/>
                    <w:bottom w:val="none" w:sz="0" w:space="0" w:color="auto"/>
                    <w:right w:val="none" w:sz="0" w:space="0" w:color="auto"/>
                  </w:divBdr>
                  <w:divsChild>
                    <w:div w:id="4538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customizations.xml.rels><?xml version="1.0" encoding="UTF-8" standalone="no"?><Relationships xmlns="http://schemas.openxmlformats.org/package/2006/relationships"><Relationship Id="rId1" Target="attachedToolbars.bin" Type="http://schemas.microsoft.com/office/2006/relationships/attachedToolbars"/></Relationships>
</file>

<file path=word/_rels/document.xml.rels><?xml version="1.0" encoding="UTF-8" standalone="no"?><Relationships xmlns="http://schemas.openxmlformats.org/package/2006/relationships"><Relationship Id="rId1" Target="customizations.xml" Type="http://schemas.microsoft.com/office/2006/relationships/keyMapCustomizations"/><Relationship Id="rId10" Target="http://www.tmforum.org/" TargetMode="External" Type="http://schemas.openxmlformats.org/officeDocument/2006/relationships/hyperlink"/><Relationship Id="rId11" Target="mailto:pgauthier@tmforum.org" TargetMode="External" Type="http://schemas.openxmlformats.org/officeDocument/2006/relationships/hyperlink"/><Relationship Id="rId12" Target="mailto:edward.pershwitz@iteatechnologies.com" TargetMode="External" Type="http://schemas.openxmlformats.org/officeDocument/2006/relationships/hyperlink"/><Relationship Id="rId13" Target="header1.xml" Type="http://schemas.openxmlformats.org/officeDocument/2006/relationships/header"/><Relationship Id="rId14" Target="footer1.xml" Type="http://schemas.openxmlformats.org/officeDocument/2006/relationships/footer"/><Relationship Id="rId15" Target="header2.xml" Type="http://schemas.openxmlformats.org/officeDocument/2006/relationships/header"/><Relationship Id="rId16" Target="footer2.xml" Type="http://schemas.openxmlformats.org/officeDocument/2006/relationships/footer"/><Relationship Id="rId17" Target="fontTable.xml" Type="http://schemas.openxmlformats.org/officeDocument/2006/relationships/fontTable"/><Relationship Id="rId18" Target="theme/theme1.xml" Type="http://schemas.openxmlformats.org/officeDocument/2006/relationships/theme"/><Relationship Id="rId2" Target="../customXml/item1.xml" Type="http://schemas.openxmlformats.org/officeDocument/2006/relationships/customXml"/><Relationship Id="rId3" Target="numbering.xml" Type="http://schemas.openxmlformats.org/officeDocument/2006/relationships/numbering"/><Relationship Id="rId4" Target="styles.xml" Type="http://schemas.openxmlformats.org/officeDocument/2006/relationships/styles"/><Relationship Id="rId5" Target="settings.xml" Type="http://schemas.openxmlformats.org/officeDocument/2006/relationships/settings"/><Relationship Id="rId6" Target="webSettings.xml" Type="http://schemas.openxmlformats.org/officeDocument/2006/relationships/webSettings"/><Relationship Id="rId7" Target="footnotes.xml" Type="http://schemas.openxmlformats.org/officeDocument/2006/relationships/footnotes"/><Relationship Id="rId8" Target="endnotes.xml" Type="http://schemas.openxmlformats.org/officeDocument/2006/relationships/endnotes"/><Relationship Id="rId9" Target="http://www.tmforum.org/IPRPolicy/11525/home.html" TargetMode="External" Type="http://schemas.openxmlformats.org/officeDocument/2006/relationships/hyperlink"/></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s>
</file>

<file path=word/_rels/header2.xml.rels><?xml version="1.0" encoding="UTF-8" standalone="no"?><Relationships xmlns="http://schemas.openxmlformats.org/package/2006/relationships"><Relationship Id="rId1" Target="media/image2.png" Type="http://schemas.openxmlformats.org/officeDocument/2006/relationships/image"/></Relationships>
</file>

<file path=word/_rels/settings.xml.rels><?xml version="1.0" encoding="UTF-8" standalone="no"?><Relationships xmlns="http://schemas.openxmlformats.org/package/2006/relationships"><Relationship Id="rId1" Target="file:///D:/Documents%20and%20Settings/jvdbergh/Application%20Data/Microsoft/Templates/SD0-3_mTOPTemplate_BA.dot" TargetMode="External" Type="http://schemas.openxmlformats.org/officeDocument/2006/relationships/attachedTemplate"/></Relationships>
</file>

<file path=word/theme/_rels/theme1.xml.rels><?xml version="1.0" encoding="UTF-8" standalone="no"?><Relationships xmlns="http://schemas.openxmlformats.org/package/2006/relationships"><Relationship Id="rId1" Target="../media/image3.jpeg" Type="http://schemas.openxmlformats.org/officeDocument/2006/relationships/image"/></Relationships>
</file>

<file path=word/theme/theme1.xml><?xml version="1.0" encoding="utf-8"?>
<a:theme xmlns:a="http://schemas.openxmlformats.org/drawingml/2006/main" name="NewsPrint">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NewsPrint">
      <a:majorFont>
        <a:latin typeface="Impact"/>
        <a:ea typeface=""/>
        <a:cs typeface=""/>
        <a:font script="Jpan" typeface="HGP創英角ｺﾞｼｯｸUB"/>
        <a:font script="Hang" typeface="HY견고딕"/>
        <a:font script="Hans" typeface="微软雅黑"/>
        <a:font script="Hant" typeface="微軟正黑體"/>
        <a:font script="Arab" typeface="Tahoma"/>
        <a:font script="Hebr" typeface="To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NewsPrint">
      <a:fillStyleLst>
        <a:solidFill>
          <a:schemeClr val="phClr"/>
        </a:solidFill>
        <a:gradFill rotWithShape="1">
          <a:gsLst>
            <a:gs pos="0">
              <a:schemeClr val="phClr">
                <a:tint val="37000"/>
                <a:hueMod val="100000"/>
                <a:satMod val="200000"/>
                <a:lumMod val="88000"/>
              </a:schemeClr>
            </a:gs>
            <a:gs pos="100000">
              <a:schemeClr val="phClr">
                <a:tint val="53000"/>
                <a:shade val="100000"/>
                <a:hueMod val="100000"/>
                <a:satMod val="350000"/>
                <a:lumMod val="79000"/>
              </a:schemeClr>
            </a:gs>
          </a:gsLst>
          <a:lin ang="5400000" scaled="1"/>
        </a:gradFill>
        <a:gradFill rotWithShape="1">
          <a:gsLst>
            <a:gs pos="0">
              <a:schemeClr val="phClr">
                <a:tint val="83000"/>
                <a:shade val="100000"/>
                <a:alpha val="100000"/>
                <a:hueMod val="100000"/>
                <a:satMod val="220000"/>
                <a:lumMod val="90000"/>
              </a:schemeClr>
            </a:gs>
            <a:gs pos="76000">
              <a:schemeClr val="phClr">
                <a:shade val="100000"/>
              </a:schemeClr>
            </a:gs>
            <a:gs pos="100000">
              <a:schemeClr val="phClr">
                <a:shade val="93000"/>
                <a:alpha val="100000"/>
                <a:satMod val="100000"/>
                <a:lumMod val="93000"/>
              </a:schemeClr>
            </a:gs>
          </a:gsLst>
          <a:path path="circle">
            <a:fillToRect l="15000" t="15000" r="100000" b="100000"/>
          </a:path>
        </a:gradFill>
      </a:fillStyleLst>
      <a:lnStyleLst>
        <a:ln w="15875" cap="flat" cmpd="sng" algn="ctr">
          <a:solidFill>
            <a:schemeClr val="phClr"/>
          </a:solidFill>
          <a:prstDash val="solid"/>
        </a:ln>
        <a:ln w="22225" cap="flat" cmpd="sng" algn="ctr">
          <a:solidFill>
            <a:schemeClr val="phClr"/>
          </a:solidFill>
          <a:prstDash val="solid"/>
        </a:ln>
        <a:ln w="34925" cap="flat" cmpd="sng" algn="ctr">
          <a:solidFill>
            <a:schemeClr val="phClr"/>
          </a:solidFill>
          <a:prstDash val="solid"/>
        </a:ln>
      </a:lnStyleLst>
      <a:effectStyleLst>
        <a:effectStyle>
          <a:effectLst>
            <a:outerShdw blurRad="50800" dist="12700" dir="5280000" rotWithShape="0">
              <a:srgbClr val="000000">
                <a:alpha val="40000"/>
              </a:srgbClr>
            </a:outerShdw>
          </a:effectLst>
        </a:effectStyle>
        <a:effectStyle>
          <a:effectLst>
            <a:outerShdw blurRad="38100" dist="38100" dir="5400000" rotWithShape="0">
              <a:srgbClr val="000000">
                <a:alpha val="35000"/>
              </a:srgbClr>
            </a:outerShdw>
          </a:effectLst>
        </a:effectStyle>
        <a:effectStyle>
          <a:effectLst>
            <a:outerShdw blurRad="38100" dist="38100" dir="5400000" rotWithShape="0">
              <a:srgbClr val="000000">
                <a:alpha val="35000"/>
              </a:srgbClr>
            </a:outerShdw>
          </a:effectLst>
          <a:scene3d>
            <a:camera prst="orthographicFront">
              <a:rot lat="0" lon="0" rev="0"/>
            </a:camera>
            <a:lightRig rig="brightRoom" dir="tl"/>
          </a:scene3d>
          <a:sp3d contourW="12700">
            <a:bevelT w="31750" h="12700"/>
            <a:contourClr>
              <a:schemeClr val="phClr"/>
            </a:contourClr>
          </a:sp3d>
        </a:effectStyle>
      </a:effectStyleLst>
      <a:bgFillStyleLst>
        <a:solidFill>
          <a:schemeClr val="phClr"/>
        </a:solidFill>
        <a:gradFill rotWithShape="1">
          <a:gsLst>
            <a:gs pos="0">
              <a:schemeClr val="phClr">
                <a:tint val="93000"/>
              </a:schemeClr>
            </a:gs>
            <a:gs pos="100000">
              <a:schemeClr val="phClr">
                <a:shade val="55000"/>
              </a:schemeClr>
            </a:gs>
          </a:gsLst>
          <a:lin ang="5400000" scaled="1"/>
        </a:gradFill>
        <a:blipFill rotWithShape="1">
          <a:blip xmlns:r="http://schemas.openxmlformats.org/officeDocument/2006/relationships" r:embed="rId1">
            <a:duotone>
              <a:schemeClr val="phClr">
                <a:shade val="20000"/>
                <a:satMod val="350000"/>
                <a:lumMod val="125000"/>
              </a:schemeClr>
              <a:schemeClr val="phClr">
                <a:tint val="90000"/>
                <a:satMod val="250000"/>
              </a:schemeClr>
            </a:duotone>
          </a:blip>
          <a:stretch/>
        </a:blip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B49BB6-0E84-4B4A-AC34-3EE4CEAF4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SD0-3_mTOPTemplate_BA.dot</Template>
  <TotalTime>5</TotalTime>
  <Pages>13</Pages>
  <Words>1051</Words>
  <Characters>5993</Characters>
  <Application>Microsoft Office Word</Application>
  <DocSecurity>0</DocSecurity>
  <Lines>49</Lines>
  <Paragraphs>14</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Service Delivery Framework Cloud Interface</vt:lpstr>
      <vt:lpstr>Service Delivery Framework Cloud Interface</vt:lpstr>
      <vt:lpstr>Service Delivery Framework Cloud Interface</vt:lpstr>
    </vt:vector>
  </TitlesOfParts>
  <Company>Microsoft</Company>
  <LinksUpToDate>false</LinksUpToDate>
  <CharactersWithSpaces>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2020-06-23T09:28:00Z</dcterms:created>
  <dc:creator>J Huang, J Venderberg</dc:creator>
  <cp:lastModifiedBy>Edward</cp:lastModifiedBy>
  <cp:lastPrinted>2009-07-28T14:27:00Z</cp:lastPrinted>
  <dcterms:modified xsi:type="dcterms:W3CDTF">2020-12-06T21:05:00Z</dcterms:modified>
  <cp:revision>7</cp:revision>
  <dc:title>Service Delivery Framework Cloud Interface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queSeed">
    <vt:lpwstr>TMF061</vt:lpwstr>
  </property>
  <property fmtid="{D5CDD505-2E9C-101B-9397-08002B2CF9AE}" pid="3" name="RQMax">
    <vt:i4>0</vt:i4>
  </property>
  <property fmtid="{D5CDD505-2E9C-101B-9397-08002B2CF9AE}" pid="4" name="UCMAx">
    <vt:i4>0</vt:i4>
  </property>
  <property fmtid="{D5CDD505-2E9C-101B-9397-08002B2CF9AE}" pid="5" name="Version">
    <vt:lpwstr>1.0</vt:lpwstr>
  </property>
  <property fmtid="{D5CDD505-2E9C-101B-9397-08002B2CF9AE}" pid="6" name="RQFrozenUpTo">
    <vt:i4>0</vt:i4>
  </property>
  <property fmtid="{D5CDD505-2E9C-101B-9397-08002B2CF9AE}" pid="7" name="UCFrozenUpTo">
    <vt:i4>0</vt:i4>
  </property>
</Properties>
</file>