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75E79D7B" w:rsidR="00964721" w:rsidRDefault="00163CA6" w:rsidP="00964721">
      <w:pPr>
        <w:pStyle w:val="Heading1"/>
        <w:ind w:right="567"/>
      </w:pPr>
      <w:r>
        <w:br/>
      </w:r>
      <w:r>
        <w:br/>
      </w:r>
      <w:r>
        <w:br/>
      </w:r>
      <w:r>
        <w:br/>
      </w:r>
      <w:bookmarkStart w:id="0" w:name="_Toc203455906"/>
      <w:r w:rsidR="005A7F66" w:rsidRPr="005A7F66">
        <w:t>TMFC0</w:t>
      </w:r>
      <w:r w:rsidR="00CE0364">
        <w:t>2</w:t>
      </w:r>
      <w:r w:rsidR="00004DD4">
        <w:t>9</w:t>
      </w:r>
      <w:r w:rsidR="005A7F66" w:rsidRPr="005A7F66">
        <w:t xml:space="preserve"> </w:t>
      </w:r>
      <w:proofErr w:type="gramStart"/>
      <w:r w:rsidR="00004DD4">
        <w:t xml:space="preserve">Payment </w:t>
      </w:r>
      <w:r w:rsidR="00B51989">
        <w:t xml:space="preserve"> </w:t>
      </w:r>
      <w:r w:rsidR="005A7F66" w:rsidRPr="005A7F66">
        <w:t>Management</w:t>
      </w:r>
      <w:bookmarkEnd w:id="0"/>
      <w:proofErr w:type="gramEnd"/>
    </w:p>
    <w:p w14:paraId="211A0B3E" w14:textId="2D922D37" w:rsidR="00964721" w:rsidRDefault="00964721" w:rsidP="00964721">
      <w:pPr>
        <w:pStyle w:val="Heading1"/>
        <w:ind w:right="567"/>
      </w:pPr>
      <w:bookmarkStart w:id="1" w:name="_Toc203455907"/>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908"/>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03D39BBB" w14:textId="3C2C29E3" w:rsidR="00CA0F67"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906" w:history="1">
            <w:r w:rsidR="00CA0F67" w:rsidRPr="002664E2">
              <w:rPr>
                <w:rStyle w:val="Hyperlink"/>
                <w:noProof/>
              </w:rPr>
              <w:t>TMFC029 Payment  Management</w:t>
            </w:r>
            <w:r w:rsidR="00CA0F67">
              <w:rPr>
                <w:noProof/>
                <w:webHidden/>
              </w:rPr>
              <w:tab/>
            </w:r>
            <w:r w:rsidR="00CA0F67">
              <w:rPr>
                <w:noProof/>
                <w:webHidden/>
              </w:rPr>
              <w:fldChar w:fldCharType="begin"/>
            </w:r>
            <w:r w:rsidR="00CA0F67">
              <w:rPr>
                <w:noProof/>
                <w:webHidden/>
              </w:rPr>
              <w:instrText xml:space="preserve"> PAGEREF _Toc203455906 \h </w:instrText>
            </w:r>
            <w:r w:rsidR="00CA0F67">
              <w:rPr>
                <w:noProof/>
                <w:webHidden/>
              </w:rPr>
            </w:r>
            <w:r w:rsidR="00CA0F67">
              <w:rPr>
                <w:noProof/>
                <w:webHidden/>
              </w:rPr>
              <w:fldChar w:fldCharType="separate"/>
            </w:r>
            <w:r w:rsidR="00CA0F67">
              <w:rPr>
                <w:noProof/>
                <w:webHidden/>
              </w:rPr>
              <w:t>1</w:t>
            </w:r>
            <w:r w:rsidR="00CA0F67">
              <w:rPr>
                <w:noProof/>
                <w:webHidden/>
              </w:rPr>
              <w:fldChar w:fldCharType="end"/>
            </w:r>
          </w:hyperlink>
        </w:p>
        <w:p w14:paraId="680A008A" w14:textId="615D497D" w:rsidR="00CA0F67" w:rsidRDefault="00CA0F67">
          <w:pPr>
            <w:pStyle w:val="TOC1"/>
            <w:tabs>
              <w:tab w:val="right" w:leader="dot" w:pos="8987"/>
            </w:tabs>
            <w:rPr>
              <w:rFonts w:eastAsiaTheme="minorEastAsia" w:cstheme="minorBidi"/>
              <w:b w:val="0"/>
              <w:bCs w:val="0"/>
              <w:i w:val="0"/>
              <w:iCs w:val="0"/>
              <w:noProof/>
              <w:kern w:val="2"/>
              <w14:ligatures w14:val="standardContextual"/>
            </w:rPr>
          </w:pPr>
          <w:hyperlink w:anchor="_Toc203455907" w:history="1">
            <w:r w:rsidRPr="002664E2">
              <w:rPr>
                <w:rStyle w:val="Hyperlink"/>
                <w:noProof/>
              </w:rPr>
              <w:t>ODA Component Conformance Profile</w:t>
            </w:r>
            <w:r>
              <w:rPr>
                <w:noProof/>
                <w:webHidden/>
              </w:rPr>
              <w:tab/>
            </w:r>
            <w:r>
              <w:rPr>
                <w:noProof/>
                <w:webHidden/>
              </w:rPr>
              <w:fldChar w:fldCharType="begin"/>
            </w:r>
            <w:r>
              <w:rPr>
                <w:noProof/>
                <w:webHidden/>
              </w:rPr>
              <w:instrText xml:space="preserve"> PAGEREF _Toc203455907 \h </w:instrText>
            </w:r>
            <w:r>
              <w:rPr>
                <w:noProof/>
                <w:webHidden/>
              </w:rPr>
            </w:r>
            <w:r>
              <w:rPr>
                <w:noProof/>
                <w:webHidden/>
              </w:rPr>
              <w:fldChar w:fldCharType="separate"/>
            </w:r>
            <w:r>
              <w:rPr>
                <w:noProof/>
                <w:webHidden/>
              </w:rPr>
              <w:t>1</w:t>
            </w:r>
            <w:r>
              <w:rPr>
                <w:noProof/>
                <w:webHidden/>
              </w:rPr>
              <w:fldChar w:fldCharType="end"/>
            </w:r>
          </w:hyperlink>
        </w:p>
        <w:p w14:paraId="62C3A365" w14:textId="6E609474" w:rsidR="00CA0F67" w:rsidRDefault="00CA0F67">
          <w:pPr>
            <w:pStyle w:val="TOC1"/>
            <w:tabs>
              <w:tab w:val="right" w:leader="dot" w:pos="8987"/>
            </w:tabs>
            <w:rPr>
              <w:rFonts w:eastAsiaTheme="minorEastAsia" w:cstheme="minorBidi"/>
              <w:b w:val="0"/>
              <w:bCs w:val="0"/>
              <w:i w:val="0"/>
              <w:iCs w:val="0"/>
              <w:noProof/>
              <w:kern w:val="2"/>
              <w14:ligatures w14:val="standardContextual"/>
            </w:rPr>
          </w:pPr>
          <w:hyperlink w:anchor="_Toc203455908" w:history="1">
            <w:r w:rsidRPr="002664E2">
              <w:rPr>
                <w:rStyle w:val="Hyperlink"/>
                <w:noProof/>
                <w:lang w:val="en-US"/>
              </w:rPr>
              <w:t>Version – v 1.0.0</w:t>
            </w:r>
            <w:r>
              <w:rPr>
                <w:noProof/>
                <w:webHidden/>
              </w:rPr>
              <w:tab/>
            </w:r>
            <w:r>
              <w:rPr>
                <w:noProof/>
                <w:webHidden/>
              </w:rPr>
              <w:fldChar w:fldCharType="begin"/>
            </w:r>
            <w:r>
              <w:rPr>
                <w:noProof/>
                <w:webHidden/>
              </w:rPr>
              <w:instrText xml:space="preserve"> PAGEREF _Toc203455908 \h </w:instrText>
            </w:r>
            <w:r>
              <w:rPr>
                <w:noProof/>
                <w:webHidden/>
              </w:rPr>
            </w:r>
            <w:r>
              <w:rPr>
                <w:noProof/>
                <w:webHidden/>
              </w:rPr>
              <w:fldChar w:fldCharType="separate"/>
            </w:r>
            <w:r>
              <w:rPr>
                <w:noProof/>
                <w:webHidden/>
              </w:rPr>
              <w:t>1</w:t>
            </w:r>
            <w:r>
              <w:rPr>
                <w:noProof/>
                <w:webHidden/>
              </w:rPr>
              <w:fldChar w:fldCharType="end"/>
            </w:r>
          </w:hyperlink>
        </w:p>
        <w:p w14:paraId="06603DCD" w14:textId="58946910" w:rsidR="00CA0F67" w:rsidRDefault="00CA0F6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09" w:history="1">
            <w:r w:rsidRPr="002664E2">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2664E2">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_Toc203455909 \h </w:instrText>
            </w:r>
            <w:r>
              <w:rPr>
                <w:noProof/>
                <w:webHidden/>
              </w:rPr>
            </w:r>
            <w:r>
              <w:rPr>
                <w:noProof/>
                <w:webHidden/>
              </w:rPr>
              <w:fldChar w:fldCharType="separate"/>
            </w:r>
            <w:r>
              <w:rPr>
                <w:noProof/>
                <w:webHidden/>
              </w:rPr>
              <w:t>4</w:t>
            </w:r>
            <w:r>
              <w:rPr>
                <w:noProof/>
                <w:webHidden/>
              </w:rPr>
              <w:fldChar w:fldCharType="end"/>
            </w:r>
          </w:hyperlink>
        </w:p>
        <w:p w14:paraId="352F885D" w14:textId="295FBD78" w:rsidR="00CA0F67" w:rsidRDefault="00CA0F6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10" w:history="1">
            <w:r w:rsidRPr="002664E2">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2664E2">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_Toc203455910 \h </w:instrText>
            </w:r>
            <w:r>
              <w:rPr>
                <w:noProof/>
                <w:webHidden/>
              </w:rPr>
            </w:r>
            <w:r>
              <w:rPr>
                <w:noProof/>
                <w:webHidden/>
              </w:rPr>
              <w:fldChar w:fldCharType="separate"/>
            </w:r>
            <w:r>
              <w:rPr>
                <w:noProof/>
                <w:webHidden/>
              </w:rPr>
              <w:t>5</w:t>
            </w:r>
            <w:r>
              <w:rPr>
                <w:noProof/>
                <w:webHidden/>
              </w:rPr>
              <w:fldChar w:fldCharType="end"/>
            </w:r>
          </w:hyperlink>
        </w:p>
        <w:p w14:paraId="7B8F15AC" w14:textId="3489B22E"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11" w:history="1">
            <w:r w:rsidRPr="002664E2">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_Toc203455911 \h </w:instrText>
            </w:r>
            <w:r>
              <w:rPr>
                <w:noProof/>
                <w:webHidden/>
              </w:rPr>
            </w:r>
            <w:r>
              <w:rPr>
                <w:noProof/>
                <w:webHidden/>
              </w:rPr>
              <w:fldChar w:fldCharType="separate"/>
            </w:r>
            <w:r>
              <w:rPr>
                <w:noProof/>
                <w:webHidden/>
              </w:rPr>
              <w:t>5</w:t>
            </w:r>
            <w:r>
              <w:rPr>
                <w:noProof/>
                <w:webHidden/>
              </w:rPr>
              <w:fldChar w:fldCharType="end"/>
            </w:r>
          </w:hyperlink>
        </w:p>
        <w:p w14:paraId="3B3F6909" w14:textId="1678D5DB"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12" w:history="1">
            <w:r w:rsidRPr="002664E2">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TMF670 version 4.0 API Conformance</w:t>
            </w:r>
            <w:r>
              <w:rPr>
                <w:noProof/>
                <w:webHidden/>
              </w:rPr>
              <w:tab/>
            </w:r>
            <w:r>
              <w:rPr>
                <w:noProof/>
                <w:webHidden/>
              </w:rPr>
              <w:fldChar w:fldCharType="begin"/>
            </w:r>
            <w:r>
              <w:rPr>
                <w:noProof/>
                <w:webHidden/>
              </w:rPr>
              <w:instrText xml:space="preserve"> PAGEREF _Toc203455912 \h </w:instrText>
            </w:r>
            <w:r>
              <w:rPr>
                <w:noProof/>
                <w:webHidden/>
              </w:rPr>
            </w:r>
            <w:r>
              <w:rPr>
                <w:noProof/>
                <w:webHidden/>
              </w:rPr>
              <w:fldChar w:fldCharType="separate"/>
            </w:r>
            <w:r>
              <w:rPr>
                <w:noProof/>
                <w:webHidden/>
              </w:rPr>
              <w:t>5</w:t>
            </w:r>
            <w:r>
              <w:rPr>
                <w:noProof/>
                <w:webHidden/>
              </w:rPr>
              <w:fldChar w:fldCharType="end"/>
            </w:r>
          </w:hyperlink>
        </w:p>
        <w:p w14:paraId="0AAD5A5C" w14:textId="004DA644"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13" w:history="1">
            <w:r w:rsidRPr="002664E2">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ODA Specific TMF670 API Conformance v4.0</w:t>
            </w:r>
            <w:r>
              <w:rPr>
                <w:noProof/>
                <w:webHidden/>
              </w:rPr>
              <w:tab/>
            </w:r>
            <w:r>
              <w:rPr>
                <w:noProof/>
                <w:webHidden/>
              </w:rPr>
              <w:fldChar w:fldCharType="begin"/>
            </w:r>
            <w:r>
              <w:rPr>
                <w:noProof/>
                <w:webHidden/>
              </w:rPr>
              <w:instrText xml:space="preserve"> PAGEREF _Toc203455913 \h </w:instrText>
            </w:r>
            <w:r>
              <w:rPr>
                <w:noProof/>
                <w:webHidden/>
              </w:rPr>
            </w:r>
            <w:r>
              <w:rPr>
                <w:noProof/>
                <w:webHidden/>
              </w:rPr>
              <w:fldChar w:fldCharType="separate"/>
            </w:r>
            <w:r>
              <w:rPr>
                <w:noProof/>
                <w:webHidden/>
              </w:rPr>
              <w:t>5</w:t>
            </w:r>
            <w:r>
              <w:rPr>
                <w:noProof/>
                <w:webHidden/>
              </w:rPr>
              <w:fldChar w:fldCharType="end"/>
            </w:r>
          </w:hyperlink>
        </w:p>
        <w:p w14:paraId="377037F7" w14:textId="430F7CE5"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14" w:history="1">
            <w:r w:rsidRPr="002664E2">
              <w:rPr>
                <w:rStyle w:val="Hyperlink"/>
                <w:rFonts w:cs="Times New Roman"/>
                <w:noProof/>
                <w:lang w:val="en-US"/>
              </w:rPr>
              <w:t>2.1.3</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TMF676 version 4.0 API Conformance</w:t>
            </w:r>
            <w:r>
              <w:rPr>
                <w:noProof/>
                <w:webHidden/>
              </w:rPr>
              <w:tab/>
            </w:r>
            <w:r>
              <w:rPr>
                <w:noProof/>
                <w:webHidden/>
              </w:rPr>
              <w:fldChar w:fldCharType="begin"/>
            </w:r>
            <w:r>
              <w:rPr>
                <w:noProof/>
                <w:webHidden/>
              </w:rPr>
              <w:instrText xml:space="preserve"> PAGEREF _Toc203455914 \h </w:instrText>
            </w:r>
            <w:r>
              <w:rPr>
                <w:noProof/>
                <w:webHidden/>
              </w:rPr>
            </w:r>
            <w:r>
              <w:rPr>
                <w:noProof/>
                <w:webHidden/>
              </w:rPr>
              <w:fldChar w:fldCharType="separate"/>
            </w:r>
            <w:r>
              <w:rPr>
                <w:noProof/>
                <w:webHidden/>
              </w:rPr>
              <w:t>5</w:t>
            </w:r>
            <w:r>
              <w:rPr>
                <w:noProof/>
                <w:webHidden/>
              </w:rPr>
              <w:fldChar w:fldCharType="end"/>
            </w:r>
          </w:hyperlink>
        </w:p>
        <w:p w14:paraId="671FCF93" w14:textId="12308325"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15" w:history="1">
            <w:r w:rsidRPr="002664E2">
              <w:rPr>
                <w:rStyle w:val="Hyperlink"/>
                <w:rFonts w:cs="Times New Roman"/>
                <w:noProof/>
                <w:lang w:val="en-US"/>
              </w:rPr>
              <w:t>2.1.4</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ODA Specific TMF676 API Conformance v4.0</w:t>
            </w:r>
            <w:r>
              <w:rPr>
                <w:noProof/>
                <w:webHidden/>
              </w:rPr>
              <w:tab/>
            </w:r>
            <w:r>
              <w:rPr>
                <w:noProof/>
                <w:webHidden/>
              </w:rPr>
              <w:fldChar w:fldCharType="begin"/>
            </w:r>
            <w:r>
              <w:rPr>
                <w:noProof/>
                <w:webHidden/>
              </w:rPr>
              <w:instrText xml:space="preserve"> PAGEREF _Toc203455915 \h </w:instrText>
            </w:r>
            <w:r>
              <w:rPr>
                <w:noProof/>
                <w:webHidden/>
              </w:rPr>
            </w:r>
            <w:r>
              <w:rPr>
                <w:noProof/>
                <w:webHidden/>
              </w:rPr>
              <w:fldChar w:fldCharType="separate"/>
            </w:r>
            <w:r>
              <w:rPr>
                <w:noProof/>
                <w:webHidden/>
              </w:rPr>
              <w:t>5</w:t>
            </w:r>
            <w:r>
              <w:rPr>
                <w:noProof/>
                <w:webHidden/>
              </w:rPr>
              <w:fldChar w:fldCharType="end"/>
            </w:r>
          </w:hyperlink>
        </w:p>
        <w:p w14:paraId="4A6B3A3B" w14:textId="7EDD66FE"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16" w:history="1">
            <w:r w:rsidRPr="002664E2">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_Toc203455916 \h </w:instrText>
            </w:r>
            <w:r>
              <w:rPr>
                <w:noProof/>
                <w:webHidden/>
              </w:rPr>
            </w:r>
            <w:r>
              <w:rPr>
                <w:noProof/>
                <w:webHidden/>
              </w:rPr>
              <w:fldChar w:fldCharType="separate"/>
            </w:r>
            <w:r>
              <w:rPr>
                <w:noProof/>
                <w:webHidden/>
              </w:rPr>
              <w:t>5</w:t>
            </w:r>
            <w:r>
              <w:rPr>
                <w:noProof/>
                <w:webHidden/>
              </w:rPr>
              <w:fldChar w:fldCharType="end"/>
            </w:r>
          </w:hyperlink>
        </w:p>
        <w:p w14:paraId="0EA5BEA1" w14:textId="3A79E824" w:rsidR="00CA0F67" w:rsidRDefault="00CA0F6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17" w:history="1">
            <w:r w:rsidRPr="002664E2">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2664E2">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_Toc203455917 \h </w:instrText>
            </w:r>
            <w:r>
              <w:rPr>
                <w:noProof/>
                <w:webHidden/>
              </w:rPr>
            </w:r>
            <w:r>
              <w:rPr>
                <w:noProof/>
                <w:webHidden/>
              </w:rPr>
              <w:fldChar w:fldCharType="separate"/>
            </w:r>
            <w:r>
              <w:rPr>
                <w:noProof/>
                <w:webHidden/>
              </w:rPr>
              <w:t>6</w:t>
            </w:r>
            <w:r>
              <w:rPr>
                <w:noProof/>
                <w:webHidden/>
              </w:rPr>
              <w:fldChar w:fldCharType="end"/>
            </w:r>
          </w:hyperlink>
        </w:p>
        <w:p w14:paraId="078EEE20" w14:textId="269C6736"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18" w:history="1">
            <w:r w:rsidRPr="002664E2">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_Toc203455918 \h </w:instrText>
            </w:r>
            <w:r>
              <w:rPr>
                <w:noProof/>
                <w:webHidden/>
              </w:rPr>
            </w:r>
            <w:r>
              <w:rPr>
                <w:noProof/>
                <w:webHidden/>
              </w:rPr>
              <w:fldChar w:fldCharType="separate"/>
            </w:r>
            <w:r>
              <w:rPr>
                <w:noProof/>
                <w:webHidden/>
              </w:rPr>
              <w:t>6</w:t>
            </w:r>
            <w:r>
              <w:rPr>
                <w:noProof/>
                <w:webHidden/>
              </w:rPr>
              <w:fldChar w:fldCharType="end"/>
            </w:r>
          </w:hyperlink>
        </w:p>
        <w:p w14:paraId="1151E79E" w14:textId="2BFF2CB7"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19" w:history="1">
            <w:r w:rsidRPr="002664E2">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_Toc203455919 \h </w:instrText>
            </w:r>
            <w:r>
              <w:rPr>
                <w:noProof/>
                <w:webHidden/>
              </w:rPr>
            </w:r>
            <w:r>
              <w:rPr>
                <w:noProof/>
                <w:webHidden/>
              </w:rPr>
              <w:fldChar w:fldCharType="separate"/>
            </w:r>
            <w:r>
              <w:rPr>
                <w:noProof/>
                <w:webHidden/>
              </w:rPr>
              <w:t>6</w:t>
            </w:r>
            <w:r>
              <w:rPr>
                <w:noProof/>
                <w:webHidden/>
              </w:rPr>
              <w:fldChar w:fldCharType="end"/>
            </w:r>
          </w:hyperlink>
        </w:p>
        <w:p w14:paraId="0E2F4F66" w14:textId="35F41576" w:rsidR="00CA0F67" w:rsidRDefault="00CA0F6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20" w:history="1">
            <w:r w:rsidRPr="002664E2">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2664E2">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_Toc203455920 \h </w:instrText>
            </w:r>
            <w:r>
              <w:rPr>
                <w:noProof/>
                <w:webHidden/>
              </w:rPr>
            </w:r>
            <w:r>
              <w:rPr>
                <w:noProof/>
                <w:webHidden/>
              </w:rPr>
              <w:fldChar w:fldCharType="separate"/>
            </w:r>
            <w:r>
              <w:rPr>
                <w:noProof/>
                <w:webHidden/>
              </w:rPr>
              <w:t>8</w:t>
            </w:r>
            <w:r>
              <w:rPr>
                <w:noProof/>
                <w:webHidden/>
              </w:rPr>
              <w:fldChar w:fldCharType="end"/>
            </w:r>
          </w:hyperlink>
        </w:p>
        <w:p w14:paraId="4805BBF8" w14:textId="38839734"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21" w:history="1">
            <w:r w:rsidRPr="002664E2">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_Toc203455921 \h </w:instrText>
            </w:r>
            <w:r>
              <w:rPr>
                <w:noProof/>
                <w:webHidden/>
              </w:rPr>
            </w:r>
            <w:r>
              <w:rPr>
                <w:noProof/>
                <w:webHidden/>
              </w:rPr>
              <w:fldChar w:fldCharType="separate"/>
            </w:r>
            <w:r>
              <w:rPr>
                <w:noProof/>
                <w:webHidden/>
              </w:rPr>
              <w:t>8</w:t>
            </w:r>
            <w:r>
              <w:rPr>
                <w:noProof/>
                <w:webHidden/>
              </w:rPr>
              <w:fldChar w:fldCharType="end"/>
            </w:r>
          </w:hyperlink>
        </w:p>
        <w:p w14:paraId="1F08F09D" w14:textId="2EB092EC"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22" w:history="1">
            <w:r w:rsidRPr="002664E2">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_Toc203455922 \h </w:instrText>
            </w:r>
            <w:r>
              <w:rPr>
                <w:noProof/>
                <w:webHidden/>
              </w:rPr>
            </w:r>
            <w:r>
              <w:rPr>
                <w:noProof/>
                <w:webHidden/>
              </w:rPr>
              <w:fldChar w:fldCharType="separate"/>
            </w:r>
            <w:r>
              <w:rPr>
                <w:noProof/>
                <w:webHidden/>
              </w:rPr>
              <w:t>8</w:t>
            </w:r>
            <w:r>
              <w:rPr>
                <w:noProof/>
                <w:webHidden/>
              </w:rPr>
              <w:fldChar w:fldCharType="end"/>
            </w:r>
          </w:hyperlink>
        </w:p>
        <w:p w14:paraId="35037082" w14:textId="118BEC23"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23" w:history="1">
            <w:r w:rsidRPr="002664E2">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_Toc203455923 \h </w:instrText>
            </w:r>
            <w:r>
              <w:rPr>
                <w:noProof/>
                <w:webHidden/>
              </w:rPr>
            </w:r>
            <w:r>
              <w:rPr>
                <w:noProof/>
                <w:webHidden/>
              </w:rPr>
              <w:fldChar w:fldCharType="separate"/>
            </w:r>
            <w:r>
              <w:rPr>
                <w:noProof/>
                <w:webHidden/>
              </w:rPr>
              <w:t>8</w:t>
            </w:r>
            <w:r>
              <w:rPr>
                <w:noProof/>
                <w:webHidden/>
              </w:rPr>
              <w:fldChar w:fldCharType="end"/>
            </w:r>
          </w:hyperlink>
        </w:p>
        <w:p w14:paraId="5FFFEAEA" w14:textId="41FC66B7"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24" w:history="1">
            <w:r w:rsidRPr="002664E2">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_Toc203455924 \h </w:instrText>
            </w:r>
            <w:r>
              <w:rPr>
                <w:noProof/>
                <w:webHidden/>
              </w:rPr>
            </w:r>
            <w:r>
              <w:rPr>
                <w:noProof/>
                <w:webHidden/>
              </w:rPr>
              <w:fldChar w:fldCharType="separate"/>
            </w:r>
            <w:r>
              <w:rPr>
                <w:noProof/>
                <w:webHidden/>
              </w:rPr>
              <w:t>8</w:t>
            </w:r>
            <w:r>
              <w:rPr>
                <w:noProof/>
                <w:webHidden/>
              </w:rPr>
              <w:fldChar w:fldCharType="end"/>
            </w:r>
          </w:hyperlink>
        </w:p>
        <w:p w14:paraId="77E3FBFB" w14:textId="339E5F34" w:rsidR="00CA0F67" w:rsidRDefault="00CA0F67">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25" w:history="1">
            <w:r w:rsidRPr="002664E2">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_Toc203455925 \h </w:instrText>
            </w:r>
            <w:r>
              <w:rPr>
                <w:noProof/>
                <w:webHidden/>
              </w:rPr>
            </w:r>
            <w:r>
              <w:rPr>
                <w:noProof/>
                <w:webHidden/>
              </w:rPr>
              <w:fldChar w:fldCharType="separate"/>
            </w:r>
            <w:r>
              <w:rPr>
                <w:noProof/>
                <w:webHidden/>
              </w:rPr>
              <w:t>8</w:t>
            </w:r>
            <w:r>
              <w:rPr>
                <w:noProof/>
                <w:webHidden/>
              </w:rPr>
              <w:fldChar w:fldCharType="end"/>
            </w:r>
          </w:hyperlink>
        </w:p>
        <w:p w14:paraId="0046B862" w14:textId="552E919B" w:rsidR="00CA0F67" w:rsidRDefault="00CA0F6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26" w:history="1">
            <w:r w:rsidRPr="002664E2">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2664E2">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_Toc203455926 \h </w:instrText>
            </w:r>
            <w:r>
              <w:rPr>
                <w:noProof/>
                <w:webHidden/>
              </w:rPr>
            </w:r>
            <w:r>
              <w:rPr>
                <w:noProof/>
                <w:webHidden/>
              </w:rPr>
              <w:fldChar w:fldCharType="separate"/>
            </w:r>
            <w:r>
              <w:rPr>
                <w:noProof/>
                <w:webHidden/>
              </w:rPr>
              <w:t>9</w:t>
            </w:r>
            <w:r>
              <w:rPr>
                <w:noProof/>
                <w:webHidden/>
              </w:rPr>
              <w:fldChar w:fldCharType="end"/>
            </w:r>
          </w:hyperlink>
        </w:p>
        <w:p w14:paraId="341C462B" w14:textId="4657C2BB"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27" w:history="1">
            <w:r w:rsidRPr="002664E2">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_Toc203455927 \h </w:instrText>
            </w:r>
            <w:r>
              <w:rPr>
                <w:noProof/>
                <w:webHidden/>
              </w:rPr>
            </w:r>
            <w:r>
              <w:rPr>
                <w:noProof/>
                <w:webHidden/>
              </w:rPr>
              <w:fldChar w:fldCharType="separate"/>
            </w:r>
            <w:r>
              <w:rPr>
                <w:noProof/>
                <w:webHidden/>
              </w:rPr>
              <w:t>9</w:t>
            </w:r>
            <w:r>
              <w:rPr>
                <w:noProof/>
                <w:webHidden/>
              </w:rPr>
              <w:fldChar w:fldCharType="end"/>
            </w:r>
          </w:hyperlink>
        </w:p>
        <w:p w14:paraId="3BBCACCD" w14:textId="4EDCBFFA" w:rsidR="00CA0F67" w:rsidRDefault="00CA0F67">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28" w:history="1">
            <w:r w:rsidRPr="002664E2">
              <w:rPr>
                <w:rStyle w:val="Hyperlink"/>
                <w:noProof/>
                <w:lang w:val="en-US"/>
              </w:rPr>
              <w:t>5.2</w:t>
            </w:r>
            <w:r>
              <w:rPr>
                <w:rFonts w:eastAsiaTheme="minorEastAsia" w:cstheme="minorBidi"/>
                <w:b w:val="0"/>
                <w:bCs w:val="0"/>
                <w:noProof/>
                <w:kern w:val="2"/>
                <w:sz w:val="24"/>
                <w:szCs w:val="24"/>
                <w14:ligatures w14:val="standardContextual"/>
              </w:rPr>
              <w:tab/>
            </w:r>
            <w:r w:rsidRPr="002664E2">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_Toc203455928 \h </w:instrText>
            </w:r>
            <w:r>
              <w:rPr>
                <w:noProof/>
                <w:webHidden/>
              </w:rPr>
            </w:r>
            <w:r>
              <w:rPr>
                <w:noProof/>
                <w:webHidden/>
              </w:rPr>
              <w:fldChar w:fldCharType="separate"/>
            </w:r>
            <w:r>
              <w:rPr>
                <w:noProof/>
                <w:webHidden/>
              </w:rPr>
              <w:t>9</w:t>
            </w:r>
            <w:r>
              <w:rPr>
                <w:noProof/>
                <w:webHidden/>
              </w:rPr>
              <w:fldChar w:fldCharType="end"/>
            </w:r>
          </w:hyperlink>
        </w:p>
        <w:p w14:paraId="503DF9C8" w14:textId="5C9EC9AA" w:rsidR="00CA0F67" w:rsidRDefault="00CA0F67">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29" w:history="1">
            <w:r w:rsidRPr="002664E2">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2664E2">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_Toc203455929 \h </w:instrText>
            </w:r>
            <w:r>
              <w:rPr>
                <w:noProof/>
                <w:webHidden/>
              </w:rPr>
            </w:r>
            <w:r>
              <w:rPr>
                <w:noProof/>
                <w:webHidden/>
              </w:rPr>
              <w:fldChar w:fldCharType="separate"/>
            </w:r>
            <w:r>
              <w:rPr>
                <w:noProof/>
                <w:webHidden/>
              </w:rPr>
              <w:t>10</w:t>
            </w:r>
            <w:r>
              <w:rPr>
                <w:noProof/>
                <w:webHidden/>
              </w:rPr>
              <w:fldChar w:fldCharType="end"/>
            </w:r>
          </w:hyperlink>
        </w:p>
        <w:p w14:paraId="74A4482B" w14:textId="14D41BD7" w:rsidR="00CA0F67" w:rsidRDefault="00CA0F67">
          <w:pPr>
            <w:pStyle w:val="TOC3"/>
            <w:tabs>
              <w:tab w:val="left" w:pos="1200"/>
              <w:tab w:val="right" w:leader="dot" w:pos="8987"/>
            </w:tabs>
            <w:rPr>
              <w:rFonts w:eastAsiaTheme="minorEastAsia" w:cstheme="minorBidi"/>
              <w:noProof/>
              <w:kern w:val="2"/>
              <w:sz w:val="24"/>
              <w:szCs w:val="24"/>
              <w14:ligatures w14:val="standardContextual"/>
            </w:rPr>
          </w:pPr>
          <w:hyperlink w:anchor="_Toc203455930" w:history="1">
            <w:r w:rsidRPr="002664E2">
              <w:rPr>
                <w:rStyle w:val="Hyperlink"/>
                <w:bCs/>
                <w:noProof/>
              </w:rPr>
              <w:t>6.1</w:t>
            </w:r>
            <w:r>
              <w:rPr>
                <w:rFonts w:eastAsiaTheme="minorEastAsia" w:cstheme="minorBidi"/>
                <w:noProof/>
                <w:kern w:val="2"/>
                <w:sz w:val="24"/>
                <w:szCs w:val="24"/>
                <w14:ligatures w14:val="standardContextual"/>
              </w:rPr>
              <w:tab/>
            </w:r>
            <w:r w:rsidRPr="002664E2">
              <w:rPr>
                <w:rStyle w:val="Hyperlink"/>
                <w:bCs/>
                <w:noProof/>
              </w:rPr>
              <w:t>CHANGE_ME.json</w:t>
            </w:r>
            <w:r w:rsidRPr="002664E2">
              <w:rPr>
                <w:rStyle w:val="Hyperlink"/>
                <w:rFonts w:ascii="Times New Roman" w:hAnsi="Times New Roman"/>
                <w:bCs/>
                <w:noProof/>
              </w:rPr>
              <w:t xml:space="preserve"> - </w:t>
            </w:r>
            <w:r w:rsidRPr="002664E2">
              <w:rPr>
                <w:rStyle w:val="Hyperlink"/>
                <w:bCs/>
                <w:noProof/>
              </w:rPr>
              <w:t>Parameter Reference Table</w:t>
            </w:r>
            <w:r>
              <w:rPr>
                <w:noProof/>
                <w:webHidden/>
              </w:rPr>
              <w:tab/>
            </w:r>
            <w:r>
              <w:rPr>
                <w:noProof/>
                <w:webHidden/>
              </w:rPr>
              <w:fldChar w:fldCharType="begin"/>
            </w:r>
            <w:r>
              <w:rPr>
                <w:noProof/>
                <w:webHidden/>
              </w:rPr>
              <w:instrText xml:space="preserve"> PAGEREF _Toc203455930 \h </w:instrText>
            </w:r>
            <w:r>
              <w:rPr>
                <w:noProof/>
                <w:webHidden/>
              </w:rPr>
            </w:r>
            <w:r>
              <w:rPr>
                <w:noProof/>
                <w:webHidden/>
              </w:rPr>
              <w:fldChar w:fldCharType="separate"/>
            </w:r>
            <w:r>
              <w:rPr>
                <w:noProof/>
                <w:webHidden/>
              </w:rPr>
              <w:t>10</w:t>
            </w:r>
            <w:r>
              <w:rPr>
                <w:noProof/>
                <w:webHidden/>
              </w:rPr>
              <w:fldChar w:fldCharType="end"/>
            </w:r>
          </w:hyperlink>
        </w:p>
        <w:p w14:paraId="5D7183A5" w14:textId="3E0AE993" w:rsidR="00CA0F67" w:rsidRDefault="00CA0F67">
          <w:pPr>
            <w:pStyle w:val="TOC3"/>
            <w:tabs>
              <w:tab w:val="left" w:pos="1200"/>
              <w:tab w:val="right" w:leader="dot" w:pos="8987"/>
            </w:tabs>
            <w:rPr>
              <w:rFonts w:eastAsiaTheme="minorEastAsia" w:cstheme="minorBidi"/>
              <w:noProof/>
              <w:kern w:val="2"/>
              <w:sz w:val="24"/>
              <w:szCs w:val="24"/>
              <w14:ligatures w14:val="standardContextual"/>
            </w:rPr>
          </w:pPr>
          <w:hyperlink w:anchor="_Toc203455931" w:history="1">
            <w:r w:rsidRPr="002664E2">
              <w:rPr>
                <w:rStyle w:val="Hyperlink"/>
                <w:bCs/>
                <w:noProof/>
              </w:rPr>
              <w:t>6.2</w:t>
            </w:r>
            <w:r>
              <w:rPr>
                <w:rFonts w:eastAsiaTheme="minorEastAsia" w:cstheme="minorBidi"/>
                <w:noProof/>
                <w:kern w:val="2"/>
                <w:sz w:val="24"/>
                <w:szCs w:val="24"/>
                <w14:ligatures w14:val="standardContextual"/>
              </w:rPr>
              <w:tab/>
            </w:r>
            <w:r w:rsidRPr="002664E2">
              <w:rPr>
                <w:rStyle w:val="Hyperlink"/>
                <w:bCs/>
                <w:noProof/>
              </w:rPr>
              <w:t>CHANGE_ME.json</w:t>
            </w:r>
            <w:r w:rsidRPr="002664E2">
              <w:rPr>
                <w:rStyle w:val="Hyperlink"/>
                <w:rFonts w:ascii="Times New Roman" w:hAnsi="Times New Roman"/>
                <w:bCs/>
                <w:noProof/>
              </w:rPr>
              <w:t xml:space="preserve"> – </w:t>
            </w:r>
            <w:r w:rsidRPr="002664E2">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_Toc203455931 \h </w:instrText>
            </w:r>
            <w:r>
              <w:rPr>
                <w:noProof/>
                <w:webHidden/>
              </w:rPr>
            </w:r>
            <w:r>
              <w:rPr>
                <w:noProof/>
                <w:webHidden/>
              </w:rPr>
              <w:fldChar w:fldCharType="separate"/>
            </w:r>
            <w:r>
              <w:rPr>
                <w:noProof/>
                <w:webHidden/>
              </w:rPr>
              <w:t>11</w:t>
            </w:r>
            <w:r>
              <w:rPr>
                <w:noProof/>
                <w:webHidden/>
              </w:rPr>
              <w:fldChar w:fldCharType="end"/>
            </w:r>
          </w:hyperlink>
        </w:p>
        <w:p w14:paraId="65C59109" w14:textId="66D42BAD"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909"/>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4E430798"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CE0364">
        <w:rPr>
          <w:color w:val="ED003B" w:themeColor="accent1"/>
          <w:lang w:val="en-US"/>
        </w:rPr>
        <w:t>2</w:t>
      </w:r>
      <w:r w:rsidR="00F079C2">
        <w:rPr>
          <w:color w:val="ED003B" w:themeColor="accent1"/>
          <w:lang w:val="en-US"/>
        </w:rPr>
        <w:t>9</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910"/>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911"/>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0F849678" w14:textId="77777777" w:rsidR="00223AC1" w:rsidRPr="005D2241" w:rsidRDefault="00223AC1" w:rsidP="00223AC1">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29</w:t>
      </w:r>
    </w:p>
    <w:tbl>
      <w:tblPr>
        <w:tblStyle w:val="TableGrid"/>
        <w:tblW w:w="0" w:type="auto"/>
        <w:tblLook w:val="04A0" w:firstRow="1" w:lastRow="0" w:firstColumn="1" w:lastColumn="0" w:noHBand="0" w:noVBand="1"/>
      </w:tblPr>
      <w:tblGrid>
        <w:gridCol w:w="2212"/>
        <w:gridCol w:w="1340"/>
        <w:gridCol w:w="4523"/>
      </w:tblGrid>
      <w:tr w:rsidR="00223AC1" w:rsidRPr="005D2241" w14:paraId="635AB635"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6C8D4246" w14:textId="77777777" w:rsidR="00223AC1" w:rsidRPr="005D2241" w:rsidRDefault="00223AC1" w:rsidP="00F81173">
            <w:pPr>
              <w:jc w:val="center"/>
              <w:rPr>
                <w:b w:val="0"/>
                <w:bCs/>
                <w:lang w:val="en-US"/>
              </w:rPr>
            </w:pPr>
            <w:r w:rsidRPr="005D2241">
              <w:rPr>
                <w:bCs/>
                <w:lang w:val="en-US"/>
              </w:rPr>
              <w:t>API</w:t>
            </w:r>
          </w:p>
        </w:tc>
        <w:tc>
          <w:tcPr>
            <w:tcW w:w="1340" w:type="dxa"/>
            <w:shd w:val="clear" w:color="auto" w:fill="7BFFCD" w:themeFill="accent3" w:themeFillTint="66"/>
          </w:tcPr>
          <w:p w14:paraId="0234589E" w14:textId="77777777" w:rsidR="00223AC1" w:rsidRPr="005D2241" w:rsidRDefault="00223AC1" w:rsidP="00F81173">
            <w:pPr>
              <w:jc w:val="center"/>
              <w:rPr>
                <w:b w:val="0"/>
                <w:bCs/>
                <w:lang w:val="en-US"/>
              </w:rPr>
            </w:pPr>
            <w:r w:rsidRPr="005D2241">
              <w:rPr>
                <w:bCs/>
                <w:lang w:val="en-US"/>
              </w:rPr>
              <w:t>Version</w:t>
            </w:r>
          </w:p>
        </w:tc>
        <w:tc>
          <w:tcPr>
            <w:tcW w:w="4523" w:type="dxa"/>
            <w:shd w:val="clear" w:color="auto" w:fill="7BFFCD" w:themeFill="accent3" w:themeFillTint="66"/>
          </w:tcPr>
          <w:p w14:paraId="2D384924" w14:textId="77777777" w:rsidR="00223AC1" w:rsidRPr="005D2241" w:rsidRDefault="00223AC1" w:rsidP="00F81173">
            <w:pPr>
              <w:jc w:val="center"/>
              <w:rPr>
                <w:b w:val="0"/>
                <w:bCs/>
                <w:lang w:val="en-US"/>
              </w:rPr>
            </w:pPr>
            <w:r w:rsidRPr="005D2241">
              <w:rPr>
                <w:bCs/>
                <w:lang w:val="en-US"/>
              </w:rPr>
              <w:t>Reference to CTK</w:t>
            </w:r>
          </w:p>
        </w:tc>
      </w:tr>
      <w:tr w:rsidR="00223AC1" w:rsidRPr="005D2241" w14:paraId="74AC0846" w14:textId="77777777" w:rsidTr="00F81173">
        <w:tc>
          <w:tcPr>
            <w:tcW w:w="2212" w:type="dxa"/>
          </w:tcPr>
          <w:p w14:paraId="2A0CEEB7" w14:textId="77777777" w:rsidR="00223AC1" w:rsidRPr="005D2241" w:rsidRDefault="00223AC1"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70</w:t>
            </w:r>
          </w:p>
        </w:tc>
        <w:tc>
          <w:tcPr>
            <w:tcW w:w="1340" w:type="dxa"/>
          </w:tcPr>
          <w:p w14:paraId="4D2EA5B1" w14:textId="77777777" w:rsidR="00223AC1" w:rsidRPr="005D2241" w:rsidRDefault="00223AC1"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0</w:t>
            </w:r>
          </w:p>
        </w:tc>
        <w:tc>
          <w:tcPr>
            <w:tcW w:w="4523" w:type="dxa"/>
          </w:tcPr>
          <w:p w14:paraId="11974E85" w14:textId="77777777" w:rsidR="00223AC1" w:rsidRPr="005D2241" w:rsidRDefault="00223AC1"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r w:rsidR="00223AC1" w:rsidRPr="005D2241" w14:paraId="07123165" w14:textId="77777777" w:rsidTr="00F81173">
        <w:tc>
          <w:tcPr>
            <w:tcW w:w="2212" w:type="dxa"/>
          </w:tcPr>
          <w:p w14:paraId="06C65BF8" w14:textId="77777777" w:rsidR="00223AC1" w:rsidRPr="005D2241" w:rsidRDefault="00223AC1" w:rsidP="00F81173">
            <w:pPr>
              <w:rPr>
                <w:color w:val="ED003B" w:themeColor="accent1"/>
                <w:sz w:val="20"/>
                <w:szCs w:val="20"/>
                <w:lang w:val="en-US"/>
              </w:rPr>
            </w:pPr>
            <w:r>
              <w:rPr>
                <w:color w:val="ED003B" w:themeColor="accent1"/>
                <w:sz w:val="20"/>
                <w:szCs w:val="20"/>
                <w:lang w:val="en-US"/>
              </w:rPr>
              <w:t>TMF676</w:t>
            </w:r>
          </w:p>
        </w:tc>
        <w:tc>
          <w:tcPr>
            <w:tcW w:w="1340" w:type="dxa"/>
          </w:tcPr>
          <w:p w14:paraId="02C2FA5C" w14:textId="77777777" w:rsidR="00223AC1" w:rsidRPr="005D2241" w:rsidRDefault="00223AC1" w:rsidP="00F81173">
            <w:pPr>
              <w:rPr>
                <w:color w:val="ED003B" w:themeColor="accent1"/>
                <w:sz w:val="20"/>
                <w:szCs w:val="20"/>
                <w:lang w:val="en-US"/>
              </w:rPr>
            </w:pPr>
            <w:r>
              <w:rPr>
                <w:color w:val="ED003B" w:themeColor="accent1"/>
                <w:sz w:val="20"/>
                <w:szCs w:val="20"/>
                <w:lang w:val="en-US"/>
              </w:rPr>
              <w:t>4.0</w:t>
            </w:r>
          </w:p>
        </w:tc>
        <w:tc>
          <w:tcPr>
            <w:tcW w:w="4523" w:type="dxa"/>
          </w:tcPr>
          <w:p w14:paraId="0D0B56EB" w14:textId="77777777" w:rsidR="00223AC1" w:rsidRDefault="00223AC1" w:rsidP="00F81173">
            <w:hyperlink r:id="rId13" w:history="1">
              <w:r w:rsidRPr="005D2241">
                <w:rPr>
                  <w:rStyle w:val="Hyperlink"/>
                  <w:sz w:val="20"/>
                  <w:szCs w:val="20"/>
                  <w:lang w:val="en-US"/>
                </w:rPr>
                <w:t>https://www.tmforum.org/oda/open-apis/table</w:t>
              </w:r>
            </w:hyperlink>
            <w:r w:rsidRPr="005D2241">
              <w:rPr>
                <w:sz w:val="20"/>
                <w:szCs w:val="20"/>
                <w:lang w:val="en-US"/>
              </w:rPr>
              <w:t xml:space="preserve"> </w:t>
            </w:r>
          </w:p>
        </w:tc>
      </w:tr>
    </w:tbl>
    <w:p w14:paraId="5FFDA6C1" w14:textId="77777777" w:rsidR="00223AC1" w:rsidRPr="005D2241" w:rsidRDefault="00223AC1" w:rsidP="00223AC1">
      <w:pPr>
        <w:rPr>
          <w:lang w:val="en-US"/>
        </w:rPr>
      </w:pPr>
    </w:p>
    <w:p w14:paraId="20F3181B" w14:textId="77777777" w:rsidR="00223AC1" w:rsidRPr="00223AC1" w:rsidRDefault="00223AC1" w:rsidP="00223AC1">
      <w:pPr>
        <w:pStyle w:val="Heading2"/>
        <w:numPr>
          <w:ilvl w:val="2"/>
          <w:numId w:val="2"/>
        </w:numPr>
        <w:tabs>
          <w:tab w:val="num" w:pos="360"/>
        </w:tabs>
        <w:rPr>
          <w:rFonts w:cs="Times New Roman"/>
          <w:sz w:val="28"/>
          <w:szCs w:val="28"/>
          <w:lang w:val="en-US"/>
        </w:rPr>
      </w:pPr>
      <w:bookmarkStart w:id="21" w:name="_Toc200734371"/>
      <w:bookmarkStart w:id="22" w:name="_Toc203455912"/>
      <w:r w:rsidRPr="00223AC1">
        <w:rPr>
          <w:rFonts w:cs="Times New Roman"/>
          <w:sz w:val="28"/>
          <w:szCs w:val="28"/>
          <w:lang w:val="en-US"/>
        </w:rPr>
        <w:t>TMF670 version 4.0 API Conformance</w:t>
      </w:r>
      <w:bookmarkEnd w:id="21"/>
      <w:bookmarkEnd w:id="22"/>
      <w:r w:rsidRPr="00223AC1">
        <w:rPr>
          <w:rFonts w:cs="Times New Roman"/>
          <w:sz w:val="28"/>
          <w:szCs w:val="28"/>
          <w:lang w:val="en-US"/>
        </w:rPr>
        <w:t xml:space="preserve"> </w:t>
      </w:r>
    </w:p>
    <w:p w14:paraId="28F0762A" w14:textId="77777777" w:rsidR="00223AC1" w:rsidRPr="005D2241" w:rsidRDefault="00223AC1" w:rsidP="00223AC1">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4" w:history="1">
        <w:r w:rsidRPr="005D2241">
          <w:rPr>
            <w:rStyle w:val="Hyperlink"/>
            <w:lang w:val="en-US"/>
          </w:rPr>
          <w:t>TMF6</w:t>
        </w:r>
        <w:r>
          <w:rPr>
            <w:rStyle w:val="Hyperlink"/>
            <w:lang w:val="en-US"/>
          </w:rPr>
          <w:t>70</w:t>
        </w:r>
        <w:r w:rsidRPr="005D2241">
          <w:rPr>
            <w:rStyle w:val="Hyperlink"/>
            <w:lang w:val="en-US"/>
          </w:rPr>
          <w:t>B (TMF6</w:t>
        </w:r>
        <w:r>
          <w:rPr>
            <w:rStyle w:val="Hyperlink"/>
            <w:lang w:val="en-US"/>
          </w:rPr>
          <w:t>70</w:t>
        </w:r>
        <w:r w:rsidRPr="005D2241">
          <w:rPr>
            <w:rStyle w:val="Hyperlink"/>
            <w:lang w:val="en-US"/>
          </w:rPr>
          <w:t>v4.0 Conformance Profile)</w:t>
        </w:r>
      </w:hyperlink>
    </w:p>
    <w:p w14:paraId="2BF1DF22" w14:textId="77777777" w:rsidR="00223AC1" w:rsidRDefault="00223AC1" w:rsidP="00223AC1">
      <w:pPr>
        <w:rPr>
          <w:rFonts w:eastAsiaTheme="majorEastAsia"/>
          <w:lang w:val="en-US"/>
        </w:rPr>
      </w:pPr>
    </w:p>
    <w:p w14:paraId="7909E5D4" w14:textId="77777777" w:rsidR="00223AC1" w:rsidRPr="005D2241" w:rsidRDefault="00223AC1" w:rsidP="00223AC1">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70</w:t>
      </w:r>
      <w:r>
        <w:rPr>
          <w:rFonts w:eastAsiaTheme="majorEastAsia"/>
          <w:lang w:val="en-US"/>
        </w:rPr>
        <w:t xml:space="preserve"> </w:t>
      </w:r>
      <w:r w:rsidRPr="005D2241">
        <w:rPr>
          <w:rFonts w:eastAsiaTheme="majorEastAsia"/>
          <w:lang w:val="en-US"/>
        </w:rPr>
        <w:t>specific API Conformance.</w:t>
      </w:r>
    </w:p>
    <w:p w14:paraId="0BC2E4FD" w14:textId="77777777" w:rsidR="00223AC1" w:rsidRPr="00223AC1" w:rsidRDefault="00223AC1" w:rsidP="00223AC1">
      <w:pPr>
        <w:pStyle w:val="Heading2"/>
        <w:numPr>
          <w:ilvl w:val="2"/>
          <w:numId w:val="2"/>
        </w:numPr>
        <w:tabs>
          <w:tab w:val="num" w:pos="360"/>
        </w:tabs>
        <w:rPr>
          <w:rFonts w:cs="Times New Roman"/>
          <w:sz w:val="28"/>
          <w:szCs w:val="28"/>
          <w:lang w:val="en-US"/>
        </w:rPr>
      </w:pPr>
      <w:bookmarkStart w:id="23" w:name="_Toc200734372"/>
      <w:bookmarkStart w:id="24" w:name="_Toc203455913"/>
      <w:r w:rsidRPr="00223AC1">
        <w:rPr>
          <w:rFonts w:cs="Times New Roman"/>
          <w:sz w:val="28"/>
          <w:szCs w:val="28"/>
          <w:lang w:val="en-US"/>
        </w:rPr>
        <w:t>ODA Specific TMF670 API Conformance v4.0</w:t>
      </w:r>
      <w:bookmarkEnd w:id="23"/>
      <w:bookmarkEnd w:id="24"/>
    </w:p>
    <w:p w14:paraId="4ED771D6" w14:textId="77777777" w:rsidR="00223AC1" w:rsidRDefault="00223AC1" w:rsidP="00223AC1">
      <w:pPr>
        <w:rPr>
          <w:lang w:val="en-US"/>
        </w:rPr>
      </w:pPr>
      <w:r w:rsidRPr="005D2241">
        <w:rPr>
          <w:lang w:val="en-US"/>
        </w:rPr>
        <w:t>None</w:t>
      </w:r>
      <w:r>
        <w:rPr>
          <w:lang w:val="en-US"/>
        </w:rPr>
        <w:br/>
      </w:r>
    </w:p>
    <w:p w14:paraId="3A36F3DD" w14:textId="77777777" w:rsidR="00223AC1" w:rsidRPr="00746FF7" w:rsidRDefault="00223AC1" w:rsidP="00746FF7">
      <w:pPr>
        <w:pStyle w:val="Heading2"/>
        <w:numPr>
          <w:ilvl w:val="2"/>
          <w:numId w:val="2"/>
        </w:numPr>
        <w:tabs>
          <w:tab w:val="num" w:pos="360"/>
        </w:tabs>
        <w:rPr>
          <w:rFonts w:cs="Times New Roman"/>
          <w:sz w:val="28"/>
          <w:szCs w:val="28"/>
          <w:lang w:val="en-US"/>
        </w:rPr>
      </w:pPr>
      <w:bookmarkStart w:id="25" w:name="_Toc200734373"/>
      <w:bookmarkStart w:id="26" w:name="_Toc203455914"/>
      <w:r w:rsidRPr="00746FF7">
        <w:rPr>
          <w:rFonts w:cs="Times New Roman"/>
          <w:sz w:val="28"/>
          <w:szCs w:val="28"/>
          <w:lang w:val="en-US"/>
        </w:rPr>
        <w:t>TMF676 version 4.0 API Conformance</w:t>
      </w:r>
      <w:bookmarkEnd w:id="25"/>
      <w:bookmarkEnd w:id="26"/>
      <w:r w:rsidRPr="00746FF7">
        <w:rPr>
          <w:rFonts w:cs="Times New Roman"/>
          <w:sz w:val="28"/>
          <w:szCs w:val="28"/>
          <w:lang w:val="en-US"/>
        </w:rPr>
        <w:t xml:space="preserve"> </w:t>
      </w:r>
    </w:p>
    <w:p w14:paraId="693625F2" w14:textId="202EFB39" w:rsidR="00223AC1" w:rsidRPr="005D2241" w:rsidRDefault="00223AC1" w:rsidP="00223AC1">
      <w:pPr>
        <w:rPr>
          <w:rFonts w:eastAsiaTheme="majorEastAsia"/>
          <w:color w:val="ED003B" w:themeColor="accent1"/>
          <w:lang w:val="en-US"/>
        </w:rPr>
      </w:pPr>
      <w:r w:rsidRPr="005D2241">
        <w:rPr>
          <w:lang w:val="en-US"/>
        </w:rPr>
        <w:t xml:space="preserve">The component’s API must support all mandatory resources, operations, attributes, and notifications as mentioned in </w:t>
      </w:r>
      <w:hyperlink r:id="rId15" w:history="1">
        <w:r w:rsidRPr="005D2241">
          <w:rPr>
            <w:rStyle w:val="Hyperlink"/>
            <w:lang w:val="en-US"/>
          </w:rPr>
          <w:t>TMF6</w:t>
        </w:r>
        <w:r>
          <w:rPr>
            <w:rStyle w:val="Hyperlink"/>
            <w:lang w:val="en-US"/>
          </w:rPr>
          <w:t>76</w:t>
        </w:r>
        <w:r w:rsidRPr="005D2241">
          <w:rPr>
            <w:rStyle w:val="Hyperlink"/>
            <w:lang w:val="en-US"/>
          </w:rPr>
          <w:t>B (TMF6</w:t>
        </w:r>
        <w:r>
          <w:rPr>
            <w:rStyle w:val="Hyperlink"/>
            <w:lang w:val="en-US"/>
          </w:rPr>
          <w:t>76</w:t>
        </w:r>
        <w:r w:rsidRPr="005D2241">
          <w:rPr>
            <w:rStyle w:val="Hyperlink"/>
            <w:lang w:val="en-US"/>
          </w:rPr>
          <w:t>v4.0 Conformance Profile)</w:t>
        </w:r>
      </w:hyperlink>
    </w:p>
    <w:p w14:paraId="5D5AABC0" w14:textId="77777777" w:rsidR="00223AC1" w:rsidRDefault="00223AC1" w:rsidP="00223AC1">
      <w:pPr>
        <w:rPr>
          <w:rFonts w:eastAsiaTheme="majorEastAsia"/>
          <w:lang w:val="en-US"/>
        </w:rPr>
      </w:pPr>
    </w:p>
    <w:p w14:paraId="7A7BC1BC" w14:textId="77777777" w:rsidR="00223AC1" w:rsidRPr="005D2241" w:rsidRDefault="00223AC1" w:rsidP="00223AC1">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76</w:t>
      </w:r>
      <w:r>
        <w:rPr>
          <w:rFonts w:eastAsiaTheme="majorEastAsia"/>
          <w:lang w:val="en-US"/>
        </w:rPr>
        <w:t xml:space="preserve"> </w:t>
      </w:r>
      <w:r w:rsidRPr="005D2241">
        <w:rPr>
          <w:rFonts w:eastAsiaTheme="majorEastAsia"/>
          <w:lang w:val="en-US"/>
        </w:rPr>
        <w:t>specific API Conformance.</w:t>
      </w:r>
    </w:p>
    <w:p w14:paraId="78C43318" w14:textId="77777777" w:rsidR="00223AC1" w:rsidRPr="00746FF7" w:rsidRDefault="00223AC1" w:rsidP="00746FF7">
      <w:pPr>
        <w:pStyle w:val="Heading2"/>
        <w:numPr>
          <w:ilvl w:val="2"/>
          <w:numId w:val="2"/>
        </w:numPr>
        <w:tabs>
          <w:tab w:val="num" w:pos="360"/>
        </w:tabs>
        <w:rPr>
          <w:rFonts w:cs="Times New Roman"/>
          <w:sz w:val="28"/>
          <w:szCs w:val="28"/>
          <w:lang w:val="en-US"/>
        </w:rPr>
      </w:pPr>
      <w:bookmarkStart w:id="27" w:name="_Toc200734374"/>
      <w:bookmarkStart w:id="28" w:name="_Toc203455915"/>
      <w:r w:rsidRPr="00746FF7">
        <w:rPr>
          <w:rFonts w:cs="Times New Roman"/>
          <w:sz w:val="28"/>
          <w:szCs w:val="28"/>
          <w:lang w:val="en-US"/>
        </w:rPr>
        <w:t>ODA Specific TMF676 API Conformance v4.0</w:t>
      </w:r>
      <w:bookmarkEnd w:id="27"/>
      <w:bookmarkEnd w:id="28"/>
    </w:p>
    <w:p w14:paraId="19E90BD8" w14:textId="77777777" w:rsidR="00223AC1" w:rsidRPr="005D2241" w:rsidRDefault="00223AC1" w:rsidP="00223AC1">
      <w:pPr>
        <w:rPr>
          <w:lang w:val="en-US"/>
        </w:rPr>
      </w:pPr>
      <w:r w:rsidRPr="005D2241">
        <w:rPr>
          <w:lang w:val="en-US"/>
        </w:rPr>
        <w:t>None</w:t>
      </w:r>
    </w:p>
    <w:p w14:paraId="456E4EDD" w14:textId="77777777" w:rsidR="00A363DA" w:rsidRPr="005D2241" w:rsidRDefault="00A363DA" w:rsidP="00A363DA">
      <w:pPr>
        <w:rPr>
          <w:lang w:val="en-US"/>
        </w:rPr>
      </w:pPr>
    </w:p>
    <w:p w14:paraId="33D44D60" w14:textId="77777777" w:rsidR="00A363DA" w:rsidRPr="00A363DA" w:rsidRDefault="00A363DA" w:rsidP="00A363DA">
      <w:pPr>
        <w:pStyle w:val="Heading2"/>
        <w:numPr>
          <w:ilvl w:val="1"/>
          <w:numId w:val="2"/>
        </w:numPr>
        <w:tabs>
          <w:tab w:val="num" w:pos="360"/>
        </w:tabs>
        <w:ind w:left="360"/>
        <w:rPr>
          <w:rFonts w:cs="Times New Roman"/>
          <w:sz w:val="32"/>
          <w:szCs w:val="32"/>
          <w:lang w:val="en-US"/>
        </w:rPr>
      </w:pPr>
      <w:bookmarkStart w:id="29" w:name="_Toc200734152"/>
      <w:bookmarkStart w:id="30" w:name="_Toc203455916"/>
      <w:r w:rsidRPr="00A363DA">
        <w:rPr>
          <w:rFonts w:cs="Times New Roman"/>
          <w:sz w:val="32"/>
          <w:szCs w:val="32"/>
          <w:lang w:val="en-US"/>
        </w:rPr>
        <w:t>Dependent API Conformance</w:t>
      </w:r>
      <w:bookmarkEnd w:id="29"/>
      <w:bookmarkEnd w:id="30"/>
    </w:p>
    <w:p w14:paraId="72A93496" w14:textId="77777777" w:rsidR="00A363DA" w:rsidRDefault="00A363DA" w:rsidP="00A363DA">
      <w:pPr>
        <w:rPr>
          <w:lang w:val="en-US"/>
        </w:rPr>
      </w:pPr>
    </w:p>
    <w:p w14:paraId="60536117" w14:textId="77777777" w:rsidR="00A363DA" w:rsidRPr="005D2241" w:rsidRDefault="00A363DA" w:rsidP="00A363DA">
      <w:pPr>
        <w:rPr>
          <w:lang w:val="en-US"/>
        </w:rPr>
      </w:pPr>
      <w:r>
        <w:rPr>
          <w:lang w:val="en-US"/>
        </w:rPr>
        <w:t>None</w:t>
      </w:r>
    </w:p>
    <w:p w14:paraId="3420646D" w14:textId="77777777" w:rsidR="00CE0364" w:rsidRDefault="00CE0364" w:rsidP="00C76990">
      <w:pPr>
        <w:rPr>
          <w:lang w:val="en-US"/>
        </w:rPr>
      </w:pPr>
    </w:p>
    <w:p w14:paraId="3AD209EF" w14:textId="77777777" w:rsidR="00CE0364" w:rsidRDefault="00CE0364" w:rsidP="00C76990">
      <w:pPr>
        <w:rPr>
          <w:lang w:val="en-US"/>
        </w:rPr>
      </w:pPr>
    </w:p>
    <w:p w14:paraId="0C4C7157" w14:textId="77777777" w:rsidR="00C76990" w:rsidRPr="005D2241" w:rsidRDefault="00C76990" w:rsidP="00C76990">
      <w:pPr>
        <w:rPr>
          <w:lang w:val="en-US"/>
        </w:rPr>
      </w:pPr>
    </w:p>
    <w:p w14:paraId="587D27A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1" w:name="_Toc200722843"/>
      <w:bookmarkStart w:id="32" w:name="_Toc203455917"/>
      <w:r w:rsidRPr="001516C9">
        <w:rPr>
          <w:rFonts w:cs="Times New Roman"/>
          <w:sz w:val="36"/>
          <w:szCs w:val="36"/>
          <w:lang w:val="en-US"/>
        </w:rPr>
        <w:lastRenderedPageBreak/>
        <w:t>Canvas Conformance</w:t>
      </w:r>
      <w:bookmarkEnd w:id="31"/>
      <w:bookmarkEnd w:id="32"/>
    </w:p>
    <w:p w14:paraId="5467F0C9"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3" w:name="_Toc200722844"/>
      <w:bookmarkStart w:id="34" w:name="_Toc203455918"/>
      <w:r w:rsidRPr="001516C9">
        <w:rPr>
          <w:rFonts w:cs="Times New Roman"/>
          <w:sz w:val="32"/>
          <w:szCs w:val="32"/>
          <w:lang w:val="en-US"/>
        </w:rPr>
        <w:t>Deployment Conformance</w:t>
      </w:r>
      <w:bookmarkEnd w:id="33"/>
      <w:bookmarkEnd w:id="34"/>
    </w:p>
    <w:p w14:paraId="328D402A" w14:textId="77777777" w:rsidR="00564521" w:rsidRPr="005D2241" w:rsidRDefault="00564521" w:rsidP="00564521">
      <w:pPr>
        <w:rPr>
          <w:lang w:val="en-US"/>
        </w:rPr>
      </w:pPr>
    </w:p>
    <w:p w14:paraId="6FE3495F" w14:textId="77777777" w:rsidR="00564521" w:rsidRPr="005D2241" w:rsidRDefault="00564521" w:rsidP="00564521">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D82B19A" w14:textId="77777777" w:rsidR="00564521" w:rsidRPr="005D2241" w:rsidRDefault="00564521" w:rsidP="00564521">
      <w:pPr>
        <w:rPr>
          <w:lang w:val="en-US"/>
        </w:rPr>
      </w:pPr>
      <w:r w:rsidRPr="005D2241">
        <w:rPr>
          <w:lang w:val="en-US"/>
        </w:rPr>
        <w:t>only trusted container images from reputable sources must be used.</w:t>
      </w:r>
    </w:p>
    <w:p w14:paraId="19E456F6" w14:textId="77777777" w:rsidR="00564521" w:rsidRPr="005D2241" w:rsidRDefault="00564521" w:rsidP="00564521">
      <w:pPr>
        <w:rPr>
          <w:lang w:val="en-US"/>
        </w:rPr>
      </w:pPr>
      <w:r w:rsidRPr="005D2241">
        <w:rPr>
          <w:lang w:val="en-US"/>
        </w:rPr>
        <w:t>The component deployment and the Kubernetes cluster must pass the following tests:</w:t>
      </w:r>
    </w:p>
    <w:p w14:paraId="67E8D223" w14:textId="77777777" w:rsidR="00564521" w:rsidRPr="005D2241" w:rsidRDefault="00564521" w:rsidP="00564521">
      <w:pPr>
        <w:pStyle w:val="ListParagraph"/>
        <w:numPr>
          <w:ilvl w:val="0"/>
          <w:numId w:val="5"/>
        </w:numPr>
        <w:spacing w:line="270" w:lineRule="atLeast"/>
        <w:rPr>
          <w:lang w:val="en-US"/>
        </w:rPr>
      </w:pPr>
      <w:r w:rsidRPr="005D2241">
        <w:rPr>
          <w:lang w:val="en-US"/>
        </w:rPr>
        <w:t>Step 0: Basic environment connectivity tests</w:t>
      </w:r>
    </w:p>
    <w:p w14:paraId="69D28073" w14:textId="77777777" w:rsidR="00564521" w:rsidRPr="005D2241" w:rsidRDefault="00564521" w:rsidP="00564521">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B969FA8"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6C77CEBD"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4B431947" w14:textId="77777777" w:rsidR="00564521" w:rsidRPr="005D2241" w:rsidRDefault="00564521" w:rsidP="00564521">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682D92EE" w14:textId="77777777" w:rsidR="00564521" w:rsidRPr="005D2241" w:rsidRDefault="00564521" w:rsidP="00564521">
      <w:pPr>
        <w:pStyle w:val="ListParagraph"/>
        <w:ind w:left="2160"/>
        <w:rPr>
          <w:lang w:val="en-US"/>
        </w:rPr>
      </w:pPr>
    </w:p>
    <w:p w14:paraId="376AA202" w14:textId="77777777" w:rsidR="00564521" w:rsidRPr="005D2241" w:rsidRDefault="00564521" w:rsidP="00564521">
      <w:pPr>
        <w:pStyle w:val="ListParagraph"/>
        <w:numPr>
          <w:ilvl w:val="0"/>
          <w:numId w:val="5"/>
        </w:numPr>
        <w:spacing w:line="240" w:lineRule="auto"/>
        <w:rPr>
          <w:lang w:val="en-US"/>
        </w:rPr>
      </w:pPr>
      <w:r w:rsidRPr="005D2241">
        <w:rPr>
          <w:lang w:val="en-US"/>
        </w:rPr>
        <w:t>Step1: Deployment component tests</w:t>
      </w:r>
    </w:p>
    <w:p w14:paraId="10D5EFA3" w14:textId="77777777" w:rsidR="00564521" w:rsidRPr="005D2241" w:rsidRDefault="00564521" w:rsidP="00564521">
      <w:pPr>
        <w:pStyle w:val="ListParagraph"/>
        <w:numPr>
          <w:ilvl w:val="1"/>
          <w:numId w:val="5"/>
        </w:numPr>
        <w:spacing w:line="240" w:lineRule="auto"/>
        <w:rPr>
          <w:lang w:val="en-US"/>
        </w:rPr>
      </w:pPr>
      <w:r w:rsidRPr="005D2241">
        <w:rPr>
          <w:lang w:val="en-US"/>
        </w:rPr>
        <w:t>Component can be found in namespace: &lt;namespace of components&gt;</w:t>
      </w:r>
    </w:p>
    <w:p w14:paraId="7A56E992" w14:textId="77777777" w:rsidR="00564521" w:rsidRPr="005D2241" w:rsidRDefault="00564521" w:rsidP="00564521">
      <w:pPr>
        <w:pStyle w:val="ListParagraph"/>
        <w:numPr>
          <w:ilvl w:val="2"/>
          <w:numId w:val="5"/>
        </w:numPr>
        <w:spacing w:line="240" w:lineRule="auto"/>
        <w:rPr>
          <w:lang w:val="en-US"/>
        </w:rPr>
      </w:pPr>
      <w:r w:rsidRPr="005D2241">
        <w:rPr>
          <w:lang w:val="en-US"/>
        </w:rPr>
        <w:t>The component must be found in the established namespace for components</w:t>
      </w:r>
    </w:p>
    <w:p w14:paraId="734B906E" w14:textId="77777777" w:rsidR="00564521" w:rsidRPr="005D2241" w:rsidRDefault="00564521" w:rsidP="00564521">
      <w:pPr>
        <w:pStyle w:val="ListParagraph"/>
        <w:numPr>
          <w:ilvl w:val="1"/>
          <w:numId w:val="5"/>
        </w:numPr>
        <w:spacing w:line="240" w:lineRule="auto"/>
        <w:rPr>
          <w:lang w:val="en-US"/>
        </w:rPr>
      </w:pPr>
      <w:r w:rsidRPr="005D2241">
        <w:rPr>
          <w:lang w:val="en-US"/>
        </w:rPr>
        <w:t>Component has deployed successfully (status: Complete)</w:t>
      </w:r>
    </w:p>
    <w:p w14:paraId="34F0B8AF"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1E9DAA2"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3753026"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C4FD97"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D417741"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2388B395"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E5E3318"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EDB0301" w14:textId="77777777" w:rsidR="00564521" w:rsidRPr="005D2241" w:rsidRDefault="00564521" w:rsidP="00564521">
      <w:pPr>
        <w:rPr>
          <w:lang w:val="en-US"/>
        </w:rPr>
      </w:pPr>
    </w:p>
    <w:p w14:paraId="030EE454"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5" w:name="_Toc200722845"/>
      <w:bookmarkStart w:id="36" w:name="_Toc203455919"/>
      <w:r w:rsidRPr="001516C9">
        <w:rPr>
          <w:rFonts w:cs="Times New Roman"/>
          <w:sz w:val="32"/>
          <w:szCs w:val="32"/>
          <w:lang w:val="en-US"/>
        </w:rPr>
        <w:t>Configuration Conformance</w:t>
      </w:r>
      <w:bookmarkEnd w:id="35"/>
      <w:bookmarkEnd w:id="36"/>
    </w:p>
    <w:p w14:paraId="6D5A2F5F" w14:textId="77777777" w:rsidR="00564521" w:rsidRPr="005D2241" w:rsidRDefault="00564521" w:rsidP="00564521">
      <w:pPr>
        <w:rPr>
          <w:lang w:val="en-US"/>
        </w:rPr>
      </w:pPr>
    </w:p>
    <w:p w14:paraId="37D84CF2" w14:textId="77777777" w:rsidR="00564521" w:rsidRPr="005D2241" w:rsidRDefault="00564521" w:rsidP="00564521">
      <w:pPr>
        <w:rPr>
          <w:lang w:val="en-US"/>
        </w:rPr>
      </w:pPr>
      <w:r w:rsidRPr="005D2241">
        <w:rPr>
          <w:lang w:val="en-US"/>
        </w:rPr>
        <w:t>Helm chart MUST be used to deploy the ODA Component in a Kubernetes cluster and should contain all necessary resources. Configuration file MUST in YAML.</w:t>
      </w:r>
    </w:p>
    <w:p w14:paraId="000CAD05" w14:textId="77777777" w:rsidR="00564521" w:rsidRPr="005D2241" w:rsidRDefault="00564521" w:rsidP="00564521">
      <w:pPr>
        <w:rPr>
          <w:lang w:val="en-US"/>
        </w:rPr>
      </w:pPr>
      <w:r w:rsidRPr="005D2241">
        <w:rPr>
          <w:lang w:val="en-US"/>
        </w:rPr>
        <w:t>Namespace MUST exist for Canvas and Components.</w:t>
      </w:r>
    </w:p>
    <w:p w14:paraId="015648C6" w14:textId="77777777" w:rsidR="00564521" w:rsidRPr="005D2241" w:rsidRDefault="00564521" w:rsidP="00564521">
      <w:pPr>
        <w:rPr>
          <w:lang w:val="en-US"/>
        </w:rPr>
      </w:pPr>
      <w:r w:rsidRPr="005D2241">
        <w:rPr>
          <w:lang w:val="en-US"/>
        </w:rPr>
        <w:t>Custom resource Definition (CRD) MUST exist for Components and API definitions.</w:t>
      </w:r>
    </w:p>
    <w:p w14:paraId="663290FF" w14:textId="77777777" w:rsidR="00564521" w:rsidRPr="005D2241" w:rsidRDefault="00564521" w:rsidP="00564521">
      <w:pPr>
        <w:rPr>
          <w:lang w:val="en-US"/>
        </w:rPr>
      </w:pPr>
      <w:r w:rsidRPr="005D2241">
        <w:rPr>
          <w:lang w:val="en-US"/>
        </w:rPr>
        <w:t>Canvas operator and Canvas component versioning webhook MUST be running.</w:t>
      </w:r>
    </w:p>
    <w:p w14:paraId="3CF16F8E" w14:textId="77777777" w:rsidR="00564521" w:rsidRPr="005D2241" w:rsidRDefault="00564521" w:rsidP="00564521">
      <w:pPr>
        <w:rPr>
          <w:lang w:val="en-US"/>
        </w:rPr>
      </w:pPr>
      <w:r w:rsidRPr="005D2241">
        <w:rPr>
          <w:lang w:val="en-US"/>
        </w:rPr>
        <w:t>The deployed component must pass the following configuration checks:</w:t>
      </w:r>
    </w:p>
    <w:p w14:paraId="15516C7C" w14:textId="77777777" w:rsidR="00564521" w:rsidRPr="005D2241" w:rsidRDefault="00564521" w:rsidP="00564521">
      <w:pPr>
        <w:pStyle w:val="ListParagraph"/>
        <w:numPr>
          <w:ilvl w:val="0"/>
          <w:numId w:val="6"/>
        </w:numPr>
        <w:spacing w:line="240" w:lineRule="auto"/>
        <w:rPr>
          <w:lang w:val="en-US"/>
        </w:rPr>
      </w:pPr>
      <w:r w:rsidRPr="005D2241">
        <w:rPr>
          <w:lang w:val="en-US"/>
        </w:rPr>
        <w:t>Step 0: Component file checks</w:t>
      </w:r>
    </w:p>
    <w:p w14:paraId="6FBB98FA" w14:textId="77777777" w:rsidR="00564521" w:rsidRPr="005D2241" w:rsidRDefault="00564521" w:rsidP="00564521">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AE8970D" w14:textId="77777777" w:rsidR="00564521" w:rsidRPr="005D2241" w:rsidRDefault="00564521" w:rsidP="00564521">
      <w:pPr>
        <w:pStyle w:val="ListParagraph"/>
        <w:numPr>
          <w:ilvl w:val="1"/>
          <w:numId w:val="6"/>
        </w:numPr>
        <w:spacing w:line="270" w:lineRule="atLeast"/>
        <w:rPr>
          <w:lang w:val="en-US"/>
        </w:rPr>
      </w:pPr>
      <w:r w:rsidRPr="005D2241">
        <w:rPr>
          <w:lang w:val="en-US"/>
        </w:rPr>
        <w:t>File contains valid YAML</w:t>
      </w:r>
    </w:p>
    <w:p w14:paraId="17F77450"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must be valid YAML</w:t>
      </w:r>
    </w:p>
    <w:p w14:paraId="0B35E972" w14:textId="77777777" w:rsidR="00564521" w:rsidRPr="005D2241" w:rsidRDefault="00564521" w:rsidP="00564521">
      <w:pPr>
        <w:pStyle w:val="ListParagraph"/>
        <w:numPr>
          <w:ilvl w:val="0"/>
          <w:numId w:val="6"/>
        </w:numPr>
        <w:spacing w:line="240" w:lineRule="auto"/>
        <w:rPr>
          <w:lang w:val="en-US"/>
        </w:rPr>
      </w:pPr>
      <w:r w:rsidRPr="005D2241">
        <w:rPr>
          <w:lang w:val="en-US"/>
        </w:rPr>
        <w:t>Step 1: Component manifest checks</w:t>
      </w:r>
    </w:p>
    <w:p w14:paraId="2E497FB9" w14:textId="77777777" w:rsidR="00564521" w:rsidRPr="005D2241" w:rsidRDefault="00564521" w:rsidP="00564521">
      <w:pPr>
        <w:pStyle w:val="ListParagraph"/>
        <w:numPr>
          <w:ilvl w:val="1"/>
          <w:numId w:val="6"/>
        </w:numPr>
        <w:spacing w:line="240" w:lineRule="auto"/>
        <w:rPr>
          <w:lang w:val="en-US"/>
        </w:rPr>
      </w:pPr>
      <w:r w:rsidRPr="005D2241">
        <w:rPr>
          <w:lang w:val="en-US"/>
        </w:rPr>
        <w:t>Document of kind ‘Component’ is found</w:t>
      </w:r>
    </w:p>
    <w:p w14:paraId="54B5B6B8"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document of kind: Component</w:t>
      </w:r>
    </w:p>
    <w:p w14:paraId="5A2F9ADE"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F55114F"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D85FBA9"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metadata field</w:t>
      </w:r>
    </w:p>
    <w:p w14:paraId="081454E5"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metadata field</w:t>
      </w:r>
    </w:p>
    <w:p w14:paraId="0F098825" w14:textId="77777777" w:rsidR="00564521" w:rsidRPr="005D2241" w:rsidRDefault="00564521" w:rsidP="00564521">
      <w:pPr>
        <w:pStyle w:val="ListParagraph"/>
        <w:numPr>
          <w:ilvl w:val="1"/>
          <w:numId w:val="6"/>
        </w:numPr>
        <w:spacing w:line="240" w:lineRule="auto"/>
        <w:rPr>
          <w:lang w:val="en-US"/>
        </w:rPr>
      </w:pPr>
      <w:r w:rsidRPr="005D2241">
        <w:rPr>
          <w:lang w:val="en-US"/>
        </w:rPr>
        <w:t>Component metadata has name and labels</w:t>
      </w:r>
    </w:p>
    <w:p w14:paraId="7BB8BAB2" w14:textId="77777777" w:rsidR="00564521" w:rsidRPr="005D2241" w:rsidRDefault="00564521" w:rsidP="00564521">
      <w:pPr>
        <w:pStyle w:val="ListParagraph"/>
        <w:numPr>
          <w:ilvl w:val="2"/>
          <w:numId w:val="6"/>
        </w:numPr>
        <w:spacing w:line="240" w:lineRule="auto"/>
        <w:rPr>
          <w:lang w:val="en-US"/>
        </w:rPr>
      </w:pPr>
      <w:r w:rsidRPr="005D2241">
        <w:rPr>
          <w:lang w:val="en-US"/>
        </w:rPr>
        <w:t>Component metadata must contain name and label fields</w:t>
      </w:r>
    </w:p>
    <w:p w14:paraId="78DF34E6"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spec field</w:t>
      </w:r>
    </w:p>
    <w:p w14:paraId="25FD4DAC"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spec field</w:t>
      </w:r>
    </w:p>
    <w:p w14:paraId="01998B8A"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A8AEE9E"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3EF11A29" w14:textId="77777777" w:rsidR="00564521" w:rsidRPr="005D2241" w:rsidRDefault="00564521" w:rsidP="00564521">
      <w:pPr>
        <w:pStyle w:val="ListParagraph"/>
        <w:numPr>
          <w:ilvl w:val="1"/>
          <w:numId w:val="6"/>
        </w:numPr>
        <w:spacing w:line="240" w:lineRule="auto"/>
        <w:rPr>
          <w:lang w:val="en-US"/>
        </w:rPr>
      </w:pPr>
      <w:r w:rsidRPr="005D2241">
        <w:rPr>
          <w:lang w:val="en-US"/>
        </w:rPr>
        <w:t>Spec has security function</w:t>
      </w:r>
    </w:p>
    <w:p w14:paraId="42857887" w14:textId="77777777" w:rsidR="00564521" w:rsidRPr="005D2241" w:rsidRDefault="00564521" w:rsidP="00564521">
      <w:pPr>
        <w:pStyle w:val="ListParagraph"/>
        <w:numPr>
          <w:ilvl w:val="2"/>
          <w:numId w:val="6"/>
        </w:numPr>
        <w:spacing w:line="240" w:lineRule="auto"/>
        <w:rPr>
          <w:lang w:val="en-US"/>
        </w:rPr>
      </w:pPr>
      <w:r w:rsidRPr="005D2241">
        <w:rPr>
          <w:lang w:val="en-US"/>
        </w:rPr>
        <w:t>Component spec must contain a security field</w:t>
      </w:r>
    </w:p>
    <w:p w14:paraId="156DA08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29B3E11D" w14:textId="77777777" w:rsidR="00564521" w:rsidRPr="005D2241" w:rsidRDefault="00564521" w:rsidP="00564521">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4CFE45B" w14:textId="77777777" w:rsidR="00564521" w:rsidRPr="005D2241" w:rsidRDefault="00564521" w:rsidP="00564521">
      <w:pPr>
        <w:pStyle w:val="ListParagraph"/>
        <w:numPr>
          <w:ilvl w:val="1"/>
          <w:numId w:val="6"/>
        </w:numPr>
        <w:spacing w:line="240" w:lineRule="auto"/>
        <w:rPr>
          <w:lang w:val="en-US"/>
        </w:rPr>
      </w:pPr>
      <w:r w:rsidRPr="005D2241">
        <w:rPr>
          <w:lang w:val="en-US"/>
        </w:rPr>
        <w:t>All resources are labelled with the component name</w:t>
      </w:r>
    </w:p>
    <w:p w14:paraId="66787A8E" w14:textId="77777777" w:rsidR="00564521" w:rsidRPr="005D2241" w:rsidRDefault="00564521" w:rsidP="00564521">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702916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890BA89"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3511AB8" w14:textId="77777777" w:rsidR="00564521" w:rsidRPr="005D2241" w:rsidRDefault="00564521" w:rsidP="00564521">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97AF5E9"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3D38C928" w14:textId="77777777" w:rsidR="00564521" w:rsidRPr="005D2241" w:rsidRDefault="00564521" w:rsidP="00564521">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4689D162"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30326BE1" w14:textId="77777777" w:rsidR="00564521" w:rsidRPr="005D2241" w:rsidRDefault="00564521" w:rsidP="00564521">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96150F6"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456BA603" w14:textId="77777777" w:rsidR="00564521" w:rsidRDefault="00564521" w:rsidP="00564521">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4DCCA737" w14:textId="77777777" w:rsidR="00564521" w:rsidRPr="005D2241" w:rsidRDefault="00564521" w:rsidP="00564521">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F37D8EC"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7" w:name="_Toc200722846"/>
      <w:bookmarkStart w:id="38" w:name="_Toc203455920"/>
      <w:r w:rsidRPr="001516C9">
        <w:rPr>
          <w:rFonts w:cs="Times New Roman"/>
          <w:sz w:val="36"/>
          <w:szCs w:val="36"/>
          <w:lang w:val="en-US"/>
        </w:rPr>
        <w:lastRenderedPageBreak/>
        <w:t>Security Conformance</w:t>
      </w:r>
      <w:bookmarkEnd w:id="37"/>
      <w:bookmarkEnd w:id="38"/>
    </w:p>
    <w:p w14:paraId="5C89BDCF" w14:textId="77777777" w:rsidR="00564521" w:rsidRPr="005D2241" w:rsidRDefault="00564521" w:rsidP="00564521">
      <w:pPr>
        <w:pStyle w:val="ListParagraph"/>
        <w:ind w:left="360"/>
        <w:rPr>
          <w:lang w:val="en-US"/>
        </w:rPr>
      </w:pPr>
    </w:p>
    <w:p w14:paraId="2B439381" w14:textId="04174992" w:rsidR="00564521" w:rsidRPr="005D2241" w:rsidRDefault="00564521" w:rsidP="00564521">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sidR="00876698">
        <w:rPr>
          <w:color w:val="ED003B" w:themeColor="accent1"/>
          <w:lang w:val="en-US"/>
        </w:rPr>
        <w:t>2</w:t>
      </w:r>
      <w:r w:rsidR="003A4B9C">
        <w:rPr>
          <w:color w:val="ED003B" w:themeColor="accent1"/>
          <w:lang w:val="en-US"/>
        </w:rPr>
        <w:t>9</w:t>
      </w:r>
    </w:p>
    <w:p w14:paraId="5A7E8584" w14:textId="77777777" w:rsidR="00564521" w:rsidRPr="005D2241" w:rsidRDefault="00564521" w:rsidP="00564521">
      <w:pPr>
        <w:rPr>
          <w:lang w:val="en-US"/>
        </w:rPr>
      </w:pPr>
    </w:p>
    <w:p w14:paraId="42D507FF"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9" w:name="_Toc200722847"/>
      <w:bookmarkStart w:id="40" w:name="_Toc203455921"/>
      <w:r w:rsidRPr="001516C9">
        <w:rPr>
          <w:rFonts w:cs="Times New Roman"/>
          <w:sz w:val="32"/>
          <w:szCs w:val="32"/>
          <w:lang w:val="en-US"/>
        </w:rPr>
        <w:t>Security Function Static Role Conformance</w:t>
      </w:r>
      <w:bookmarkEnd w:id="39"/>
      <w:bookmarkEnd w:id="40"/>
    </w:p>
    <w:p w14:paraId="01A0A2D3" w14:textId="77777777" w:rsidR="00564521" w:rsidRPr="005D2241" w:rsidRDefault="00564521" w:rsidP="00564521">
      <w:pPr>
        <w:rPr>
          <w:lang w:val="en-US"/>
        </w:rPr>
      </w:pPr>
    </w:p>
    <w:p w14:paraId="0A931C52" w14:textId="77777777" w:rsidR="00564521" w:rsidRPr="001A0282" w:rsidRDefault="00564521" w:rsidP="00564521">
      <w:pPr>
        <w:rPr>
          <w:lang w:val="en-US"/>
        </w:rPr>
      </w:pPr>
      <w:bookmarkStart w:id="41"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41"/>
      <w:proofErr w:type="spellEnd"/>
    </w:p>
    <w:p w14:paraId="48B23AF3" w14:textId="77777777" w:rsidR="00564521" w:rsidRPr="001A0282" w:rsidRDefault="00564521" w:rsidP="00564521">
      <w:pPr>
        <w:rPr>
          <w:sz w:val="22"/>
          <w:szCs w:val="22"/>
          <w:lang w:val="en-US"/>
        </w:rPr>
      </w:pPr>
    </w:p>
    <w:p w14:paraId="788C545A"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42" w:name="_Toc200722849"/>
      <w:bookmarkStart w:id="43" w:name="_Toc203455922"/>
      <w:r w:rsidRPr="001516C9">
        <w:rPr>
          <w:rFonts w:cs="Times New Roman"/>
          <w:sz w:val="32"/>
          <w:szCs w:val="32"/>
          <w:lang w:val="en-US"/>
        </w:rPr>
        <w:t>Security Function Dynamic Role Conformance</w:t>
      </w:r>
      <w:bookmarkEnd w:id="42"/>
      <w:bookmarkEnd w:id="43"/>
    </w:p>
    <w:p w14:paraId="3A8D0193" w14:textId="77777777" w:rsidR="00564521" w:rsidRPr="001A0282" w:rsidRDefault="00564521" w:rsidP="00564521">
      <w:pPr>
        <w:rPr>
          <w:lang w:val="en-US"/>
        </w:rPr>
      </w:pPr>
      <w:bookmarkStart w:id="44"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4"/>
    </w:p>
    <w:p w14:paraId="4E822810" w14:textId="77777777" w:rsidR="00564521" w:rsidRPr="001A0282" w:rsidRDefault="00564521" w:rsidP="00564521">
      <w:pPr>
        <w:rPr>
          <w:lang w:val="en-US"/>
        </w:rPr>
      </w:pPr>
    </w:p>
    <w:p w14:paraId="7247C879" w14:textId="77777777" w:rsidR="00564521" w:rsidRPr="001A0282" w:rsidRDefault="00564521" w:rsidP="00564521">
      <w:pPr>
        <w:rPr>
          <w:lang w:val="en-US"/>
        </w:rPr>
      </w:pPr>
      <w:r w:rsidRPr="001A0282">
        <w:rPr>
          <w:lang w:val="en-US"/>
        </w:rPr>
        <w:t>If TMF669 is implemented:</w:t>
      </w:r>
    </w:p>
    <w:p w14:paraId="46E2C1EB" w14:textId="77777777" w:rsidR="00564521" w:rsidRPr="001A0282" w:rsidRDefault="00564521" w:rsidP="00564521">
      <w:pPr>
        <w:rPr>
          <w:lang w:val="en-US"/>
        </w:rPr>
      </w:pPr>
    </w:p>
    <w:tbl>
      <w:tblPr>
        <w:tblStyle w:val="TableGrid"/>
        <w:tblW w:w="0" w:type="auto"/>
        <w:tblLook w:val="04A0" w:firstRow="1" w:lastRow="0" w:firstColumn="1" w:lastColumn="0" w:noHBand="0" w:noVBand="1"/>
      </w:tblPr>
      <w:tblGrid>
        <w:gridCol w:w="2212"/>
        <w:gridCol w:w="1346"/>
        <w:gridCol w:w="4234"/>
      </w:tblGrid>
      <w:tr w:rsidR="00564521" w:rsidRPr="001A0282" w14:paraId="1AA19EC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43626DF" w14:textId="77777777" w:rsidR="00564521" w:rsidRPr="001A0282" w:rsidRDefault="00564521" w:rsidP="00F81173">
            <w:pPr>
              <w:jc w:val="center"/>
              <w:rPr>
                <w:b w:val="0"/>
                <w:bCs/>
                <w:lang w:val="en-US"/>
              </w:rPr>
            </w:pPr>
            <w:r w:rsidRPr="001A0282">
              <w:rPr>
                <w:bCs/>
                <w:lang w:val="en-US"/>
              </w:rPr>
              <w:t>API</w:t>
            </w:r>
          </w:p>
        </w:tc>
        <w:tc>
          <w:tcPr>
            <w:tcW w:w="1346" w:type="dxa"/>
            <w:shd w:val="clear" w:color="auto" w:fill="7BFFCD" w:themeFill="accent3" w:themeFillTint="66"/>
          </w:tcPr>
          <w:p w14:paraId="2C7DEBF7" w14:textId="77777777" w:rsidR="00564521" w:rsidRPr="001A0282" w:rsidRDefault="00564521" w:rsidP="00F81173">
            <w:pPr>
              <w:jc w:val="center"/>
              <w:rPr>
                <w:b w:val="0"/>
                <w:bCs/>
                <w:lang w:val="en-US"/>
              </w:rPr>
            </w:pPr>
            <w:r w:rsidRPr="001A0282">
              <w:rPr>
                <w:bCs/>
                <w:lang w:val="en-US"/>
              </w:rPr>
              <w:t>Version</w:t>
            </w:r>
          </w:p>
        </w:tc>
        <w:tc>
          <w:tcPr>
            <w:tcW w:w="4234" w:type="dxa"/>
            <w:shd w:val="clear" w:color="auto" w:fill="7BFFCD" w:themeFill="accent3" w:themeFillTint="66"/>
          </w:tcPr>
          <w:p w14:paraId="75D229FC" w14:textId="77777777" w:rsidR="00564521" w:rsidRPr="001A0282" w:rsidRDefault="00564521" w:rsidP="00F81173">
            <w:pPr>
              <w:jc w:val="center"/>
              <w:rPr>
                <w:b w:val="0"/>
                <w:bCs/>
                <w:lang w:val="en-US"/>
              </w:rPr>
            </w:pPr>
            <w:r w:rsidRPr="001A0282">
              <w:rPr>
                <w:bCs/>
                <w:lang w:val="en-US"/>
              </w:rPr>
              <w:t>Reference to CTK</w:t>
            </w:r>
          </w:p>
        </w:tc>
      </w:tr>
      <w:tr w:rsidR="00564521" w:rsidRPr="001A0282" w14:paraId="763D0FD9" w14:textId="77777777" w:rsidTr="00F81173">
        <w:tc>
          <w:tcPr>
            <w:tcW w:w="2212" w:type="dxa"/>
          </w:tcPr>
          <w:p w14:paraId="455550C6" w14:textId="77777777" w:rsidR="00564521" w:rsidRPr="001A0282" w:rsidRDefault="00564521" w:rsidP="00F81173">
            <w:pPr>
              <w:rPr>
                <w:color w:val="ED003B" w:themeColor="accent1"/>
                <w:lang w:val="en-US"/>
              </w:rPr>
            </w:pPr>
            <w:r w:rsidRPr="001A0282">
              <w:rPr>
                <w:color w:val="ED003B" w:themeColor="accent1"/>
                <w:lang w:val="en-US"/>
              </w:rPr>
              <w:t>TMF669</w:t>
            </w:r>
          </w:p>
        </w:tc>
        <w:tc>
          <w:tcPr>
            <w:tcW w:w="1346" w:type="dxa"/>
          </w:tcPr>
          <w:p w14:paraId="750887E7" w14:textId="77777777" w:rsidR="00564521" w:rsidRPr="001A0282" w:rsidRDefault="00564521" w:rsidP="00F81173">
            <w:pPr>
              <w:rPr>
                <w:color w:val="ED003B" w:themeColor="accent1"/>
                <w:lang w:val="en-US"/>
              </w:rPr>
            </w:pPr>
            <w:r w:rsidRPr="001A0282">
              <w:rPr>
                <w:color w:val="ED003B" w:themeColor="accent1"/>
                <w:lang w:val="en-US"/>
              </w:rPr>
              <w:t>4.x</w:t>
            </w:r>
          </w:p>
        </w:tc>
        <w:tc>
          <w:tcPr>
            <w:tcW w:w="4234" w:type="dxa"/>
          </w:tcPr>
          <w:p w14:paraId="6352B029" w14:textId="77777777" w:rsidR="00564521" w:rsidRPr="001A0282" w:rsidRDefault="00564521" w:rsidP="00F81173">
            <w:pPr>
              <w:rPr>
                <w:lang w:val="en-US"/>
              </w:rPr>
            </w:pPr>
            <w:hyperlink r:id="rId16" w:history="1">
              <w:r w:rsidRPr="001A0282">
                <w:rPr>
                  <w:rStyle w:val="Hyperlink"/>
                  <w:lang w:val="en-US"/>
                </w:rPr>
                <w:t>https://www.tmforum.org/oda/open-apis/table</w:t>
              </w:r>
            </w:hyperlink>
            <w:r w:rsidRPr="001A0282">
              <w:rPr>
                <w:lang w:val="en-US"/>
              </w:rPr>
              <w:t xml:space="preserve"> </w:t>
            </w:r>
          </w:p>
        </w:tc>
      </w:tr>
    </w:tbl>
    <w:p w14:paraId="1F95FACF" w14:textId="77777777" w:rsidR="00564521" w:rsidRPr="005D2241" w:rsidRDefault="00564521" w:rsidP="00564521">
      <w:pPr>
        <w:rPr>
          <w:lang w:val="en-US"/>
        </w:rPr>
      </w:pPr>
    </w:p>
    <w:p w14:paraId="57C39E28" w14:textId="77777777" w:rsidR="00564521" w:rsidRPr="005D2241" w:rsidRDefault="00564521" w:rsidP="00564521">
      <w:pPr>
        <w:rPr>
          <w:lang w:val="en-US"/>
        </w:rPr>
      </w:pPr>
    </w:p>
    <w:p w14:paraId="06973EE6"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5" w:name="_Toc203455923"/>
      <w:r w:rsidRPr="0048663B">
        <w:rPr>
          <w:rFonts w:cs="Times New Roman"/>
          <w:sz w:val="28"/>
          <w:szCs w:val="28"/>
          <w:lang w:val="en-US"/>
        </w:rPr>
        <w:t>TMF669 API Conformance v4.x</w:t>
      </w:r>
      <w:bookmarkEnd w:id="45"/>
    </w:p>
    <w:p w14:paraId="7354B347" w14:textId="77777777" w:rsidR="00564521" w:rsidRPr="005D2241" w:rsidRDefault="00564521" w:rsidP="00564521">
      <w:r w:rsidRPr="005D2241">
        <w:rPr>
          <w:lang w:val="en-US"/>
        </w:rPr>
        <w:tab/>
        <w:t xml:space="preserve">The component’s API must support all mandatory resources, operations, attributes, and notifications as mentioned in </w:t>
      </w:r>
      <w:hyperlink r:id="rId17" w:history="1">
        <w:r w:rsidRPr="005D2241">
          <w:rPr>
            <w:rStyle w:val="Hyperlink"/>
            <w:lang w:val="en-US"/>
          </w:rPr>
          <w:t>TMF669B (TMF669v4.x Conformance Profile)</w:t>
        </w:r>
      </w:hyperlink>
    </w:p>
    <w:p w14:paraId="136E8DB4" w14:textId="77777777" w:rsidR="00564521" w:rsidRPr="005D2241" w:rsidRDefault="00564521" w:rsidP="00564521">
      <w:pPr>
        <w:rPr>
          <w:lang w:val="en-US"/>
        </w:rPr>
      </w:pPr>
    </w:p>
    <w:p w14:paraId="133EDCE1" w14:textId="77777777" w:rsidR="00564521" w:rsidRPr="00C86B8C" w:rsidRDefault="00564521" w:rsidP="00564521">
      <w:pPr>
        <w:pStyle w:val="Heading2"/>
        <w:numPr>
          <w:ilvl w:val="3"/>
          <w:numId w:val="2"/>
        </w:numPr>
        <w:tabs>
          <w:tab w:val="num" w:pos="360"/>
        </w:tabs>
        <w:ind w:left="360" w:hanging="360"/>
        <w:rPr>
          <w:rFonts w:cs="Times New Roman"/>
          <w:sz w:val="28"/>
          <w:szCs w:val="28"/>
          <w:lang w:val="en-US"/>
        </w:rPr>
      </w:pPr>
      <w:bookmarkStart w:id="46" w:name="_Toc203455924"/>
      <w:r w:rsidRPr="00C86B8C">
        <w:rPr>
          <w:rFonts w:cs="Times New Roman"/>
          <w:sz w:val="28"/>
          <w:szCs w:val="28"/>
          <w:lang w:val="en-US"/>
        </w:rPr>
        <w:t>ODA Specific TMF669 API Conformance v4.x</w:t>
      </w:r>
      <w:bookmarkEnd w:id="46"/>
    </w:p>
    <w:p w14:paraId="6DAC56D6" w14:textId="77777777" w:rsidR="00564521" w:rsidRPr="001A0282" w:rsidRDefault="00564521" w:rsidP="00564521"/>
    <w:p w14:paraId="078C4B4D" w14:textId="77777777" w:rsidR="00564521" w:rsidRPr="005D2241" w:rsidRDefault="00564521" w:rsidP="00B54209">
      <w:r w:rsidRPr="005D2241">
        <w:t>None</w:t>
      </w:r>
    </w:p>
    <w:p w14:paraId="2C3190AE" w14:textId="77777777" w:rsidR="00564521" w:rsidRPr="005D2241" w:rsidRDefault="00564521" w:rsidP="00564521">
      <w:pPr>
        <w:rPr>
          <w:lang w:val="en-US"/>
        </w:rPr>
      </w:pPr>
    </w:p>
    <w:p w14:paraId="04883689"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7" w:name="_Toc200722851"/>
      <w:bookmarkStart w:id="48" w:name="_Toc203455925"/>
      <w:r w:rsidRPr="0048663B">
        <w:rPr>
          <w:rFonts w:cs="Times New Roman"/>
          <w:sz w:val="28"/>
          <w:szCs w:val="28"/>
          <w:lang w:val="en-US"/>
        </w:rPr>
        <w:t>Security Dependent API Conformance</w:t>
      </w:r>
      <w:bookmarkEnd w:id="47"/>
      <w:bookmarkEnd w:id="48"/>
    </w:p>
    <w:p w14:paraId="78A0D8A5" w14:textId="77777777" w:rsidR="00564521" w:rsidRPr="001A0282" w:rsidRDefault="00564521" w:rsidP="00564521">
      <w:pPr>
        <w:rPr>
          <w:lang w:val="en-US"/>
        </w:rPr>
      </w:pPr>
    </w:p>
    <w:p w14:paraId="4DA41898" w14:textId="77777777" w:rsidR="00564521" w:rsidRPr="005D2241" w:rsidRDefault="00564521" w:rsidP="00564521">
      <w:pPr>
        <w:rPr>
          <w:sz w:val="28"/>
          <w:szCs w:val="28"/>
          <w:lang w:val="en-US"/>
        </w:rPr>
      </w:pPr>
      <w:bookmarkStart w:id="49" w:name="_Toc200722852"/>
      <w:r w:rsidRPr="005D2241">
        <w:rPr>
          <w:lang w:val="en-US"/>
        </w:rPr>
        <w:t>None</w:t>
      </w:r>
      <w:bookmarkEnd w:id="49"/>
    </w:p>
    <w:p w14:paraId="2B50535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722853"/>
      <w:bookmarkStart w:id="51" w:name="_Toc203455926"/>
      <w:r w:rsidRPr="001516C9">
        <w:rPr>
          <w:rFonts w:cs="Times New Roman"/>
          <w:sz w:val="36"/>
          <w:szCs w:val="36"/>
          <w:lang w:val="en-US"/>
        </w:rPr>
        <w:lastRenderedPageBreak/>
        <w:t>Management Conformance</w:t>
      </w:r>
      <w:bookmarkEnd w:id="50"/>
      <w:bookmarkEnd w:id="51"/>
    </w:p>
    <w:p w14:paraId="439AEFF3" w14:textId="77777777" w:rsidR="00564521" w:rsidRDefault="00564521" w:rsidP="00564521"/>
    <w:p w14:paraId="29F41CF6" w14:textId="6D786958" w:rsidR="00564521" w:rsidRPr="005D2241" w:rsidRDefault="00564521" w:rsidP="00564521">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sidR="00876698">
        <w:rPr>
          <w:color w:val="ED003B" w:themeColor="accent1"/>
          <w:lang w:val="en-US"/>
        </w:rPr>
        <w:t>2</w:t>
      </w:r>
      <w:r w:rsidR="003A4B9C">
        <w:rPr>
          <w:color w:val="ED003B" w:themeColor="accent1"/>
          <w:lang w:val="en-US"/>
        </w:rPr>
        <w:t>9</w:t>
      </w:r>
    </w:p>
    <w:p w14:paraId="1507E17C" w14:textId="77777777" w:rsidR="00564521" w:rsidRPr="00254BD6" w:rsidRDefault="00564521" w:rsidP="00564521"/>
    <w:p w14:paraId="6A621CE6" w14:textId="77777777" w:rsidR="00564521" w:rsidRDefault="00564521" w:rsidP="00564521"/>
    <w:p w14:paraId="50FB8F00" w14:textId="77777777" w:rsidR="00564521" w:rsidRPr="0048663B" w:rsidRDefault="00564521" w:rsidP="00564521">
      <w:pPr>
        <w:pStyle w:val="Heading2"/>
        <w:numPr>
          <w:ilvl w:val="1"/>
          <w:numId w:val="2"/>
        </w:numPr>
        <w:tabs>
          <w:tab w:val="num" w:pos="360"/>
        </w:tabs>
        <w:ind w:left="360"/>
        <w:rPr>
          <w:rFonts w:cs="Times New Roman"/>
          <w:sz w:val="32"/>
          <w:szCs w:val="32"/>
          <w:lang w:val="en-US"/>
        </w:rPr>
      </w:pPr>
      <w:bookmarkStart w:id="52" w:name="_Toc203455927"/>
      <w:r w:rsidRPr="0048663B">
        <w:rPr>
          <w:rFonts w:cs="Times New Roman"/>
          <w:sz w:val="32"/>
          <w:szCs w:val="32"/>
          <w:lang w:val="en-US"/>
        </w:rPr>
        <w:t>Management Exposed API Conformance</w:t>
      </w:r>
      <w:bookmarkEnd w:id="52"/>
    </w:p>
    <w:p w14:paraId="5DA9DEF8" w14:textId="77777777" w:rsidR="00564521" w:rsidRPr="005D2241" w:rsidRDefault="00564521" w:rsidP="00564521">
      <w:pPr>
        <w:rPr>
          <w:lang w:val="en-US"/>
        </w:rPr>
      </w:pPr>
    </w:p>
    <w:p w14:paraId="58DBC67B" w14:textId="77777777" w:rsidR="00564521" w:rsidRPr="005D2241" w:rsidRDefault="00564521" w:rsidP="00564521">
      <w:pPr>
        <w:rPr>
          <w:lang w:val="en-US"/>
        </w:rPr>
      </w:pPr>
      <w:r w:rsidRPr="005D2241">
        <w:rPr>
          <w:lang w:val="en-US"/>
        </w:rPr>
        <w:t>None</w:t>
      </w:r>
    </w:p>
    <w:p w14:paraId="025A363A" w14:textId="77777777" w:rsidR="00564521" w:rsidRPr="005D2241" w:rsidRDefault="00564521" w:rsidP="00564521">
      <w:pPr>
        <w:rPr>
          <w:lang w:val="en-US"/>
        </w:rPr>
      </w:pPr>
    </w:p>
    <w:p w14:paraId="59DF04DE" w14:textId="77777777" w:rsidR="00564521" w:rsidRPr="00254BD6" w:rsidRDefault="00564521" w:rsidP="00564521">
      <w:pPr>
        <w:pStyle w:val="Heading2"/>
        <w:numPr>
          <w:ilvl w:val="1"/>
          <w:numId w:val="2"/>
        </w:numPr>
        <w:tabs>
          <w:tab w:val="num" w:pos="360"/>
        </w:tabs>
        <w:ind w:left="360"/>
        <w:rPr>
          <w:sz w:val="28"/>
          <w:szCs w:val="28"/>
          <w:lang w:val="en-US"/>
        </w:rPr>
      </w:pPr>
      <w:bookmarkStart w:id="53" w:name="_Toc203455928"/>
      <w:r w:rsidRPr="0048663B">
        <w:rPr>
          <w:rFonts w:cs="Times New Roman"/>
          <w:sz w:val="32"/>
          <w:szCs w:val="32"/>
          <w:lang w:val="en-US"/>
        </w:rPr>
        <w:t>Management Dependent API Conformance</w:t>
      </w:r>
      <w:bookmarkEnd w:id="53"/>
    </w:p>
    <w:p w14:paraId="5BCAA286" w14:textId="77777777" w:rsidR="00564521" w:rsidRDefault="00564521" w:rsidP="00564521">
      <w:pPr>
        <w:rPr>
          <w:lang w:val="en-US"/>
        </w:rPr>
      </w:pPr>
    </w:p>
    <w:p w14:paraId="07C9D26A" w14:textId="77777777" w:rsidR="00564521" w:rsidRDefault="00564521" w:rsidP="00564521">
      <w:pPr>
        <w:rPr>
          <w:lang w:val="en-US"/>
        </w:rPr>
      </w:pPr>
      <w:r>
        <w:rPr>
          <w:lang w:val="en-US"/>
        </w:rPr>
        <w:t>None</w:t>
      </w:r>
    </w:p>
    <w:p w14:paraId="6499D6EA" w14:textId="77777777" w:rsidR="00564521" w:rsidRPr="001A0282" w:rsidRDefault="00564521" w:rsidP="00564521">
      <w:pPr>
        <w:rPr>
          <w:lang w:val="en-US"/>
        </w:rPr>
      </w:pPr>
    </w:p>
    <w:p w14:paraId="7CD6C7DD" w14:textId="77777777" w:rsidR="00564521" w:rsidRDefault="00564521" w:rsidP="00564521">
      <w:pPr>
        <w:spacing w:after="160" w:line="259" w:lineRule="auto"/>
        <w:rPr>
          <w:rFonts w:eastAsiaTheme="majorEastAsia"/>
          <w:sz w:val="28"/>
          <w:szCs w:val="28"/>
          <w:lang w:val="en-US"/>
        </w:rPr>
      </w:pPr>
      <w:r>
        <w:rPr>
          <w:sz w:val="28"/>
          <w:szCs w:val="28"/>
          <w:lang w:val="en-US"/>
        </w:rPr>
        <w:br w:type="page"/>
      </w:r>
    </w:p>
    <w:p w14:paraId="3B438EC2" w14:textId="77777777" w:rsidR="00C76990" w:rsidRPr="00564521" w:rsidRDefault="00C76990"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4" w:name="_Toc200612352"/>
      <w:bookmarkStart w:id="55" w:name="_Toc203455929"/>
      <w:r w:rsidRPr="00564521">
        <w:rPr>
          <w:rFonts w:cs="Times New Roman"/>
          <w:sz w:val="36"/>
          <w:szCs w:val="36"/>
          <w:lang w:val="en-US"/>
        </w:rPr>
        <w:lastRenderedPageBreak/>
        <w:t xml:space="preserve">Sample CTK Config file – </w:t>
      </w:r>
      <w:proofErr w:type="spellStart"/>
      <w:r w:rsidRPr="00564521">
        <w:rPr>
          <w:rFonts w:cs="Times New Roman"/>
          <w:sz w:val="36"/>
          <w:szCs w:val="36"/>
          <w:lang w:val="en-US"/>
        </w:rPr>
        <w:t>CHANGE_</w:t>
      </w:r>
      <w:proofErr w:type="gramStart"/>
      <w:r w:rsidRPr="00564521">
        <w:rPr>
          <w:rFonts w:cs="Times New Roman"/>
          <w:sz w:val="36"/>
          <w:szCs w:val="36"/>
          <w:lang w:val="en-US"/>
        </w:rPr>
        <w:t>ME.json</w:t>
      </w:r>
      <w:bookmarkEnd w:id="54"/>
      <w:bookmarkEnd w:id="55"/>
      <w:proofErr w:type="spellEnd"/>
      <w:proofErr w:type="gramEnd"/>
    </w:p>
    <w:p w14:paraId="39B046C5" w14:textId="77777777" w:rsidR="00CA0F67" w:rsidRPr="00B6723B" w:rsidRDefault="00CA0F67" w:rsidP="00CA0F67">
      <w:pPr>
        <w:pStyle w:val="Heading3"/>
        <w:numPr>
          <w:ilvl w:val="1"/>
          <w:numId w:val="8"/>
        </w:numPr>
        <w:tabs>
          <w:tab w:val="num" w:pos="360"/>
        </w:tabs>
        <w:ind w:left="0" w:firstLine="0"/>
        <w:rPr>
          <w:rFonts w:ascii="Times New Roman" w:hAnsi="Times New Roman"/>
          <w:b w:val="0"/>
          <w:bCs/>
          <w:color w:val="auto"/>
          <w:sz w:val="28"/>
          <w:szCs w:val="22"/>
        </w:rPr>
      </w:pPr>
      <w:bookmarkStart w:id="56" w:name="_Toc203455531"/>
      <w:bookmarkStart w:id="57" w:name="_Toc203455930"/>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CA0F67" w:rsidRPr="00B6723B" w14:paraId="53DB5201" w14:textId="77777777" w:rsidTr="009D743B">
        <w:trPr>
          <w:tblHeader/>
        </w:trPr>
        <w:tc>
          <w:tcPr>
            <w:tcW w:w="0" w:type="auto"/>
            <w:vAlign w:val="center"/>
            <w:hideMark/>
          </w:tcPr>
          <w:p w14:paraId="3A97C3BE"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6B3D1122"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20C73FA3"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16E1147A"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CA0F67" w:rsidRPr="00B6723B" w14:paraId="63E95721" w14:textId="77777777" w:rsidTr="009D743B">
        <w:tc>
          <w:tcPr>
            <w:tcW w:w="0" w:type="auto"/>
            <w:vAlign w:val="center"/>
          </w:tcPr>
          <w:p w14:paraId="1FE5C75B"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4D1DC37A"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09E0FBDC" w14:textId="77777777" w:rsidR="00CA0F67" w:rsidRPr="00B6723B"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72AE6EA" w14:textId="77777777" w:rsidR="00CA0F67" w:rsidRPr="00B6723B"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CA0F67" w:rsidRPr="00B6723B" w14:paraId="49FC9600" w14:textId="77777777" w:rsidTr="009D743B">
        <w:tc>
          <w:tcPr>
            <w:tcW w:w="0" w:type="auto"/>
            <w:vAlign w:val="center"/>
          </w:tcPr>
          <w:p w14:paraId="09C068B4"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357D8175"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2ADC2498"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A74B2CF"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CA0F67" w:rsidRPr="00B6723B" w14:paraId="6CB16213" w14:textId="77777777" w:rsidTr="009D743B">
        <w:tc>
          <w:tcPr>
            <w:tcW w:w="0" w:type="auto"/>
            <w:vAlign w:val="center"/>
          </w:tcPr>
          <w:p w14:paraId="7A135FEE"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545416CF"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38FBEBE0"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394C0B3"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CA0F67" w:rsidRPr="00B6723B" w14:paraId="5B358DE4" w14:textId="77777777" w:rsidTr="009D743B">
        <w:tc>
          <w:tcPr>
            <w:tcW w:w="0" w:type="auto"/>
            <w:vAlign w:val="center"/>
          </w:tcPr>
          <w:p w14:paraId="6C0C64F1"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32895CED"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5ABEAED0"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0453CAC"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CA0F67" w:rsidRPr="00B6723B" w14:paraId="6FBD47ED" w14:textId="77777777" w:rsidTr="009D743B">
        <w:tc>
          <w:tcPr>
            <w:tcW w:w="0" w:type="auto"/>
            <w:vAlign w:val="center"/>
          </w:tcPr>
          <w:p w14:paraId="309143E3"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4FE6300F"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4CCE8C0F"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AE008C5"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CA0F67" w:rsidRPr="00B6723B" w14:paraId="3ECF94D6" w14:textId="77777777" w:rsidTr="009D743B">
        <w:tc>
          <w:tcPr>
            <w:tcW w:w="0" w:type="auto"/>
            <w:vAlign w:val="center"/>
          </w:tcPr>
          <w:p w14:paraId="4B7D518C"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21AE4AD8"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679F1EC"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F42C013"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CA0F67" w:rsidRPr="00B6723B" w14:paraId="4491A155" w14:textId="77777777" w:rsidTr="009D743B">
        <w:tc>
          <w:tcPr>
            <w:tcW w:w="0" w:type="auto"/>
            <w:vAlign w:val="center"/>
          </w:tcPr>
          <w:p w14:paraId="3C8D99DA"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1F541E4F"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791B7591"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D7A36B6"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CA0F67" w:rsidRPr="00B6723B" w14:paraId="28B6E690" w14:textId="77777777" w:rsidTr="009D743B">
        <w:tc>
          <w:tcPr>
            <w:tcW w:w="0" w:type="auto"/>
            <w:vAlign w:val="center"/>
          </w:tcPr>
          <w:p w14:paraId="21E72315"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3B399101"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2A7CABEE"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BDC97C4"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CA0F67" w:rsidRPr="00B6723B" w14:paraId="4192F2FB" w14:textId="77777777" w:rsidTr="009D743B">
        <w:tc>
          <w:tcPr>
            <w:tcW w:w="0" w:type="auto"/>
            <w:vAlign w:val="center"/>
          </w:tcPr>
          <w:p w14:paraId="0BB7EA2C"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299F54E1"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60880CBC"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5E5D6FB2"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CA0F67" w:rsidRPr="00B6723B" w14:paraId="2888E99F" w14:textId="77777777" w:rsidTr="009D743B">
        <w:tc>
          <w:tcPr>
            <w:tcW w:w="0" w:type="auto"/>
            <w:vAlign w:val="center"/>
          </w:tcPr>
          <w:p w14:paraId="3D804F91"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7E7932FB"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0AA5C810"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14F8D17A" w14:textId="77777777" w:rsidR="00CA0F67"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CA0F67" w:rsidRPr="00B6723B" w14:paraId="121E29D7" w14:textId="77777777" w:rsidTr="009D743B">
        <w:tc>
          <w:tcPr>
            <w:tcW w:w="0" w:type="auto"/>
            <w:vAlign w:val="center"/>
          </w:tcPr>
          <w:p w14:paraId="27774A5C"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266C7DD8"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2B2499D1" w14:textId="77777777" w:rsidR="00CA0F67" w:rsidRPr="00B6723B"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62DB24E" w14:textId="77777777" w:rsidR="00CA0F67" w:rsidRPr="00B6723B" w:rsidRDefault="00CA0F67"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CA0F67" w:rsidRPr="00B6723B" w14:paraId="2E193D94" w14:textId="77777777" w:rsidTr="009D743B">
        <w:tc>
          <w:tcPr>
            <w:tcW w:w="0" w:type="auto"/>
            <w:vAlign w:val="center"/>
            <w:hideMark/>
          </w:tcPr>
          <w:p w14:paraId="2A37C5DE"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38AEA84C"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1F7B2C80"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366E984"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CA0F67" w:rsidRPr="00B6723B" w14:paraId="7A9A4D50" w14:textId="77777777" w:rsidTr="009D743B">
        <w:tc>
          <w:tcPr>
            <w:tcW w:w="0" w:type="auto"/>
            <w:vAlign w:val="center"/>
            <w:hideMark/>
          </w:tcPr>
          <w:p w14:paraId="195C1B54"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7D9120B5"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43A0ACA0"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60B4D1F"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CA0F67" w:rsidRPr="00B6723B" w14:paraId="117151B4" w14:textId="77777777" w:rsidTr="009D743B">
        <w:tc>
          <w:tcPr>
            <w:tcW w:w="0" w:type="auto"/>
            <w:vAlign w:val="center"/>
            <w:hideMark/>
          </w:tcPr>
          <w:p w14:paraId="0C94F8F7"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4A1FDBCB"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433FE033"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0488DC1F"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CA0F67" w:rsidRPr="00B6723B" w14:paraId="54449ACA" w14:textId="77777777" w:rsidTr="009D743B">
        <w:tc>
          <w:tcPr>
            <w:tcW w:w="0" w:type="auto"/>
            <w:vAlign w:val="center"/>
            <w:hideMark/>
          </w:tcPr>
          <w:p w14:paraId="435821F5"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271B9D5B"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69706E5E"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194702D6"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CA0F67" w:rsidRPr="00B6723B" w14:paraId="7143096A" w14:textId="77777777" w:rsidTr="009D743B">
        <w:tc>
          <w:tcPr>
            <w:tcW w:w="0" w:type="auto"/>
            <w:vAlign w:val="center"/>
          </w:tcPr>
          <w:p w14:paraId="66F3296C"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1988FF9C"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37C2C250"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45A54B35"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CA0F67" w:rsidRPr="00B6723B" w14:paraId="5FD9E344" w14:textId="77777777" w:rsidTr="009D743B">
        <w:tc>
          <w:tcPr>
            <w:tcW w:w="0" w:type="auto"/>
            <w:vAlign w:val="center"/>
          </w:tcPr>
          <w:p w14:paraId="33CD2D8E"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615978C6" w14:textId="77777777" w:rsidR="00CA0F67" w:rsidRDefault="00CA0F67"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407B3C1D" w14:textId="77777777" w:rsidR="00CA0F67"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52BE0BDC" w14:textId="77777777" w:rsidR="00CA0F67"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CA0F67" w:rsidRPr="00B6723B" w14:paraId="5185FB6C" w14:textId="77777777" w:rsidTr="009D743B">
        <w:tc>
          <w:tcPr>
            <w:tcW w:w="0" w:type="auto"/>
            <w:vAlign w:val="center"/>
          </w:tcPr>
          <w:p w14:paraId="44F09A91" w14:textId="77777777" w:rsidR="00CA0F67"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5D6697F9" w14:textId="77777777" w:rsidR="00CA0F67" w:rsidRDefault="00CA0F67"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43E1097E" w14:textId="77777777" w:rsidR="00CA0F67"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2B35FF0A" w14:textId="77777777" w:rsidR="00CA0F67"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CA0F67" w:rsidRPr="00B6723B" w14:paraId="1975E456" w14:textId="77777777" w:rsidTr="009D743B">
        <w:tc>
          <w:tcPr>
            <w:tcW w:w="0" w:type="auto"/>
            <w:vAlign w:val="center"/>
            <w:hideMark/>
          </w:tcPr>
          <w:p w14:paraId="1C0B4171"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76DA5268"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30984F20"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E205551" w14:textId="77777777" w:rsidR="00CA0F67" w:rsidRPr="00B6723B" w:rsidRDefault="00CA0F67"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CA0F67" w:rsidRPr="00B6723B" w14:paraId="3D47D561" w14:textId="77777777" w:rsidTr="009D743B">
        <w:tc>
          <w:tcPr>
            <w:tcW w:w="0" w:type="auto"/>
            <w:vAlign w:val="center"/>
            <w:hideMark/>
          </w:tcPr>
          <w:p w14:paraId="5AC57DE6"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657BC568" w14:textId="77777777" w:rsidR="00CA0F67" w:rsidRPr="00B6723B" w:rsidRDefault="00CA0F67"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5851135A" w14:textId="77777777" w:rsidR="00CA0F67" w:rsidRPr="00B6723B" w:rsidRDefault="00CA0F67"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3960451A" w14:textId="77777777" w:rsidR="00CA0F67" w:rsidRPr="00B6723B" w:rsidRDefault="00CA0F67"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07D1C967" w14:textId="77777777" w:rsidR="00CA0F67" w:rsidRDefault="00CA0F67" w:rsidP="00CA0F67">
      <w:pPr>
        <w:rPr>
          <w:lang w:val="en-US"/>
        </w:rPr>
      </w:pPr>
    </w:p>
    <w:p w14:paraId="16281BC2" w14:textId="77777777" w:rsidR="00CA0F67" w:rsidRPr="00B6723B" w:rsidRDefault="00CA0F67" w:rsidP="00CA0F67">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8" w:name="_Toc203455532"/>
      <w:bookmarkStart w:id="59" w:name="_Toc203455931"/>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8"/>
      <w:bookmarkEnd w:id="59"/>
    </w:p>
    <w:p w14:paraId="7F93E98E" w14:textId="77777777" w:rsidR="00056406" w:rsidRDefault="00056406" w:rsidP="00C76990">
      <w:pPr>
        <w:rPr>
          <w:rFonts w:ascii="Menlo" w:hAnsi="Menlo" w:cs="Menlo"/>
          <w:sz w:val="18"/>
          <w:szCs w:val="18"/>
        </w:rPr>
      </w:pPr>
    </w:p>
    <w:p w14:paraId="399583BB"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w:t>
      </w:r>
    </w:p>
    <w:p w14:paraId="37EB6C22"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Pr>
          <w:rFonts w:ascii="Menlo" w:hAnsi="Menlo" w:cs="Menlo"/>
          <w:sz w:val="18"/>
          <w:szCs w:val="18"/>
        </w:rPr>
        <w:t>pm</w:t>
      </w:r>
      <w:r w:rsidRPr="0091012F">
        <w:rPr>
          <w:rFonts w:ascii="Menlo" w:hAnsi="Menlo" w:cs="Menlo"/>
          <w:sz w:val="18"/>
          <w:szCs w:val="18"/>
        </w:rPr>
        <w:t>-1",</w:t>
      </w:r>
    </w:p>
    <w:p w14:paraId="5DA02DF7"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w:t>
      </w:r>
      <w:r>
        <w:rPr>
          <w:rFonts w:ascii="Menlo" w:hAnsi="Menlo" w:cs="Menlo"/>
          <w:sz w:val="18"/>
          <w:szCs w:val="18"/>
        </w:rPr>
        <w:t>29</w:t>
      </w:r>
      <w:r w:rsidRPr="0091012F">
        <w:rPr>
          <w:rFonts w:ascii="Menlo" w:hAnsi="Menlo" w:cs="Menlo"/>
          <w:sz w:val="18"/>
          <w:szCs w:val="18"/>
        </w:rPr>
        <w:t>",</w:t>
      </w:r>
    </w:p>
    <w:p w14:paraId="65103FDC"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3B6EC0AD"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22E279F3"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656D3598"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29ADEBA6"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10361A92"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06A60FA9"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2BB377D9"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1F09952D"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4DACB4EA"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75A55F7A"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644CCFCB"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71CC7DFA"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4D09DADA"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0E1DC0EE"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267F14DF"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74508181"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4F85318A"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Pr>
          <w:rFonts w:ascii="Menlo" w:hAnsi="Menlo" w:cs="Menlo"/>
          <w:sz w:val="18"/>
          <w:szCs w:val="18"/>
        </w:rPr>
        <w:t>PAYMENT MANAGEMENT</w:t>
      </w:r>
      <w:r w:rsidRPr="0091012F">
        <w:rPr>
          <w:rFonts w:ascii="Menlo" w:hAnsi="Menlo" w:cs="Menlo"/>
          <w:sz w:val="18"/>
          <w:szCs w:val="18"/>
        </w:rPr>
        <w:t xml:space="preserve"> ",</w:t>
      </w:r>
    </w:p>
    <w:p w14:paraId="43CA68C1"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472183FD"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6BD14C83"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"headers": {</w:t>
      </w:r>
    </w:p>
    <w:p w14:paraId="577121FE"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2A31F666"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59C67AD3"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2E62CD57"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"payloads": {</w:t>
      </w:r>
    </w:p>
    <w:p w14:paraId="1F6C5089"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"TMF669_v4": {</w:t>
      </w:r>
    </w:p>
    <w:p w14:paraId="195A47A7"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"PartyRole": {</w:t>
      </w:r>
    </w:p>
    <w:p w14:paraId="377B87C4"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"POST": {</w:t>
      </w:r>
    </w:p>
    <w:p w14:paraId="19144997"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"payload": {</w:t>
      </w:r>
    </w:p>
    <w:p w14:paraId="3A57E219"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5889B46B"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lastRenderedPageBreak/>
        <w:t xml:space="preserve">                        }</w:t>
      </w:r>
    </w:p>
    <w:p w14:paraId="35DB56D2"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3A9E89FC"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6F205E43"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47CD28C0"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24A123B2"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54E32440"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28F29B1F"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7E35AF01"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6C87A2C9"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2A7CE8BD"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14F96DE9"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3FFA2F8E" w14:textId="77777777" w:rsidR="003A4B9C" w:rsidRPr="0091012F" w:rsidRDefault="003A4B9C" w:rsidP="003A4B9C">
      <w:pPr>
        <w:spacing w:line="270" w:lineRule="atLeast"/>
        <w:rPr>
          <w:rFonts w:ascii="Menlo" w:hAnsi="Menlo" w:cs="Menlo"/>
          <w:sz w:val="18"/>
          <w:szCs w:val="18"/>
        </w:rPr>
      </w:pPr>
      <w:r w:rsidRPr="0091012F">
        <w:rPr>
          <w:rFonts w:ascii="Menlo" w:hAnsi="Menlo" w:cs="Menlo"/>
          <w:sz w:val="18"/>
          <w:szCs w:val="18"/>
        </w:rPr>
        <w:t xml:space="preserve">    }</w:t>
      </w:r>
    </w:p>
    <w:p w14:paraId="7BFF1EFE" w14:textId="77777777" w:rsidR="003A4B9C" w:rsidRPr="00916B74" w:rsidRDefault="003A4B9C" w:rsidP="003A4B9C">
      <w:pPr>
        <w:spacing w:line="270" w:lineRule="atLeast"/>
        <w:rPr>
          <w:rFonts w:ascii="Menlo" w:hAnsi="Menlo" w:cs="Menlo"/>
          <w:sz w:val="18"/>
          <w:szCs w:val="18"/>
        </w:rPr>
      </w:pPr>
      <w:r w:rsidRPr="0091012F">
        <w:rPr>
          <w:rFonts w:ascii="Menlo" w:hAnsi="Menlo" w:cs="Menlo"/>
          <w:sz w:val="18"/>
          <w:szCs w:val="18"/>
        </w:rPr>
        <w:t>}</w:t>
      </w:r>
    </w:p>
    <w:p w14:paraId="4BDF7DF8" w14:textId="77777777" w:rsidR="003A4B9C" w:rsidRDefault="003A4B9C" w:rsidP="00C76990">
      <w:pPr>
        <w:rPr>
          <w:rFonts w:ascii="Menlo" w:hAnsi="Menlo" w:cs="Menlo"/>
          <w:sz w:val="18"/>
          <w:szCs w:val="18"/>
        </w:rPr>
      </w:pPr>
    </w:p>
    <w:sectPr w:rsidR="003A4B9C" w:rsidSect="00163CA6">
      <w:footerReference w:type="default" r:id="rId18"/>
      <w:headerReference w:type="first" r:id="rId19"/>
      <w:footerReference w:type="first" r:id="rId20"/>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647E5" w14:textId="77777777" w:rsidR="00253805" w:rsidRDefault="00253805" w:rsidP="00813338">
      <w:pPr>
        <w:spacing w:line="240" w:lineRule="auto"/>
      </w:pPr>
      <w:r>
        <w:separator/>
      </w:r>
    </w:p>
  </w:endnote>
  <w:endnote w:type="continuationSeparator" w:id="0">
    <w:p w14:paraId="085DED55" w14:textId="77777777" w:rsidR="00253805" w:rsidRDefault="00253805"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58113D"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9504"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7172EA" id="Straight Connector 4" o:spid="_x0000_s1026" style="position:absolute;z-index:25166950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F717" w14:textId="77777777" w:rsidR="00253805" w:rsidRDefault="00253805" w:rsidP="00813338">
      <w:pPr>
        <w:spacing w:line="240" w:lineRule="auto"/>
      </w:pPr>
      <w:r>
        <w:separator/>
      </w:r>
    </w:p>
  </w:footnote>
  <w:footnote w:type="continuationSeparator" w:id="0">
    <w:p w14:paraId="3679B589" w14:textId="77777777" w:rsidR="00253805" w:rsidRDefault="00253805"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63360"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472864" id="Straight Connector 4" o:spid="_x0000_s1026" style="position:absolute;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1072"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04DD4"/>
    <w:rsid w:val="00036045"/>
    <w:rsid w:val="00043C9B"/>
    <w:rsid w:val="00045AFA"/>
    <w:rsid w:val="0005136F"/>
    <w:rsid w:val="00056406"/>
    <w:rsid w:val="000B4BD3"/>
    <w:rsid w:val="000D2CBB"/>
    <w:rsid w:val="000E5FA8"/>
    <w:rsid w:val="001318F4"/>
    <w:rsid w:val="001516C9"/>
    <w:rsid w:val="00163CA6"/>
    <w:rsid w:val="0017358F"/>
    <w:rsid w:val="001C4F06"/>
    <w:rsid w:val="0021740E"/>
    <w:rsid w:val="00223AC1"/>
    <w:rsid w:val="00253805"/>
    <w:rsid w:val="00260053"/>
    <w:rsid w:val="00282816"/>
    <w:rsid w:val="0029133B"/>
    <w:rsid w:val="002923A0"/>
    <w:rsid w:val="00307F49"/>
    <w:rsid w:val="00312280"/>
    <w:rsid w:val="00314D26"/>
    <w:rsid w:val="00322DCA"/>
    <w:rsid w:val="00325A30"/>
    <w:rsid w:val="0034265C"/>
    <w:rsid w:val="00356108"/>
    <w:rsid w:val="0039283C"/>
    <w:rsid w:val="003A4B9C"/>
    <w:rsid w:val="0045192B"/>
    <w:rsid w:val="00480F10"/>
    <w:rsid w:val="0048663B"/>
    <w:rsid w:val="0049691B"/>
    <w:rsid w:val="004A0351"/>
    <w:rsid w:val="004A2637"/>
    <w:rsid w:val="004D1026"/>
    <w:rsid w:val="004D3D7E"/>
    <w:rsid w:val="004E13A7"/>
    <w:rsid w:val="004F5AFE"/>
    <w:rsid w:val="00523938"/>
    <w:rsid w:val="00540194"/>
    <w:rsid w:val="00552647"/>
    <w:rsid w:val="00556027"/>
    <w:rsid w:val="00564521"/>
    <w:rsid w:val="00575144"/>
    <w:rsid w:val="0057776C"/>
    <w:rsid w:val="00590625"/>
    <w:rsid w:val="00593996"/>
    <w:rsid w:val="005A7F66"/>
    <w:rsid w:val="005B2BC3"/>
    <w:rsid w:val="005B3E65"/>
    <w:rsid w:val="005E134A"/>
    <w:rsid w:val="006119AC"/>
    <w:rsid w:val="00670550"/>
    <w:rsid w:val="00696135"/>
    <w:rsid w:val="006A282D"/>
    <w:rsid w:val="006B0ECB"/>
    <w:rsid w:val="006C7581"/>
    <w:rsid w:val="006E441A"/>
    <w:rsid w:val="006E57EB"/>
    <w:rsid w:val="00704951"/>
    <w:rsid w:val="00746FF7"/>
    <w:rsid w:val="00751026"/>
    <w:rsid w:val="007779CC"/>
    <w:rsid w:val="00794B15"/>
    <w:rsid w:val="00796BDD"/>
    <w:rsid w:val="007C17B5"/>
    <w:rsid w:val="008104D8"/>
    <w:rsid w:val="00813338"/>
    <w:rsid w:val="00822389"/>
    <w:rsid w:val="00844ADD"/>
    <w:rsid w:val="00876698"/>
    <w:rsid w:val="00892504"/>
    <w:rsid w:val="008A062A"/>
    <w:rsid w:val="008B76AA"/>
    <w:rsid w:val="009024CB"/>
    <w:rsid w:val="00907B4B"/>
    <w:rsid w:val="00954DC5"/>
    <w:rsid w:val="00957144"/>
    <w:rsid w:val="00964721"/>
    <w:rsid w:val="00983F4B"/>
    <w:rsid w:val="00997204"/>
    <w:rsid w:val="00997887"/>
    <w:rsid w:val="009D6173"/>
    <w:rsid w:val="009F2223"/>
    <w:rsid w:val="00A0476B"/>
    <w:rsid w:val="00A15CE8"/>
    <w:rsid w:val="00A23111"/>
    <w:rsid w:val="00A35558"/>
    <w:rsid w:val="00A363DA"/>
    <w:rsid w:val="00A65739"/>
    <w:rsid w:val="00A67BE2"/>
    <w:rsid w:val="00A705F3"/>
    <w:rsid w:val="00A86351"/>
    <w:rsid w:val="00AE0E3F"/>
    <w:rsid w:val="00AF5DEE"/>
    <w:rsid w:val="00B27F30"/>
    <w:rsid w:val="00B33842"/>
    <w:rsid w:val="00B35DEB"/>
    <w:rsid w:val="00B51989"/>
    <w:rsid w:val="00B54209"/>
    <w:rsid w:val="00B62857"/>
    <w:rsid w:val="00B70BAD"/>
    <w:rsid w:val="00B8212F"/>
    <w:rsid w:val="00BC0BFB"/>
    <w:rsid w:val="00BD2A33"/>
    <w:rsid w:val="00BE1BD4"/>
    <w:rsid w:val="00C1421F"/>
    <w:rsid w:val="00C632BF"/>
    <w:rsid w:val="00C76990"/>
    <w:rsid w:val="00C8452F"/>
    <w:rsid w:val="00C86B8C"/>
    <w:rsid w:val="00CA0F67"/>
    <w:rsid w:val="00CE0364"/>
    <w:rsid w:val="00CF4A91"/>
    <w:rsid w:val="00D049DC"/>
    <w:rsid w:val="00D11CD3"/>
    <w:rsid w:val="00D8783A"/>
    <w:rsid w:val="00DB1C48"/>
    <w:rsid w:val="00DD15E6"/>
    <w:rsid w:val="00DD60C0"/>
    <w:rsid w:val="00E04353"/>
    <w:rsid w:val="00E2525F"/>
    <w:rsid w:val="00EA490B"/>
    <w:rsid w:val="00EE0E85"/>
    <w:rsid w:val="00EF2C41"/>
    <w:rsid w:val="00F079C2"/>
    <w:rsid w:val="00F20355"/>
    <w:rsid w:val="00F40F36"/>
    <w:rsid w:val="00F55CE3"/>
    <w:rsid w:val="00F57B88"/>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CA0F67"/>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CA0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yperlink" Target="https://www.tmforum.org/oda/open-apis/table" TargetMode="External"/><Relationship Id="rId2" Type="http://schemas.openxmlformats.org/officeDocument/2006/relationships/customXml" Target="../customXml/item2.xml"/><Relationship Id="rId16" Type="http://schemas.openxmlformats.org/officeDocument/2006/relationships/hyperlink" Target="https://www.tmforum.org/oda/open-apis/tabl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Props1.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3.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2325</Words>
  <Characters>13257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15551</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10</cp:revision>
  <dcterms:created xsi:type="dcterms:W3CDTF">2025-06-26T12:02:00Z</dcterms:created>
  <dcterms:modified xsi:type="dcterms:W3CDTF">2025-07-15T01:43:00Z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