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11.0.0 -->
  <w:body>
    <w:sdt>
      <w:sdtPr>
        <w:rPr>
          <w:b/>
          <w:i/>
          <w:color w:val="F47721"/>
          <w:spacing w:val="-16"/>
          <w:kern w:val="28"/>
          <w:sz w:val="56"/>
          <w:szCs w:val="56"/>
        </w:rPr>
        <w:id w:val="1976789501"/>
        <w:docPartObj>
          <w:docPartGallery w:val="Cover Pages"/>
          <w:docPartUnique/>
        </w:docPartObj>
      </w:sdtPr>
      <w:sdtEndPr>
        <w:rPr>
          <w:rFonts w:ascii="Arial" w:hAnsi="Arial" w:cs="Arial"/>
          <w:i w:val="0"/>
          <w:color w:val="404040"/>
          <w:spacing w:val="0"/>
          <w:kern w:val="0"/>
          <w:sz w:val="28"/>
          <w:szCs w:val="24"/>
        </w:rPr>
      </w:sdtEndPr>
      <w:sdtContent>
        <w:p w:rsidR="004227A2" w:rsidP="008C169E">
          <w:pPr>
            <w:keepNext/>
            <w:keepLines/>
            <w:spacing w:line="340" w:lineRule="atLeast"/>
            <w:rPr>
              <w:b/>
              <w:i/>
              <w:color w:val="F47721"/>
              <w:spacing w:val="-16"/>
              <w:kern w:val="28"/>
              <w:sz w:val="56"/>
              <w:szCs w:val="56"/>
            </w:rPr>
          </w:pPr>
          <w:bookmarkStart w:id="0" w:name="1"/>
        </w:p>
        <w:p w:rsidR="004227A2" w:rsidP="008C169E">
          <w:pPr>
            <w:keepNext/>
            <w:keepLines/>
            <w:spacing w:line="340" w:lineRule="atLeast"/>
            <w:rPr>
              <w:b/>
              <w:i/>
              <w:color w:val="F47721"/>
              <w:spacing w:val="-16"/>
              <w:kern w:val="28"/>
              <w:sz w:val="56"/>
              <w:szCs w:val="56"/>
            </w:rPr>
          </w:pPr>
        </w:p>
        <w:p w:rsidR="004227A2" w:rsidP="008C169E">
          <w:pPr>
            <w:keepNext/>
            <w:keepLines/>
            <w:spacing w:line="340" w:lineRule="atLeast"/>
            <w:rPr>
              <w:b/>
              <w:i/>
              <w:color w:val="F47721"/>
              <w:spacing w:val="-16"/>
              <w:kern w:val="28"/>
              <w:sz w:val="56"/>
              <w:szCs w:val="56"/>
            </w:rPr>
          </w:pPr>
        </w:p>
        <w:p w:rsidR="009E4909" w:rsidRPr="00010557" w:rsidP="009E4909">
          <w:pPr>
            <w:keepNext/>
            <w:keepLines/>
            <w:spacing w:line="340" w:lineRule="atLeast"/>
            <w:rPr>
              <w:rFonts w:ascii="Arial" w:hAnsi="Arial" w:cs="Arial"/>
              <w:b/>
              <w:i/>
              <w:color w:val="F47721"/>
              <w:spacing w:val="-16"/>
              <w:kern w:val="28"/>
              <w:sz w:val="56"/>
              <w:szCs w:val="56"/>
            </w:rPr>
          </w:pPr>
          <w:r>
            <w:rPr>
              <w:rFonts w:ascii="Arial" w:hAnsi="Arial" w:cs="Arial"/>
              <w:b/>
              <w:i/>
              <w:color w:val="F47721"/>
              <w:spacing w:val="-16"/>
              <w:kern w:val="28"/>
              <w:sz w:val="56"/>
              <w:szCs w:val="56"/>
            </w:rPr>
            <w:t>[Document Type]</w:t>
          </w:r>
        </w:p>
        <w:p w:rsidR="009E4909" w:rsidP="009E4909">
          <w:pPr>
            <w:keepNext/>
            <w:keepLines/>
            <w:spacing w:line="340" w:lineRule="atLeast"/>
            <w:rPr>
              <w:rFonts w:ascii="Arial Rounded MT Bold" w:hAnsi="Arial Rounded MT Bold"/>
              <w:b/>
              <w:bCs/>
              <w:i/>
              <w:spacing w:val="-16"/>
              <w:kern w:val="28"/>
              <w:sz w:val="64"/>
              <w:szCs w:val="64"/>
            </w:rPr>
          </w:pPr>
        </w:p>
        <w:p w:rsidR="009E4909" w:rsidRPr="007F1F6C" w:rsidP="009E4909">
          <w:pPr>
            <w:keepNext/>
            <w:keepLines/>
            <w:spacing w:line="340" w:lineRule="atLeast"/>
            <w:rPr>
              <w:rFonts w:ascii="Arial Rounded MT Bold" w:hAnsi="Arial Rounded MT Bold"/>
              <w:b/>
              <w:color w:val="404040" w:themeColor="text1" w:themeTint="BF"/>
              <w:spacing w:val="-16"/>
              <w:kern w:val="28"/>
              <w:sz w:val="64"/>
              <w:szCs w:val="64"/>
            </w:rPr>
          </w:pPr>
          <w:r w:rsidRPr="007F1F6C">
            <w:rPr>
              <w:rFonts w:ascii="Arial Rounded MT Bold" w:hAnsi="Arial Rounded MT Bold"/>
              <w:b/>
              <w:bCs/>
              <w:color w:val="404040" w:themeColor="text1" w:themeTint="BF"/>
              <w:spacing w:val="-16"/>
              <w:kern w:val="28"/>
              <w:sz w:val="64"/>
              <w:szCs w:val="64"/>
            </w:rPr>
            <w:t>Open API Conformance</w:t>
          </w:r>
        </w:p>
        <w:p w:rsidR="009E4909" w:rsidRPr="00B354FE" w:rsidP="009E4909">
          <w:pPr>
            <w:widowControl w:val="0"/>
            <w:tabs>
              <w:tab w:val="left" w:pos="0"/>
            </w:tabs>
            <w:spacing w:line="640" w:lineRule="exact"/>
            <w:rPr>
              <w:rFonts w:ascii="Arial" w:hAnsi="Arial" w:cs="Arial"/>
              <w:i/>
              <w:color w:val="404040" w:themeColor="text1" w:themeTint="BF"/>
              <w:kern w:val="28"/>
              <w:sz w:val="36"/>
              <w:szCs w:val="36"/>
            </w:rPr>
          </w:pPr>
          <w:r w:rsidRPr="00B354FE">
            <w:rPr>
              <w:rFonts w:ascii="Arial" w:hAnsi="Arial" w:cs="Arial"/>
              <w:i/>
              <w:color w:val="404040" w:themeColor="text1" w:themeTint="BF"/>
              <w:kern w:val="28"/>
              <w:sz w:val="36"/>
              <w:szCs w:val="36"/>
            </w:rPr>
            <w:t>[</w:t>
          </w:r>
          <w:r w:rsidRPr="00B354FE">
            <w:rPr>
              <w:rFonts w:ascii="Arial" w:hAnsi="Arial" w:cs="Arial"/>
              <w:i/>
              <w:color w:val="404040" w:themeColor="text1" w:themeTint="BF"/>
              <w:kern w:val="28"/>
              <w:sz w:val="36"/>
              <w:szCs w:val="36"/>
            </w:rPr>
            <w:t>Subtitle</w:t>
          </w:r>
          <w:r w:rsidRPr="00B354FE">
            <w:rPr>
              <w:rFonts w:ascii="Arial" w:hAnsi="Arial" w:cs="Arial"/>
              <w:i/>
              <w:color w:val="404040" w:themeColor="text1" w:themeTint="BF"/>
              <w:kern w:val="28"/>
              <w:sz w:val="36"/>
              <w:szCs w:val="36"/>
            </w:rPr>
            <w:t>]</w:t>
          </w:r>
        </w:p>
        <w:p w:rsidR="004227A2" w:rsidRPr="0060642C" w:rsidP="008C169E">
          <w:pPr>
            <w:tabs>
              <w:tab w:val="right" w:pos="9360"/>
            </w:tabs>
            <w:rPr>
              <w:b/>
              <w:color w:val="404040"/>
              <w:sz w:val="36"/>
            </w:rPr>
          </w:pPr>
        </w:p>
        <w:p w:rsidR="004227A2" w:rsidRPr="0060642C" w:rsidP="008C169E">
          <w:pPr>
            <w:tabs>
              <w:tab w:val="right" w:pos="9360"/>
            </w:tabs>
            <w:rPr>
              <w:b/>
              <w:color w:val="404040"/>
              <w:sz w:val="36"/>
            </w:rPr>
          </w:pPr>
        </w:p>
        <w:p w:rsidR="004227A2" w:rsidRPr="0060642C" w:rsidP="008C169E">
          <w:pPr>
            <w:tabs>
              <w:tab w:val="right" w:pos="9360"/>
            </w:tabs>
            <w:rPr>
              <w:b/>
              <w:color w:val="404040"/>
              <w:sz w:val="36"/>
            </w:rPr>
          </w:pPr>
        </w:p>
        <w:p w:rsidR="004227A2" w:rsidRPr="0060642C" w:rsidP="008C169E">
          <w:pPr>
            <w:tabs>
              <w:tab w:val="right" w:pos="9360"/>
            </w:tabs>
            <w:rPr>
              <w:b/>
              <w:color w:val="404040"/>
              <w:sz w:val="36"/>
            </w:rPr>
          </w:pPr>
        </w:p>
        <w:p w:rsidR="004227A2" w:rsidRPr="0060642C" w:rsidP="008C169E">
          <w:pPr>
            <w:tabs>
              <w:tab w:val="right" w:pos="9360"/>
            </w:tabs>
            <w:rPr>
              <w:b/>
              <w:color w:val="404040"/>
              <w:sz w:val="36"/>
            </w:rPr>
          </w:pPr>
        </w:p>
        <w:p w:rsidR="009E4909" w:rsidRPr="00010557" w:rsidP="009E4909">
          <w:pPr>
            <w:tabs>
              <w:tab w:val="right" w:pos="9360"/>
            </w:tabs>
            <w:rPr>
              <w:rFonts w:ascii="Arial" w:hAnsi="Arial" w:cs="Arial"/>
              <w:b/>
              <w:color w:val="404040"/>
              <w:sz w:val="36"/>
            </w:rPr>
          </w:pPr>
          <w:r>
            <w:rPr>
              <w:rFonts w:ascii="Arial" w:hAnsi="Arial" w:cs="Arial"/>
              <w:b/>
              <w:color w:val="404040"/>
              <w:sz w:val="36"/>
            </w:rPr>
            <w:t>[document number]</w:t>
          </w:r>
        </w:p>
        <w:p w:rsidR="009E4909" w:rsidRPr="00010557" w:rsidP="009E4909">
          <w:pPr>
            <w:tabs>
              <w:tab w:val="right" w:pos="9360"/>
            </w:tabs>
            <w:rPr>
              <w:rFonts w:ascii="Arial" w:hAnsi="Arial" w:cs="Arial"/>
              <w:b/>
              <w:color w:val="404040"/>
              <w:sz w:val="36"/>
            </w:rPr>
          </w:pPr>
          <w:r>
            <w:rPr>
              <w:rFonts w:ascii="Arial" w:hAnsi="Arial" w:cs="Arial"/>
              <w:b/>
              <w:color w:val="404040"/>
              <w:sz w:val="36"/>
            </w:rPr>
            <w:t>[Date]</w:t>
          </w:r>
        </w:p>
        <w:p w:rsidR="004227A2" w:rsidRPr="0060642C" w:rsidP="008C169E">
          <w:pPr>
            <w:tabs>
              <w:tab w:val="right" w:pos="9360"/>
            </w:tabs>
            <w:rPr>
              <w:b/>
              <w:color w:val="404040"/>
              <w:sz w:val="36"/>
            </w:rPr>
          </w:pPr>
        </w:p>
        <w:p w:rsidR="004227A2" w:rsidRPr="0060642C" w:rsidP="008C169E">
          <w:pPr>
            <w:tabs>
              <w:tab w:val="right" w:pos="9360"/>
            </w:tabs>
            <w:rPr>
              <w:b/>
              <w:color w:val="404040"/>
              <w:sz w:val="36"/>
            </w:rPr>
          </w:pPr>
        </w:p>
        <w:p w:rsidR="004227A2" w:rsidRPr="0060642C" w:rsidP="008C169E">
          <w:pPr>
            <w:tabs>
              <w:tab w:val="right" w:pos="9360"/>
            </w:tabs>
            <w:rPr>
              <w:b/>
              <w:color w:val="404040"/>
              <w:sz w:val="36"/>
            </w:rPr>
          </w:pPr>
        </w:p>
        <w:tbl>
          <w:tblPr>
            <w:tblStyle w:val="TableGrid"/>
            <w:tblW w:w="0" w:type="auto"/>
            <w:tblLook w:val="04A0"/>
          </w:tblPr>
          <w:tblGrid>
            <w:gridCol w:w="5232"/>
            <w:gridCol w:w="3481"/>
          </w:tblGrid>
          <w:tr w:rsidTr="009E0F5E">
            <w:tblPrEx>
              <w:tblW w:w="0" w:type="auto"/>
              <w:tblLook w:val="04A0"/>
            </w:tblPrEx>
            <w:tc>
              <w:tcPr>
                <w:tcW w:w="5665" w:type="dxa"/>
              </w:tcPr>
              <w:p w:rsidR="00010557" w:rsidRPr="0057798D" w:rsidP="0047655B">
                <w:pPr>
                  <w:pStyle w:val="Titlesubtitle"/>
                  <w:spacing w:before="0"/>
                  <w:ind w:left="0"/>
                  <w:rPr>
                    <w:b/>
                    <w:i w:val="0"/>
                    <w:color w:val="404040"/>
                  </w:rPr>
                </w:pPr>
                <w:r>
                  <w:rPr>
                    <w:b/>
                    <w:i w:val="0"/>
                    <w:color w:val="404040"/>
                    <w:sz w:val="28"/>
                  </w:rPr>
                  <w:t>Latest Update</w:t>
                </w:r>
                <w:r w:rsidRPr="0057798D">
                  <w:rPr>
                    <w:b/>
                    <w:i w:val="0"/>
                    <w:color w:val="404040"/>
                    <w:sz w:val="28"/>
                  </w:rPr>
                  <w:t xml:space="preserve">: </w:t>
                </w:r>
                <w:r w:rsidR="0047655B">
                  <w:rPr>
                    <w:b/>
                    <w:i w:val="0"/>
                    <w:color w:val="404040"/>
                    <w:sz w:val="28"/>
                  </w:rPr>
                  <w:t>[update]</w:t>
                </w:r>
                <w:r w:rsidRPr="0057798D">
                  <w:rPr>
                    <w:b/>
                    <w:i w:val="0"/>
                    <w:color w:val="404040"/>
                    <w:sz w:val="28"/>
                  </w:rPr>
                  <w:t xml:space="preserve"> </w:t>
                </w:r>
              </w:p>
            </w:tc>
            <w:tc>
              <w:tcPr>
                <w:tcW w:w="3685" w:type="dxa"/>
              </w:tcPr>
              <w:p w:rsidR="00010557" w:rsidRPr="007C0F49" w:rsidP="009E0F5E">
                <w:pPr>
                  <w:pStyle w:val="Titlesubtitle"/>
                  <w:spacing w:before="0"/>
                  <w:ind w:left="0"/>
                  <w:rPr>
                    <w:b/>
                    <w:i w:val="0"/>
                    <w:color w:val="404040"/>
                    <w:sz w:val="28"/>
                  </w:rPr>
                </w:pPr>
                <w:r>
                  <w:rPr>
                    <w:b/>
                    <w:i w:val="0"/>
                    <w:color w:val="404040"/>
                    <w:sz w:val="28"/>
                  </w:rPr>
                  <w:t>[</w:t>
                </w:r>
                <w:r>
                  <w:rPr>
                    <w:b/>
                    <w:i w:val="0"/>
                    <w:color w:val="404040"/>
                    <w:sz w:val="28"/>
                  </w:rPr>
                  <w:t>Document Status</w:t>
                </w:r>
                <w:r>
                  <w:rPr>
                    <w:b/>
                    <w:i w:val="0"/>
                    <w:color w:val="404040"/>
                    <w:sz w:val="28"/>
                  </w:rPr>
                  <w:t>]</w:t>
                </w:r>
              </w:p>
            </w:tc>
          </w:tr>
          <w:tr w:rsidTr="009E0F5E">
            <w:tblPrEx>
              <w:tblW w:w="0" w:type="auto"/>
              <w:tblLook w:val="04A0"/>
            </w:tblPrEx>
            <w:tc>
              <w:tcPr>
                <w:tcW w:w="5665" w:type="dxa"/>
              </w:tcPr>
              <w:p w:rsidR="00010557" w:rsidRPr="00B82AEC" w:rsidP="009E0F5E">
                <w:pPr>
                  <w:pStyle w:val="Titlesubtitle"/>
                  <w:spacing w:before="0"/>
                  <w:ind w:left="0"/>
                  <w:rPr>
                    <w:b/>
                    <w:i w:val="0"/>
                    <w:color w:val="404040"/>
                    <w:sz w:val="28"/>
                  </w:rPr>
                </w:pPr>
                <w:r w:rsidRPr="007C0F49">
                  <w:rPr>
                    <w:b/>
                    <w:i w:val="0"/>
                    <w:color w:val="404040"/>
                    <w:sz w:val="28"/>
                  </w:rPr>
                  <w:t xml:space="preserve">Version </w:t>
                </w:r>
                <w:r w:rsidR="0047655B">
                  <w:rPr>
                    <w:b/>
                    <w:i w:val="0"/>
                    <w:color w:val="404040"/>
                    <w:sz w:val="28"/>
                  </w:rPr>
                  <w:t>[version number]</w:t>
                </w:r>
              </w:p>
            </w:tc>
            <w:tc>
              <w:tcPr>
                <w:tcW w:w="3685" w:type="dxa"/>
              </w:tcPr>
              <w:p w:rsidR="00010557" w:rsidRPr="007C0F49" w:rsidP="009E0F5E">
                <w:pPr>
                  <w:pStyle w:val="Titlesubtitle"/>
                  <w:spacing w:before="0"/>
                  <w:ind w:left="0"/>
                  <w:rPr>
                    <w:b/>
                    <w:i w:val="0"/>
                    <w:color w:val="404040"/>
                    <w:sz w:val="28"/>
                  </w:rPr>
                </w:pPr>
                <w:r w:rsidRPr="007C0F49">
                  <w:rPr>
                    <w:b/>
                    <w:i w:val="0"/>
                    <w:color w:val="404040"/>
                    <w:sz w:val="28"/>
                  </w:rPr>
                  <w:t xml:space="preserve">IPR Mode: </w:t>
                </w:r>
                <w:r w:rsidR="0047655B">
                  <w:rPr>
                    <w:b/>
                    <w:i w:val="0"/>
                    <w:color w:val="404040"/>
                    <w:sz w:val="28"/>
                  </w:rPr>
                  <w:t>[</w:t>
                </w:r>
                <w:r>
                  <w:rPr>
                    <w:b/>
                    <w:i w:val="0"/>
                    <w:color w:val="404040"/>
                    <w:sz w:val="28"/>
                  </w:rPr>
                  <w:t>RAND</w:t>
                </w:r>
                <w:r w:rsidR="0047655B">
                  <w:rPr>
                    <w:b/>
                    <w:i w:val="0"/>
                    <w:color w:val="404040"/>
                    <w:sz w:val="28"/>
                  </w:rPr>
                  <w:t>]</w:t>
                </w:r>
              </w:p>
            </w:tc>
          </w:tr>
        </w:tbl>
        <w:p w:rsidR="004227A2" w:rsidRPr="0060642C" w:rsidP="008C169E">
          <w:pPr>
            <w:tabs>
              <w:tab w:val="right" w:pos="9360"/>
            </w:tabs>
            <w:rPr>
              <w:b/>
              <w:color w:val="404040"/>
              <w:sz w:val="36"/>
            </w:rPr>
          </w:pPr>
        </w:p>
      </w:sdtContent>
    </w:sdt>
    <w:p w:rsidR="00B354FE" w:rsidP="00B354FE">
      <w:pPr>
        <w:pStyle w:val="1"/>
        <w:tabs>
          <w:tab w:val="left" w:pos="3864"/>
        </w:tabs>
      </w:pPr>
      <w:bookmarkStart w:id="1" w:name="_Toc175037842"/>
      <w:bookmarkStart w:id="2" w:name="_Toc278370026"/>
      <w:bookmarkStart w:id="3" w:name="_Toc336283482"/>
      <w:bookmarkStart w:id="4" w:name="_Toc467247665"/>
      <w:bookmarkEnd w:id="0"/>
      <w:bookmarkStart w:id="5" w:name="_Toc256000000"/>
      <w:r>
        <w:t>Notice</w:t>
      </w:r>
      <w:bookmarkEnd w:id="5"/>
      <w:bookmarkEnd w:id="1"/>
      <w:bookmarkEnd w:id="2"/>
      <w:bookmarkEnd w:id="3"/>
      <w:bookmarkEnd w:id="4"/>
      <w:r>
        <w:tab/>
      </w:r>
    </w:p>
    <w:p w:rsidR="00B354FE" w:rsidRPr="00B354FE" w:rsidP="00B354FE">
      <w:pPr>
        <w:autoSpaceDE w:val="0"/>
        <w:autoSpaceDN w:val="0"/>
        <w:adjustRightInd w:val="0"/>
        <w:rPr>
          <w:rFonts w:ascii="Arial" w:eastAsia="Calibri" w:hAnsi="Arial" w:cs="Arial"/>
          <w:color w:val="000000"/>
          <w:sz w:val="22"/>
          <w:szCs w:val="22"/>
        </w:rPr>
      </w:pPr>
      <w:r w:rsidRPr="00B354FE">
        <w:rPr>
          <w:rFonts w:ascii="Arial" w:eastAsia="Calibri" w:hAnsi="Arial" w:cs="Arial"/>
          <w:color w:val="000000"/>
          <w:sz w:val="22"/>
          <w:szCs w:val="22"/>
        </w:rPr>
        <w:t>Copyright © TM Forum 2017. All Rights Reserved.</w:t>
      </w:r>
    </w:p>
    <w:p w:rsidR="00B354FE" w:rsidRPr="00B354FE" w:rsidP="00B354FE">
      <w:pPr>
        <w:autoSpaceDE w:val="0"/>
        <w:autoSpaceDN w:val="0"/>
        <w:adjustRightInd w:val="0"/>
        <w:ind w:firstLine="720"/>
        <w:rPr>
          <w:rFonts w:ascii="Arial" w:eastAsia="Calibri" w:hAnsi="Arial" w:cs="Arial"/>
          <w:color w:val="000000"/>
          <w:sz w:val="22"/>
          <w:szCs w:val="22"/>
        </w:rPr>
      </w:pPr>
    </w:p>
    <w:p w:rsidR="00B354FE" w:rsidRPr="00B354FE" w:rsidP="00B354FE">
      <w:pPr>
        <w:autoSpaceDE w:val="0"/>
        <w:autoSpaceDN w:val="0"/>
        <w:adjustRightInd w:val="0"/>
        <w:rPr>
          <w:rFonts w:ascii="Arial" w:eastAsia="Calibri" w:hAnsi="Arial" w:cs="Arial"/>
          <w:color w:val="000000"/>
          <w:sz w:val="22"/>
          <w:szCs w:val="22"/>
        </w:rPr>
      </w:pPr>
      <w:r w:rsidRPr="00B354FE">
        <w:rPr>
          <w:rFonts w:ascii="Arial" w:eastAsia="Calibri" w:hAnsi="Arial"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r>
        <w:fldChar w:fldCharType="begin"/>
      </w:r>
      <w:r>
        <w:instrText xml:space="preserve"> HYPERLINK "http://www.tmforum.org/IPRPolicy/11525/home.html" </w:instrText>
      </w:r>
      <w:r>
        <w:fldChar w:fldCharType="separate"/>
      </w:r>
      <w:r w:rsidRPr="00B354FE">
        <w:rPr>
          <w:rFonts w:ascii="Arial" w:eastAsia="Calibri" w:hAnsi="Arial" w:cs="Arial"/>
          <w:color w:val="0000FF"/>
          <w:sz w:val="22"/>
          <w:szCs w:val="22"/>
          <w:u w:val="single"/>
        </w:rPr>
        <w:t>TM FORUM IPR Policy</w:t>
      </w:r>
      <w:r>
        <w:fldChar w:fldCharType="end"/>
      </w:r>
      <w:r w:rsidRPr="00B354FE">
        <w:rPr>
          <w:rFonts w:ascii="Arial" w:eastAsia="Calibri" w:hAnsi="Arial" w:cs="Arial"/>
          <w:color w:val="000000"/>
          <w:sz w:val="22"/>
          <w:szCs w:val="22"/>
        </w:rPr>
        <w:t>, must be followed) or as required to translate it into languages other than English.</w:t>
      </w:r>
    </w:p>
    <w:p w:rsidR="00B354FE" w:rsidRPr="00B354FE" w:rsidP="00B354FE">
      <w:pPr>
        <w:autoSpaceDE w:val="0"/>
        <w:autoSpaceDN w:val="0"/>
        <w:adjustRightInd w:val="0"/>
        <w:rPr>
          <w:rFonts w:ascii="Arial" w:eastAsia="Calibri" w:hAnsi="Arial" w:cs="Arial"/>
          <w:color w:val="000000"/>
          <w:sz w:val="22"/>
          <w:szCs w:val="22"/>
        </w:rPr>
      </w:pPr>
    </w:p>
    <w:p w:rsidR="00B354FE" w:rsidRPr="00B354FE" w:rsidP="00B354FE">
      <w:pPr>
        <w:autoSpaceDE w:val="0"/>
        <w:autoSpaceDN w:val="0"/>
        <w:adjustRightInd w:val="0"/>
        <w:rPr>
          <w:rFonts w:ascii="Arial" w:eastAsia="Calibri" w:hAnsi="Arial" w:cs="Arial"/>
          <w:color w:val="000000"/>
          <w:sz w:val="22"/>
          <w:szCs w:val="22"/>
        </w:rPr>
      </w:pPr>
      <w:r w:rsidRPr="00B354FE">
        <w:rPr>
          <w:rFonts w:ascii="Arial" w:eastAsia="Calibri" w:hAnsi="Arial" w:cs="Arial"/>
          <w:color w:val="000000"/>
          <w:sz w:val="22"/>
          <w:szCs w:val="22"/>
        </w:rPr>
        <w:t xml:space="preserve">The limited permissions granted above are perpetual and will not be revoked by TM FORUM or its successors or assigns. </w:t>
      </w:r>
    </w:p>
    <w:p w:rsidR="00B354FE" w:rsidRPr="00B354FE" w:rsidP="00B354FE">
      <w:pPr>
        <w:autoSpaceDE w:val="0"/>
        <w:autoSpaceDN w:val="0"/>
        <w:adjustRightInd w:val="0"/>
        <w:rPr>
          <w:rFonts w:ascii="Arial" w:eastAsia="Calibri" w:hAnsi="Arial" w:cs="Arial"/>
          <w:color w:val="000000"/>
          <w:sz w:val="22"/>
          <w:szCs w:val="22"/>
        </w:rPr>
      </w:pPr>
    </w:p>
    <w:p w:rsidR="00B354FE" w:rsidRPr="00B354FE" w:rsidP="00B354FE">
      <w:pPr>
        <w:autoSpaceDE w:val="0"/>
        <w:autoSpaceDN w:val="0"/>
        <w:adjustRightInd w:val="0"/>
        <w:rPr>
          <w:rFonts w:ascii="Arial" w:eastAsia="Calibri" w:hAnsi="Arial" w:cs="Arial"/>
          <w:color w:val="000000"/>
          <w:sz w:val="22"/>
          <w:szCs w:val="22"/>
        </w:rPr>
      </w:pPr>
      <w:r w:rsidRPr="00B354FE">
        <w:rPr>
          <w:rFonts w:ascii="Arial" w:eastAsia="Calibri" w:hAnsi="Arial"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B354FE" w:rsidRPr="00B354FE" w:rsidP="00B354FE">
      <w:pPr>
        <w:rPr>
          <w:rFonts w:ascii="Arial" w:hAnsi="Arial" w:cs="Arial"/>
          <w:sz w:val="22"/>
          <w:szCs w:val="22"/>
        </w:rPr>
      </w:pPr>
    </w:p>
    <w:p w:rsidR="00B354FE" w:rsidRPr="00B354FE" w:rsidP="00B354FE">
      <w:pPr>
        <w:rPr>
          <w:rFonts w:ascii="Arial" w:hAnsi="Arial" w:cs="Arial"/>
          <w:sz w:val="22"/>
          <w:szCs w:val="22"/>
        </w:rPr>
      </w:pPr>
      <w:r w:rsidRPr="00B354FE">
        <w:rPr>
          <w:rFonts w:ascii="Arial" w:hAnsi="Arial" w:cs="Arial"/>
          <w:sz w:val="22"/>
          <w:szCs w:val="22"/>
        </w:rPr>
        <w:t xml:space="preserve">Direct inquiries to the TM Forum office: </w:t>
      </w:r>
    </w:p>
    <w:p w:rsidR="00B354FE" w:rsidRPr="00B354FE" w:rsidP="00B354FE">
      <w:pPr>
        <w:rPr>
          <w:rFonts w:ascii="Arial" w:hAnsi="Arial" w:cs="Arial"/>
          <w:sz w:val="22"/>
          <w:szCs w:val="22"/>
        </w:rPr>
      </w:pPr>
      <w:r w:rsidRPr="00B354FE">
        <w:rPr>
          <w:rFonts w:ascii="Arial" w:hAnsi="Arial" w:cs="Arial"/>
          <w:sz w:val="22"/>
          <w:szCs w:val="22"/>
        </w:rPr>
        <w:t> </w:t>
      </w:r>
    </w:p>
    <w:p w:rsidR="00B354FE" w:rsidRPr="00B354FE" w:rsidP="00B354FE">
      <w:pPr>
        <w:rPr>
          <w:rFonts w:ascii="Arial" w:hAnsi="Arial" w:cs="Arial"/>
          <w:sz w:val="22"/>
          <w:szCs w:val="22"/>
        </w:rPr>
      </w:pPr>
      <w:r w:rsidRPr="00B354FE">
        <w:rPr>
          <w:rFonts w:ascii="Arial" w:hAnsi="Arial" w:cs="Arial"/>
          <w:sz w:val="22"/>
          <w:szCs w:val="22"/>
        </w:rPr>
        <w:t>240 Headquarters Plaza,</w:t>
      </w:r>
    </w:p>
    <w:p w:rsidR="00B354FE" w:rsidRPr="00B354FE" w:rsidP="00B354FE">
      <w:pPr>
        <w:rPr>
          <w:rFonts w:ascii="Arial" w:hAnsi="Arial" w:cs="Arial"/>
          <w:sz w:val="22"/>
          <w:szCs w:val="22"/>
        </w:rPr>
      </w:pPr>
      <w:r w:rsidRPr="00B354FE">
        <w:rPr>
          <w:rFonts w:ascii="Arial" w:hAnsi="Arial" w:cs="Arial"/>
          <w:sz w:val="22"/>
          <w:szCs w:val="22"/>
        </w:rPr>
        <w:t>East Tower – 10</w:t>
      </w:r>
      <w:r w:rsidRPr="00B354FE">
        <w:rPr>
          <w:rFonts w:ascii="Arial" w:hAnsi="Arial" w:cs="Arial"/>
          <w:sz w:val="22"/>
          <w:szCs w:val="22"/>
          <w:vertAlign w:val="superscript"/>
        </w:rPr>
        <w:t>th</w:t>
      </w:r>
      <w:r w:rsidRPr="00B354FE">
        <w:rPr>
          <w:rFonts w:ascii="Arial" w:hAnsi="Arial" w:cs="Arial"/>
          <w:sz w:val="22"/>
          <w:szCs w:val="22"/>
        </w:rPr>
        <w:t xml:space="preserve"> Floor,</w:t>
      </w:r>
    </w:p>
    <w:p w:rsidR="00B354FE" w:rsidRPr="00B354FE" w:rsidP="00B354FE">
      <w:pPr>
        <w:rPr>
          <w:rFonts w:ascii="Arial" w:hAnsi="Arial" w:cs="Arial"/>
          <w:sz w:val="22"/>
          <w:szCs w:val="22"/>
          <w:lang w:val="es-ES"/>
        </w:rPr>
      </w:pPr>
      <w:r w:rsidRPr="00B354FE">
        <w:rPr>
          <w:rFonts w:ascii="Arial" w:hAnsi="Arial" w:cs="Arial"/>
          <w:sz w:val="22"/>
          <w:szCs w:val="22"/>
          <w:lang w:val="es-ES"/>
        </w:rPr>
        <w:t>Morristown, NJ  07960 USA</w:t>
      </w:r>
    </w:p>
    <w:p w:rsidR="00B354FE" w:rsidRPr="00B354FE" w:rsidP="00B354FE">
      <w:pPr>
        <w:rPr>
          <w:rFonts w:ascii="Arial" w:hAnsi="Arial" w:cs="Arial"/>
          <w:sz w:val="22"/>
          <w:szCs w:val="22"/>
        </w:rPr>
      </w:pPr>
      <w:r w:rsidRPr="00B354FE">
        <w:rPr>
          <w:rFonts w:ascii="Arial" w:hAnsi="Arial" w:cs="Arial"/>
          <w:sz w:val="22"/>
          <w:szCs w:val="22"/>
          <w:lang w:val="es-ES"/>
        </w:rPr>
        <w:t xml:space="preserve">Tel No.  </w:t>
      </w:r>
      <w:r w:rsidRPr="00B354FE">
        <w:rPr>
          <w:rFonts w:ascii="Arial" w:hAnsi="Arial" w:cs="Arial"/>
          <w:sz w:val="22"/>
          <w:szCs w:val="22"/>
        </w:rPr>
        <w:t>+1 973 944 5100</w:t>
      </w:r>
    </w:p>
    <w:p w:rsidR="00B354FE" w:rsidRPr="00B354FE" w:rsidP="00B354FE">
      <w:pPr>
        <w:rPr>
          <w:rFonts w:ascii="Arial" w:hAnsi="Arial" w:cs="Arial"/>
          <w:sz w:val="22"/>
          <w:szCs w:val="22"/>
        </w:rPr>
      </w:pPr>
      <w:r w:rsidRPr="00B354FE">
        <w:rPr>
          <w:rFonts w:ascii="Arial" w:hAnsi="Arial" w:cs="Arial"/>
          <w:sz w:val="22"/>
          <w:szCs w:val="22"/>
        </w:rPr>
        <w:t>Fax No.  +1 973 944 5110</w:t>
      </w:r>
    </w:p>
    <w:p w:rsidR="00B354FE" w:rsidRPr="00B354FE" w:rsidP="00B354FE">
      <w:pPr>
        <w:rPr>
          <w:rFonts w:ascii="Arial" w:hAnsi="Arial" w:cs="Arial"/>
          <w:sz w:val="22"/>
          <w:szCs w:val="22"/>
        </w:rPr>
      </w:pPr>
      <w:r w:rsidRPr="00B354FE">
        <w:rPr>
          <w:rFonts w:ascii="Arial" w:hAnsi="Arial" w:cs="Arial"/>
          <w:sz w:val="22"/>
          <w:szCs w:val="22"/>
        </w:rPr>
        <w:t xml:space="preserve">TM Forum Web Page: </w:t>
      </w:r>
      <w:r>
        <w:fldChar w:fldCharType="begin"/>
      </w:r>
      <w:r>
        <w:instrText xml:space="preserve"> HYPERLINK "http://www.tmforum.org/" </w:instrText>
      </w:r>
      <w:r>
        <w:fldChar w:fldCharType="separate"/>
      </w:r>
      <w:r w:rsidRPr="00B354FE">
        <w:rPr>
          <w:rFonts w:ascii="Arial" w:hAnsi="Arial" w:cs="Arial"/>
          <w:color w:val="0000FF"/>
          <w:sz w:val="22"/>
          <w:szCs w:val="22"/>
          <w:u w:val="single"/>
        </w:rPr>
        <w:t>www.TM Forum.org</w:t>
      </w:r>
      <w:r>
        <w:fldChar w:fldCharType="end"/>
      </w:r>
    </w:p>
    <w:p w:rsidR="008C169E" w:rsidRPr="00771F67" w:rsidP="00771F67">
      <w:pPr>
        <w:pStyle w:val="Title"/>
        <w:rPr>
          <w:sz w:val="22"/>
          <w:szCs w:val="22"/>
        </w:rPr>
      </w:pPr>
    </w:p>
    <w:p w:rsidR="008C169E">
      <w:pPr>
        <w:spacing w:after="0"/>
        <w:rPr>
          <w:rFonts w:ascii="Arial" w:hAnsi="Arial" w:cs="Arial"/>
          <w:sz w:val="22"/>
          <w:szCs w:val="22"/>
        </w:rPr>
      </w:pPr>
      <w:r>
        <w:rPr>
          <w:rFonts w:ascii="Arial" w:hAnsi="Arial" w:cs="Arial"/>
          <w:sz w:val="22"/>
          <w:szCs w:val="22"/>
        </w:rPr>
        <w:br w:type="page"/>
      </w:r>
    </w:p>
    <w:sdt>
      <w:sdtPr>
        <w:rPr>
          <w:rFonts w:ascii="Times New Roman" w:eastAsia="Times New Roman" w:hAnsi="Times New Roman" w:cs="Times New Roman"/>
          <w:color w:val="auto"/>
          <w:sz w:val="24"/>
          <w:szCs w:val="24"/>
        </w:rPr>
        <w:id w:val="-1882774219"/>
        <w:docPartObj>
          <w:docPartGallery w:val="Table of Contents"/>
          <w:docPartUnique/>
        </w:docPartObj>
      </w:sdtPr>
      <w:sdtEndPr>
        <w:rPr>
          <w:bCs/>
          <w:noProof/>
          <w:spacing w:val="0"/>
          <w:kern w:val="0"/>
          <w:position w:val="0"/>
        </w:rPr>
      </w:sdtEndPr>
      <w:sdtContent>
        <w:p w:rsidR="008C169E" w:rsidRPr="00542376" w:rsidP="002E4759">
          <w:pPr>
            <w:pStyle w:val="1"/>
          </w:pPr>
          <w:bookmarkStart w:id="6" w:name="_Toc256000002"/>
          <w:r w:rsidRPr="00542376">
            <w:t xml:space="preserve">Table of </w:t>
          </w:r>
          <w:r w:rsidRPr="00542376">
            <w:t>Contents</w:t>
          </w:r>
          <w:bookmarkEnd w:id="6"/>
        </w:p>
        <w:p>
          <w:pPr>
            <w:pStyle w:val="TOC1"/>
            <w:rPr>
              <w:rFonts w:asciiTheme="minorHAnsi" w:hAnsiTheme="minorHAnsi"/>
              <w:noProof/>
              <w:sz w:val="22"/>
            </w:rPr>
          </w:pPr>
          <w:r>
            <w:rPr>
              <w:b w:val="0"/>
            </w:rPr>
            <w:fldChar w:fldCharType="begin"/>
          </w:r>
          <w:r>
            <w:rPr>
              <w:b w:val="0"/>
            </w:rPr>
            <w:instrText xml:space="preserve"> TOC \o "1-3" \h \z \u </w:instrText>
          </w:r>
          <w:r>
            <w:rPr>
              <w:b w:val="0"/>
            </w:rPr>
            <w:fldChar w:fldCharType="separate"/>
          </w:r>
          <w:r>
            <w:fldChar w:fldCharType="begin"/>
          </w:r>
          <w:r>
            <w:rPr>
              <w:rStyle w:val="Hyperlink"/>
            </w:rPr>
            <w:instrText xml:space="preserve"> HYPERLINK \l "_Toc256000000" </w:instrText>
          </w:r>
          <w:r>
            <w:fldChar w:fldCharType="separate"/>
          </w:r>
          <w:r>
            <w:rPr>
              <w:rStyle w:val="Hyperlink"/>
            </w:rPr>
            <w:t>Notice</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"_Toc256000002" </w:instrText>
          </w:r>
          <w:r>
            <w:fldChar w:fldCharType="separate"/>
          </w:r>
          <w:r w:rsidRPr="00542376">
            <w:rPr>
              <w:rStyle w:val="Hyperlink"/>
            </w:rPr>
            <w:t xml:space="preserve">Table of </w:t>
          </w:r>
          <w:r w:rsidRPr="00542376" w:rsidR="008C169E">
            <w:rPr>
              <w:rStyle w:val="Hyperlink"/>
            </w:rPr>
            <w:t>Contents</w:t>
          </w:r>
          <w:r>
            <w:rPr>
              <w:rStyle w:val="Hyperlink"/>
            </w:rPr>
            <w:tab/>
          </w:r>
          <w:r>
            <w:fldChar w:fldCharType="begin"/>
          </w:r>
          <w:r>
            <w:rPr>
              <w:rStyle w:val="Hyperlink"/>
            </w:rPr>
            <w:instrText xml:space="preserve"> PAGEREF _Toc256000002 \h </w:instrText>
          </w:r>
          <w:r>
            <w:fldChar w:fldCharType="separate"/>
          </w:r>
          <w:r>
            <w:rPr>
              <w:rStyle w:val="Hyperlink"/>
            </w:rPr>
            <w:t>3</w:t>
          </w:r>
          <w:r>
            <w:fldChar w:fldCharType="end"/>
          </w:r>
          <w:r>
            <w:fldChar w:fldCharType="end"/>
          </w:r>
        </w:p>
        <w:p>
          <w:pPr>
            <w:pStyle w:val="TOC1"/>
            <w:tabs>
              <w:tab w:val="left" w:pos="907"/>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1.</w:t>
          </w:r>
          <w:r>
            <w:rPr>
              <w:rStyle w:val="Hyperlink"/>
              <w:rFonts w:asciiTheme="minorHAnsi" w:hAnsiTheme="minorHAnsi"/>
              <w:noProof/>
              <w:sz w:val="22"/>
            </w:rPr>
            <w:tab/>
          </w:r>
          <w:r w:rsidRPr="008D293F">
            <w:rPr>
              <w:rStyle w:val="Hyperlink"/>
            </w:rPr>
            <w:t>The following guidelines will take you through the various steps needed to run self-testing for your API to achieve conformance certification.</w:t>
          </w:r>
          <w:r>
            <w:rPr>
              <w:rStyle w:val="Hyperlink"/>
            </w:rPr>
            <w:tab/>
          </w:r>
          <w:r>
            <w:fldChar w:fldCharType="begin"/>
          </w:r>
          <w:r>
            <w:rPr>
              <w:rStyle w:val="Hyperlink"/>
            </w:rPr>
            <w:instrText xml:space="preserve"> PAGEREF _Toc256000003 \h </w:instrText>
          </w:r>
          <w:r>
            <w:fldChar w:fldCharType="separate"/>
          </w:r>
          <w:r>
            <w:rPr>
              <w:rStyle w:val="Hyperlink"/>
            </w:rPr>
            <w:t>4</w:t>
          </w:r>
          <w:r>
            <w:fldChar w:fldCharType="end"/>
          </w:r>
          <w:r>
            <w:fldChar w:fldCharType="end"/>
          </w:r>
        </w:p>
        <w:p>
          <w:pPr>
            <w:pStyle w:val="TOC2"/>
            <w:tabs>
              <w:tab w:val="left" w:pos="1680"/>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1.1.</w:t>
          </w:r>
          <w:r>
            <w:rPr>
              <w:rStyle w:val="Hyperlink"/>
              <w:rFonts w:asciiTheme="minorHAnsi" w:hAnsiTheme="minorHAnsi"/>
              <w:noProof/>
              <w:sz w:val="22"/>
            </w:rPr>
            <w:tab/>
          </w:r>
          <w:r w:rsidRPr="008D293F">
            <w:rPr>
              <w:rStyle w:val="Hyperlink"/>
            </w:rPr>
            <w:t>Self-Certification is based on the TM Forum Open API conformance profiles, it is the process by which an implementation is confirmed to support the standard definition of a TM Forum Open API.  Currently available c onformance profiles can be found through the following links:</w:t>
          </w:r>
          <w:r>
            <w:rPr>
              <w:rStyle w:val="Hyperlink"/>
            </w:rPr>
            <w:tab/>
          </w:r>
          <w:r>
            <w:fldChar w:fldCharType="begin"/>
          </w:r>
          <w:r>
            <w:rPr>
              <w:rStyle w:val="Hyperlink"/>
            </w:rPr>
            <w:instrText xml:space="preserve"> PAGEREF _Toc256000004 \h </w:instrText>
          </w:r>
          <w:r>
            <w:fldChar w:fldCharType="separate"/>
          </w:r>
          <w:r>
            <w:rPr>
              <w:rStyle w:val="Hyperlink"/>
            </w:rPr>
            <w:t>4</w:t>
          </w:r>
          <w:r>
            <w:fldChar w:fldCharType="end"/>
          </w:r>
          <w:r>
            <w:fldChar w:fldCharType="end"/>
          </w:r>
        </w:p>
        <w:p>
          <w:pPr>
            <w:pStyle w:val="TOC2"/>
            <w:tabs>
              <w:tab w:val="left" w:pos="1680"/>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1.2.</w:t>
          </w:r>
          <w:r>
            <w:rPr>
              <w:rStyle w:val="Hyperlink"/>
              <w:rFonts w:asciiTheme="minorHAnsi" w:hAnsiTheme="minorHAnsi"/>
              <w:noProof/>
              <w:sz w:val="22"/>
            </w:rPr>
            <w:tab/>
          </w:r>
          <w:r>
            <w:rPr>
              <w:rStyle w:val="Hyperlink"/>
            </w:rPr>
            <w:t>The TM Forum provides a set of scripts useful to self-certify your implementation of TM Forum Open API specifications. You will need to install and run the applicable API CTK. Currently there is a limited number of CTKs available for conformance testing but the list is steadily increasing.  The following is a list of APIs which have currently CTKs available for conformance testing:</w:t>
          </w:r>
          <w:r>
            <w:rPr>
              <w:rStyle w:val="Hyperlink"/>
            </w:rPr>
            <w:tab/>
          </w:r>
          <w:r>
            <w:fldChar w:fldCharType="begin"/>
          </w:r>
          <w:r>
            <w:rPr>
              <w:rStyle w:val="Hyperlink"/>
            </w:rPr>
            <w:instrText xml:space="preserve"> PAGEREF _Toc256000005 \h </w:instrText>
          </w:r>
          <w:r>
            <w:fldChar w:fldCharType="separate"/>
          </w:r>
          <w:r>
            <w:rPr>
              <w:rStyle w:val="Hyperlink"/>
            </w:rPr>
            <w:t>5</w:t>
          </w:r>
          <w:r>
            <w:fldChar w:fldCharType="end"/>
          </w:r>
          <w:r>
            <w:fldChar w:fldCharType="end"/>
          </w:r>
        </w:p>
        <w:p>
          <w:pPr>
            <w:pStyle w:val="TOC1"/>
            <w:tabs>
              <w:tab w:val="left" w:pos="907"/>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2.</w:t>
          </w:r>
          <w:r>
            <w:rPr>
              <w:rStyle w:val="Hyperlink"/>
              <w:rFonts w:asciiTheme="minorHAnsi" w:hAnsiTheme="minorHAnsi"/>
              <w:noProof/>
              <w:sz w:val="22"/>
            </w:rPr>
            <w:tab/>
          </w:r>
          <w:r>
            <w:rPr>
              <w:rStyle w:val="Hyperlink"/>
            </w:rPr>
            <w:t>The following instructions describe how to install an Open API CTK</w:t>
          </w:r>
          <w:r>
            <w:rPr>
              <w:rStyle w:val="Hyperlink"/>
            </w:rPr>
            <w:tab/>
          </w:r>
          <w:r>
            <w:fldChar w:fldCharType="begin"/>
          </w:r>
          <w:r>
            <w:rPr>
              <w:rStyle w:val="Hyperlink"/>
            </w:rPr>
            <w:instrText xml:space="preserve"> PAGEREF _Toc256000006 \h </w:instrText>
          </w:r>
          <w:r>
            <w:fldChar w:fldCharType="separate"/>
          </w:r>
          <w:r>
            <w:rPr>
              <w:rStyle w:val="Hyperlink"/>
            </w:rPr>
            <w:t>6</w:t>
          </w:r>
          <w:r>
            <w:fldChar w:fldCharType="end"/>
          </w:r>
          <w:r>
            <w:fldChar w:fldCharType="end"/>
          </w:r>
        </w:p>
        <w:p>
          <w:pPr>
            <w:pStyle w:val="TOC2"/>
            <w:tabs>
              <w:tab w:val="left" w:pos="1680"/>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2.1.</w:t>
          </w:r>
          <w:r>
            <w:rPr>
              <w:rStyle w:val="Hyperlink"/>
              <w:rFonts w:asciiTheme="minorHAnsi" w:hAnsiTheme="minorHAnsi"/>
              <w:noProof/>
              <w:sz w:val="22"/>
            </w:rPr>
            <w:tab/>
          </w:r>
          <w:r>
            <w:rPr>
              <w:rStyle w:val="Hyperlink"/>
            </w:rPr>
            <w:t>Tools needed for Open API CTK testing and validation:</w:t>
          </w:r>
          <w:r>
            <w:rPr>
              <w:rStyle w:val="Hyperlink"/>
            </w:rPr>
            <w:tab/>
          </w:r>
          <w:r>
            <w:fldChar w:fldCharType="begin"/>
          </w:r>
          <w:r>
            <w:rPr>
              <w:rStyle w:val="Hyperlink"/>
            </w:rPr>
            <w:instrText xml:space="preserve"> PAGEREF _Toc256000007 \h </w:instrText>
          </w:r>
          <w:r>
            <w:fldChar w:fldCharType="separate"/>
          </w:r>
          <w:r>
            <w:rPr>
              <w:rStyle w:val="Hyperlink"/>
            </w:rPr>
            <w:t>6</w:t>
          </w:r>
          <w:r>
            <w:fldChar w:fldCharType="end"/>
          </w:r>
          <w:r>
            <w:fldChar w:fldCharType="end"/>
          </w:r>
        </w:p>
        <w:p>
          <w:pPr>
            <w:pStyle w:val="TOC2"/>
            <w:tabs>
              <w:tab w:val="left" w:pos="1680"/>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2.2.</w:t>
          </w:r>
          <w:r>
            <w:rPr>
              <w:rStyle w:val="Hyperlink"/>
              <w:rFonts w:asciiTheme="minorHAnsi" w:hAnsiTheme="minorHAnsi"/>
              <w:noProof/>
              <w:sz w:val="22"/>
            </w:rPr>
            <w:tab/>
          </w:r>
          <w:r>
            <w:rPr>
              <w:rStyle w:val="Hyperlink"/>
            </w:rPr>
            <w:t>Once Node.js and Newman are installed follow the next steps:</w:t>
          </w:r>
          <w:r>
            <w:rPr>
              <w:rStyle w:val="Hyperlink"/>
            </w:rPr>
            <w:tab/>
          </w:r>
          <w:r>
            <w:fldChar w:fldCharType="begin"/>
          </w:r>
          <w:r>
            <w:rPr>
              <w:rStyle w:val="Hyperlink"/>
            </w:rPr>
            <w:instrText xml:space="preserve"> PAGEREF _Toc256000008 \h </w:instrText>
          </w:r>
          <w:r>
            <w:fldChar w:fldCharType="separate"/>
          </w:r>
          <w:r>
            <w:rPr>
              <w:rStyle w:val="Hyperlink"/>
            </w:rPr>
            <w:t>6</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2.2.1.</w:t>
          </w:r>
          <w:r>
            <w:rPr>
              <w:rStyle w:val="Hyperlink"/>
              <w:rFonts w:asciiTheme="minorHAnsi" w:hAnsiTheme="minorHAnsi"/>
              <w:noProof/>
              <w:sz w:val="22"/>
            </w:rPr>
            <w:tab/>
          </w:r>
          <w:r>
            <w:rPr>
              <w:rStyle w:val="Hyperlink"/>
            </w:rPr>
            <w:t>1  Import CTK from TM Forum</w:t>
          </w:r>
          <w:r>
            <w:rPr>
              <w:rStyle w:val="Hyperlink"/>
            </w:rPr>
            <w:tab/>
          </w:r>
          <w:r>
            <w:fldChar w:fldCharType="begin"/>
          </w:r>
          <w:r>
            <w:rPr>
              <w:rStyle w:val="Hyperlink"/>
            </w:rPr>
            <w:instrText xml:space="preserve"> PAGEREF _Toc256000009 \h </w:instrText>
          </w:r>
          <w:r>
            <w:fldChar w:fldCharType="separate"/>
          </w:r>
          <w:r>
            <w:rPr>
              <w:rStyle w:val="Hyperlink"/>
            </w:rPr>
            <w:t>6</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2.2.2.</w:t>
          </w:r>
          <w:r>
            <w:rPr>
              <w:rStyle w:val="Hyperlink"/>
              <w:rFonts w:asciiTheme="minorHAnsi" w:hAnsiTheme="minorHAnsi"/>
              <w:noProof/>
              <w:sz w:val="22"/>
            </w:rPr>
            <w:tab/>
          </w:r>
          <w:r>
            <w:rPr>
              <w:rStyle w:val="Hyperlink"/>
            </w:rPr>
            <w:t>2  Configure environment</w:t>
          </w:r>
          <w:r>
            <w:rPr>
              <w:rStyle w:val="Hyperlink"/>
            </w:rPr>
            <w:tab/>
          </w:r>
          <w:r>
            <w:fldChar w:fldCharType="begin"/>
          </w:r>
          <w:r>
            <w:rPr>
              <w:rStyle w:val="Hyperlink"/>
            </w:rPr>
            <w:instrText xml:space="preserve"> PAGEREF _Toc256000010 \h </w:instrText>
          </w:r>
          <w:r>
            <w:fldChar w:fldCharType="separate"/>
          </w:r>
          <w:r>
            <w:rPr>
              <w:rStyle w:val="Hyperlink"/>
            </w:rPr>
            <w:t>6</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2.2.3.</w:t>
          </w:r>
          <w:r>
            <w:rPr>
              <w:rStyle w:val="Hyperlink"/>
              <w:rFonts w:asciiTheme="minorHAnsi" w:hAnsiTheme="minorHAnsi"/>
              <w:noProof/>
              <w:sz w:val="22"/>
            </w:rPr>
            <w:tab/>
          </w:r>
          <w:r>
            <w:rPr>
              <w:rStyle w:val="Hyperlink"/>
            </w:rPr>
            <w:t>3  You need to create your testing environment. The environment is a text file without extension written in JSON. It has the following format:</w:t>
          </w:r>
          <w:r>
            <w:rPr>
              <w:rStyle w:val="Hyperlink"/>
            </w:rPr>
            <w:tab/>
          </w:r>
          <w:r>
            <w:fldChar w:fldCharType="begin"/>
          </w:r>
          <w:r>
            <w:rPr>
              <w:rStyle w:val="Hyperlink"/>
            </w:rPr>
            <w:instrText xml:space="preserve"> PAGEREF _Toc256000011 \h </w:instrText>
          </w:r>
          <w:r>
            <w:fldChar w:fldCharType="separate"/>
          </w:r>
          <w:r>
            <w:rPr>
              <w:rStyle w:val="Hyperlink"/>
            </w:rPr>
            <w:t>7</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2.2.5.</w:t>
          </w:r>
          <w:r>
            <w:rPr>
              <w:rStyle w:val="Hyperlink"/>
              <w:rFonts w:asciiTheme="minorHAnsi" w:hAnsiTheme="minorHAnsi"/>
              <w:noProof/>
              <w:sz w:val="22"/>
            </w:rPr>
            <w:tab/>
          </w:r>
          <w:r>
            <w:rPr>
              <w:rStyle w:val="Hyperlink"/>
            </w:rPr>
            <w:t>You can use this as a template. Create a file with this format, replace the values for the name, the host and your API addresses and put it in the same folder as the postman collections.</w:t>
          </w:r>
          <w:r>
            <w:rPr>
              <w:rStyle w:val="Hyperlink"/>
            </w:rPr>
            <w:tab/>
          </w:r>
          <w:r>
            <w:fldChar w:fldCharType="begin"/>
          </w:r>
          <w:r>
            <w:rPr>
              <w:rStyle w:val="Hyperlink"/>
            </w:rPr>
            <w:instrText xml:space="preserve"> PAGEREF _Toc256000013 \h </w:instrText>
          </w:r>
          <w:r>
            <w:fldChar w:fldCharType="separate"/>
          </w:r>
          <w:r>
            <w:rPr>
              <w:rStyle w:val="Hyperlink"/>
            </w:rPr>
            <w:t>7</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2.2.6.</w:t>
          </w:r>
          <w:r>
            <w:rPr>
              <w:rStyle w:val="Hyperlink"/>
              <w:rFonts w:asciiTheme="minorHAnsi" w:hAnsiTheme="minorHAnsi"/>
              <w:noProof/>
              <w:sz w:val="22"/>
            </w:rPr>
            <w:tab/>
          </w:r>
          <w:r>
            <w:rPr>
              <w:rStyle w:val="Hyperlink"/>
            </w:rPr>
            <w:t>4  Now create the right script or batch file for your platform (either Windows or Linux/Mac), put it in the same folder and run script execution command.   For example, you can use a batch file (runtest.bat) which would look like the following example:</w:t>
          </w:r>
          <w:r>
            <w:rPr>
              <w:rStyle w:val="Hyperlink"/>
            </w:rPr>
            <w:tab/>
          </w:r>
          <w:r>
            <w:fldChar w:fldCharType="begin"/>
          </w:r>
          <w:r>
            <w:rPr>
              <w:rStyle w:val="Hyperlink"/>
            </w:rPr>
            <w:instrText xml:space="preserve"> PAGEREF _Toc256000014 \h </w:instrText>
          </w:r>
          <w:r>
            <w:fldChar w:fldCharType="separate"/>
          </w:r>
          <w:r>
            <w:rPr>
              <w:rStyle w:val="Hyperlink"/>
            </w:rPr>
            <w:t>7</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2.2.7.</w:t>
          </w:r>
          <w:r>
            <w:rPr>
              <w:rStyle w:val="Hyperlink"/>
              <w:rFonts w:asciiTheme="minorHAnsi" w:hAnsiTheme="minorHAnsi"/>
              <w:noProof/>
              <w:sz w:val="22"/>
            </w:rPr>
            <w:tab/>
          </w:r>
          <w:r>
            <w:rPr>
              <w:rStyle w:val="Hyperlink"/>
            </w:rPr>
            <w:t>If they are no failures, then you have passed the CTK and your API is conformant with all the Mandatory features.</w:t>
          </w:r>
          <w:r>
            <w:rPr>
              <w:rStyle w:val="Hyperlink"/>
            </w:rPr>
            <w:tab/>
          </w:r>
          <w:r>
            <w:fldChar w:fldCharType="begin"/>
          </w:r>
          <w:r>
            <w:rPr>
              <w:rStyle w:val="Hyperlink"/>
            </w:rPr>
            <w:instrText xml:space="preserve"> PAGEREF _Toc256000015 \h </w:instrText>
          </w:r>
          <w:r>
            <w:fldChar w:fldCharType="separate"/>
          </w:r>
          <w:r>
            <w:rPr>
              <w:rStyle w:val="Hyperlink"/>
            </w:rPr>
            <w:t>8</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"_Toc256000016" </w:instrText>
          </w:r>
          <w:r>
            <w:fldChar w:fldCharType="separate"/>
          </w:r>
          <w:r>
            <w:rPr>
              <w:rStyle w:val="Hyperlink"/>
            </w:rPr>
            <w:t>2.2.8.</w:t>
          </w:r>
          <w:r>
            <w:rPr>
              <w:rStyle w:val="Hyperlink"/>
              <w:rFonts w:asciiTheme="minorHAnsi" w:hAnsiTheme="minorHAnsi"/>
              <w:noProof/>
              <w:sz w:val="22"/>
            </w:rPr>
            <w:tab/>
          </w:r>
          <w:r>
            <w:rPr>
              <w:rStyle w:val="Hyperlink"/>
            </w:rPr>
            <w:t>The results of the CTK are in the  DS TestedAPI CTKResult .html and should look like the following (example with Customer Management API):</w:t>
          </w:r>
          <w:r>
            <w:rPr>
              <w:rStyle w:val="Hyperlink"/>
            </w:rPr>
            <w:tab/>
          </w:r>
          <w:r>
            <w:fldChar w:fldCharType="begin"/>
          </w:r>
          <w:r>
            <w:rPr>
              <w:rStyle w:val="Hyperlink"/>
            </w:rPr>
            <w:instrText xml:space="preserve"> PAGEREF _Toc256000016 \h </w:instrText>
          </w:r>
          <w:r>
            <w:fldChar w:fldCharType="separate"/>
          </w:r>
          <w:r>
            <w:rPr>
              <w:rStyle w:val="Hyperlink"/>
            </w:rPr>
            <w:t>8</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"_Toc256000017" </w:instrText>
          </w:r>
          <w:r>
            <w:fldChar w:fldCharType="separate"/>
          </w:r>
          <w:r>
            <w:rPr>
              <w:rStyle w:val="Hyperlink"/>
            </w:rPr>
            <w:t>2.2.9.</w:t>
          </w:r>
          <w:r>
            <w:rPr>
              <w:rStyle w:val="Hyperlink"/>
              <w:rFonts w:asciiTheme="minorHAnsi" w:hAnsiTheme="minorHAnsi"/>
              <w:noProof/>
              <w:sz w:val="22"/>
            </w:rPr>
            <w:tab/>
          </w:r>
          <w:r>
            <w:rPr>
              <w:rStyle w:val="Hyperlink"/>
            </w:rPr>
            <w:t>All the information related to the execution of the CTK will be contained in the  DS TestedAPI CTKResult .json file.</w:t>
          </w:r>
          <w:r>
            <w:rPr>
              <w:rStyle w:val="Hyperlink"/>
            </w:rPr>
            <w:tab/>
          </w:r>
          <w:r>
            <w:fldChar w:fldCharType="begin"/>
          </w:r>
          <w:r>
            <w:rPr>
              <w:rStyle w:val="Hyperlink"/>
            </w:rPr>
            <w:instrText xml:space="preserve"> PAGEREF _Toc256000017 \h </w:instrText>
          </w:r>
          <w:r>
            <w:fldChar w:fldCharType="separate"/>
          </w:r>
          <w:r>
            <w:rPr>
              <w:rStyle w:val="Hyperlink"/>
            </w:rPr>
            <w:t>9</w:t>
          </w:r>
          <w:r>
            <w:fldChar w:fldCharType="end"/>
          </w:r>
          <w:r>
            <w:fldChar w:fldCharType="end"/>
          </w:r>
        </w:p>
        <w:p>
          <w:pPr>
            <w:pStyle w:val="TOC2"/>
            <w:tabs>
              <w:tab w:val="left" w:pos="1680"/>
            </w:tabs>
            <w:rPr>
              <w:rFonts w:asciiTheme="minorHAnsi" w:hAnsiTheme="minorHAnsi"/>
              <w:noProof/>
              <w:sz w:val="22"/>
            </w:rPr>
          </w:pPr>
          <w:r>
            <w:fldChar w:fldCharType="begin"/>
          </w:r>
          <w:r>
            <w:rPr>
              <w:rStyle w:val="Hyperlink"/>
            </w:rPr>
            <w:instrText xml:space="preserve"> HYPERLINK \l "_Toc256000018" </w:instrText>
          </w:r>
          <w:r>
            <w:fldChar w:fldCharType="separate"/>
          </w:r>
          <w:r>
            <w:rPr>
              <w:rStyle w:val="Hyperlink"/>
            </w:rPr>
            <w:t>2.3.</w:t>
          </w:r>
          <w:r>
            <w:rPr>
              <w:rStyle w:val="Hyperlink"/>
              <w:rFonts w:asciiTheme="minorHAnsi" w:hAnsiTheme="minorHAnsi"/>
              <w:noProof/>
              <w:sz w:val="22"/>
            </w:rPr>
            <w:tab/>
          </w:r>
          <w:r>
            <w:rPr>
              <w:rStyle w:val="Hyperlink"/>
            </w:rPr>
            <w:t>&lt;&lt;complete example for trouble ticket API goes here&gt;&gt;</w:t>
          </w:r>
          <w:r>
            <w:rPr>
              <w:rStyle w:val="Hyperlink"/>
            </w:rPr>
            <w:tab/>
          </w:r>
          <w:r>
            <w:fldChar w:fldCharType="begin"/>
          </w:r>
          <w:r>
            <w:rPr>
              <w:rStyle w:val="Hyperlink"/>
            </w:rPr>
            <w:instrText xml:space="preserve"> PAGEREF _Toc256000018 \h </w:instrText>
          </w:r>
          <w:r>
            <w:fldChar w:fldCharType="separate"/>
          </w:r>
          <w:r>
            <w:rPr>
              <w:rStyle w:val="Hyperlink"/>
            </w:rPr>
            <w:t>9</w:t>
          </w:r>
          <w:r>
            <w:fldChar w:fldCharType="end"/>
          </w:r>
          <w:r>
            <w:fldChar w:fldCharType="end"/>
          </w:r>
        </w:p>
        <w:p>
          <w:pPr>
            <w:pStyle w:val="TOC2"/>
            <w:tabs>
              <w:tab w:val="left" w:pos="1680"/>
            </w:tabs>
            <w:rPr>
              <w:rFonts w:asciiTheme="minorHAnsi" w:hAnsiTheme="minorHAnsi"/>
              <w:noProof/>
              <w:sz w:val="22"/>
            </w:rPr>
          </w:pPr>
          <w:r>
            <w:fldChar w:fldCharType="begin"/>
          </w:r>
          <w:r>
            <w:rPr>
              <w:rStyle w:val="Hyperlink"/>
            </w:rPr>
            <w:instrText xml:space="preserve"> HYPERLINK \l "_Toc256000019" </w:instrText>
          </w:r>
          <w:r>
            <w:fldChar w:fldCharType="separate"/>
          </w:r>
          <w:r>
            <w:rPr>
              <w:rStyle w:val="Hyperlink"/>
            </w:rPr>
            <w:t>2.4.</w:t>
          </w:r>
          <w:r>
            <w:rPr>
              <w:rStyle w:val="Hyperlink"/>
              <w:rFonts w:asciiTheme="minorHAnsi" w:hAnsiTheme="minorHAnsi"/>
              <w:noProof/>
              <w:sz w:val="22"/>
            </w:rPr>
            <w:tab/>
          </w:r>
          <w:r>
            <w:rPr>
              <w:rStyle w:val="Hyperlink"/>
            </w:rPr>
            <w:t>[Need to populate the TM Forum page with test results by sending the files to &lt;aanaya@ tmforum.org &gt; to be uploaded to our TMF website]</w:t>
          </w:r>
          <w:r>
            <w:rPr>
              <w:rStyle w:val="Hyperlink"/>
            </w:rPr>
            <w:tab/>
          </w:r>
          <w:r>
            <w:fldChar w:fldCharType="begin"/>
          </w:r>
          <w:r>
            <w:rPr>
              <w:rStyle w:val="Hyperlink"/>
            </w:rPr>
            <w:instrText xml:space="preserve"> PAGEREF _Toc256000019 \h </w:instrText>
          </w:r>
          <w:r>
            <w:fldChar w:fldCharType="separate"/>
          </w:r>
          <w:r>
            <w:rPr>
              <w:rStyle w:val="Hyperlink"/>
            </w:rPr>
            <w:t>9</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"_Toc256000020" </w:instrText>
          </w:r>
          <w:r>
            <w:fldChar w:fldCharType="separate"/>
          </w:r>
          <w:r>
            <w:rPr>
              <w:rStyle w:val="Hyperlink"/>
            </w:rPr>
            <w:t>2.4.1.</w:t>
          </w:r>
          <w:r>
            <w:rPr>
              <w:rStyle w:val="Hyperlink"/>
              <w:rFonts w:asciiTheme="minorHAnsi" w:hAnsiTheme="minorHAnsi"/>
              <w:noProof/>
              <w:sz w:val="22"/>
            </w:rPr>
            <w:tab/>
          </w:r>
          <w:r>
            <w:rPr>
              <w:rStyle w:val="Hyperlink"/>
            </w:rPr>
            <w:t>The following link points to the TM Forum Open API Self Certification Web Page in which conformance results are published:</w:t>
          </w:r>
          <w:r>
            <w:rPr>
              <w:rStyle w:val="Hyperlink"/>
            </w:rPr>
            <w:tab/>
          </w:r>
          <w:r>
            <w:fldChar w:fldCharType="begin"/>
          </w:r>
          <w:r>
            <w:rPr>
              <w:rStyle w:val="Hyperlink"/>
            </w:rPr>
            <w:instrText xml:space="preserve"> PAGEREF _Toc256000020 \h </w:instrText>
          </w:r>
          <w:r>
            <w:fldChar w:fldCharType="separate"/>
          </w:r>
          <w:r>
            <w:rPr>
              <w:rStyle w:val="Hyperlink"/>
            </w:rPr>
            <w:t>9</w:t>
          </w:r>
          <w:r>
            <w:fldChar w:fldCharType="end"/>
          </w:r>
          <w:r>
            <w:fldChar w:fldCharType="end"/>
          </w:r>
        </w:p>
        <w:p>
          <w:pPr>
            <w:pStyle w:val="TOC3"/>
            <w:tabs>
              <w:tab w:val="left" w:pos="1920"/>
            </w:tabs>
            <w:rPr>
              <w:rFonts w:asciiTheme="minorHAnsi" w:hAnsiTheme="minorHAnsi"/>
              <w:noProof/>
              <w:sz w:val="22"/>
            </w:rPr>
          </w:pPr>
          <w:r>
            <w:fldChar w:fldCharType="begin"/>
          </w:r>
          <w:r>
            <w:rPr>
              <w:rStyle w:val="Hyperlink"/>
            </w:rPr>
            <w:instrText xml:space="preserve"> HYPERLINK \l "_Toc256000021" </w:instrText>
          </w:r>
          <w:r>
            <w:fldChar w:fldCharType="separate"/>
          </w:r>
          <w:r>
            <w:rPr>
              <w:rStyle w:val="Hyperlink"/>
            </w:rPr>
            <w:t>2.4.2.</w:t>
          </w:r>
          <w:r>
            <w:rPr>
              <w:rStyle w:val="Hyperlink"/>
              <w:rFonts w:asciiTheme="minorHAnsi" w:hAnsiTheme="minorHAnsi"/>
              <w:noProof/>
              <w:sz w:val="22"/>
            </w:rPr>
            <w:tab/>
          </w:r>
          <w:r>
            <w:rPr>
              <w:rStyle w:val="Hyperlink"/>
            </w:rPr>
            <w:t>TM Forum Open API Self Certification Web Page</w:t>
          </w:r>
          <w:r>
            <w:rPr>
              <w:rStyle w:val="Hyperlink"/>
            </w:rPr>
            <w:tab/>
          </w:r>
          <w:r>
            <w:fldChar w:fldCharType="begin"/>
          </w:r>
          <w:r>
            <w:rPr>
              <w:rStyle w:val="Hyperlink"/>
            </w:rPr>
            <w:instrText xml:space="preserve"> PAGEREF _Toc256000021 \h </w:instrText>
          </w:r>
          <w:r>
            <w:fldChar w:fldCharType="separate"/>
          </w:r>
          <w:r>
            <w:rPr>
              <w:rStyle w:val="Hyperlink"/>
            </w:rPr>
            <w:t>9</w:t>
          </w:r>
          <w:r>
            <w:fldChar w:fldCharType="end"/>
          </w:r>
          <w:r>
            <w:fldChar w:fldCharType="end"/>
          </w:r>
        </w:p>
        <w:p>
          <w:pPr>
            <w:rPr>
              <w:rFonts w:ascii="Arial" w:hAnsi="Arial"/>
              <w:b/>
              <w:noProof/>
              <w:sz w:val="20"/>
            </w:rPr>
          </w:pPr>
          <w:r>
            <w:rPr>
              <w:rFonts w:ascii="Arial" w:hAnsi="Arial"/>
              <w:b/>
              <w:noProof/>
              <w:sz w:val="20"/>
            </w:rPr>
            <w:fldChar w:fldCharType="end"/>
          </w:r>
        </w:p>
      </w:sdtContent>
    </w:sdt>
    <w:p w:rsidR="00DC6181" w:rsidRPr="008D293F">
      <w:pPr>
        <w:pStyle w:val="Heading1"/>
        <w:rPr>
          <w:rFonts w:ascii="Arial" w:hAnsi="Arial" w:cs="Arial"/>
          <w:sz w:val="22"/>
          <w:szCs w:val="22"/>
        </w:rPr>
      </w:pPr>
      <w:bookmarkStart w:id="7" w:name="scroll-bookmark-1"/>
      <w:bookmarkEnd w:id="7"/>
      <w:bookmarkStart w:id="8" w:name="scroll-bookmark-2"/>
      <w:bookmarkStart w:id="9" w:name="_Toc256000003"/>
      <w:r w:rsidRPr="008D293F">
        <w:rPr>
          <w:rFonts w:ascii="Arial" w:hAnsi="Arial" w:cs="Arial"/>
          <w:sz w:val="22"/>
          <w:szCs w:val="22"/>
        </w:rPr>
        <w:t>The following guidelines will take you through the various steps needed to run self-testing for your API to achieve conformance certification.</w:t>
      </w:r>
      <w:bookmarkEnd w:id="9"/>
      <w:bookmarkEnd w:id="8"/>
    </w:p>
    <w:p w:rsidRPr="008D293F">
      <w:pPr>
        <w:pStyle w:val="Heading2"/>
        <w:rPr>
          <w:rFonts w:ascii="Arial" w:hAnsi="Arial" w:cs="Arial"/>
          <w:sz w:val="22"/>
          <w:szCs w:val="22"/>
        </w:rPr>
      </w:pPr>
      <w:bookmarkStart w:id="10" w:name="scroll-bookmark-3"/>
      <w:bookmarkStart w:id="11" w:name="_Toc256000004"/>
      <w:r w:rsidRPr="008D293F">
        <w:rPr>
          <w:rFonts w:ascii="Arial" w:hAnsi="Arial" w:cs="Arial"/>
          <w:sz w:val="22"/>
          <w:szCs w:val="22"/>
        </w:rPr>
        <w:t>Self-Certification is based on the TM Forum Open API conformance profiles, it is the process by which an implementation is confirmed to support the standard definition of a TM Forum Open API.  Currently available c onformance profiles can be found through the following links:</w:t>
      </w:r>
      <w:bookmarkEnd w:id="11"/>
      <w:bookmarkEnd w:id="10"/>
    </w:p>
    <w:p w:rsidRPr="008D293F">
      <w:pPr>
        <w:numPr>
          <w:ilvl w:val="0"/>
          <w:numId w:val="43"/>
        </w:numPr>
        <w:rPr>
          <w:rFonts w:ascii="Arial" w:hAnsi="Arial" w:cs="Arial"/>
          <w:sz w:val="22"/>
          <w:szCs w:val="22"/>
        </w:rPr>
      </w:pPr>
      <w:bookmarkStart w:id="12" w:name="scroll-bookmark-4"/>
      <w:r w:rsidRPr="008D293F">
        <w:rPr>
          <w:rFonts w:ascii="Arial" w:hAnsi="Arial" w:cs="Arial"/>
          <w:b/>
          <w:sz w:val="22"/>
          <w:szCs w:val="22"/>
        </w:rPr>
        <w:t>TMF661 Trouble Ticket API Conformance Profile R16.5.0</w:t>
      </w:r>
      <w:bookmarkEnd w:id="12"/>
    </w:p>
    <w:p>
      <w:pPr>
        <w:numPr>
          <w:ilvl w:val="0"/>
          <w:numId w:val="43"/>
        </w:numPr>
      </w:pPr>
    </w:p>
    <w:p>
      <w:pPr>
        <w:numPr>
          <w:ilvl w:val="0"/>
          <w:numId w:val="43"/>
        </w:numPr>
      </w:pPr>
      <w:r>
        <w:rPr>
          <w:rStyle w:val="Hyperlink"/>
          <w:b/>
        </w:rPr>
        <w:fldChar w:fldCharType="begin"/>
      </w:r>
      <w:r>
        <w:rPr>
          <w:rStyle w:val="Hyperlink"/>
          <w:b/>
        </w:rPr>
        <w:instrText>HYPERLINK https://projects.tmforum.org/wiki/display/AP/TMF660+Product+Catalog+API+Conformance+Profile+R16.5.0?src=contextnavpagetreemode</w:instrText>
      </w:r>
      <w:r>
        <w:rPr>
          <w:rStyle w:val="Hyperlink"/>
          <w:b/>
        </w:rPr>
        <w:fldChar w:fldCharType="separate"/>
      </w:r>
      <w:r>
        <w:rPr>
          <w:rStyle w:val="Hyperlink"/>
          <w:b/>
        </w:rPr>
        <w:t>TMF660 Product Catalog API Conformance Profile R16.5.0</w:t>
      </w:r>
      <w:r>
        <w:rPr>
          <w:rStyle w:val="Hyperlink"/>
          <w:b/>
        </w:rPr>
        <w:fldChar w:fldCharType="end"/>
      </w:r>
    </w:p>
    <w:p>
      <w:pPr>
        <w:numPr>
          <w:ilvl w:val="0"/>
          <w:numId w:val="43"/>
        </w:numPr>
      </w:pPr>
      <w:r>
        <w:rPr>
          <w:rStyle w:val="Hyperlink"/>
          <w:b/>
        </w:rPr>
        <w:fldChar w:fldCharType="begin"/>
      </w:r>
      <w:r>
        <w:rPr>
          <w:rStyle w:val="Hyperlink"/>
          <w:b/>
        </w:rPr>
        <w:instrText>HYPERLINK https://projects.tmforum.org/wiki/display/AP/TMF659+Customer+Management+API+Conformance+Profile+R16.5.0?src=contextnavpagetreemode</w:instrText>
      </w:r>
      <w:r>
        <w:rPr>
          <w:rStyle w:val="Hyperlink"/>
          <w:b/>
        </w:rPr>
        <w:fldChar w:fldCharType="separate"/>
      </w:r>
      <w:r>
        <w:rPr>
          <w:rStyle w:val="Hyperlink"/>
          <w:b/>
        </w:rPr>
        <w:t>TMF659 Customer Management API Conformance Profile R16.5.0</w:t>
      </w:r>
      <w:r>
        <w:rPr>
          <w:rStyle w:val="Hyperlink"/>
          <w:b/>
        </w:rPr>
        <w:fldChar w:fldCharType="end"/>
      </w:r>
    </w:p>
    <w:p>
      <w:pPr>
        <w:numPr>
          <w:ilvl w:val="0"/>
          <w:numId w:val="43"/>
        </w:numPr>
      </w:pPr>
      <w:r>
        <w:t>TMF637 Product Inventory Management API Conformance Profile R16.5</w:t>
      </w:r>
    </w:p>
    <w:p>
      <w:pPr>
        <w:numPr>
          <w:ilvl w:val="0"/>
          <w:numId w:val="43"/>
        </w:numPr>
      </w:pPr>
      <w:r>
        <w:t>TMF645 Service Qualification API Conformance Profile R16.5</w:t>
      </w:r>
    </w:p>
    <w:p>
      <w:pPr>
        <w:pStyle w:val="Heading2"/>
      </w:pPr>
      <w:bookmarkStart w:id="13" w:name="scroll-bookmark-5"/>
      <w:bookmarkStart w:id="14" w:name="_Toc256000005"/>
      <w:r>
        <w:t>The TM Forum provides a set of scripts useful to self-certify your implementation of TM Forum Open API specifications. You will need to install and run the applicable API CTK. Currently there is a limited number of CTKs available for conformance testing but the list is steadily increasing.  The following is a list of APIs which have currently CTKs available for conformance testing:</w:t>
      </w:r>
      <w:bookmarkEnd w:id="14"/>
      <w:bookmarkEnd w:id="13"/>
    </w:p>
    <w:p>
      <w:pPr>
        <w:numPr>
          <w:ilvl w:val="0"/>
          <w:numId w:val="44"/>
        </w:numPr>
      </w:pPr>
      <w:bookmarkStart w:id="15" w:name="scroll-bookmark-6"/>
      <w:r>
        <w:rPr>
          <w:b/>
        </w:rPr>
        <w:t>Trouble Ticket CTK (API REST Specification TMF661 - R16.5.0)</w:t>
      </w:r>
      <w:bookmarkEnd w:id="15"/>
    </w:p>
    <w:p>
      <w:pPr>
        <w:numPr>
          <w:ilvl w:val="0"/>
          <w:numId w:val="44"/>
        </w:numPr>
      </w:pPr>
    </w:p>
    <w:p>
      <w:pPr>
        <w:numPr>
          <w:ilvl w:val="0"/>
          <w:numId w:val="44"/>
        </w:numPr>
      </w:pPr>
      <w:bookmarkStart w:id="16" w:name="scroll-bookmark-7"/>
      <w:r>
        <w:rPr>
          <w:b/>
        </w:rPr>
        <w:t>Product Catalog Management CTK (API REST Specification TMF660 - R16.5.0)</w:t>
      </w:r>
      <w:bookmarkEnd w:id="16"/>
    </w:p>
    <w:p>
      <w:pPr>
        <w:numPr>
          <w:ilvl w:val="0"/>
          <w:numId w:val="44"/>
        </w:numPr>
      </w:pPr>
    </w:p>
    <w:p>
      <w:pPr>
        <w:numPr>
          <w:ilvl w:val="0"/>
          <w:numId w:val="44"/>
        </w:numPr>
      </w:pPr>
      <w:bookmarkStart w:id="17" w:name="scroll-bookmark-8"/>
      <w:r>
        <w:rPr>
          <w:b/>
        </w:rPr>
        <w:t>Customer Management CTK (API REST Specification TMF659 - R16.5.0 )</w:t>
      </w:r>
      <w:bookmarkEnd w:id="17"/>
    </w:p>
    <w:p>
      <w:pPr>
        <w:numPr>
          <w:ilvl w:val="0"/>
          <w:numId w:val="44"/>
        </w:numPr>
      </w:pPr>
    </w:p>
    <w:p>
      <w:pPr>
        <w:numPr>
          <w:ilvl w:val="0"/>
          <w:numId w:val="44"/>
        </w:numPr>
      </w:pPr>
      <w:bookmarkStart w:id="18" w:name="scroll-bookmark-9"/>
      <w:r>
        <w:rPr>
          <w:b/>
        </w:rPr>
        <w:t>Service Qualification CTK (API REST Specification TMF645 - R16.5.0)</w:t>
      </w:r>
      <w:bookmarkEnd w:id="18"/>
    </w:p>
    <w:p>
      <w:pPr>
        <w:numPr>
          <w:ilvl w:val="0"/>
          <w:numId w:val="44"/>
        </w:numPr>
      </w:pPr>
    </w:p>
    <w:p>
      <w:pPr>
        <w:numPr>
          <w:ilvl w:val="0"/>
          <w:numId w:val="44"/>
        </w:numPr>
      </w:pPr>
      <w:bookmarkStart w:id="19" w:name="scroll-bookmark-10"/>
      <w:r>
        <w:rPr>
          <w:b/>
        </w:rPr>
        <w:t>Product Inventory Management CTK (API REST Specification TMF637 - R16.5.0)</w:t>
      </w:r>
      <w:bookmarkEnd w:id="19"/>
    </w:p>
    <w:p>
      <w:pPr>
        <w:numPr>
          <w:ilvl w:val="0"/>
          <w:numId w:val="44"/>
        </w:numPr>
      </w:pPr>
    </w:p>
    <w:p>
      <w:pPr>
        <w:pStyle w:val="Heading1"/>
      </w:pPr>
      <w:bookmarkStart w:id="20" w:name="scroll-bookmark-11"/>
      <w:bookmarkStart w:id="21" w:name="_Toc256000006"/>
      <w:r>
        <w:t>The following instructions describe how to install an Open API CTK</w:t>
      </w:r>
      <w:bookmarkEnd w:id="21"/>
      <w:bookmarkEnd w:id="20"/>
    </w:p>
    <w:p>
      <w:pPr>
        <w:pStyle w:val="Heading2"/>
      </w:pPr>
      <w:bookmarkStart w:id="22" w:name="scroll-bookmark-12"/>
      <w:bookmarkStart w:id="23" w:name="_Toc256000007"/>
      <w:r>
        <w:t>Tools needed for Open API CTK testing and validation:</w:t>
      </w:r>
      <w:bookmarkEnd w:id="23"/>
      <w:bookmarkEnd w:id="22"/>
    </w:p>
    <w:p>
      <w:pPr>
        <w:numPr>
          <w:ilvl w:val="0"/>
          <w:numId w:val="45"/>
        </w:numPr>
      </w:pPr>
      <w:bookmarkStart w:id="24" w:name="scroll-bookmark-13"/>
      <w:r>
        <w:rPr>
          <w:b/>
        </w:rPr>
        <w:t>Newman (needed for CTK test execution), this is the command line version of 'Postman'; installation instructions available at:   https://www.getpostman.com/docs/newman_intro</w:t>
      </w:r>
      <w:bookmarkEnd w:id="24"/>
    </w:p>
    <w:p>
      <w:pPr>
        <w:numPr>
          <w:ilvl w:val="0"/>
          <w:numId w:val="45"/>
        </w:numPr>
      </w:pPr>
    </w:p>
    <w:p>
      <w:pPr>
        <w:numPr>
          <w:ilvl w:val="0"/>
          <w:numId w:val="45"/>
        </w:numPr>
      </w:pPr>
      <w:bookmarkStart w:id="25" w:name="scroll-bookmark-14"/>
      <w:r>
        <w:rPr>
          <w:b/>
        </w:rPr>
        <w:t>Newman is built on Node.js. To run Newman, make sure you have Node.js installed. Node.js can be downloaded and installed from   here   on Linux, Windows, and Mac OSX.</w:t>
      </w:r>
      <w:bookmarkEnd w:id="25"/>
    </w:p>
    <w:p>
      <w:pPr>
        <w:numPr>
          <w:ilvl w:val="0"/>
          <w:numId w:val="45"/>
        </w:numPr>
      </w:pPr>
      <w:bookmarkStart w:id="26" w:name="scroll-bookmark-15"/>
      <w:r>
        <w:rPr>
          <w:b/>
        </w:rPr>
        <w:t>Node.js offers a server-side environment, which allows the use of JavaScript language to generate web pages. Basically, it replaces server languages such as PHP, Java EE, etc.  Once Node.js is installed, Newman is just a command away:</w:t>
      </w:r>
      <w:bookmarkEnd w:id="26"/>
    </w:p>
    <w:p>
      <w:pPr>
        <w:numPr>
          <w:ilvl w:val="0"/>
          <w:numId w:val="45"/>
        </w:numPr>
      </w:pPr>
      <w:bookmarkStart w:id="27" w:name="scroll-bookmark-16"/>
      <w:r>
        <w:rPr>
          <w:b/>
        </w:rPr>
        <w:t>npm install -g newman</w:t>
      </w:r>
      <w:bookmarkEnd w:id="27"/>
    </w:p>
    <w:p>
      <w:pPr>
        <w:numPr>
          <w:ilvl w:val="0"/>
          <w:numId w:val="45"/>
        </w:numPr>
      </w:pPr>
      <w:bookmarkStart w:id="28" w:name="scroll-bookmark-17"/>
      <w:r>
        <w:rPr>
          <w:b/>
        </w:rPr>
        <w:t>This installs Newman from npm globally on your system allowing you to run it from anywhere.</w:t>
      </w:r>
      <w:bookmarkEnd w:id="28"/>
    </w:p>
    <w:p>
      <w:pPr>
        <w:numPr>
          <w:ilvl w:val="0"/>
          <w:numId w:val="45"/>
        </w:numPr>
      </w:pPr>
      <w:r>
        <w:rPr>
          <w:b/>
          <w:color w:val="003366"/>
        </w:rPr>
        <w:t xml:space="preserve">npm makes it easy for JavaScript developers to share and reuse code, and it makes it easy to update the code that you're sharing. (You can download npm from </w:t>
      </w:r>
      <w:r>
        <w:rPr>
          <w:rStyle w:val="Hyperlink"/>
          <w:b/>
          <w:color w:val="003366"/>
        </w:rPr>
        <w:fldChar w:fldCharType="begin"/>
      </w:r>
      <w:r>
        <w:rPr>
          <w:rStyle w:val="Hyperlink"/>
          <w:b/>
          <w:color w:val="003366"/>
        </w:rPr>
        <w:instrText>HYPERLINK https://www.npmjs.com/package/download</w:instrText>
      </w:r>
      <w:r>
        <w:rPr>
          <w:rStyle w:val="Hyperlink"/>
          <w:b/>
          <w:color w:val="003366"/>
        </w:rPr>
        <w:fldChar w:fldCharType="separate"/>
      </w:r>
      <w:r>
        <w:rPr>
          <w:rStyle w:val="Hyperlink"/>
          <w:b/>
          <w:color w:val="003366"/>
        </w:rPr>
        <w:t>here</w:t>
      </w:r>
      <w:r>
        <w:rPr>
          <w:rStyle w:val="Hyperlink"/>
          <w:b/>
          <w:color w:val="003366"/>
        </w:rPr>
        <w:fldChar w:fldCharType="end"/>
      </w:r>
      <w:r>
        <w:rPr>
          <w:b/>
          <w:color w:val="003366"/>
        </w:rPr>
        <w:t>).</w:t>
      </w:r>
    </w:p>
    <w:p>
      <w:pPr>
        <w:pStyle w:val="Heading2"/>
      </w:pPr>
      <w:bookmarkStart w:id="29" w:name="scroll-bookmark-18"/>
      <w:bookmarkStart w:id="30" w:name="_Toc256000008"/>
      <w:r>
        <w:t>Once Node.js and Newman are installed follow the next steps:</w:t>
      </w:r>
      <w:bookmarkEnd w:id="30"/>
      <w:bookmarkEnd w:id="29"/>
    </w:p>
    <w:p>
      <w:pPr>
        <w:pStyle w:val="Heading3"/>
      </w:pPr>
      <w:bookmarkStart w:id="31" w:name="scroll-bookmark-19"/>
      <w:bookmarkStart w:id="32" w:name="_Toc256000009"/>
      <w:r>
        <w:t>1  Import CTK from TM Forum</w:t>
      </w:r>
      <w:bookmarkEnd w:id="32"/>
      <w:bookmarkEnd w:id="31"/>
    </w:p>
    <w:p>
      <w:pPr>
        <w:numPr>
          <w:ilvl w:val="0"/>
          <w:numId w:val="46"/>
        </w:numPr>
      </w:pPr>
      <w:r>
        <w:rPr>
          <w:color w:val="000000"/>
        </w:rPr>
        <w:t>Download and unzip postman collection file for selected API from the corresponding page (see CTK links provided above)</w:t>
      </w:r>
    </w:p>
    <w:p>
      <w:pPr>
        <w:numPr>
          <w:ilvl w:val="0"/>
          <w:numId w:val="46"/>
        </w:numPr>
      </w:pPr>
      <w:r>
        <w:t>Store downloaded file into the folder in your system where Newman runs</w:t>
      </w:r>
    </w:p>
    <w:p>
      <w:pPr>
        <w:pStyle w:val="Heading3"/>
      </w:pPr>
      <w:bookmarkStart w:id="33" w:name="scroll-bookmark-20"/>
      <w:bookmarkStart w:id="34" w:name="_Toc256000010"/>
      <w:r>
        <w:t>2  Configure environment</w:t>
      </w:r>
      <w:bookmarkEnd w:id="34"/>
      <w:bookmarkEnd w:id="33"/>
    </w:p>
    <w:p>
      <w:pPr>
        <w:numPr>
          <w:ilvl w:val="0"/>
          <w:numId w:val="47"/>
        </w:numPr>
      </w:pPr>
      <w:r>
        <w:t xml:space="preserve">Download environment file (TMFENV) from the following link: </w:t>
      </w:r>
      <w:r>
        <w:rPr>
          <w:rStyle w:val="Hyperlink"/>
        </w:rPr>
        <w:fldChar w:fldCharType="begin"/>
      </w:r>
      <w:r>
        <w:rPr>
          <w:rStyle w:val="Hyperlink"/>
        </w:rPr>
        <w:instrText>HYPERLINK https://projects.tmforum.org/wiki/display/AP/TMFENV+File</w:instrText>
      </w:r>
      <w:r>
        <w:rPr>
          <w:rStyle w:val="Hyperlink"/>
        </w:rPr>
        <w:fldChar w:fldCharType="separate"/>
      </w:r>
      <w:r>
        <w:rPr>
          <w:rStyle w:val="Hyperlink"/>
        </w:rPr>
        <w:t>TMFENV File</w:t>
      </w:r>
      <w:r>
        <w:rPr>
          <w:rStyle w:val="Hyperlink"/>
        </w:rPr>
        <w:fldChar w:fldCharType="end"/>
      </w:r>
    </w:p>
    <w:p>
      <w:pPr>
        <w:numPr>
          <w:ilvl w:val="0"/>
          <w:numId w:val="47"/>
        </w:numPr>
      </w:pPr>
      <w:r>
        <w:t>Modify environment file to refer to the endpoint where the implementation to be certified is running (see step 3 below)</w:t>
      </w:r>
    </w:p>
    <w:p>
      <w:pPr>
        <w:numPr>
          <w:ilvl w:val="0"/>
          <w:numId w:val="47"/>
        </w:numPr>
      </w:pPr>
      <w:r>
        <w:t>Store modified file into the folder in your system where Newman runs</w:t>
      </w:r>
    </w:p>
    <w:p>
      <w:pPr>
        <w:pStyle w:val="Heading3"/>
      </w:pPr>
      <w:bookmarkStart w:id="35" w:name="scroll-bookmark-21"/>
      <w:bookmarkStart w:id="36" w:name="_Toc256000011"/>
      <w:r>
        <w:t>3  You need to create your testing environment. The environment is a text file without extension written in JSON. It has the following format:</w:t>
      </w:r>
      <w:bookmarkEnd w:id="36"/>
      <w:bookmarkEnd w:id="35"/>
    </w:p>
    <w:p>
      <w:pPr>
        <w:pStyle w:val="Heading3"/>
      </w:pPr>
      <w:bookmarkStart w:id="37" w:name="scroll-bookmark-22"/>
      <w:bookmarkEnd w:id="37"/>
    </w:p>
    <w:p>
      <w:pPr>
        <w:pStyle w:val="Heading3"/>
      </w:pPr>
      <w:bookmarkStart w:id="38" w:name="scroll-bookmark-23"/>
      <w:bookmarkStart w:id="39" w:name="_Toc256000013"/>
      <w:r>
        <w:t>You can use this as a template. Create a file with this format, replace the values for the name, the host and your API addresses and put it in the same folder as the postman collections.</w:t>
      </w:r>
      <w:bookmarkEnd w:id="39"/>
      <w:bookmarkEnd w:id="38"/>
    </w:p>
    <w:p>
      <w:pPr>
        <w:pStyle w:val="Heading3"/>
      </w:pPr>
      <w:bookmarkStart w:id="40" w:name="scroll-bookmark-24"/>
      <w:bookmarkStart w:id="41" w:name="_Toc256000014"/>
      <w:r>
        <w:t>4  Now create the right script or batch file for your platform (either Windows or Linux/Mac), put it in the same folder and run script execution command.   For example, you can use a batch file (runtest.bat) which would look like the following example:</w:t>
      </w:r>
      <w:bookmarkEnd w:id="41"/>
      <w:bookmarkEnd w:id="40"/>
    </w:p>
    <w:p>
      <w:r>
        <w:t>set http_proxy=</w:t>
      </w:r>
      <w:r>
        <w:rPr>
          <w:rStyle w:val="Hyperlink"/>
        </w:rPr>
        <w:fldChar w:fldCharType="begin"/>
      </w:r>
      <w:r>
        <w:rPr>
          <w:rStyle w:val="Hyperlink"/>
        </w:rPr>
        <w:instrText>HYPERLINK http://proxyinternet.tesa:8080</w:instrText>
      </w:r>
      <w:r>
        <w:rPr>
          <w:rStyle w:val="Hyperlink"/>
        </w:rPr>
        <w:fldChar w:fldCharType="separate"/>
      </w:r>
      <w:r>
        <w:rPr>
          <w:rStyle w:val="Hyperlink"/>
        </w:rPr>
        <w:t>http://proxyinternet.tesa:8080</w:t>
      </w:r>
      <w:r>
        <w:rPr>
          <w:rStyle w:val="Hyperlink"/>
        </w:rPr>
        <w:fldChar w:fldCharType="end"/>
      </w:r>
      <w:r>
        <w:br/>
      </w:r>
      <w:r>
        <w:t>newman -c DSTestedAPITestCollection.postman_collection -e TMFENV -H DSTestedAPICTKResult.html -o DSTestedAPICTKResult.json</w:t>
      </w:r>
      <w:r>
        <w:br/>
      </w:r>
      <w:r>
        <w:t>pause &gt;nul</w:t>
      </w:r>
    </w:p>
    <w:p>
      <w:r>
        <w:rPr>
          <w:b/>
          <w:color w:val="000000"/>
        </w:rPr>
        <w:t>5  A folder name results will be created and filled with the output of the tests. You should see something like the following:</w:t>
      </w:r>
      <w:r>
        <w:rPr>
          <w:color w:val="000000"/>
        </w:rPr>
        <w:t xml:space="preserve"> </w:t>
      </w:r>
    </w:p>
    <w:p>
      <w:r>
        <w:rPr>
          <w:u w:val="single"/>
        </w:rPr>
        <w:drawing>
          <wp:inline>
            <wp:extent cx="5395595" cy="3106372"/>
            <wp:docPr id="100002" name="" descr="/wiki/download/attachments/78777200/APIs%20Screen%2010.png?version=3&amp;modificationDate=1492590562000&amp;api=v2"/>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xmlns:r="http://schemas.openxmlformats.org/officeDocument/2006/relationships" r:embed="rId5"/>
                    <a:stretch>
                      <a:fillRect/>
                    </a:stretch>
                  </pic:blipFill>
                  <pic:spPr>
                    <a:xfrm>
                      <a:off x="0" y="0"/>
                      <a:ext cx="5395595" cy="3106372"/>
                    </a:xfrm>
                    <a:prstGeom prst="rect">
                      <a:avLst/>
                    </a:prstGeom>
                  </pic:spPr>
                </pic:pic>
              </a:graphicData>
            </a:graphic>
          </wp:inline>
        </w:drawing>
      </w:r>
      <w:r>
        <w:rPr>
          <w:u w:val="single"/>
        </w:rPr>
        <w:br/>
      </w:r>
    </w:p>
    <w:p>
      <w:r>
        <w:drawing>
          <wp:inline>
            <wp:extent cx="3238500" cy="1764850"/>
            <wp:docPr id="100003" name="" descr="/wiki/download/attachments/78777200/APIs%20Screen%2011.png?version=1&amp;modificationDate=1492590699000&amp;api=v2"/>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xmlns:r="http://schemas.openxmlformats.org/officeDocument/2006/relationships" r:embed="rId6"/>
                    <a:stretch>
                      <a:fillRect/>
                    </a:stretch>
                  </pic:blipFill>
                  <pic:spPr>
                    <a:xfrm>
                      <a:off x="0" y="0"/>
                      <a:ext cx="3238500" cy="1764850"/>
                    </a:xfrm>
                    <a:prstGeom prst="rect">
                      <a:avLst/>
                    </a:prstGeom>
                  </pic:spPr>
                </pic:pic>
              </a:graphicData>
            </a:graphic>
          </wp:inline>
        </w:drawing>
      </w:r>
    </w:p>
    <w:p>
      <w:pPr>
        <w:pStyle w:val="Heading3"/>
      </w:pPr>
      <w:bookmarkStart w:id="42" w:name="scroll-bookmark-25"/>
      <w:bookmarkStart w:id="43" w:name="_Toc256000015"/>
      <w:r>
        <w:t>If they are no failures, then you have passed the CTK and your API is conformant with all the Mandatory features.</w:t>
      </w:r>
      <w:bookmarkEnd w:id="43"/>
      <w:bookmarkEnd w:id="42"/>
    </w:p>
    <w:p>
      <w:pPr>
        <w:pStyle w:val="Heading3"/>
      </w:pPr>
      <w:bookmarkStart w:id="44" w:name="scroll-bookmark-26"/>
      <w:bookmarkStart w:id="45" w:name="_Toc256000016"/>
      <w:r>
        <w:t>The results of the CTK are in the  DS TestedAPI CTKResult .html and should look like the following (example with Customer Management API):</w:t>
      </w:r>
      <w:bookmarkEnd w:id="45"/>
      <w:bookmarkEnd w:id="44"/>
    </w:p>
    <w:p>
      <w:r>
        <w:rPr>
          <w:color w:val="000000"/>
        </w:rPr>
        <w:br/>
      </w:r>
    </w:p>
    <w:p>
      <w:r>
        <w:drawing>
          <wp:inline>
            <wp:extent cx="5395595" cy="3333863"/>
            <wp:docPr id="100004" name="" descr="/wiki/download/attachments/78777200/APIs%20Screen%2013.png?version=1&amp;modificationDate=1492591410000&amp;api=v2"/>
            <wp:cNvGraphicFramePr/>
            <a:graphic xmlns:a="http://schemas.openxmlformats.org/drawingml/2006/main">
              <a:graphicData uri="http://schemas.openxmlformats.org/drawingml/2006/picture">
                <pic:pic xmlns:pic="http://schemas.openxmlformats.org/drawingml/2006/picture">
                  <pic:nvPicPr>
                    <pic:cNvPr id="100004" name=""/>
                    <pic:cNvPicPr/>
                  </pic:nvPicPr>
                  <pic:blipFill>
                    <a:blip xmlns:r="http://schemas.openxmlformats.org/officeDocument/2006/relationships" r:embed="rId7"/>
                    <a:stretch>
                      <a:fillRect/>
                    </a:stretch>
                  </pic:blipFill>
                  <pic:spPr>
                    <a:xfrm>
                      <a:off x="0" y="0"/>
                      <a:ext cx="5395595" cy="3333863"/>
                    </a:xfrm>
                    <a:prstGeom prst="rect">
                      <a:avLst/>
                    </a:prstGeom>
                  </pic:spPr>
                </pic:pic>
              </a:graphicData>
            </a:graphic>
          </wp:inline>
        </w:drawing>
      </w:r>
      <w:r>
        <w:rPr>
          <w:color w:val="000000"/>
        </w:rPr>
        <w:t xml:space="preserve"> </w:t>
      </w:r>
    </w:p>
    <w:p>
      <w:pPr>
        <w:pStyle w:val="Heading3"/>
      </w:pPr>
      <w:bookmarkStart w:id="46" w:name="scroll-bookmark-27"/>
      <w:bookmarkStart w:id="47" w:name="_Toc256000017"/>
      <w:r>
        <w:t>All the information related to the execution of the CTK will be contained in the  DS TestedAPI CTKResult .json file.</w:t>
      </w:r>
      <w:bookmarkEnd w:id="47"/>
      <w:bookmarkEnd w:id="46"/>
    </w:p>
    <w:p>
      <w:pPr>
        <w:pStyle w:val="Heading2"/>
      </w:pPr>
      <w:bookmarkStart w:id="48" w:name="scroll-bookmark-28"/>
      <w:bookmarkStart w:id="49" w:name="_Toc256000018"/>
      <w:r>
        <w:t>&lt;&lt;complete example for trouble ticket API goes here&gt;&gt;</w:t>
      </w:r>
      <w:bookmarkEnd w:id="49"/>
      <w:bookmarkEnd w:id="48"/>
    </w:p>
    <w:p>
      <w:pPr>
        <w:pStyle w:val="Heading2"/>
      </w:pPr>
      <w:bookmarkStart w:id="50" w:name="scroll-bookmark-29"/>
      <w:bookmarkStart w:id="51" w:name="_Toc256000019"/>
      <w:r>
        <w:t>[Need to populate the TM Forum page with test results by sending the files to &lt;aanaya@ tmforum.org &gt; to be uploaded to our TMF website]</w:t>
      </w:r>
      <w:bookmarkEnd w:id="51"/>
      <w:bookmarkEnd w:id="50"/>
    </w:p>
    <w:p>
      <w:pPr>
        <w:pStyle w:val="Heading3"/>
      </w:pPr>
      <w:bookmarkStart w:id="52" w:name="scroll-bookmark-30"/>
      <w:bookmarkStart w:id="53" w:name="_Toc256000020"/>
      <w:r>
        <w:t>The following link points to the TM Forum Open API Self Certification Web Page in which conformance results are published:</w:t>
      </w:r>
      <w:bookmarkEnd w:id="53"/>
      <w:bookmarkEnd w:id="52"/>
    </w:p>
    <w:p>
      <w:pPr>
        <w:pStyle w:val="Heading3"/>
      </w:pPr>
      <w:bookmarkStart w:id="54" w:name="scroll-bookmark-31"/>
      <w:bookmarkStart w:id="55" w:name="_Toc256000021"/>
      <w:r>
        <w:t>TM Forum Open API Self Certification Web Page</w:t>
      </w:r>
      <w:bookmarkEnd w:id="55"/>
      <w:bookmarkEnd w:id="54"/>
    </w:p>
    <w:p>
      <w:pPr>
        <w:pStyle w:val="Heading3"/>
      </w:pPr>
      <w:bookmarkStart w:id="56" w:name="scroll-bookmark-32"/>
      <w:bookmarkEnd w:id="56"/>
    </w:p>
    <w:p>
      <w:r>
        <w:rPr>
          <w:color w:val="000000"/>
        </w:rPr>
        <w:t xml:space="preserve"> You can also submit a link to your webpage… </w:t>
      </w:r>
      <w:r>
        <w:rPr>
          <w:color w:val="FF0000"/>
        </w:rPr>
        <w:t>(TBD)</w:t>
      </w:r>
    </w:p>
    <w:p>
      <w:r>
        <w:rPr>
          <w:color w:val="FF0000"/>
        </w:rPr>
        <w:br/>
      </w:r>
    </w:p>
    <w:p/>
    <w:p/>
    <w:p w:rsidR="00174089" w:rsidP="00DC6181">
      <w:bookmarkStart w:id="57" w:name="_GoBack"/>
      <w:bookmarkEnd w:id="57"/>
    </w:p>
    <w:sectPr w:rsidSect="009E4909">
      <w:headerReference w:type="default" r:id="rId8"/>
      <w:footerReference w:type="even" r:id="rId9"/>
      <w:footerReference w:type="default" r:id="rId10"/>
      <w:headerReference w:type="first" r:id="rId11"/>
      <w:footerReference w:type="first" r:id="rId12"/>
      <w:pgSz w:w="11899" w:h="16838"/>
      <w:pgMar w:top="1440" w:right="1701" w:bottom="1440" w:left="1701" w:header="709" w:footer="709"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Rounded MT Bold">
    <w:panose1 w:val="020F07040305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2376" w:rsidP="008C16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542376" w:rsidP="008C16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2376" w:rsidRPr="009E4909" w:rsidP="009E4909">
    <w:pPr>
      <w:pStyle w:val="Footer"/>
      <w:tabs>
        <w:tab w:val="left" w:pos="3828"/>
      </w:tabs>
      <w:ind w:left="-993"/>
      <w:jc w:val="right"/>
      <w:rPr>
        <w:rFonts w:ascii="Arial" w:hAnsi="Arial" w:cs="Arial"/>
        <w:color w:val="262626"/>
        <w:sz w:val="18"/>
        <w:szCs w:val="18"/>
      </w:rPr>
    </w:pPr>
    <w:r w:rsidRPr="009E4909">
      <w:rPr>
        <w:rFonts w:ascii="Arial" w:hAnsi="Arial" w:cs="Arial"/>
        <w:color w:val="262626"/>
        <w:sz w:val="18"/>
        <w:szCs w:val="18"/>
      </w:rPr>
      <w:t>©</w:t>
    </w:r>
    <w:r w:rsidR="00483F9A">
      <w:rPr>
        <w:rFonts w:ascii="Arial" w:hAnsi="Arial" w:cs="Arial"/>
        <w:color w:val="262626"/>
        <w:sz w:val="18"/>
        <w:szCs w:val="18"/>
      </w:rPr>
      <w:t xml:space="preserve"> TM Forum 2017</w:t>
    </w:r>
    <w:r w:rsidRPr="009E4909">
      <w:rPr>
        <w:rFonts w:ascii="Arial" w:hAnsi="Arial" w:cs="Arial"/>
        <w:color w:val="262626"/>
        <w:sz w:val="18"/>
        <w:szCs w:val="18"/>
      </w:rPr>
      <w:t xml:space="preserve">. All Rights Reserved. </w:t>
    </w:r>
    <w:r w:rsidRPr="009E4909">
      <w:rPr>
        <w:rFonts w:ascii="Arial" w:hAnsi="Arial" w:cs="Arial"/>
        <w:color w:val="262626"/>
        <w:sz w:val="18"/>
        <w:szCs w:val="18"/>
      </w:rPr>
      <w:tab/>
      <w:t xml:space="preserve"> Page </w:t>
    </w:r>
    <w:r w:rsidRPr="009E4909">
      <w:rPr>
        <w:rStyle w:val="PageNumber"/>
        <w:rFonts w:ascii="Arial" w:hAnsi="Arial" w:cs="Arial"/>
        <w:color w:val="262626"/>
        <w:sz w:val="18"/>
        <w:szCs w:val="18"/>
      </w:rPr>
      <w:fldChar w:fldCharType="begin"/>
    </w:r>
    <w:r w:rsidRPr="009E4909">
      <w:rPr>
        <w:rStyle w:val="PageNumber"/>
        <w:rFonts w:ascii="Arial" w:hAnsi="Arial" w:cs="Arial"/>
        <w:color w:val="262626"/>
        <w:sz w:val="18"/>
        <w:szCs w:val="18"/>
      </w:rPr>
      <w:instrText xml:space="preserve"> PAGE </w:instrText>
    </w:r>
    <w:r w:rsidRPr="009E4909">
      <w:rPr>
        <w:rStyle w:val="PageNumber"/>
        <w:rFonts w:ascii="Arial" w:hAnsi="Arial" w:cs="Arial"/>
        <w:color w:val="262626"/>
        <w:sz w:val="18"/>
        <w:szCs w:val="18"/>
      </w:rPr>
      <w:fldChar w:fldCharType="separate"/>
    </w:r>
    <w:r w:rsidRPr="009E4909">
      <w:rPr>
        <w:rStyle w:val="PageNumber"/>
        <w:rFonts w:ascii="Arial" w:hAnsi="Arial" w:cs="Arial"/>
        <w:color w:val="262626"/>
        <w:sz w:val="18"/>
        <w:szCs w:val="18"/>
      </w:rPr>
      <w:t>9</w:t>
    </w:r>
    <w:r w:rsidRPr="009E4909">
      <w:rPr>
        <w:rStyle w:val="PageNumber"/>
        <w:rFonts w:ascii="Arial" w:hAnsi="Arial" w:cs="Arial"/>
        <w:color w:val="262626"/>
        <w:sz w:val="18"/>
        <w:szCs w:val="18"/>
      </w:rPr>
      <w:fldChar w:fldCharType="end"/>
    </w:r>
    <w:r w:rsidRPr="009E4909">
      <w:rPr>
        <w:rStyle w:val="PageNumber"/>
        <w:rFonts w:ascii="Arial" w:hAnsi="Arial" w:cs="Arial"/>
        <w:color w:val="262626"/>
        <w:sz w:val="18"/>
        <w:szCs w:val="18"/>
      </w:rPr>
      <w:t xml:space="preserve"> of </w:t>
    </w:r>
    <w:r w:rsidRPr="009E4909">
      <w:rPr>
        <w:rStyle w:val="PageNumber"/>
        <w:rFonts w:ascii="Arial" w:hAnsi="Arial" w:cs="Arial"/>
        <w:color w:val="262626"/>
        <w:sz w:val="18"/>
        <w:szCs w:val="18"/>
      </w:rPr>
      <w:fldChar w:fldCharType="begin"/>
    </w:r>
    <w:r w:rsidRPr="009E4909">
      <w:rPr>
        <w:rStyle w:val="PageNumber"/>
        <w:rFonts w:ascii="Arial" w:hAnsi="Arial" w:cs="Arial"/>
        <w:color w:val="262626"/>
        <w:sz w:val="18"/>
        <w:szCs w:val="18"/>
      </w:rPr>
      <w:instrText xml:space="preserve"> NUMPAGES </w:instrText>
    </w:r>
    <w:r w:rsidRPr="009E4909">
      <w:rPr>
        <w:rStyle w:val="PageNumber"/>
        <w:rFonts w:ascii="Arial" w:hAnsi="Arial" w:cs="Arial"/>
        <w:color w:val="262626"/>
        <w:sz w:val="18"/>
        <w:szCs w:val="18"/>
      </w:rPr>
      <w:fldChar w:fldCharType="separate"/>
    </w:r>
    <w:r w:rsidRPr="009E4909">
      <w:rPr>
        <w:rStyle w:val="PageNumber"/>
        <w:rFonts w:ascii="Arial" w:hAnsi="Arial" w:cs="Arial"/>
        <w:color w:val="262626"/>
        <w:sz w:val="18"/>
        <w:szCs w:val="18"/>
      </w:rPr>
      <w:t>9</w:t>
    </w:r>
    <w:r w:rsidRPr="009E4909">
      <w:rPr>
        <w:rStyle w:val="PageNumber"/>
        <w:rFonts w:ascii="Arial" w:hAnsi="Arial" w:cs="Arial"/>
        <w:color w:val="262626"/>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2376" w:rsidRPr="004E3CDC" w:rsidP="002A58A9">
    <w:pPr>
      <w:pStyle w:val="Covercopyright"/>
      <w:rPr>
        <w:sz w:val="18"/>
        <w:szCs w:val="18"/>
      </w:rPr>
    </w:pPr>
    <w:r w:rsidRPr="004E3CDC">
      <w:rPr>
        <w:rFonts w:ascii="Symbol" w:hAnsi="Symbol"/>
        <w:sz w:val="18"/>
        <w:szCs w:val="18"/>
      </w:rPr>
      <w:sym w:font="Symbol" w:char="F0E3"/>
    </w:r>
    <w:r w:rsidR="00DF68E9">
      <w:rPr>
        <w:sz w:val="18"/>
        <w:szCs w:val="18"/>
      </w:rPr>
      <w:t>TM Forum 2017</w:t>
    </w:r>
    <w:r>
      <w:rPr>
        <w:sz w:val="18"/>
        <w:szCs w:val="18"/>
      </w:rPr>
      <w:t>. All Rights Reserved.</w:t>
    </w:r>
  </w:p>
  <w:p w:rsidR="0054237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2376" w:rsidRPr="00EE1841" w:rsidP="009E4909">
    <w:pPr>
      <w:keepLines/>
      <w:tabs>
        <w:tab w:val="left" w:pos="1524"/>
        <w:tab w:val="center" w:pos="4320"/>
        <w:tab w:val="left" w:pos="5004"/>
      </w:tabs>
      <w:spacing w:line="190" w:lineRule="atLeast"/>
      <w:rPr>
        <w:i/>
        <w:sz w:val="18"/>
      </w:rPr>
    </w:pPr>
    <w:r>
      <w:rPr>
        <w:noProof/>
        <w:lang w:val="en-GB" w:eastAsia="en-GB"/>
      </w:rPr>
      <w:drawing>
        <wp:anchor distT="0" distB="0" distL="114300" distR="114300" simplePos="0" relativeHeight="251659264" behindDoc="1" locked="0" layoutInCell="1" allowOverlap="1">
          <wp:simplePos x="0" y="0"/>
          <wp:positionH relativeFrom="column">
            <wp:posOffset>4001135</wp:posOffset>
          </wp:positionH>
          <wp:positionV relativeFrom="paragraph">
            <wp:posOffset>-222250</wp:posOffset>
          </wp:positionV>
          <wp:extent cx="1627632" cy="484632"/>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627632" cy="484632"/>
                  </a:xfrm>
                  <a:prstGeom prst="rect">
                    <a:avLst/>
                  </a:prstGeom>
                </pic:spPr>
              </pic:pic>
            </a:graphicData>
          </a:graphic>
          <wp14:sizeRelH relativeFrom="margin">
            <wp14:pctWidth>0</wp14:pctWidth>
          </wp14:sizeRelH>
          <wp14:sizeRelV relativeFrom="margin">
            <wp14:pctHeight>0</wp14:pctHeight>
          </wp14:sizeRelV>
        </wp:anchor>
      </w:drawing>
    </w:r>
    <w:r w:rsidRPr="00EE1841">
      <w:rPr>
        <w:i/>
        <w:sz w:val="18"/>
      </w:rPr>
      <w:t xml:space="preserve"> </w:t>
    </w:r>
    <w:r>
      <w:rPr>
        <w:i/>
        <w:sz w:val="18"/>
      </w:rPr>
      <w:t>Open API Conformance</w:t>
    </w:r>
    <w:r w:rsidRPr="00EE1841">
      <w:rPr>
        <w:i/>
        <w:sz w:val="18"/>
      </w:rPr>
      <w:tab/>
    </w:r>
    <w:r w:rsidRPr="00EE1841">
      <w:rPr>
        <w:i/>
        <w:sz w:val="18"/>
      </w:rPr>
      <w:tab/>
    </w:r>
    <w:r>
      <w:rPr>
        <w:i/>
        <w:sz w:val="18"/>
      </w:rPr>
      <w:tab/>
    </w:r>
  </w:p>
  <w:p w:rsidR="00542376" w:rsidRPr="009E4909" w:rsidP="008C169E">
    <w:pPr>
      <w:pStyle w:val="Header"/>
      <w:jc w:val="center"/>
      <w:rPr>
        <w:rFonts w:ascii="Arial" w:hAnsi="Arial" w:cs="Arial"/>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2376" w:rsidP="004227A2">
    <w:pPr>
      <w:ind w:left="-993"/>
    </w:pPr>
    <w:r>
      <w:rPr>
        <w:noProof/>
        <w:lang w:val="en-GB" w:eastAsia="en-GB"/>
      </w:rPr>
      <w:drawing>
        <wp:anchor distT="0" distB="0" distL="114300" distR="114300" simplePos="0" relativeHeight="251658240" behindDoc="1" locked="0" layoutInCell="1" allowOverlap="1">
          <wp:simplePos x="0" y="0"/>
          <wp:positionH relativeFrom="margin">
            <wp:posOffset>-913130</wp:posOffset>
          </wp:positionH>
          <wp:positionV relativeFrom="paragraph">
            <wp:posOffset>-338455</wp:posOffset>
          </wp:positionV>
          <wp:extent cx="7210425" cy="1200103"/>
          <wp:effectExtent l="0" t="0" r="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MF Logo.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10425" cy="1200103"/>
                  </a:xfrm>
                  <a:prstGeom prst="rect">
                    <a:avLst/>
                  </a:prstGeom>
                </pic:spPr>
              </pic:pic>
            </a:graphicData>
          </a:graphic>
          <wp14:sizeRelH relativeFrom="margin">
            <wp14:pctWidth>0</wp14:pctWidth>
          </wp14:sizeRelH>
          <wp14:sizeRelV relativeFrom="margin">
            <wp14:pctHeight>0</wp14:pctHeight>
          </wp14:sizeRelV>
        </wp:anchor>
      </w:drawing>
    </w:r>
  </w:p>
  <w:p w:rsidR="00542376">
    <w:pPr>
      <w:pStyle w:val="Header"/>
    </w:pPr>
  </w:p>
</w:hdr>
</file>

<file path=word/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3F728184"/>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EEC1108"/>
    <w:lvl w:ilvl="0">
      <w:start w:val="1"/>
      <w:numFmt w:val="decimal"/>
      <w:lvlText w:val="%1."/>
      <w:lvlJc w:val="left"/>
      <w:pPr>
        <w:tabs>
          <w:tab w:val="num" w:pos="1492"/>
        </w:tabs>
        <w:ind w:left="1492" w:hanging="360"/>
      </w:pPr>
    </w:lvl>
  </w:abstractNum>
  <w:abstractNum w:abstractNumId="2">
    <w:nsid w:val="FFFFFF7D"/>
    <w:multiLevelType w:val="singleLevel"/>
    <w:tmpl w:val="FC96B5A6"/>
    <w:lvl w:ilvl="0">
      <w:start w:val="1"/>
      <w:numFmt w:val="decimal"/>
      <w:lvlText w:val="%1."/>
      <w:lvlJc w:val="left"/>
      <w:pPr>
        <w:tabs>
          <w:tab w:val="num" w:pos="1209"/>
        </w:tabs>
        <w:ind w:left="1209" w:hanging="360"/>
      </w:pPr>
    </w:lvl>
  </w:abstractNum>
  <w:abstractNum w:abstractNumId="3">
    <w:nsid w:val="FFFFFF7E"/>
    <w:multiLevelType w:val="singleLevel"/>
    <w:tmpl w:val="D5245D84"/>
    <w:lvl w:ilvl="0">
      <w:start w:val="1"/>
      <w:numFmt w:val="decimal"/>
      <w:lvlText w:val="%1."/>
      <w:lvlJc w:val="left"/>
      <w:pPr>
        <w:tabs>
          <w:tab w:val="num" w:pos="926"/>
        </w:tabs>
        <w:ind w:left="926" w:hanging="360"/>
      </w:pPr>
    </w:lvl>
  </w:abstractNum>
  <w:abstractNum w:abstractNumId="4">
    <w:nsid w:val="FFFFFF7F"/>
    <w:multiLevelType w:val="singleLevel"/>
    <w:tmpl w:val="7916BB46"/>
    <w:lvl w:ilvl="0">
      <w:start w:val="1"/>
      <w:numFmt w:val="decimal"/>
      <w:lvlText w:val="%1."/>
      <w:lvlJc w:val="left"/>
      <w:pPr>
        <w:tabs>
          <w:tab w:val="num" w:pos="643"/>
        </w:tabs>
        <w:ind w:left="643" w:hanging="360"/>
      </w:pPr>
    </w:lvl>
  </w:abstractNum>
  <w:abstractNum w:abstractNumId="5">
    <w:nsid w:val="FFFFFF80"/>
    <w:multiLevelType w:val="singleLevel"/>
    <w:tmpl w:val="C38C865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C1EAD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A005E3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89EDE7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1CAF8D2"/>
    <w:lvl w:ilvl="0">
      <w:start w:val="1"/>
      <w:numFmt w:val="decimal"/>
      <w:lvlText w:val="%1."/>
      <w:lvlJc w:val="left"/>
      <w:pPr>
        <w:tabs>
          <w:tab w:val="num" w:pos="360"/>
        </w:tabs>
        <w:ind w:left="360" w:hanging="360"/>
      </w:pPr>
    </w:lvl>
  </w:abstractNum>
  <w:abstractNum w:abstractNumId="10">
    <w:nsid w:val="FFFFFF89"/>
    <w:multiLevelType w:val="singleLevel"/>
    <w:tmpl w:val="2786A1F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D1044C"/>
    <w:multiLevelType w:val="multilevel"/>
    <w:tmpl w:val="4308FB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2A659B9"/>
    <w:multiLevelType w:val="hybridMultilevel"/>
    <w:tmpl w:val="C6E86CF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083B6B7D"/>
    <w:multiLevelType w:val="multilevel"/>
    <w:tmpl w:val="0407001F"/>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BEF0E12"/>
    <w:multiLevelType w:val="multilevel"/>
    <w:tmpl w:val="97F06E9E"/>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6">
    <w:nsid w:val="258638EE"/>
    <w:multiLevelType w:val="multilevel"/>
    <w:tmpl w:val="0407001F"/>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27397EB5"/>
    <w:multiLevelType w:val="multilevel"/>
    <w:tmpl w:val="D6A29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D640C4C"/>
    <w:multiLevelType w:val="hybridMultilevel"/>
    <w:tmpl w:val="BE50B3AC"/>
    <w:lvl w:ilvl="0">
      <w:start w:val="1"/>
      <w:numFmt w:val="bullet"/>
      <w:lvlText w:val="o"/>
      <w:lvlJc w:val="left"/>
      <w:pPr>
        <w:ind w:left="720" w:hanging="360"/>
      </w:pPr>
      <w:rPr>
        <w:rFonts w:ascii="Courier New" w:hAnsi="Courier New"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28E304F"/>
    <w:multiLevelType w:val="multilevel"/>
    <w:tmpl w:val="6D12D480"/>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20">
    <w:nsid w:val="336A1A14"/>
    <w:multiLevelType w:val="multilevel"/>
    <w:tmpl w:val="0407001F"/>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37323FE9"/>
    <w:multiLevelType w:val="multilevel"/>
    <w:tmpl w:val="74FA0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CA00815"/>
    <w:multiLevelType w:val="multilevel"/>
    <w:tmpl w:val="7E0AC3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3D7E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229520A"/>
    <w:multiLevelType w:val="multilevel"/>
    <w:tmpl w:val="FF8AEF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EC4667"/>
    <w:multiLevelType w:val="multilevel"/>
    <w:tmpl w:val="E8A470A8"/>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26">
    <w:nsid w:val="5A6818A1"/>
    <w:multiLevelType w:val="multilevel"/>
    <w:tmpl w:val="0407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3938DB"/>
    <w:multiLevelType w:val="multilevel"/>
    <w:tmpl w:val="ADC046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0331AD6"/>
    <w:multiLevelType w:val="multilevel"/>
    <w:tmpl w:val="0407001F"/>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716F0903"/>
    <w:multiLevelType w:val="multilevel"/>
    <w:tmpl w:val="FFF26F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F627B2"/>
    <w:multiLevelType w:val="multilevel"/>
    <w:tmpl w:val="DE5E7920"/>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31">
    <w:nsid w:val="7DF627B3"/>
    <w:multiLevelType w:val="hybridMultilevel"/>
    <w:tmpl w:val="7DF627B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B4"/>
    <w:multiLevelType w:val="hybridMultilevel"/>
    <w:tmpl w:val="7DF627B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B7"/>
    <w:multiLevelType w:val="hybridMultilevel"/>
    <w:tmpl w:val="7DF627B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6">
    <w:nsid w:val="7DF627B8"/>
    <w:multiLevelType w:val="hybridMultilevel"/>
    <w:tmpl w:val="7DF627B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7">
    <w:nsid w:val="7DF627B9"/>
    <w:multiLevelType w:val="hybridMultilevel"/>
    <w:tmpl w:val="7DF627B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BA"/>
    <w:multiLevelType w:val="hybridMultilevel"/>
    <w:tmpl w:val="7DF627B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BB"/>
    <w:multiLevelType w:val="hybridMultilevel"/>
    <w:tmpl w:val="7DF627B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BC"/>
    <w:multiLevelType w:val="hybridMultilevel"/>
    <w:tmpl w:val="7DF627B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BD"/>
    <w:multiLevelType w:val="hybridMultilevel"/>
    <w:tmpl w:val="7DF627B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DF627BE"/>
    <w:multiLevelType w:val="hybridMultilevel"/>
    <w:tmpl w:val="7DF627B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DF627BF"/>
    <w:multiLevelType w:val="hybridMultilevel"/>
    <w:tmpl w:val="7DF627B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DF627C0"/>
    <w:multiLevelType w:val="hybridMultilevel"/>
    <w:tmpl w:val="7DF627C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C1"/>
    <w:multiLevelType w:val="hybridMultilevel"/>
    <w:tmpl w:val="7DF627C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C2"/>
    <w:multiLevelType w:val="hybridMultilevel"/>
    <w:tmpl w:val="7DF627C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1"/>
  </w:num>
  <w:num w:numId="2">
    <w:abstractNumId w:val="9"/>
  </w:num>
  <w:num w:numId="3">
    <w:abstractNumId w:val="0"/>
  </w:num>
  <w:num w:numId="4">
    <w:abstractNumId w:val="4"/>
  </w:num>
  <w:num w:numId="5">
    <w:abstractNumId w:val="3"/>
  </w:num>
  <w:num w:numId="6">
    <w:abstractNumId w:val="2"/>
  </w:num>
  <w:num w:numId="7">
    <w:abstractNumId w:val="1"/>
  </w:num>
  <w:num w:numId="8">
    <w:abstractNumId w:val="5"/>
  </w:num>
  <w:num w:numId="9">
    <w:abstractNumId w:val="10"/>
  </w:num>
  <w:num w:numId="10">
    <w:abstractNumId w:val="8"/>
  </w:num>
  <w:num w:numId="11">
    <w:abstractNumId w:val="7"/>
  </w:num>
  <w:num w:numId="12">
    <w:abstractNumId w:val="6"/>
  </w:num>
  <w:num w:numId="13">
    <w:abstractNumId w:val="13"/>
  </w:num>
  <w:num w:numId="14">
    <w:abstractNumId w:val="25"/>
  </w:num>
  <w:num w:numId="15">
    <w:abstractNumId w:val="19"/>
  </w:num>
  <w:num w:numId="16">
    <w:abstractNumId w:val="27"/>
  </w:num>
  <w:num w:numId="17">
    <w:abstractNumId w:val="24"/>
  </w:num>
  <w:num w:numId="18">
    <w:abstractNumId w:val="29"/>
  </w:num>
  <w:num w:numId="19">
    <w:abstractNumId w:val="22"/>
  </w:num>
  <w:num w:numId="20">
    <w:abstractNumId w:val="21"/>
  </w:num>
  <w:num w:numId="21">
    <w:abstractNumId w:val="17"/>
  </w:num>
  <w:num w:numId="22">
    <w:abstractNumId w:val="12"/>
  </w:num>
  <w:num w:numId="23">
    <w:abstractNumId w:val="23"/>
  </w:num>
  <w:num w:numId="24">
    <w:abstractNumId w:val="26"/>
  </w:num>
  <w:num w:numId="25">
    <w:abstractNumId w:val="16"/>
  </w:num>
  <w:num w:numId="26">
    <w:abstractNumId w:val="15"/>
  </w:num>
  <w:num w:numId="27">
    <w:abstractNumId w:val="14"/>
  </w:num>
  <w:num w:numId="28">
    <w:abstractNumId w:val="30"/>
  </w:num>
  <w:num w:numId="29">
    <w:abstractNumId w:val="20"/>
  </w:num>
  <w:num w:numId="30">
    <w:abstractNumId w:val="28"/>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18"/>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defaultTabStop w:val="284"/>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atentStyles>
  <w:style w:type="paragraph" w:default="1" w:styleId="Normal">
    <w:name w:val="Normal"/>
    <w:qFormat/>
    <w:rsid w:val="008A1CA1"/>
    <w:pPr>
      <w:spacing w:after="120"/>
    </w:pPr>
    <w:rPr>
      <w:lang w:eastAsia="en-US"/>
    </w:rPr>
  </w:style>
  <w:style w:type="paragraph" w:styleId="Heading1">
    <w:name w:val="heading 1"/>
    <w:basedOn w:val="Normal"/>
    <w:next w:val="Normal"/>
    <w:qFormat/>
    <w:rsid w:val="004227A2"/>
    <w:pPr>
      <w:keepNext/>
      <w:numPr>
        <w:numId w:val="30"/>
      </w:numPr>
      <w:tabs>
        <w:tab w:val="left" w:pos="0"/>
        <w:tab w:val="left" w:pos="567"/>
      </w:tabs>
      <w:spacing w:before="600" w:after="240"/>
      <w:ind w:left="567" w:hanging="567"/>
      <w:outlineLvl w:val="0"/>
    </w:pPr>
    <w:rPr>
      <w:rFonts w:ascii="Arial" w:hAnsi="Arial" w:cs="Arial"/>
      <w:b/>
      <w:bCs/>
      <w:color w:val="000080"/>
      <w:kern w:val="32"/>
      <w:sz w:val="32"/>
      <w:szCs w:val="32"/>
    </w:rPr>
  </w:style>
  <w:style w:type="paragraph" w:styleId="Heading2">
    <w:name w:val="heading 2"/>
    <w:basedOn w:val="Normal"/>
    <w:next w:val="Normal"/>
    <w:qFormat/>
    <w:rsid w:val="008C169E"/>
    <w:pPr>
      <w:keepNext/>
      <w:keepLines/>
      <w:numPr>
        <w:ilvl w:val="1"/>
        <w:numId w:val="30"/>
      </w:numPr>
      <w:pBdr>
        <w:bottom w:val="single" w:sz="4" w:space="1" w:color="FF6600"/>
      </w:pBdr>
      <w:tabs>
        <w:tab w:val="num" w:pos="1152"/>
      </w:tabs>
      <w:spacing w:before="600" w:after="240" w:line="240" w:lineRule="atLeast"/>
      <w:ind w:left="1152" w:right="4321"/>
      <w:outlineLvl w:val="1"/>
    </w:pPr>
    <w:rPr>
      <w:rFonts w:ascii="Arial" w:hAnsi="Arial" w:cs="Arial"/>
      <w:b/>
      <w:bCs/>
      <w:iCs/>
      <w:color w:val="365F91" w:themeColor="accent1" w:themeShade="BF"/>
      <w:sz w:val="28"/>
      <w:szCs w:val="28"/>
    </w:rPr>
  </w:style>
  <w:style w:type="paragraph" w:styleId="Heading3">
    <w:name w:val="heading 3"/>
    <w:basedOn w:val="Normal"/>
    <w:next w:val="Normal"/>
    <w:qFormat/>
    <w:rsid w:val="00174089"/>
    <w:pPr>
      <w:keepNext/>
      <w:keepLines/>
      <w:numPr>
        <w:ilvl w:val="2"/>
        <w:numId w:val="30"/>
      </w:numPr>
      <w:tabs>
        <w:tab w:val="num" w:pos="1440"/>
        <w:tab w:val="left" w:pos="1800"/>
      </w:tabs>
      <w:spacing w:before="240"/>
      <w:ind w:left="1440" w:hanging="414"/>
      <w:outlineLvl w:val="2"/>
    </w:pPr>
    <w:rPr>
      <w:rFonts w:ascii="Arial" w:hAnsi="Arial"/>
      <w:b/>
      <w:color w:val="FF6600"/>
      <w:spacing w:val="-1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4813"/>
    <w:pPr>
      <w:spacing w:before="720" w:after="720"/>
      <w:outlineLvl w:val="0"/>
    </w:pPr>
    <w:rPr>
      <w:rFonts w:ascii="Arial" w:hAnsi="Arial" w:cs="Arial"/>
      <w:b/>
      <w:bCs/>
      <w:color w:val="365F91" w:themeColor="accent1" w:themeShade="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 w:val="20"/>
      <w:szCs w:val="20"/>
    </w:rPr>
  </w:style>
  <w:style w:type="paragraph" w:styleId="Header">
    <w:name w:val="header"/>
    <w:basedOn w:val="Normal"/>
    <w:link w:val="HeaderChar"/>
    <w:rsid w:val="00EF5EBB"/>
    <w:pPr>
      <w:tabs>
        <w:tab w:val="center" w:pos="4536"/>
        <w:tab w:val="right" w:pos="9072"/>
      </w:tabs>
      <w:spacing w:after="0"/>
    </w:pPr>
  </w:style>
  <w:style w:type="character" w:customStyle="1" w:styleId="HeaderChar">
    <w:name w:val="Header Char"/>
    <w:basedOn w:val="DefaultParagraphFont"/>
    <w:link w:val="Header"/>
    <w:rsid w:val="00EF5EBB"/>
    <w:rPr>
      <w:lang w:eastAsia="en-US"/>
    </w:rPr>
  </w:style>
  <w:style w:type="paragraph" w:styleId="Footer">
    <w:name w:val="footer"/>
    <w:basedOn w:val="Normal"/>
    <w:link w:val="FooterChar"/>
    <w:rsid w:val="00EF5EBB"/>
    <w:pPr>
      <w:tabs>
        <w:tab w:val="center" w:pos="4536"/>
        <w:tab w:val="right" w:pos="9072"/>
      </w:tabs>
      <w:spacing w:after="0"/>
    </w:pPr>
  </w:style>
  <w:style w:type="character" w:customStyle="1" w:styleId="FooterChar">
    <w:name w:val="Footer Char"/>
    <w:basedOn w:val="DefaultParagraphFont"/>
    <w:link w:val="Footer"/>
    <w:rsid w:val="00EF5EBB"/>
    <w:rPr>
      <w:lang w:eastAsia="en-US"/>
    </w:rPr>
  </w:style>
  <w:style w:type="character" w:styleId="PageNumber">
    <w:name w:val="page number"/>
    <w:basedOn w:val="DefaultParagraphFont"/>
    <w:rsid w:val="00704E8D"/>
  </w:style>
  <w:style w:type="table" w:styleId="TableGrid">
    <w:name w:val="Table Grid"/>
    <w:basedOn w:val="TableNormal"/>
    <w:uiPriority w:val="59"/>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EA140B"/>
    <w:pPr>
      <w:tabs>
        <w:tab w:val="left" w:pos="634"/>
        <w:tab w:val="clear" w:pos="851"/>
      </w:tabs>
      <w:spacing w:before="120" w:after="0"/>
      <w:ind w:left="446"/>
    </w:pPr>
    <w:rPr>
      <w:b/>
    </w:rPr>
  </w:style>
  <w:style w:type="paragraph" w:styleId="TOC2">
    <w:name w:val="toc 2"/>
    <w:basedOn w:val="TOC1"/>
    <w:next w:val="Normal"/>
    <w:autoRedefine/>
    <w:uiPriority w:val="39"/>
    <w:rsid w:val="00EE60D5"/>
    <w:pPr>
      <w:ind w:left="907"/>
    </w:pPr>
    <w:rPr>
      <w:b w:val="0"/>
    </w:rPr>
  </w:style>
  <w:style w:type="paragraph" w:styleId="TOC3">
    <w:name w:val="toc 3"/>
    <w:basedOn w:val="Normal"/>
    <w:next w:val="Normal"/>
    <w:autoRedefine/>
    <w:uiPriority w:val="39"/>
    <w:rsid w:val="00EE60D5"/>
    <w:pPr>
      <w:tabs>
        <w:tab w:val="left" w:pos="851"/>
        <w:tab w:val="right" w:leader="dot" w:pos="8487"/>
      </w:tabs>
      <w:ind w:left="1152"/>
    </w:pPr>
    <w:rPr>
      <w:rFonts w:ascii="Arial" w:hAnsi="Arial"/>
      <w:noProof/>
      <w:sz w:val="20"/>
    </w:rPr>
  </w:style>
  <w:style w:type="paragraph" w:styleId="TOC4">
    <w:name w:val="toc 4"/>
    <w:basedOn w:val="Normal"/>
    <w:next w:val="Normal"/>
    <w:autoRedefine/>
    <w:uiPriority w:val="39"/>
    <w:rsid w:val="003A6A79"/>
    <w:pPr>
      <w:ind w:left="720"/>
    </w:pPr>
  </w:style>
  <w:style w:type="paragraph" w:styleId="TOC5">
    <w:name w:val="toc 5"/>
    <w:basedOn w:val="Normal"/>
    <w:next w:val="Normal"/>
    <w:autoRedefine/>
    <w:uiPriority w:val="39"/>
    <w:rsid w:val="003A6A79"/>
    <w:pPr>
      <w:ind w:left="960"/>
    </w:pPr>
  </w:style>
  <w:style w:type="paragraph" w:styleId="TOC6">
    <w:name w:val="toc 6"/>
    <w:basedOn w:val="Normal"/>
    <w:next w:val="Normal"/>
    <w:autoRedefine/>
    <w:uiPriority w:val="39"/>
    <w:rsid w:val="003A6A79"/>
    <w:pPr>
      <w:ind w:left="1200"/>
    </w:pPr>
  </w:style>
  <w:style w:type="paragraph" w:styleId="TOC7">
    <w:name w:val="toc 7"/>
    <w:basedOn w:val="Normal"/>
    <w:next w:val="Normal"/>
    <w:autoRedefine/>
    <w:uiPriority w:val="39"/>
    <w:rsid w:val="003A6A79"/>
    <w:pPr>
      <w:ind w:left="1440"/>
    </w:pPr>
  </w:style>
  <w:style w:type="paragraph" w:styleId="TOC8">
    <w:name w:val="toc 8"/>
    <w:basedOn w:val="Normal"/>
    <w:next w:val="Normal"/>
    <w:autoRedefine/>
    <w:uiPriority w:val="39"/>
    <w:rsid w:val="003A6A79"/>
    <w:pPr>
      <w:ind w:left="1680"/>
    </w:pPr>
  </w:style>
  <w:style w:type="paragraph" w:styleId="TOC9">
    <w:name w:val="toc 9"/>
    <w:basedOn w:val="Normal"/>
    <w:next w:val="Normal"/>
    <w:autoRedefine/>
    <w:uiPriority w:val="39"/>
    <w:rsid w:val="003A6A79"/>
    <w:pPr>
      <w:ind w:left="1920"/>
    </w:pPr>
  </w:style>
  <w:style w:type="numbering" w:styleId="111111">
    <w:name w:val="Outline List 2"/>
    <w:rsid w:val="00C8036A"/>
    <w:pPr>
      <w:numPr>
        <w:numId w:val="24"/>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
    <w:uiPriority w:val="99"/>
    <w:qFormat/>
    <w:rsid w:val="00E868FB"/>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blPrEx>
      <w:tblCellSpacing w:w="0" w:type="dxa"/>
    </w:tblPrEx>
    <w:trPr>
      <w:tblCellSpacing w:w="0" w:type="dxa"/>
    </w:tr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customStyle="1" w:styleId="Covercopyright">
    <w:name w:val="Cover copyright"/>
    <w:basedOn w:val="Normal"/>
    <w:rsid w:val="002A58A9"/>
    <w:pPr>
      <w:widowControl w:val="0"/>
      <w:spacing w:before="240" w:after="0"/>
      <w:jc w:val="center"/>
    </w:pPr>
    <w:rPr>
      <w:rFonts w:ascii="Arial" w:eastAsia="MS Mincho" w:hAnsi="Arial"/>
      <w:spacing w:val="-5"/>
      <w:sz w:val="22"/>
      <w:szCs w:val="20"/>
    </w:rPr>
  </w:style>
  <w:style w:type="paragraph" w:customStyle="1" w:styleId="Heading1-nonum">
    <w:name w:val="Heading 1 - no num"/>
    <w:basedOn w:val="Heading1"/>
    <w:uiPriority w:val="99"/>
    <w:rsid w:val="00771F67"/>
    <w:pPr>
      <w:keepLines/>
      <w:pageBreakBefore/>
      <w:numPr>
        <w:numId w:val="0"/>
      </w:numPr>
      <w:tabs>
        <w:tab w:val="clear" w:pos="0"/>
        <w:tab w:val="clear" w:pos="567"/>
      </w:tabs>
      <w:spacing w:before="480" w:after="120" w:line="240" w:lineRule="atLeast"/>
    </w:pPr>
    <w:rPr>
      <w:rFonts w:cs="Times New Roman"/>
      <w:bCs w:val="0"/>
      <w:spacing w:val="-10"/>
      <w:kern w:val="20"/>
      <w:position w:val="8"/>
      <w:szCs w:val="20"/>
    </w:rPr>
  </w:style>
  <w:style w:type="paragraph" w:styleId="TOCHeading">
    <w:name w:val="TOC Heading"/>
    <w:basedOn w:val="Heading1"/>
    <w:next w:val="Normal"/>
    <w:uiPriority w:val="39"/>
    <w:unhideWhenUsed/>
    <w:qFormat/>
    <w:rsid w:val="008C169E"/>
    <w:pPr>
      <w:keepLines/>
      <w:numPr>
        <w:numId w:val="0"/>
      </w:numPr>
      <w:tabs>
        <w:tab w:val="clear" w:pos="0"/>
        <w:tab w:val="clear" w:pos="567"/>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Strong">
    <w:name w:val="Strong"/>
    <w:basedOn w:val="DefaultParagraphFont"/>
    <w:uiPriority w:val="22"/>
    <w:qFormat/>
    <w:rsid w:val="00EE60D5"/>
    <w:rPr>
      <w:b/>
      <w:bCs/>
    </w:rPr>
  </w:style>
  <w:style w:type="character" w:customStyle="1" w:styleId="apple-converted-space">
    <w:name w:val="apple-converted-space"/>
    <w:basedOn w:val="DefaultParagraphFont"/>
    <w:rsid w:val="00EE60D5"/>
  </w:style>
  <w:style w:type="paragraph" w:customStyle="1" w:styleId="Titlesubtitle">
    <w:name w:val="Title subtitle"/>
    <w:basedOn w:val="Normal"/>
    <w:rsid w:val="00010557"/>
    <w:pPr>
      <w:tabs>
        <w:tab w:val="right" w:pos="9360"/>
      </w:tabs>
      <w:spacing w:before="120" w:after="0"/>
      <w:ind w:left="-835"/>
      <w:jc w:val="both"/>
    </w:pPr>
    <w:rPr>
      <w:rFonts w:ascii="Arial" w:hAnsi="Arial"/>
      <w:i/>
      <w:color w:val="000080"/>
      <w:spacing w:val="-5"/>
      <w:sz w:val="36"/>
      <w:szCs w:val="20"/>
    </w:rPr>
  </w:style>
  <w:style w:type="paragraph" w:styleId="BalloonText">
    <w:name w:val="Balloon Text"/>
    <w:basedOn w:val="Normal"/>
    <w:link w:val="BalloonTextChar"/>
    <w:semiHidden/>
    <w:unhideWhenUsed/>
    <w:rsid w:val="004765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7655B"/>
    <w:rPr>
      <w:rFonts w:ascii="Lucida Grande" w:hAnsi="Lucida Grande" w:cs="Lucida Grande"/>
      <w:sz w:val="18"/>
      <w:szCs w:val="18"/>
      <w:lang w:eastAsia="en-US"/>
    </w:rPr>
  </w:style>
  <w:style w:type="paragraph" w:customStyle="1" w:styleId="1">
    <w:name w:val="1"/>
    <w:basedOn w:val="Heading1"/>
    <w:link w:val="1Char"/>
    <w:qFormat/>
    <w:rsid w:val="00B354FE"/>
    <w:pPr>
      <w:keepLines/>
      <w:pageBreakBefore/>
      <w:numPr>
        <w:numId w:val="0"/>
      </w:numPr>
      <w:tabs>
        <w:tab w:val="clear" w:pos="0"/>
        <w:tab w:val="clear" w:pos="567"/>
      </w:tabs>
      <w:spacing w:before="720" w:after="720" w:line="240" w:lineRule="atLeast"/>
    </w:pPr>
    <w:rPr>
      <w:rFonts w:ascii="Antique Olive" w:hAnsi="Antique Olive" w:eastAsiaTheme="minorEastAsia"/>
      <w:bCs w:val="0"/>
      <w:color w:val="0000FF"/>
      <w:spacing w:val="-10"/>
      <w:kern w:val="20"/>
      <w:position w:val="8"/>
      <w:sz w:val="36"/>
      <w:szCs w:val="36"/>
    </w:rPr>
  </w:style>
  <w:style w:type="character" w:customStyle="1" w:styleId="1Char">
    <w:name w:val="1 Char"/>
    <w:basedOn w:val="DefaultParagraphFont"/>
    <w:link w:val="1"/>
    <w:rsid w:val="00B354FE"/>
    <w:rPr>
      <w:rFonts w:ascii="Antique Olive" w:hAnsi="Antique Olive" w:eastAsiaTheme="minorEastAsia" w:cs="Arial"/>
      <w:b/>
      <w:color w:val="0000FF"/>
      <w:spacing w:val="-10"/>
      <w:kern w:val="20"/>
      <w:position w:val="8"/>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925C3-7225-2949-A93B-D7C5F08E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revision>6</cp:revision>
  <dcterms:created xsi:type="dcterms:W3CDTF">2015-06-11T16:02:00Z</dcterms:created>
  <dcterms:modified xsi:type="dcterms:W3CDTF">2017-02-28T11:01:00Z</dcterms:modified>
</cp:coreProperties>
</file>