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76E" w:rsidRDefault="0017476E" w:rsidP="000C532A">
      <w:pPr>
        <w:jc w:val="center"/>
        <w:rPr>
          <w:b/>
          <w:bCs/>
        </w:rPr>
      </w:pPr>
      <w:r>
        <w:rPr>
          <w:b/>
          <w:bCs/>
        </w:rPr>
        <w:t>MTOSI-MTNM Users Group Meeting</w:t>
      </w:r>
    </w:p>
    <w:p w:rsidR="0017476E" w:rsidRPr="00E24306" w:rsidRDefault="00A01ACD" w:rsidP="000C532A">
      <w:pPr>
        <w:jc w:val="center"/>
        <w:rPr>
          <w:b/>
          <w:bCs/>
        </w:rPr>
      </w:pPr>
      <w:r>
        <w:rPr>
          <w:b/>
          <w:bCs/>
        </w:rPr>
        <w:t>16</w:t>
      </w:r>
      <w:r w:rsidR="0060710F">
        <w:rPr>
          <w:b/>
          <w:bCs/>
        </w:rPr>
        <w:t xml:space="preserve"> </w:t>
      </w:r>
      <w:r w:rsidR="00602219">
        <w:rPr>
          <w:b/>
          <w:bCs/>
        </w:rPr>
        <w:t>March</w:t>
      </w:r>
      <w:r w:rsidR="0060710F">
        <w:rPr>
          <w:b/>
          <w:bCs/>
        </w:rPr>
        <w:t xml:space="preserve"> 2012, 9:00 AM – 10</w:t>
      </w:r>
      <w:r w:rsidR="00747C51">
        <w:rPr>
          <w:b/>
          <w:bCs/>
        </w:rPr>
        <w:t xml:space="preserve">:00 </w:t>
      </w:r>
      <w:r w:rsidR="0025583B">
        <w:rPr>
          <w:b/>
          <w:bCs/>
        </w:rPr>
        <w:t>A</w:t>
      </w:r>
      <w:r w:rsidR="008B22A6">
        <w:rPr>
          <w:b/>
          <w:bCs/>
        </w:rPr>
        <w:t>M</w:t>
      </w:r>
      <w:r w:rsidR="00952279">
        <w:rPr>
          <w:b/>
          <w:bCs/>
        </w:rPr>
        <w:t xml:space="preserve"> (US Eastern)</w:t>
      </w:r>
    </w:p>
    <w:p w:rsidR="0017476E" w:rsidRPr="006F4C21" w:rsidRDefault="0017476E" w:rsidP="000C532A">
      <w:pPr>
        <w:jc w:val="center"/>
      </w:pPr>
      <w:r w:rsidRPr="00E24306">
        <w:rPr>
          <w:b/>
          <w:bCs/>
        </w:rPr>
        <w:t>Minute Taker</w:t>
      </w:r>
      <w:r>
        <w:rPr>
          <w:b/>
          <w:bCs/>
        </w:rPr>
        <w:t>:</w:t>
      </w:r>
      <w:r w:rsidR="008E7942">
        <w:t xml:space="preserve"> Steve Fratini </w:t>
      </w:r>
    </w:p>
    <w:p w:rsidR="0017476E" w:rsidRDefault="0017476E" w:rsidP="000C532A">
      <w:pPr>
        <w:jc w:val="center"/>
      </w:pPr>
    </w:p>
    <w:p w:rsidR="0017476E" w:rsidRDefault="0017476E" w:rsidP="000C532A">
      <w:pPr>
        <w:rPr>
          <w:b/>
          <w:bCs/>
        </w:rPr>
      </w:pPr>
      <w:r>
        <w:rPr>
          <w:b/>
          <w:bCs/>
        </w:rPr>
        <w:t>Call Logistics</w:t>
      </w:r>
    </w:p>
    <w:p w:rsidR="00C41686" w:rsidRDefault="00C41686" w:rsidP="000C532A">
      <w:pPr>
        <w:ind w:left="720"/>
      </w:pPr>
      <w:r>
        <w:t xml:space="preserve">The </w:t>
      </w:r>
      <w:proofErr w:type="spellStart"/>
      <w:r>
        <w:t>Gotomeeting</w:t>
      </w:r>
      <w:proofErr w:type="spellEnd"/>
      <w:r>
        <w:t xml:space="preserve"> ID and associated access link are </w:t>
      </w:r>
      <w:r w:rsidR="000E4582">
        <w:t xml:space="preserve">859-719-777 and </w:t>
      </w:r>
      <w:hyperlink r:id="rId6" w:history="1">
        <w:r w:rsidR="0080595D" w:rsidRPr="00963206">
          <w:rPr>
            <w:rStyle w:val="Hyperlink"/>
          </w:rPr>
          <w:t>https://www1.gotomeeting.com/join/859719777</w:t>
        </w:r>
      </w:hyperlink>
      <w:r w:rsidR="00972BB1">
        <w:t>, respectively</w:t>
      </w:r>
      <w:r>
        <w:t xml:space="preserve">. </w:t>
      </w:r>
    </w:p>
    <w:p w:rsidR="0017476E" w:rsidRPr="00C41686" w:rsidRDefault="00C41686" w:rsidP="000C532A">
      <w:pPr>
        <w:ind w:left="720"/>
      </w:pPr>
      <w:r>
        <w:t>You can either select the “</w:t>
      </w:r>
      <w:proofErr w:type="spellStart"/>
      <w:r>
        <w:t>Mic</w:t>
      </w:r>
      <w:proofErr w:type="spellEnd"/>
      <w:r>
        <w:t xml:space="preserve"> and Speakers” Audio Mode to use the built-in audio capability of </w:t>
      </w:r>
      <w:proofErr w:type="spellStart"/>
      <w:r>
        <w:t>Gotomeeting</w:t>
      </w:r>
      <w:proofErr w:type="spellEnd"/>
      <w:r>
        <w:t xml:space="preserve">, or you can select the “Use Telephone” Audio Mode which will then display a number you can use to call into the meeting. </w:t>
      </w:r>
    </w:p>
    <w:p w:rsidR="0017476E" w:rsidRDefault="0017476E" w:rsidP="000C532A">
      <w:pPr>
        <w:rPr>
          <w:b/>
          <w:bCs/>
        </w:rPr>
      </w:pPr>
    </w:p>
    <w:p w:rsidR="0017476E" w:rsidRDefault="0017476E" w:rsidP="000C532A">
      <w:r w:rsidRPr="00E24306">
        <w:rPr>
          <w:b/>
          <w:bCs/>
        </w:rPr>
        <w:t>Attendance</w:t>
      </w:r>
      <w:r>
        <w:t xml:space="preserve"> </w:t>
      </w:r>
    </w:p>
    <w:p w:rsidR="0054632C" w:rsidRDefault="0017476E" w:rsidP="00B25998">
      <w:pPr>
        <w:pStyle w:val="ListParagraph"/>
        <w:numPr>
          <w:ilvl w:val="0"/>
          <w:numId w:val="2"/>
        </w:numPr>
        <w:snapToGrid w:val="0"/>
      </w:pPr>
      <w:r w:rsidRPr="003D2E18">
        <w:t>Stephen Fratini (</w:t>
      </w:r>
      <w:r w:rsidR="00EA011C">
        <w:t>Ericsson</w:t>
      </w:r>
      <w:r w:rsidRPr="003D2E18">
        <w:t xml:space="preserve">) </w:t>
      </w:r>
    </w:p>
    <w:p w:rsidR="00602219" w:rsidRPr="00FA730D" w:rsidRDefault="00FA730D" w:rsidP="00A01ACD">
      <w:pPr>
        <w:pStyle w:val="ListParagraph"/>
        <w:numPr>
          <w:ilvl w:val="0"/>
          <w:numId w:val="2"/>
        </w:numPr>
        <w:snapToGrid w:val="0"/>
        <w:rPr>
          <w:bCs/>
        </w:rPr>
      </w:pPr>
      <w:r>
        <w:t xml:space="preserve">Bernd </w:t>
      </w:r>
      <w:proofErr w:type="spellStart"/>
      <w:r>
        <w:t>Zeuner</w:t>
      </w:r>
      <w:proofErr w:type="spellEnd"/>
      <w:r>
        <w:t xml:space="preserve"> (DT)</w:t>
      </w:r>
    </w:p>
    <w:p w:rsidR="00FA730D" w:rsidRPr="00A01ACD" w:rsidRDefault="00FA730D" w:rsidP="00A01ACD">
      <w:pPr>
        <w:pStyle w:val="ListParagraph"/>
        <w:numPr>
          <w:ilvl w:val="0"/>
          <w:numId w:val="2"/>
        </w:numPr>
        <w:snapToGrid w:val="0"/>
        <w:rPr>
          <w:bCs/>
        </w:rPr>
      </w:pPr>
      <w:proofErr w:type="spellStart"/>
      <w:r>
        <w:t>Sitaraman</w:t>
      </w:r>
      <w:proofErr w:type="spellEnd"/>
      <w:r>
        <w:t xml:space="preserve"> (</w:t>
      </w:r>
      <w:proofErr w:type="spellStart"/>
      <w:r>
        <w:t>NMSWorks</w:t>
      </w:r>
      <w:proofErr w:type="spellEnd"/>
      <w:r>
        <w:t>)</w:t>
      </w:r>
    </w:p>
    <w:p w:rsidR="00A01ACD" w:rsidRDefault="00FA730D" w:rsidP="00A01ACD">
      <w:pPr>
        <w:pStyle w:val="ListParagraph"/>
        <w:numPr>
          <w:ilvl w:val="0"/>
          <w:numId w:val="2"/>
        </w:numPr>
        <w:snapToGrid w:val="0"/>
        <w:rPr>
          <w:bCs/>
        </w:rPr>
      </w:pPr>
      <w:proofErr w:type="spellStart"/>
      <w:r>
        <w:rPr>
          <w:bCs/>
        </w:rPr>
        <w:t>Yaoyu</w:t>
      </w:r>
      <w:proofErr w:type="spellEnd"/>
      <w:r>
        <w:rPr>
          <w:bCs/>
        </w:rPr>
        <w:t xml:space="preserve"> (</w:t>
      </w:r>
      <w:proofErr w:type="spellStart"/>
      <w:r>
        <w:rPr>
          <w:bCs/>
        </w:rPr>
        <w:t>Ctbri</w:t>
      </w:r>
      <w:proofErr w:type="spellEnd"/>
      <w:r>
        <w:rPr>
          <w:bCs/>
        </w:rPr>
        <w:t>)</w:t>
      </w:r>
    </w:p>
    <w:p w:rsidR="00534ADA" w:rsidRDefault="00534ADA" w:rsidP="00A01ACD">
      <w:pPr>
        <w:pStyle w:val="ListParagraph"/>
        <w:numPr>
          <w:ilvl w:val="0"/>
          <w:numId w:val="2"/>
        </w:numPr>
        <w:snapToGrid w:val="0"/>
        <w:rPr>
          <w:bCs/>
        </w:rPr>
      </w:pPr>
      <w:proofErr w:type="spellStart"/>
      <w:r>
        <w:rPr>
          <w:bCs/>
        </w:rPr>
        <w:t>Augie</w:t>
      </w:r>
      <w:proofErr w:type="spellEnd"/>
      <w:r>
        <w:rPr>
          <w:bCs/>
        </w:rPr>
        <w:t xml:space="preserve"> </w:t>
      </w:r>
      <w:proofErr w:type="spellStart"/>
      <w:r>
        <w:rPr>
          <w:bCs/>
        </w:rPr>
        <w:t>Jagau</w:t>
      </w:r>
      <w:proofErr w:type="spellEnd"/>
      <w:r>
        <w:rPr>
          <w:bCs/>
        </w:rPr>
        <w:t xml:space="preserve"> (Ericsson) </w:t>
      </w:r>
    </w:p>
    <w:p w:rsidR="002D0571" w:rsidRPr="00602219" w:rsidRDefault="002D0571" w:rsidP="00A01ACD">
      <w:pPr>
        <w:pStyle w:val="ListParagraph"/>
        <w:numPr>
          <w:ilvl w:val="0"/>
          <w:numId w:val="2"/>
        </w:numPr>
        <w:snapToGrid w:val="0"/>
        <w:rPr>
          <w:bCs/>
        </w:rPr>
      </w:pPr>
      <w:proofErr w:type="spellStart"/>
      <w:r>
        <w:rPr>
          <w:bCs/>
        </w:rPr>
        <w:t>Chunxiujia</w:t>
      </w:r>
      <w:proofErr w:type="spellEnd"/>
      <w:r>
        <w:rPr>
          <w:bCs/>
        </w:rPr>
        <w:t xml:space="preserve"> (</w:t>
      </w:r>
      <w:proofErr w:type="spellStart"/>
      <w:r>
        <w:rPr>
          <w:bCs/>
        </w:rPr>
        <w:t>Huawei</w:t>
      </w:r>
      <w:proofErr w:type="spellEnd"/>
      <w:r>
        <w:rPr>
          <w:bCs/>
        </w:rPr>
        <w:t xml:space="preserve">) </w:t>
      </w:r>
    </w:p>
    <w:p w:rsidR="00534ADA" w:rsidRDefault="00534ADA" w:rsidP="000C532A">
      <w:pPr>
        <w:rPr>
          <w:b/>
          <w:bCs/>
        </w:rPr>
      </w:pPr>
    </w:p>
    <w:p w:rsidR="0017476E" w:rsidRPr="00243ACA" w:rsidRDefault="0017476E" w:rsidP="000C532A">
      <w:r w:rsidRPr="0020720D">
        <w:rPr>
          <w:b/>
          <w:bCs/>
        </w:rPr>
        <w:t>Apologies</w:t>
      </w:r>
      <w:r w:rsidR="00092768">
        <w:t xml:space="preserve">: </w:t>
      </w:r>
      <w:r w:rsidR="00BB44DA">
        <w:t xml:space="preserve">Michel </w:t>
      </w:r>
      <w:proofErr w:type="spellStart"/>
      <w:r w:rsidR="00BB44DA">
        <w:t>Besson</w:t>
      </w:r>
      <w:proofErr w:type="spellEnd"/>
      <w:r w:rsidR="00BB44DA">
        <w:t xml:space="preserve"> (Amdocs), Marc </w:t>
      </w:r>
      <w:proofErr w:type="spellStart"/>
      <w:r w:rsidR="00BB44DA">
        <w:t>Flauw</w:t>
      </w:r>
      <w:proofErr w:type="spellEnd"/>
      <w:r w:rsidR="00BB44DA">
        <w:t xml:space="preserve"> (HP) </w:t>
      </w:r>
    </w:p>
    <w:p w:rsidR="0017476E" w:rsidRDefault="0017476E" w:rsidP="000C532A"/>
    <w:p w:rsidR="0017476E" w:rsidRDefault="0017476E" w:rsidP="000C532A"/>
    <w:p w:rsidR="0017476E" w:rsidRDefault="0017476E" w:rsidP="000C532A">
      <w:pPr>
        <w:pStyle w:val="TOCHeading"/>
        <w:spacing w:before="120" w:line="240" w:lineRule="auto"/>
      </w:pPr>
      <w:r>
        <w:t>Contents</w:t>
      </w:r>
    </w:p>
    <w:p w:rsidR="0036110B" w:rsidRDefault="00AC5245">
      <w:pPr>
        <w:pStyle w:val="TOC1"/>
        <w:tabs>
          <w:tab w:val="left" w:pos="400"/>
          <w:tab w:val="right" w:leader="dot" w:pos="9350"/>
        </w:tabs>
        <w:rPr>
          <w:rFonts w:asciiTheme="minorHAnsi" w:eastAsiaTheme="minorEastAsia" w:hAnsiTheme="minorHAnsi" w:cstheme="minorBidi"/>
          <w:noProof/>
          <w:sz w:val="22"/>
          <w:szCs w:val="22"/>
        </w:rPr>
      </w:pPr>
      <w:r>
        <w:fldChar w:fldCharType="begin"/>
      </w:r>
      <w:r w:rsidR="0017476E">
        <w:instrText xml:space="preserve"> TOC \o "1-3" \h \z \u </w:instrText>
      </w:r>
      <w:r>
        <w:fldChar w:fldCharType="separate"/>
      </w:r>
      <w:hyperlink w:anchor="_Toc319652771" w:history="1">
        <w:r w:rsidR="0036110B" w:rsidRPr="00C511FD">
          <w:rPr>
            <w:rStyle w:val="Hyperlink"/>
            <w:noProof/>
          </w:rPr>
          <w:t>1</w:t>
        </w:r>
        <w:r w:rsidR="0036110B">
          <w:rPr>
            <w:rFonts w:asciiTheme="minorHAnsi" w:eastAsiaTheme="minorEastAsia" w:hAnsiTheme="minorHAnsi" w:cstheme="minorBidi"/>
            <w:noProof/>
            <w:sz w:val="22"/>
            <w:szCs w:val="22"/>
          </w:rPr>
          <w:tab/>
        </w:r>
        <w:r w:rsidR="0036110B" w:rsidRPr="00C511FD">
          <w:rPr>
            <w:rStyle w:val="Hyperlink"/>
            <w:noProof/>
          </w:rPr>
          <w:t>Intellectual Property Rights (IPR)</w:t>
        </w:r>
        <w:r w:rsidR="0036110B">
          <w:rPr>
            <w:noProof/>
            <w:webHidden/>
          </w:rPr>
          <w:tab/>
        </w:r>
        <w:r>
          <w:rPr>
            <w:noProof/>
            <w:webHidden/>
          </w:rPr>
          <w:fldChar w:fldCharType="begin"/>
        </w:r>
        <w:r w:rsidR="0036110B">
          <w:rPr>
            <w:noProof/>
            <w:webHidden/>
          </w:rPr>
          <w:instrText xml:space="preserve"> PAGEREF _Toc319652771 \h </w:instrText>
        </w:r>
        <w:r>
          <w:rPr>
            <w:noProof/>
            <w:webHidden/>
          </w:rPr>
        </w:r>
        <w:r>
          <w:rPr>
            <w:noProof/>
            <w:webHidden/>
          </w:rPr>
          <w:fldChar w:fldCharType="separate"/>
        </w:r>
        <w:r w:rsidR="0036110B">
          <w:rPr>
            <w:noProof/>
            <w:webHidden/>
          </w:rPr>
          <w:t>2</w:t>
        </w:r>
        <w:r>
          <w:rPr>
            <w:noProof/>
            <w:webHidden/>
          </w:rPr>
          <w:fldChar w:fldCharType="end"/>
        </w:r>
      </w:hyperlink>
    </w:p>
    <w:p w:rsidR="0036110B" w:rsidRDefault="00AC5245">
      <w:pPr>
        <w:pStyle w:val="TOC1"/>
        <w:tabs>
          <w:tab w:val="left" w:pos="400"/>
          <w:tab w:val="right" w:leader="dot" w:pos="9350"/>
        </w:tabs>
        <w:rPr>
          <w:rFonts w:asciiTheme="minorHAnsi" w:eastAsiaTheme="minorEastAsia" w:hAnsiTheme="minorHAnsi" w:cstheme="minorBidi"/>
          <w:noProof/>
          <w:sz w:val="22"/>
          <w:szCs w:val="22"/>
        </w:rPr>
      </w:pPr>
      <w:hyperlink w:anchor="_Toc319652772" w:history="1">
        <w:r w:rsidR="0036110B" w:rsidRPr="00C511FD">
          <w:rPr>
            <w:rStyle w:val="Hyperlink"/>
            <w:noProof/>
          </w:rPr>
          <w:t>2</w:t>
        </w:r>
        <w:r w:rsidR="0036110B">
          <w:rPr>
            <w:rFonts w:asciiTheme="minorHAnsi" w:eastAsiaTheme="minorEastAsia" w:hAnsiTheme="minorHAnsi" w:cstheme="minorBidi"/>
            <w:noProof/>
            <w:sz w:val="22"/>
            <w:szCs w:val="22"/>
          </w:rPr>
          <w:tab/>
        </w:r>
        <w:r w:rsidR="0036110B" w:rsidRPr="00C511FD">
          <w:rPr>
            <w:rStyle w:val="Hyperlink"/>
            <w:noProof/>
          </w:rPr>
          <w:t>Administrative</w:t>
        </w:r>
        <w:r w:rsidR="0036110B">
          <w:rPr>
            <w:noProof/>
            <w:webHidden/>
          </w:rPr>
          <w:tab/>
        </w:r>
        <w:r>
          <w:rPr>
            <w:noProof/>
            <w:webHidden/>
          </w:rPr>
          <w:fldChar w:fldCharType="begin"/>
        </w:r>
        <w:r w:rsidR="0036110B">
          <w:rPr>
            <w:noProof/>
            <w:webHidden/>
          </w:rPr>
          <w:instrText xml:space="preserve"> PAGEREF _Toc319652772 \h </w:instrText>
        </w:r>
        <w:r>
          <w:rPr>
            <w:noProof/>
            <w:webHidden/>
          </w:rPr>
        </w:r>
        <w:r>
          <w:rPr>
            <w:noProof/>
            <w:webHidden/>
          </w:rPr>
          <w:fldChar w:fldCharType="separate"/>
        </w:r>
        <w:r w:rsidR="0036110B">
          <w:rPr>
            <w:noProof/>
            <w:webHidden/>
          </w:rPr>
          <w:t>2</w:t>
        </w:r>
        <w:r>
          <w:rPr>
            <w:noProof/>
            <w:webHidden/>
          </w:rPr>
          <w:fldChar w:fldCharType="end"/>
        </w:r>
      </w:hyperlink>
    </w:p>
    <w:p w:rsidR="0036110B" w:rsidRDefault="00AC5245">
      <w:pPr>
        <w:pStyle w:val="TOC2"/>
        <w:tabs>
          <w:tab w:val="left" w:pos="880"/>
          <w:tab w:val="right" w:leader="dot" w:pos="9350"/>
        </w:tabs>
        <w:rPr>
          <w:rFonts w:asciiTheme="minorHAnsi" w:eastAsiaTheme="minorEastAsia" w:hAnsiTheme="minorHAnsi" w:cstheme="minorBidi"/>
          <w:noProof/>
          <w:sz w:val="22"/>
          <w:szCs w:val="22"/>
        </w:rPr>
      </w:pPr>
      <w:hyperlink w:anchor="_Toc319652773" w:history="1">
        <w:r w:rsidR="0036110B" w:rsidRPr="00C511FD">
          <w:rPr>
            <w:rStyle w:val="Hyperlink"/>
            <w:noProof/>
          </w:rPr>
          <w:t>2.1</w:t>
        </w:r>
        <w:r w:rsidR="0036110B">
          <w:rPr>
            <w:rFonts w:asciiTheme="minorHAnsi" w:eastAsiaTheme="minorEastAsia" w:hAnsiTheme="minorHAnsi" w:cstheme="minorBidi"/>
            <w:noProof/>
            <w:sz w:val="22"/>
            <w:szCs w:val="22"/>
          </w:rPr>
          <w:tab/>
        </w:r>
        <w:r w:rsidR="0036110B" w:rsidRPr="00C511FD">
          <w:rPr>
            <w:rStyle w:val="Hyperlink"/>
            <w:noProof/>
          </w:rPr>
          <w:t>Next Call</w:t>
        </w:r>
        <w:r w:rsidR="0036110B">
          <w:rPr>
            <w:noProof/>
            <w:webHidden/>
          </w:rPr>
          <w:tab/>
        </w:r>
        <w:r>
          <w:rPr>
            <w:noProof/>
            <w:webHidden/>
          </w:rPr>
          <w:fldChar w:fldCharType="begin"/>
        </w:r>
        <w:r w:rsidR="0036110B">
          <w:rPr>
            <w:noProof/>
            <w:webHidden/>
          </w:rPr>
          <w:instrText xml:space="preserve"> PAGEREF _Toc319652773 \h </w:instrText>
        </w:r>
        <w:r>
          <w:rPr>
            <w:noProof/>
            <w:webHidden/>
          </w:rPr>
        </w:r>
        <w:r>
          <w:rPr>
            <w:noProof/>
            <w:webHidden/>
          </w:rPr>
          <w:fldChar w:fldCharType="separate"/>
        </w:r>
        <w:r w:rsidR="0036110B">
          <w:rPr>
            <w:noProof/>
            <w:webHidden/>
          </w:rPr>
          <w:t>2</w:t>
        </w:r>
        <w:r>
          <w:rPr>
            <w:noProof/>
            <w:webHidden/>
          </w:rPr>
          <w:fldChar w:fldCharType="end"/>
        </w:r>
      </w:hyperlink>
    </w:p>
    <w:p w:rsidR="0036110B" w:rsidRDefault="00AC5245">
      <w:pPr>
        <w:pStyle w:val="TOC1"/>
        <w:tabs>
          <w:tab w:val="left" w:pos="400"/>
          <w:tab w:val="right" w:leader="dot" w:pos="9350"/>
        </w:tabs>
        <w:rPr>
          <w:rFonts w:asciiTheme="minorHAnsi" w:eastAsiaTheme="minorEastAsia" w:hAnsiTheme="minorHAnsi" w:cstheme="minorBidi"/>
          <w:noProof/>
          <w:sz w:val="22"/>
          <w:szCs w:val="22"/>
        </w:rPr>
      </w:pPr>
      <w:hyperlink w:anchor="_Toc319652774" w:history="1">
        <w:r w:rsidR="0036110B" w:rsidRPr="00C511FD">
          <w:rPr>
            <w:rStyle w:val="Hyperlink"/>
            <w:noProof/>
          </w:rPr>
          <w:t>3</w:t>
        </w:r>
        <w:r w:rsidR="0036110B">
          <w:rPr>
            <w:rFonts w:asciiTheme="minorHAnsi" w:eastAsiaTheme="minorEastAsia" w:hAnsiTheme="minorHAnsi" w:cstheme="minorBidi"/>
            <w:noProof/>
            <w:sz w:val="22"/>
            <w:szCs w:val="22"/>
          </w:rPr>
          <w:tab/>
        </w:r>
        <w:r w:rsidR="0036110B" w:rsidRPr="00C511FD">
          <w:rPr>
            <w:rStyle w:val="Hyperlink"/>
            <w:noProof/>
          </w:rPr>
          <w:t>Discussion Items</w:t>
        </w:r>
        <w:r w:rsidR="0036110B">
          <w:rPr>
            <w:noProof/>
            <w:webHidden/>
          </w:rPr>
          <w:tab/>
        </w:r>
        <w:r>
          <w:rPr>
            <w:noProof/>
            <w:webHidden/>
          </w:rPr>
          <w:fldChar w:fldCharType="begin"/>
        </w:r>
        <w:r w:rsidR="0036110B">
          <w:rPr>
            <w:noProof/>
            <w:webHidden/>
          </w:rPr>
          <w:instrText xml:space="preserve"> PAGEREF _Toc319652774 \h </w:instrText>
        </w:r>
        <w:r>
          <w:rPr>
            <w:noProof/>
            <w:webHidden/>
          </w:rPr>
        </w:r>
        <w:r>
          <w:rPr>
            <w:noProof/>
            <w:webHidden/>
          </w:rPr>
          <w:fldChar w:fldCharType="separate"/>
        </w:r>
        <w:r w:rsidR="0036110B">
          <w:rPr>
            <w:noProof/>
            <w:webHidden/>
          </w:rPr>
          <w:t>2</w:t>
        </w:r>
        <w:r>
          <w:rPr>
            <w:noProof/>
            <w:webHidden/>
          </w:rPr>
          <w:fldChar w:fldCharType="end"/>
        </w:r>
      </w:hyperlink>
    </w:p>
    <w:p w:rsidR="0036110B" w:rsidRDefault="00AC5245">
      <w:pPr>
        <w:pStyle w:val="TOC2"/>
        <w:tabs>
          <w:tab w:val="left" w:pos="880"/>
          <w:tab w:val="right" w:leader="dot" w:pos="9350"/>
        </w:tabs>
        <w:rPr>
          <w:rFonts w:asciiTheme="minorHAnsi" w:eastAsiaTheme="minorEastAsia" w:hAnsiTheme="minorHAnsi" w:cstheme="minorBidi"/>
          <w:noProof/>
          <w:sz w:val="22"/>
          <w:szCs w:val="22"/>
        </w:rPr>
      </w:pPr>
      <w:hyperlink w:anchor="_Toc319652775" w:history="1">
        <w:r w:rsidR="0036110B" w:rsidRPr="00C511FD">
          <w:rPr>
            <w:rStyle w:val="Hyperlink"/>
            <w:noProof/>
          </w:rPr>
          <w:t>3.1</w:t>
        </w:r>
        <w:r w:rsidR="0036110B">
          <w:rPr>
            <w:rFonts w:asciiTheme="minorHAnsi" w:eastAsiaTheme="minorEastAsia" w:hAnsiTheme="minorHAnsi" w:cstheme="minorBidi"/>
            <w:noProof/>
            <w:sz w:val="22"/>
            <w:szCs w:val="22"/>
          </w:rPr>
          <w:tab/>
        </w:r>
        <w:r w:rsidR="0036110B" w:rsidRPr="00C511FD">
          <w:rPr>
            <w:rStyle w:val="Hyperlink"/>
            <w:noProof/>
          </w:rPr>
          <w:t>Requests from GPON Team</w:t>
        </w:r>
        <w:r w:rsidR="0036110B">
          <w:rPr>
            <w:noProof/>
            <w:webHidden/>
          </w:rPr>
          <w:tab/>
        </w:r>
        <w:r>
          <w:rPr>
            <w:noProof/>
            <w:webHidden/>
          </w:rPr>
          <w:fldChar w:fldCharType="begin"/>
        </w:r>
        <w:r w:rsidR="0036110B">
          <w:rPr>
            <w:noProof/>
            <w:webHidden/>
          </w:rPr>
          <w:instrText xml:space="preserve"> PAGEREF _Toc319652775 \h </w:instrText>
        </w:r>
        <w:r>
          <w:rPr>
            <w:noProof/>
            <w:webHidden/>
          </w:rPr>
        </w:r>
        <w:r>
          <w:rPr>
            <w:noProof/>
            <w:webHidden/>
          </w:rPr>
          <w:fldChar w:fldCharType="separate"/>
        </w:r>
        <w:r w:rsidR="0036110B">
          <w:rPr>
            <w:noProof/>
            <w:webHidden/>
          </w:rPr>
          <w:t>2</w:t>
        </w:r>
        <w:r>
          <w:rPr>
            <w:noProof/>
            <w:webHidden/>
          </w:rPr>
          <w:fldChar w:fldCharType="end"/>
        </w:r>
      </w:hyperlink>
    </w:p>
    <w:p w:rsidR="0036110B" w:rsidRDefault="00AC5245">
      <w:pPr>
        <w:pStyle w:val="TOC2"/>
        <w:tabs>
          <w:tab w:val="left" w:pos="880"/>
          <w:tab w:val="right" w:leader="dot" w:pos="9350"/>
        </w:tabs>
        <w:rPr>
          <w:rFonts w:asciiTheme="minorHAnsi" w:eastAsiaTheme="minorEastAsia" w:hAnsiTheme="minorHAnsi" w:cstheme="minorBidi"/>
          <w:noProof/>
          <w:sz w:val="22"/>
          <w:szCs w:val="22"/>
        </w:rPr>
      </w:pPr>
      <w:hyperlink w:anchor="_Toc319652776" w:history="1">
        <w:r w:rsidR="0036110B" w:rsidRPr="00C511FD">
          <w:rPr>
            <w:rStyle w:val="Hyperlink"/>
            <w:noProof/>
          </w:rPr>
          <w:t>3.2</w:t>
        </w:r>
        <w:r w:rsidR="0036110B">
          <w:rPr>
            <w:rFonts w:asciiTheme="minorHAnsi" w:eastAsiaTheme="minorEastAsia" w:hAnsiTheme="minorHAnsi" w:cstheme="minorBidi"/>
            <w:noProof/>
            <w:sz w:val="22"/>
            <w:szCs w:val="22"/>
          </w:rPr>
          <w:tab/>
        </w:r>
        <w:r w:rsidR="0036110B" w:rsidRPr="00C511FD">
          <w:rPr>
            <w:rStyle w:val="Hyperlink"/>
            <w:noProof/>
          </w:rPr>
          <w:t>Status Update on MTOSI Rel. 3.0 and MTNM Rel. 4.0</w:t>
        </w:r>
        <w:r w:rsidR="0036110B">
          <w:rPr>
            <w:noProof/>
            <w:webHidden/>
          </w:rPr>
          <w:tab/>
        </w:r>
        <w:r>
          <w:rPr>
            <w:noProof/>
            <w:webHidden/>
          </w:rPr>
          <w:fldChar w:fldCharType="begin"/>
        </w:r>
        <w:r w:rsidR="0036110B">
          <w:rPr>
            <w:noProof/>
            <w:webHidden/>
          </w:rPr>
          <w:instrText xml:space="preserve"> PAGEREF _Toc319652776 \h </w:instrText>
        </w:r>
        <w:r>
          <w:rPr>
            <w:noProof/>
            <w:webHidden/>
          </w:rPr>
        </w:r>
        <w:r>
          <w:rPr>
            <w:noProof/>
            <w:webHidden/>
          </w:rPr>
          <w:fldChar w:fldCharType="separate"/>
        </w:r>
        <w:r w:rsidR="0036110B">
          <w:rPr>
            <w:noProof/>
            <w:webHidden/>
          </w:rPr>
          <w:t>3</w:t>
        </w:r>
        <w:r>
          <w:rPr>
            <w:noProof/>
            <w:webHidden/>
          </w:rPr>
          <w:fldChar w:fldCharType="end"/>
        </w:r>
      </w:hyperlink>
    </w:p>
    <w:p w:rsidR="0036110B" w:rsidRDefault="00AC5245">
      <w:pPr>
        <w:pStyle w:val="TOC3"/>
        <w:tabs>
          <w:tab w:val="left" w:pos="1100"/>
          <w:tab w:val="right" w:leader="dot" w:pos="9350"/>
        </w:tabs>
        <w:rPr>
          <w:rFonts w:asciiTheme="minorHAnsi" w:eastAsiaTheme="minorEastAsia" w:hAnsiTheme="minorHAnsi" w:cstheme="minorBidi"/>
          <w:noProof/>
          <w:sz w:val="22"/>
          <w:szCs w:val="22"/>
        </w:rPr>
      </w:pPr>
      <w:hyperlink w:anchor="_Toc319652777" w:history="1">
        <w:r w:rsidR="0036110B" w:rsidRPr="00C511FD">
          <w:rPr>
            <w:rStyle w:val="Hyperlink"/>
            <w:noProof/>
          </w:rPr>
          <w:t>3.2.1</w:t>
        </w:r>
        <w:r w:rsidR="0036110B">
          <w:rPr>
            <w:rFonts w:asciiTheme="minorHAnsi" w:eastAsiaTheme="minorEastAsia" w:hAnsiTheme="minorHAnsi" w:cstheme="minorBidi"/>
            <w:noProof/>
            <w:sz w:val="22"/>
            <w:szCs w:val="22"/>
          </w:rPr>
          <w:tab/>
        </w:r>
        <w:r w:rsidR="0036110B" w:rsidRPr="00C511FD">
          <w:rPr>
            <w:rStyle w:val="Hyperlink"/>
            <w:noProof/>
          </w:rPr>
          <w:t>MTOSI Rel. 3.0</w:t>
        </w:r>
        <w:r w:rsidR="0036110B">
          <w:rPr>
            <w:noProof/>
            <w:webHidden/>
          </w:rPr>
          <w:tab/>
        </w:r>
        <w:r>
          <w:rPr>
            <w:noProof/>
            <w:webHidden/>
          </w:rPr>
          <w:fldChar w:fldCharType="begin"/>
        </w:r>
        <w:r w:rsidR="0036110B">
          <w:rPr>
            <w:noProof/>
            <w:webHidden/>
          </w:rPr>
          <w:instrText xml:space="preserve"> PAGEREF _Toc319652777 \h </w:instrText>
        </w:r>
        <w:r>
          <w:rPr>
            <w:noProof/>
            <w:webHidden/>
          </w:rPr>
        </w:r>
        <w:r>
          <w:rPr>
            <w:noProof/>
            <w:webHidden/>
          </w:rPr>
          <w:fldChar w:fldCharType="separate"/>
        </w:r>
        <w:r w:rsidR="0036110B">
          <w:rPr>
            <w:noProof/>
            <w:webHidden/>
          </w:rPr>
          <w:t>3</w:t>
        </w:r>
        <w:r>
          <w:rPr>
            <w:noProof/>
            <w:webHidden/>
          </w:rPr>
          <w:fldChar w:fldCharType="end"/>
        </w:r>
      </w:hyperlink>
    </w:p>
    <w:p w:rsidR="0036110B" w:rsidRDefault="00AC5245">
      <w:pPr>
        <w:pStyle w:val="TOC3"/>
        <w:tabs>
          <w:tab w:val="left" w:pos="1100"/>
          <w:tab w:val="right" w:leader="dot" w:pos="9350"/>
        </w:tabs>
        <w:rPr>
          <w:rFonts w:asciiTheme="minorHAnsi" w:eastAsiaTheme="minorEastAsia" w:hAnsiTheme="minorHAnsi" w:cstheme="minorBidi"/>
          <w:noProof/>
          <w:sz w:val="22"/>
          <w:szCs w:val="22"/>
        </w:rPr>
      </w:pPr>
      <w:hyperlink w:anchor="_Toc319652778" w:history="1">
        <w:r w:rsidR="0036110B" w:rsidRPr="00C511FD">
          <w:rPr>
            <w:rStyle w:val="Hyperlink"/>
            <w:noProof/>
          </w:rPr>
          <w:t>3.2.2</w:t>
        </w:r>
        <w:r w:rsidR="0036110B">
          <w:rPr>
            <w:rFonts w:asciiTheme="minorHAnsi" w:eastAsiaTheme="minorEastAsia" w:hAnsiTheme="minorHAnsi" w:cstheme="minorBidi"/>
            <w:noProof/>
            <w:sz w:val="22"/>
            <w:szCs w:val="22"/>
          </w:rPr>
          <w:tab/>
        </w:r>
        <w:r w:rsidR="0036110B" w:rsidRPr="00C511FD">
          <w:rPr>
            <w:rStyle w:val="Hyperlink"/>
            <w:noProof/>
          </w:rPr>
          <w:t>MTNM Rel. 4.0</w:t>
        </w:r>
        <w:r w:rsidR="0036110B">
          <w:rPr>
            <w:noProof/>
            <w:webHidden/>
          </w:rPr>
          <w:tab/>
        </w:r>
        <w:r>
          <w:rPr>
            <w:noProof/>
            <w:webHidden/>
          </w:rPr>
          <w:fldChar w:fldCharType="begin"/>
        </w:r>
        <w:r w:rsidR="0036110B">
          <w:rPr>
            <w:noProof/>
            <w:webHidden/>
          </w:rPr>
          <w:instrText xml:space="preserve"> PAGEREF _Toc319652778 \h </w:instrText>
        </w:r>
        <w:r>
          <w:rPr>
            <w:noProof/>
            <w:webHidden/>
          </w:rPr>
        </w:r>
        <w:r>
          <w:rPr>
            <w:noProof/>
            <w:webHidden/>
          </w:rPr>
          <w:fldChar w:fldCharType="separate"/>
        </w:r>
        <w:r w:rsidR="0036110B">
          <w:rPr>
            <w:noProof/>
            <w:webHidden/>
          </w:rPr>
          <w:t>3</w:t>
        </w:r>
        <w:r>
          <w:rPr>
            <w:noProof/>
            <w:webHidden/>
          </w:rPr>
          <w:fldChar w:fldCharType="end"/>
        </w:r>
      </w:hyperlink>
    </w:p>
    <w:p w:rsidR="0036110B" w:rsidRDefault="00AC5245">
      <w:pPr>
        <w:pStyle w:val="TOC2"/>
        <w:tabs>
          <w:tab w:val="left" w:pos="880"/>
          <w:tab w:val="right" w:leader="dot" w:pos="9350"/>
        </w:tabs>
        <w:rPr>
          <w:rFonts w:asciiTheme="minorHAnsi" w:eastAsiaTheme="minorEastAsia" w:hAnsiTheme="minorHAnsi" w:cstheme="minorBidi"/>
          <w:noProof/>
          <w:sz w:val="22"/>
          <w:szCs w:val="22"/>
        </w:rPr>
      </w:pPr>
      <w:hyperlink w:anchor="_Toc319652779" w:history="1">
        <w:r w:rsidR="0036110B" w:rsidRPr="00C511FD">
          <w:rPr>
            <w:rStyle w:val="Hyperlink"/>
            <w:noProof/>
          </w:rPr>
          <w:t>3.3</w:t>
        </w:r>
        <w:r w:rsidR="0036110B">
          <w:rPr>
            <w:rFonts w:asciiTheme="minorHAnsi" w:eastAsiaTheme="minorEastAsia" w:hAnsiTheme="minorHAnsi" w:cstheme="minorBidi"/>
            <w:noProof/>
            <w:sz w:val="22"/>
            <w:szCs w:val="22"/>
          </w:rPr>
          <w:tab/>
        </w:r>
        <w:r w:rsidR="0036110B" w:rsidRPr="00C511FD">
          <w:rPr>
            <w:rStyle w:val="Hyperlink"/>
            <w:noProof/>
          </w:rPr>
          <w:t>MTOSI Migration Discussion</w:t>
        </w:r>
        <w:r w:rsidR="0036110B">
          <w:rPr>
            <w:noProof/>
            <w:webHidden/>
          </w:rPr>
          <w:tab/>
        </w:r>
        <w:r>
          <w:rPr>
            <w:noProof/>
            <w:webHidden/>
          </w:rPr>
          <w:fldChar w:fldCharType="begin"/>
        </w:r>
        <w:r w:rsidR="0036110B">
          <w:rPr>
            <w:noProof/>
            <w:webHidden/>
          </w:rPr>
          <w:instrText xml:space="preserve"> PAGEREF _Toc319652779 \h </w:instrText>
        </w:r>
        <w:r>
          <w:rPr>
            <w:noProof/>
            <w:webHidden/>
          </w:rPr>
        </w:r>
        <w:r>
          <w:rPr>
            <w:noProof/>
            <w:webHidden/>
          </w:rPr>
          <w:fldChar w:fldCharType="separate"/>
        </w:r>
        <w:r w:rsidR="0036110B">
          <w:rPr>
            <w:noProof/>
            <w:webHidden/>
          </w:rPr>
          <w:t>3</w:t>
        </w:r>
        <w:r>
          <w:rPr>
            <w:noProof/>
            <w:webHidden/>
          </w:rPr>
          <w:fldChar w:fldCharType="end"/>
        </w:r>
      </w:hyperlink>
    </w:p>
    <w:p w:rsidR="0036110B" w:rsidRDefault="00AC5245">
      <w:pPr>
        <w:pStyle w:val="TOC2"/>
        <w:tabs>
          <w:tab w:val="left" w:pos="880"/>
          <w:tab w:val="right" w:leader="dot" w:pos="9350"/>
        </w:tabs>
        <w:rPr>
          <w:rFonts w:asciiTheme="minorHAnsi" w:eastAsiaTheme="minorEastAsia" w:hAnsiTheme="minorHAnsi" w:cstheme="minorBidi"/>
          <w:noProof/>
          <w:sz w:val="22"/>
          <w:szCs w:val="22"/>
        </w:rPr>
      </w:pPr>
      <w:hyperlink w:anchor="_Toc319652780" w:history="1">
        <w:r w:rsidR="0036110B" w:rsidRPr="00C511FD">
          <w:rPr>
            <w:rStyle w:val="Hyperlink"/>
            <w:noProof/>
          </w:rPr>
          <w:t>3.4</w:t>
        </w:r>
        <w:r w:rsidR="0036110B">
          <w:rPr>
            <w:rFonts w:asciiTheme="minorHAnsi" w:eastAsiaTheme="minorEastAsia" w:hAnsiTheme="minorHAnsi" w:cstheme="minorBidi"/>
            <w:noProof/>
            <w:sz w:val="22"/>
            <w:szCs w:val="22"/>
          </w:rPr>
          <w:tab/>
        </w:r>
        <w:r w:rsidR="0036110B" w:rsidRPr="00C511FD">
          <w:rPr>
            <w:rStyle w:val="Hyperlink"/>
            <w:noProof/>
          </w:rPr>
          <w:t>MTOSI Rel. 3.0 Updates for MRI</w:t>
        </w:r>
        <w:r w:rsidR="0036110B">
          <w:rPr>
            <w:noProof/>
            <w:webHidden/>
          </w:rPr>
          <w:tab/>
        </w:r>
        <w:r>
          <w:rPr>
            <w:noProof/>
            <w:webHidden/>
          </w:rPr>
          <w:fldChar w:fldCharType="begin"/>
        </w:r>
        <w:r w:rsidR="0036110B">
          <w:rPr>
            <w:noProof/>
            <w:webHidden/>
          </w:rPr>
          <w:instrText xml:space="preserve"> PAGEREF _Toc319652780 \h </w:instrText>
        </w:r>
        <w:r>
          <w:rPr>
            <w:noProof/>
            <w:webHidden/>
          </w:rPr>
        </w:r>
        <w:r>
          <w:rPr>
            <w:noProof/>
            <w:webHidden/>
          </w:rPr>
          <w:fldChar w:fldCharType="separate"/>
        </w:r>
        <w:r w:rsidR="0036110B">
          <w:rPr>
            <w:noProof/>
            <w:webHidden/>
          </w:rPr>
          <w:t>3</w:t>
        </w:r>
        <w:r>
          <w:rPr>
            <w:noProof/>
            <w:webHidden/>
          </w:rPr>
          <w:fldChar w:fldCharType="end"/>
        </w:r>
      </w:hyperlink>
    </w:p>
    <w:p w:rsidR="0036110B" w:rsidRDefault="00AC5245">
      <w:pPr>
        <w:pStyle w:val="TOC2"/>
        <w:tabs>
          <w:tab w:val="left" w:pos="880"/>
          <w:tab w:val="right" w:leader="dot" w:pos="9350"/>
        </w:tabs>
        <w:rPr>
          <w:rFonts w:asciiTheme="minorHAnsi" w:eastAsiaTheme="minorEastAsia" w:hAnsiTheme="minorHAnsi" w:cstheme="minorBidi"/>
          <w:noProof/>
          <w:sz w:val="22"/>
          <w:szCs w:val="22"/>
        </w:rPr>
      </w:pPr>
      <w:hyperlink w:anchor="_Toc319652781" w:history="1">
        <w:r w:rsidR="0036110B" w:rsidRPr="00C511FD">
          <w:rPr>
            <w:rStyle w:val="Hyperlink"/>
            <w:noProof/>
          </w:rPr>
          <w:t>3.5</w:t>
        </w:r>
        <w:r w:rsidR="0036110B">
          <w:rPr>
            <w:rFonts w:asciiTheme="minorHAnsi" w:eastAsiaTheme="minorEastAsia" w:hAnsiTheme="minorHAnsi" w:cstheme="minorBidi"/>
            <w:noProof/>
            <w:sz w:val="22"/>
            <w:szCs w:val="22"/>
          </w:rPr>
          <w:tab/>
        </w:r>
        <w:r w:rsidR="0036110B" w:rsidRPr="00C511FD">
          <w:rPr>
            <w:rStyle w:val="Hyperlink"/>
            <w:noProof/>
          </w:rPr>
          <w:t>Overall MTOSI Migration Plan</w:t>
        </w:r>
        <w:r w:rsidR="0036110B">
          <w:rPr>
            <w:noProof/>
            <w:webHidden/>
          </w:rPr>
          <w:tab/>
        </w:r>
        <w:r>
          <w:rPr>
            <w:noProof/>
            <w:webHidden/>
          </w:rPr>
          <w:fldChar w:fldCharType="begin"/>
        </w:r>
        <w:r w:rsidR="0036110B">
          <w:rPr>
            <w:noProof/>
            <w:webHidden/>
          </w:rPr>
          <w:instrText xml:space="preserve"> PAGEREF _Toc319652781 \h </w:instrText>
        </w:r>
        <w:r>
          <w:rPr>
            <w:noProof/>
            <w:webHidden/>
          </w:rPr>
        </w:r>
        <w:r>
          <w:rPr>
            <w:noProof/>
            <w:webHidden/>
          </w:rPr>
          <w:fldChar w:fldCharType="separate"/>
        </w:r>
        <w:r w:rsidR="0036110B">
          <w:rPr>
            <w:noProof/>
            <w:webHidden/>
          </w:rPr>
          <w:t>3</w:t>
        </w:r>
        <w:r>
          <w:rPr>
            <w:noProof/>
            <w:webHidden/>
          </w:rPr>
          <w:fldChar w:fldCharType="end"/>
        </w:r>
      </w:hyperlink>
    </w:p>
    <w:p w:rsidR="0036110B" w:rsidRDefault="00AC5245">
      <w:pPr>
        <w:pStyle w:val="TOC2"/>
        <w:tabs>
          <w:tab w:val="left" w:pos="880"/>
          <w:tab w:val="right" w:leader="dot" w:pos="9350"/>
        </w:tabs>
        <w:rPr>
          <w:rFonts w:asciiTheme="minorHAnsi" w:eastAsiaTheme="minorEastAsia" w:hAnsiTheme="minorHAnsi" w:cstheme="minorBidi"/>
          <w:noProof/>
          <w:sz w:val="22"/>
          <w:szCs w:val="22"/>
        </w:rPr>
      </w:pPr>
      <w:hyperlink w:anchor="_Toc319652782" w:history="1">
        <w:r w:rsidR="0036110B" w:rsidRPr="00C511FD">
          <w:rPr>
            <w:rStyle w:val="Hyperlink"/>
            <w:noProof/>
          </w:rPr>
          <w:t>3.6</w:t>
        </w:r>
        <w:r w:rsidR="0036110B">
          <w:rPr>
            <w:rFonts w:asciiTheme="minorHAnsi" w:eastAsiaTheme="minorEastAsia" w:hAnsiTheme="minorHAnsi" w:cstheme="minorBidi"/>
            <w:noProof/>
            <w:sz w:val="22"/>
            <w:szCs w:val="22"/>
          </w:rPr>
          <w:tab/>
        </w:r>
        <w:r w:rsidR="0036110B" w:rsidRPr="00C511FD">
          <w:rPr>
            <w:rStyle w:val="Hyperlink"/>
            <w:noProof/>
          </w:rPr>
          <w:t>Release Plans</w:t>
        </w:r>
        <w:r w:rsidR="0036110B">
          <w:rPr>
            <w:noProof/>
            <w:webHidden/>
          </w:rPr>
          <w:tab/>
        </w:r>
        <w:r>
          <w:rPr>
            <w:noProof/>
            <w:webHidden/>
          </w:rPr>
          <w:fldChar w:fldCharType="begin"/>
        </w:r>
        <w:r w:rsidR="0036110B">
          <w:rPr>
            <w:noProof/>
            <w:webHidden/>
          </w:rPr>
          <w:instrText xml:space="preserve"> PAGEREF _Toc319652782 \h </w:instrText>
        </w:r>
        <w:r>
          <w:rPr>
            <w:noProof/>
            <w:webHidden/>
          </w:rPr>
        </w:r>
        <w:r>
          <w:rPr>
            <w:noProof/>
            <w:webHidden/>
          </w:rPr>
          <w:fldChar w:fldCharType="separate"/>
        </w:r>
        <w:r w:rsidR="0036110B">
          <w:rPr>
            <w:noProof/>
            <w:webHidden/>
          </w:rPr>
          <w:t>4</w:t>
        </w:r>
        <w:r>
          <w:rPr>
            <w:noProof/>
            <w:webHidden/>
          </w:rPr>
          <w:fldChar w:fldCharType="end"/>
        </w:r>
      </w:hyperlink>
    </w:p>
    <w:p w:rsidR="0036110B" w:rsidRDefault="00AC5245">
      <w:pPr>
        <w:pStyle w:val="TOC3"/>
        <w:tabs>
          <w:tab w:val="left" w:pos="1100"/>
          <w:tab w:val="right" w:leader="dot" w:pos="9350"/>
        </w:tabs>
        <w:rPr>
          <w:rFonts w:asciiTheme="minorHAnsi" w:eastAsiaTheme="minorEastAsia" w:hAnsiTheme="minorHAnsi" w:cstheme="minorBidi"/>
          <w:noProof/>
          <w:sz w:val="22"/>
          <w:szCs w:val="22"/>
        </w:rPr>
      </w:pPr>
      <w:hyperlink w:anchor="_Toc319652783" w:history="1">
        <w:r w:rsidR="0036110B" w:rsidRPr="00C511FD">
          <w:rPr>
            <w:rStyle w:val="Hyperlink"/>
            <w:noProof/>
          </w:rPr>
          <w:t>3.6.1</w:t>
        </w:r>
        <w:r w:rsidR="0036110B">
          <w:rPr>
            <w:rFonts w:asciiTheme="minorHAnsi" w:eastAsiaTheme="minorEastAsia" w:hAnsiTheme="minorHAnsi" w:cstheme="minorBidi"/>
            <w:noProof/>
            <w:sz w:val="22"/>
            <w:szCs w:val="22"/>
          </w:rPr>
          <w:tab/>
        </w:r>
        <w:r w:rsidR="0036110B" w:rsidRPr="00C511FD">
          <w:rPr>
            <w:rStyle w:val="Hyperlink"/>
            <w:noProof/>
          </w:rPr>
          <w:t>MTOSI</w:t>
        </w:r>
        <w:r w:rsidR="0036110B">
          <w:rPr>
            <w:noProof/>
            <w:webHidden/>
          </w:rPr>
          <w:tab/>
        </w:r>
        <w:r>
          <w:rPr>
            <w:noProof/>
            <w:webHidden/>
          </w:rPr>
          <w:fldChar w:fldCharType="begin"/>
        </w:r>
        <w:r w:rsidR="0036110B">
          <w:rPr>
            <w:noProof/>
            <w:webHidden/>
          </w:rPr>
          <w:instrText xml:space="preserve"> PAGEREF _Toc319652783 \h </w:instrText>
        </w:r>
        <w:r>
          <w:rPr>
            <w:noProof/>
            <w:webHidden/>
          </w:rPr>
        </w:r>
        <w:r>
          <w:rPr>
            <w:noProof/>
            <w:webHidden/>
          </w:rPr>
          <w:fldChar w:fldCharType="separate"/>
        </w:r>
        <w:r w:rsidR="0036110B">
          <w:rPr>
            <w:noProof/>
            <w:webHidden/>
          </w:rPr>
          <w:t>4</w:t>
        </w:r>
        <w:r>
          <w:rPr>
            <w:noProof/>
            <w:webHidden/>
          </w:rPr>
          <w:fldChar w:fldCharType="end"/>
        </w:r>
      </w:hyperlink>
    </w:p>
    <w:p w:rsidR="0036110B" w:rsidRDefault="00AC5245">
      <w:pPr>
        <w:pStyle w:val="TOC3"/>
        <w:tabs>
          <w:tab w:val="left" w:pos="1100"/>
          <w:tab w:val="right" w:leader="dot" w:pos="9350"/>
        </w:tabs>
        <w:rPr>
          <w:rFonts w:asciiTheme="minorHAnsi" w:eastAsiaTheme="minorEastAsia" w:hAnsiTheme="minorHAnsi" w:cstheme="minorBidi"/>
          <w:noProof/>
          <w:sz w:val="22"/>
          <w:szCs w:val="22"/>
        </w:rPr>
      </w:pPr>
      <w:hyperlink w:anchor="_Toc319652784" w:history="1">
        <w:r w:rsidR="0036110B" w:rsidRPr="00C511FD">
          <w:rPr>
            <w:rStyle w:val="Hyperlink"/>
            <w:noProof/>
          </w:rPr>
          <w:t>3.6.2</w:t>
        </w:r>
        <w:r w:rsidR="0036110B">
          <w:rPr>
            <w:rFonts w:asciiTheme="minorHAnsi" w:eastAsiaTheme="minorEastAsia" w:hAnsiTheme="minorHAnsi" w:cstheme="minorBidi"/>
            <w:noProof/>
            <w:sz w:val="22"/>
            <w:szCs w:val="22"/>
          </w:rPr>
          <w:tab/>
        </w:r>
        <w:r w:rsidR="0036110B" w:rsidRPr="00C511FD">
          <w:rPr>
            <w:rStyle w:val="Hyperlink"/>
            <w:noProof/>
          </w:rPr>
          <w:t>MTNM</w:t>
        </w:r>
        <w:r w:rsidR="0036110B">
          <w:rPr>
            <w:noProof/>
            <w:webHidden/>
          </w:rPr>
          <w:tab/>
        </w:r>
        <w:r>
          <w:rPr>
            <w:noProof/>
            <w:webHidden/>
          </w:rPr>
          <w:fldChar w:fldCharType="begin"/>
        </w:r>
        <w:r w:rsidR="0036110B">
          <w:rPr>
            <w:noProof/>
            <w:webHidden/>
          </w:rPr>
          <w:instrText xml:space="preserve"> PAGEREF _Toc319652784 \h </w:instrText>
        </w:r>
        <w:r>
          <w:rPr>
            <w:noProof/>
            <w:webHidden/>
          </w:rPr>
        </w:r>
        <w:r>
          <w:rPr>
            <w:noProof/>
            <w:webHidden/>
          </w:rPr>
          <w:fldChar w:fldCharType="separate"/>
        </w:r>
        <w:r w:rsidR="0036110B">
          <w:rPr>
            <w:noProof/>
            <w:webHidden/>
          </w:rPr>
          <w:t>5</w:t>
        </w:r>
        <w:r>
          <w:rPr>
            <w:noProof/>
            <w:webHidden/>
          </w:rPr>
          <w:fldChar w:fldCharType="end"/>
        </w:r>
      </w:hyperlink>
    </w:p>
    <w:p w:rsidR="0036110B" w:rsidRDefault="00AC5245">
      <w:pPr>
        <w:pStyle w:val="TOC1"/>
        <w:tabs>
          <w:tab w:val="left" w:pos="400"/>
          <w:tab w:val="right" w:leader="dot" w:pos="9350"/>
        </w:tabs>
        <w:rPr>
          <w:rFonts w:asciiTheme="minorHAnsi" w:eastAsiaTheme="minorEastAsia" w:hAnsiTheme="minorHAnsi" w:cstheme="minorBidi"/>
          <w:noProof/>
          <w:sz w:val="22"/>
          <w:szCs w:val="22"/>
        </w:rPr>
      </w:pPr>
      <w:hyperlink w:anchor="_Toc319652785" w:history="1">
        <w:r w:rsidR="0036110B" w:rsidRPr="00C511FD">
          <w:rPr>
            <w:rStyle w:val="Hyperlink"/>
            <w:noProof/>
          </w:rPr>
          <w:t>4</w:t>
        </w:r>
        <w:r w:rsidR="0036110B">
          <w:rPr>
            <w:rFonts w:asciiTheme="minorHAnsi" w:eastAsiaTheme="minorEastAsia" w:hAnsiTheme="minorHAnsi" w:cstheme="minorBidi"/>
            <w:noProof/>
            <w:sz w:val="22"/>
            <w:szCs w:val="22"/>
          </w:rPr>
          <w:tab/>
        </w:r>
        <w:r w:rsidR="0036110B" w:rsidRPr="00C511FD">
          <w:rPr>
            <w:rStyle w:val="Hyperlink"/>
            <w:noProof/>
          </w:rPr>
          <w:t>SVN Access Directions</w:t>
        </w:r>
        <w:r w:rsidR="0036110B">
          <w:rPr>
            <w:noProof/>
            <w:webHidden/>
          </w:rPr>
          <w:tab/>
        </w:r>
        <w:r>
          <w:rPr>
            <w:noProof/>
            <w:webHidden/>
          </w:rPr>
          <w:fldChar w:fldCharType="begin"/>
        </w:r>
        <w:r w:rsidR="0036110B">
          <w:rPr>
            <w:noProof/>
            <w:webHidden/>
          </w:rPr>
          <w:instrText xml:space="preserve"> PAGEREF _Toc319652785 \h </w:instrText>
        </w:r>
        <w:r>
          <w:rPr>
            <w:noProof/>
            <w:webHidden/>
          </w:rPr>
        </w:r>
        <w:r>
          <w:rPr>
            <w:noProof/>
            <w:webHidden/>
          </w:rPr>
          <w:fldChar w:fldCharType="separate"/>
        </w:r>
        <w:r w:rsidR="0036110B">
          <w:rPr>
            <w:noProof/>
            <w:webHidden/>
          </w:rPr>
          <w:t>5</w:t>
        </w:r>
        <w:r>
          <w:rPr>
            <w:noProof/>
            <w:webHidden/>
          </w:rPr>
          <w:fldChar w:fldCharType="end"/>
        </w:r>
      </w:hyperlink>
    </w:p>
    <w:p w:rsidR="0017476E" w:rsidRDefault="00AC5245" w:rsidP="000C532A">
      <w:r>
        <w:lastRenderedPageBreak/>
        <w:fldChar w:fldCharType="end"/>
      </w:r>
    </w:p>
    <w:p w:rsidR="0017476E" w:rsidRDefault="0017476E" w:rsidP="000C532A"/>
    <w:p w:rsidR="0017476E" w:rsidRDefault="0017476E" w:rsidP="000C532A"/>
    <w:p w:rsidR="0017476E" w:rsidRDefault="0017476E" w:rsidP="000C532A">
      <w:pPr>
        <w:pStyle w:val="Heading1"/>
        <w:keepLines w:val="0"/>
        <w:spacing w:before="120"/>
        <w:ind w:left="0" w:firstLine="0"/>
      </w:pPr>
      <w:bookmarkStart w:id="0" w:name="_Toc319652771"/>
      <w:r>
        <w:t>Intellectual Property Rights (IPR)</w:t>
      </w:r>
      <w:bookmarkEnd w:id="0"/>
    </w:p>
    <w:p w:rsidR="002B2906" w:rsidRPr="002B2906" w:rsidRDefault="0017476E" w:rsidP="000C532A">
      <w:r>
        <w:rPr>
          <w:b/>
          <w:bCs/>
          <w:color w:val="FF0000"/>
        </w:rPr>
        <w:t>IPR claims</w:t>
      </w:r>
      <w:r>
        <w:rPr>
          <w:color w:val="FF0000"/>
        </w:rPr>
        <w:t>:</w:t>
      </w:r>
      <w:r w:rsidR="005B1F93">
        <w:rPr>
          <w:color w:val="FF0000"/>
        </w:rPr>
        <w:t xml:space="preserve"> No one claimed any IPR during the call.</w:t>
      </w:r>
      <w:r>
        <w:rPr>
          <w:color w:val="FF0000"/>
        </w:rPr>
        <w:t xml:space="preserve"> If there are any IPR claims on any of the material presented or discussed during the meeting today (either verbally or in written form), this needs to be made known to the </w:t>
      </w:r>
      <w:r w:rsidR="00485DC0">
        <w:rPr>
          <w:color w:val="FF0000"/>
        </w:rPr>
        <w:t xml:space="preserve">TIP </w:t>
      </w:r>
      <w:r w:rsidR="0005578B">
        <w:rPr>
          <w:color w:val="FF0000"/>
        </w:rPr>
        <w:t>Admin</w:t>
      </w:r>
      <w:r>
        <w:rPr>
          <w:color w:val="FF0000"/>
        </w:rPr>
        <w:t xml:space="preserve"> team. </w:t>
      </w:r>
      <w:r>
        <w:t xml:space="preserve"> </w:t>
      </w:r>
      <w:bookmarkStart w:id="1" w:name="OLE_LINK1"/>
      <w:bookmarkStart w:id="2" w:name="OLE_LINK2"/>
      <w:r>
        <w:t xml:space="preserve">    </w:t>
      </w:r>
      <w:bookmarkEnd w:id="1"/>
      <w:bookmarkEnd w:id="2"/>
    </w:p>
    <w:p w:rsidR="00A625D0" w:rsidRDefault="00952279" w:rsidP="000C532A">
      <w:pPr>
        <w:pStyle w:val="Heading1"/>
        <w:keepNext w:val="0"/>
        <w:keepLines w:val="0"/>
        <w:widowControl w:val="0"/>
        <w:spacing w:before="120"/>
      </w:pPr>
      <w:bookmarkStart w:id="3" w:name="_Toc319652772"/>
      <w:r>
        <w:t>Administrative</w:t>
      </w:r>
      <w:bookmarkEnd w:id="3"/>
    </w:p>
    <w:p w:rsidR="00952279" w:rsidRDefault="00952279" w:rsidP="00952279">
      <w:pPr>
        <w:pStyle w:val="Heading2"/>
      </w:pPr>
      <w:bookmarkStart w:id="4" w:name="_Toc319652773"/>
      <w:r>
        <w:t>Next Call</w:t>
      </w:r>
      <w:bookmarkEnd w:id="4"/>
    </w:p>
    <w:p w:rsidR="005675F6" w:rsidRPr="00055527" w:rsidRDefault="00C464A6" w:rsidP="00A01ACD">
      <w:r>
        <w:t xml:space="preserve">The next call is on </w:t>
      </w:r>
      <w:r w:rsidR="00A01ACD">
        <w:t>March 23</w:t>
      </w:r>
      <w:r w:rsidR="00A01ACD" w:rsidRPr="00A01ACD">
        <w:rPr>
          <w:vertAlign w:val="superscript"/>
        </w:rPr>
        <w:t>rd</w:t>
      </w:r>
      <w:r w:rsidR="00A01ACD">
        <w:t xml:space="preserve"> at 9 AM US Eastern (2PM CET). </w:t>
      </w:r>
      <w:r w:rsidR="005675F6">
        <w:t xml:space="preserve">  </w:t>
      </w:r>
    </w:p>
    <w:p w:rsidR="008628A7" w:rsidRPr="001C21D7" w:rsidRDefault="0017476E" w:rsidP="00B7564E">
      <w:pPr>
        <w:pStyle w:val="Heading1"/>
        <w:keepNext w:val="0"/>
        <w:keepLines w:val="0"/>
        <w:widowControl w:val="0"/>
        <w:spacing w:before="120"/>
      </w:pPr>
      <w:bookmarkStart w:id="5" w:name="_Toc319652774"/>
      <w:r>
        <w:t>Discussion Items</w:t>
      </w:r>
      <w:bookmarkEnd w:id="5"/>
      <w:r w:rsidR="00BE1145">
        <w:t xml:space="preserve"> </w:t>
      </w:r>
      <w:r w:rsidR="00E808D7">
        <w:t xml:space="preserve"> </w:t>
      </w:r>
    </w:p>
    <w:p w:rsidR="002A4792" w:rsidRDefault="002A4792" w:rsidP="00B7564E">
      <w:pPr>
        <w:pStyle w:val="Heading2"/>
      </w:pPr>
      <w:bookmarkStart w:id="6" w:name="_Toc319652775"/>
      <w:r>
        <w:t>Requests from GPON Team</w:t>
      </w:r>
      <w:bookmarkEnd w:id="6"/>
    </w:p>
    <w:p w:rsidR="002A4792" w:rsidRDefault="002A4792" w:rsidP="002A4792">
      <w:r>
        <w:t>See the following note from the GPON team leader:</w:t>
      </w:r>
    </w:p>
    <w:p w:rsidR="002A4792" w:rsidRPr="002A4792" w:rsidRDefault="002A4792" w:rsidP="002A4792">
      <w:pPr>
        <w:ind w:left="720"/>
        <w:rPr>
          <w:rFonts w:eastAsia="Times New Roman"/>
          <w:szCs w:val="22"/>
        </w:rPr>
      </w:pPr>
      <w:r w:rsidRPr="002A4792">
        <w:rPr>
          <w:rFonts w:eastAsia="Times New Roman"/>
          <w:szCs w:val="22"/>
        </w:rPr>
        <w:t>Steve,</w:t>
      </w:r>
    </w:p>
    <w:p w:rsidR="002A4792" w:rsidRPr="002A4792" w:rsidRDefault="002A4792" w:rsidP="002A4792">
      <w:pPr>
        <w:ind w:left="720"/>
        <w:rPr>
          <w:rFonts w:eastAsia="Times New Roman"/>
          <w:szCs w:val="22"/>
        </w:rPr>
      </w:pPr>
      <w:proofErr w:type="gramStart"/>
      <w:r w:rsidRPr="002A4792">
        <w:rPr>
          <w:rFonts w:eastAsia="Times New Roman"/>
          <w:szCs w:val="22"/>
        </w:rPr>
        <w:t>during</w:t>
      </w:r>
      <w:proofErr w:type="gramEnd"/>
      <w:r w:rsidRPr="002A4792">
        <w:rPr>
          <w:rFonts w:eastAsia="Times New Roman"/>
          <w:szCs w:val="22"/>
        </w:rPr>
        <w:t xml:space="preserve"> the GPON call today a number of issues have come which I would like to submit for inclusion in the agenda for the MMUG call tomorrow.</w:t>
      </w:r>
    </w:p>
    <w:p w:rsidR="002A4792" w:rsidRDefault="002A4792" w:rsidP="002A4792">
      <w:pPr>
        <w:ind w:left="1440" w:hanging="360"/>
        <w:rPr>
          <w:rFonts w:eastAsia="Times New Roman"/>
          <w:szCs w:val="22"/>
        </w:rPr>
      </w:pPr>
      <w:r w:rsidRPr="002A4792">
        <w:rPr>
          <w:rFonts w:eastAsia="Times New Roman"/>
          <w:szCs w:val="22"/>
        </w:rPr>
        <w:t>1.</w:t>
      </w:r>
      <w:r w:rsidRPr="002A4792">
        <w:rPr>
          <w:rFonts w:eastAsia="Times New Roman"/>
          <w:sz w:val="12"/>
          <w:szCs w:val="14"/>
        </w:rPr>
        <w:t xml:space="preserve"> </w:t>
      </w:r>
      <w:r w:rsidRPr="002A4792">
        <w:rPr>
          <w:rFonts w:eastAsia="Times New Roman"/>
          <w:b/>
          <w:bCs/>
          <w:szCs w:val="22"/>
          <w:u w:val="single"/>
        </w:rPr>
        <w:t>MTOSI 3.0 Release Notes</w:t>
      </w:r>
      <w:r w:rsidRPr="002A4792">
        <w:rPr>
          <w:rFonts w:eastAsia="Times New Roman"/>
          <w:szCs w:val="22"/>
        </w:rPr>
        <w:br/>
        <w:t>The GPON team is not convinced that the release notes for MTOSI 3.0 will be a suitable repository for proposed future GPON work or for issues left pending from the work on GPON activation interface operations.</w:t>
      </w:r>
    </w:p>
    <w:p w:rsidR="00534ADA" w:rsidRPr="00534ADA" w:rsidRDefault="00534ADA" w:rsidP="00534ADA">
      <w:pPr>
        <w:pStyle w:val="ListParagraph"/>
        <w:numPr>
          <w:ilvl w:val="0"/>
          <w:numId w:val="11"/>
        </w:numPr>
        <w:rPr>
          <w:rFonts w:eastAsia="Times New Roman"/>
          <w:color w:val="548DD4" w:themeColor="text2" w:themeTint="99"/>
          <w:szCs w:val="22"/>
        </w:rPr>
      </w:pPr>
      <w:r>
        <w:rPr>
          <w:rFonts w:eastAsia="Times New Roman"/>
          <w:color w:val="548DD4" w:themeColor="text2" w:themeTint="99"/>
          <w:szCs w:val="22"/>
        </w:rPr>
        <w:t xml:space="preserve">(From </w:t>
      </w:r>
      <w:r w:rsidR="002D0571">
        <w:rPr>
          <w:rFonts w:eastAsia="Times New Roman"/>
          <w:color w:val="548DD4" w:themeColor="text2" w:themeTint="99"/>
          <w:szCs w:val="22"/>
        </w:rPr>
        <w:t xml:space="preserve">MMUG meeting on 16 March 2012) </w:t>
      </w:r>
      <w:r w:rsidRPr="00534ADA">
        <w:rPr>
          <w:rFonts w:eastAsia="Times New Roman"/>
          <w:color w:val="548DD4" w:themeColor="text2" w:themeTint="99"/>
          <w:szCs w:val="22"/>
        </w:rPr>
        <w:t xml:space="preserve">Bernd suggested a “living list” document. This would be referenced by the MTOSI Rel. 3.0 Release Notes but not be part of Rel. 3.0 deliverables. </w:t>
      </w:r>
    </w:p>
    <w:p w:rsidR="002A4792" w:rsidRDefault="002A4792" w:rsidP="002A4792">
      <w:pPr>
        <w:ind w:left="1440" w:hanging="360"/>
        <w:rPr>
          <w:rFonts w:eastAsia="Times New Roman"/>
          <w:szCs w:val="22"/>
        </w:rPr>
      </w:pPr>
      <w:r w:rsidRPr="002A4792">
        <w:rPr>
          <w:rFonts w:eastAsia="Times New Roman"/>
          <w:szCs w:val="22"/>
        </w:rPr>
        <w:t>2.</w:t>
      </w:r>
      <w:r w:rsidRPr="002A4792">
        <w:rPr>
          <w:rFonts w:eastAsia="Times New Roman"/>
          <w:sz w:val="12"/>
          <w:szCs w:val="14"/>
        </w:rPr>
        <w:t xml:space="preserve"> </w:t>
      </w:r>
      <w:r w:rsidRPr="002A4792">
        <w:rPr>
          <w:rFonts w:eastAsia="Times New Roman"/>
          <w:b/>
          <w:bCs/>
          <w:szCs w:val="22"/>
          <w:u w:val="single"/>
        </w:rPr>
        <w:t>Technical Review of GPON NBI T&amp;D Requirements</w:t>
      </w:r>
      <w:r w:rsidRPr="002A4792">
        <w:rPr>
          <w:rFonts w:eastAsia="Times New Roman"/>
          <w:b/>
          <w:bCs/>
          <w:szCs w:val="22"/>
          <w:u w:val="single"/>
        </w:rPr>
        <w:br/>
      </w:r>
      <w:r w:rsidRPr="002A4792">
        <w:rPr>
          <w:rFonts w:eastAsia="Times New Roman"/>
          <w:szCs w:val="22"/>
        </w:rPr>
        <w:t xml:space="preserve">In order to move forward the contribution made by China Telecom and </w:t>
      </w:r>
      <w:proofErr w:type="spellStart"/>
      <w:r w:rsidRPr="002A4792">
        <w:rPr>
          <w:rFonts w:eastAsia="Times New Roman"/>
          <w:szCs w:val="22"/>
        </w:rPr>
        <w:t>Huawei</w:t>
      </w:r>
      <w:proofErr w:type="spellEnd"/>
      <w:r w:rsidRPr="002A4792">
        <w:rPr>
          <w:rFonts w:eastAsia="Times New Roman"/>
          <w:szCs w:val="22"/>
        </w:rPr>
        <w:t xml:space="preserve"> with respect to MTOSI NBI T&amp;D requirements it will be necessary to review each requirements line item against requirements documented in the various MTOSI DDP’s. This exercise will ensure that requirements will not get duplicated and that the GPON specific items will seamlessly integrate with the rest of MTOSI.</w:t>
      </w:r>
      <w:r w:rsidRPr="002A4792">
        <w:rPr>
          <w:rFonts w:eastAsia="Times New Roman"/>
          <w:szCs w:val="22"/>
        </w:rPr>
        <w:br/>
        <w:t>The work does, however, require an MTOSI expert to assist the GPON team. Especially if the objective will be to set the state to model the information that is required for the NBI T&amp;D operations.</w:t>
      </w:r>
      <w:r w:rsidRPr="002A4792">
        <w:rPr>
          <w:rFonts w:eastAsia="Times New Roman"/>
          <w:szCs w:val="22"/>
        </w:rPr>
        <w:br/>
        <w:t>We, the GPON team, are looking for help finding a suitable MTOSI expert.</w:t>
      </w:r>
    </w:p>
    <w:p w:rsidR="000048B3" w:rsidRPr="000048B3" w:rsidRDefault="000048B3" w:rsidP="000048B3">
      <w:pPr>
        <w:pStyle w:val="ListParagraph"/>
        <w:numPr>
          <w:ilvl w:val="0"/>
          <w:numId w:val="11"/>
        </w:numPr>
        <w:rPr>
          <w:rFonts w:eastAsia="Times New Roman"/>
          <w:color w:val="548DD4" w:themeColor="text2" w:themeTint="99"/>
          <w:szCs w:val="22"/>
        </w:rPr>
      </w:pPr>
      <w:r w:rsidRPr="000048B3">
        <w:rPr>
          <w:rFonts w:eastAsia="Times New Roman"/>
          <w:color w:val="548DD4" w:themeColor="text2" w:themeTint="99"/>
          <w:szCs w:val="22"/>
        </w:rPr>
        <w:t xml:space="preserve">(From MMUG meeting on 16 March 2012) </w:t>
      </w:r>
      <w:r>
        <w:rPr>
          <w:rFonts w:eastAsia="Times New Roman"/>
          <w:color w:val="548DD4" w:themeColor="text2" w:themeTint="99"/>
          <w:szCs w:val="22"/>
        </w:rPr>
        <w:t>No one on the call volunteered. The time frame for review would start in April</w:t>
      </w:r>
      <w:r w:rsidR="005F32AB">
        <w:rPr>
          <w:rFonts w:eastAsia="Times New Roman"/>
          <w:color w:val="548DD4" w:themeColor="text2" w:themeTint="99"/>
          <w:szCs w:val="22"/>
        </w:rPr>
        <w:t xml:space="preserve">, as noted by </w:t>
      </w:r>
      <w:r w:rsidR="005F32AB" w:rsidRPr="005F32AB">
        <w:rPr>
          <w:rFonts w:eastAsia="Times New Roman"/>
          <w:color w:val="548DD4" w:themeColor="text2" w:themeTint="99"/>
          <w:szCs w:val="22"/>
        </w:rPr>
        <w:t>Chunxiujia</w:t>
      </w:r>
      <w:r>
        <w:rPr>
          <w:rFonts w:eastAsia="Times New Roman"/>
          <w:color w:val="548DD4" w:themeColor="text2" w:themeTint="99"/>
          <w:szCs w:val="22"/>
        </w:rPr>
        <w:t xml:space="preserve">. </w:t>
      </w:r>
      <w:r w:rsidR="0036110B">
        <w:rPr>
          <w:rFonts w:eastAsia="Times New Roman"/>
          <w:color w:val="548DD4" w:themeColor="text2" w:themeTint="99"/>
          <w:szCs w:val="22"/>
        </w:rPr>
        <w:t xml:space="preserve">Steve suggested that we handle this review during the MMUG call. When we actually start the review, Fujitsu (Mark </w:t>
      </w:r>
      <w:proofErr w:type="spellStart"/>
      <w:r w:rsidR="0036110B">
        <w:rPr>
          <w:rFonts w:eastAsia="Times New Roman"/>
          <w:color w:val="548DD4" w:themeColor="text2" w:themeTint="99"/>
          <w:szCs w:val="22"/>
        </w:rPr>
        <w:t>Whalley</w:t>
      </w:r>
      <w:proofErr w:type="spellEnd"/>
      <w:r w:rsidR="0036110B">
        <w:rPr>
          <w:rFonts w:eastAsia="Times New Roman"/>
          <w:color w:val="548DD4" w:themeColor="text2" w:themeTint="99"/>
          <w:szCs w:val="22"/>
        </w:rPr>
        <w:t xml:space="preserve">) and BT should be contacted. </w:t>
      </w:r>
    </w:p>
    <w:p w:rsidR="002A4792" w:rsidRPr="002A4792" w:rsidRDefault="002A4792" w:rsidP="002A4792">
      <w:pPr>
        <w:ind w:left="720"/>
        <w:rPr>
          <w:rFonts w:eastAsia="Times New Roman"/>
          <w:szCs w:val="22"/>
        </w:rPr>
      </w:pPr>
      <w:r w:rsidRPr="002A4792">
        <w:rPr>
          <w:rFonts w:eastAsia="Times New Roman"/>
          <w:szCs w:val="22"/>
        </w:rPr>
        <w:t>Please ping me, Steve, when you will have a minute to discuss further. Alternatively, if you can accommodate the above topics on the agenda of the MMUG call tomorrow I think it would suffice to speak about the two subjects during the meeting.</w:t>
      </w:r>
    </w:p>
    <w:p w:rsidR="002A4792" w:rsidRPr="002A4792" w:rsidRDefault="002A4792" w:rsidP="002A4792">
      <w:pPr>
        <w:ind w:left="720"/>
        <w:rPr>
          <w:rFonts w:eastAsia="Times New Roman"/>
          <w:szCs w:val="22"/>
        </w:rPr>
      </w:pPr>
      <w:r w:rsidRPr="002A4792">
        <w:rPr>
          <w:rFonts w:eastAsia="Times New Roman"/>
          <w:szCs w:val="22"/>
        </w:rPr>
        <w:t>Sincerely,</w:t>
      </w:r>
    </w:p>
    <w:p w:rsidR="002A4792" w:rsidRPr="002A4792" w:rsidRDefault="002A4792" w:rsidP="002A4792">
      <w:pPr>
        <w:ind w:left="720"/>
        <w:rPr>
          <w:rFonts w:eastAsia="Times New Roman"/>
          <w:szCs w:val="22"/>
        </w:rPr>
      </w:pPr>
      <w:proofErr w:type="spellStart"/>
      <w:r w:rsidRPr="002A4792">
        <w:rPr>
          <w:rFonts w:eastAsia="Times New Roman"/>
          <w:szCs w:val="22"/>
        </w:rPr>
        <w:t>Augie</w:t>
      </w:r>
      <w:proofErr w:type="spellEnd"/>
    </w:p>
    <w:p w:rsidR="002A4792" w:rsidRDefault="002A4792" w:rsidP="002A4792"/>
    <w:p w:rsidR="002A4792" w:rsidRPr="002A4792" w:rsidRDefault="002A4792" w:rsidP="002A4792"/>
    <w:p w:rsidR="00867E87" w:rsidRDefault="00B7564E" w:rsidP="00B7564E">
      <w:pPr>
        <w:pStyle w:val="Heading2"/>
      </w:pPr>
      <w:bookmarkStart w:id="7" w:name="_Toc319652776"/>
      <w:r>
        <w:t>Status Update on MTOSI Rel. 3.0 and MTNM Rel. 4.0</w:t>
      </w:r>
      <w:bookmarkEnd w:id="7"/>
    </w:p>
    <w:p w:rsidR="007B568D" w:rsidRDefault="0042497E" w:rsidP="00602219">
      <w:pPr>
        <w:pStyle w:val="Heading3"/>
      </w:pPr>
      <w:bookmarkStart w:id="8" w:name="_Toc319652777"/>
      <w:r>
        <w:t>MTOSI Rel. 3.0</w:t>
      </w:r>
      <w:bookmarkEnd w:id="8"/>
    </w:p>
    <w:p w:rsidR="003641CE" w:rsidRDefault="003641CE" w:rsidP="007B568D">
      <w:pPr>
        <w:pStyle w:val="ListParagraph"/>
        <w:numPr>
          <w:ilvl w:val="0"/>
          <w:numId w:val="8"/>
        </w:numPr>
      </w:pPr>
      <w:r>
        <w:t>Work on replace</w:t>
      </w:r>
      <w:r w:rsidR="001A577F">
        <w:t>ment</w:t>
      </w:r>
      <w:r>
        <w:t xml:space="preserve"> of RTM by RAM and MPAC is done. </w:t>
      </w:r>
      <w:r w:rsidR="00AB6E17">
        <w:t>Acti</w:t>
      </w:r>
      <w:r w:rsidR="001A577F">
        <w:t>on Item: This needs to be placed</w:t>
      </w:r>
      <w:r w:rsidR="00AB6E17">
        <w:t xml:space="preserve"> in the MTOSI active trunk (</w:t>
      </w:r>
      <w:r w:rsidR="00AB6E17" w:rsidRPr="001A577F">
        <w:rPr>
          <w:b/>
          <w:color w:val="FF0000"/>
        </w:rPr>
        <w:t>Marc</w:t>
      </w:r>
      <w:r w:rsidR="00AB6E17">
        <w:t xml:space="preserve">). See </w:t>
      </w:r>
      <w:hyperlink r:id="rId7" w:history="1">
        <w:r w:rsidR="003B29FB" w:rsidRPr="00DC395A">
          <w:rPr>
            <w:rStyle w:val="Hyperlink"/>
          </w:rPr>
          <w:t>https://collab.tmforum.org/svn/repos/mtop/Product/trunk. Update on 24Feb2012</w:t>
        </w:r>
      </w:hyperlink>
      <w:r w:rsidR="003B29FB">
        <w:t xml:space="preserve">: Marc does not agree with this and thinks we should only point to RAM and MPAC but not reproduce in the latest MTOSI trunk. </w:t>
      </w:r>
    </w:p>
    <w:p w:rsidR="009E7365" w:rsidRPr="00602219" w:rsidRDefault="0042497E" w:rsidP="0042497E">
      <w:pPr>
        <w:pStyle w:val="Heading3"/>
      </w:pPr>
      <w:bookmarkStart w:id="9" w:name="_Toc319652778"/>
      <w:r>
        <w:t>MTNM Rel. 4.0</w:t>
      </w:r>
      <w:bookmarkEnd w:id="9"/>
      <w:r w:rsidR="009E7365" w:rsidRPr="00602219">
        <w:rPr>
          <w:color w:val="FF0000"/>
        </w:rPr>
        <w:t xml:space="preserve"> </w:t>
      </w:r>
    </w:p>
    <w:p w:rsidR="001A577F" w:rsidRDefault="001A577F" w:rsidP="0042497E">
      <w:r w:rsidRPr="001A577F">
        <w:rPr>
          <w:b/>
          <w:color w:val="FF0000"/>
        </w:rPr>
        <w:t>Action Item</w:t>
      </w:r>
      <w:r>
        <w:rPr>
          <w:color w:val="FF0000"/>
        </w:rPr>
        <w:t xml:space="preserve">: </w:t>
      </w:r>
      <w:r w:rsidRPr="001A577F">
        <w:t xml:space="preserve">Steve needs to contact Andrea on this point. </w:t>
      </w:r>
      <w:r w:rsidR="00812A76">
        <w:t xml:space="preserve">Update on 24Feb2012 call: Steve got in touch with Andrea. Andrea says that he is in any event populating the MTOSI DDPs with the control plane material from MTNM, and when he is done, a byproduct will be to have a set of BAs that can be used for MTNM and MTOSI. </w:t>
      </w:r>
      <w:r w:rsidR="00812A76">
        <w:rPr>
          <w:b/>
          <w:color w:val="FF0000"/>
        </w:rPr>
        <w:t xml:space="preserve">One </w:t>
      </w:r>
      <w:r w:rsidR="00812A76" w:rsidRPr="00812A76">
        <w:rPr>
          <w:b/>
          <w:color w:val="FF0000"/>
        </w:rPr>
        <w:t>question remains</w:t>
      </w:r>
      <w:r w:rsidR="00812A76">
        <w:t xml:space="preserve">, i.e., these updated BAs will have more requirements than are satisfied by MTNM, e.g., the </w:t>
      </w:r>
      <w:proofErr w:type="spellStart"/>
      <w:r w:rsidR="00812A76">
        <w:t>getInventory</w:t>
      </w:r>
      <w:proofErr w:type="spellEnd"/>
      <w:r w:rsidR="00812A76">
        <w:t xml:space="preserve"> and </w:t>
      </w:r>
      <w:proofErr w:type="spellStart"/>
      <w:r w:rsidR="00812A76">
        <w:t>updateInventory</w:t>
      </w:r>
      <w:proofErr w:type="spellEnd"/>
      <w:r w:rsidR="00812A76">
        <w:t xml:space="preserve"> capabilities are in MTOSI but not </w:t>
      </w:r>
      <w:r w:rsidR="005F594F">
        <w:t xml:space="preserve">in MTNM. How do we handle this? </w:t>
      </w:r>
    </w:p>
    <w:p w:rsidR="0088548A" w:rsidRPr="001A577F" w:rsidRDefault="0088548A" w:rsidP="0042497E">
      <w:r>
        <w:t xml:space="preserve">(16 March 2012) Steve suggested that we mark items in the BAs as not pertaining to MTNM, as needed. Further, to make this process easier, we might just mark an entire section of a BA or an entire BA (e.g., Service Basic and Service Activation) as not pertaining to MTNM. </w:t>
      </w:r>
    </w:p>
    <w:p w:rsidR="00B7564E" w:rsidRDefault="00A01ACD" w:rsidP="00B7564E">
      <w:pPr>
        <w:pStyle w:val="Heading2"/>
      </w:pPr>
      <w:bookmarkStart w:id="10" w:name="_Toc319652779"/>
      <w:r>
        <w:t>MTOSI</w:t>
      </w:r>
      <w:r w:rsidR="00B7564E">
        <w:t xml:space="preserve"> Migration </w:t>
      </w:r>
      <w:r>
        <w:t>Discussion</w:t>
      </w:r>
      <w:bookmarkEnd w:id="10"/>
    </w:p>
    <w:p w:rsidR="00A01ACD" w:rsidRDefault="00A01ACD" w:rsidP="00A01ACD">
      <w:r>
        <w:t xml:space="preserve">See the contribution from Steve Fratini concerning possible migration approaches at </w:t>
      </w:r>
      <w:r w:rsidR="005E6319" w:rsidRPr="004F4DC0">
        <w:t>https://collab.tmforum.org/svn/repos/tip/Teams/MTNM-MTOSI-UsersGroup/InfrastructureMigration/Contributions/MigrationOptions.pptx</w:t>
      </w:r>
      <w:r w:rsidR="005E6319">
        <w:t xml:space="preserve">. </w:t>
      </w:r>
    </w:p>
    <w:p w:rsidR="005E6319" w:rsidRDefault="00BB44DA" w:rsidP="00A01ACD">
      <w:r>
        <w:t xml:space="preserve">The team focused mostly on Options #1 and #3. There was some interest in Option #3 but clearly no agreement at this point. It was agreed that we need more service provider input. </w:t>
      </w:r>
    </w:p>
    <w:p w:rsidR="006D17AB" w:rsidRDefault="006D17AB" w:rsidP="00A01ACD">
      <w:r>
        <w:t xml:space="preserve">Bernd noted (and Steve agreed) that even if we did go with Option #3 there would still be deployment situations that have a mixture of MTOSI Classic and MTOSI – The Next Generation and thus we still need to work on the interface infrastructure migration plan (draft is at </w:t>
      </w:r>
      <w:r w:rsidRPr="006D17AB">
        <w:t>https://collab.tmforum.org/svn/repos/tip/Teams/MTNM-MTOSI-UsersGroup/InfrastructureMigration/InterfaceFrameworkMigration.xlsx</w:t>
      </w:r>
      <w:r>
        <w:t xml:space="preserve">). </w:t>
      </w:r>
    </w:p>
    <w:p w:rsidR="00C1385A" w:rsidRDefault="00C1385A" w:rsidP="00A01ACD">
      <w:proofErr w:type="spellStart"/>
      <w:r>
        <w:t>Augie</w:t>
      </w:r>
      <w:proofErr w:type="spellEnd"/>
      <w:r>
        <w:t xml:space="preserve"> asked about the advantages of migrating to MTOSI – The Next Generation. Steve displayed a draft market note which is now located at </w:t>
      </w:r>
    </w:p>
    <w:p w:rsidR="00BB44DA" w:rsidRPr="00A01ACD" w:rsidRDefault="00BB44DA" w:rsidP="00A01ACD">
      <w:r>
        <w:t xml:space="preserve">For those interested, please try to join the MMUG call on 23 March 2012. It would be good if you have some definition opinions or perhaps other options at that time. </w:t>
      </w:r>
    </w:p>
    <w:p w:rsidR="00A01ACD" w:rsidRDefault="00A01ACD" w:rsidP="00A01ACD">
      <w:pPr>
        <w:pStyle w:val="Heading2"/>
      </w:pPr>
      <w:bookmarkStart w:id="11" w:name="_Toc319652780"/>
      <w:r>
        <w:t>MTOSI Rel. 3.0 Updates for MRI</w:t>
      </w:r>
      <w:bookmarkEnd w:id="11"/>
    </w:p>
    <w:p w:rsidR="00A01ACD" w:rsidRDefault="00A01ACD" w:rsidP="00A01ACD">
      <w:r>
        <w:t xml:space="preserve">See the comparison document from Bernd </w:t>
      </w:r>
      <w:proofErr w:type="spellStart"/>
      <w:r>
        <w:t>Zeuner</w:t>
      </w:r>
      <w:proofErr w:type="spellEnd"/>
      <w:r>
        <w:t xml:space="preserve"> at </w:t>
      </w:r>
      <w:r w:rsidRPr="00A01ACD">
        <w:t>https://collab.tmforum.org/svn/repos/tip/Teams/MTNM-MTOSI-UsersGroup/MTOSI_3_0/MTOSI-3.0_Comparison-MRI.zip</w:t>
      </w:r>
      <w:r>
        <w:t xml:space="preserve">. </w:t>
      </w:r>
    </w:p>
    <w:p w:rsidR="00A01ACD" w:rsidRPr="00A01ACD" w:rsidRDefault="00BB44DA" w:rsidP="00A01ACD">
      <w:r>
        <w:t xml:space="preserve">We did not get to this on the 16 March 2012 call. </w:t>
      </w:r>
    </w:p>
    <w:p w:rsidR="00CD1820" w:rsidRDefault="002866C8" w:rsidP="000C532A">
      <w:pPr>
        <w:pStyle w:val="Heading2"/>
      </w:pPr>
      <w:bookmarkStart w:id="12" w:name="_Toc319652781"/>
      <w:r>
        <w:t>Overall MTOSI Migration Plan</w:t>
      </w:r>
      <w:bookmarkEnd w:id="12"/>
    </w:p>
    <w:p w:rsidR="00C72C64" w:rsidRPr="00CA1966" w:rsidRDefault="00346C0C" w:rsidP="000C532A">
      <w:r>
        <w:t>The latest version of the MTOSI migration plan is listed below</w:t>
      </w:r>
      <w:r w:rsidR="00C72C64">
        <w:t xml:space="preserve">. </w:t>
      </w:r>
      <w:r w:rsidR="00DA4508">
        <w:t xml:space="preserve">This was updated on the call today (2 March 2012). </w:t>
      </w:r>
    </w:p>
    <w:p w:rsidR="002866C8" w:rsidRDefault="002866C8" w:rsidP="000C532A"/>
    <w:tbl>
      <w:tblPr>
        <w:tblW w:w="10160" w:type="dxa"/>
        <w:tblLook w:val="04A0"/>
      </w:tblPr>
      <w:tblGrid>
        <w:gridCol w:w="1300"/>
        <w:gridCol w:w="4388"/>
        <w:gridCol w:w="990"/>
        <w:gridCol w:w="1080"/>
        <w:gridCol w:w="2402"/>
      </w:tblGrid>
      <w:tr w:rsidR="003A5174" w:rsidRPr="003A5174" w:rsidTr="00BF7C69">
        <w:trPr>
          <w:trHeight w:val="300"/>
        </w:trPr>
        <w:tc>
          <w:tcPr>
            <w:tcW w:w="1300" w:type="dxa"/>
            <w:tcBorders>
              <w:top w:val="single" w:sz="4" w:space="0" w:color="auto"/>
              <w:left w:val="single" w:sz="4" w:space="0" w:color="auto"/>
              <w:bottom w:val="single" w:sz="4" w:space="0" w:color="auto"/>
              <w:right w:val="single" w:sz="4" w:space="0" w:color="auto"/>
            </w:tcBorders>
            <w:noWrap/>
          </w:tcPr>
          <w:p w:rsidR="003A5174" w:rsidRPr="003A5174" w:rsidRDefault="003A5174" w:rsidP="000C532A">
            <w:pPr>
              <w:rPr>
                <w:b/>
                <w:color w:val="000000"/>
                <w:sz w:val="16"/>
                <w:szCs w:val="22"/>
              </w:rPr>
            </w:pPr>
            <w:r w:rsidRPr="003A5174">
              <w:rPr>
                <w:b/>
                <w:color w:val="000000"/>
                <w:sz w:val="16"/>
                <w:szCs w:val="22"/>
              </w:rPr>
              <w:t>Domain</w:t>
            </w:r>
          </w:p>
        </w:tc>
        <w:tc>
          <w:tcPr>
            <w:tcW w:w="4388" w:type="dxa"/>
            <w:tcBorders>
              <w:top w:val="single" w:sz="4" w:space="0" w:color="auto"/>
              <w:left w:val="nil"/>
              <w:bottom w:val="single" w:sz="4" w:space="0" w:color="auto"/>
              <w:right w:val="single" w:sz="4" w:space="0" w:color="auto"/>
            </w:tcBorders>
            <w:noWrap/>
          </w:tcPr>
          <w:p w:rsidR="003A5174" w:rsidRPr="003A5174" w:rsidRDefault="003A5174" w:rsidP="000C532A">
            <w:pPr>
              <w:rPr>
                <w:b/>
                <w:color w:val="000000"/>
                <w:sz w:val="16"/>
                <w:szCs w:val="22"/>
              </w:rPr>
            </w:pPr>
            <w:r w:rsidRPr="003A5174">
              <w:rPr>
                <w:b/>
                <w:color w:val="000000"/>
                <w:sz w:val="16"/>
                <w:szCs w:val="22"/>
              </w:rPr>
              <w:t>Details</w:t>
            </w:r>
          </w:p>
        </w:tc>
        <w:tc>
          <w:tcPr>
            <w:tcW w:w="990" w:type="dxa"/>
            <w:tcBorders>
              <w:top w:val="single" w:sz="4" w:space="0" w:color="auto"/>
              <w:left w:val="nil"/>
              <w:bottom w:val="single" w:sz="4" w:space="0" w:color="auto"/>
              <w:right w:val="single" w:sz="4" w:space="0" w:color="auto"/>
            </w:tcBorders>
            <w:noWrap/>
          </w:tcPr>
          <w:p w:rsidR="003A5174" w:rsidRPr="003A5174" w:rsidRDefault="003A5174" w:rsidP="000C532A">
            <w:pPr>
              <w:rPr>
                <w:b/>
                <w:color w:val="000000"/>
                <w:sz w:val="16"/>
                <w:szCs w:val="22"/>
              </w:rPr>
            </w:pPr>
            <w:r w:rsidRPr="003A5174">
              <w:rPr>
                <w:b/>
                <w:color w:val="000000"/>
                <w:sz w:val="16"/>
                <w:szCs w:val="22"/>
              </w:rPr>
              <w:t>Release</w:t>
            </w:r>
          </w:p>
        </w:tc>
        <w:tc>
          <w:tcPr>
            <w:tcW w:w="1080" w:type="dxa"/>
            <w:tcBorders>
              <w:top w:val="single" w:sz="4" w:space="0" w:color="auto"/>
              <w:left w:val="nil"/>
              <w:bottom w:val="single" w:sz="4" w:space="0" w:color="auto"/>
              <w:right w:val="single" w:sz="4" w:space="0" w:color="auto"/>
            </w:tcBorders>
            <w:noWrap/>
          </w:tcPr>
          <w:p w:rsidR="003A5174" w:rsidRPr="003A5174" w:rsidRDefault="003A5174" w:rsidP="000C532A">
            <w:pPr>
              <w:rPr>
                <w:b/>
                <w:color w:val="000000"/>
                <w:sz w:val="16"/>
                <w:szCs w:val="22"/>
              </w:rPr>
            </w:pPr>
            <w:r w:rsidRPr="003A5174">
              <w:rPr>
                <w:b/>
                <w:color w:val="000000"/>
                <w:sz w:val="16"/>
                <w:szCs w:val="22"/>
              </w:rPr>
              <w:t>Date</w:t>
            </w:r>
          </w:p>
        </w:tc>
        <w:tc>
          <w:tcPr>
            <w:tcW w:w="2402" w:type="dxa"/>
            <w:tcBorders>
              <w:top w:val="single" w:sz="4" w:space="0" w:color="auto"/>
              <w:left w:val="nil"/>
              <w:bottom w:val="single" w:sz="4" w:space="0" w:color="auto"/>
              <w:right w:val="single" w:sz="4" w:space="0" w:color="auto"/>
            </w:tcBorders>
          </w:tcPr>
          <w:p w:rsidR="003A5174" w:rsidRPr="003A5174" w:rsidRDefault="003A5174" w:rsidP="000C532A">
            <w:pPr>
              <w:rPr>
                <w:b/>
                <w:color w:val="000000"/>
                <w:sz w:val="16"/>
                <w:szCs w:val="22"/>
              </w:rPr>
            </w:pPr>
            <w:r w:rsidRPr="003A5174">
              <w:rPr>
                <w:b/>
                <w:color w:val="000000"/>
                <w:sz w:val="16"/>
                <w:szCs w:val="22"/>
              </w:rPr>
              <w:t>Comments</w:t>
            </w:r>
          </w:p>
        </w:tc>
      </w:tr>
      <w:tr w:rsidR="003A5174" w:rsidRPr="003A5174" w:rsidTr="00BF7C69">
        <w:trPr>
          <w:trHeight w:val="300"/>
        </w:trPr>
        <w:tc>
          <w:tcPr>
            <w:tcW w:w="1300" w:type="dxa"/>
            <w:tcBorders>
              <w:top w:val="single" w:sz="4" w:space="0" w:color="auto"/>
              <w:left w:val="single" w:sz="4" w:space="0" w:color="auto"/>
              <w:bottom w:val="single" w:sz="4" w:space="0" w:color="auto"/>
              <w:right w:val="single" w:sz="4" w:space="0" w:color="auto"/>
            </w:tcBorders>
            <w:noWrap/>
          </w:tcPr>
          <w:p w:rsidR="003A5174" w:rsidRPr="003A5174" w:rsidRDefault="003A5174" w:rsidP="000C532A">
            <w:pPr>
              <w:rPr>
                <w:color w:val="000000"/>
                <w:sz w:val="16"/>
                <w:szCs w:val="22"/>
              </w:rPr>
            </w:pPr>
            <w:r w:rsidRPr="003A5174">
              <w:rPr>
                <w:color w:val="000000"/>
                <w:sz w:val="16"/>
                <w:szCs w:val="22"/>
              </w:rPr>
              <w:t>RTM</w:t>
            </w:r>
            <w:r w:rsidR="00BF7C69">
              <w:rPr>
                <w:color w:val="000000"/>
                <w:sz w:val="16"/>
                <w:szCs w:val="22"/>
              </w:rPr>
              <w:t xml:space="preserve"> / NRA</w:t>
            </w:r>
          </w:p>
        </w:tc>
        <w:tc>
          <w:tcPr>
            <w:tcW w:w="4388" w:type="dxa"/>
            <w:tcBorders>
              <w:top w:val="single" w:sz="4" w:space="0" w:color="auto"/>
              <w:left w:val="nil"/>
              <w:bottom w:val="single" w:sz="4" w:space="0" w:color="auto"/>
              <w:right w:val="single" w:sz="4" w:space="0" w:color="auto"/>
            </w:tcBorders>
            <w:noWrap/>
          </w:tcPr>
          <w:p w:rsidR="003A5174" w:rsidRPr="003A5174" w:rsidRDefault="003A5174" w:rsidP="000C532A">
            <w:pPr>
              <w:rPr>
                <w:color w:val="000000"/>
                <w:sz w:val="16"/>
                <w:szCs w:val="22"/>
              </w:rPr>
            </w:pPr>
            <w:r>
              <w:rPr>
                <w:color w:val="000000"/>
                <w:sz w:val="16"/>
                <w:szCs w:val="22"/>
              </w:rPr>
              <w:t>To be replaced by</w:t>
            </w:r>
            <w:r w:rsidR="009553CA">
              <w:rPr>
                <w:color w:val="000000"/>
                <w:sz w:val="16"/>
                <w:szCs w:val="22"/>
              </w:rPr>
              <w:t xml:space="preserve"> TIP</w:t>
            </w:r>
            <w:r>
              <w:rPr>
                <w:color w:val="000000"/>
                <w:sz w:val="16"/>
                <w:szCs w:val="22"/>
              </w:rPr>
              <w:t xml:space="preserve"> RAM and MPAC</w:t>
            </w:r>
          </w:p>
        </w:tc>
        <w:tc>
          <w:tcPr>
            <w:tcW w:w="990" w:type="dxa"/>
            <w:tcBorders>
              <w:top w:val="single" w:sz="4" w:space="0" w:color="auto"/>
              <w:left w:val="nil"/>
              <w:bottom w:val="single" w:sz="4" w:space="0" w:color="auto"/>
              <w:right w:val="single" w:sz="4" w:space="0" w:color="auto"/>
            </w:tcBorders>
            <w:noWrap/>
          </w:tcPr>
          <w:p w:rsidR="003A5174" w:rsidRPr="003A5174" w:rsidRDefault="003A5174" w:rsidP="000C532A">
            <w:pPr>
              <w:rPr>
                <w:color w:val="000000"/>
                <w:sz w:val="16"/>
                <w:szCs w:val="22"/>
              </w:rPr>
            </w:pPr>
            <w:r>
              <w:rPr>
                <w:color w:val="000000"/>
                <w:sz w:val="16"/>
                <w:szCs w:val="22"/>
              </w:rPr>
              <w:t>3.0</w:t>
            </w:r>
          </w:p>
        </w:tc>
        <w:tc>
          <w:tcPr>
            <w:tcW w:w="1080" w:type="dxa"/>
            <w:tcBorders>
              <w:top w:val="single" w:sz="4" w:space="0" w:color="auto"/>
              <w:left w:val="nil"/>
              <w:bottom w:val="single" w:sz="4" w:space="0" w:color="auto"/>
              <w:right w:val="single" w:sz="4" w:space="0" w:color="auto"/>
            </w:tcBorders>
            <w:noWrap/>
          </w:tcPr>
          <w:p w:rsidR="003A5174" w:rsidRPr="003A5174" w:rsidRDefault="006D0591" w:rsidP="000C532A">
            <w:pPr>
              <w:rPr>
                <w:color w:val="000000"/>
                <w:sz w:val="16"/>
                <w:szCs w:val="22"/>
              </w:rPr>
            </w:pPr>
            <w:r>
              <w:rPr>
                <w:color w:val="000000"/>
                <w:sz w:val="16"/>
                <w:szCs w:val="22"/>
              </w:rPr>
              <w:t>Sept</w:t>
            </w:r>
            <w:r w:rsidR="003A5174">
              <w:rPr>
                <w:color w:val="000000"/>
                <w:sz w:val="16"/>
                <w:szCs w:val="22"/>
              </w:rPr>
              <w:t>-1</w:t>
            </w:r>
            <w:r w:rsidR="005A6641">
              <w:rPr>
                <w:color w:val="000000"/>
                <w:sz w:val="16"/>
                <w:szCs w:val="22"/>
              </w:rPr>
              <w:t>2</w:t>
            </w:r>
          </w:p>
        </w:tc>
        <w:tc>
          <w:tcPr>
            <w:tcW w:w="2402" w:type="dxa"/>
            <w:tcBorders>
              <w:top w:val="single" w:sz="4" w:space="0" w:color="auto"/>
              <w:left w:val="nil"/>
              <w:bottom w:val="single" w:sz="4" w:space="0" w:color="auto"/>
              <w:right w:val="single" w:sz="4" w:space="0" w:color="auto"/>
            </w:tcBorders>
          </w:tcPr>
          <w:p w:rsidR="003A5174" w:rsidRPr="003A5174" w:rsidRDefault="003A5174" w:rsidP="000C532A">
            <w:pPr>
              <w:rPr>
                <w:color w:val="000000"/>
                <w:sz w:val="16"/>
                <w:szCs w:val="22"/>
              </w:rPr>
            </w:pPr>
            <w:r>
              <w:rPr>
                <w:color w:val="000000"/>
                <w:sz w:val="16"/>
                <w:szCs w:val="22"/>
              </w:rPr>
              <w:t>In reasonable shape to make MTOSI Rel. 3.0</w:t>
            </w:r>
          </w:p>
        </w:tc>
      </w:tr>
      <w:tr w:rsidR="003A5174" w:rsidRPr="003A5174" w:rsidTr="00BF7C69">
        <w:trPr>
          <w:trHeight w:val="300"/>
        </w:trPr>
        <w:tc>
          <w:tcPr>
            <w:tcW w:w="1300" w:type="dxa"/>
            <w:tcBorders>
              <w:top w:val="single" w:sz="4" w:space="0" w:color="auto"/>
              <w:left w:val="single" w:sz="4" w:space="0" w:color="auto"/>
              <w:bottom w:val="single" w:sz="4" w:space="0" w:color="auto"/>
              <w:right w:val="single" w:sz="4" w:space="0" w:color="auto"/>
            </w:tcBorders>
            <w:noWrap/>
            <w:hideMark/>
          </w:tcPr>
          <w:p w:rsidR="003A5174" w:rsidRPr="003A5174" w:rsidRDefault="003A5174" w:rsidP="000C532A">
            <w:pPr>
              <w:rPr>
                <w:color w:val="000000"/>
                <w:sz w:val="16"/>
                <w:szCs w:val="22"/>
              </w:rPr>
            </w:pPr>
            <w:r w:rsidRPr="003A5174">
              <w:rPr>
                <w:color w:val="000000"/>
                <w:sz w:val="16"/>
                <w:szCs w:val="22"/>
              </w:rPr>
              <w:t>RPM</w:t>
            </w:r>
            <w:r w:rsidR="00BF7C69">
              <w:rPr>
                <w:color w:val="000000"/>
                <w:sz w:val="16"/>
                <w:szCs w:val="22"/>
              </w:rPr>
              <w:t xml:space="preserve"> / NRA</w:t>
            </w:r>
          </w:p>
        </w:tc>
        <w:tc>
          <w:tcPr>
            <w:tcW w:w="4388" w:type="dxa"/>
            <w:tcBorders>
              <w:top w:val="single" w:sz="4" w:space="0" w:color="auto"/>
              <w:left w:val="nil"/>
              <w:bottom w:val="single" w:sz="4" w:space="0" w:color="auto"/>
              <w:right w:val="single" w:sz="4" w:space="0" w:color="auto"/>
            </w:tcBorders>
            <w:noWrap/>
            <w:hideMark/>
          </w:tcPr>
          <w:p w:rsidR="003A5174" w:rsidRPr="003A5174" w:rsidRDefault="003A5174" w:rsidP="000C532A">
            <w:pPr>
              <w:rPr>
                <w:color w:val="000000"/>
                <w:sz w:val="16"/>
                <w:szCs w:val="22"/>
              </w:rPr>
            </w:pPr>
            <w:r w:rsidRPr="003A5174">
              <w:rPr>
                <w:color w:val="000000"/>
                <w:sz w:val="16"/>
                <w:szCs w:val="22"/>
              </w:rPr>
              <w:t>TIP PM almost done, but needs file transfer, scheduling</w:t>
            </w:r>
          </w:p>
        </w:tc>
        <w:tc>
          <w:tcPr>
            <w:tcW w:w="990" w:type="dxa"/>
            <w:tcBorders>
              <w:top w:val="single" w:sz="4" w:space="0" w:color="auto"/>
              <w:left w:val="nil"/>
              <w:bottom w:val="single" w:sz="4" w:space="0" w:color="auto"/>
              <w:right w:val="single" w:sz="4" w:space="0" w:color="auto"/>
            </w:tcBorders>
            <w:noWrap/>
            <w:hideMark/>
          </w:tcPr>
          <w:p w:rsidR="003A5174" w:rsidRPr="003A5174" w:rsidRDefault="002A6C94" w:rsidP="000C532A">
            <w:pPr>
              <w:rPr>
                <w:color w:val="000000"/>
                <w:sz w:val="16"/>
                <w:szCs w:val="22"/>
              </w:rPr>
            </w:pPr>
            <w:r>
              <w:rPr>
                <w:color w:val="000000"/>
                <w:sz w:val="16"/>
                <w:szCs w:val="22"/>
              </w:rPr>
              <w:t>4.0</w:t>
            </w:r>
          </w:p>
        </w:tc>
        <w:tc>
          <w:tcPr>
            <w:tcW w:w="1080" w:type="dxa"/>
            <w:tcBorders>
              <w:top w:val="single" w:sz="4" w:space="0" w:color="auto"/>
              <w:left w:val="nil"/>
              <w:bottom w:val="single" w:sz="4" w:space="0" w:color="auto"/>
              <w:right w:val="single" w:sz="4" w:space="0" w:color="auto"/>
            </w:tcBorders>
            <w:noWrap/>
            <w:hideMark/>
          </w:tcPr>
          <w:p w:rsidR="003A5174" w:rsidRPr="003A5174" w:rsidRDefault="002A2885" w:rsidP="000C532A">
            <w:pPr>
              <w:rPr>
                <w:color w:val="000000"/>
                <w:sz w:val="16"/>
                <w:szCs w:val="22"/>
              </w:rPr>
            </w:pPr>
            <w:r>
              <w:rPr>
                <w:color w:val="000000"/>
                <w:sz w:val="16"/>
                <w:szCs w:val="22"/>
              </w:rPr>
              <w:t>June-13</w:t>
            </w:r>
          </w:p>
        </w:tc>
        <w:tc>
          <w:tcPr>
            <w:tcW w:w="2402" w:type="dxa"/>
            <w:tcBorders>
              <w:top w:val="single" w:sz="4" w:space="0" w:color="auto"/>
              <w:left w:val="nil"/>
              <w:bottom w:val="single" w:sz="4" w:space="0" w:color="auto"/>
              <w:right w:val="single" w:sz="4" w:space="0" w:color="auto"/>
            </w:tcBorders>
          </w:tcPr>
          <w:p w:rsidR="003A5174" w:rsidRPr="003A5174" w:rsidRDefault="009553CA" w:rsidP="000C532A">
            <w:pPr>
              <w:rPr>
                <w:color w:val="000000"/>
                <w:sz w:val="16"/>
                <w:szCs w:val="22"/>
              </w:rPr>
            </w:pPr>
            <w:r>
              <w:rPr>
                <w:color w:val="000000"/>
                <w:sz w:val="16"/>
                <w:szCs w:val="22"/>
              </w:rPr>
              <w:t>Have not started mapping table and mapping may be harder than for RTM</w:t>
            </w:r>
          </w:p>
        </w:tc>
      </w:tr>
      <w:tr w:rsidR="002A2885" w:rsidRPr="003A5174" w:rsidTr="00BF7C69">
        <w:trPr>
          <w:trHeight w:val="300"/>
        </w:trPr>
        <w:tc>
          <w:tcPr>
            <w:tcW w:w="1300" w:type="dxa"/>
            <w:tcBorders>
              <w:top w:val="nil"/>
              <w:left w:val="single" w:sz="4" w:space="0" w:color="auto"/>
              <w:bottom w:val="single" w:sz="4" w:space="0" w:color="auto"/>
              <w:right w:val="single" w:sz="4" w:space="0" w:color="auto"/>
            </w:tcBorders>
            <w:noWrap/>
            <w:hideMark/>
          </w:tcPr>
          <w:p w:rsidR="002A2885" w:rsidRPr="003A5174" w:rsidRDefault="002A2885" w:rsidP="000C532A">
            <w:pPr>
              <w:rPr>
                <w:color w:val="000000"/>
                <w:sz w:val="16"/>
                <w:szCs w:val="22"/>
              </w:rPr>
            </w:pPr>
            <w:r w:rsidRPr="003A5174">
              <w:rPr>
                <w:color w:val="000000"/>
                <w:sz w:val="16"/>
                <w:szCs w:val="22"/>
              </w:rPr>
              <w:t>MRI, MSI</w:t>
            </w:r>
          </w:p>
        </w:tc>
        <w:tc>
          <w:tcPr>
            <w:tcW w:w="4388" w:type="dxa"/>
            <w:tcBorders>
              <w:top w:val="nil"/>
              <w:left w:val="nil"/>
              <w:bottom w:val="single" w:sz="4" w:space="0" w:color="auto"/>
              <w:right w:val="single" w:sz="4" w:space="0" w:color="auto"/>
            </w:tcBorders>
            <w:noWrap/>
            <w:hideMark/>
          </w:tcPr>
          <w:p w:rsidR="002A2885" w:rsidRPr="003A5174" w:rsidRDefault="002A2885" w:rsidP="000C532A">
            <w:pPr>
              <w:rPr>
                <w:color w:val="000000"/>
                <w:sz w:val="16"/>
                <w:szCs w:val="22"/>
              </w:rPr>
            </w:pPr>
            <w:r w:rsidRPr="003A5174">
              <w:rPr>
                <w:color w:val="000000"/>
                <w:sz w:val="16"/>
                <w:szCs w:val="22"/>
              </w:rPr>
              <w:t>Need to finish FDD, then BA, IA, IIS</w:t>
            </w:r>
          </w:p>
        </w:tc>
        <w:tc>
          <w:tcPr>
            <w:tcW w:w="990" w:type="dxa"/>
            <w:tcBorders>
              <w:top w:val="nil"/>
              <w:left w:val="nil"/>
              <w:bottom w:val="single" w:sz="4" w:space="0" w:color="auto"/>
              <w:right w:val="single" w:sz="4" w:space="0" w:color="auto"/>
            </w:tcBorders>
            <w:noWrap/>
            <w:hideMark/>
          </w:tcPr>
          <w:p w:rsidR="002A2885" w:rsidRPr="003A5174" w:rsidRDefault="002A2885" w:rsidP="000C532A">
            <w:pPr>
              <w:rPr>
                <w:color w:val="000000"/>
                <w:sz w:val="16"/>
                <w:szCs w:val="22"/>
              </w:rPr>
            </w:pPr>
            <w:r>
              <w:rPr>
                <w:color w:val="000000"/>
                <w:sz w:val="16"/>
                <w:szCs w:val="22"/>
              </w:rPr>
              <w:t>4</w:t>
            </w:r>
            <w:r w:rsidRPr="003A5174">
              <w:rPr>
                <w:color w:val="000000"/>
                <w:sz w:val="16"/>
                <w:szCs w:val="22"/>
              </w:rPr>
              <w:t>.0</w:t>
            </w:r>
          </w:p>
        </w:tc>
        <w:tc>
          <w:tcPr>
            <w:tcW w:w="1080" w:type="dxa"/>
            <w:tcBorders>
              <w:top w:val="nil"/>
              <w:left w:val="nil"/>
              <w:bottom w:val="single" w:sz="4" w:space="0" w:color="auto"/>
              <w:right w:val="single" w:sz="4" w:space="0" w:color="auto"/>
            </w:tcBorders>
            <w:noWrap/>
            <w:hideMark/>
          </w:tcPr>
          <w:p w:rsidR="002A2885" w:rsidRPr="003A5174" w:rsidRDefault="002A2885" w:rsidP="00216F22">
            <w:pPr>
              <w:rPr>
                <w:color w:val="000000"/>
                <w:sz w:val="16"/>
                <w:szCs w:val="22"/>
              </w:rPr>
            </w:pPr>
            <w:r>
              <w:rPr>
                <w:color w:val="000000"/>
                <w:sz w:val="16"/>
                <w:szCs w:val="22"/>
              </w:rPr>
              <w:t>June-13</w:t>
            </w:r>
          </w:p>
        </w:tc>
        <w:tc>
          <w:tcPr>
            <w:tcW w:w="2402" w:type="dxa"/>
            <w:tcBorders>
              <w:top w:val="nil"/>
              <w:left w:val="nil"/>
              <w:bottom w:val="single" w:sz="4" w:space="0" w:color="auto"/>
              <w:right w:val="single" w:sz="4" w:space="0" w:color="auto"/>
            </w:tcBorders>
          </w:tcPr>
          <w:p w:rsidR="002A2885" w:rsidRPr="003A5174" w:rsidRDefault="002A2885" w:rsidP="000C532A">
            <w:pPr>
              <w:rPr>
                <w:color w:val="000000"/>
                <w:sz w:val="16"/>
                <w:szCs w:val="22"/>
              </w:rPr>
            </w:pPr>
            <w:r>
              <w:rPr>
                <w:color w:val="000000"/>
                <w:sz w:val="16"/>
                <w:szCs w:val="22"/>
              </w:rPr>
              <w:t>Need to make sure all of SB (service state), NRB and NRF are in the SID</w:t>
            </w:r>
          </w:p>
        </w:tc>
      </w:tr>
      <w:tr w:rsidR="002A2885" w:rsidRPr="003A5174" w:rsidTr="00BF7C69">
        <w:trPr>
          <w:trHeight w:val="300"/>
        </w:trPr>
        <w:tc>
          <w:tcPr>
            <w:tcW w:w="1300" w:type="dxa"/>
            <w:tcBorders>
              <w:top w:val="nil"/>
              <w:left w:val="single" w:sz="4" w:space="0" w:color="auto"/>
              <w:bottom w:val="single" w:sz="4" w:space="0" w:color="auto"/>
              <w:right w:val="single" w:sz="4" w:space="0" w:color="auto"/>
            </w:tcBorders>
            <w:noWrap/>
            <w:hideMark/>
          </w:tcPr>
          <w:p w:rsidR="002A2885" w:rsidRPr="003A5174" w:rsidRDefault="002A2885" w:rsidP="000C532A">
            <w:pPr>
              <w:rPr>
                <w:color w:val="000000"/>
                <w:sz w:val="16"/>
                <w:szCs w:val="22"/>
              </w:rPr>
            </w:pPr>
            <w:r w:rsidRPr="003A5174">
              <w:rPr>
                <w:color w:val="000000"/>
                <w:sz w:val="16"/>
                <w:szCs w:val="22"/>
              </w:rPr>
              <w:t>NRB, NRF</w:t>
            </w:r>
          </w:p>
        </w:tc>
        <w:tc>
          <w:tcPr>
            <w:tcW w:w="4388" w:type="dxa"/>
            <w:tcBorders>
              <w:top w:val="nil"/>
              <w:left w:val="nil"/>
              <w:bottom w:val="single" w:sz="4" w:space="0" w:color="auto"/>
              <w:right w:val="single" w:sz="4" w:space="0" w:color="auto"/>
            </w:tcBorders>
            <w:noWrap/>
            <w:hideMark/>
          </w:tcPr>
          <w:p w:rsidR="002A2885" w:rsidRPr="003A5174" w:rsidRDefault="002A2885" w:rsidP="000C532A">
            <w:pPr>
              <w:rPr>
                <w:color w:val="000000"/>
                <w:sz w:val="16"/>
                <w:szCs w:val="22"/>
              </w:rPr>
            </w:pPr>
            <w:r w:rsidRPr="003A5174">
              <w:rPr>
                <w:color w:val="000000"/>
                <w:sz w:val="16"/>
                <w:szCs w:val="22"/>
              </w:rPr>
              <w:t xml:space="preserve">Additional SID alignment required </w:t>
            </w:r>
          </w:p>
          <w:p w:rsidR="002A2885" w:rsidRPr="003A5174" w:rsidRDefault="002A2885" w:rsidP="000C532A">
            <w:pPr>
              <w:rPr>
                <w:color w:val="000000"/>
                <w:sz w:val="16"/>
                <w:szCs w:val="22"/>
              </w:rPr>
            </w:pPr>
            <w:r w:rsidRPr="003A5174">
              <w:rPr>
                <w:color w:val="000000"/>
                <w:sz w:val="16"/>
                <w:szCs w:val="22"/>
              </w:rPr>
              <w:t>(need to restart this exercise)</w:t>
            </w:r>
          </w:p>
        </w:tc>
        <w:tc>
          <w:tcPr>
            <w:tcW w:w="990" w:type="dxa"/>
            <w:tcBorders>
              <w:top w:val="nil"/>
              <w:left w:val="nil"/>
              <w:bottom w:val="single" w:sz="4" w:space="0" w:color="auto"/>
              <w:right w:val="single" w:sz="4" w:space="0" w:color="auto"/>
            </w:tcBorders>
            <w:noWrap/>
            <w:hideMark/>
          </w:tcPr>
          <w:p w:rsidR="002A2885" w:rsidRPr="003A5174" w:rsidRDefault="002A2885" w:rsidP="000C532A">
            <w:pPr>
              <w:rPr>
                <w:color w:val="000000"/>
                <w:sz w:val="16"/>
                <w:szCs w:val="22"/>
              </w:rPr>
            </w:pPr>
            <w:r>
              <w:rPr>
                <w:color w:val="000000"/>
                <w:sz w:val="16"/>
                <w:szCs w:val="22"/>
              </w:rPr>
              <w:t>4</w:t>
            </w:r>
            <w:r w:rsidRPr="003A5174">
              <w:rPr>
                <w:color w:val="000000"/>
                <w:sz w:val="16"/>
                <w:szCs w:val="22"/>
              </w:rPr>
              <w:t>.0</w:t>
            </w:r>
          </w:p>
        </w:tc>
        <w:tc>
          <w:tcPr>
            <w:tcW w:w="1080" w:type="dxa"/>
            <w:tcBorders>
              <w:top w:val="nil"/>
              <w:left w:val="nil"/>
              <w:bottom w:val="single" w:sz="4" w:space="0" w:color="auto"/>
              <w:right w:val="single" w:sz="4" w:space="0" w:color="auto"/>
            </w:tcBorders>
            <w:noWrap/>
            <w:hideMark/>
          </w:tcPr>
          <w:p w:rsidR="002A2885" w:rsidRPr="003A5174" w:rsidRDefault="002A2885" w:rsidP="00216F22">
            <w:pPr>
              <w:rPr>
                <w:color w:val="000000"/>
                <w:sz w:val="16"/>
                <w:szCs w:val="22"/>
              </w:rPr>
            </w:pPr>
            <w:r>
              <w:rPr>
                <w:color w:val="000000"/>
                <w:sz w:val="16"/>
                <w:szCs w:val="22"/>
              </w:rPr>
              <w:t>June-13</w:t>
            </w:r>
          </w:p>
        </w:tc>
        <w:tc>
          <w:tcPr>
            <w:tcW w:w="2402" w:type="dxa"/>
            <w:tcBorders>
              <w:top w:val="nil"/>
              <w:left w:val="nil"/>
              <w:bottom w:val="single" w:sz="4" w:space="0" w:color="auto"/>
              <w:right w:val="single" w:sz="4" w:space="0" w:color="auto"/>
            </w:tcBorders>
          </w:tcPr>
          <w:p w:rsidR="002A2885" w:rsidRPr="003A5174" w:rsidRDefault="002A2885" w:rsidP="000C532A">
            <w:pPr>
              <w:rPr>
                <w:color w:val="000000"/>
                <w:sz w:val="16"/>
                <w:szCs w:val="22"/>
              </w:rPr>
            </w:pPr>
            <w:r>
              <w:rPr>
                <w:color w:val="000000"/>
                <w:sz w:val="16"/>
                <w:szCs w:val="22"/>
              </w:rPr>
              <w:t>Related to MRI and MSI</w:t>
            </w:r>
          </w:p>
        </w:tc>
      </w:tr>
      <w:tr w:rsidR="002A2885" w:rsidRPr="003A5174" w:rsidTr="00BF7C69">
        <w:trPr>
          <w:trHeight w:val="300"/>
        </w:trPr>
        <w:tc>
          <w:tcPr>
            <w:tcW w:w="1300" w:type="dxa"/>
            <w:tcBorders>
              <w:top w:val="nil"/>
              <w:left w:val="single" w:sz="4" w:space="0" w:color="auto"/>
              <w:bottom w:val="single" w:sz="4" w:space="0" w:color="auto"/>
              <w:right w:val="single" w:sz="4" w:space="0" w:color="auto"/>
            </w:tcBorders>
            <w:noWrap/>
            <w:hideMark/>
          </w:tcPr>
          <w:p w:rsidR="002A2885" w:rsidRPr="003A5174" w:rsidRDefault="002A2885" w:rsidP="000C532A">
            <w:pPr>
              <w:rPr>
                <w:color w:val="000000"/>
                <w:sz w:val="16"/>
                <w:szCs w:val="22"/>
              </w:rPr>
            </w:pPr>
            <w:r w:rsidRPr="003A5174">
              <w:rPr>
                <w:color w:val="000000"/>
                <w:sz w:val="16"/>
                <w:szCs w:val="22"/>
              </w:rPr>
              <w:t>SB, SA</w:t>
            </w:r>
          </w:p>
        </w:tc>
        <w:tc>
          <w:tcPr>
            <w:tcW w:w="4388" w:type="dxa"/>
            <w:tcBorders>
              <w:top w:val="nil"/>
              <w:left w:val="nil"/>
              <w:bottom w:val="single" w:sz="4" w:space="0" w:color="auto"/>
              <w:right w:val="single" w:sz="4" w:space="0" w:color="auto"/>
            </w:tcBorders>
            <w:noWrap/>
            <w:hideMark/>
          </w:tcPr>
          <w:p w:rsidR="002A2885" w:rsidRPr="003A5174" w:rsidRDefault="002A2885" w:rsidP="000C532A">
            <w:pPr>
              <w:rPr>
                <w:color w:val="000000"/>
                <w:sz w:val="16"/>
                <w:szCs w:val="22"/>
              </w:rPr>
            </w:pPr>
            <w:r>
              <w:rPr>
                <w:color w:val="000000"/>
                <w:sz w:val="16"/>
                <w:szCs w:val="22"/>
              </w:rPr>
              <w:t xml:space="preserve">There are dependencies on the Profiles and Templates study, and the SES – TIP Tiger team activity. These two items need to be completed and the necessary changes made to SB and SA BEFORE we map to the TIP SII using JOSIF. </w:t>
            </w:r>
          </w:p>
        </w:tc>
        <w:tc>
          <w:tcPr>
            <w:tcW w:w="990" w:type="dxa"/>
            <w:tcBorders>
              <w:top w:val="nil"/>
              <w:left w:val="nil"/>
              <w:bottom w:val="single" w:sz="4" w:space="0" w:color="auto"/>
              <w:right w:val="single" w:sz="4" w:space="0" w:color="auto"/>
            </w:tcBorders>
            <w:noWrap/>
            <w:hideMark/>
          </w:tcPr>
          <w:p w:rsidR="002A2885" w:rsidRPr="003A5174" w:rsidRDefault="002A2885" w:rsidP="000C532A">
            <w:pPr>
              <w:rPr>
                <w:color w:val="000000"/>
                <w:sz w:val="16"/>
                <w:szCs w:val="22"/>
              </w:rPr>
            </w:pPr>
            <w:r>
              <w:rPr>
                <w:color w:val="000000"/>
                <w:sz w:val="16"/>
                <w:szCs w:val="22"/>
              </w:rPr>
              <w:t>5.0</w:t>
            </w:r>
          </w:p>
        </w:tc>
        <w:tc>
          <w:tcPr>
            <w:tcW w:w="1080" w:type="dxa"/>
            <w:tcBorders>
              <w:top w:val="nil"/>
              <w:left w:val="nil"/>
              <w:bottom w:val="single" w:sz="4" w:space="0" w:color="auto"/>
              <w:right w:val="single" w:sz="4" w:space="0" w:color="auto"/>
            </w:tcBorders>
            <w:noWrap/>
            <w:hideMark/>
          </w:tcPr>
          <w:p w:rsidR="002A2885" w:rsidRPr="003A5174" w:rsidRDefault="002A2885" w:rsidP="00E855BE">
            <w:pPr>
              <w:rPr>
                <w:color w:val="000000"/>
                <w:sz w:val="16"/>
                <w:szCs w:val="22"/>
              </w:rPr>
            </w:pPr>
            <w:r w:rsidRPr="003A5174">
              <w:rPr>
                <w:color w:val="000000"/>
                <w:sz w:val="16"/>
                <w:szCs w:val="22"/>
              </w:rPr>
              <w:t> </w:t>
            </w:r>
            <w:r>
              <w:rPr>
                <w:color w:val="000000"/>
                <w:sz w:val="16"/>
                <w:szCs w:val="22"/>
              </w:rPr>
              <w:t>March-14</w:t>
            </w:r>
          </w:p>
        </w:tc>
        <w:tc>
          <w:tcPr>
            <w:tcW w:w="2402" w:type="dxa"/>
            <w:tcBorders>
              <w:top w:val="nil"/>
              <w:left w:val="nil"/>
              <w:bottom w:val="single" w:sz="4" w:space="0" w:color="auto"/>
              <w:right w:val="single" w:sz="4" w:space="0" w:color="auto"/>
            </w:tcBorders>
          </w:tcPr>
          <w:p w:rsidR="002A2885" w:rsidRPr="003A5174" w:rsidRDefault="002A2885" w:rsidP="000C532A">
            <w:pPr>
              <w:rPr>
                <w:color w:val="000000"/>
                <w:sz w:val="16"/>
                <w:szCs w:val="22"/>
              </w:rPr>
            </w:pPr>
            <w:r>
              <w:rPr>
                <w:color w:val="000000"/>
                <w:sz w:val="16"/>
                <w:szCs w:val="22"/>
              </w:rPr>
              <w:t xml:space="preserve">Marc prepared an initial mapping and handed this off to Jessie. He notes there is no IA from which to map. </w:t>
            </w:r>
          </w:p>
        </w:tc>
      </w:tr>
      <w:tr w:rsidR="002A2885" w:rsidRPr="003A5174" w:rsidTr="00BF7C69">
        <w:trPr>
          <w:trHeight w:val="300"/>
        </w:trPr>
        <w:tc>
          <w:tcPr>
            <w:tcW w:w="1300" w:type="dxa"/>
            <w:tcBorders>
              <w:top w:val="nil"/>
              <w:left w:val="single" w:sz="4" w:space="0" w:color="auto"/>
              <w:bottom w:val="single" w:sz="4" w:space="0" w:color="auto"/>
              <w:right w:val="single" w:sz="4" w:space="0" w:color="auto"/>
            </w:tcBorders>
            <w:noWrap/>
            <w:hideMark/>
          </w:tcPr>
          <w:p w:rsidR="002A2885" w:rsidRPr="003A5174" w:rsidRDefault="002A2885" w:rsidP="000C532A">
            <w:pPr>
              <w:rPr>
                <w:color w:val="000000"/>
                <w:sz w:val="16"/>
                <w:szCs w:val="22"/>
              </w:rPr>
            </w:pPr>
            <w:r w:rsidRPr="003A5174">
              <w:rPr>
                <w:color w:val="000000"/>
                <w:sz w:val="16"/>
                <w:szCs w:val="22"/>
              </w:rPr>
              <w:t>RP</w:t>
            </w:r>
          </w:p>
        </w:tc>
        <w:tc>
          <w:tcPr>
            <w:tcW w:w="4388" w:type="dxa"/>
            <w:tcBorders>
              <w:top w:val="nil"/>
              <w:left w:val="nil"/>
              <w:bottom w:val="single" w:sz="4" w:space="0" w:color="auto"/>
              <w:right w:val="single" w:sz="4" w:space="0" w:color="auto"/>
            </w:tcBorders>
            <w:noWrap/>
            <w:hideMark/>
          </w:tcPr>
          <w:p w:rsidR="002A2885" w:rsidRPr="003A5174" w:rsidRDefault="002A2885" w:rsidP="000C532A">
            <w:pPr>
              <w:rPr>
                <w:color w:val="000000"/>
                <w:sz w:val="16"/>
                <w:szCs w:val="22"/>
              </w:rPr>
            </w:pPr>
            <w:r>
              <w:rPr>
                <w:color w:val="000000"/>
                <w:sz w:val="16"/>
                <w:szCs w:val="22"/>
              </w:rPr>
              <w:t>There are dependencies on the Profiles and Templates study, and the SES – TIP Tiger team activity. These two items need to be completed and the necessary changes made to SB and SA BEFORE we map to the TIP SII using JOSIF.</w:t>
            </w:r>
          </w:p>
        </w:tc>
        <w:tc>
          <w:tcPr>
            <w:tcW w:w="990" w:type="dxa"/>
            <w:tcBorders>
              <w:top w:val="nil"/>
              <w:left w:val="nil"/>
              <w:bottom w:val="single" w:sz="4" w:space="0" w:color="auto"/>
              <w:right w:val="single" w:sz="4" w:space="0" w:color="auto"/>
            </w:tcBorders>
            <w:noWrap/>
            <w:hideMark/>
          </w:tcPr>
          <w:p w:rsidR="002A2885" w:rsidRPr="003A5174" w:rsidRDefault="002A2885" w:rsidP="000C532A">
            <w:pPr>
              <w:rPr>
                <w:color w:val="000000"/>
                <w:sz w:val="16"/>
                <w:szCs w:val="22"/>
              </w:rPr>
            </w:pPr>
            <w:r>
              <w:rPr>
                <w:color w:val="000000"/>
                <w:sz w:val="16"/>
                <w:szCs w:val="22"/>
              </w:rPr>
              <w:t>5.0</w:t>
            </w:r>
          </w:p>
        </w:tc>
        <w:tc>
          <w:tcPr>
            <w:tcW w:w="1080" w:type="dxa"/>
            <w:tcBorders>
              <w:top w:val="nil"/>
              <w:left w:val="nil"/>
              <w:bottom w:val="single" w:sz="4" w:space="0" w:color="auto"/>
              <w:right w:val="single" w:sz="4" w:space="0" w:color="auto"/>
            </w:tcBorders>
            <w:noWrap/>
            <w:hideMark/>
          </w:tcPr>
          <w:p w:rsidR="002A2885" w:rsidRPr="003A5174" w:rsidRDefault="002A2885" w:rsidP="000C532A">
            <w:pPr>
              <w:rPr>
                <w:color w:val="000000"/>
                <w:sz w:val="16"/>
                <w:szCs w:val="22"/>
              </w:rPr>
            </w:pPr>
            <w:r>
              <w:rPr>
                <w:color w:val="000000"/>
                <w:sz w:val="16"/>
                <w:szCs w:val="22"/>
              </w:rPr>
              <w:t>March-14</w:t>
            </w:r>
          </w:p>
        </w:tc>
        <w:tc>
          <w:tcPr>
            <w:tcW w:w="2402" w:type="dxa"/>
            <w:tcBorders>
              <w:top w:val="nil"/>
              <w:left w:val="nil"/>
              <w:bottom w:val="single" w:sz="4" w:space="0" w:color="auto"/>
              <w:right w:val="single" w:sz="4" w:space="0" w:color="auto"/>
            </w:tcBorders>
          </w:tcPr>
          <w:p w:rsidR="002A2885" w:rsidRPr="003A5174" w:rsidRDefault="002A2885" w:rsidP="000C532A">
            <w:pPr>
              <w:rPr>
                <w:color w:val="000000"/>
                <w:sz w:val="16"/>
                <w:szCs w:val="22"/>
              </w:rPr>
            </w:pPr>
          </w:p>
        </w:tc>
      </w:tr>
      <w:tr w:rsidR="002A2885" w:rsidRPr="003A5174" w:rsidTr="00BF7C69">
        <w:trPr>
          <w:trHeight w:val="300"/>
        </w:trPr>
        <w:tc>
          <w:tcPr>
            <w:tcW w:w="1300" w:type="dxa"/>
            <w:tcBorders>
              <w:top w:val="nil"/>
              <w:left w:val="single" w:sz="4" w:space="0" w:color="auto"/>
              <w:bottom w:val="single" w:sz="4" w:space="0" w:color="auto"/>
              <w:right w:val="single" w:sz="4" w:space="0" w:color="auto"/>
            </w:tcBorders>
            <w:noWrap/>
            <w:hideMark/>
          </w:tcPr>
          <w:p w:rsidR="002A2885" w:rsidRPr="003A5174" w:rsidRDefault="002A2885" w:rsidP="000C532A">
            <w:pPr>
              <w:rPr>
                <w:color w:val="000000"/>
                <w:sz w:val="16"/>
                <w:szCs w:val="22"/>
              </w:rPr>
            </w:pPr>
            <w:r w:rsidRPr="003A5174">
              <w:rPr>
                <w:color w:val="000000"/>
                <w:sz w:val="16"/>
                <w:szCs w:val="22"/>
              </w:rPr>
              <w:t>MART</w:t>
            </w:r>
          </w:p>
        </w:tc>
        <w:tc>
          <w:tcPr>
            <w:tcW w:w="4388" w:type="dxa"/>
            <w:tcBorders>
              <w:top w:val="nil"/>
              <w:left w:val="nil"/>
              <w:bottom w:val="single" w:sz="4" w:space="0" w:color="auto"/>
              <w:right w:val="single" w:sz="4" w:space="0" w:color="auto"/>
            </w:tcBorders>
            <w:noWrap/>
            <w:hideMark/>
          </w:tcPr>
          <w:p w:rsidR="002A2885" w:rsidRPr="003A5174" w:rsidRDefault="002A2885" w:rsidP="000C532A">
            <w:pPr>
              <w:rPr>
                <w:color w:val="000000"/>
                <w:sz w:val="16"/>
                <w:szCs w:val="22"/>
              </w:rPr>
            </w:pPr>
            <w:r w:rsidRPr="003A5174">
              <w:rPr>
                <w:color w:val="000000"/>
                <w:sz w:val="16"/>
                <w:szCs w:val="22"/>
              </w:rPr>
              <w:t>TIP “Ordering”</w:t>
            </w:r>
          </w:p>
        </w:tc>
        <w:tc>
          <w:tcPr>
            <w:tcW w:w="990" w:type="dxa"/>
            <w:tcBorders>
              <w:top w:val="nil"/>
              <w:left w:val="nil"/>
              <w:bottom w:val="single" w:sz="4" w:space="0" w:color="auto"/>
              <w:right w:val="single" w:sz="4" w:space="0" w:color="auto"/>
            </w:tcBorders>
            <w:noWrap/>
            <w:hideMark/>
          </w:tcPr>
          <w:p w:rsidR="002A2885" w:rsidRPr="003A5174" w:rsidRDefault="002A2885" w:rsidP="000C532A">
            <w:pPr>
              <w:rPr>
                <w:color w:val="000000"/>
                <w:sz w:val="16"/>
                <w:szCs w:val="22"/>
              </w:rPr>
            </w:pPr>
            <w:r>
              <w:rPr>
                <w:color w:val="000000"/>
                <w:sz w:val="16"/>
                <w:szCs w:val="22"/>
              </w:rPr>
              <w:t>4</w:t>
            </w:r>
            <w:r w:rsidRPr="003A5174">
              <w:rPr>
                <w:color w:val="000000"/>
                <w:sz w:val="16"/>
                <w:szCs w:val="22"/>
              </w:rPr>
              <w:t>.0</w:t>
            </w:r>
          </w:p>
        </w:tc>
        <w:tc>
          <w:tcPr>
            <w:tcW w:w="1080" w:type="dxa"/>
            <w:tcBorders>
              <w:top w:val="nil"/>
              <w:left w:val="nil"/>
              <w:bottom w:val="single" w:sz="4" w:space="0" w:color="auto"/>
              <w:right w:val="single" w:sz="4" w:space="0" w:color="auto"/>
            </w:tcBorders>
            <w:noWrap/>
            <w:hideMark/>
          </w:tcPr>
          <w:p w:rsidR="002A2885" w:rsidRPr="003A5174" w:rsidRDefault="002A2885" w:rsidP="00216F22">
            <w:pPr>
              <w:rPr>
                <w:color w:val="000000"/>
                <w:sz w:val="16"/>
                <w:szCs w:val="22"/>
              </w:rPr>
            </w:pPr>
            <w:r>
              <w:rPr>
                <w:color w:val="000000"/>
                <w:sz w:val="16"/>
                <w:szCs w:val="22"/>
              </w:rPr>
              <w:t>June-13</w:t>
            </w:r>
          </w:p>
        </w:tc>
        <w:tc>
          <w:tcPr>
            <w:tcW w:w="2402" w:type="dxa"/>
            <w:tcBorders>
              <w:top w:val="nil"/>
              <w:left w:val="nil"/>
              <w:bottom w:val="single" w:sz="4" w:space="0" w:color="auto"/>
              <w:right w:val="single" w:sz="4" w:space="0" w:color="auto"/>
            </w:tcBorders>
          </w:tcPr>
          <w:p w:rsidR="002A2885" w:rsidRPr="003A5174" w:rsidRDefault="002A2885" w:rsidP="000C532A">
            <w:pPr>
              <w:rPr>
                <w:color w:val="000000"/>
                <w:sz w:val="16"/>
                <w:szCs w:val="22"/>
              </w:rPr>
            </w:pPr>
          </w:p>
        </w:tc>
      </w:tr>
    </w:tbl>
    <w:p w:rsidR="00071F08" w:rsidRDefault="00071F08" w:rsidP="000C532A"/>
    <w:p w:rsidR="00071F08" w:rsidRDefault="0082525C" w:rsidP="000C532A">
      <w:pPr>
        <w:pStyle w:val="Heading2"/>
      </w:pPr>
      <w:bookmarkStart w:id="13" w:name="_Toc319652782"/>
      <w:r>
        <w:t>Release Plans</w:t>
      </w:r>
      <w:bookmarkEnd w:id="13"/>
    </w:p>
    <w:p w:rsidR="003F4657" w:rsidRPr="003F4657" w:rsidRDefault="00DA4508" w:rsidP="003F4657">
      <w:r>
        <w:t xml:space="preserve">The MTOSI and MTNM release plans were updated on the 2 March 2012. As noted on the call, many </w:t>
      </w:r>
      <w:proofErr w:type="gramStart"/>
      <w:r>
        <w:t>bugs</w:t>
      </w:r>
      <w:proofErr w:type="gramEnd"/>
      <w:r>
        <w:t xml:space="preserve"> fixes are being found based on the addition of the Control Plane work to MTOSI. Bernd stated that he does not think the addition of GPON activation will cause any mismatch issues between the IA and IIS. </w:t>
      </w:r>
    </w:p>
    <w:p w:rsidR="0082525C" w:rsidRDefault="0082525C" w:rsidP="000C532A">
      <w:pPr>
        <w:pStyle w:val="Heading3"/>
      </w:pPr>
      <w:bookmarkStart w:id="14" w:name="_Toc319652783"/>
      <w:r>
        <w:t>MTOSI</w:t>
      </w:r>
      <w:bookmarkEnd w:id="14"/>
    </w:p>
    <w:p w:rsidR="00613BD7" w:rsidRDefault="00613BD7" w:rsidP="00613BD7">
      <w:r>
        <w:t xml:space="preserve">Bernd asked whether we need to align the MTOSI release numbers with the associated Frameworx releases such as 12.0. </w:t>
      </w:r>
      <w:r w:rsidR="00477478" w:rsidRPr="00477478">
        <w:rPr>
          <w:b/>
          <w:color w:val="FF0000"/>
        </w:rPr>
        <w:t>Action Item</w:t>
      </w:r>
      <w:r w:rsidR="00477478">
        <w:t xml:space="preserve">: </w:t>
      </w:r>
      <w:bookmarkStart w:id="15" w:name="OLE_LINK5"/>
      <w:bookmarkStart w:id="16" w:name="OLE_LINK6"/>
      <w:r w:rsidR="00477478">
        <w:t xml:space="preserve">Clive </w:t>
      </w:r>
      <w:proofErr w:type="spellStart"/>
      <w:r w:rsidR="00477478">
        <w:t>Deakin</w:t>
      </w:r>
      <w:proofErr w:type="spellEnd"/>
      <w:r w:rsidR="00477478">
        <w:t xml:space="preserve"> is to address this issue. </w:t>
      </w:r>
      <w:bookmarkEnd w:id="15"/>
      <w:bookmarkEnd w:id="16"/>
      <w:r w:rsidR="005825AF">
        <w:t xml:space="preserve">Clive noted that the plan is to have a release number and a build number. </w:t>
      </w:r>
    </w:p>
    <w:p w:rsidR="00477478" w:rsidRDefault="00477478" w:rsidP="00613BD7">
      <w:r>
        <w:t xml:space="preserve">There was still some confusion as to the naming of MTOSI and the new TIP interfaces. </w:t>
      </w:r>
      <w:r w:rsidRPr="00477478">
        <w:rPr>
          <w:b/>
          <w:color w:val="FF0000"/>
        </w:rPr>
        <w:t>Action Item</w:t>
      </w:r>
      <w:r>
        <w:t xml:space="preserve">: Clive </w:t>
      </w:r>
      <w:proofErr w:type="spellStart"/>
      <w:r>
        <w:t>Deakin</w:t>
      </w:r>
      <w:proofErr w:type="spellEnd"/>
      <w:r>
        <w:t xml:space="preserve"> is to address this issue. </w:t>
      </w:r>
      <w:r w:rsidR="005825AF">
        <w:t>One possibility was to use something like Next Generation MTOSI. Rudolf was fine with using “Next Generation MTOSI” but wonder when we should apply the next term (given that for now only part of MTOSI is being replaced). There was a tentative agreement to call MTOSI Rel. 3.0 as “Next Generation MTOSI”.</w:t>
      </w:r>
      <w:r w:rsidR="00E90979">
        <w:t xml:space="preserve"> The current target for MTOSI Rel. 3.0 is Frameworx 12.0. </w:t>
      </w:r>
    </w:p>
    <w:p w:rsidR="00477478" w:rsidRPr="00613BD7" w:rsidRDefault="00477478" w:rsidP="00613BD7"/>
    <w:p w:rsidR="0082525C" w:rsidRDefault="0082525C" w:rsidP="00E25DBB">
      <w:pPr>
        <w:pStyle w:val="ListParagraph"/>
        <w:numPr>
          <w:ilvl w:val="0"/>
          <w:numId w:val="3"/>
        </w:numPr>
      </w:pPr>
      <w:r>
        <w:t>MTOSI Rel. 2.1: addition of Carrier Ethernet service, many smaller updates, alignments and fixes</w:t>
      </w:r>
    </w:p>
    <w:p w:rsidR="009846F5" w:rsidRDefault="0082525C" w:rsidP="00E25DBB">
      <w:pPr>
        <w:pStyle w:val="ListParagraph"/>
        <w:numPr>
          <w:ilvl w:val="0"/>
          <w:numId w:val="3"/>
        </w:numPr>
      </w:pPr>
      <w:r>
        <w:t xml:space="preserve">MTOSI Rel. 3.0: </w:t>
      </w:r>
      <w:r w:rsidR="003D24E0">
        <w:t>The plan is to has this ready for final comments at the TAW in Madrid (</w:t>
      </w:r>
      <w:r w:rsidR="006D0591">
        <w:t>September</w:t>
      </w:r>
      <w:r w:rsidR="003D24E0">
        <w:t xml:space="preserve"> 2012)</w:t>
      </w:r>
    </w:p>
    <w:p w:rsidR="00B53F81" w:rsidRDefault="0082525C" w:rsidP="00B53F81">
      <w:pPr>
        <w:pStyle w:val="ListParagraph"/>
        <w:numPr>
          <w:ilvl w:val="1"/>
          <w:numId w:val="3"/>
        </w:numPr>
      </w:pPr>
      <w:r>
        <w:t>addition of support for Cont</w:t>
      </w:r>
      <w:r w:rsidR="009846F5">
        <w:t>rol Plane (taken from MTNM 3.5)</w:t>
      </w:r>
      <w:r>
        <w:t xml:space="preserve"> </w:t>
      </w:r>
    </w:p>
    <w:p w:rsidR="00FA336B" w:rsidRDefault="00B53F81" w:rsidP="00FA336B">
      <w:pPr>
        <w:pStyle w:val="ListParagraph"/>
        <w:numPr>
          <w:ilvl w:val="2"/>
          <w:numId w:val="3"/>
        </w:numPr>
      </w:pPr>
      <w:r>
        <w:t>Andrea has created new XSDs and XSD updates, and is working on the BA updates.</w:t>
      </w:r>
    </w:p>
    <w:p w:rsidR="00B53F81" w:rsidRDefault="00B53F81" w:rsidP="00FA336B">
      <w:pPr>
        <w:pStyle w:val="ListParagraph"/>
        <w:numPr>
          <w:ilvl w:val="2"/>
          <w:numId w:val="3"/>
        </w:numPr>
      </w:pPr>
      <w:r>
        <w:t xml:space="preserve">Bernd is working on the IA updates. </w:t>
      </w:r>
    </w:p>
    <w:p w:rsidR="00B53F81" w:rsidRDefault="00B53F81" w:rsidP="00FA336B">
      <w:pPr>
        <w:pStyle w:val="ListParagraph"/>
        <w:numPr>
          <w:ilvl w:val="2"/>
          <w:numId w:val="3"/>
        </w:numPr>
      </w:pPr>
      <w:r>
        <w:t xml:space="preserve">Bernd is also doing a comparison between the IA and IIS, which may not be ready until end of March. Then we need to actually make changes to address the discrepancies. </w:t>
      </w:r>
    </w:p>
    <w:p w:rsidR="009846F5" w:rsidRDefault="009846F5" w:rsidP="00E25DBB">
      <w:pPr>
        <w:pStyle w:val="ListParagraph"/>
        <w:numPr>
          <w:ilvl w:val="1"/>
          <w:numId w:val="3"/>
        </w:numPr>
      </w:pPr>
      <w:proofErr w:type="gramStart"/>
      <w:r>
        <w:t>addition</w:t>
      </w:r>
      <w:proofErr w:type="gramEnd"/>
      <w:r w:rsidR="00C971E3">
        <w:t xml:space="preserve"> of</w:t>
      </w:r>
      <w:r>
        <w:t xml:space="preserve"> </w:t>
      </w:r>
      <w:r w:rsidR="0082525C">
        <w:t>GPON</w:t>
      </w:r>
      <w:r w:rsidR="00FA336B">
        <w:t xml:space="preserve"> Activation </w:t>
      </w:r>
      <w:r w:rsidR="00AC20A3">
        <w:t xml:space="preserve">– </w:t>
      </w:r>
      <w:r w:rsidR="00C971E3">
        <w:t>the associated FSD is now team approved</w:t>
      </w:r>
      <w:r w:rsidR="00AC20A3">
        <w:t>,</w:t>
      </w:r>
      <w:r w:rsidR="00C971E3">
        <w:t xml:space="preserve"> and</w:t>
      </w:r>
      <w:r w:rsidR="00AC20A3">
        <w:t xml:space="preserve"> it can be incorporated into MTOSI Rel. 3.0. </w:t>
      </w:r>
      <w:r w:rsidR="003D24E0">
        <w:t>The only ch</w:t>
      </w:r>
      <w:r w:rsidR="00C971E3">
        <w:t>anges are to MRI and RP</w:t>
      </w:r>
      <w:r w:rsidR="00FA336B">
        <w:t xml:space="preserve">. </w:t>
      </w:r>
    </w:p>
    <w:p w:rsidR="00FE0070" w:rsidRDefault="00FE0070" w:rsidP="00FE0070">
      <w:pPr>
        <w:pStyle w:val="ListParagraph"/>
        <w:numPr>
          <w:ilvl w:val="2"/>
          <w:numId w:val="3"/>
        </w:numPr>
      </w:pPr>
      <w:r>
        <w:t xml:space="preserve">Discrepancies between the IA and IIS are not expected here. </w:t>
      </w:r>
    </w:p>
    <w:p w:rsidR="00FE0070" w:rsidRDefault="00653C4E" w:rsidP="00FE0070">
      <w:pPr>
        <w:pStyle w:val="ListParagraph"/>
        <w:numPr>
          <w:ilvl w:val="2"/>
          <w:numId w:val="3"/>
        </w:numPr>
      </w:pPr>
      <w:r w:rsidRPr="00653C4E">
        <w:rPr>
          <w:b/>
          <w:color w:val="FF0000"/>
        </w:rPr>
        <w:t>Open Issue</w:t>
      </w:r>
      <w:r>
        <w:t xml:space="preserve">: </w:t>
      </w:r>
      <w:r w:rsidR="00FE0070">
        <w:t xml:space="preserve">Bernd has an issue in changing the version number with regard to the updated XSD and WSDL. </w:t>
      </w:r>
      <w:r>
        <w:t xml:space="preserve">Jerome and Bernd discussed this a bit on the call, but did not arrive at a final resolution. Jerome seemed to think that maybe we should leave the version number unchanged. </w:t>
      </w:r>
      <w:r w:rsidRPr="00653C4E">
        <w:rPr>
          <w:b/>
          <w:color w:val="FF0000"/>
        </w:rPr>
        <w:t>Action Item</w:t>
      </w:r>
      <w:r>
        <w:t xml:space="preserve">: Steve will send an email to Jerome, Bernd and Michel. </w:t>
      </w:r>
    </w:p>
    <w:p w:rsidR="0082525C" w:rsidRDefault="00565574" w:rsidP="00E25DBB">
      <w:pPr>
        <w:pStyle w:val="ListParagraph"/>
        <w:numPr>
          <w:ilvl w:val="1"/>
          <w:numId w:val="3"/>
        </w:numPr>
      </w:pPr>
      <w:proofErr w:type="gramStart"/>
      <w:r>
        <w:t>replacement</w:t>
      </w:r>
      <w:proofErr w:type="gramEnd"/>
      <w:r>
        <w:t xml:space="preserve"> of RTM DDP with TIP RAM and MPAC</w:t>
      </w:r>
      <w:r w:rsidR="003D24E0">
        <w:t xml:space="preserve"> – review ready version is available. </w:t>
      </w:r>
    </w:p>
    <w:p w:rsidR="00B5310B" w:rsidRDefault="00653C4E" w:rsidP="00E25DBB">
      <w:pPr>
        <w:pStyle w:val="ListParagraph"/>
        <w:numPr>
          <w:ilvl w:val="2"/>
          <w:numId w:val="3"/>
        </w:numPr>
      </w:pPr>
      <w:r>
        <w:t xml:space="preserve">We need to work on a procedure for including replacement interfaces in an MTOSI release. Steve, Michel and Bernd are to discuss this off-line. </w:t>
      </w:r>
      <w:r w:rsidR="009F57B1">
        <w:t xml:space="preserve"> </w:t>
      </w:r>
    </w:p>
    <w:p w:rsidR="003D24E0" w:rsidRDefault="003D24E0" w:rsidP="00E25DBB">
      <w:pPr>
        <w:pStyle w:val="ListParagraph"/>
        <w:numPr>
          <w:ilvl w:val="0"/>
          <w:numId w:val="3"/>
        </w:numPr>
      </w:pPr>
      <w:r>
        <w:t>MTOSI Rel. 4.0</w:t>
      </w:r>
      <w:r w:rsidR="00E855BE">
        <w:t>: very rough estimate (</w:t>
      </w:r>
      <w:r w:rsidR="002A2885">
        <w:t>June</w:t>
      </w:r>
      <w:r w:rsidR="00E855BE">
        <w:t xml:space="preserve"> </w:t>
      </w:r>
      <w:r w:rsidR="00350F9F">
        <w:t>201</w:t>
      </w:r>
      <w:r w:rsidR="002A2885">
        <w:t>3</w:t>
      </w:r>
      <w:r w:rsidR="00350F9F">
        <w:t>)</w:t>
      </w:r>
    </w:p>
    <w:p w:rsidR="003D24E0" w:rsidRDefault="003D24E0" w:rsidP="00E25DBB">
      <w:pPr>
        <w:pStyle w:val="ListParagraph"/>
        <w:numPr>
          <w:ilvl w:val="1"/>
          <w:numId w:val="3"/>
        </w:numPr>
      </w:pPr>
      <w:r>
        <w:t>replace</w:t>
      </w:r>
      <w:r w:rsidR="00350F9F">
        <w:t>ment</w:t>
      </w:r>
      <w:r>
        <w:t xml:space="preserve"> of RP</w:t>
      </w:r>
      <w:r w:rsidR="00350F9F">
        <w:t xml:space="preserve">M by TIP PM </w:t>
      </w:r>
    </w:p>
    <w:p w:rsidR="005264B3" w:rsidRDefault="00350F9F" w:rsidP="005264B3">
      <w:pPr>
        <w:pStyle w:val="ListParagraph"/>
        <w:numPr>
          <w:ilvl w:val="1"/>
          <w:numId w:val="3"/>
        </w:numPr>
      </w:pPr>
      <w:r>
        <w:t>replacement of MRI and MSI by TIP Inventory</w:t>
      </w:r>
    </w:p>
    <w:p w:rsidR="005264B3" w:rsidRDefault="005264B3" w:rsidP="005264B3">
      <w:pPr>
        <w:pStyle w:val="ListParagraph"/>
        <w:numPr>
          <w:ilvl w:val="1"/>
          <w:numId w:val="3"/>
        </w:numPr>
      </w:pPr>
      <w:r>
        <w:t>Test and Diagnostics (this would be a new TIP interface but we may still want to package this as part of MTOSI)</w:t>
      </w:r>
    </w:p>
    <w:p w:rsidR="00E855BE" w:rsidRDefault="00E855BE" w:rsidP="00E25DBB">
      <w:pPr>
        <w:pStyle w:val="ListParagraph"/>
        <w:numPr>
          <w:ilvl w:val="0"/>
          <w:numId w:val="3"/>
        </w:numPr>
      </w:pPr>
      <w:r>
        <w:t>MTOSI Rel. 5.0: even more rough estimate (</w:t>
      </w:r>
      <w:r w:rsidR="002A2885">
        <w:t>March</w:t>
      </w:r>
      <w:r>
        <w:t xml:space="preserve"> 201</w:t>
      </w:r>
      <w:r w:rsidR="002A2885">
        <w:t>4</w:t>
      </w:r>
      <w:r>
        <w:t>)</w:t>
      </w:r>
    </w:p>
    <w:p w:rsidR="004B10BB" w:rsidRDefault="004B10BB" w:rsidP="00E25DBB">
      <w:pPr>
        <w:pStyle w:val="ListParagraph"/>
        <w:numPr>
          <w:ilvl w:val="1"/>
          <w:numId w:val="3"/>
        </w:numPr>
      </w:pPr>
      <w:proofErr w:type="gramStart"/>
      <w:r>
        <w:t>mappi</w:t>
      </w:r>
      <w:r w:rsidR="00D26AD3">
        <w:t>ng</w:t>
      </w:r>
      <w:proofErr w:type="gramEnd"/>
      <w:r w:rsidR="00D26AD3">
        <w:t xml:space="preserve"> and update of SB, SA and RP (there are impacts on this from the Profiles and Templates work, TIP Ordering and potentially from the joint work with the SES team). </w:t>
      </w:r>
    </w:p>
    <w:p w:rsidR="00E855BE" w:rsidRPr="0082525C" w:rsidRDefault="00E855BE" w:rsidP="00E25DBB">
      <w:pPr>
        <w:pStyle w:val="ListParagraph"/>
        <w:numPr>
          <w:ilvl w:val="1"/>
          <w:numId w:val="3"/>
        </w:numPr>
      </w:pPr>
      <w:proofErr w:type="gramStart"/>
      <w:r>
        <w:t>there</w:t>
      </w:r>
      <w:proofErr w:type="gramEnd"/>
      <w:r>
        <w:t xml:space="preserve"> will also most like be impacts from the Connection Connectionless Convergence (CCC) work. </w:t>
      </w:r>
    </w:p>
    <w:p w:rsidR="0082525C" w:rsidRDefault="0082525C" w:rsidP="000C532A">
      <w:pPr>
        <w:pStyle w:val="Heading3"/>
      </w:pPr>
      <w:bookmarkStart w:id="17" w:name="_Toc319652784"/>
      <w:r>
        <w:t>MTNM</w:t>
      </w:r>
      <w:bookmarkEnd w:id="17"/>
    </w:p>
    <w:p w:rsidR="0082525C" w:rsidRDefault="00972B59" w:rsidP="00E25DBB">
      <w:pPr>
        <w:pStyle w:val="ListParagraph"/>
        <w:numPr>
          <w:ilvl w:val="0"/>
          <w:numId w:val="4"/>
        </w:numPr>
      </w:pPr>
      <w:r>
        <w:t>MTNM Rel. 4.0</w:t>
      </w:r>
      <w:r w:rsidR="00243DB4">
        <w:t>: The plan is to has this ready for final comments at the TAW in Madrid (</w:t>
      </w:r>
      <w:r w:rsidR="002A2885">
        <w:t>Sept.</w:t>
      </w:r>
      <w:r w:rsidR="00243DB4">
        <w:t xml:space="preserve"> 2012)</w:t>
      </w:r>
    </w:p>
    <w:p w:rsidR="00350F9F" w:rsidRDefault="00350F9F" w:rsidP="00E25DBB">
      <w:pPr>
        <w:pStyle w:val="ListParagraph"/>
        <w:numPr>
          <w:ilvl w:val="1"/>
          <w:numId w:val="4"/>
        </w:numPr>
      </w:pPr>
      <w:r>
        <w:t>Usage of DDP structure</w:t>
      </w:r>
      <w:r w:rsidR="00DD5CFA">
        <w:t xml:space="preserve"> (depends on adding Control Plane to the DDPs). Th</w:t>
      </w:r>
      <w:r w:rsidR="00491651">
        <w:t xml:space="preserve">is is only for the BAs and IAs but not the IDL. </w:t>
      </w:r>
    </w:p>
    <w:p w:rsidR="00DD5CFA" w:rsidRDefault="00DD5CFA" w:rsidP="00E25DBB">
      <w:pPr>
        <w:pStyle w:val="ListParagraph"/>
        <w:numPr>
          <w:ilvl w:val="1"/>
          <w:numId w:val="4"/>
        </w:numPr>
      </w:pPr>
      <w:r>
        <w:t xml:space="preserve">Do we want to add GPON to MTNM? We can, but we need a volunteer. </w:t>
      </w:r>
    </w:p>
    <w:p w:rsidR="00491651" w:rsidRDefault="00491651" w:rsidP="00491651">
      <w:r>
        <w:t xml:space="preserve">On this point, the team talked about the value of defining a JOSIF generator to output IDL from the IA. </w:t>
      </w:r>
    </w:p>
    <w:p w:rsidR="002E0C02" w:rsidRDefault="002E0C02" w:rsidP="002E0C02">
      <w:pPr>
        <w:pStyle w:val="Heading1"/>
      </w:pPr>
      <w:bookmarkStart w:id="18" w:name="_Toc319652785"/>
      <w:r>
        <w:t>SVN Access Directions</w:t>
      </w:r>
      <w:bookmarkEnd w:id="18"/>
    </w:p>
    <w:p w:rsidR="002E0C02" w:rsidRDefault="002E0C02" w:rsidP="002E0C02">
      <w:r>
        <w:t xml:space="preserve">The documents related to this team are being stored on the TM Forum </w:t>
      </w:r>
      <w:proofErr w:type="spellStart"/>
      <w:r>
        <w:t>SourceForge</w:t>
      </w:r>
      <w:proofErr w:type="spellEnd"/>
      <w:r>
        <w:t xml:space="preserve"> environment. </w:t>
      </w:r>
    </w:p>
    <w:p w:rsidR="002E0C02" w:rsidRDefault="002E0C02" w:rsidP="002E0C02">
      <w:r>
        <w:t xml:space="preserve">The link for the top level directory is </w:t>
      </w:r>
    </w:p>
    <w:p w:rsidR="002E0C02" w:rsidRDefault="00AC5245" w:rsidP="002E0C02">
      <w:hyperlink r:id="rId8" w:history="1">
        <w:r w:rsidR="002E0C02" w:rsidRPr="003A4682">
          <w:rPr>
            <w:rStyle w:val="Hyperlink"/>
          </w:rPr>
          <w:t>https://collab.tmforum.org/svn/repos/tip/Teams/MTNM-MTOSI-UsersGroup</w:t>
        </w:r>
      </w:hyperlink>
    </w:p>
    <w:p w:rsidR="002E0C02" w:rsidRDefault="002E0C02" w:rsidP="002E0C02">
      <w:r>
        <w:t>You should be able to access this via your browser, but the login is different from your usual TM Forum login. See the following directions to determine your login:</w:t>
      </w:r>
    </w:p>
    <w:p w:rsidR="002E0C02" w:rsidRDefault="002E0C02" w:rsidP="002E0C02">
      <w:pPr>
        <w:ind w:left="720"/>
      </w:pPr>
      <w:r>
        <w:t xml:space="preserve">Go to the TIP online community (front page at </w:t>
      </w:r>
      <w:hyperlink r:id="rId9" w:history="1">
        <w:r w:rsidRPr="002538A9">
          <w:rPr>
            <w:rStyle w:val="Hyperlink"/>
          </w:rPr>
          <w:t>http://www.tmforum.org/Community/groups/integration-program/default.aspx</w:t>
        </w:r>
      </w:hyperlink>
      <w:r>
        <w:t>) or the online community for which you are trying to access the document. On the right side of the page, select “Source Code” from the Project Workspace drop-down menu. Once you are on the Source Code page, look at the very top of the page. You will see something like “</w:t>
      </w:r>
      <w:proofErr w:type="spellStart"/>
      <w:r>
        <w:t>FirstName</w:t>
      </w:r>
      <w:proofErr w:type="spellEnd"/>
      <w:r>
        <w:t xml:space="preserve"> </w:t>
      </w:r>
      <w:proofErr w:type="spellStart"/>
      <w:r>
        <w:t>SurName</w:t>
      </w:r>
      <w:proofErr w:type="spellEnd"/>
      <w:r>
        <w:t xml:space="preserve"> (</w:t>
      </w:r>
      <w:proofErr w:type="spellStart"/>
      <w:r>
        <w:t>abcdef</w:t>
      </w:r>
      <w:proofErr w:type="spellEnd"/>
      <w:r>
        <w:t>)”.  The field in parenthesis (</w:t>
      </w:r>
      <w:proofErr w:type="spellStart"/>
      <w:r>
        <w:t>abcdef</w:t>
      </w:r>
      <w:proofErr w:type="spellEnd"/>
      <w:r>
        <w:t>) is the login that you need to use to access documents on Source Code. Your password is the same TM Forum password that you normally use.</w:t>
      </w:r>
    </w:p>
    <w:p w:rsidR="002E0C02" w:rsidRDefault="002E0C02" w:rsidP="002E0C02">
      <w:r>
        <w:t>Alternately, you can use an SVN tool to check-out the entire directory to your PC:</w:t>
      </w:r>
    </w:p>
    <w:p w:rsidR="002E0C02" w:rsidRDefault="002E0C02" w:rsidP="002E0C02">
      <w:pPr>
        <w:pStyle w:val="ListParagraph"/>
        <w:numPr>
          <w:ilvl w:val="0"/>
          <w:numId w:val="10"/>
        </w:numPr>
      </w:pPr>
      <w:r>
        <w:t xml:space="preserve">Download the Tortoise SVN tool from </w:t>
      </w:r>
      <w:hyperlink r:id="rId10" w:history="1">
        <w:r w:rsidRPr="002538A9">
          <w:rPr>
            <w:rStyle w:val="Hyperlink"/>
          </w:rPr>
          <w:t>http://tortoisesvn.net/downloads.html</w:t>
        </w:r>
      </w:hyperlink>
    </w:p>
    <w:p w:rsidR="002E0C02" w:rsidRDefault="002E0C02" w:rsidP="002E0C02">
      <w:pPr>
        <w:pStyle w:val="ListParagraph"/>
        <w:numPr>
          <w:ilvl w:val="0"/>
          <w:numId w:val="10"/>
        </w:numPr>
      </w:pPr>
      <w:r>
        <w:t>Install Tortoise and restart your PC</w:t>
      </w:r>
    </w:p>
    <w:p w:rsidR="002E0C02" w:rsidRDefault="002E0C02" w:rsidP="002E0C02">
      <w:pPr>
        <w:pStyle w:val="ListParagraph"/>
        <w:numPr>
          <w:ilvl w:val="0"/>
          <w:numId w:val="10"/>
        </w:numPr>
      </w:pPr>
      <w:r>
        <w:t xml:space="preserve">Create a new directory on your PC where you want to check out the </w:t>
      </w:r>
      <w:r w:rsidR="00A84947">
        <w:t>MMUG</w:t>
      </w:r>
      <w:r>
        <w:t xml:space="preserve"> team files</w:t>
      </w:r>
    </w:p>
    <w:p w:rsidR="002E0C02" w:rsidRDefault="002E0C02" w:rsidP="002E0C02">
      <w:pPr>
        <w:pStyle w:val="ListParagraph"/>
        <w:numPr>
          <w:ilvl w:val="0"/>
          <w:numId w:val="10"/>
        </w:numPr>
      </w:pPr>
      <w:r>
        <w:t>Right click on the directory and choose checkout</w:t>
      </w:r>
    </w:p>
    <w:p w:rsidR="002E0C02" w:rsidRDefault="002E0C02" w:rsidP="002E0C02">
      <w:pPr>
        <w:pStyle w:val="ListParagraph"/>
        <w:numPr>
          <w:ilvl w:val="0"/>
          <w:numId w:val="10"/>
        </w:numPr>
      </w:pPr>
      <w:r>
        <w:t xml:space="preserve">Use </w:t>
      </w:r>
      <w:hyperlink r:id="rId11" w:history="1">
        <w:r w:rsidR="00A84947" w:rsidRPr="003A4682">
          <w:rPr>
            <w:rStyle w:val="Hyperlink"/>
          </w:rPr>
          <w:t>https://collab.tmforum.org/svn/repos/tip/Teams/MTNM-MTOSI-UsersGroup</w:t>
        </w:r>
      </w:hyperlink>
      <w:r w:rsidR="00A84947">
        <w:t xml:space="preserve"> </w:t>
      </w:r>
      <w:r>
        <w:t>as the repository from which you want to checkout documents. Don’t worry about the source directory as yo</w:t>
      </w:r>
      <w:r w:rsidR="00A84947">
        <w:t xml:space="preserve">u are only checking out a copy and will not disturb or affect the document on the TM Forum SVN site. </w:t>
      </w:r>
    </w:p>
    <w:p w:rsidR="002E0C02" w:rsidRDefault="002E0C02" w:rsidP="002E0C02">
      <w:pPr>
        <w:pStyle w:val="ListParagraph"/>
        <w:numPr>
          <w:ilvl w:val="0"/>
          <w:numId w:val="10"/>
        </w:numPr>
      </w:pPr>
      <w:r>
        <w:t>The result of this command should copy the files to your directory.</w:t>
      </w:r>
    </w:p>
    <w:p w:rsidR="002E0C02" w:rsidRDefault="002E0C02" w:rsidP="002E0C02">
      <w:pPr>
        <w:pStyle w:val="ListParagraph"/>
        <w:numPr>
          <w:ilvl w:val="0"/>
          <w:numId w:val="10"/>
        </w:numPr>
      </w:pPr>
      <w:r>
        <w:t>Every so often, you want to do an “Update” on your local directory to fetch any new files from the repository ((right click on the directory to see the menu of Tortoise commands))</w:t>
      </w:r>
    </w:p>
    <w:p w:rsidR="002E0C02" w:rsidRPr="002A41A6" w:rsidRDefault="002E0C02" w:rsidP="002E0C02">
      <w:pPr>
        <w:pStyle w:val="ListParagraph"/>
        <w:numPr>
          <w:ilvl w:val="0"/>
          <w:numId w:val="10"/>
        </w:numPr>
      </w:pPr>
      <w:r>
        <w:t>If you want to create a file and put it into the repository, you need to use the Commit command (right click on the directory to see the menu of Tortoise commands)</w:t>
      </w:r>
    </w:p>
    <w:p w:rsidR="002E0C02" w:rsidRPr="002E0C02" w:rsidRDefault="002E0C02" w:rsidP="002E0C02"/>
    <w:sectPr w:rsidR="002E0C02" w:rsidRPr="002E0C02" w:rsidSect="00C053CC">
      <w:pgSz w:w="12240" w:h="15840"/>
      <w:pgMar w:top="1417" w:right="1440" w:bottom="113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45B39"/>
    <w:multiLevelType w:val="hybridMultilevel"/>
    <w:tmpl w:val="E510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E163B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6AF4D1A"/>
    <w:multiLevelType w:val="hybridMultilevel"/>
    <w:tmpl w:val="3F483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1445C"/>
    <w:multiLevelType w:val="hybridMultilevel"/>
    <w:tmpl w:val="9630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56F1D"/>
    <w:multiLevelType w:val="hybridMultilevel"/>
    <w:tmpl w:val="0CBC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284140"/>
    <w:multiLevelType w:val="hybridMultilevel"/>
    <w:tmpl w:val="CF021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D6635B"/>
    <w:multiLevelType w:val="hybridMultilevel"/>
    <w:tmpl w:val="BEE6F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8C3371"/>
    <w:multiLevelType w:val="hybridMultilevel"/>
    <w:tmpl w:val="41CEF80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627E50A8"/>
    <w:multiLevelType w:val="hybridMultilevel"/>
    <w:tmpl w:val="58EE0F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6074AE5"/>
    <w:multiLevelType w:val="hybridMultilevel"/>
    <w:tmpl w:val="28409C4A"/>
    <w:lvl w:ilvl="0" w:tplc="CBC6EF52">
      <w:start w:val="1"/>
      <w:numFmt w:val="decimal"/>
      <w:lvlText w:val="%1."/>
      <w:lvlJc w:val="left"/>
      <w:pPr>
        <w:ind w:left="720" w:hanging="360"/>
      </w:pPr>
    </w:lvl>
    <w:lvl w:ilvl="1" w:tplc="4B24F532">
      <w:numFmt w:val="bullet"/>
      <w:lvlText w:val="-"/>
      <w:lvlJc w:val="left"/>
      <w:pPr>
        <w:ind w:left="1440" w:hanging="360"/>
      </w:pPr>
      <w:rPr>
        <w:rFonts w:ascii="Arial" w:eastAsia="Times New Roman" w:hAnsi="Arial" w:hint="default"/>
      </w:rPr>
    </w:lvl>
    <w:lvl w:ilvl="2" w:tplc="0708F7C4">
      <w:start w:val="1"/>
      <w:numFmt w:val="lowerRoman"/>
      <w:lvlText w:val="%3."/>
      <w:lvlJc w:val="right"/>
      <w:pPr>
        <w:ind w:left="2160" w:hanging="180"/>
      </w:pPr>
    </w:lvl>
    <w:lvl w:ilvl="3" w:tplc="BAC25856">
      <w:start w:val="1"/>
      <w:numFmt w:val="decimal"/>
      <w:lvlText w:val="%4."/>
      <w:lvlJc w:val="left"/>
      <w:pPr>
        <w:ind w:left="2880" w:hanging="360"/>
      </w:pPr>
    </w:lvl>
    <w:lvl w:ilvl="4" w:tplc="676AB01A">
      <w:start w:val="1"/>
      <w:numFmt w:val="lowerLetter"/>
      <w:lvlText w:val="%5."/>
      <w:lvlJc w:val="left"/>
      <w:pPr>
        <w:ind w:left="3600" w:hanging="360"/>
      </w:pPr>
    </w:lvl>
    <w:lvl w:ilvl="5" w:tplc="6756D168">
      <w:start w:val="1"/>
      <w:numFmt w:val="lowerRoman"/>
      <w:lvlText w:val="%6."/>
      <w:lvlJc w:val="right"/>
      <w:pPr>
        <w:ind w:left="4320" w:hanging="180"/>
      </w:pPr>
    </w:lvl>
    <w:lvl w:ilvl="6" w:tplc="41D6367C">
      <w:start w:val="1"/>
      <w:numFmt w:val="decimal"/>
      <w:lvlText w:val="%7."/>
      <w:lvlJc w:val="left"/>
      <w:pPr>
        <w:ind w:left="5040" w:hanging="360"/>
      </w:pPr>
    </w:lvl>
    <w:lvl w:ilvl="7" w:tplc="8BEE93AC">
      <w:start w:val="1"/>
      <w:numFmt w:val="lowerLetter"/>
      <w:lvlText w:val="%8."/>
      <w:lvlJc w:val="left"/>
      <w:pPr>
        <w:ind w:left="5760" w:hanging="360"/>
      </w:pPr>
    </w:lvl>
    <w:lvl w:ilvl="8" w:tplc="D1A069D6">
      <w:start w:val="1"/>
      <w:numFmt w:val="lowerRoman"/>
      <w:lvlText w:val="%9."/>
      <w:lvlJc w:val="right"/>
      <w:pPr>
        <w:ind w:left="6480" w:hanging="180"/>
      </w:pPr>
    </w:lvl>
  </w:abstractNum>
  <w:abstractNum w:abstractNumId="10">
    <w:nsid w:val="7C837C65"/>
    <w:multiLevelType w:val="hybridMultilevel"/>
    <w:tmpl w:val="1740537E"/>
    <w:lvl w:ilvl="0" w:tplc="04090001">
      <w:start w:val="1"/>
      <w:numFmt w:val="bullet"/>
      <w:lvlText w:val=""/>
      <w:lvlJc w:val="left"/>
      <w:pPr>
        <w:ind w:left="762" w:hanging="360"/>
      </w:pPr>
      <w:rPr>
        <w:rFonts w:ascii="Symbol" w:hAnsi="Symbol" w:hint="default"/>
      </w:rPr>
    </w:lvl>
    <w:lvl w:ilvl="1" w:tplc="04090003">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num w:numId="1">
    <w:abstractNumId w:val="1"/>
  </w:num>
  <w:num w:numId="2">
    <w:abstractNumId w:val="9"/>
  </w:num>
  <w:num w:numId="3">
    <w:abstractNumId w:val="5"/>
  </w:num>
  <w:num w:numId="4">
    <w:abstractNumId w:val="2"/>
  </w:num>
  <w:num w:numId="5">
    <w:abstractNumId w:val="10"/>
  </w:num>
  <w:num w:numId="6">
    <w:abstractNumId w:val="0"/>
  </w:num>
  <w:num w:numId="7">
    <w:abstractNumId w:val="3"/>
  </w:num>
  <w:num w:numId="8">
    <w:abstractNumId w:val="6"/>
  </w:num>
  <w:num w:numId="9">
    <w:abstractNumId w:val="4"/>
  </w:num>
  <w:num w:numId="10">
    <w:abstractNumId w:val="7"/>
  </w:num>
  <w:num w:numId="11">
    <w:abstractNumId w:val="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efaultTabStop w:val="720"/>
  <w:hyphenationZone w:val="425"/>
  <w:doNotHyphenateCaps/>
  <w:characterSpacingControl w:val="doNotCompress"/>
  <w:savePreviewPicture/>
  <w:doNotValidateAgainstSchema/>
  <w:doNotDemarcateInvalidXml/>
  <w:compat/>
  <w:rsids>
    <w:rsidRoot w:val="00E24306"/>
    <w:rsid w:val="00002276"/>
    <w:rsid w:val="000028E5"/>
    <w:rsid w:val="000048B3"/>
    <w:rsid w:val="0000780C"/>
    <w:rsid w:val="0001111A"/>
    <w:rsid w:val="000113FD"/>
    <w:rsid w:val="00011A30"/>
    <w:rsid w:val="00012269"/>
    <w:rsid w:val="0001259F"/>
    <w:rsid w:val="000127D6"/>
    <w:rsid w:val="00013A12"/>
    <w:rsid w:val="00015708"/>
    <w:rsid w:val="0001629E"/>
    <w:rsid w:val="000177DA"/>
    <w:rsid w:val="0002001C"/>
    <w:rsid w:val="0002099D"/>
    <w:rsid w:val="00020B0D"/>
    <w:rsid w:val="00021244"/>
    <w:rsid w:val="0002196F"/>
    <w:rsid w:val="00022142"/>
    <w:rsid w:val="00023715"/>
    <w:rsid w:val="00025816"/>
    <w:rsid w:val="0002643E"/>
    <w:rsid w:val="000266A3"/>
    <w:rsid w:val="00031C8D"/>
    <w:rsid w:val="00031FA4"/>
    <w:rsid w:val="00033059"/>
    <w:rsid w:val="00033CA1"/>
    <w:rsid w:val="000408B4"/>
    <w:rsid w:val="000432CA"/>
    <w:rsid w:val="00044810"/>
    <w:rsid w:val="000454B2"/>
    <w:rsid w:val="00045547"/>
    <w:rsid w:val="00051581"/>
    <w:rsid w:val="00052806"/>
    <w:rsid w:val="000536AC"/>
    <w:rsid w:val="00053C3D"/>
    <w:rsid w:val="00054CF4"/>
    <w:rsid w:val="00055527"/>
    <w:rsid w:val="0005578B"/>
    <w:rsid w:val="00060AC2"/>
    <w:rsid w:val="0006141B"/>
    <w:rsid w:val="00062A7E"/>
    <w:rsid w:val="00063B6E"/>
    <w:rsid w:val="00065DA9"/>
    <w:rsid w:val="00065F90"/>
    <w:rsid w:val="00067163"/>
    <w:rsid w:val="000671F6"/>
    <w:rsid w:val="00067614"/>
    <w:rsid w:val="0007033B"/>
    <w:rsid w:val="00071F08"/>
    <w:rsid w:val="000720A7"/>
    <w:rsid w:val="0007267F"/>
    <w:rsid w:val="00072CCD"/>
    <w:rsid w:val="00072E0F"/>
    <w:rsid w:val="0007580F"/>
    <w:rsid w:val="0007630C"/>
    <w:rsid w:val="0007697F"/>
    <w:rsid w:val="000773A4"/>
    <w:rsid w:val="00077ACB"/>
    <w:rsid w:val="00081041"/>
    <w:rsid w:val="00081311"/>
    <w:rsid w:val="00084E8B"/>
    <w:rsid w:val="00085E5B"/>
    <w:rsid w:val="00087430"/>
    <w:rsid w:val="00090B99"/>
    <w:rsid w:val="00090EB0"/>
    <w:rsid w:val="00091868"/>
    <w:rsid w:val="00091C33"/>
    <w:rsid w:val="00092768"/>
    <w:rsid w:val="00093B53"/>
    <w:rsid w:val="00093DE1"/>
    <w:rsid w:val="000956EF"/>
    <w:rsid w:val="00095C0A"/>
    <w:rsid w:val="00095E43"/>
    <w:rsid w:val="0009649C"/>
    <w:rsid w:val="000964B4"/>
    <w:rsid w:val="00097B01"/>
    <w:rsid w:val="000A071F"/>
    <w:rsid w:val="000A2E88"/>
    <w:rsid w:val="000A45CD"/>
    <w:rsid w:val="000A49FB"/>
    <w:rsid w:val="000A5306"/>
    <w:rsid w:val="000A66EA"/>
    <w:rsid w:val="000A7579"/>
    <w:rsid w:val="000B1C42"/>
    <w:rsid w:val="000B28E3"/>
    <w:rsid w:val="000B3119"/>
    <w:rsid w:val="000B3308"/>
    <w:rsid w:val="000B3B58"/>
    <w:rsid w:val="000B5263"/>
    <w:rsid w:val="000B5B4A"/>
    <w:rsid w:val="000B6A94"/>
    <w:rsid w:val="000B736E"/>
    <w:rsid w:val="000B7B73"/>
    <w:rsid w:val="000C0B34"/>
    <w:rsid w:val="000C33AF"/>
    <w:rsid w:val="000C4865"/>
    <w:rsid w:val="000C532A"/>
    <w:rsid w:val="000C5A47"/>
    <w:rsid w:val="000C6DEA"/>
    <w:rsid w:val="000C70B6"/>
    <w:rsid w:val="000C7BD3"/>
    <w:rsid w:val="000D2B8C"/>
    <w:rsid w:val="000D38B5"/>
    <w:rsid w:val="000D3DC2"/>
    <w:rsid w:val="000D50EB"/>
    <w:rsid w:val="000D684C"/>
    <w:rsid w:val="000E0267"/>
    <w:rsid w:val="000E0F27"/>
    <w:rsid w:val="000E2408"/>
    <w:rsid w:val="000E36B4"/>
    <w:rsid w:val="000E3B29"/>
    <w:rsid w:val="000E4582"/>
    <w:rsid w:val="000E49B7"/>
    <w:rsid w:val="000E4CD1"/>
    <w:rsid w:val="000E63B6"/>
    <w:rsid w:val="000F0430"/>
    <w:rsid w:val="000F0950"/>
    <w:rsid w:val="000F287E"/>
    <w:rsid w:val="000F2AF8"/>
    <w:rsid w:val="000F3AEF"/>
    <w:rsid w:val="000F4977"/>
    <w:rsid w:val="000F4C88"/>
    <w:rsid w:val="000F6026"/>
    <w:rsid w:val="000F7DF9"/>
    <w:rsid w:val="001010B9"/>
    <w:rsid w:val="00102327"/>
    <w:rsid w:val="001024F0"/>
    <w:rsid w:val="00104E8A"/>
    <w:rsid w:val="0010592E"/>
    <w:rsid w:val="001064AD"/>
    <w:rsid w:val="00107575"/>
    <w:rsid w:val="0011032E"/>
    <w:rsid w:val="00110BC1"/>
    <w:rsid w:val="001113D9"/>
    <w:rsid w:val="001137BA"/>
    <w:rsid w:val="00113BDD"/>
    <w:rsid w:val="00114B88"/>
    <w:rsid w:val="00115E5F"/>
    <w:rsid w:val="001161D9"/>
    <w:rsid w:val="001168ED"/>
    <w:rsid w:val="001177D8"/>
    <w:rsid w:val="00117DA4"/>
    <w:rsid w:val="00121413"/>
    <w:rsid w:val="0012197E"/>
    <w:rsid w:val="001229BA"/>
    <w:rsid w:val="00122DDA"/>
    <w:rsid w:val="0012461B"/>
    <w:rsid w:val="0012607C"/>
    <w:rsid w:val="00127EFD"/>
    <w:rsid w:val="00130A7B"/>
    <w:rsid w:val="0013245B"/>
    <w:rsid w:val="00132F36"/>
    <w:rsid w:val="00137728"/>
    <w:rsid w:val="00137774"/>
    <w:rsid w:val="001401DF"/>
    <w:rsid w:val="00141397"/>
    <w:rsid w:val="0014192F"/>
    <w:rsid w:val="0014193E"/>
    <w:rsid w:val="00142746"/>
    <w:rsid w:val="00142B65"/>
    <w:rsid w:val="00146937"/>
    <w:rsid w:val="001473EB"/>
    <w:rsid w:val="00151500"/>
    <w:rsid w:val="00151535"/>
    <w:rsid w:val="0015192E"/>
    <w:rsid w:val="001526DB"/>
    <w:rsid w:val="00154EC6"/>
    <w:rsid w:val="00154EC8"/>
    <w:rsid w:val="00155D8A"/>
    <w:rsid w:val="00155F59"/>
    <w:rsid w:val="00156325"/>
    <w:rsid w:val="00157755"/>
    <w:rsid w:val="00160124"/>
    <w:rsid w:val="001622D8"/>
    <w:rsid w:val="00162BC4"/>
    <w:rsid w:val="0016359D"/>
    <w:rsid w:val="001639C9"/>
    <w:rsid w:val="00163C71"/>
    <w:rsid w:val="00164EBC"/>
    <w:rsid w:val="00165ECA"/>
    <w:rsid w:val="00167527"/>
    <w:rsid w:val="001679B0"/>
    <w:rsid w:val="00171DC1"/>
    <w:rsid w:val="00173648"/>
    <w:rsid w:val="00173B91"/>
    <w:rsid w:val="00174065"/>
    <w:rsid w:val="00174226"/>
    <w:rsid w:val="0017476E"/>
    <w:rsid w:val="001817B9"/>
    <w:rsid w:val="00181C4E"/>
    <w:rsid w:val="001840A3"/>
    <w:rsid w:val="001842A4"/>
    <w:rsid w:val="001859DE"/>
    <w:rsid w:val="00185BB1"/>
    <w:rsid w:val="00186578"/>
    <w:rsid w:val="001867A9"/>
    <w:rsid w:val="00190511"/>
    <w:rsid w:val="00190749"/>
    <w:rsid w:val="001936AF"/>
    <w:rsid w:val="0019380B"/>
    <w:rsid w:val="00193961"/>
    <w:rsid w:val="00193D98"/>
    <w:rsid w:val="0019406E"/>
    <w:rsid w:val="001949C9"/>
    <w:rsid w:val="00195082"/>
    <w:rsid w:val="001966E5"/>
    <w:rsid w:val="001A0493"/>
    <w:rsid w:val="001A2BDA"/>
    <w:rsid w:val="001A577F"/>
    <w:rsid w:val="001A731B"/>
    <w:rsid w:val="001B04F0"/>
    <w:rsid w:val="001B3AF5"/>
    <w:rsid w:val="001C0333"/>
    <w:rsid w:val="001C05F0"/>
    <w:rsid w:val="001C21D7"/>
    <w:rsid w:val="001C38E0"/>
    <w:rsid w:val="001C54E2"/>
    <w:rsid w:val="001C58E0"/>
    <w:rsid w:val="001C5FA5"/>
    <w:rsid w:val="001C6CD9"/>
    <w:rsid w:val="001C6E33"/>
    <w:rsid w:val="001C7F17"/>
    <w:rsid w:val="001D043F"/>
    <w:rsid w:val="001D0B66"/>
    <w:rsid w:val="001D10F9"/>
    <w:rsid w:val="001D36CD"/>
    <w:rsid w:val="001D3D19"/>
    <w:rsid w:val="001D4E40"/>
    <w:rsid w:val="001D56B7"/>
    <w:rsid w:val="001D72B8"/>
    <w:rsid w:val="001D7DFF"/>
    <w:rsid w:val="001E01DC"/>
    <w:rsid w:val="001E0476"/>
    <w:rsid w:val="001E1050"/>
    <w:rsid w:val="001E3D17"/>
    <w:rsid w:val="001E4673"/>
    <w:rsid w:val="001E4C0E"/>
    <w:rsid w:val="001E56DA"/>
    <w:rsid w:val="001E72CA"/>
    <w:rsid w:val="001F107F"/>
    <w:rsid w:val="001F25B7"/>
    <w:rsid w:val="001F3524"/>
    <w:rsid w:val="001F428B"/>
    <w:rsid w:val="001F5DFE"/>
    <w:rsid w:val="001F67F2"/>
    <w:rsid w:val="001F7BE8"/>
    <w:rsid w:val="002011FF"/>
    <w:rsid w:val="0020155A"/>
    <w:rsid w:val="002028F0"/>
    <w:rsid w:val="00203837"/>
    <w:rsid w:val="00203DAE"/>
    <w:rsid w:val="002043F2"/>
    <w:rsid w:val="00205310"/>
    <w:rsid w:val="00205AE9"/>
    <w:rsid w:val="00205ECB"/>
    <w:rsid w:val="002063C7"/>
    <w:rsid w:val="0020720D"/>
    <w:rsid w:val="0020781D"/>
    <w:rsid w:val="00207F08"/>
    <w:rsid w:val="002107DC"/>
    <w:rsid w:val="0021130C"/>
    <w:rsid w:val="00211502"/>
    <w:rsid w:val="002128D9"/>
    <w:rsid w:val="00213A96"/>
    <w:rsid w:val="00216FDB"/>
    <w:rsid w:val="0021776D"/>
    <w:rsid w:val="0022088C"/>
    <w:rsid w:val="00220AD0"/>
    <w:rsid w:val="00223C29"/>
    <w:rsid w:val="0022441C"/>
    <w:rsid w:val="002278D6"/>
    <w:rsid w:val="00230256"/>
    <w:rsid w:val="00230D4E"/>
    <w:rsid w:val="00231C35"/>
    <w:rsid w:val="002339AC"/>
    <w:rsid w:val="00233C2E"/>
    <w:rsid w:val="00233E0E"/>
    <w:rsid w:val="00235D13"/>
    <w:rsid w:val="00236767"/>
    <w:rsid w:val="00236BD4"/>
    <w:rsid w:val="002375FD"/>
    <w:rsid w:val="00242799"/>
    <w:rsid w:val="00243ACA"/>
    <w:rsid w:val="00243DB4"/>
    <w:rsid w:val="0024574B"/>
    <w:rsid w:val="00247151"/>
    <w:rsid w:val="00247406"/>
    <w:rsid w:val="00250E30"/>
    <w:rsid w:val="00252174"/>
    <w:rsid w:val="0025245B"/>
    <w:rsid w:val="00253412"/>
    <w:rsid w:val="00254590"/>
    <w:rsid w:val="0025583B"/>
    <w:rsid w:val="002579D3"/>
    <w:rsid w:val="0026011F"/>
    <w:rsid w:val="00261250"/>
    <w:rsid w:val="002646C7"/>
    <w:rsid w:val="002676EF"/>
    <w:rsid w:val="00267A5E"/>
    <w:rsid w:val="00272EB2"/>
    <w:rsid w:val="002730BB"/>
    <w:rsid w:val="00273645"/>
    <w:rsid w:val="0027503A"/>
    <w:rsid w:val="002758A8"/>
    <w:rsid w:val="00275993"/>
    <w:rsid w:val="002759E7"/>
    <w:rsid w:val="00276780"/>
    <w:rsid w:val="002768B1"/>
    <w:rsid w:val="00281EDA"/>
    <w:rsid w:val="00283260"/>
    <w:rsid w:val="0028391C"/>
    <w:rsid w:val="00283B2F"/>
    <w:rsid w:val="002854D2"/>
    <w:rsid w:val="00285716"/>
    <w:rsid w:val="002866C8"/>
    <w:rsid w:val="00286AD4"/>
    <w:rsid w:val="002879FC"/>
    <w:rsid w:val="00290016"/>
    <w:rsid w:val="0029030D"/>
    <w:rsid w:val="00290EF1"/>
    <w:rsid w:val="00292117"/>
    <w:rsid w:val="00293EAA"/>
    <w:rsid w:val="0029573D"/>
    <w:rsid w:val="0029734E"/>
    <w:rsid w:val="00297D76"/>
    <w:rsid w:val="002A03C3"/>
    <w:rsid w:val="002A0A05"/>
    <w:rsid w:val="002A1E26"/>
    <w:rsid w:val="002A2885"/>
    <w:rsid w:val="002A328A"/>
    <w:rsid w:val="002A4792"/>
    <w:rsid w:val="002A5DA7"/>
    <w:rsid w:val="002A647E"/>
    <w:rsid w:val="002A6C94"/>
    <w:rsid w:val="002B0803"/>
    <w:rsid w:val="002B0CB7"/>
    <w:rsid w:val="002B22C7"/>
    <w:rsid w:val="002B2793"/>
    <w:rsid w:val="002B2906"/>
    <w:rsid w:val="002B364D"/>
    <w:rsid w:val="002B3ABD"/>
    <w:rsid w:val="002B3B3D"/>
    <w:rsid w:val="002B46B9"/>
    <w:rsid w:val="002B5482"/>
    <w:rsid w:val="002B579A"/>
    <w:rsid w:val="002B5881"/>
    <w:rsid w:val="002B5D59"/>
    <w:rsid w:val="002C04F2"/>
    <w:rsid w:val="002C2028"/>
    <w:rsid w:val="002C4264"/>
    <w:rsid w:val="002C541D"/>
    <w:rsid w:val="002C5D60"/>
    <w:rsid w:val="002C603E"/>
    <w:rsid w:val="002C6D0C"/>
    <w:rsid w:val="002C7E87"/>
    <w:rsid w:val="002C7FEF"/>
    <w:rsid w:val="002D0571"/>
    <w:rsid w:val="002D142A"/>
    <w:rsid w:val="002D1E53"/>
    <w:rsid w:val="002D2B31"/>
    <w:rsid w:val="002D3467"/>
    <w:rsid w:val="002D4F00"/>
    <w:rsid w:val="002D5BD5"/>
    <w:rsid w:val="002D7334"/>
    <w:rsid w:val="002E0C02"/>
    <w:rsid w:val="002E1D8A"/>
    <w:rsid w:val="002E27CF"/>
    <w:rsid w:val="002E2C27"/>
    <w:rsid w:val="002F0498"/>
    <w:rsid w:val="002F05A0"/>
    <w:rsid w:val="002F08F1"/>
    <w:rsid w:val="002F18EE"/>
    <w:rsid w:val="002F228C"/>
    <w:rsid w:val="002F53E4"/>
    <w:rsid w:val="002F62CE"/>
    <w:rsid w:val="002F681A"/>
    <w:rsid w:val="002F7985"/>
    <w:rsid w:val="002F79C8"/>
    <w:rsid w:val="002F7EB9"/>
    <w:rsid w:val="00301FEA"/>
    <w:rsid w:val="00302A6E"/>
    <w:rsid w:val="00303D14"/>
    <w:rsid w:val="00306039"/>
    <w:rsid w:val="003060EE"/>
    <w:rsid w:val="0030644D"/>
    <w:rsid w:val="00306993"/>
    <w:rsid w:val="00306C21"/>
    <w:rsid w:val="00310663"/>
    <w:rsid w:val="00311D89"/>
    <w:rsid w:val="003121EE"/>
    <w:rsid w:val="00312B53"/>
    <w:rsid w:val="00312CCF"/>
    <w:rsid w:val="0031389C"/>
    <w:rsid w:val="00314941"/>
    <w:rsid w:val="00314F06"/>
    <w:rsid w:val="00316E82"/>
    <w:rsid w:val="00321A1E"/>
    <w:rsid w:val="00321D57"/>
    <w:rsid w:val="0032239C"/>
    <w:rsid w:val="003235F8"/>
    <w:rsid w:val="00323884"/>
    <w:rsid w:val="00323967"/>
    <w:rsid w:val="00325446"/>
    <w:rsid w:val="003262BA"/>
    <w:rsid w:val="00327D96"/>
    <w:rsid w:val="003324B0"/>
    <w:rsid w:val="003338FE"/>
    <w:rsid w:val="00335EB1"/>
    <w:rsid w:val="00335F29"/>
    <w:rsid w:val="00337DBF"/>
    <w:rsid w:val="00341002"/>
    <w:rsid w:val="00341028"/>
    <w:rsid w:val="003417BF"/>
    <w:rsid w:val="00341970"/>
    <w:rsid w:val="00341AE8"/>
    <w:rsid w:val="0034361D"/>
    <w:rsid w:val="00343C95"/>
    <w:rsid w:val="003453A5"/>
    <w:rsid w:val="00345D55"/>
    <w:rsid w:val="00346C0C"/>
    <w:rsid w:val="0034764D"/>
    <w:rsid w:val="00347ED3"/>
    <w:rsid w:val="00350F9F"/>
    <w:rsid w:val="00351B2B"/>
    <w:rsid w:val="00353DB0"/>
    <w:rsid w:val="003548A6"/>
    <w:rsid w:val="00355CFC"/>
    <w:rsid w:val="003567B3"/>
    <w:rsid w:val="0036110B"/>
    <w:rsid w:val="00361269"/>
    <w:rsid w:val="0036281B"/>
    <w:rsid w:val="003641CE"/>
    <w:rsid w:val="00364D73"/>
    <w:rsid w:val="00366CC5"/>
    <w:rsid w:val="00367BB6"/>
    <w:rsid w:val="0037183F"/>
    <w:rsid w:val="0037260E"/>
    <w:rsid w:val="00372A90"/>
    <w:rsid w:val="00373687"/>
    <w:rsid w:val="003739B0"/>
    <w:rsid w:val="00373C49"/>
    <w:rsid w:val="003744FE"/>
    <w:rsid w:val="00375AD7"/>
    <w:rsid w:val="003817B3"/>
    <w:rsid w:val="0038222B"/>
    <w:rsid w:val="00383000"/>
    <w:rsid w:val="0038325E"/>
    <w:rsid w:val="00383348"/>
    <w:rsid w:val="00386138"/>
    <w:rsid w:val="00390971"/>
    <w:rsid w:val="00392627"/>
    <w:rsid w:val="00393DE3"/>
    <w:rsid w:val="00393F1A"/>
    <w:rsid w:val="00394DB6"/>
    <w:rsid w:val="00395077"/>
    <w:rsid w:val="0039572E"/>
    <w:rsid w:val="003961AB"/>
    <w:rsid w:val="003A1C19"/>
    <w:rsid w:val="003A4031"/>
    <w:rsid w:val="003A5174"/>
    <w:rsid w:val="003A55C2"/>
    <w:rsid w:val="003A564F"/>
    <w:rsid w:val="003A5AE1"/>
    <w:rsid w:val="003A62A3"/>
    <w:rsid w:val="003A6CB9"/>
    <w:rsid w:val="003A76ED"/>
    <w:rsid w:val="003B0377"/>
    <w:rsid w:val="003B0779"/>
    <w:rsid w:val="003B1935"/>
    <w:rsid w:val="003B2905"/>
    <w:rsid w:val="003B2942"/>
    <w:rsid w:val="003B29FB"/>
    <w:rsid w:val="003B30B2"/>
    <w:rsid w:val="003B3EC3"/>
    <w:rsid w:val="003B46D7"/>
    <w:rsid w:val="003B4B2E"/>
    <w:rsid w:val="003B73BC"/>
    <w:rsid w:val="003B771B"/>
    <w:rsid w:val="003C01F7"/>
    <w:rsid w:val="003C048F"/>
    <w:rsid w:val="003C1101"/>
    <w:rsid w:val="003C181E"/>
    <w:rsid w:val="003C196C"/>
    <w:rsid w:val="003C2515"/>
    <w:rsid w:val="003C28E8"/>
    <w:rsid w:val="003C4E34"/>
    <w:rsid w:val="003C4FD6"/>
    <w:rsid w:val="003C6033"/>
    <w:rsid w:val="003C6281"/>
    <w:rsid w:val="003C673D"/>
    <w:rsid w:val="003C67A4"/>
    <w:rsid w:val="003C6F83"/>
    <w:rsid w:val="003C7672"/>
    <w:rsid w:val="003D1402"/>
    <w:rsid w:val="003D2136"/>
    <w:rsid w:val="003D24E0"/>
    <w:rsid w:val="003D2E18"/>
    <w:rsid w:val="003D31B9"/>
    <w:rsid w:val="003D353C"/>
    <w:rsid w:val="003D4ECF"/>
    <w:rsid w:val="003D7261"/>
    <w:rsid w:val="003E1789"/>
    <w:rsid w:val="003E1C00"/>
    <w:rsid w:val="003E249F"/>
    <w:rsid w:val="003F4657"/>
    <w:rsid w:val="003F58E6"/>
    <w:rsid w:val="003F670D"/>
    <w:rsid w:val="003F716E"/>
    <w:rsid w:val="0040064F"/>
    <w:rsid w:val="0040134E"/>
    <w:rsid w:val="00403583"/>
    <w:rsid w:val="00403E05"/>
    <w:rsid w:val="00403F26"/>
    <w:rsid w:val="0040503A"/>
    <w:rsid w:val="00410595"/>
    <w:rsid w:val="00411694"/>
    <w:rsid w:val="00412151"/>
    <w:rsid w:val="004127F9"/>
    <w:rsid w:val="00412B58"/>
    <w:rsid w:val="0041415C"/>
    <w:rsid w:val="00414227"/>
    <w:rsid w:val="004157B6"/>
    <w:rsid w:val="00417DB1"/>
    <w:rsid w:val="00423564"/>
    <w:rsid w:val="00423A59"/>
    <w:rsid w:val="0042497E"/>
    <w:rsid w:val="00425375"/>
    <w:rsid w:val="00425954"/>
    <w:rsid w:val="00426896"/>
    <w:rsid w:val="00431176"/>
    <w:rsid w:val="0043149E"/>
    <w:rsid w:val="00431FF8"/>
    <w:rsid w:val="0043341F"/>
    <w:rsid w:val="004336CA"/>
    <w:rsid w:val="00435D60"/>
    <w:rsid w:val="00436F3D"/>
    <w:rsid w:val="00437723"/>
    <w:rsid w:val="00442E36"/>
    <w:rsid w:val="00445748"/>
    <w:rsid w:val="004511F9"/>
    <w:rsid w:val="004517A6"/>
    <w:rsid w:val="00455D68"/>
    <w:rsid w:val="004560AE"/>
    <w:rsid w:val="004571F9"/>
    <w:rsid w:val="00460B55"/>
    <w:rsid w:val="00460D2E"/>
    <w:rsid w:val="004628E8"/>
    <w:rsid w:val="00462C1E"/>
    <w:rsid w:val="004641D5"/>
    <w:rsid w:val="00464804"/>
    <w:rsid w:val="004652BB"/>
    <w:rsid w:val="00466ECC"/>
    <w:rsid w:val="00470767"/>
    <w:rsid w:val="004709CA"/>
    <w:rsid w:val="00470A48"/>
    <w:rsid w:val="00470CBE"/>
    <w:rsid w:val="00473541"/>
    <w:rsid w:val="00473FBF"/>
    <w:rsid w:val="00474BEA"/>
    <w:rsid w:val="00475C80"/>
    <w:rsid w:val="00477277"/>
    <w:rsid w:val="00477478"/>
    <w:rsid w:val="00480D72"/>
    <w:rsid w:val="00481DAF"/>
    <w:rsid w:val="00481EAC"/>
    <w:rsid w:val="004831BA"/>
    <w:rsid w:val="00485DC0"/>
    <w:rsid w:val="00486C64"/>
    <w:rsid w:val="00486DD4"/>
    <w:rsid w:val="004875B3"/>
    <w:rsid w:val="00487A6A"/>
    <w:rsid w:val="00490258"/>
    <w:rsid w:val="00490928"/>
    <w:rsid w:val="00490C9D"/>
    <w:rsid w:val="00491651"/>
    <w:rsid w:val="004931A9"/>
    <w:rsid w:val="004948F5"/>
    <w:rsid w:val="004950E2"/>
    <w:rsid w:val="00495729"/>
    <w:rsid w:val="00497CA2"/>
    <w:rsid w:val="004A3695"/>
    <w:rsid w:val="004A42D7"/>
    <w:rsid w:val="004A56FB"/>
    <w:rsid w:val="004A70C0"/>
    <w:rsid w:val="004B1031"/>
    <w:rsid w:val="004B10BB"/>
    <w:rsid w:val="004B1A4D"/>
    <w:rsid w:val="004B293A"/>
    <w:rsid w:val="004B44EF"/>
    <w:rsid w:val="004B56E6"/>
    <w:rsid w:val="004B7E15"/>
    <w:rsid w:val="004C1EF4"/>
    <w:rsid w:val="004C2A77"/>
    <w:rsid w:val="004C2E0E"/>
    <w:rsid w:val="004C3008"/>
    <w:rsid w:val="004C41BD"/>
    <w:rsid w:val="004C440A"/>
    <w:rsid w:val="004C45AD"/>
    <w:rsid w:val="004C5B51"/>
    <w:rsid w:val="004C70A6"/>
    <w:rsid w:val="004D0258"/>
    <w:rsid w:val="004D0985"/>
    <w:rsid w:val="004D376E"/>
    <w:rsid w:val="004D4C7F"/>
    <w:rsid w:val="004D5CAE"/>
    <w:rsid w:val="004D5ED3"/>
    <w:rsid w:val="004D62DA"/>
    <w:rsid w:val="004D6E51"/>
    <w:rsid w:val="004D768C"/>
    <w:rsid w:val="004D7909"/>
    <w:rsid w:val="004E4D21"/>
    <w:rsid w:val="004E5DFF"/>
    <w:rsid w:val="004E670D"/>
    <w:rsid w:val="004F1220"/>
    <w:rsid w:val="004F1333"/>
    <w:rsid w:val="004F1365"/>
    <w:rsid w:val="004F1C04"/>
    <w:rsid w:val="004F2E78"/>
    <w:rsid w:val="00500269"/>
    <w:rsid w:val="005028A2"/>
    <w:rsid w:val="00502A9F"/>
    <w:rsid w:val="005038C4"/>
    <w:rsid w:val="005048C2"/>
    <w:rsid w:val="00504ED7"/>
    <w:rsid w:val="00505C0E"/>
    <w:rsid w:val="00507133"/>
    <w:rsid w:val="0051023C"/>
    <w:rsid w:val="00511914"/>
    <w:rsid w:val="00512023"/>
    <w:rsid w:val="00514854"/>
    <w:rsid w:val="0051535B"/>
    <w:rsid w:val="00516BDC"/>
    <w:rsid w:val="00520CBA"/>
    <w:rsid w:val="00520F1A"/>
    <w:rsid w:val="005225FD"/>
    <w:rsid w:val="00522D07"/>
    <w:rsid w:val="00523A10"/>
    <w:rsid w:val="00523E10"/>
    <w:rsid w:val="00524CCA"/>
    <w:rsid w:val="00525226"/>
    <w:rsid w:val="00525567"/>
    <w:rsid w:val="00525572"/>
    <w:rsid w:val="00525C44"/>
    <w:rsid w:val="005264B3"/>
    <w:rsid w:val="005266C5"/>
    <w:rsid w:val="00527835"/>
    <w:rsid w:val="005278C7"/>
    <w:rsid w:val="00532168"/>
    <w:rsid w:val="00533AD7"/>
    <w:rsid w:val="00534ADA"/>
    <w:rsid w:val="00534F85"/>
    <w:rsid w:val="00535EDC"/>
    <w:rsid w:val="00542525"/>
    <w:rsid w:val="005429E4"/>
    <w:rsid w:val="00542E00"/>
    <w:rsid w:val="00544C3E"/>
    <w:rsid w:val="00544F8A"/>
    <w:rsid w:val="005454C9"/>
    <w:rsid w:val="0054632C"/>
    <w:rsid w:val="00546835"/>
    <w:rsid w:val="00546910"/>
    <w:rsid w:val="005477D3"/>
    <w:rsid w:val="00552772"/>
    <w:rsid w:val="00552B35"/>
    <w:rsid w:val="005540E3"/>
    <w:rsid w:val="00554996"/>
    <w:rsid w:val="00554B1F"/>
    <w:rsid w:val="00554CED"/>
    <w:rsid w:val="00554E85"/>
    <w:rsid w:val="00557D42"/>
    <w:rsid w:val="00561751"/>
    <w:rsid w:val="00561C9B"/>
    <w:rsid w:val="00561EB4"/>
    <w:rsid w:val="0056203C"/>
    <w:rsid w:val="00563E97"/>
    <w:rsid w:val="005640D2"/>
    <w:rsid w:val="005640FE"/>
    <w:rsid w:val="005644F0"/>
    <w:rsid w:val="005652BE"/>
    <w:rsid w:val="00565574"/>
    <w:rsid w:val="005658BC"/>
    <w:rsid w:val="005669DB"/>
    <w:rsid w:val="00566D2B"/>
    <w:rsid w:val="005675F6"/>
    <w:rsid w:val="00567759"/>
    <w:rsid w:val="00570578"/>
    <w:rsid w:val="00570CF0"/>
    <w:rsid w:val="0057180C"/>
    <w:rsid w:val="00572B78"/>
    <w:rsid w:val="005745A2"/>
    <w:rsid w:val="00575993"/>
    <w:rsid w:val="00576ACE"/>
    <w:rsid w:val="0058064A"/>
    <w:rsid w:val="00580B2E"/>
    <w:rsid w:val="005812EE"/>
    <w:rsid w:val="005825AF"/>
    <w:rsid w:val="00583AD5"/>
    <w:rsid w:val="00583DD4"/>
    <w:rsid w:val="00584814"/>
    <w:rsid w:val="005849E6"/>
    <w:rsid w:val="00584D6B"/>
    <w:rsid w:val="00585C80"/>
    <w:rsid w:val="00586055"/>
    <w:rsid w:val="0058610D"/>
    <w:rsid w:val="00591C31"/>
    <w:rsid w:val="00592040"/>
    <w:rsid w:val="005929BE"/>
    <w:rsid w:val="0059308A"/>
    <w:rsid w:val="005944E9"/>
    <w:rsid w:val="005A0B79"/>
    <w:rsid w:val="005A0FBF"/>
    <w:rsid w:val="005A491A"/>
    <w:rsid w:val="005A4D19"/>
    <w:rsid w:val="005A4DB6"/>
    <w:rsid w:val="005A64BC"/>
    <w:rsid w:val="005A6641"/>
    <w:rsid w:val="005A66A7"/>
    <w:rsid w:val="005A741F"/>
    <w:rsid w:val="005B01F0"/>
    <w:rsid w:val="005B1F93"/>
    <w:rsid w:val="005B206A"/>
    <w:rsid w:val="005B239F"/>
    <w:rsid w:val="005B32F8"/>
    <w:rsid w:val="005B4752"/>
    <w:rsid w:val="005B4CAA"/>
    <w:rsid w:val="005B6203"/>
    <w:rsid w:val="005B6472"/>
    <w:rsid w:val="005C11F0"/>
    <w:rsid w:val="005C12EB"/>
    <w:rsid w:val="005C157F"/>
    <w:rsid w:val="005C1A28"/>
    <w:rsid w:val="005C1E9B"/>
    <w:rsid w:val="005C7D86"/>
    <w:rsid w:val="005D5045"/>
    <w:rsid w:val="005D537A"/>
    <w:rsid w:val="005D56F7"/>
    <w:rsid w:val="005D66C8"/>
    <w:rsid w:val="005D7C20"/>
    <w:rsid w:val="005E31D1"/>
    <w:rsid w:val="005E3987"/>
    <w:rsid w:val="005E481B"/>
    <w:rsid w:val="005E537B"/>
    <w:rsid w:val="005E569D"/>
    <w:rsid w:val="005E618F"/>
    <w:rsid w:val="005E6319"/>
    <w:rsid w:val="005E66F7"/>
    <w:rsid w:val="005F1397"/>
    <w:rsid w:val="005F21E2"/>
    <w:rsid w:val="005F22AD"/>
    <w:rsid w:val="005F2B9F"/>
    <w:rsid w:val="005F3078"/>
    <w:rsid w:val="005F309F"/>
    <w:rsid w:val="005F32AB"/>
    <w:rsid w:val="005F3AED"/>
    <w:rsid w:val="005F594F"/>
    <w:rsid w:val="005F74C8"/>
    <w:rsid w:val="0060004A"/>
    <w:rsid w:val="006019AC"/>
    <w:rsid w:val="00602219"/>
    <w:rsid w:val="00602877"/>
    <w:rsid w:val="00603935"/>
    <w:rsid w:val="00603AA7"/>
    <w:rsid w:val="006041BF"/>
    <w:rsid w:val="006070C4"/>
    <w:rsid w:val="0060710F"/>
    <w:rsid w:val="00610824"/>
    <w:rsid w:val="00610AA2"/>
    <w:rsid w:val="00613BD7"/>
    <w:rsid w:val="00613E6C"/>
    <w:rsid w:val="00614070"/>
    <w:rsid w:val="006155B9"/>
    <w:rsid w:val="00620413"/>
    <w:rsid w:val="00622359"/>
    <w:rsid w:val="006224DD"/>
    <w:rsid w:val="00625234"/>
    <w:rsid w:val="00625382"/>
    <w:rsid w:val="006257CF"/>
    <w:rsid w:val="00625A4E"/>
    <w:rsid w:val="00625CEA"/>
    <w:rsid w:val="00625F85"/>
    <w:rsid w:val="006265B3"/>
    <w:rsid w:val="00627DD0"/>
    <w:rsid w:val="00627E76"/>
    <w:rsid w:val="00630942"/>
    <w:rsid w:val="00631D12"/>
    <w:rsid w:val="00634A7A"/>
    <w:rsid w:val="006365C7"/>
    <w:rsid w:val="006400E4"/>
    <w:rsid w:val="00640C9C"/>
    <w:rsid w:val="006411A7"/>
    <w:rsid w:val="006459C1"/>
    <w:rsid w:val="00645AA0"/>
    <w:rsid w:val="00645EB5"/>
    <w:rsid w:val="00653930"/>
    <w:rsid w:val="00653C4E"/>
    <w:rsid w:val="00654B7F"/>
    <w:rsid w:val="006554C9"/>
    <w:rsid w:val="00655E08"/>
    <w:rsid w:val="00660C84"/>
    <w:rsid w:val="006620FB"/>
    <w:rsid w:val="00664DB5"/>
    <w:rsid w:val="00664E68"/>
    <w:rsid w:val="0066534A"/>
    <w:rsid w:val="00670B45"/>
    <w:rsid w:val="0067165A"/>
    <w:rsid w:val="00672AA5"/>
    <w:rsid w:val="00672F31"/>
    <w:rsid w:val="00674F1F"/>
    <w:rsid w:val="00675271"/>
    <w:rsid w:val="0067594B"/>
    <w:rsid w:val="00676086"/>
    <w:rsid w:val="006765F2"/>
    <w:rsid w:val="00676A1C"/>
    <w:rsid w:val="0067749C"/>
    <w:rsid w:val="006777D1"/>
    <w:rsid w:val="006819E5"/>
    <w:rsid w:val="00682AF4"/>
    <w:rsid w:val="00683F6B"/>
    <w:rsid w:val="00684DCF"/>
    <w:rsid w:val="00685C1C"/>
    <w:rsid w:val="006860D8"/>
    <w:rsid w:val="00686396"/>
    <w:rsid w:val="0068712E"/>
    <w:rsid w:val="00687759"/>
    <w:rsid w:val="00687F32"/>
    <w:rsid w:val="0069169F"/>
    <w:rsid w:val="00693CB0"/>
    <w:rsid w:val="006947B1"/>
    <w:rsid w:val="00695C74"/>
    <w:rsid w:val="006972DF"/>
    <w:rsid w:val="006A00F3"/>
    <w:rsid w:val="006A089C"/>
    <w:rsid w:val="006A1952"/>
    <w:rsid w:val="006A1AB1"/>
    <w:rsid w:val="006A22D4"/>
    <w:rsid w:val="006A2429"/>
    <w:rsid w:val="006A4E48"/>
    <w:rsid w:val="006B0543"/>
    <w:rsid w:val="006B0F31"/>
    <w:rsid w:val="006B2314"/>
    <w:rsid w:val="006B2995"/>
    <w:rsid w:val="006B4A2D"/>
    <w:rsid w:val="006B6780"/>
    <w:rsid w:val="006C0177"/>
    <w:rsid w:val="006C03A2"/>
    <w:rsid w:val="006C18BF"/>
    <w:rsid w:val="006C5D24"/>
    <w:rsid w:val="006C7735"/>
    <w:rsid w:val="006C7B48"/>
    <w:rsid w:val="006D0591"/>
    <w:rsid w:val="006D1533"/>
    <w:rsid w:val="006D166F"/>
    <w:rsid w:val="006D17AB"/>
    <w:rsid w:val="006D2598"/>
    <w:rsid w:val="006D28F1"/>
    <w:rsid w:val="006D3E4F"/>
    <w:rsid w:val="006D4135"/>
    <w:rsid w:val="006D6C8F"/>
    <w:rsid w:val="006D7C70"/>
    <w:rsid w:val="006E4103"/>
    <w:rsid w:val="006E41B2"/>
    <w:rsid w:val="006E4342"/>
    <w:rsid w:val="006E4EF8"/>
    <w:rsid w:val="006E5339"/>
    <w:rsid w:val="006F16D2"/>
    <w:rsid w:val="006F1700"/>
    <w:rsid w:val="006F4C21"/>
    <w:rsid w:val="006F4C32"/>
    <w:rsid w:val="006F4FAD"/>
    <w:rsid w:val="006F5C26"/>
    <w:rsid w:val="006F5E14"/>
    <w:rsid w:val="006F629F"/>
    <w:rsid w:val="006F7869"/>
    <w:rsid w:val="0070006C"/>
    <w:rsid w:val="00700A11"/>
    <w:rsid w:val="00701F88"/>
    <w:rsid w:val="00702400"/>
    <w:rsid w:val="007038D4"/>
    <w:rsid w:val="00704143"/>
    <w:rsid w:val="007055FB"/>
    <w:rsid w:val="0070629A"/>
    <w:rsid w:val="00706755"/>
    <w:rsid w:val="00706ACA"/>
    <w:rsid w:val="00706DBE"/>
    <w:rsid w:val="007072D4"/>
    <w:rsid w:val="00712E4A"/>
    <w:rsid w:val="00713434"/>
    <w:rsid w:val="00713C44"/>
    <w:rsid w:val="00714BCD"/>
    <w:rsid w:val="007160C9"/>
    <w:rsid w:val="00717F30"/>
    <w:rsid w:val="00720C35"/>
    <w:rsid w:val="00721048"/>
    <w:rsid w:val="00721416"/>
    <w:rsid w:val="00721C60"/>
    <w:rsid w:val="0072235F"/>
    <w:rsid w:val="007224CB"/>
    <w:rsid w:val="00722BC7"/>
    <w:rsid w:val="0072397F"/>
    <w:rsid w:val="0072460B"/>
    <w:rsid w:val="00725458"/>
    <w:rsid w:val="007255D6"/>
    <w:rsid w:val="00725B49"/>
    <w:rsid w:val="0072622A"/>
    <w:rsid w:val="007304AA"/>
    <w:rsid w:val="007319FC"/>
    <w:rsid w:val="00732473"/>
    <w:rsid w:val="00741068"/>
    <w:rsid w:val="00741225"/>
    <w:rsid w:val="007419F8"/>
    <w:rsid w:val="007425FB"/>
    <w:rsid w:val="00742B39"/>
    <w:rsid w:val="0074365C"/>
    <w:rsid w:val="00744083"/>
    <w:rsid w:val="00744771"/>
    <w:rsid w:val="00747C51"/>
    <w:rsid w:val="00747F2A"/>
    <w:rsid w:val="0075321D"/>
    <w:rsid w:val="00754A44"/>
    <w:rsid w:val="00754CDE"/>
    <w:rsid w:val="00754F83"/>
    <w:rsid w:val="00757441"/>
    <w:rsid w:val="00760C6F"/>
    <w:rsid w:val="00760DD0"/>
    <w:rsid w:val="00762CAA"/>
    <w:rsid w:val="00764013"/>
    <w:rsid w:val="00765DBD"/>
    <w:rsid w:val="00770A7D"/>
    <w:rsid w:val="007724CA"/>
    <w:rsid w:val="007732F6"/>
    <w:rsid w:val="00775B4A"/>
    <w:rsid w:val="00777263"/>
    <w:rsid w:val="0077786B"/>
    <w:rsid w:val="007779A7"/>
    <w:rsid w:val="00780CED"/>
    <w:rsid w:val="00781126"/>
    <w:rsid w:val="00781EB8"/>
    <w:rsid w:val="00782194"/>
    <w:rsid w:val="0078236A"/>
    <w:rsid w:val="007827B0"/>
    <w:rsid w:val="00782E67"/>
    <w:rsid w:val="00783523"/>
    <w:rsid w:val="007867E5"/>
    <w:rsid w:val="00786B32"/>
    <w:rsid w:val="007872EE"/>
    <w:rsid w:val="00790498"/>
    <w:rsid w:val="00791292"/>
    <w:rsid w:val="00791E52"/>
    <w:rsid w:val="007933CA"/>
    <w:rsid w:val="00793BC9"/>
    <w:rsid w:val="00794967"/>
    <w:rsid w:val="00794FC6"/>
    <w:rsid w:val="00795019"/>
    <w:rsid w:val="00795373"/>
    <w:rsid w:val="0079566E"/>
    <w:rsid w:val="00796A29"/>
    <w:rsid w:val="00796BD4"/>
    <w:rsid w:val="00797477"/>
    <w:rsid w:val="007A15C0"/>
    <w:rsid w:val="007A2EC6"/>
    <w:rsid w:val="007A37A1"/>
    <w:rsid w:val="007A5498"/>
    <w:rsid w:val="007A6295"/>
    <w:rsid w:val="007B181B"/>
    <w:rsid w:val="007B4B73"/>
    <w:rsid w:val="007B50A9"/>
    <w:rsid w:val="007B54DD"/>
    <w:rsid w:val="007B568D"/>
    <w:rsid w:val="007B7A7E"/>
    <w:rsid w:val="007C0B14"/>
    <w:rsid w:val="007C1702"/>
    <w:rsid w:val="007C229B"/>
    <w:rsid w:val="007C29CF"/>
    <w:rsid w:val="007C3F3C"/>
    <w:rsid w:val="007C5A11"/>
    <w:rsid w:val="007C659A"/>
    <w:rsid w:val="007C766A"/>
    <w:rsid w:val="007C79A6"/>
    <w:rsid w:val="007C7CAF"/>
    <w:rsid w:val="007D0571"/>
    <w:rsid w:val="007D1C5F"/>
    <w:rsid w:val="007D1C7B"/>
    <w:rsid w:val="007D1D07"/>
    <w:rsid w:val="007D389A"/>
    <w:rsid w:val="007D4786"/>
    <w:rsid w:val="007E01BD"/>
    <w:rsid w:val="007E03DA"/>
    <w:rsid w:val="007E1498"/>
    <w:rsid w:val="007E2102"/>
    <w:rsid w:val="007E474F"/>
    <w:rsid w:val="007E4C21"/>
    <w:rsid w:val="007E61B7"/>
    <w:rsid w:val="007E78D9"/>
    <w:rsid w:val="007F056D"/>
    <w:rsid w:val="007F08FB"/>
    <w:rsid w:val="007F09E2"/>
    <w:rsid w:val="007F17F0"/>
    <w:rsid w:val="007F1A7F"/>
    <w:rsid w:val="007F2DCA"/>
    <w:rsid w:val="007F3445"/>
    <w:rsid w:val="007F50EF"/>
    <w:rsid w:val="007F5A40"/>
    <w:rsid w:val="007F6136"/>
    <w:rsid w:val="00801D3E"/>
    <w:rsid w:val="008027CB"/>
    <w:rsid w:val="0080291D"/>
    <w:rsid w:val="00803068"/>
    <w:rsid w:val="00805016"/>
    <w:rsid w:val="0080595D"/>
    <w:rsid w:val="008065E4"/>
    <w:rsid w:val="00810E21"/>
    <w:rsid w:val="008125F1"/>
    <w:rsid w:val="00812A76"/>
    <w:rsid w:val="00814233"/>
    <w:rsid w:val="00814359"/>
    <w:rsid w:val="00815252"/>
    <w:rsid w:val="00817373"/>
    <w:rsid w:val="00817E1D"/>
    <w:rsid w:val="00821488"/>
    <w:rsid w:val="00822B29"/>
    <w:rsid w:val="00823BF1"/>
    <w:rsid w:val="00823E66"/>
    <w:rsid w:val="00825017"/>
    <w:rsid w:val="0082525C"/>
    <w:rsid w:val="008254F9"/>
    <w:rsid w:val="00825BCE"/>
    <w:rsid w:val="00825FDE"/>
    <w:rsid w:val="00826DD3"/>
    <w:rsid w:val="00831746"/>
    <w:rsid w:val="00833409"/>
    <w:rsid w:val="008355DF"/>
    <w:rsid w:val="00836C04"/>
    <w:rsid w:val="00837E49"/>
    <w:rsid w:val="00837E72"/>
    <w:rsid w:val="00841C00"/>
    <w:rsid w:val="00842BE4"/>
    <w:rsid w:val="008432FD"/>
    <w:rsid w:val="00843474"/>
    <w:rsid w:val="00843A16"/>
    <w:rsid w:val="00843DD3"/>
    <w:rsid w:val="008442E1"/>
    <w:rsid w:val="00844D33"/>
    <w:rsid w:val="00846123"/>
    <w:rsid w:val="00852199"/>
    <w:rsid w:val="008529B6"/>
    <w:rsid w:val="0085452B"/>
    <w:rsid w:val="00854F5C"/>
    <w:rsid w:val="0085685F"/>
    <w:rsid w:val="00856BB1"/>
    <w:rsid w:val="008600DC"/>
    <w:rsid w:val="00860C57"/>
    <w:rsid w:val="00861027"/>
    <w:rsid w:val="008628A7"/>
    <w:rsid w:val="00862CAC"/>
    <w:rsid w:val="00862D2C"/>
    <w:rsid w:val="008630D4"/>
    <w:rsid w:val="00863449"/>
    <w:rsid w:val="0086567C"/>
    <w:rsid w:val="00866432"/>
    <w:rsid w:val="00867E87"/>
    <w:rsid w:val="00871EFF"/>
    <w:rsid w:val="008723FF"/>
    <w:rsid w:val="00875276"/>
    <w:rsid w:val="00875CA5"/>
    <w:rsid w:val="008762C4"/>
    <w:rsid w:val="008764A4"/>
    <w:rsid w:val="00880448"/>
    <w:rsid w:val="0088254E"/>
    <w:rsid w:val="008832E1"/>
    <w:rsid w:val="00883A42"/>
    <w:rsid w:val="00883C87"/>
    <w:rsid w:val="00883F15"/>
    <w:rsid w:val="008853AF"/>
    <w:rsid w:val="0088548A"/>
    <w:rsid w:val="00887290"/>
    <w:rsid w:val="0088793E"/>
    <w:rsid w:val="00887D26"/>
    <w:rsid w:val="00890DEA"/>
    <w:rsid w:val="008915C3"/>
    <w:rsid w:val="008920AB"/>
    <w:rsid w:val="008920C5"/>
    <w:rsid w:val="00893789"/>
    <w:rsid w:val="00893D28"/>
    <w:rsid w:val="0089486C"/>
    <w:rsid w:val="008955BF"/>
    <w:rsid w:val="00897922"/>
    <w:rsid w:val="008A0B1D"/>
    <w:rsid w:val="008A0C39"/>
    <w:rsid w:val="008A1929"/>
    <w:rsid w:val="008A35C3"/>
    <w:rsid w:val="008A5297"/>
    <w:rsid w:val="008A6958"/>
    <w:rsid w:val="008B086D"/>
    <w:rsid w:val="008B1725"/>
    <w:rsid w:val="008B1B22"/>
    <w:rsid w:val="008B22A6"/>
    <w:rsid w:val="008B2354"/>
    <w:rsid w:val="008B2828"/>
    <w:rsid w:val="008B2CB6"/>
    <w:rsid w:val="008B3B71"/>
    <w:rsid w:val="008B5DE1"/>
    <w:rsid w:val="008B6648"/>
    <w:rsid w:val="008B752C"/>
    <w:rsid w:val="008C0709"/>
    <w:rsid w:val="008C1104"/>
    <w:rsid w:val="008C1206"/>
    <w:rsid w:val="008C3127"/>
    <w:rsid w:val="008C31C4"/>
    <w:rsid w:val="008C3827"/>
    <w:rsid w:val="008C450E"/>
    <w:rsid w:val="008C72AB"/>
    <w:rsid w:val="008C76B2"/>
    <w:rsid w:val="008C78C0"/>
    <w:rsid w:val="008D17A3"/>
    <w:rsid w:val="008D1BF2"/>
    <w:rsid w:val="008D2F32"/>
    <w:rsid w:val="008D3D8A"/>
    <w:rsid w:val="008D5089"/>
    <w:rsid w:val="008D53D1"/>
    <w:rsid w:val="008D6D6E"/>
    <w:rsid w:val="008E1B32"/>
    <w:rsid w:val="008E1E53"/>
    <w:rsid w:val="008E3845"/>
    <w:rsid w:val="008E5392"/>
    <w:rsid w:val="008E7942"/>
    <w:rsid w:val="008F16D8"/>
    <w:rsid w:val="008F2CF7"/>
    <w:rsid w:val="008F3EF0"/>
    <w:rsid w:val="008F3F03"/>
    <w:rsid w:val="008F6A07"/>
    <w:rsid w:val="008F6A85"/>
    <w:rsid w:val="008F71BE"/>
    <w:rsid w:val="008F73BA"/>
    <w:rsid w:val="00900783"/>
    <w:rsid w:val="00900E93"/>
    <w:rsid w:val="00901CA3"/>
    <w:rsid w:val="00902D7E"/>
    <w:rsid w:val="009039A4"/>
    <w:rsid w:val="009042B8"/>
    <w:rsid w:val="00905402"/>
    <w:rsid w:val="00905C9B"/>
    <w:rsid w:val="00907901"/>
    <w:rsid w:val="009100C9"/>
    <w:rsid w:val="0091038A"/>
    <w:rsid w:val="0091183D"/>
    <w:rsid w:val="00911D13"/>
    <w:rsid w:val="00911E1D"/>
    <w:rsid w:val="00913603"/>
    <w:rsid w:val="00913864"/>
    <w:rsid w:val="00915E5A"/>
    <w:rsid w:val="00916D6E"/>
    <w:rsid w:val="009206CD"/>
    <w:rsid w:val="009207B6"/>
    <w:rsid w:val="00922EE2"/>
    <w:rsid w:val="009238F8"/>
    <w:rsid w:val="00925889"/>
    <w:rsid w:val="00925D6F"/>
    <w:rsid w:val="00926A92"/>
    <w:rsid w:val="00927940"/>
    <w:rsid w:val="009319C9"/>
    <w:rsid w:val="009337EE"/>
    <w:rsid w:val="00933FE7"/>
    <w:rsid w:val="00934BF4"/>
    <w:rsid w:val="009367E3"/>
    <w:rsid w:val="009368EC"/>
    <w:rsid w:val="00936D9C"/>
    <w:rsid w:val="0094111E"/>
    <w:rsid w:val="00941453"/>
    <w:rsid w:val="009423C3"/>
    <w:rsid w:val="00946750"/>
    <w:rsid w:val="009467E9"/>
    <w:rsid w:val="009477F0"/>
    <w:rsid w:val="0094783A"/>
    <w:rsid w:val="00950991"/>
    <w:rsid w:val="00950AA4"/>
    <w:rsid w:val="00950F1A"/>
    <w:rsid w:val="009510BA"/>
    <w:rsid w:val="009519FB"/>
    <w:rsid w:val="00952279"/>
    <w:rsid w:val="0095270A"/>
    <w:rsid w:val="009531C9"/>
    <w:rsid w:val="00953515"/>
    <w:rsid w:val="009553CA"/>
    <w:rsid w:val="00955F06"/>
    <w:rsid w:val="00957703"/>
    <w:rsid w:val="00964BD1"/>
    <w:rsid w:val="00966868"/>
    <w:rsid w:val="00966AD5"/>
    <w:rsid w:val="00967690"/>
    <w:rsid w:val="009726D8"/>
    <w:rsid w:val="00972B59"/>
    <w:rsid w:val="00972BB1"/>
    <w:rsid w:val="009740C5"/>
    <w:rsid w:val="00975384"/>
    <w:rsid w:val="009764CD"/>
    <w:rsid w:val="009764EC"/>
    <w:rsid w:val="00977393"/>
    <w:rsid w:val="00982B79"/>
    <w:rsid w:val="00983121"/>
    <w:rsid w:val="00983347"/>
    <w:rsid w:val="009846F5"/>
    <w:rsid w:val="009858A4"/>
    <w:rsid w:val="00986109"/>
    <w:rsid w:val="00986DA4"/>
    <w:rsid w:val="00986F4D"/>
    <w:rsid w:val="009871F1"/>
    <w:rsid w:val="009875A6"/>
    <w:rsid w:val="00990014"/>
    <w:rsid w:val="00990211"/>
    <w:rsid w:val="0099087A"/>
    <w:rsid w:val="0099284F"/>
    <w:rsid w:val="00992F4E"/>
    <w:rsid w:val="009938AC"/>
    <w:rsid w:val="00995028"/>
    <w:rsid w:val="009957D7"/>
    <w:rsid w:val="00996F7D"/>
    <w:rsid w:val="00997F8F"/>
    <w:rsid w:val="009A050A"/>
    <w:rsid w:val="009A06E9"/>
    <w:rsid w:val="009A281F"/>
    <w:rsid w:val="009A39CE"/>
    <w:rsid w:val="009A49E3"/>
    <w:rsid w:val="009A4D10"/>
    <w:rsid w:val="009A553D"/>
    <w:rsid w:val="009A5940"/>
    <w:rsid w:val="009A6D52"/>
    <w:rsid w:val="009B19AA"/>
    <w:rsid w:val="009B271C"/>
    <w:rsid w:val="009B29CF"/>
    <w:rsid w:val="009B3316"/>
    <w:rsid w:val="009B4C1D"/>
    <w:rsid w:val="009B4E57"/>
    <w:rsid w:val="009B5587"/>
    <w:rsid w:val="009B58C3"/>
    <w:rsid w:val="009B6031"/>
    <w:rsid w:val="009B6391"/>
    <w:rsid w:val="009B79A9"/>
    <w:rsid w:val="009C0064"/>
    <w:rsid w:val="009C1336"/>
    <w:rsid w:val="009C160B"/>
    <w:rsid w:val="009C1D90"/>
    <w:rsid w:val="009C5C71"/>
    <w:rsid w:val="009D0221"/>
    <w:rsid w:val="009D1002"/>
    <w:rsid w:val="009D1295"/>
    <w:rsid w:val="009D1351"/>
    <w:rsid w:val="009D1BF0"/>
    <w:rsid w:val="009D1C38"/>
    <w:rsid w:val="009D1DF8"/>
    <w:rsid w:val="009D359C"/>
    <w:rsid w:val="009D49AA"/>
    <w:rsid w:val="009D4A77"/>
    <w:rsid w:val="009D4B8B"/>
    <w:rsid w:val="009D4C99"/>
    <w:rsid w:val="009D5D1F"/>
    <w:rsid w:val="009D6809"/>
    <w:rsid w:val="009D6931"/>
    <w:rsid w:val="009D7884"/>
    <w:rsid w:val="009D7AC0"/>
    <w:rsid w:val="009E2EC8"/>
    <w:rsid w:val="009E4518"/>
    <w:rsid w:val="009E72B7"/>
    <w:rsid w:val="009E7365"/>
    <w:rsid w:val="009F4346"/>
    <w:rsid w:val="009F4A68"/>
    <w:rsid w:val="009F4DA2"/>
    <w:rsid w:val="009F5722"/>
    <w:rsid w:val="009F57B1"/>
    <w:rsid w:val="009F5939"/>
    <w:rsid w:val="009F5FA3"/>
    <w:rsid w:val="009F7276"/>
    <w:rsid w:val="009F7678"/>
    <w:rsid w:val="00A01153"/>
    <w:rsid w:val="00A015EE"/>
    <w:rsid w:val="00A01ACD"/>
    <w:rsid w:val="00A01E90"/>
    <w:rsid w:val="00A02078"/>
    <w:rsid w:val="00A02614"/>
    <w:rsid w:val="00A06F5A"/>
    <w:rsid w:val="00A07627"/>
    <w:rsid w:val="00A07B9B"/>
    <w:rsid w:val="00A10DAB"/>
    <w:rsid w:val="00A12399"/>
    <w:rsid w:val="00A12B63"/>
    <w:rsid w:val="00A12EED"/>
    <w:rsid w:val="00A14E2E"/>
    <w:rsid w:val="00A17A37"/>
    <w:rsid w:val="00A203EC"/>
    <w:rsid w:val="00A22DCF"/>
    <w:rsid w:val="00A2533E"/>
    <w:rsid w:val="00A266BA"/>
    <w:rsid w:val="00A272DE"/>
    <w:rsid w:val="00A303AB"/>
    <w:rsid w:val="00A30B5C"/>
    <w:rsid w:val="00A30F58"/>
    <w:rsid w:val="00A35B39"/>
    <w:rsid w:val="00A36877"/>
    <w:rsid w:val="00A4041A"/>
    <w:rsid w:val="00A42078"/>
    <w:rsid w:val="00A43D2D"/>
    <w:rsid w:val="00A4569A"/>
    <w:rsid w:val="00A461F0"/>
    <w:rsid w:val="00A468E9"/>
    <w:rsid w:val="00A46F80"/>
    <w:rsid w:val="00A502D8"/>
    <w:rsid w:val="00A50ABD"/>
    <w:rsid w:val="00A517E8"/>
    <w:rsid w:val="00A53CF9"/>
    <w:rsid w:val="00A556CC"/>
    <w:rsid w:val="00A55B41"/>
    <w:rsid w:val="00A56261"/>
    <w:rsid w:val="00A56B4E"/>
    <w:rsid w:val="00A57532"/>
    <w:rsid w:val="00A60407"/>
    <w:rsid w:val="00A60476"/>
    <w:rsid w:val="00A60887"/>
    <w:rsid w:val="00A60CA4"/>
    <w:rsid w:val="00A6217F"/>
    <w:rsid w:val="00A625D0"/>
    <w:rsid w:val="00A62913"/>
    <w:rsid w:val="00A632C0"/>
    <w:rsid w:val="00A65A6F"/>
    <w:rsid w:val="00A6685D"/>
    <w:rsid w:val="00A66BE4"/>
    <w:rsid w:val="00A678A0"/>
    <w:rsid w:val="00A70A92"/>
    <w:rsid w:val="00A719BF"/>
    <w:rsid w:val="00A71D38"/>
    <w:rsid w:val="00A720B0"/>
    <w:rsid w:val="00A724E2"/>
    <w:rsid w:val="00A7486C"/>
    <w:rsid w:val="00A7560E"/>
    <w:rsid w:val="00A75D32"/>
    <w:rsid w:val="00A7624A"/>
    <w:rsid w:val="00A76441"/>
    <w:rsid w:val="00A76B6F"/>
    <w:rsid w:val="00A77134"/>
    <w:rsid w:val="00A773D6"/>
    <w:rsid w:val="00A80C82"/>
    <w:rsid w:val="00A80D00"/>
    <w:rsid w:val="00A83081"/>
    <w:rsid w:val="00A83138"/>
    <w:rsid w:val="00A83513"/>
    <w:rsid w:val="00A84947"/>
    <w:rsid w:val="00A85C80"/>
    <w:rsid w:val="00A87B2A"/>
    <w:rsid w:val="00A90A56"/>
    <w:rsid w:val="00A9140F"/>
    <w:rsid w:val="00A9165C"/>
    <w:rsid w:val="00A92BA0"/>
    <w:rsid w:val="00A92C43"/>
    <w:rsid w:val="00A932DF"/>
    <w:rsid w:val="00A94AA6"/>
    <w:rsid w:val="00A94B2C"/>
    <w:rsid w:val="00A94BAA"/>
    <w:rsid w:val="00A96073"/>
    <w:rsid w:val="00A976B7"/>
    <w:rsid w:val="00AA0385"/>
    <w:rsid w:val="00AA0404"/>
    <w:rsid w:val="00AA1403"/>
    <w:rsid w:val="00AA2C56"/>
    <w:rsid w:val="00AA35DB"/>
    <w:rsid w:val="00AA36D7"/>
    <w:rsid w:val="00AA37CF"/>
    <w:rsid w:val="00AA38F6"/>
    <w:rsid w:val="00AA508E"/>
    <w:rsid w:val="00AA6797"/>
    <w:rsid w:val="00AA6D31"/>
    <w:rsid w:val="00AA73AC"/>
    <w:rsid w:val="00AA73C8"/>
    <w:rsid w:val="00AB00DF"/>
    <w:rsid w:val="00AB074C"/>
    <w:rsid w:val="00AB119A"/>
    <w:rsid w:val="00AB125A"/>
    <w:rsid w:val="00AB1F9B"/>
    <w:rsid w:val="00AB21DA"/>
    <w:rsid w:val="00AB3682"/>
    <w:rsid w:val="00AB4736"/>
    <w:rsid w:val="00AB5A71"/>
    <w:rsid w:val="00AB6A7C"/>
    <w:rsid w:val="00AB6E17"/>
    <w:rsid w:val="00AB7208"/>
    <w:rsid w:val="00AB726F"/>
    <w:rsid w:val="00AC0017"/>
    <w:rsid w:val="00AC1AAD"/>
    <w:rsid w:val="00AC20A3"/>
    <w:rsid w:val="00AC331C"/>
    <w:rsid w:val="00AC35AC"/>
    <w:rsid w:val="00AC3849"/>
    <w:rsid w:val="00AC38A2"/>
    <w:rsid w:val="00AC5245"/>
    <w:rsid w:val="00AC6873"/>
    <w:rsid w:val="00AC70DA"/>
    <w:rsid w:val="00AC7EBA"/>
    <w:rsid w:val="00AD059E"/>
    <w:rsid w:val="00AD2F66"/>
    <w:rsid w:val="00AD47DA"/>
    <w:rsid w:val="00AD4E38"/>
    <w:rsid w:val="00AD5900"/>
    <w:rsid w:val="00AD64B6"/>
    <w:rsid w:val="00AD7D32"/>
    <w:rsid w:val="00AD7D57"/>
    <w:rsid w:val="00AE0F68"/>
    <w:rsid w:val="00AE1828"/>
    <w:rsid w:val="00AE1BE4"/>
    <w:rsid w:val="00AE2318"/>
    <w:rsid w:val="00AF206F"/>
    <w:rsid w:val="00AF325E"/>
    <w:rsid w:val="00AF46BB"/>
    <w:rsid w:val="00AF5C1D"/>
    <w:rsid w:val="00AF62EA"/>
    <w:rsid w:val="00B00CC9"/>
    <w:rsid w:val="00B01456"/>
    <w:rsid w:val="00B01CB2"/>
    <w:rsid w:val="00B01D03"/>
    <w:rsid w:val="00B036D6"/>
    <w:rsid w:val="00B03D18"/>
    <w:rsid w:val="00B04AEA"/>
    <w:rsid w:val="00B062D7"/>
    <w:rsid w:val="00B20E49"/>
    <w:rsid w:val="00B21852"/>
    <w:rsid w:val="00B221DC"/>
    <w:rsid w:val="00B229F6"/>
    <w:rsid w:val="00B23BC6"/>
    <w:rsid w:val="00B25998"/>
    <w:rsid w:val="00B2614C"/>
    <w:rsid w:val="00B27217"/>
    <w:rsid w:val="00B27947"/>
    <w:rsid w:val="00B27F4D"/>
    <w:rsid w:val="00B31DE8"/>
    <w:rsid w:val="00B3235A"/>
    <w:rsid w:val="00B326A0"/>
    <w:rsid w:val="00B329D5"/>
    <w:rsid w:val="00B32B94"/>
    <w:rsid w:val="00B34D27"/>
    <w:rsid w:val="00B35E4E"/>
    <w:rsid w:val="00B41444"/>
    <w:rsid w:val="00B4154A"/>
    <w:rsid w:val="00B41F97"/>
    <w:rsid w:val="00B43E85"/>
    <w:rsid w:val="00B4539E"/>
    <w:rsid w:val="00B467EF"/>
    <w:rsid w:val="00B46992"/>
    <w:rsid w:val="00B50E53"/>
    <w:rsid w:val="00B51D24"/>
    <w:rsid w:val="00B5310B"/>
    <w:rsid w:val="00B53F81"/>
    <w:rsid w:val="00B55587"/>
    <w:rsid w:val="00B5661E"/>
    <w:rsid w:val="00B57315"/>
    <w:rsid w:val="00B576F0"/>
    <w:rsid w:val="00B631B9"/>
    <w:rsid w:val="00B63BDA"/>
    <w:rsid w:val="00B63E73"/>
    <w:rsid w:val="00B66517"/>
    <w:rsid w:val="00B70CA0"/>
    <w:rsid w:val="00B715FD"/>
    <w:rsid w:val="00B7362A"/>
    <w:rsid w:val="00B73A53"/>
    <w:rsid w:val="00B73BD5"/>
    <w:rsid w:val="00B7564E"/>
    <w:rsid w:val="00B75E2A"/>
    <w:rsid w:val="00B766FA"/>
    <w:rsid w:val="00B77415"/>
    <w:rsid w:val="00B80D0D"/>
    <w:rsid w:val="00B810C6"/>
    <w:rsid w:val="00B8189F"/>
    <w:rsid w:val="00B839D9"/>
    <w:rsid w:val="00B92AFA"/>
    <w:rsid w:val="00B957E0"/>
    <w:rsid w:val="00B95D42"/>
    <w:rsid w:val="00B960D5"/>
    <w:rsid w:val="00B96839"/>
    <w:rsid w:val="00B97A2F"/>
    <w:rsid w:val="00B97D3F"/>
    <w:rsid w:val="00BA0002"/>
    <w:rsid w:val="00BA0DBD"/>
    <w:rsid w:val="00BA1B5C"/>
    <w:rsid w:val="00BA3B31"/>
    <w:rsid w:val="00BA3BE9"/>
    <w:rsid w:val="00BA49E3"/>
    <w:rsid w:val="00BA4F0C"/>
    <w:rsid w:val="00BA639D"/>
    <w:rsid w:val="00BA689E"/>
    <w:rsid w:val="00BA6E0B"/>
    <w:rsid w:val="00BA6F7B"/>
    <w:rsid w:val="00BA7025"/>
    <w:rsid w:val="00BA73AD"/>
    <w:rsid w:val="00BA7DEA"/>
    <w:rsid w:val="00BB0C8C"/>
    <w:rsid w:val="00BB2F38"/>
    <w:rsid w:val="00BB4280"/>
    <w:rsid w:val="00BB44DA"/>
    <w:rsid w:val="00BB5CBF"/>
    <w:rsid w:val="00BB69DC"/>
    <w:rsid w:val="00BB6B02"/>
    <w:rsid w:val="00BB6BAD"/>
    <w:rsid w:val="00BB77FB"/>
    <w:rsid w:val="00BB7A08"/>
    <w:rsid w:val="00BC1292"/>
    <w:rsid w:val="00BC1A54"/>
    <w:rsid w:val="00BC41E7"/>
    <w:rsid w:val="00BC56B0"/>
    <w:rsid w:val="00BC58BA"/>
    <w:rsid w:val="00BC726A"/>
    <w:rsid w:val="00BC7DEE"/>
    <w:rsid w:val="00BD0588"/>
    <w:rsid w:val="00BD0780"/>
    <w:rsid w:val="00BD5DE4"/>
    <w:rsid w:val="00BD6AEA"/>
    <w:rsid w:val="00BD6DD1"/>
    <w:rsid w:val="00BD7289"/>
    <w:rsid w:val="00BE0018"/>
    <w:rsid w:val="00BE03E1"/>
    <w:rsid w:val="00BE1145"/>
    <w:rsid w:val="00BE167D"/>
    <w:rsid w:val="00BE2AD9"/>
    <w:rsid w:val="00BE35CE"/>
    <w:rsid w:val="00BE48B1"/>
    <w:rsid w:val="00BE4B54"/>
    <w:rsid w:val="00BE4EDF"/>
    <w:rsid w:val="00BE571A"/>
    <w:rsid w:val="00BE6F37"/>
    <w:rsid w:val="00BF0D7D"/>
    <w:rsid w:val="00BF1249"/>
    <w:rsid w:val="00BF434D"/>
    <w:rsid w:val="00BF7C69"/>
    <w:rsid w:val="00C01B9D"/>
    <w:rsid w:val="00C01EDF"/>
    <w:rsid w:val="00C02277"/>
    <w:rsid w:val="00C02F03"/>
    <w:rsid w:val="00C037A9"/>
    <w:rsid w:val="00C037CC"/>
    <w:rsid w:val="00C03A29"/>
    <w:rsid w:val="00C0531D"/>
    <w:rsid w:val="00C053CC"/>
    <w:rsid w:val="00C054BC"/>
    <w:rsid w:val="00C0587E"/>
    <w:rsid w:val="00C05ACB"/>
    <w:rsid w:val="00C07CA3"/>
    <w:rsid w:val="00C11E5A"/>
    <w:rsid w:val="00C1297B"/>
    <w:rsid w:val="00C13745"/>
    <w:rsid w:val="00C1385A"/>
    <w:rsid w:val="00C15D73"/>
    <w:rsid w:val="00C16E40"/>
    <w:rsid w:val="00C207FE"/>
    <w:rsid w:val="00C21F30"/>
    <w:rsid w:val="00C22738"/>
    <w:rsid w:val="00C2327C"/>
    <w:rsid w:val="00C2347D"/>
    <w:rsid w:val="00C25379"/>
    <w:rsid w:val="00C279EF"/>
    <w:rsid w:val="00C300E5"/>
    <w:rsid w:val="00C30244"/>
    <w:rsid w:val="00C319D8"/>
    <w:rsid w:val="00C31A6D"/>
    <w:rsid w:val="00C35572"/>
    <w:rsid w:val="00C3585E"/>
    <w:rsid w:val="00C409A7"/>
    <w:rsid w:val="00C41686"/>
    <w:rsid w:val="00C41C91"/>
    <w:rsid w:val="00C41F35"/>
    <w:rsid w:val="00C42E4E"/>
    <w:rsid w:val="00C42F98"/>
    <w:rsid w:val="00C43C53"/>
    <w:rsid w:val="00C4649E"/>
    <w:rsid w:val="00C464A6"/>
    <w:rsid w:val="00C46F5D"/>
    <w:rsid w:val="00C50155"/>
    <w:rsid w:val="00C505E8"/>
    <w:rsid w:val="00C51D35"/>
    <w:rsid w:val="00C51EEF"/>
    <w:rsid w:val="00C520EF"/>
    <w:rsid w:val="00C53859"/>
    <w:rsid w:val="00C5771E"/>
    <w:rsid w:val="00C60248"/>
    <w:rsid w:val="00C60A95"/>
    <w:rsid w:val="00C611E2"/>
    <w:rsid w:val="00C62125"/>
    <w:rsid w:val="00C626B0"/>
    <w:rsid w:val="00C63EA2"/>
    <w:rsid w:val="00C64632"/>
    <w:rsid w:val="00C66765"/>
    <w:rsid w:val="00C66C4C"/>
    <w:rsid w:val="00C66F63"/>
    <w:rsid w:val="00C673F1"/>
    <w:rsid w:val="00C70234"/>
    <w:rsid w:val="00C723F7"/>
    <w:rsid w:val="00C72C64"/>
    <w:rsid w:val="00C72D5C"/>
    <w:rsid w:val="00C75C03"/>
    <w:rsid w:val="00C75C71"/>
    <w:rsid w:val="00C76126"/>
    <w:rsid w:val="00C778B1"/>
    <w:rsid w:val="00C77F30"/>
    <w:rsid w:val="00C82FCF"/>
    <w:rsid w:val="00C84310"/>
    <w:rsid w:val="00C85BED"/>
    <w:rsid w:val="00C86143"/>
    <w:rsid w:val="00C90069"/>
    <w:rsid w:val="00C91D2E"/>
    <w:rsid w:val="00C92AAB"/>
    <w:rsid w:val="00C93D24"/>
    <w:rsid w:val="00C94DF8"/>
    <w:rsid w:val="00C971E3"/>
    <w:rsid w:val="00CA1953"/>
    <w:rsid w:val="00CA1966"/>
    <w:rsid w:val="00CA2F69"/>
    <w:rsid w:val="00CA531D"/>
    <w:rsid w:val="00CA76B7"/>
    <w:rsid w:val="00CB2FAF"/>
    <w:rsid w:val="00CB448A"/>
    <w:rsid w:val="00CB566F"/>
    <w:rsid w:val="00CC0761"/>
    <w:rsid w:val="00CC10B0"/>
    <w:rsid w:val="00CC26A3"/>
    <w:rsid w:val="00CC32D4"/>
    <w:rsid w:val="00CC5929"/>
    <w:rsid w:val="00CD13BB"/>
    <w:rsid w:val="00CD1820"/>
    <w:rsid w:val="00CD2946"/>
    <w:rsid w:val="00CD2ACE"/>
    <w:rsid w:val="00CD2B73"/>
    <w:rsid w:val="00CD3943"/>
    <w:rsid w:val="00CD72B6"/>
    <w:rsid w:val="00CE1BF5"/>
    <w:rsid w:val="00CE2F00"/>
    <w:rsid w:val="00CE3030"/>
    <w:rsid w:val="00CE41D8"/>
    <w:rsid w:val="00CE4EEA"/>
    <w:rsid w:val="00CE53FC"/>
    <w:rsid w:val="00CE5B4A"/>
    <w:rsid w:val="00CE5B69"/>
    <w:rsid w:val="00CE6D60"/>
    <w:rsid w:val="00CE7C2D"/>
    <w:rsid w:val="00CF167B"/>
    <w:rsid w:val="00CF31DE"/>
    <w:rsid w:val="00CF4FC2"/>
    <w:rsid w:val="00CF532E"/>
    <w:rsid w:val="00CF664A"/>
    <w:rsid w:val="00D007E7"/>
    <w:rsid w:val="00D010AE"/>
    <w:rsid w:val="00D016B2"/>
    <w:rsid w:val="00D04AD4"/>
    <w:rsid w:val="00D10CBC"/>
    <w:rsid w:val="00D12842"/>
    <w:rsid w:val="00D14A46"/>
    <w:rsid w:val="00D16626"/>
    <w:rsid w:val="00D16BAB"/>
    <w:rsid w:val="00D16C01"/>
    <w:rsid w:val="00D1711F"/>
    <w:rsid w:val="00D21C04"/>
    <w:rsid w:val="00D239D8"/>
    <w:rsid w:val="00D23D2B"/>
    <w:rsid w:val="00D26882"/>
    <w:rsid w:val="00D26AD3"/>
    <w:rsid w:val="00D26C2D"/>
    <w:rsid w:val="00D2731E"/>
    <w:rsid w:val="00D321F7"/>
    <w:rsid w:val="00D33D56"/>
    <w:rsid w:val="00D34B1A"/>
    <w:rsid w:val="00D34B3E"/>
    <w:rsid w:val="00D3525F"/>
    <w:rsid w:val="00D35825"/>
    <w:rsid w:val="00D3615D"/>
    <w:rsid w:val="00D41BAD"/>
    <w:rsid w:val="00D42A2F"/>
    <w:rsid w:val="00D43EDB"/>
    <w:rsid w:val="00D453C4"/>
    <w:rsid w:val="00D470FF"/>
    <w:rsid w:val="00D47661"/>
    <w:rsid w:val="00D54360"/>
    <w:rsid w:val="00D55E99"/>
    <w:rsid w:val="00D568D9"/>
    <w:rsid w:val="00D6096F"/>
    <w:rsid w:val="00D61B0A"/>
    <w:rsid w:val="00D6277E"/>
    <w:rsid w:val="00D638BE"/>
    <w:rsid w:val="00D64C07"/>
    <w:rsid w:val="00D6530B"/>
    <w:rsid w:val="00D66A2F"/>
    <w:rsid w:val="00D7098C"/>
    <w:rsid w:val="00D72CFD"/>
    <w:rsid w:val="00D74609"/>
    <w:rsid w:val="00D75A9A"/>
    <w:rsid w:val="00D75BA6"/>
    <w:rsid w:val="00D76A52"/>
    <w:rsid w:val="00D77470"/>
    <w:rsid w:val="00D80090"/>
    <w:rsid w:val="00D82815"/>
    <w:rsid w:val="00D8554E"/>
    <w:rsid w:val="00D85D21"/>
    <w:rsid w:val="00D872BC"/>
    <w:rsid w:val="00D907E4"/>
    <w:rsid w:val="00D9147C"/>
    <w:rsid w:val="00D93382"/>
    <w:rsid w:val="00D93992"/>
    <w:rsid w:val="00D93C5A"/>
    <w:rsid w:val="00D94624"/>
    <w:rsid w:val="00D9544A"/>
    <w:rsid w:val="00D95A25"/>
    <w:rsid w:val="00D960F9"/>
    <w:rsid w:val="00D964D6"/>
    <w:rsid w:val="00DA21AE"/>
    <w:rsid w:val="00DA2D6A"/>
    <w:rsid w:val="00DA3217"/>
    <w:rsid w:val="00DA352E"/>
    <w:rsid w:val="00DA4508"/>
    <w:rsid w:val="00DA5EB2"/>
    <w:rsid w:val="00DA6B38"/>
    <w:rsid w:val="00DB2777"/>
    <w:rsid w:val="00DB3A84"/>
    <w:rsid w:val="00DB4697"/>
    <w:rsid w:val="00DB54AA"/>
    <w:rsid w:val="00DB6F4C"/>
    <w:rsid w:val="00DB7474"/>
    <w:rsid w:val="00DC14B4"/>
    <w:rsid w:val="00DC196F"/>
    <w:rsid w:val="00DC2461"/>
    <w:rsid w:val="00DC602F"/>
    <w:rsid w:val="00DC72A3"/>
    <w:rsid w:val="00DC7DBD"/>
    <w:rsid w:val="00DD1478"/>
    <w:rsid w:val="00DD15E6"/>
    <w:rsid w:val="00DD23C2"/>
    <w:rsid w:val="00DD30E7"/>
    <w:rsid w:val="00DD3924"/>
    <w:rsid w:val="00DD457D"/>
    <w:rsid w:val="00DD5CFA"/>
    <w:rsid w:val="00DD720F"/>
    <w:rsid w:val="00DE15CD"/>
    <w:rsid w:val="00DE2294"/>
    <w:rsid w:val="00DE3966"/>
    <w:rsid w:val="00DE51E6"/>
    <w:rsid w:val="00DE58F8"/>
    <w:rsid w:val="00DE5B11"/>
    <w:rsid w:val="00DE695D"/>
    <w:rsid w:val="00DE696A"/>
    <w:rsid w:val="00DF0980"/>
    <w:rsid w:val="00DF1EE9"/>
    <w:rsid w:val="00DF4781"/>
    <w:rsid w:val="00DF531C"/>
    <w:rsid w:val="00DF6D9C"/>
    <w:rsid w:val="00DF709D"/>
    <w:rsid w:val="00DF7637"/>
    <w:rsid w:val="00E00E62"/>
    <w:rsid w:val="00E042E7"/>
    <w:rsid w:val="00E05DE8"/>
    <w:rsid w:val="00E069D9"/>
    <w:rsid w:val="00E06EB4"/>
    <w:rsid w:val="00E07F7E"/>
    <w:rsid w:val="00E10FE2"/>
    <w:rsid w:val="00E11B46"/>
    <w:rsid w:val="00E1514C"/>
    <w:rsid w:val="00E15F64"/>
    <w:rsid w:val="00E161E4"/>
    <w:rsid w:val="00E16DD1"/>
    <w:rsid w:val="00E22432"/>
    <w:rsid w:val="00E23805"/>
    <w:rsid w:val="00E24110"/>
    <w:rsid w:val="00E24176"/>
    <w:rsid w:val="00E24306"/>
    <w:rsid w:val="00E24311"/>
    <w:rsid w:val="00E25200"/>
    <w:rsid w:val="00E25DBB"/>
    <w:rsid w:val="00E25FC5"/>
    <w:rsid w:val="00E27439"/>
    <w:rsid w:val="00E32DB1"/>
    <w:rsid w:val="00E3449D"/>
    <w:rsid w:val="00E34E05"/>
    <w:rsid w:val="00E3523D"/>
    <w:rsid w:val="00E359C9"/>
    <w:rsid w:val="00E4087A"/>
    <w:rsid w:val="00E40AB5"/>
    <w:rsid w:val="00E4473C"/>
    <w:rsid w:val="00E44C88"/>
    <w:rsid w:val="00E5104C"/>
    <w:rsid w:val="00E51241"/>
    <w:rsid w:val="00E5260F"/>
    <w:rsid w:val="00E52B75"/>
    <w:rsid w:val="00E539CE"/>
    <w:rsid w:val="00E55590"/>
    <w:rsid w:val="00E55A9F"/>
    <w:rsid w:val="00E5678C"/>
    <w:rsid w:val="00E575EA"/>
    <w:rsid w:val="00E577E1"/>
    <w:rsid w:val="00E57BC1"/>
    <w:rsid w:val="00E57CAF"/>
    <w:rsid w:val="00E62275"/>
    <w:rsid w:val="00E624D1"/>
    <w:rsid w:val="00E63DB8"/>
    <w:rsid w:val="00E63E10"/>
    <w:rsid w:val="00E6454F"/>
    <w:rsid w:val="00E649CA"/>
    <w:rsid w:val="00E64F7D"/>
    <w:rsid w:val="00E668B8"/>
    <w:rsid w:val="00E67497"/>
    <w:rsid w:val="00E67574"/>
    <w:rsid w:val="00E72CDD"/>
    <w:rsid w:val="00E732E9"/>
    <w:rsid w:val="00E73C0F"/>
    <w:rsid w:val="00E75D5A"/>
    <w:rsid w:val="00E76017"/>
    <w:rsid w:val="00E77549"/>
    <w:rsid w:val="00E808D7"/>
    <w:rsid w:val="00E82918"/>
    <w:rsid w:val="00E82E75"/>
    <w:rsid w:val="00E831BE"/>
    <w:rsid w:val="00E83390"/>
    <w:rsid w:val="00E85075"/>
    <w:rsid w:val="00E855AB"/>
    <w:rsid w:val="00E855BE"/>
    <w:rsid w:val="00E86509"/>
    <w:rsid w:val="00E86755"/>
    <w:rsid w:val="00E86E91"/>
    <w:rsid w:val="00E90916"/>
    <w:rsid w:val="00E90979"/>
    <w:rsid w:val="00E90FF2"/>
    <w:rsid w:val="00E910C2"/>
    <w:rsid w:val="00E943C8"/>
    <w:rsid w:val="00E95068"/>
    <w:rsid w:val="00E96AC6"/>
    <w:rsid w:val="00E971E5"/>
    <w:rsid w:val="00EA011C"/>
    <w:rsid w:val="00EA075E"/>
    <w:rsid w:val="00EA321E"/>
    <w:rsid w:val="00EA37E4"/>
    <w:rsid w:val="00EA47AA"/>
    <w:rsid w:val="00EA48FE"/>
    <w:rsid w:val="00EA509F"/>
    <w:rsid w:val="00EA5128"/>
    <w:rsid w:val="00EA62C9"/>
    <w:rsid w:val="00EA643B"/>
    <w:rsid w:val="00EA66A4"/>
    <w:rsid w:val="00EA7DBA"/>
    <w:rsid w:val="00EB0436"/>
    <w:rsid w:val="00EB2415"/>
    <w:rsid w:val="00EB2A18"/>
    <w:rsid w:val="00EB4391"/>
    <w:rsid w:val="00EB4D1C"/>
    <w:rsid w:val="00EB516F"/>
    <w:rsid w:val="00EB574F"/>
    <w:rsid w:val="00EB6B47"/>
    <w:rsid w:val="00EB6C69"/>
    <w:rsid w:val="00EB71AF"/>
    <w:rsid w:val="00EB72EE"/>
    <w:rsid w:val="00EC14EE"/>
    <w:rsid w:val="00EC46E0"/>
    <w:rsid w:val="00EC4DA2"/>
    <w:rsid w:val="00EC69C3"/>
    <w:rsid w:val="00EC6D61"/>
    <w:rsid w:val="00EC6E1D"/>
    <w:rsid w:val="00EC7FE4"/>
    <w:rsid w:val="00ED0640"/>
    <w:rsid w:val="00ED0983"/>
    <w:rsid w:val="00ED244C"/>
    <w:rsid w:val="00ED4D80"/>
    <w:rsid w:val="00ED62BC"/>
    <w:rsid w:val="00ED6EDF"/>
    <w:rsid w:val="00ED7049"/>
    <w:rsid w:val="00EE196B"/>
    <w:rsid w:val="00EE231B"/>
    <w:rsid w:val="00EE5116"/>
    <w:rsid w:val="00EE645C"/>
    <w:rsid w:val="00EE711E"/>
    <w:rsid w:val="00EF0F1F"/>
    <w:rsid w:val="00EF0FC1"/>
    <w:rsid w:val="00EF1889"/>
    <w:rsid w:val="00EF1EA7"/>
    <w:rsid w:val="00EF22F6"/>
    <w:rsid w:val="00EF2B00"/>
    <w:rsid w:val="00EF5350"/>
    <w:rsid w:val="00EF6F0A"/>
    <w:rsid w:val="00F01498"/>
    <w:rsid w:val="00F0234B"/>
    <w:rsid w:val="00F061A2"/>
    <w:rsid w:val="00F0703B"/>
    <w:rsid w:val="00F07126"/>
    <w:rsid w:val="00F07F36"/>
    <w:rsid w:val="00F11F31"/>
    <w:rsid w:val="00F13136"/>
    <w:rsid w:val="00F131C7"/>
    <w:rsid w:val="00F13308"/>
    <w:rsid w:val="00F1396A"/>
    <w:rsid w:val="00F13E7E"/>
    <w:rsid w:val="00F1439F"/>
    <w:rsid w:val="00F160B1"/>
    <w:rsid w:val="00F17F94"/>
    <w:rsid w:val="00F21223"/>
    <w:rsid w:val="00F22256"/>
    <w:rsid w:val="00F22F47"/>
    <w:rsid w:val="00F245CC"/>
    <w:rsid w:val="00F2575F"/>
    <w:rsid w:val="00F27959"/>
    <w:rsid w:val="00F30401"/>
    <w:rsid w:val="00F30B04"/>
    <w:rsid w:val="00F31D6D"/>
    <w:rsid w:val="00F31EE5"/>
    <w:rsid w:val="00F32F30"/>
    <w:rsid w:val="00F340C9"/>
    <w:rsid w:val="00F36228"/>
    <w:rsid w:val="00F364CF"/>
    <w:rsid w:val="00F36BC6"/>
    <w:rsid w:val="00F36C67"/>
    <w:rsid w:val="00F37576"/>
    <w:rsid w:val="00F401D9"/>
    <w:rsid w:val="00F42BEC"/>
    <w:rsid w:val="00F42F0D"/>
    <w:rsid w:val="00F464A2"/>
    <w:rsid w:val="00F47436"/>
    <w:rsid w:val="00F516D9"/>
    <w:rsid w:val="00F520F4"/>
    <w:rsid w:val="00F521E0"/>
    <w:rsid w:val="00F55510"/>
    <w:rsid w:val="00F55811"/>
    <w:rsid w:val="00F56554"/>
    <w:rsid w:val="00F57CB3"/>
    <w:rsid w:val="00F57E1F"/>
    <w:rsid w:val="00F6108A"/>
    <w:rsid w:val="00F629DE"/>
    <w:rsid w:val="00F62C79"/>
    <w:rsid w:val="00F63128"/>
    <w:rsid w:val="00F66F74"/>
    <w:rsid w:val="00F707B1"/>
    <w:rsid w:val="00F713EA"/>
    <w:rsid w:val="00F71EB2"/>
    <w:rsid w:val="00F72E37"/>
    <w:rsid w:val="00F758AF"/>
    <w:rsid w:val="00F7601E"/>
    <w:rsid w:val="00F77DB3"/>
    <w:rsid w:val="00F77EF5"/>
    <w:rsid w:val="00F820F3"/>
    <w:rsid w:val="00F87C0E"/>
    <w:rsid w:val="00F87DDB"/>
    <w:rsid w:val="00F903D4"/>
    <w:rsid w:val="00F91C57"/>
    <w:rsid w:val="00F93534"/>
    <w:rsid w:val="00F9369F"/>
    <w:rsid w:val="00F948CF"/>
    <w:rsid w:val="00F95E82"/>
    <w:rsid w:val="00FA089C"/>
    <w:rsid w:val="00FA0FC6"/>
    <w:rsid w:val="00FA1468"/>
    <w:rsid w:val="00FA17C4"/>
    <w:rsid w:val="00FA3358"/>
    <w:rsid w:val="00FA336B"/>
    <w:rsid w:val="00FA6855"/>
    <w:rsid w:val="00FA7158"/>
    <w:rsid w:val="00FA730D"/>
    <w:rsid w:val="00FA7DE5"/>
    <w:rsid w:val="00FB00AB"/>
    <w:rsid w:val="00FB09AA"/>
    <w:rsid w:val="00FB2929"/>
    <w:rsid w:val="00FB2B62"/>
    <w:rsid w:val="00FB2E57"/>
    <w:rsid w:val="00FB3BB5"/>
    <w:rsid w:val="00FB54BE"/>
    <w:rsid w:val="00FB6309"/>
    <w:rsid w:val="00FB66F3"/>
    <w:rsid w:val="00FC1C6D"/>
    <w:rsid w:val="00FC32DD"/>
    <w:rsid w:val="00FC74DB"/>
    <w:rsid w:val="00FD26DB"/>
    <w:rsid w:val="00FD3AEA"/>
    <w:rsid w:val="00FD5059"/>
    <w:rsid w:val="00FD53BD"/>
    <w:rsid w:val="00FD59BD"/>
    <w:rsid w:val="00FD5BFF"/>
    <w:rsid w:val="00FD60C5"/>
    <w:rsid w:val="00FD6115"/>
    <w:rsid w:val="00FD63AB"/>
    <w:rsid w:val="00FD7C2B"/>
    <w:rsid w:val="00FE0070"/>
    <w:rsid w:val="00FE30BD"/>
    <w:rsid w:val="00FE3B1D"/>
    <w:rsid w:val="00FE3CD3"/>
    <w:rsid w:val="00FE64C8"/>
    <w:rsid w:val="00FF033B"/>
    <w:rsid w:val="00FF06A0"/>
    <w:rsid w:val="00FF0A5D"/>
    <w:rsid w:val="00FF1A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5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E24306"/>
    <w:pPr>
      <w:spacing w:before="120"/>
    </w:pPr>
    <w:rPr>
      <w:rFonts w:ascii="Arial" w:hAnsi="Arial" w:cs="Arial"/>
    </w:rPr>
  </w:style>
  <w:style w:type="paragraph" w:styleId="Heading1">
    <w:name w:val="heading 1"/>
    <w:basedOn w:val="Normal"/>
    <w:next w:val="Normal"/>
    <w:link w:val="Heading1Char"/>
    <w:uiPriority w:val="99"/>
    <w:qFormat/>
    <w:rsid w:val="006A00F3"/>
    <w:pPr>
      <w:keepNext/>
      <w:keepLines/>
      <w:numPr>
        <w:numId w:val="1"/>
      </w:numPr>
      <w:spacing w:before="480"/>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6A00F3"/>
    <w:pPr>
      <w:keepNext/>
      <w:keepLines/>
      <w:numPr>
        <w:ilvl w:val="1"/>
        <w:numId w:val="1"/>
      </w:numPr>
      <w:spacing w:before="200"/>
      <w:outlineLvl w:val="1"/>
    </w:pPr>
    <w:rPr>
      <w:rFonts w:ascii="Cambria" w:eastAsia="Times New Roman" w:hAnsi="Cambria" w:cs="Cambria"/>
      <w:b/>
      <w:bCs/>
      <w:color w:val="4F81BD"/>
      <w:sz w:val="26"/>
      <w:szCs w:val="26"/>
    </w:rPr>
  </w:style>
  <w:style w:type="paragraph" w:styleId="Heading3">
    <w:name w:val="heading 3"/>
    <w:basedOn w:val="Normal"/>
    <w:next w:val="Normal"/>
    <w:link w:val="Heading3Char"/>
    <w:uiPriority w:val="99"/>
    <w:qFormat/>
    <w:rsid w:val="006A00F3"/>
    <w:pPr>
      <w:keepNext/>
      <w:keepLines/>
      <w:numPr>
        <w:ilvl w:val="2"/>
        <w:numId w:val="1"/>
      </w:numPr>
      <w:spacing w:before="200"/>
      <w:outlineLvl w:val="2"/>
    </w:pPr>
    <w:rPr>
      <w:rFonts w:ascii="Cambria" w:eastAsia="Times New Roman" w:hAnsi="Cambria" w:cs="Cambria"/>
      <w:b/>
      <w:bCs/>
      <w:color w:val="4F81BD"/>
    </w:rPr>
  </w:style>
  <w:style w:type="paragraph" w:styleId="Heading4">
    <w:name w:val="heading 4"/>
    <w:basedOn w:val="Normal"/>
    <w:next w:val="Normal"/>
    <w:link w:val="Heading4Char"/>
    <w:uiPriority w:val="99"/>
    <w:qFormat/>
    <w:rsid w:val="006A00F3"/>
    <w:pPr>
      <w:keepNext/>
      <w:keepLines/>
      <w:numPr>
        <w:ilvl w:val="3"/>
        <w:numId w:val="1"/>
      </w:numPr>
      <w:spacing w:before="200"/>
      <w:outlineLvl w:val="3"/>
    </w:pPr>
    <w:rPr>
      <w:rFonts w:ascii="Cambria" w:eastAsia="Times New Roman" w:hAnsi="Cambria" w:cs="Cambria"/>
      <w:b/>
      <w:bCs/>
      <w:i/>
      <w:iCs/>
      <w:color w:val="4F81BD"/>
    </w:rPr>
  </w:style>
  <w:style w:type="paragraph" w:styleId="Heading5">
    <w:name w:val="heading 5"/>
    <w:basedOn w:val="Normal"/>
    <w:next w:val="Normal"/>
    <w:link w:val="Heading5Char"/>
    <w:uiPriority w:val="99"/>
    <w:qFormat/>
    <w:rsid w:val="006A00F3"/>
    <w:pPr>
      <w:keepNext/>
      <w:keepLines/>
      <w:numPr>
        <w:ilvl w:val="4"/>
        <w:numId w:val="1"/>
      </w:numPr>
      <w:spacing w:before="200"/>
      <w:outlineLvl w:val="4"/>
    </w:pPr>
    <w:rPr>
      <w:rFonts w:ascii="Cambria" w:eastAsia="Times New Roman" w:hAnsi="Cambria" w:cs="Cambria"/>
      <w:color w:val="243F60"/>
    </w:rPr>
  </w:style>
  <w:style w:type="paragraph" w:styleId="Heading6">
    <w:name w:val="heading 6"/>
    <w:basedOn w:val="Normal"/>
    <w:next w:val="Normal"/>
    <w:link w:val="Heading6Char"/>
    <w:uiPriority w:val="99"/>
    <w:qFormat/>
    <w:rsid w:val="006A00F3"/>
    <w:pPr>
      <w:keepNext/>
      <w:keepLines/>
      <w:numPr>
        <w:ilvl w:val="5"/>
        <w:numId w:val="1"/>
      </w:numPr>
      <w:spacing w:before="200"/>
      <w:outlineLvl w:val="5"/>
    </w:pPr>
    <w:rPr>
      <w:rFonts w:ascii="Cambria" w:eastAsia="Times New Roman" w:hAnsi="Cambria" w:cs="Cambria"/>
      <w:i/>
      <w:iCs/>
      <w:color w:val="243F60"/>
    </w:rPr>
  </w:style>
  <w:style w:type="paragraph" w:styleId="Heading7">
    <w:name w:val="heading 7"/>
    <w:basedOn w:val="Normal"/>
    <w:next w:val="Normal"/>
    <w:link w:val="Heading7Char"/>
    <w:uiPriority w:val="99"/>
    <w:qFormat/>
    <w:rsid w:val="006A00F3"/>
    <w:pPr>
      <w:keepNext/>
      <w:keepLines/>
      <w:numPr>
        <w:ilvl w:val="6"/>
        <w:numId w:val="1"/>
      </w:numPr>
      <w:spacing w:before="200"/>
      <w:outlineLvl w:val="6"/>
    </w:pPr>
    <w:rPr>
      <w:rFonts w:ascii="Cambria" w:eastAsia="Times New Roman" w:hAnsi="Cambria" w:cs="Cambria"/>
      <w:i/>
      <w:iCs/>
      <w:color w:val="404040"/>
    </w:rPr>
  </w:style>
  <w:style w:type="paragraph" w:styleId="Heading8">
    <w:name w:val="heading 8"/>
    <w:basedOn w:val="Normal"/>
    <w:next w:val="Normal"/>
    <w:link w:val="Heading8Char"/>
    <w:uiPriority w:val="99"/>
    <w:qFormat/>
    <w:rsid w:val="006A00F3"/>
    <w:pPr>
      <w:keepNext/>
      <w:keepLines/>
      <w:numPr>
        <w:ilvl w:val="7"/>
        <w:numId w:val="1"/>
      </w:numPr>
      <w:spacing w:before="200"/>
      <w:outlineLvl w:val="7"/>
    </w:pPr>
    <w:rPr>
      <w:rFonts w:ascii="Cambria" w:eastAsia="Times New Roman" w:hAnsi="Cambria" w:cs="Cambria"/>
      <w:color w:val="404040"/>
    </w:rPr>
  </w:style>
  <w:style w:type="paragraph" w:styleId="Heading9">
    <w:name w:val="heading 9"/>
    <w:basedOn w:val="Normal"/>
    <w:next w:val="Normal"/>
    <w:link w:val="Heading9Char"/>
    <w:uiPriority w:val="99"/>
    <w:qFormat/>
    <w:rsid w:val="006A00F3"/>
    <w:pPr>
      <w:keepNext/>
      <w:keepLines/>
      <w:numPr>
        <w:ilvl w:val="8"/>
        <w:numId w:val="1"/>
      </w:numPr>
      <w:spacing w:before="200"/>
      <w:outlineLvl w:val="8"/>
    </w:pPr>
    <w:rPr>
      <w:rFonts w:ascii="Cambria" w:eastAsia="Times New Roman" w:hAnsi="Cambria" w:cs="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A00F3"/>
    <w:rPr>
      <w:rFonts w:ascii="Cambria" w:eastAsia="Times New Roman" w:hAnsi="Cambria" w:cs="Cambria"/>
      <w:b/>
      <w:bCs/>
      <w:color w:val="365F91"/>
      <w:sz w:val="28"/>
      <w:szCs w:val="28"/>
    </w:rPr>
  </w:style>
  <w:style w:type="character" w:customStyle="1" w:styleId="Heading2Char">
    <w:name w:val="Heading 2 Char"/>
    <w:basedOn w:val="DefaultParagraphFont"/>
    <w:link w:val="Heading2"/>
    <w:uiPriority w:val="99"/>
    <w:locked/>
    <w:rsid w:val="006A00F3"/>
    <w:rPr>
      <w:rFonts w:ascii="Cambria" w:eastAsia="Times New Roman" w:hAnsi="Cambria" w:cs="Cambria"/>
      <w:b/>
      <w:bCs/>
      <w:color w:val="4F81BD"/>
      <w:sz w:val="26"/>
      <w:szCs w:val="26"/>
    </w:rPr>
  </w:style>
  <w:style w:type="character" w:customStyle="1" w:styleId="Heading3Char">
    <w:name w:val="Heading 3 Char"/>
    <w:basedOn w:val="DefaultParagraphFont"/>
    <w:link w:val="Heading3"/>
    <w:uiPriority w:val="99"/>
    <w:locked/>
    <w:rsid w:val="006A00F3"/>
    <w:rPr>
      <w:rFonts w:ascii="Cambria" w:eastAsia="Times New Roman" w:hAnsi="Cambria" w:cs="Cambria"/>
      <w:b/>
      <w:bCs/>
      <w:color w:val="4F81BD"/>
    </w:rPr>
  </w:style>
  <w:style w:type="character" w:customStyle="1" w:styleId="Heading4Char">
    <w:name w:val="Heading 4 Char"/>
    <w:basedOn w:val="DefaultParagraphFont"/>
    <w:link w:val="Heading4"/>
    <w:uiPriority w:val="99"/>
    <w:locked/>
    <w:rsid w:val="006A00F3"/>
    <w:rPr>
      <w:rFonts w:ascii="Cambria" w:eastAsia="Times New Roman" w:hAnsi="Cambria" w:cs="Cambria"/>
      <w:b/>
      <w:bCs/>
      <w:i/>
      <w:iCs/>
      <w:color w:val="4F81BD"/>
    </w:rPr>
  </w:style>
  <w:style w:type="character" w:customStyle="1" w:styleId="Heading5Char">
    <w:name w:val="Heading 5 Char"/>
    <w:basedOn w:val="DefaultParagraphFont"/>
    <w:link w:val="Heading5"/>
    <w:uiPriority w:val="99"/>
    <w:locked/>
    <w:rsid w:val="006A00F3"/>
    <w:rPr>
      <w:rFonts w:ascii="Cambria" w:eastAsia="Times New Roman" w:hAnsi="Cambria" w:cs="Cambria"/>
      <w:color w:val="243F60"/>
    </w:rPr>
  </w:style>
  <w:style w:type="character" w:customStyle="1" w:styleId="Heading6Char">
    <w:name w:val="Heading 6 Char"/>
    <w:basedOn w:val="DefaultParagraphFont"/>
    <w:link w:val="Heading6"/>
    <w:uiPriority w:val="99"/>
    <w:locked/>
    <w:rsid w:val="006A00F3"/>
    <w:rPr>
      <w:rFonts w:ascii="Cambria" w:eastAsia="Times New Roman" w:hAnsi="Cambria" w:cs="Cambria"/>
      <w:i/>
      <w:iCs/>
      <w:color w:val="243F60"/>
    </w:rPr>
  </w:style>
  <w:style w:type="character" w:customStyle="1" w:styleId="Heading7Char">
    <w:name w:val="Heading 7 Char"/>
    <w:basedOn w:val="DefaultParagraphFont"/>
    <w:link w:val="Heading7"/>
    <w:uiPriority w:val="99"/>
    <w:locked/>
    <w:rsid w:val="006A00F3"/>
    <w:rPr>
      <w:rFonts w:ascii="Cambria" w:eastAsia="Times New Roman" w:hAnsi="Cambria" w:cs="Cambria"/>
      <w:i/>
      <w:iCs/>
      <w:color w:val="404040"/>
    </w:rPr>
  </w:style>
  <w:style w:type="character" w:customStyle="1" w:styleId="Heading8Char">
    <w:name w:val="Heading 8 Char"/>
    <w:basedOn w:val="DefaultParagraphFont"/>
    <w:link w:val="Heading8"/>
    <w:uiPriority w:val="99"/>
    <w:locked/>
    <w:rsid w:val="006A00F3"/>
    <w:rPr>
      <w:rFonts w:ascii="Cambria" w:eastAsia="Times New Roman" w:hAnsi="Cambria" w:cs="Cambria"/>
      <w:color w:val="404040"/>
    </w:rPr>
  </w:style>
  <w:style w:type="character" w:customStyle="1" w:styleId="Heading9Char">
    <w:name w:val="Heading 9 Char"/>
    <w:basedOn w:val="DefaultParagraphFont"/>
    <w:link w:val="Heading9"/>
    <w:uiPriority w:val="99"/>
    <w:locked/>
    <w:rsid w:val="006A00F3"/>
    <w:rPr>
      <w:rFonts w:ascii="Cambria" w:eastAsia="Times New Roman" w:hAnsi="Cambria" w:cs="Cambria"/>
      <w:i/>
      <w:iCs/>
      <w:color w:val="404040"/>
    </w:rPr>
  </w:style>
  <w:style w:type="paragraph" w:styleId="ListParagraph">
    <w:name w:val="List Paragraph"/>
    <w:basedOn w:val="Normal"/>
    <w:uiPriority w:val="34"/>
    <w:qFormat/>
    <w:rsid w:val="0034764D"/>
    <w:pPr>
      <w:ind w:left="720"/>
    </w:pPr>
  </w:style>
  <w:style w:type="character" w:styleId="Hyperlink">
    <w:name w:val="Hyperlink"/>
    <w:basedOn w:val="DefaultParagraphFont"/>
    <w:uiPriority w:val="99"/>
    <w:rsid w:val="00E67574"/>
    <w:rPr>
      <w:rFonts w:ascii="Arial" w:hAnsi="Arial" w:cs="Arial"/>
      <w:color w:val="3366FF"/>
      <w:sz w:val="20"/>
      <w:szCs w:val="20"/>
      <w:u w:val="single"/>
    </w:rPr>
  </w:style>
  <w:style w:type="character" w:styleId="Strong">
    <w:name w:val="Strong"/>
    <w:basedOn w:val="DefaultParagraphFont"/>
    <w:uiPriority w:val="99"/>
    <w:qFormat/>
    <w:rsid w:val="005266C5"/>
    <w:rPr>
      <w:b/>
      <w:bCs/>
    </w:rPr>
  </w:style>
  <w:style w:type="paragraph" w:styleId="NormalWeb">
    <w:name w:val="Normal (Web)"/>
    <w:basedOn w:val="Normal"/>
    <w:uiPriority w:val="99"/>
    <w:rsid w:val="0012461B"/>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rsid w:val="00554B1F"/>
    <w:rPr>
      <w:rFonts w:cs="Times New Roman"/>
      <w:color w:val="800080"/>
      <w:u w:val="single"/>
    </w:rPr>
  </w:style>
  <w:style w:type="paragraph" w:styleId="TOCHeading">
    <w:name w:val="TOC Heading"/>
    <w:basedOn w:val="Heading1"/>
    <w:next w:val="Normal"/>
    <w:uiPriority w:val="99"/>
    <w:qFormat/>
    <w:rsid w:val="0011032E"/>
    <w:pPr>
      <w:numPr>
        <w:numId w:val="0"/>
      </w:numPr>
      <w:spacing w:line="276" w:lineRule="auto"/>
      <w:outlineLvl w:val="9"/>
    </w:pPr>
  </w:style>
  <w:style w:type="paragraph" w:styleId="TOC1">
    <w:name w:val="toc 1"/>
    <w:basedOn w:val="Normal"/>
    <w:next w:val="Normal"/>
    <w:autoRedefine/>
    <w:uiPriority w:val="39"/>
    <w:rsid w:val="0011032E"/>
    <w:pPr>
      <w:spacing w:after="100"/>
    </w:pPr>
  </w:style>
  <w:style w:type="paragraph" w:styleId="TOC2">
    <w:name w:val="toc 2"/>
    <w:basedOn w:val="Normal"/>
    <w:next w:val="Normal"/>
    <w:autoRedefine/>
    <w:uiPriority w:val="39"/>
    <w:rsid w:val="0011032E"/>
    <w:pPr>
      <w:spacing w:after="100"/>
      <w:ind w:left="200"/>
    </w:pPr>
  </w:style>
  <w:style w:type="paragraph" w:styleId="BalloonText">
    <w:name w:val="Balloon Text"/>
    <w:basedOn w:val="Normal"/>
    <w:link w:val="BalloonTextChar"/>
    <w:uiPriority w:val="99"/>
    <w:semiHidden/>
    <w:rsid w:val="0011032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1032E"/>
    <w:rPr>
      <w:rFonts w:ascii="Tahoma" w:hAnsi="Tahoma" w:cs="Tahoma"/>
      <w:sz w:val="16"/>
      <w:szCs w:val="16"/>
    </w:rPr>
  </w:style>
  <w:style w:type="paragraph" w:styleId="TOC3">
    <w:name w:val="toc 3"/>
    <w:basedOn w:val="Normal"/>
    <w:next w:val="Normal"/>
    <w:autoRedefine/>
    <w:uiPriority w:val="39"/>
    <w:rsid w:val="00F22F47"/>
    <w:pPr>
      <w:spacing w:after="100"/>
      <w:ind w:left="400"/>
    </w:pPr>
  </w:style>
  <w:style w:type="character" w:customStyle="1" w:styleId="il">
    <w:name w:val="il"/>
    <w:basedOn w:val="DefaultParagraphFont"/>
    <w:uiPriority w:val="99"/>
    <w:rsid w:val="009B58C3"/>
    <w:rPr>
      <w:rFonts w:cs="Times New Roman"/>
    </w:rPr>
  </w:style>
  <w:style w:type="paragraph" w:styleId="HTMLPreformatted">
    <w:name w:val="HTML Preformatted"/>
    <w:basedOn w:val="Normal"/>
    <w:link w:val="HTMLPreformattedChar"/>
    <w:uiPriority w:val="99"/>
    <w:semiHidden/>
    <w:rsid w:val="00D1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locked/>
    <w:rsid w:val="00D10CBC"/>
    <w:rPr>
      <w:rFonts w:ascii="Courier New" w:hAnsi="Courier New" w:cs="Courier New"/>
      <w:sz w:val="20"/>
      <w:szCs w:val="20"/>
    </w:rPr>
  </w:style>
  <w:style w:type="character" w:customStyle="1" w:styleId="hp">
    <w:name w:val="hp"/>
    <w:basedOn w:val="DefaultParagraphFont"/>
    <w:uiPriority w:val="99"/>
    <w:rsid w:val="00D10CBC"/>
    <w:rPr>
      <w:rFonts w:cs="Times New Roman"/>
    </w:rPr>
  </w:style>
  <w:style w:type="character" w:styleId="CommentReference">
    <w:name w:val="annotation reference"/>
    <w:basedOn w:val="DefaultParagraphFont"/>
    <w:uiPriority w:val="99"/>
    <w:semiHidden/>
    <w:rsid w:val="00EB72EE"/>
    <w:rPr>
      <w:rFonts w:cs="Times New Roman"/>
      <w:sz w:val="16"/>
      <w:szCs w:val="16"/>
    </w:rPr>
  </w:style>
  <w:style w:type="paragraph" w:styleId="CommentText">
    <w:name w:val="annotation text"/>
    <w:basedOn w:val="Normal"/>
    <w:link w:val="CommentTextChar"/>
    <w:uiPriority w:val="99"/>
    <w:semiHidden/>
    <w:rsid w:val="00EB72EE"/>
  </w:style>
  <w:style w:type="character" w:customStyle="1" w:styleId="CommentTextChar">
    <w:name w:val="Comment Text Char"/>
    <w:basedOn w:val="DefaultParagraphFont"/>
    <w:link w:val="CommentText"/>
    <w:uiPriority w:val="99"/>
    <w:semiHidden/>
    <w:rsid w:val="0092353A"/>
    <w:rPr>
      <w:rFonts w:ascii="Arial" w:hAnsi="Arial" w:cs="Arial"/>
      <w:sz w:val="20"/>
      <w:szCs w:val="20"/>
      <w:lang w:val="en-US" w:eastAsia="en-US"/>
    </w:rPr>
  </w:style>
  <w:style w:type="paragraph" w:styleId="CommentSubject">
    <w:name w:val="annotation subject"/>
    <w:basedOn w:val="CommentText"/>
    <w:next w:val="CommentText"/>
    <w:link w:val="CommentSubjectChar"/>
    <w:uiPriority w:val="99"/>
    <w:semiHidden/>
    <w:rsid w:val="00EB72EE"/>
    <w:rPr>
      <w:b/>
      <w:bCs/>
    </w:rPr>
  </w:style>
  <w:style w:type="character" w:customStyle="1" w:styleId="CommentSubjectChar">
    <w:name w:val="Comment Subject Char"/>
    <w:basedOn w:val="CommentTextChar"/>
    <w:link w:val="CommentSubject"/>
    <w:uiPriority w:val="99"/>
    <w:semiHidden/>
    <w:rsid w:val="0092353A"/>
    <w:rPr>
      <w:b/>
      <w:bCs/>
    </w:rPr>
  </w:style>
  <w:style w:type="character" w:customStyle="1" w:styleId="char">
    <w:name w:val="char"/>
    <w:basedOn w:val="DefaultParagraphFont"/>
    <w:rsid w:val="00312B53"/>
  </w:style>
  <w:style w:type="table" w:styleId="TableGrid">
    <w:name w:val="Table Grid"/>
    <w:basedOn w:val="TableNormal"/>
    <w:locked/>
    <w:rsid w:val="00770A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7527734">
      <w:bodyDiv w:val="1"/>
      <w:marLeft w:val="0"/>
      <w:marRight w:val="0"/>
      <w:marTop w:val="0"/>
      <w:marBottom w:val="0"/>
      <w:divBdr>
        <w:top w:val="none" w:sz="0" w:space="0" w:color="auto"/>
        <w:left w:val="none" w:sz="0" w:space="0" w:color="auto"/>
        <w:bottom w:val="none" w:sz="0" w:space="0" w:color="auto"/>
        <w:right w:val="none" w:sz="0" w:space="0" w:color="auto"/>
      </w:divBdr>
      <w:divsChild>
        <w:div w:id="653530010">
          <w:marLeft w:val="0"/>
          <w:marRight w:val="0"/>
          <w:marTop w:val="0"/>
          <w:marBottom w:val="0"/>
          <w:divBdr>
            <w:top w:val="none" w:sz="0" w:space="0" w:color="auto"/>
            <w:left w:val="none" w:sz="0" w:space="0" w:color="auto"/>
            <w:bottom w:val="none" w:sz="0" w:space="0" w:color="auto"/>
            <w:right w:val="none" w:sz="0" w:space="0" w:color="auto"/>
          </w:divBdr>
        </w:div>
      </w:divsChild>
    </w:div>
    <w:div w:id="168181679">
      <w:bodyDiv w:val="1"/>
      <w:marLeft w:val="0"/>
      <w:marRight w:val="0"/>
      <w:marTop w:val="0"/>
      <w:marBottom w:val="0"/>
      <w:divBdr>
        <w:top w:val="none" w:sz="0" w:space="0" w:color="auto"/>
        <w:left w:val="none" w:sz="0" w:space="0" w:color="auto"/>
        <w:bottom w:val="none" w:sz="0" w:space="0" w:color="auto"/>
        <w:right w:val="none" w:sz="0" w:space="0" w:color="auto"/>
      </w:divBdr>
      <w:divsChild>
        <w:div w:id="305597381">
          <w:marLeft w:val="0"/>
          <w:marRight w:val="0"/>
          <w:marTop w:val="0"/>
          <w:marBottom w:val="0"/>
          <w:divBdr>
            <w:top w:val="none" w:sz="0" w:space="0" w:color="auto"/>
            <w:left w:val="none" w:sz="0" w:space="0" w:color="auto"/>
            <w:bottom w:val="none" w:sz="0" w:space="0" w:color="auto"/>
            <w:right w:val="none" w:sz="0" w:space="0" w:color="auto"/>
          </w:divBdr>
          <w:divsChild>
            <w:div w:id="2137405554">
              <w:marLeft w:val="0"/>
              <w:marRight w:val="0"/>
              <w:marTop w:val="0"/>
              <w:marBottom w:val="0"/>
              <w:divBdr>
                <w:top w:val="none" w:sz="0" w:space="0" w:color="auto"/>
                <w:left w:val="none" w:sz="0" w:space="0" w:color="auto"/>
                <w:bottom w:val="none" w:sz="0" w:space="0" w:color="auto"/>
                <w:right w:val="none" w:sz="0" w:space="0" w:color="auto"/>
              </w:divBdr>
            </w:div>
            <w:div w:id="22752186">
              <w:marLeft w:val="0"/>
              <w:marRight w:val="0"/>
              <w:marTop w:val="0"/>
              <w:marBottom w:val="0"/>
              <w:divBdr>
                <w:top w:val="none" w:sz="0" w:space="0" w:color="auto"/>
                <w:left w:val="none" w:sz="0" w:space="0" w:color="auto"/>
                <w:bottom w:val="none" w:sz="0" w:space="0" w:color="auto"/>
                <w:right w:val="none" w:sz="0" w:space="0" w:color="auto"/>
              </w:divBdr>
              <w:divsChild>
                <w:div w:id="217252478">
                  <w:marLeft w:val="0"/>
                  <w:marRight w:val="0"/>
                  <w:marTop w:val="0"/>
                  <w:marBottom w:val="0"/>
                  <w:divBdr>
                    <w:top w:val="none" w:sz="0" w:space="0" w:color="auto"/>
                    <w:left w:val="none" w:sz="0" w:space="0" w:color="auto"/>
                    <w:bottom w:val="none" w:sz="0" w:space="0" w:color="auto"/>
                    <w:right w:val="none" w:sz="0" w:space="0" w:color="auto"/>
                  </w:divBdr>
                </w:div>
                <w:div w:id="712658765">
                  <w:marLeft w:val="0"/>
                  <w:marRight w:val="0"/>
                  <w:marTop w:val="0"/>
                  <w:marBottom w:val="0"/>
                  <w:divBdr>
                    <w:top w:val="none" w:sz="0" w:space="0" w:color="auto"/>
                    <w:left w:val="none" w:sz="0" w:space="0" w:color="auto"/>
                    <w:bottom w:val="none" w:sz="0" w:space="0" w:color="auto"/>
                    <w:right w:val="none" w:sz="0" w:space="0" w:color="auto"/>
                  </w:divBdr>
                </w:div>
                <w:div w:id="1700399058">
                  <w:marLeft w:val="0"/>
                  <w:marRight w:val="0"/>
                  <w:marTop w:val="0"/>
                  <w:marBottom w:val="0"/>
                  <w:divBdr>
                    <w:top w:val="none" w:sz="0" w:space="0" w:color="auto"/>
                    <w:left w:val="none" w:sz="0" w:space="0" w:color="auto"/>
                    <w:bottom w:val="none" w:sz="0" w:space="0" w:color="auto"/>
                    <w:right w:val="none" w:sz="0" w:space="0" w:color="auto"/>
                  </w:divBdr>
                </w:div>
                <w:div w:id="382946554">
                  <w:marLeft w:val="0"/>
                  <w:marRight w:val="0"/>
                  <w:marTop w:val="0"/>
                  <w:marBottom w:val="0"/>
                  <w:divBdr>
                    <w:top w:val="none" w:sz="0" w:space="0" w:color="auto"/>
                    <w:left w:val="none" w:sz="0" w:space="0" w:color="auto"/>
                    <w:bottom w:val="none" w:sz="0" w:space="0" w:color="auto"/>
                    <w:right w:val="none" w:sz="0" w:space="0" w:color="auto"/>
                  </w:divBdr>
                </w:div>
                <w:div w:id="9920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05659">
      <w:bodyDiv w:val="1"/>
      <w:marLeft w:val="0"/>
      <w:marRight w:val="0"/>
      <w:marTop w:val="0"/>
      <w:marBottom w:val="0"/>
      <w:divBdr>
        <w:top w:val="none" w:sz="0" w:space="0" w:color="auto"/>
        <w:left w:val="none" w:sz="0" w:space="0" w:color="auto"/>
        <w:bottom w:val="none" w:sz="0" w:space="0" w:color="auto"/>
        <w:right w:val="none" w:sz="0" w:space="0" w:color="auto"/>
      </w:divBdr>
      <w:divsChild>
        <w:div w:id="474690227">
          <w:marLeft w:val="0"/>
          <w:marRight w:val="0"/>
          <w:marTop w:val="0"/>
          <w:marBottom w:val="0"/>
          <w:divBdr>
            <w:top w:val="none" w:sz="0" w:space="0" w:color="auto"/>
            <w:left w:val="none" w:sz="0" w:space="0" w:color="auto"/>
            <w:bottom w:val="none" w:sz="0" w:space="0" w:color="auto"/>
            <w:right w:val="none" w:sz="0" w:space="0" w:color="auto"/>
          </w:divBdr>
        </w:div>
      </w:divsChild>
    </w:div>
    <w:div w:id="203517860">
      <w:bodyDiv w:val="1"/>
      <w:marLeft w:val="0"/>
      <w:marRight w:val="0"/>
      <w:marTop w:val="0"/>
      <w:marBottom w:val="0"/>
      <w:divBdr>
        <w:top w:val="none" w:sz="0" w:space="0" w:color="auto"/>
        <w:left w:val="none" w:sz="0" w:space="0" w:color="auto"/>
        <w:bottom w:val="none" w:sz="0" w:space="0" w:color="auto"/>
        <w:right w:val="none" w:sz="0" w:space="0" w:color="auto"/>
      </w:divBdr>
      <w:divsChild>
        <w:div w:id="638651583">
          <w:marLeft w:val="0"/>
          <w:marRight w:val="0"/>
          <w:marTop w:val="0"/>
          <w:marBottom w:val="0"/>
          <w:divBdr>
            <w:top w:val="none" w:sz="0" w:space="0" w:color="auto"/>
            <w:left w:val="none" w:sz="0" w:space="0" w:color="auto"/>
            <w:bottom w:val="none" w:sz="0" w:space="0" w:color="auto"/>
            <w:right w:val="none" w:sz="0" w:space="0" w:color="auto"/>
          </w:divBdr>
        </w:div>
        <w:div w:id="1038356571">
          <w:marLeft w:val="0"/>
          <w:marRight w:val="0"/>
          <w:marTop w:val="0"/>
          <w:marBottom w:val="0"/>
          <w:divBdr>
            <w:top w:val="none" w:sz="0" w:space="0" w:color="auto"/>
            <w:left w:val="none" w:sz="0" w:space="0" w:color="auto"/>
            <w:bottom w:val="none" w:sz="0" w:space="0" w:color="auto"/>
            <w:right w:val="none" w:sz="0" w:space="0" w:color="auto"/>
          </w:divBdr>
          <w:divsChild>
            <w:div w:id="3097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5551">
      <w:bodyDiv w:val="1"/>
      <w:marLeft w:val="0"/>
      <w:marRight w:val="0"/>
      <w:marTop w:val="0"/>
      <w:marBottom w:val="0"/>
      <w:divBdr>
        <w:top w:val="none" w:sz="0" w:space="0" w:color="auto"/>
        <w:left w:val="none" w:sz="0" w:space="0" w:color="auto"/>
        <w:bottom w:val="none" w:sz="0" w:space="0" w:color="auto"/>
        <w:right w:val="none" w:sz="0" w:space="0" w:color="auto"/>
      </w:divBdr>
      <w:divsChild>
        <w:div w:id="98212277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417748694">
              <w:marLeft w:val="0"/>
              <w:marRight w:val="0"/>
              <w:marTop w:val="0"/>
              <w:marBottom w:val="0"/>
              <w:divBdr>
                <w:top w:val="none" w:sz="0" w:space="0" w:color="auto"/>
                <w:left w:val="none" w:sz="0" w:space="0" w:color="auto"/>
                <w:bottom w:val="none" w:sz="0" w:space="0" w:color="auto"/>
                <w:right w:val="none" w:sz="0" w:space="0" w:color="auto"/>
              </w:divBdr>
              <w:divsChild>
                <w:div w:id="18946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78945">
      <w:bodyDiv w:val="1"/>
      <w:marLeft w:val="0"/>
      <w:marRight w:val="0"/>
      <w:marTop w:val="0"/>
      <w:marBottom w:val="0"/>
      <w:divBdr>
        <w:top w:val="none" w:sz="0" w:space="0" w:color="auto"/>
        <w:left w:val="none" w:sz="0" w:space="0" w:color="auto"/>
        <w:bottom w:val="none" w:sz="0" w:space="0" w:color="auto"/>
        <w:right w:val="none" w:sz="0" w:space="0" w:color="auto"/>
      </w:divBdr>
    </w:div>
    <w:div w:id="564216650">
      <w:bodyDiv w:val="1"/>
      <w:marLeft w:val="0"/>
      <w:marRight w:val="0"/>
      <w:marTop w:val="0"/>
      <w:marBottom w:val="0"/>
      <w:divBdr>
        <w:top w:val="none" w:sz="0" w:space="0" w:color="auto"/>
        <w:left w:val="none" w:sz="0" w:space="0" w:color="auto"/>
        <w:bottom w:val="none" w:sz="0" w:space="0" w:color="auto"/>
        <w:right w:val="none" w:sz="0" w:space="0" w:color="auto"/>
      </w:divBdr>
      <w:divsChild>
        <w:div w:id="1436756218">
          <w:marLeft w:val="0"/>
          <w:marRight w:val="0"/>
          <w:marTop w:val="0"/>
          <w:marBottom w:val="0"/>
          <w:divBdr>
            <w:top w:val="none" w:sz="0" w:space="0" w:color="auto"/>
            <w:left w:val="none" w:sz="0" w:space="0" w:color="auto"/>
            <w:bottom w:val="none" w:sz="0" w:space="0" w:color="auto"/>
            <w:right w:val="none" w:sz="0" w:space="0" w:color="auto"/>
          </w:divBdr>
          <w:divsChild>
            <w:div w:id="759135830">
              <w:marLeft w:val="0"/>
              <w:marRight w:val="0"/>
              <w:marTop w:val="0"/>
              <w:marBottom w:val="0"/>
              <w:divBdr>
                <w:top w:val="none" w:sz="0" w:space="0" w:color="auto"/>
                <w:left w:val="none" w:sz="0" w:space="0" w:color="auto"/>
                <w:bottom w:val="none" w:sz="0" w:space="0" w:color="auto"/>
                <w:right w:val="none" w:sz="0" w:space="0" w:color="auto"/>
              </w:divBdr>
              <w:divsChild>
                <w:div w:id="211771225">
                  <w:marLeft w:val="0"/>
                  <w:marRight w:val="0"/>
                  <w:marTop w:val="0"/>
                  <w:marBottom w:val="0"/>
                  <w:divBdr>
                    <w:top w:val="none" w:sz="0" w:space="0" w:color="auto"/>
                    <w:left w:val="none" w:sz="0" w:space="0" w:color="auto"/>
                    <w:bottom w:val="none" w:sz="0" w:space="0" w:color="auto"/>
                    <w:right w:val="none" w:sz="0" w:space="0" w:color="auto"/>
                  </w:divBdr>
                </w:div>
                <w:div w:id="2126147386">
                  <w:marLeft w:val="0"/>
                  <w:marRight w:val="0"/>
                  <w:marTop w:val="0"/>
                  <w:marBottom w:val="0"/>
                  <w:divBdr>
                    <w:top w:val="none" w:sz="0" w:space="0" w:color="auto"/>
                    <w:left w:val="none" w:sz="0" w:space="0" w:color="auto"/>
                    <w:bottom w:val="none" w:sz="0" w:space="0" w:color="auto"/>
                    <w:right w:val="none" w:sz="0" w:space="0" w:color="auto"/>
                  </w:divBdr>
                </w:div>
                <w:div w:id="1056509067">
                  <w:marLeft w:val="0"/>
                  <w:marRight w:val="0"/>
                  <w:marTop w:val="0"/>
                  <w:marBottom w:val="0"/>
                  <w:divBdr>
                    <w:top w:val="none" w:sz="0" w:space="0" w:color="auto"/>
                    <w:left w:val="none" w:sz="0" w:space="0" w:color="auto"/>
                    <w:bottom w:val="none" w:sz="0" w:space="0" w:color="auto"/>
                    <w:right w:val="none" w:sz="0" w:space="0" w:color="auto"/>
                  </w:divBdr>
                </w:div>
                <w:div w:id="708259371">
                  <w:marLeft w:val="0"/>
                  <w:marRight w:val="0"/>
                  <w:marTop w:val="0"/>
                  <w:marBottom w:val="0"/>
                  <w:divBdr>
                    <w:top w:val="none" w:sz="0" w:space="0" w:color="auto"/>
                    <w:left w:val="none" w:sz="0" w:space="0" w:color="auto"/>
                    <w:bottom w:val="none" w:sz="0" w:space="0" w:color="auto"/>
                    <w:right w:val="none" w:sz="0" w:space="0" w:color="auto"/>
                  </w:divBdr>
                </w:div>
                <w:div w:id="13083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861456">
      <w:bodyDiv w:val="1"/>
      <w:marLeft w:val="0"/>
      <w:marRight w:val="0"/>
      <w:marTop w:val="0"/>
      <w:marBottom w:val="0"/>
      <w:divBdr>
        <w:top w:val="none" w:sz="0" w:space="0" w:color="auto"/>
        <w:left w:val="none" w:sz="0" w:space="0" w:color="auto"/>
        <w:bottom w:val="none" w:sz="0" w:space="0" w:color="auto"/>
        <w:right w:val="none" w:sz="0" w:space="0" w:color="auto"/>
      </w:divBdr>
      <w:divsChild>
        <w:div w:id="557476058">
          <w:marLeft w:val="0"/>
          <w:marRight w:val="0"/>
          <w:marTop w:val="0"/>
          <w:marBottom w:val="0"/>
          <w:divBdr>
            <w:top w:val="none" w:sz="0" w:space="0" w:color="auto"/>
            <w:left w:val="none" w:sz="0" w:space="0" w:color="auto"/>
            <w:bottom w:val="none" w:sz="0" w:space="0" w:color="auto"/>
            <w:right w:val="none" w:sz="0" w:space="0" w:color="auto"/>
          </w:divBdr>
          <w:divsChild>
            <w:div w:id="10703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2027">
      <w:marLeft w:val="0"/>
      <w:marRight w:val="0"/>
      <w:marTop w:val="0"/>
      <w:marBottom w:val="0"/>
      <w:divBdr>
        <w:top w:val="none" w:sz="0" w:space="0" w:color="auto"/>
        <w:left w:val="none" w:sz="0" w:space="0" w:color="auto"/>
        <w:bottom w:val="none" w:sz="0" w:space="0" w:color="auto"/>
        <w:right w:val="none" w:sz="0" w:space="0" w:color="auto"/>
      </w:divBdr>
    </w:div>
    <w:div w:id="773212034">
      <w:marLeft w:val="0"/>
      <w:marRight w:val="0"/>
      <w:marTop w:val="0"/>
      <w:marBottom w:val="0"/>
      <w:divBdr>
        <w:top w:val="none" w:sz="0" w:space="0" w:color="auto"/>
        <w:left w:val="none" w:sz="0" w:space="0" w:color="auto"/>
        <w:bottom w:val="none" w:sz="0" w:space="0" w:color="auto"/>
        <w:right w:val="none" w:sz="0" w:space="0" w:color="auto"/>
      </w:divBdr>
      <w:divsChild>
        <w:div w:id="773212148">
          <w:marLeft w:val="0"/>
          <w:marRight w:val="0"/>
          <w:marTop w:val="0"/>
          <w:marBottom w:val="0"/>
          <w:divBdr>
            <w:top w:val="none" w:sz="0" w:space="0" w:color="auto"/>
            <w:left w:val="none" w:sz="0" w:space="0" w:color="auto"/>
            <w:bottom w:val="none" w:sz="0" w:space="0" w:color="auto"/>
            <w:right w:val="none" w:sz="0" w:space="0" w:color="auto"/>
          </w:divBdr>
          <w:divsChild>
            <w:div w:id="77321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2055">
      <w:marLeft w:val="0"/>
      <w:marRight w:val="0"/>
      <w:marTop w:val="0"/>
      <w:marBottom w:val="0"/>
      <w:divBdr>
        <w:top w:val="none" w:sz="0" w:space="0" w:color="auto"/>
        <w:left w:val="none" w:sz="0" w:space="0" w:color="auto"/>
        <w:bottom w:val="none" w:sz="0" w:space="0" w:color="auto"/>
        <w:right w:val="none" w:sz="0" w:space="0" w:color="auto"/>
      </w:divBdr>
      <w:divsChild>
        <w:div w:id="773212194">
          <w:marLeft w:val="0"/>
          <w:marRight w:val="0"/>
          <w:marTop w:val="0"/>
          <w:marBottom w:val="0"/>
          <w:divBdr>
            <w:top w:val="none" w:sz="0" w:space="0" w:color="auto"/>
            <w:left w:val="none" w:sz="0" w:space="0" w:color="auto"/>
            <w:bottom w:val="none" w:sz="0" w:space="0" w:color="auto"/>
            <w:right w:val="none" w:sz="0" w:space="0" w:color="auto"/>
          </w:divBdr>
        </w:div>
      </w:divsChild>
    </w:div>
    <w:div w:id="773212064">
      <w:marLeft w:val="0"/>
      <w:marRight w:val="0"/>
      <w:marTop w:val="0"/>
      <w:marBottom w:val="0"/>
      <w:divBdr>
        <w:top w:val="none" w:sz="0" w:space="0" w:color="auto"/>
        <w:left w:val="none" w:sz="0" w:space="0" w:color="auto"/>
        <w:bottom w:val="none" w:sz="0" w:space="0" w:color="auto"/>
        <w:right w:val="none" w:sz="0" w:space="0" w:color="auto"/>
      </w:divBdr>
      <w:divsChild>
        <w:div w:id="773212258">
          <w:marLeft w:val="0"/>
          <w:marRight w:val="0"/>
          <w:marTop w:val="0"/>
          <w:marBottom w:val="0"/>
          <w:divBdr>
            <w:top w:val="none" w:sz="0" w:space="0" w:color="auto"/>
            <w:left w:val="none" w:sz="0" w:space="0" w:color="auto"/>
            <w:bottom w:val="none" w:sz="0" w:space="0" w:color="auto"/>
            <w:right w:val="none" w:sz="0" w:space="0" w:color="auto"/>
          </w:divBdr>
        </w:div>
      </w:divsChild>
    </w:div>
    <w:div w:id="773212067">
      <w:marLeft w:val="0"/>
      <w:marRight w:val="0"/>
      <w:marTop w:val="0"/>
      <w:marBottom w:val="0"/>
      <w:divBdr>
        <w:top w:val="none" w:sz="0" w:space="0" w:color="auto"/>
        <w:left w:val="none" w:sz="0" w:space="0" w:color="auto"/>
        <w:bottom w:val="none" w:sz="0" w:space="0" w:color="auto"/>
        <w:right w:val="none" w:sz="0" w:space="0" w:color="auto"/>
      </w:divBdr>
      <w:divsChild>
        <w:div w:id="773212056">
          <w:marLeft w:val="0"/>
          <w:marRight w:val="0"/>
          <w:marTop w:val="0"/>
          <w:marBottom w:val="0"/>
          <w:divBdr>
            <w:top w:val="none" w:sz="0" w:space="0" w:color="auto"/>
            <w:left w:val="none" w:sz="0" w:space="0" w:color="auto"/>
            <w:bottom w:val="none" w:sz="0" w:space="0" w:color="auto"/>
            <w:right w:val="none" w:sz="0" w:space="0" w:color="auto"/>
          </w:divBdr>
        </w:div>
      </w:divsChild>
    </w:div>
    <w:div w:id="773212081">
      <w:marLeft w:val="0"/>
      <w:marRight w:val="0"/>
      <w:marTop w:val="0"/>
      <w:marBottom w:val="0"/>
      <w:divBdr>
        <w:top w:val="none" w:sz="0" w:space="0" w:color="auto"/>
        <w:left w:val="none" w:sz="0" w:space="0" w:color="auto"/>
        <w:bottom w:val="none" w:sz="0" w:space="0" w:color="auto"/>
        <w:right w:val="none" w:sz="0" w:space="0" w:color="auto"/>
      </w:divBdr>
      <w:divsChild>
        <w:div w:id="773212268">
          <w:marLeft w:val="0"/>
          <w:marRight w:val="0"/>
          <w:marTop w:val="0"/>
          <w:marBottom w:val="0"/>
          <w:divBdr>
            <w:top w:val="none" w:sz="0" w:space="0" w:color="auto"/>
            <w:left w:val="none" w:sz="0" w:space="0" w:color="auto"/>
            <w:bottom w:val="none" w:sz="0" w:space="0" w:color="auto"/>
            <w:right w:val="none" w:sz="0" w:space="0" w:color="auto"/>
          </w:divBdr>
        </w:div>
      </w:divsChild>
    </w:div>
    <w:div w:id="773212084">
      <w:marLeft w:val="0"/>
      <w:marRight w:val="0"/>
      <w:marTop w:val="0"/>
      <w:marBottom w:val="0"/>
      <w:divBdr>
        <w:top w:val="none" w:sz="0" w:space="0" w:color="auto"/>
        <w:left w:val="none" w:sz="0" w:space="0" w:color="auto"/>
        <w:bottom w:val="none" w:sz="0" w:space="0" w:color="auto"/>
        <w:right w:val="none" w:sz="0" w:space="0" w:color="auto"/>
      </w:divBdr>
      <w:divsChild>
        <w:div w:id="773212118">
          <w:marLeft w:val="0"/>
          <w:marRight w:val="0"/>
          <w:marTop w:val="0"/>
          <w:marBottom w:val="0"/>
          <w:divBdr>
            <w:top w:val="none" w:sz="0" w:space="0" w:color="auto"/>
            <w:left w:val="none" w:sz="0" w:space="0" w:color="auto"/>
            <w:bottom w:val="none" w:sz="0" w:space="0" w:color="auto"/>
            <w:right w:val="none" w:sz="0" w:space="0" w:color="auto"/>
          </w:divBdr>
        </w:div>
      </w:divsChild>
    </w:div>
    <w:div w:id="773212087">
      <w:marLeft w:val="0"/>
      <w:marRight w:val="0"/>
      <w:marTop w:val="0"/>
      <w:marBottom w:val="0"/>
      <w:divBdr>
        <w:top w:val="none" w:sz="0" w:space="0" w:color="auto"/>
        <w:left w:val="none" w:sz="0" w:space="0" w:color="auto"/>
        <w:bottom w:val="none" w:sz="0" w:space="0" w:color="auto"/>
        <w:right w:val="none" w:sz="0" w:space="0" w:color="auto"/>
      </w:divBdr>
    </w:div>
    <w:div w:id="773212100">
      <w:marLeft w:val="0"/>
      <w:marRight w:val="0"/>
      <w:marTop w:val="0"/>
      <w:marBottom w:val="0"/>
      <w:divBdr>
        <w:top w:val="none" w:sz="0" w:space="0" w:color="auto"/>
        <w:left w:val="none" w:sz="0" w:space="0" w:color="auto"/>
        <w:bottom w:val="none" w:sz="0" w:space="0" w:color="auto"/>
        <w:right w:val="none" w:sz="0" w:space="0" w:color="auto"/>
      </w:divBdr>
      <w:divsChild>
        <w:div w:id="773212018">
          <w:marLeft w:val="0"/>
          <w:marRight w:val="0"/>
          <w:marTop w:val="0"/>
          <w:marBottom w:val="0"/>
          <w:divBdr>
            <w:top w:val="none" w:sz="0" w:space="0" w:color="auto"/>
            <w:left w:val="none" w:sz="0" w:space="0" w:color="auto"/>
            <w:bottom w:val="none" w:sz="0" w:space="0" w:color="auto"/>
            <w:right w:val="none" w:sz="0" w:space="0" w:color="auto"/>
          </w:divBdr>
        </w:div>
        <w:div w:id="773212020">
          <w:marLeft w:val="0"/>
          <w:marRight w:val="0"/>
          <w:marTop w:val="0"/>
          <w:marBottom w:val="0"/>
          <w:divBdr>
            <w:top w:val="none" w:sz="0" w:space="0" w:color="auto"/>
            <w:left w:val="none" w:sz="0" w:space="0" w:color="auto"/>
            <w:bottom w:val="none" w:sz="0" w:space="0" w:color="auto"/>
            <w:right w:val="none" w:sz="0" w:space="0" w:color="auto"/>
          </w:divBdr>
        </w:div>
        <w:div w:id="773212022">
          <w:marLeft w:val="0"/>
          <w:marRight w:val="0"/>
          <w:marTop w:val="0"/>
          <w:marBottom w:val="0"/>
          <w:divBdr>
            <w:top w:val="none" w:sz="0" w:space="0" w:color="auto"/>
            <w:left w:val="none" w:sz="0" w:space="0" w:color="auto"/>
            <w:bottom w:val="none" w:sz="0" w:space="0" w:color="auto"/>
            <w:right w:val="none" w:sz="0" w:space="0" w:color="auto"/>
          </w:divBdr>
        </w:div>
        <w:div w:id="773212023">
          <w:marLeft w:val="0"/>
          <w:marRight w:val="0"/>
          <w:marTop w:val="0"/>
          <w:marBottom w:val="0"/>
          <w:divBdr>
            <w:top w:val="none" w:sz="0" w:space="0" w:color="auto"/>
            <w:left w:val="none" w:sz="0" w:space="0" w:color="auto"/>
            <w:bottom w:val="none" w:sz="0" w:space="0" w:color="auto"/>
            <w:right w:val="none" w:sz="0" w:space="0" w:color="auto"/>
          </w:divBdr>
        </w:div>
        <w:div w:id="773212031">
          <w:marLeft w:val="0"/>
          <w:marRight w:val="0"/>
          <w:marTop w:val="0"/>
          <w:marBottom w:val="0"/>
          <w:divBdr>
            <w:top w:val="none" w:sz="0" w:space="0" w:color="auto"/>
            <w:left w:val="none" w:sz="0" w:space="0" w:color="auto"/>
            <w:bottom w:val="none" w:sz="0" w:space="0" w:color="auto"/>
            <w:right w:val="none" w:sz="0" w:space="0" w:color="auto"/>
          </w:divBdr>
        </w:div>
        <w:div w:id="773212035">
          <w:marLeft w:val="0"/>
          <w:marRight w:val="0"/>
          <w:marTop w:val="0"/>
          <w:marBottom w:val="0"/>
          <w:divBdr>
            <w:top w:val="none" w:sz="0" w:space="0" w:color="auto"/>
            <w:left w:val="none" w:sz="0" w:space="0" w:color="auto"/>
            <w:bottom w:val="none" w:sz="0" w:space="0" w:color="auto"/>
            <w:right w:val="none" w:sz="0" w:space="0" w:color="auto"/>
          </w:divBdr>
        </w:div>
        <w:div w:id="773212042">
          <w:marLeft w:val="0"/>
          <w:marRight w:val="0"/>
          <w:marTop w:val="0"/>
          <w:marBottom w:val="0"/>
          <w:divBdr>
            <w:top w:val="none" w:sz="0" w:space="0" w:color="auto"/>
            <w:left w:val="none" w:sz="0" w:space="0" w:color="auto"/>
            <w:bottom w:val="none" w:sz="0" w:space="0" w:color="auto"/>
            <w:right w:val="none" w:sz="0" w:space="0" w:color="auto"/>
          </w:divBdr>
        </w:div>
        <w:div w:id="773212048">
          <w:marLeft w:val="0"/>
          <w:marRight w:val="0"/>
          <w:marTop w:val="0"/>
          <w:marBottom w:val="0"/>
          <w:divBdr>
            <w:top w:val="none" w:sz="0" w:space="0" w:color="auto"/>
            <w:left w:val="none" w:sz="0" w:space="0" w:color="auto"/>
            <w:bottom w:val="none" w:sz="0" w:space="0" w:color="auto"/>
            <w:right w:val="none" w:sz="0" w:space="0" w:color="auto"/>
          </w:divBdr>
        </w:div>
        <w:div w:id="773212052">
          <w:marLeft w:val="0"/>
          <w:marRight w:val="0"/>
          <w:marTop w:val="0"/>
          <w:marBottom w:val="0"/>
          <w:divBdr>
            <w:top w:val="none" w:sz="0" w:space="0" w:color="auto"/>
            <w:left w:val="none" w:sz="0" w:space="0" w:color="auto"/>
            <w:bottom w:val="none" w:sz="0" w:space="0" w:color="auto"/>
            <w:right w:val="none" w:sz="0" w:space="0" w:color="auto"/>
          </w:divBdr>
        </w:div>
        <w:div w:id="773212058">
          <w:marLeft w:val="0"/>
          <w:marRight w:val="0"/>
          <w:marTop w:val="0"/>
          <w:marBottom w:val="0"/>
          <w:divBdr>
            <w:top w:val="none" w:sz="0" w:space="0" w:color="auto"/>
            <w:left w:val="none" w:sz="0" w:space="0" w:color="auto"/>
            <w:bottom w:val="none" w:sz="0" w:space="0" w:color="auto"/>
            <w:right w:val="none" w:sz="0" w:space="0" w:color="auto"/>
          </w:divBdr>
        </w:div>
        <w:div w:id="773212060">
          <w:marLeft w:val="0"/>
          <w:marRight w:val="0"/>
          <w:marTop w:val="0"/>
          <w:marBottom w:val="0"/>
          <w:divBdr>
            <w:top w:val="none" w:sz="0" w:space="0" w:color="auto"/>
            <w:left w:val="none" w:sz="0" w:space="0" w:color="auto"/>
            <w:bottom w:val="none" w:sz="0" w:space="0" w:color="auto"/>
            <w:right w:val="none" w:sz="0" w:space="0" w:color="auto"/>
          </w:divBdr>
        </w:div>
        <w:div w:id="773212068">
          <w:marLeft w:val="0"/>
          <w:marRight w:val="0"/>
          <w:marTop w:val="0"/>
          <w:marBottom w:val="0"/>
          <w:divBdr>
            <w:top w:val="none" w:sz="0" w:space="0" w:color="auto"/>
            <w:left w:val="none" w:sz="0" w:space="0" w:color="auto"/>
            <w:bottom w:val="none" w:sz="0" w:space="0" w:color="auto"/>
            <w:right w:val="none" w:sz="0" w:space="0" w:color="auto"/>
          </w:divBdr>
        </w:div>
        <w:div w:id="773212069">
          <w:marLeft w:val="0"/>
          <w:marRight w:val="0"/>
          <w:marTop w:val="0"/>
          <w:marBottom w:val="0"/>
          <w:divBdr>
            <w:top w:val="none" w:sz="0" w:space="0" w:color="auto"/>
            <w:left w:val="none" w:sz="0" w:space="0" w:color="auto"/>
            <w:bottom w:val="none" w:sz="0" w:space="0" w:color="auto"/>
            <w:right w:val="none" w:sz="0" w:space="0" w:color="auto"/>
          </w:divBdr>
        </w:div>
        <w:div w:id="773212073">
          <w:marLeft w:val="0"/>
          <w:marRight w:val="0"/>
          <w:marTop w:val="0"/>
          <w:marBottom w:val="0"/>
          <w:divBdr>
            <w:top w:val="none" w:sz="0" w:space="0" w:color="auto"/>
            <w:left w:val="none" w:sz="0" w:space="0" w:color="auto"/>
            <w:bottom w:val="none" w:sz="0" w:space="0" w:color="auto"/>
            <w:right w:val="none" w:sz="0" w:space="0" w:color="auto"/>
          </w:divBdr>
        </w:div>
        <w:div w:id="773212077">
          <w:marLeft w:val="0"/>
          <w:marRight w:val="0"/>
          <w:marTop w:val="0"/>
          <w:marBottom w:val="0"/>
          <w:divBdr>
            <w:top w:val="none" w:sz="0" w:space="0" w:color="auto"/>
            <w:left w:val="none" w:sz="0" w:space="0" w:color="auto"/>
            <w:bottom w:val="none" w:sz="0" w:space="0" w:color="auto"/>
            <w:right w:val="none" w:sz="0" w:space="0" w:color="auto"/>
          </w:divBdr>
        </w:div>
        <w:div w:id="773212086">
          <w:marLeft w:val="0"/>
          <w:marRight w:val="0"/>
          <w:marTop w:val="0"/>
          <w:marBottom w:val="0"/>
          <w:divBdr>
            <w:top w:val="none" w:sz="0" w:space="0" w:color="auto"/>
            <w:left w:val="none" w:sz="0" w:space="0" w:color="auto"/>
            <w:bottom w:val="none" w:sz="0" w:space="0" w:color="auto"/>
            <w:right w:val="none" w:sz="0" w:space="0" w:color="auto"/>
          </w:divBdr>
        </w:div>
        <w:div w:id="773212089">
          <w:marLeft w:val="0"/>
          <w:marRight w:val="0"/>
          <w:marTop w:val="0"/>
          <w:marBottom w:val="0"/>
          <w:divBdr>
            <w:top w:val="none" w:sz="0" w:space="0" w:color="auto"/>
            <w:left w:val="none" w:sz="0" w:space="0" w:color="auto"/>
            <w:bottom w:val="none" w:sz="0" w:space="0" w:color="auto"/>
            <w:right w:val="none" w:sz="0" w:space="0" w:color="auto"/>
          </w:divBdr>
        </w:div>
        <w:div w:id="773212090">
          <w:marLeft w:val="0"/>
          <w:marRight w:val="0"/>
          <w:marTop w:val="0"/>
          <w:marBottom w:val="0"/>
          <w:divBdr>
            <w:top w:val="none" w:sz="0" w:space="0" w:color="auto"/>
            <w:left w:val="none" w:sz="0" w:space="0" w:color="auto"/>
            <w:bottom w:val="none" w:sz="0" w:space="0" w:color="auto"/>
            <w:right w:val="none" w:sz="0" w:space="0" w:color="auto"/>
          </w:divBdr>
        </w:div>
        <w:div w:id="773212092">
          <w:marLeft w:val="0"/>
          <w:marRight w:val="0"/>
          <w:marTop w:val="0"/>
          <w:marBottom w:val="0"/>
          <w:divBdr>
            <w:top w:val="none" w:sz="0" w:space="0" w:color="auto"/>
            <w:left w:val="none" w:sz="0" w:space="0" w:color="auto"/>
            <w:bottom w:val="none" w:sz="0" w:space="0" w:color="auto"/>
            <w:right w:val="none" w:sz="0" w:space="0" w:color="auto"/>
          </w:divBdr>
        </w:div>
        <w:div w:id="773212093">
          <w:marLeft w:val="0"/>
          <w:marRight w:val="0"/>
          <w:marTop w:val="0"/>
          <w:marBottom w:val="0"/>
          <w:divBdr>
            <w:top w:val="none" w:sz="0" w:space="0" w:color="auto"/>
            <w:left w:val="none" w:sz="0" w:space="0" w:color="auto"/>
            <w:bottom w:val="none" w:sz="0" w:space="0" w:color="auto"/>
            <w:right w:val="none" w:sz="0" w:space="0" w:color="auto"/>
          </w:divBdr>
        </w:div>
        <w:div w:id="773212104">
          <w:marLeft w:val="0"/>
          <w:marRight w:val="0"/>
          <w:marTop w:val="0"/>
          <w:marBottom w:val="0"/>
          <w:divBdr>
            <w:top w:val="none" w:sz="0" w:space="0" w:color="auto"/>
            <w:left w:val="none" w:sz="0" w:space="0" w:color="auto"/>
            <w:bottom w:val="none" w:sz="0" w:space="0" w:color="auto"/>
            <w:right w:val="none" w:sz="0" w:space="0" w:color="auto"/>
          </w:divBdr>
        </w:div>
        <w:div w:id="773212110">
          <w:marLeft w:val="0"/>
          <w:marRight w:val="0"/>
          <w:marTop w:val="0"/>
          <w:marBottom w:val="0"/>
          <w:divBdr>
            <w:top w:val="none" w:sz="0" w:space="0" w:color="auto"/>
            <w:left w:val="none" w:sz="0" w:space="0" w:color="auto"/>
            <w:bottom w:val="none" w:sz="0" w:space="0" w:color="auto"/>
            <w:right w:val="none" w:sz="0" w:space="0" w:color="auto"/>
          </w:divBdr>
        </w:div>
        <w:div w:id="773212114">
          <w:marLeft w:val="0"/>
          <w:marRight w:val="0"/>
          <w:marTop w:val="0"/>
          <w:marBottom w:val="0"/>
          <w:divBdr>
            <w:top w:val="none" w:sz="0" w:space="0" w:color="auto"/>
            <w:left w:val="none" w:sz="0" w:space="0" w:color="auto"/>
            <w:bottom w:val="none" w:sz="0" w:space="0" w:color="auto"/>
            <w:right w:val="none" w:sz="0" w:space="0" w:color="auto"/>
          </w:divBdr>
        </w:div>
        <w:div w:id="773212130">
          <w:marLeft w:val="0"/>
          <w:marRight w:val="0"/>
          <w:marTop w:val="0"/>
          <w:marBottom w:val="0"/>
          <w:divBdr>
            <w:top w:val="none" w:sz="0" w:space="0" w:color="auto"/>
            <w:left w:val="none" w:sz="0" w:space="0" w:color="auto"/>
            <w:bottom w:val="none" w:sz="0" w:space="0" w:color="auto"/>
            <w:right w:val="none" w:sz="0" w:space="0" w:color="auto"/>
          </w:divBdr>
        </w:div>
        <w:div w:id="773212131">
          <w:marLeft w:val="0"/>
          <w:marRight w:val="0"/>
          <w:marTop w:val="0"/>
          <w:marBottom w:val="0"/>
          <w:divBdr>
            <w:top w:val="none" w:sz="0" w:space="0" w:color="auto"/>
            <w:left w:val="none" w:sz="0" w:space="0" w:color="auto"/>
            <w:bottom w:val="none" w:sz="0" w:space="0" w:color="auto"/>
            <w:right w:val="none" w:sz="0" w:space="0" w:color="auto"/>
          </w:divBdr>
        </w:div>
        <w:div w:id="773212154">
          <w:marLeft w:val="0"/>
          <w:marRight w:val="0"/>
          <w:marTop w:val="0"/>
          <w:marBottom w:val="0"/>
          <w:divBdr>
            <w:top w:val="none" w:sz="0" w:space="0" w:color="auto"/>
            <w:left w:val="none" w:sz="0" w:space="0" w:color="auto"/>
            <w:bottom w:val="none" w:sz="0" w:space="0" w:color="auto"/>
            <w:right w:val="none" w:sz="0" w:space="0" w:color="auto"/>
          </w:divBdr>
        </w:div>
        <w:div w:id="773212169">
          <w:marLeft w:val="0"/>
          <w:marRight w:val="0"/>
          <w:marTop w:val="0"/>
          <w:marBottom w:val="0"/>
          <w:divBdr>
            <w:top w:val="none" w:sz="0" w:space="0" w:color="auto"/>
            <w:left w:val="none" w:sz="0" w:space="0" w:color="auto"/>
            <w:bottom w:val="none" w:sz="0" w:space="0" w:color="auto"/>
            <w:right w:val="none" w:sz="0" w:space="0" w:color="auto"/>
          </w:divBdr>
        </w:div>
        <w:div w:id="773212175">
          <w:marLeft w:val="0"/>
          <w:marRight w:val="0"/>
          <w:marTop w:val="0"/>
          <w:marBottom w:val="0"/>
          <w:divBdr>
            <w:top w:val="none" w:sz="0" w:space="0" w:color="auto"/>
            <w:left w:val="none" w:sz="0" w:space="0" w:color="auto"/>
            <w:bottom w:val="none" w:sz="0" w:space="0" w:color="auto"/>
            <w:right w:val="none" w:sz="0" w:space="0" w:color="auto"/>
          </w:divBdr>
        </w:div>
        <w:div w:id="773212185">
          <w:marLeft w:val="0"/>
          <w:marRight w:val="0"/>
          <w:marTop w:val="0"/>
          <w:marBottom w:val="0"/>
          <w:divBdr>
            <w:top w:val="none" w:sz="0" w:space="0" w:color="auto"/>
            <w:left w:val="none" w:sz="0" w:space="0" w:color="auto"/>
            <w:bottom w:val="none" w:sz="0" w:space="0" w:color="auto"/>
            <w:right w:val="none" w:sz="0" w:space="0" w:color="auto"/>
          </w:divBdr>
        </w:div>
        <w:div w:id="773212186">
          <w:marLeft w:val="0"/>
          <w:marRight w:val="0"/>
          <w:marTop w:val="0"/>
          <w:marBottom w:val="0"/>
          <w:divBdr>
            <w:top w:val="none" w:sz="0" w:space="0" w:color="auto"/>
            <w:left w:val="none" w:sz="0" w:space="0" w:color="auto"/>
            <w:bottom w:val="none" w:sz="0" w:space="0" w:color="auto"/>
            <w:right w:val="none" w:sz="0" w:space="0" w:color="auto"/>
          </w:divBdr>
        </w:div>
        <w:div w:id="773212197">
          <w:marLeft w:val="0"/>
          <w:marRight w:val="0"/>
          <w:marTop w:val="0"/>
          <w:marBottom w:val="0"/>
          <w:divBdr>
            <w:top w:val="none" w:sz="0" w:space="0" w:color="auto"/>
            <w:left w:val="none" w:sz="0" w:space="0" w:color="auto"/>
            <w:bottom w:val="none" w:sz="0" w:space="0" w:color="auto"/>
            <w:right w:val="none" w:sz="0" w:space="0" w:color="auto"/>
          </w:divBdr>
        </w:div>
        <w:div w:id="773212201">
          <w:marLeft w:val="0"/>
          <w:marRight w:val="0"/>
          <w:marTop w:val="0"/>
          <w:marBottom w:val="0"/>
          <w:divBdr>
            <w:top w:val="none" w:sz="0" w:space="0" w:color="auto"/>
            <w:left w:val="none" w:sz="0" w:space="0" w:color="auto"/>
            <w:bottom w:val="none" w:sz="0" w:space="0" w:color="auto"/>
            <w:right w:val="none" w:sz="0" w:space="0" w:color="auto"/>
          </w:divBdr>
        </w:div>
        <w:div w:id="773212205">
          <w:marLeft w:val="0"/>
          <w:marRight w:val="0"/>
          <w:marTop w:val="0"/>
          <w:marBottom w:val="0"/>
          <w:divBdr>
            <w:top w:val="none" w:sz="0" w:space="0" w:color="auto"/>
            <w:left w:val="none" w:sz="0" w:space="0" w:color="auto"/>
            <w:bottom w:val="none" w:sz="0" w:space="0" w:color="auto"/>
            <w:right w:val="none" w:sz="0" w:space="0" w:color="auto"/>
          </w:divBdr>
        </w:div>
        <w:div w:id="773212206">
          <w:marLeft w:val="0"/>
          <w:marRight w:val="0"/>
          <w:marTop w:val="0"/>
          <w:marBottom w:val="0"/>
          <w:divBdr>
            <w:top w:val="none" w:sz="0" w:space="0" w:color="auto"/>
            <w:left w:val="none" w:sz="0" w:space="0" w:color="auto"/>
            <w:bottom w:val="none" w:sz="0" w:space="0" w:color="auto"/>
            <w:right w:val="none" w:sz="0" w:space="0" w:color="auto"/>
          </w:divBdr>
        </w:div>
        <w:div w:id="773212232">
          <w:marLeft w:val="0"/>
          <w:marRight w:val="0"/>
          <w:marTop w:val="0"/>
          <w:marBottom w:val="0"/>
          <w:divBdr>
            <w:top w:val="none" w:sz="0" w:space="0" w:color="auto"/>
            <w:left w:val="none" w:sz="0" w:space="0" w:color="auto"/>
            <w:bottom w:val="none" w:sz="0" w:space="0" w:color="auto"/>
            <w:right w:val="none" w:sz="0" w:space="0" w:color="auto"/>
          </w:divBdr>
        </w:div>
        <w:div w:id="773212235">
          <w:marLeft w:val="0"/>
          <w:marRight w:val="0"/>
          <w:marTop w:val="0"/>
          <w:marBottom w:val="0"/>
          <w:divBdr>
            <w:top w:val="none" w:sz="0" w:space="0" w:color="auto"/>
            <w:left w:val="none" w:sz="0" w:space="0" w:color="auto"/>
            <w:bottom w:val="none" w:sz="0" w:space="0" w:color="auto"/>
            <w:right w:val="none" w:sz="0" w:space="0" w:color="auto"/>
          </w:divBdr>
        </w:div>
        <w:div w:id="773212239">
          <w:marLeft w:val="0"/>
          <w:marRight w:val="0"/>
          <w:marTop w:val="0"/>
          <w:marBottom w:val="0"/>
          <w:divBdr>
            <w:top w:val="none" w:sz="0" w:space="0" w:color="auto"/>
            <w:left w:val="none" w:sz="0" w:space="0" w:color="auto"/>
            <w:bottom w:val="none" w:sz="0" w:space="0" w:color="auto"/>
            <w:right w:val="none" w:sz="0" w:space="0" w:color="auto"/>
          </w:divBdr>
        </w:div>
        <w:div w:id="773212260">
          <w:marLeft w:val="0"/>
          <w:marRight w:val="0"/>
          <w:marTop w:val="0"/>
          <w:marBottom w:val="0"/>
          <w:divBdr>
            <w:top w:val="none" w:sz="0" w:space="0" w:color="auto"/>
            <w:left w:val="none" w:sz="0" w:space="0" w:color="auto"/>
            <w:bottom w:val="none" w:sz="0" w:space="0" w:color="auto"/>
            <w:right w:val="none" w:sz="0" w:space="0" w:color="auto"/>
          </w:divBdr>
        </w:div>
        <w:div w:id="773212266">
          <w:marLeft w:val="0"/>
          <w:marRight w:val="0"/>
          <w:marTop w:val="0"/>
          <w:marBottom w:val="0"/>
          <w:divBdr>
            <w:top w:val="none" w:sz="0" w:space="0" w:color="auto"/>
            <w:left w:val="none" w:sz="0" w:space="0" w:color="auto"/>
            <w:bottom w:val="none" w:sz="0" w:space="0" w:color="auto"/>
            <w:right w:val="none" w:sz="0" w:space="0" w:color="auto"/>
          </w:divBdr>
        </w:div>
        <w:div w:id="773212270">
          <w:marLeft w:val="0"/>
          <w:marRight w:val="0"/>
          <w:marTop w:val="0"/>
          <w:marBottom w:val="0"/>
          <w:divBdr>
            <w:top w:val="none" w:sz="0" w:space="0" w:color="auto"/>
            <w:left w:val="none" w:sz="0" w:space="0" w:color="auto"/>
            <w:bottom w:val="none" w:sz="0" w:space="0" w:color="auto"/>
            <w:right w:val="none" w:sz="0" w:space="0" w:color="auto"/>
          </w:divBdr>
        </w:div>
        <w:div w:id="773212271">
          <w:marLeft w:val="0"/>
          <w:marRight w:val="0"/>
          <w:marTop w:val="0"/>
          <w:marBottom w:val="0"/>
          <w:divBdr>
            <w:top w:val="none" w:sz="0" w:space="0" w:color="auto"/>
            <w:left w:val="none" w:sz="0" w:space="0" w:color="auto"/>
            <w:bottom w:val="none" w:sz="0" w:space="0" w:color="auto"/>
            <w:right w:val="none" w:sz="0" w:space="0" w:color="auto"/>
          </w:divBdr>
        </w:div>
        <w:div w:id="773212273">
          <w:marLeft w:val="0"/>
          <w:marRight w:val="0"/>
          <w:marTop w:val="0"/>
          <w:marBottom w:val="0"/>
          <w:divBdr>
            <w:top w:val="none" w:sz="0" w:space="0" w:color="auto"/>
            <w:left w:val="none" w:sz="0" w:space="0" w:color="auto"/>
            <w:bottom w:val="none" w:sz="0" w:space="0" w:color="auto"/>
            <w:right w:val="none" w:sz="0" w:space="0" w:color="auto"/>
          </w:divBdr>
        </w:div>
        <w:div w:id="773212275">
          <w:marLeft w:val="0"/>
          <w:marRight w:val="0"/>
          <w:marTop w:val="0"/>
          <w:marBottom w:val="0"/>
          <w:divBdr>
            <w:top w:val="none" w:sz="0" w:space="0" w:color="auto"/>
            <w:left w:val="none" w:sz="0" w:space="0" w:color="auto"/>
            <w:bottom w:val="none" w:sz="0" w:space="0" w:color="auto"/>
            <w:right w:val="none" w:sz="0" w:space="0" w:color="auto"/>
          </w:divBdr>
        </w:div>
        <w:div w:id="773212299">
          <w:marLeft w:val="0"/>
          <w:marRight w:val="0"/>
          <w:marTop w:val="0"/>
          <w:marBottom w:val="0"/>
          <w:divBdr>
            <w:top w:val="none" w:sz="0" w:space="0" w:color="auto"/>
            <w:left w:val="none" w:sz="0" w:space="0" w:color="auto"/>
            <w:bottom w:val="none" w:sz="0" w:space="0" w:color="auto"/>
            <w:right w:val="none" w:sz="0" w:space="0" w:color="auto"/>
          </w:divBdr>
        </w:div>
        <w:div w:id="773212309">
          <w:marLeft w:val="0"/>
          <w:marRight w:val="0"/>
          <w:marTop w:val="0"/>
          <w:marBottom w:val="0"/>
          <w:divBdr>
            <w:top w:val="none" w:sz="0" w:space="0" w:color="auto"/>
            <w:left w:val="none" w:sz="0" w:space="0" w:color="auto"/>
            <w:bottom w:val="none" w:sz="0" w:space="0" w:color="auto"/>
            <w:right w:val="none" w:sz="0" w:space="0" w:color="auto"/>
          </w:divBdr>
        </w:div>
        <w:div w:id="773212315">
          <w:marLeft w:val="0"/>
          <w:marRight w:val="0"/>
          <w:marTop w:val="0"/>
          <w:marBottom w:val="0"/>
          <w:divBdr>
            <w:top w:val="none" w:sz="0" w:space="0" w:color="auto"/>
            <w:left w:val="none" w:sz="0" w:space="0" w:color="auto"/>
            <w:bottom w:val="none" w:sz="0" w:space="0" w:color="auto"/>
            <w:right w:val="none" w:sz="0" w:space="0" w:color="auto"/>
          </w:divBdr>
        </w:div>
      </w:divsChild>
    </w:div>
    <w:div w:id="773212105">
      <w:marLeft w:val="0"/>
      <w:marRight w:val="0"/>
      <w:marTop w:val="0"/>
      <w:marBottom w:val="0"/>
      <w:divBdr>
        <w:top w:val="none" w:sz="0" w:space="0" w:color="auto"/>
        <w:left w:val="none" w:sz="0" w:space="0" w:color="auto"/>
        <w:bottom w:val="none" w:sz="0" w:space="0" w:color="auto"/>
        <w:right w:val="none" w:sz="0" w:space="0" w:color="auto"/>
      </w:divBdr>
      <w:divsChild>
        <w:div w:id="773212305">
          <w:marLeft w:val="0"/>
          <w:marRight w:val="0"/>
          <w:marTop w:val="0"/>
          <w:marBottom w:val="0"/>
          <w:divBdr>
            <w:top w:val="none" w:sz="0" w:space="0" w:color="auto"/>
            <w:left w:val="none" w:sz="0" w:space="0" w:color="auto"/>
            <w:bottom w:val="none" w:sz="0" w:space="0" w:color="auto"/>
            <w:right w:val="none" w:sz="0" w:space="0" w:color="auto"/>
          </w:divBdr>
        </w:div>
      </w:divsChild>
    </w:div>
    <w:div w:id="773212116">
      <w:marLeft w:val="0"/>
      <w:marRight w:val="0"/>
      <w:marTop w:val="0"/>
      <w:marBottom w:val="0"/>
      <w:divBdr>
        <w:top w:val="none" w:sz="0" w:space="0" w:color="auto"/>
        <w:left w:val="none" w:sz="0" w:space="0" w:color="auto"/>
        <w:bottom w:val="none" w:sz="0" w:space="0" w:color="auto"/>
        <w:right w:val="none" w:sz="0" w:space="0" w:color="auto"/>
      </w:divBdr>
      <w:divsChild>
        <w:div w:id="773212214">
          <w:marLeft w:val="0"/>
          <w:marRight w:val="0"/>
          <w:marTop w:val="0"/>
          <w:marBottom w:val="0"/>
          <w:divBdr>
            <w:top w:val="none" w:sz="0" w:space="0" w:color="auto"/>
            <w:left w:val="none" w:sz="0" w:space="0" w:color="auto"/>
            <w:bottom w:val="none" w:sz="0" w:space="0" w:color="auto"/>
            <w:right w:val="none" w:sz="0" w:space="0" w:color="auto"/>
          </w:divBdr>
        </w:div>
      </w:divsChild>
    </w:div>
    <w:div w:id="773212119">
      <w:marLeft w:val="0"/>
      <w:marRight w:val="0"/>
      <w:marTop w:val="0"/>
      <w:marBottom w:val="0"/>
      <w:divBdr>
        <w:top w:val="none" w:sz="0" w:space="0" w:color="auto"/>
        <w:left w:val="none" w:sz="0" w:space="0" w:color="auto"/>
        <w:bottom w:val="none" w:sz="0" w:space="0" w:color="auto"/>
        <w:right w:val="none" w:sz="0" w:space="0" w:color="auto"/>
      </w:divBdr>
      <w:divsChild>
        <w:div w:id="773212013">
          <w:marLeft w:val="0"/>
          <w:marRight w:val="0"/>
          <w:marTop w:val="0"/>
          <w:marBottom w:val="0"/>
          <w:divBdr>
            <w:top w:val="none" w:sz="0" w:space="0" w:color="auto"/>
            <w:left w:val="none" w:sz="0" w:space="0" w:color="auto"/>
            <w:bottom w:val="none" w:sz="0" w:space="0" w:color="auto"/>
            <w:right w:val="none" w:sz="0" w:space="0" w:color="auto"/>
          </w:divBdr>
        </w:div>
        <w:div w:id="773212088">
          <w:marLeft w:val="0"/>
          <w:marRight w:val="0"/>
          <w:marTop w:val="0"/>
          <w:marBottom w:val="0"/>
          <w:divBdr>
            <w:top w:val="none" w:sz="0" w:space="0" w:color="auto"/>
            <w:left w:val="none" w:sz="0" w:space="0" w:color="auto"/>
            <w:bottom w:val="none" w:sz="0" w:space="0" w:color="auto"/>
            <w:right w:val="none" w:sz="0" w:space="0" w:color="auto"/>
          </w:divBdr>
        </w:div>
        <w:div w:id="773212102">
          <w:marLeft w:val="0"/>
          <w:marRight w:val="0"/>
          <w:marTop w:val="0"/>
          <w:marBottom w:val="0"/>
          <w:divBdr>
            <w:top w:val="none" w:sz="0" w:space="0" w:color="auto"/>
            <w:left w:val="none" w:sz="0" w:space="0" w:color="auto"/>
            <w:bottom w:val="none" w:sz="0" w:space="0" w:color="auto"/>
            <w:right w:val="none" w:sz="0" w:space="0" w:color="auto"/>
          </w:divBdr>
        </w:div>
        <w:div w:id="773212150">
          <w:marLeft w:val="0"/>
          <w:marRight w:val="0"/>
          <w:marTop w:val="0"/>
          <w:marBottom w:val="0"/>
          <w:divBdr>
            <w:top w:val="none" w:sz="0" w:space="0" w:color="auto"/>
            <w:left w:val="none" w:sz="0" w:space="0" w:color="auto"/>
            <w:bottom w:val="none" w:sz="0" w:space="0" w:color="auto"/>
            <w:right w:val="none" w:sz="0" w:space="0" w:color="auto"/>
          </w:divBdr>
        </w:div>
        <w:div w:id="773212211">
          <w:marLeft w:val="0"/>
          <w:marRight w:val="0"/>
          <w:marTop w:val="0"/>
          <w:marBottom w:val="0"/>
          <w:divBdr>
            <w:top w:val="none" w:sz="0" w:space="0" w:color="auto"/>
            <w:left w:val="none" w:sz="0" w:space="0" w:color="auto"/>
            <w:bottom w:val="none" w:sz="0" w:space="0" w:color="auto"/>
            <w:right w:val="none" w:sz="0" w:space="0" w:color="auto"/>
          </w:divBdr>
        </w:div>
        <w:div w:id="773212213">
          <w:marLeft w:val="0"/>
          <w:marRight w:val="0"/>
          <w:marTop w:val="0"/>
          <w:marBottom w:val="0"/>
          <w:divBdr>
            <w:top w:val="none" w:sz="0" w:space="0" w:color="auto"/>
            <w:left w:val="none" w:sz="0" w:space="0" w:color="auto"/>
            <w:bottom w:val="none" w:sz="0" w:space="0" w:color="auto"/>
            <w:right w:val="none" w:sz="0" w:space="0" w:color="auto"/>
          </w:divBdr>
        </w:div>
        <w:div w:id="773212225">
          <w:marLeft w:val="0"/>
          <w:marRight w:val="0"/>
          <w:marTop w:val="0"/>
          <w:marBottom w:val="0"/>
          <w:divBdr>
            <w:top w:val="none" w:sz="0" w:space="0" w:color="auto"/>
            <w:left w:val="none" w:sz="0" w:space="0" w:color="auto"/>
            <w:bottom w:val="none" w:sz="0" w:space="0" w:color="auto"/>
            <w:right w:val="none" w:sz="0" w:space="0" w:color="auto"/>
          </w:divBdr>
        </w:div>
        <w:div w:id="773212250">
          <w:marLeft w:val="0"/>
          <w:marRight w:val="0"/>
          <w:marTop w:val="0"/>
          <w:marBottom w:val="0"/>
          <w:divBdr>
            <w:top w:val="none" w:sz="0" w:space="0" w:color="auto"/>
            <w:left w:val="none" w:sz="0" w:space="0" w:color="auto"/>
            <w:bottom w:val="none" w:sz="0" w:space="0" w:color="auto"/>
            <w:right w:val="none" w:sz="0" w:space="0" w:color="auto"/>
          </w:divBdr>
        </w:div>
        <w:div w:id="773212257">
          <w:marLeft w:val="0"/>
          <w:marRight w:val="0"/>
          <w:marTop w:val="0"/>
          <w:marBottom w:val="0"/>
          <w:divBdr>
            <w:top w:val="none" w:sz="0" w:space="0" w:color="auto"/>
            <w:left w:val="none" w:sz="0" w:space="0" w:color="auto"/>
            <w:bottom w:val="none" w:sz="0" w:space="0" w:color="auto"/>
            <w:right w:val="none" w:sz="0" w:space="0" w:color="auto"/>
          </w:divBdr>
        </w:div>
        <w:div w:id="773212272">
          <w:marLeft w:val="0"/>
          <w:marRight w:val="0"/>
          <w:marTop w:val="0"/>
          <w:marBottom w:val="0"/>
          <w:divBdr>
            <w:top w:val="none" w:sz="0" w:space="0" w:color="auto"/>
            <w:left w:val="none" w:sz="0" w:space="0" w:color="auto"/>
            <w:bottom w:val="none" w:sz="0" w:space="0" w:color="auto"/>
            <w:right w:val="none" w:sz="0" w:space="0" w:color="auto"/>
          </w:divBdr>
        </w:div>
        <w:div w:id="773212276">
          <w:marLeft w:val="0"/>
          <w:marRight w:val="0"/>
          <w:marTop w:val="0"/>
          <w:marBottom w:val="0"/>
          <w:divBdr>
            <w:top w:val="none" w:sz="0" w:space="0" w:color="auto"/>
            <w:left w:val="none" w:sz="0" w:space="0" w:color="auto"/>
            <w:bottom w:val="none" w:sz="0" w:space="0" w:color="auto"/>
            <w:right w:val="none" w:sz="0" w:space="0" w:color="auto"/>
          </w:divBdr>
        </w:div>
        <w:div w:id="773212290">
          <w:marLeft w:val="0"/>
          <w:marRight w:val="0"/>
          <w:marTop w:val="0"/>
          <w:marBottom w:val="0"/>
          <w:divBdr>
            <w:top w:val="none" w:sz="0" w:space="0" w:color="auto"/>
            <w:left w:val="none" w:sz="0" w:space="0" w:color="auto"/>
            <w:bottom w:val="none" w:sz="0" w:space="0" w:color="auto"/>
            <w:right w:val="none" w:sz="0" w:space="0" w:color="auto"/>
          </w:divBdr>
        </w:div>
        <w:div w:id="773212294">
          <w:marLeft w:val="0"/>
          <w:marRight w:val="0"/>
          <w:marTop w:val="0"/>
          <w:marBottom w:val="0"/>
          <w:divBdr>
            <w:top w:val="none" w:sz="0" w:space="0" w:color="auto"/>
            <w:left w:val="none" w:sz="0" w:space="0" w:color="auto"/>
            <w:bottom w:val="none" w:sz="0" w:space="0" w:color="auto"/>
            <w:right w:val="none" w:sz="0" w:space="0" w:color="auto"/>
          </w:divBdr>
        </w:div>
        <w:div w:id="773212321">
          <w:marLeft w:val="0"/>
          <w:marRight w:val="0"/>
          <w:marTop w:val="0"/>
          <w:marBottom w:val="0"/>
          <w:divBdr>
            <w:top w:val="none" w:sz="0" w:space="0" w:color="auto"/>
            <w:left w:val="none" w:sz="0" w:space="0" w:color="auto"/>
            <w:bottom w:val="none" w:sz="0" w:space="0" w:color="auto"/>
            <w:right w:val="none" w:sz="0" w:space="0" w:color="auto"/>
          </w:divBdr>
        </w:div>
      </w:divsChild>
    </w:div>
    <w:div w:id="773212120">
      <w:marLeft w:val="0"/>
      <w:marRight w:val="0"/>
      <w:marTop w:val="0"/>
      <w:marBottom w:val="0"/>
      <w:divBdr>
        <w:top w:val="none" w:sz="0" w:space="0" w:color="auto"/>
        <w:left w:val="none" w:sz="0" w:space="0" w:color="auto"/>
        <w:bottom w:val="none" w:sz="0" w:space="0" w:color="auto"/>
        <w:right w:val="none" w:sz="0" w:space="0" w:color="auto"/>
      </w:divBdr>
    </w:div>
    <w:div w:id="773212121">
      <w:marLeft w:val="0"/>
      <w:marRight w:val="0"/>
      <w:marTop w:val="0"/>
      <w:marBottom w:val="0"/>
      <w:divBdr>
        <w:top w:val="none" w:sz="0" w:space="0" w:color="auto"/>
        <w:left w:val="none" w:sz="0" w:space="0" w:color="auto"/>
        <w:bottom w:val="none" w:sz="0" w:space="0" w:color="auto"/>
        <w:right w:val="none" w:sz="0" w:space="0" w:color="auto"/>
      </w:divBdr>
      <w:divsChild>
        <w:div w:id="773212015">
          <w:marLeft w:val="0"/>
          <w:marRight w:val="0"/>
          <w:marTop w:val="0"/>
          <w:marBottom w:val="0"/>
          <w:divBdr>
            <w:top w:val="none" w:sz="0" w:space="0" w:color="auto"/>
            <w:left w:val="none" w:sz="0" w:space="0" w:color="auto"/>
            <w:bottom w:val="none" w:sz="0" w:space="0" w:color="auto"/>
            <w:right w:val="none" w:sz="0" w:space="0" w:color="auto"/>
          </w:divBdr>
        </w:div>
        <w:div w:id="773212028">
          <w:marLeft w:val="0"/>
          <w:marRight w:val="0"/>
          <w:marTop w:val="0"/>
          <w:marBottom w:val="0"/>
          <w:divBdr>
            <w:top w:val="none" w:sz="0" w:space="0" w:color="auto"/>
            <w:left w:val="none" w:sz="0" w:space="0" w:color="auto"/>
            <w:bottom w:val="none" w:sz="0" w:space="0" w:color="auto"/>
            <w:right w:val="none" w:sz="0" w:space="0" w:color="auto"/>
          </w:divBdr>
        </w:div>
        <w:div w:id="773212029">
          <w:marLeft w:val="0"/>
          <w:marRight w:val="0"/>
          <w:marTop w:val="0"/>
          <w:marBottom w:val="0"/>
          <w:divBdr>
            <w:top w:val="none" w:sz="0" w:space="0" w:color="auto"/>
            <w:left w:val="none" w:sz="0" w:space="0" w:color="auto"/>
            <w:bottom w:val="none" w:sz="0" w:space="0" w:color="auto"/>
            <w:right w:val="none" w:sz="0" w:space="0" w:color="auto"/>
          </w:divBdr>
        </w:div>
        <w:div w:id="773212059">
          <w:marLeft w:val="0"/>
          <w:marRight w:val="0"/>
          <w:marTop w:val="0"/>
          <w:marBottom w:val="0"/>
          <w:divBdr>
            <w:top w:val="none" w:sz="0" w:space="0" w:color="auto"/>
            <w:left w:val="none" w:sz="0" w:space="0" w:color="auto"/>
            <w:bottom w:val="none" w:sz="0" w:space="0" w:color="auto"/>
            <w:right w:val="none" w:sz="0" w:space="0" w:color="auto"/>
          </w:divBdr>
        </w:div>
        <w:div w:id="773212080">
          <w:marLeft w:val="0"/>
          <w:marRight w:val="0"/>
          <w:marTop w:val="0"/>
          <w:marBottom w:val="0"/>
          <w:divBdr>
            <w:top w:val="none" w:sz="0" w:space="0" w:color="auto"/>
            <w:left w:val="none" w:sz="0" w:space="0" w:color="auto"/>
            <w:bottom w:val="none" w:sz="0" w:space="0" w:color="auto"/>
            <w:right w:val="none" w:sz="0" w:space="0" w:color="auto"/>
          </w:divBdr>
        </w:div>
        <w:div w:id="773212085">
          <w:marLeft w:val="0"/>
          <w:marRight w:val="0"/>
          <w:marTop w:val="0"/>
          <w:marBottom w:val="0"/>
          <w:divBdr>
            <w:top w:val="none" w:sz="0" w:space="0" w:color="auto"/>
            <w:left w:val="none" w:sz="0" w:space="0" w:color="auto"/>
            <w:bottom w:val="none" w:sz="0" w:space="0" w:color="auto"/>
            <w:right w:val="none" w:sz="0" w:space="0" w:color="auto"/>
          </w:divBdr>
        </w:div>
        <w:div w:id="773212108">
          <w:marLeft w:val="0"/>
          <w:marRight w:val="0"/>
          <w:marTop w:val="0"/>
          <w:marBottom w:val="0"/>
          <w:divBdr>
            <w:top w:val="none" w:sz="0" w:space="0" w:color="auto"/>
            <w:left w:val="none" w:sz="0" w:space="0" w:color="auto"/>
            <w:bottom w:val="none" w:sz="0" w:space="0" w:color="auto"/>
            <w:right w:val="none" w:sz="0" w:space="0" w:color="auto"/>
          </w:divBdr>
        </w:div>
        <w:div w:id="773212142">
          <w:marLeft w:val="0"/>
          <w:marRight w:val="0"/>
          <w:marTop w:val="0"/>
          <w:marBottom w:val="0"/>
          <w:divBdr>
            <w:top w:val="none" w:sz="0" w:space="0" w:color="auto"/>
            <w:left w:val="none" w:sz="0" w:space="0" w:color="auto"/>
            <w:bottom w:val="none" w:sz="0" w:space="0" w:color="auto"/>
            <w:right w:val="none" w:sz="0" w:space="0" w:color="auto"/>
          </w:divBdr>
        </w:div>
        <w:div w:id="773212147">
          <w:marLeft w:val="0"/>
          <w:marRight w:val="0"/>
          <w:marTop w:val="0"/>
          <w:marBottom w:val="0"/>
          <w:divBdr>
            <w:top w:val="none" w:sz="0" w:space="0" w:color="auto"/>
            <w:left w:val="none" w:sz="0" w:space="0" w:color="auto"/>
            <w:bottom w:val="none" w:sz="0" w:space="0" w:color="auto"/>
            <w:right w:val="none" w:sz="0" w:space="0" w:color="auto"/>
          </w:divBdr>
          <w:divsChild>
            <w:div w:id="773212220">
              <w:marLeft w:val="0"/>
              <w:marRight w:val="0"/>
              <w:marTop w:val="0"/>
              <w:marBottom w:val="0"/>
              <w:divBdr>
                <w:top w:val="none" w:sz="0" w:space="0" w:color="auto"/>
                <w:left w:val="none" w:sz="0" w:space="0" w:color="auto"/>
                <w:bottom w:val="none" w:sz="0" w:space="0" w:color="auto"/>
                <w:right w:val="none" w:sz="0" w:space="0" w:color="auto"/>
              </w:divBdr>
              <w:divsChild>
                <w:div w:id="773212030">
                  <w:marLeft w:val="0"/>
                  <w:marRight w:val="0"/>
                  <w:marTop w:val="0"/>
                  <w:marBottom w:val="0"/>
                  <w:divBdr>
                    <w:top w:val="none" w:sz="0" w:space="0" w:color="auto"/>
                    <w:left w:val="none" w:sz="0" w:space="0" w:color="auto"/>
                    <w:bottom w:val="none" w:sz="0" w:space="0" w:color="auto"/>
                    <w:right w:val="none" w:sz="0" w:space="0" w:color="auto"/>
                  </w:divBdr>
                </w:div>
                <w:div w:id="773212061">
                  <w:marLeft w:val="0"/>
                  <w:marRight w:val="0"/>
                  <w:marTop w:val="0"/>
                  <w:marBottom w:val="0"/>
                  <w:divBdr>
                    <w:top w:val="none" w:sz="0" w:space="0" w:color="auto"/>
                    <w:left w:val="none" w:sz="0" w:space="0" w:color="auto"/>
                    <w:bottom w:val="none" w:sz="0" w:space="0" w:color="auto"/>
                    <w:right w:val="none" w:sz="0" w:space="0" w:color="auto"/>
                  </w:divBdr>
                </w:div>
                <w:div w:id="773212065">
                  <w:marLeft w:val="0"/>
                  <w:marRight w:val="0"/>
                  <w:marTop w:val="0"/>
                  <w:marBottom w:val="0"/>
                  <w:divBdr>
                    <w:top w:val="none" w:sz="0" w:space="0" w:color="auto"/>
                    <w:left w:val="none" w:sz="0" w:space="0" w:color="auto"/>
                    <w:bottom w:val="none" w:sz="0" w:space="0" w:color="auto"/>
                    <w:right w:val="none" w:sz="0" w:space="0" w:color="auto"/>
                  </w:divBdr>
                </w:div>
                <w:div w:id="773212144">
                  <w:marLeft w:val="0"/>
                  <w:marRight w:val="0"/>
                  <w:marTop w:val="0"/>
                  <w:marBottom w:val="0"/>
                  <w:divBdr>
                    <w:top w:val="none" w:sz="0" w:space="0" w:color="auto"/>
                    <w:left w:val="none" w:sz="0" w:space="0" w:color="auto"/>
                    <w:bottom w:val="none" w:sz="0" w:space="0" w:color="auto"/>
                    <w:right w:val="none" w:sz="0" w:space="0" w:color="auto"/>
                  </w:divBdr>
                </w:div>
                <w:div w:id="773212179">
                  <w:marLeft w:val="0"/>
                  <w:marRight w:val="0"/>
                  <w:marTop w:val="0"/>
                  <w:marBottom w:val="0"/>
                  <w:divBdr>
                    <w:top w:val="none" w:sz="0" w:space="0" w:color="auto"/>
                    <w:left w:val="none" w:sz="0" w:space="0" w:color="auto"/>
                    <w:bottom w:val="none" w:sz="0" w:space="0" w:color="auto"/>
                    <w:right w:val="none" w:sz="0" w:space="0" w:color="auto"/>
                  </w:divBdr>
                </w:div>
                <w:div w:id="773212277">
                  <w:marLeft w:val="0"/>
                  <w:marRight w:val="0"/>
                  <w:marTop w:val="0"/>
                  <w:marBottom w:val="0"/>
                  <w:divBdr>
                    <w:top w:val="none" w:sz="0" w:space="0" w:color="auto"/>
                    <w:left w:val="none" w:sz="0" w:space="0" w:color="auto"/>
                    <w:bottom w:val="none" w:sz="0" w:space="0" w:color="auto"/>
                    <w:right w:val="none" w:sz="0" w:space="0" w:color="auto"/>
                  </w:divBdr>
                </w:div>
                <w:div w:id="773212295">
                  <w:marLeft w:val="0"/>
                  <w:marRight w:val="0"/>
                  <w:marTop w:val="0"/>
                  <w:marBottom w:val="0"/>
                  <w:divBdr>
                    <w:top w:val="none" w:sz="0" w:space="0" w:color="auto"/>
                    <w:left w:val="none" w:sz="0" w:space="0" w:color="auto"/>
                    <w:bottom w:val="none" w:sz="0" w:space="0" w:color="auto"/>
                    <w:right w:val="none" w:sz="0" w:space="0" w:color="auto"/>
                  </w:divBdr>
                </w:div>
                <w:div w:id="773212316">
                  <w:marLeft w:val="0"/>
                  <w:marRight w:val="0"/>
                  <w:marTop w:val="0"/>
                  <w:marBottom w:val="0"/>
                  <w:divBdr>
                    <w:top w:val="none" w:sz="0" w:space="0" w:color="auto"/>
                    <w:left w:val="none" w:sz="0" w:space="0" w:color="auto"/>
                    <w:bottom w:val="none" w:sz="0" w:space="0" w:color="auto"/>
                    <w:right w:val="none" w:sz="0" w:space="0" w:color="auto"/>
                  </w:divBdr>
                  <w:divsChild>
                    <w:div w:id="77321223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 w:id="773212156">
          <w:marLeft w:val="0"/>
          <w:marRight w:val="0"/>
          <w:marTop w:val="0"/>
          <w:marBottom w:val="0"/>
          <w:divBdr>
            <w:top w:val="none" w:sz="0" w:space="0" w:color="auto"/>
            <w:left w:val="none" w:sz="0" w:space="0" w:color="auto"/>
            <w:bottom w:val="none" w:sz="0" w:space="0" w:color="auto"/>
            <w:right w:val="none" w:sz="0" w:space="0" w:color="auto"/>
          </w:divBdr>
        </w:div>
        <w:div w:id="773212178">
          <w:marLeft w:val="0"/>
          <w:marRight w:val="0"/>
          <w:marTop w:val="0"/>
          <w:marBottom w:val="0"/>
          <w:divBdr>
            <w:top w:val="none" w:sz="0" w:space="0" w:color="auto"/>
            <w:left w:val="none" w:sz="0" w:space="0" w:color="auto"/>
            <w:bottom w:val="none" w:sz="0" w:space="0" w:color="auto"/>
            <w:right w:val="none" w:sz="0" w:space="0" w:color="auto"/>
          </w:divBdr>
        </w:div>
        <w:div w:id="773212252">
          <w:marLeft w:val="0"/>
          <w:marRight w:val="0"/>
          <w:marTop w:val="0"/>
          <w:marBottom w:val="0"/>
          <w:divBdr>
            <w:top w:val="none" w:sz="0" w:space="0" w:color="auto"/>
            <w:left w:val="none" w:sz="0" w:space="0" w:color="auto"/>
            <w:bottom w:val="none" w:sz="0" w:space="0" w:color="auto"/>
            <w:right w:val="none" w:sz="0" w:space="0" w:color="auto"/>
          </w:divBdr>
        </w:div>
        <w:div w:id="773212264">
          <w:marLeft w:val="0"/>
          <w:marRight w:val="0"/>
          <w:marTop w:val="0"/>
          <w:marBottom w:val="0"/>
          <w:divBdr>
            <w:top w:val="none" w:sz="0" w:space="0" w:color="auto"/>
            <w:left w:val="none" w:sz="0" w:space="0" w:color="auto"/>
            <w:bottom w:val="none" w:sz="0" w:space="0" w:color="auto"/>
            <w:right w:val="none" w:sz="0" w:space="0" w:color="auto"/>
          </w:divBdr>
        </w:div>
        <w:div w:id="773212278">
          <w:marLeft w:val="0"/>
          <w:marRight w:val="0"/>
          <w:marTop w:val="0"/>
          <w:marBottom w:val="0"/>
          <w:divBdr>
            <w:top w:val="none" w:sz="0" w:space="0" w:color="auto"/>
            <w:left w:val="none" w:sz="0" w:space="0" w:color="auto"/>
            <w:bottom w:val="none" w:sz="0" w:space="0" w:color="auto"/>
            <w:right w:val="none" w:sz="0" w:space="0" w:color="auto"/>
          </w:divBdr>
        </w:div>
        <w:div w:id="773212284">
          <w:marLeft w:val="0"/>
          <w:marRight w:val="0"/>
          <w:marTop w:val="0"/>
          <w:marBottom w:val="0"/>
          <w:divBdr>
            <w:top w:val="none" w:sz="0" w:space="0" w:color="auto"/>
            <w:left w:val="none" w:sz="0" w:space="0" w:color="auto"/>
            <w:bottom w:val="none" w:sz="0" w:space="0" w:color="auto"/>
            <w:right w:val="none" w:sz="0" w:space="0" w:color="auto"/>
          </w:divBdr>
        </w:div>
        <w:div w:id="773212291">
          <w:marLeft w:val="0"/>
          <w:marRight w:val="0"/>
          <w:marTop w:val="0"/>
          <w:marBottom w:val="0"/>
          <w:divBdr>
            <w:top w:val="none" w:sz="0" w:space="0" w:color="auto"/>
            <w:left w:val="none" w:sz="0" w:space="0" w:color="auto"/>
            <w:bottom w:val="none" w:sz="0" w:space="0" w:color="auto"/>
            <w:right w:val="none" w:sz="0" w:space="0" w:color="auto"/>
          </w:divBdr>
        </w:div>
        <w:div w:id="773212307">
          <w:marLeft w:val="0"/>
          <w:marRight w:val="0"/>
          <w:marTop w:val="0"/>
          <w:marBottom w:val="0"/>
          <w:divBdr>
            <w:top w:val="none" w:sz="0" w:space="0" w:color="auto"/>
            <w:left w:val="none" w:sz="0" w:space="0" w:color="auto"/>
            <w:bottom w:val="none" w:sz="0" w:space="0" w:color="auto"/>
            <w:right w:val="none" w:sz="0" w:space="0" w:color="auto"/>
          </w:divBdr>
        </w:div>
        <w:div w:id="773212319">
          <w:marLeft w:val="0"/>
          <w:marRight w:val="0"/>
          <w:marTop w:val="0"/>
          <w:marBottom w:val="0"/>
          <w:divBdr>
            <w:top w:val="none" w:sz="0" w:space="0" w:color="auto"/>
            <w:left w:val="none" w:sz="0" w:space="0" w:color="auto"/>
            <w:bottom w:val="none" w:sz="0" w:space="0" w:color="auto"/>
            <w:right w:val="none" w:sz="0" w:space="0" w:color="auto"/>
          </w:divBdr>
        </w:div>
      </w:divsChild>
    </w:div>
    <w:div w:id="773212122">
      <w:marLeft w:val="0"/>
      <w:marRight w:val="0"/>
      <w:marTop w:val="0"/>
      <w:marBottom w:val="0"/>
      <w:divBdr>
        <w:top w:val="none" w:sz="0" w:space="0" w:color="auto"/>
        <w:left w:val="none" w:sz="0" w:space="0" w:color="auto"/>
        <w:bottom w:val="none" w:sz="0" w:space="0" w:color="auto"/>
        <w:right w:val="none" w:sz="0" w:space="0" w:color="auto"/>
      </w:divBdr>
      <w:divsChild>
        <w:div w:id="773212046">
          <w:marLeft w:val="0"/>
          <w:marRight w:val="0"/>
          <w:marTop w:val="0"/>
          <w:marBottom w:val="0"/>
          <w:divBdr>
            <w:top w:val="none" w:sz="0" w:space="0" w:color="auto"/>
            <w:left w:val="none" w:sz="0" w:space="0" w:color="auto"/>
            <w:bottom w:val="none" w:sz="0" w:space="0" w:color="auto"/>
            <w:right w:val="none" w:sz="0" w:space="0" w:color="auto"/>
          </w:divBdr>
          <w:divsChild>
            <w:div w:id="773212308">
              <w:marLeft w:val="0"/>
              <w:marRight w:val="0"/>
              <w:marTop w:val="0"/>
              <w:marBottom w:val="0"/>
              <w:divBdr>
                <w:top w:val="none" w:sz="0" w:space="0" w:color="auto"/>
                <w:left w:val="none" w:sz="0" w:space="0" w:color="auto"/>
                <w:bottom w:val="none" w:sz="0" w:space="0" w:color="auto"/>
                <w:right w:val="none" w:sz="0" w:space="0" w:color="auto"/>
              </w:divBdr>
              <w:divsChild>
                <w:div w:id="7732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12126">
      <w:marLeft w:val="0"/>
      <w:marRight w:val="0"/>
      <w:marTop w:val="0"/>
      <w:marBottom w:val="0"/>
      <w:divBdr>
        <w:top w:val="none" w:sz="0" w:space="0" w:color="auto"/>
        <w:left w:val="none" w:sz="0" w:space="0" w:color="auto"/>
        <w:bottom w:val="none" w:sz="0" w:space="0" w:color="auto"/>
        <w:right w:val="none" w:sz="0" w:space="0" w:color="auto"/>
      </w:divBdr>
      <w:divsChild>
        <w:div w:id="773212103">
          <w:marLeft w:val="0"/>
          <w:marRight w:val="0"/>
          <w:marTop w:val="0"/>
          <w:marBottom w:val="0"/>
          <w:divBdr>
            <w:top w:val="none" w:sz="0" w:space="0" w:color="auto"/>
            <w:left w:val="none" w:sz="0" w:space="0" w:color="auto"/>
            <w:bottom w:val="none" w:sz="0" w:space="0" w:color="auto"/>
            <w:right w:val="none" w:sz="0" w:space="0" w:color="auto"/>
          </w:divBdr>
        </w:div>
      </w:divsChild>
    </w:div>
    <w:div w:id="773212135">
      <w:marLeft w:val="0"/>
      <w:marRight w:val="0"/>
      <w:marTop w:val="0"/>
      <w:marBottom w:val="0"/>
      <w:divBdr>
        <w:top w:val="none" w:sz="0" w:space="0" w:color="auto"/>
        <w:left w:val="none" w:sz="0" w:space="0" w:color="auto"/>
        <w:bottom w:val="none" w:sz="0" w:space="0" w:color="auto"/>
        <w:right w:val="none" w:sz="0" w:space="0" w:color="auto"/>
      </w:divBdr>
      <w:divsChild>
        <w:div w:id="773212024">
          <w:marLeft w:val="0"/>
          <w:marRight w:val="0"/>
          <w:marTop w:val="0"/>
          <w:marBottom w:val="0"/>
          <w:divBdr>
            <w:top w:val="none" w:sz="0" w:space="0" w:color="auto"/>
            <w:left w:val="none" w:sz="0" w:space="0" w:color="auto"/>
            <w:bottom w:val="none" w:sz="0" w:space="0" w:color="auto"/>
            <w:right w:val="none" w:sz="0" w:space="0" w:color="auto"/>
          </w:divBdr>
        </w:div>
        <w:div w:id="773212025">
          <w:marLeft w:val="0"/>
          <w:marRight w:val="0"/>
          <w:marTop w:val="0"/>
          <w:marBottom w:val="0"/>
          <w:divBdr>
            <w:top w:val="none" w:sz="0" w:space="0" w:color="auto"/>
            <w:left w:val="none" w:sz="0" w:space="0" w:color="auto"/>
            <w:bottom w:val="none" w:sz="0" w:space="0" w:color="auto"/>
            <w:right w:val="none" w:sz="0" w:space="0" w:color="auto"/>
          </w:divBdr>
        </w:div>
        <w:div w:id="773212170">
          <w:marLeft w:val="0"/>
          <w:marRight w:val="0"/>
          <w:marTop w:val="0"/>
          <w:marBottom w:val="0"/>
          <w:divBdr>
            <w:top w:val="none" w:sz="0" w:space="0" w:color="auto"/>
            <w:left w:val="none" w:sz="0" w:space="0" w:color="auto"/>
            <w:bottom w:val="none" w:sz="0" w:space="0" w:color="auto"/>
            <w:right w:val="none" w:sz="0" w:space="0" w:color="auto"/>
          </w:divBdr>
        </w:div>
        <w:div w:id="773212199">
          <w:marLeft w:val="0"/>
          <w:marRight w:val="0"/>
          <w:marTop w:val="0"/>
          <w:marBottom w:val="0"/>
          <w:divBdr>
            <w:top w:val="none" w:sz="0" w:space="0" w:color="auto"/>
            <w:left w:val="none" w:sz="0" w:space="0" w:color="auto"/>
            <w:bottom w:val="none" w:sz="0" w:space="0" w:color="auto"/>
            <w:right w:val="none" w:sz="0" w:space="0" w:color="auto"/>
          </w:divBdr>
        </w:div>
      </w:divsChild>
    </w:div>
    <w:div w:id="773212149">
      <w:marLeft w:val="0"/>
      <w:marRight w:val="0"/>
      <w:marTop w:val="0"/>
      <w:marBottom w:val="0"/>
      <w:divBdr>
        <w:top w:val="none" w:sz="0" w:space="0" w:color="auto"/>
        <w:left w:val="none" w:sz="0" w:space="0" w:color="auto"/>
        <w:bottom w:val="none" w:sz="0" w:space="0" w:color="auto"/>
        <w:right w:val="none" w:sz="0" w:space="0" w:color="auto"/>
      </w:divBdr>
    </w:div>
    <w:div w:id="773212152">
      <w:marLeft w:val="0"/>
      <w:marRight w:val="0"/>
      <w:marTop w:val="0"/>
      <w:marBottom w:val="0"/>
      <w:divBdr>
        <w:top w:val="none" w:sz="0" w:space="0" w:color="auto"/>
        <w:left w:val="none" w:sz="0" w:space="0" w:color="auto"/>
        <w:bottom w:val="none" w:sz="0" w:space="0" w:color="auto"/>
        <w:right w:val="none" w:sz="0" w:space="0" w:color="auto"/>
      </w:divBdr>
      <w:divsChild>
        <w:div w:id="773212244">
          <w:marLeft w:val="0"/>
          <w:marRight w:val="0"/>
          <w:marTop w:val="0"/>
          <w:marBottom w:val="0"/>
          <w:divBdr>
            <w:top w:val="none" w:sz="0" w:space="0" w:color="auto"/>
            <w:left w:val="none" w:sz="0" w:space="0" w:color="auto"/>
            <w:bottom w:val="none" w:sz="0" w:space="0" w:color="auto"/>
            <w:right w:val="none" w:sz="0" w:space="0" w:color="auto"/>
          </w:divBdr>
        </w:div>
      </w:divsChild>
    </w:div>
    <w:div w:id="773212153">
      <w:marLeft w:val="0"/>
      <w:marRight w:val="0"/>
      <w:marTop w:val="0"/>
      <w:marBottom w:val="0"/>
      <w:divBdr>
        <w:top w:val="none" w:sz="0" w:space="0" w:color="auto"/>
        <w:left w:val="none" w:sz="0" w:space="0" w:color="auto"/>
        <w:bottom w:val="none" w:sz="0" w:space="0" w:color="auto"/>
        <w:right w:val="none" w:sz="0" w:space="0" w:color="auto"/>
      </w:divBdr>
      <w:divsChild>
        <w:div w:id="773212141">
          <w:marLeft w:val="0"/>
          <w:marRight w:val="0"/>
          <w:marTop w:val="0"/>
          <w:marBottom w:val="0"/>
          <w:divBdr>
            <w:top w:val="none" w:sz="0" w:space="0" w:color="auto"/>
            <w:left w:val="none" w:sz="0" w:space="0" w:color="auto"/>
            <w:bottom w:val="none" w:sz="0" w:space="0" w:color="auto"/>
            <w:right w:val="none" w:sz="0" w:space="0" w:color="auto"/>
          </w:divBdr>
          <w:divsChild>
            <w:div w:id="773212226">
              <w:marLeft w:val="0"/>
              <w:marRight w:val="0"/>
              <w:marTop w:val="0"/>
              <w:marBottom w:val="0"/>
              <w:divBdr>
                <w:top w:val="none" w:sz="0" w:space="0" w:color="auto"/>
                <w:left w:val="none" w:sz="0" w:space="0" w:color="auto"/>
                <w:bottom w:val="none" w:sz="0" w:space="0" w:color="auto"/>
                <w:right w:val="none" w:sz="0" w:space="0" w:color="auto"/>
              </w:divBdr>
              <w:divsChild>
                <w:div w:id="7732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2285">
          <w:marLeft w:val="0"/>
          <w:marRight w:val="0"/>
          <w:marTop w:val="0"/>
          <w:marBottom w:val="0"/>
          <w:divBdr>
            <w:top w:val="none" w:sz="0" w:space="0" w:color="auto"/>
            <w:left w:val="none" w:sz="0" w:space="0" w:color="auto"/>
            <w:bottom w:val="none" w:sz="0" w:space="0" w:color="auto"/>
            <w:right w:val="none" w:sz="0" w:space="0" w:color="auto"/>
          </w:divBdr>
          <w:divsChild>
            <w:div w:id="773212209">
              <w:marLeft w:val="0"/>
              <w:marRight w:val="0"/>
              <w:marTop w:val="0"/>
              <w:marBottom w:val="0"/>
              <w:divBdr>
                <w:top w:val="none" w:sz="0" w:space="0" w:color="auto"/>
                <w:left w:val="none" w:sz="0" w:space="0" w:color="auto"/>
                <w:bottom w:val="none" w:sz="0" w:space="0" w:color="auto"/>
                <w:right w:val="none" w:sz="0" w:space="0" w:color="auto"/>
              </w:divBdr>
            </w:div>
            <w:div w:id="7732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2157">
      <w:marLeft w:val="0"/>
      <w:marRight w:val="0"/>
      <w:marTop w:val="0"/>
      <w:marBottom w:val="0"/>
      <w:divBdr>
        <w:top w:val="none" w:sz="0" w:space="0" w:color="auto"/>
        <w:left w:val="none" w:sz="0" w:space="0" w:color="auto"/>
        <w:bottom w:val="none" w:sz="0" w:space="0" w:color="auto"/>
        <w:right w:val="none" w:sz="0" w:space="0" w:color="auto"/>
      </w:divBdr>
      <w:divsChild>
        <w:div w:id="773212151">
          <w:marLeft w:val="0"/>
          <w:marRight w:val="0"/>
          <w:marTop w:val="0"/>
          <w:marBottom w:val="0"/>
          <w:divBdr>
            <w:top w:val="none" w:sz="0" w:space="0" w:color="auto"/>
            <w:left w:val="none" w:sz="0" w:space="0" w:color="auto"/>
            <w:bottom w:val="none" w:sz="0" w:space="0" w:color="auto"/>
            <w:right w:val="none" w:sz="0" w:space="0" w:color="auto"/>
          </w:divBdr>
        </w:div>
      </w:divsChild>
    </w:div>
    <w:div w:id="773212162">
      <w:marLeft w:val="0"/>
      <w:marRight w:val="0"/>
      <w:marTop w:val="0"/>
      <w:marBottom w:val="0"/>
      <w:divBdr>
        <w:top w:val="none" w:sz="0" w:space="0" w:color="auto"/>
        <w:left w:val="none" w:sz="0" w:space="0" w:color="auto"/>
        <w:bottom w:val="none" w:sz="0" w:space="0" w:color="auto"/>
        <w:right w:val="none" w:sz="0" w:space="0" w:color="auto"/>
      </w:divBdr>
      <w:divsChild>
        <w:div w:id="773212168">
          <w:marLeft w:val="0"/>
          <w:marRight w:val="0"/>
          <w:marTop w:val="0"/>
          <w:marBottom w:val="0"/>
          <w:divBdr>
            <w:top w:val="none" w:sz="0" w:space="0" w:color="auto"/>
            <w:left w:val="none" w:sz="0" w:space="0" w:color="auto"/>
            <w:bottom w:val="none" w:sz="0" w:space="0" w:color="auto"/>
            <w:right w:val="none" w:sz="0" w:space="0" w:color="auto"/>
          </w:divBdr>
          <w:divsChild>
            <w:div w:id="773212040">
              <w:marLeft w:val="0"/>
              <w:marRight w:val="0"/>
              <w:marTop w:val="0"/>
              <w:marBottom w:val="0"/>
              <w:divBdr>
                <w:top w:val="single" w:sz="8" w:space="3" w:color="auto"/>
                <w:left w:val="none" w:sz="0" w:space="0" w:color="auto"/>
                <w:bottom w:val="none" w:sz="0" w:space="0" w:color="auto"/>
                <w:right w:val="none" w:sz="0" w:space="0" w:color="auto"/>
              </w:divBdr>
            </w:div>
          </w:divsChild>
        </w:div>
      </w:divsChild>
    </w:div>
    <w:div w:id="773212163">
      <w:marLeft w:val="0"/>
      <w:marRight w:val="0"/>
      <w:marTop w:val="0"/>
      <w:marBottom w:val="0"/>
      <w:divBdr>
        <w:top w:val="none" w:sz="0" w:space="0" w:color="auto"/>
        <w:left w:val="none" w:sz="0" w:space="0" w:color="auto"/>
        <w:bottom w:val="none" w:sz="0" w:space="0" w:color="auto"/>
        <w:right w:val="none" w:sz="0" w:space="0" w:color="auto"/>
      </w:divBdr>
      <w:divsChild>
        <w:div w:id="773212094">
          <w:marLeft w:val="0"/>
          <w:marRight w:val="0"/>
          <w:marTop w:val="0"/>
          <w:marBottom w:val="0"/>
          <w:divBdr>
            <w:top w:val="none" w:sz="0" w:space="0" w:color="auto"/>
            <w:left w:val="none" w:sz="0" w:space="0" w:color="auto"/>
            <w:bottom w:val="none" w:sz="0" w:space="0" w:color="auto"/>
            <w:right w:val="none" w:sz="0" w:space="0" w:color="auto"/>
          </w:divBdr>
        </w:div>
      </w:divsChild>
    </w:div>
    <w:div w:id="773212174">
      <w:marLeft w:val="0"/>
      <w:marRight w:val="0"/>
      <w:marTop w:val="0"/>
      <w:marBottom w:val="0"/>
      <w:divBdr>
        <w:top w:val="none" w:sz="0" w:space="0" w:color="auto"/>
        <w:left w:val="none" w:sz="0" w:space="0" w:color="auto"/>
        <w:bottom w:val="none" w:sz="0" w:space="0" w:color="auto"/>
        <w:right w:val="none" w:sz="0" w:space="0" w:color="auto"/>
      </w:divBdr>
      <w:divsChild>
        <w:div w:id="773212172">
          <w:marLeft w:val="0"/>
          <w:marRight w:val="0"/>
          <w:marTop w:val="0"/>
          <w:marBottom w:val="0"/>
          <w:divBdr>
            <w:top w:val="none" w:sz="0" w:space="0" w:color="auto"/>
            <w:left w:val="none" w:sz="0" w:space="0" w:color="auto"/>
            <w:bottom w:val="none" w:sz="0" w:space="0" w:color="auto"/>
            <w:right w:val="none" w:sz="0" w:space="0" w:color="auto"/>
          </w:divBdr>
        </w:div>
      </w:divsChild>
    </w:div>
    <w:div w:id="773212177">
      <w:marLeft w:val="0"/>
      <w:marRight w:val="0"/>
      <w:marTop w:val="0"/>
      <w:marBottom w:val="0"/>
      <w:divBdr>
        <w:top w:val="none" w:sz="0" w:space="0" w:color="auto"/>
        <w:left w:val="none" w:sz="0" w:space="0" w:color="auto"/>
        <w:bottom w:val="none" w:sz="0" w:space="0" w:color="auto"/>
        <w:right w:val="none" w:sz="0" w:space="0" w:color="auto"/>
      </w:divBdr>
    </w:div>
    <w:div w:id="773212184">
      <w:marLeft w:val="0"/>
      <w:marRight w:val="0"/>
      <w:marTop w:val="0"/>
      <w:marBottom w:val="0"/>
      <w:divBdr>
        <w:top w:val="none" w:sz="0" w:space="0" w:color="auto"/>
        <w:left w:val="none" w:sz="0" w:space="0" w:color="auto"/>
        <w:bottom w:val="none" w:sz="0" w:space="0" w:color="auto"/>
        <w:right w:val="none" w:sz="0" w:space="0" w:color="auto"/>
      </w:divBdr>
      <w:divsChild>
        <w:div w:id="773212324">
          <w:marLeft w:val="0"/>
          <w:marRight w:val="0"/>
          <w:marTop w:val="0"/>
          <w:marBottom w:val="0"/>
          <w:divBdr>
            <w:top w:val="none" w:sz="0" w:space="0" w:color="auto"/>
            <w:left w:val="none" w:sz="0" w:space="0" w:color="auto"/>
            <w:bottom w:val="none" w:sz="0" w:space="0" w:color="auto"/>
            <w:right w:val="none" w:sz="0" w:space="0" w:color="auto"/>
          </w:divBdr>
          <w:divsChild>
            <w:div w:id="7732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2188">
      <w:marLeft w:val="0"/>
      <w:marRight w:val="0"/>
      <w:marTop w:val="0"/>
      <w:marBottom w:val="0"/>
      <w:divBdr>
        <w:top w:val="none" w:sz="0" w:space="0" w:color="auto"/>
        <w:left w:val="none" w:sz="0" w:space="0" w:color="auto"/>
        <w:bottom w:val="none" w:sz="0" w:space="0" w:color="auto"/>
        <w:right w:val="none" w:sz="0" w:space="0" w:color="auto"/>
      </w:divBdr>
      <w:divsChild>
        <w:div w:id="773212281">
          <w:marLeft w:val="1166"/>
          <w:marRight w:val="0"/>
          <w:marTop w:val="86"/>
          <w:marBottom w:val="0"/>
          <w:divBdr>
            <w:top w:val="none" w:sz="0" w:space="0" w:color="auto"/>
            <w:left w:val="none" w:sz="0" w:space="0" w:color="auto"/>
            <w:bottom w:val="none" w:sz="0" w:space="0" w:color="auto"/>
            <w:right w:val="none" w:sz="0" w:space="0" w:color="auto"/>
          </w:divBdr>
        </w:div>
      </w:divsChild>
    </w:div>
    <w:div w:id="773212190">
      <w:marLeft w:val="0"/>
      <w:marRight w:val="0"/>
      <w:marTop w:val="0"/>
      <w:marBottom w:val="0"/>
      <w:divBdr>
        <w:top w:val="none" w:sz="0" w:space="0" w:color="auto"/>
        <w:left w:val="none" w:sz="0" w:space="0" w:color="auto"/>
        <w:bottom w:val="none" w:sz="0" w:space="0" w:color="auto"/>
        <w:right w:val="none" w:sz="0" w:space="0" w:color="auto"/>
      </w:divBdr>
    </w:div>
    <w:div w:id="773212193">
      <w:marLeft w:val="0"/>
      <w:marRight w:val="0"/>
      <w:marTop w:val="0"/>
      <w:marBottom w:val="0"/>
      <w:divBdr>
        <w:top w:val="none" w:sz="0" w:space="0" w:color="auto"/>
        <w:left w:val="none" w:sz="0" w:space="0" w:color="auto"/>
        <w:bottom w:val="none" w:sz="0" w:space="0" w:color="auto"/>
        <w:right w:val="none" w:sz="0" w:space="0" w:color="auto"/>
      </w:divBdr>
    </w:div>
    <w:div w:id="773212195">
      <w:marLeft w:val="0"/>
      <w:marRight w:val="0"/>
      <w:marTop w:val="0"/>
      <w:marBottom w:val="0"/>
      <w:divBdr>
        <w:top w:val="none" w:sz="0" w:space="0" w:color="auto"/>
        <w:left w:val="none" w:sz="0" w:space="0" w:color="auto"/>
        <w:bottom w:val="none" w:sz="0" w:space="0" w:color="auto"/>
        <w:right w:val="none" w:sz="0" w:space="0" w:color="auto"/>
      </w:divBdr>
    </w:div>
    <w:div w:id="773212198">
      <w:marLeft w:val="0"/>
      <w:marRight w:val="0"/>
      <w:marTop w:val="0"/>
      <w:marBottom w:val="0"/>
      <w:divBdr>
        <w:top w:val="none" w:sz="0" w:space="0" w:color="auto"/>
        <w:left w:val="none" w:sz="0" w:space="0" w:color="auto"/>
        <w:bottom w:val="none" w:sz="0" w:space="0" w:color="auto"/>
        <w:right w:val="none" w:sz="0" w:space="0" w:color="auto"/>
      </w:divBdr>
    </w:div>
    <w:div w:id="773212216">
      <w:marLeft w:val="0"/>
      <w:marRight w:val="0"/>
      <w:marTop w:val="0"/>
      <w:marBottom w:val="0"/>
      <w:divBdr>
        <w:top w:val="none" w:sz="0" w:space="0" w:color="auto"/>
        <w:left w:val="none" w:sz="0" w:space="0" w:color="auto"/>
        <w:bottom w:val="none" w:sz="0" w:space="0" w:color="auto"/>
        <w:right w:val="none" w:sz="0" w:space="0" w:color="auto"/>
      </w:divBdr>
    </w:div>
    <w:div w:id="773212222">
      <w:marLeft w:val="0"/>
      <w:marRight w:val="0"/>
      <w:marTop w:val="0"/>
      <w:marBottom w:val="0"/>
      <w:divBdr>
        <w:top w:val="none" w:sz="0" w:space="0" w:color="auto"/>
        <w:left w:val="none" w:sz="0" w:space="0" w:color="auto"/>
        <w:bottom w:val="none" w:sz="0" w:space="0" w:color="auto"/>
        <w:right w:val="none" w:sz="0" w:space="0" w:color="auto"/>
      </w:divBdr>
      <w:divsChild>
        <w:div w:id="773212125">
          <w:marLeft w:val="1166"/>
          <w:marRight w:val="0"/>
          <w:marTop w:val="86"/>
          <w:marBottom w:val="0"/>
          <w:divBdr>
            <w:top w:val="none" w:sz="0" w:space="0" w:color="auto"/>
            <w:left w:val="none" w:sz="0" w:space="0" w:color="auto"/>
            <w:bottom w:val="none" w:sz="0" w:space="0" w:color="auto"/>
            <w:right w:val="none" w:sz="0" w:space="0" w:color="auto"/>
          </w:divBdr>
        </w:div>
      </w:divsChild>
    </w:div>
    <w:div w:id="773212230">
      <w:marLeft w:val="0"/>
      <w:marRight w:val="0"/>
      <w:marTop w:val="0"/>
      <w:marBottom w:val="0"/>
      <w:divBdr>
        <w:top w:val="none" w:sz="0" w:space="0" w:color="auto"/>
        <w:left w:val="none" w:sz="0" w:space="0" w:color="auto"/>
        <w:bottom w:val="none" w:sz="0" w:space="0" w:color="auto"/>
        <w:right w:val="none" w:sz="0" w:space="0" w:color="auto"/>
      </w:divBdr>
      <w:divsChild>
        <w:div w:id="773212039">
          <w:marLeft w:val="0"/>
          <w:marRight w:val="0"/>
          <w:marTop w:val="0"/>
          <w:marBottom w:val="0"/>
          <w:divBdr>
            <w:top w:val="none" w:sz="0" w:space="0" w:color="auto"/>
            <w:left w:val="none" w:sz="0" w:space="0" w:color="auto"/>
            <w:bottom w:val="none" w:sz="0" w:space="0" w:color="auto"/>
            <w:right w:val="none" w:sz="0" w:space="0" w:color="auto"/>
          </w:divBdr>
        </w:div>
      </w:divsChild>
    </w:div>
    <w:div w:id="773212233">
      <w:marLeft w:val="0"/>
      <w:marRight w:val="0"/>
      <w:marTop w:val="0"/>
      <w:marBottom w:val="0"/>
      <w:divBdr>
        <w:top w:val="none" w:sz="0" w:space="0" w:color="auto"/>
        <w:left w:val="none" w:sz="0" w:space="0" w:color="auto"/>
        <w:bottom w:val="none" w:sz="0" w:space="0" w:color="auto"/>
        <w:right w:val="none" w:sz="0" w:space="0" w:color="auto"/>
      </w:divBdr>
    </w:div>
    <w:div w:id="773212236">
      <w:marLeft w:val="0"/>
      <w:marRight w:val="0"/>
      <w:marTop w:val="0"/>
      <w:marBottom w:val="0"/>
      <w:divBdr>
        <w:top w:val="none" w:sz="0" w:space="0" w:color="auto"/>
        <w:left w:val="none" w:sz="0" w:space="0" w:color="auto"/>
        <w:bottom w:val="none" w:sz="0" w:space="0" w:color="auto"/>
        <w:right w:val="none" w:sz="0" w:space="0" w:color="auto"/>
      </w:divBdr>
      <w:divsChild>
        <w:div w:id="773212097">
          <w:marLeft w:val="0"/>
          <w:marRight w:val="0"/>
          <w:marTop w:val="0"/>
          <w:marBottom w:val="0"/>
          <w:divBdr>
            <w:top w:val="none" w:sz="0" w:space="0" w:color="auto"/>
            <w:left w:val="none" w:sz="0" w:space="0" w:color="auto"/>
            <w:bottom w:val="none" w:sz="0" w:space="0" w:color="auto"/>
            <w:right w:val="none" w:sz="0" w:space="0" w:color="auto"/>
          </w:divBdr>
          <w:divsChild>
            <w:div w:id="7732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2238">
      <w:marLeft w:val="0"/>
      <w:marRight w:val="0"/>
      <w:marTop w:val="0"/>
      <w:marBottom w:val="0"/>
      <w:divBdr>
        <w:top w:val="none" w:sz="0" w:space="0" w:color="auto"/>
        <w:left w:val="none" w:sz="0" w:space="0" w:color="auto"/>
        <w:bottom w:val="none" w:sz="0" w:space="0" w:color="auto"/>
        <w:right w:val="none" w:sz="0" w:space="0" w:color="auto"/>
      </w:divBdr>
      <w:divsChild>
        <w:div w:id="773212033">
          <w:marLeft w:val="0"/>
          <w:marRight w:val="0"/>
          <w:marTop w:val="0"/>
          <w:marBottom w:val="0"/>
          <w:divBdr>
            <w:top w:val="none" w:sz="0" w:space="0" w:color="auto"/>
            <w:left w:val="none" w:sz="0" w:space="0" w:color="auto"/>
            <w:bottom w:val="none" w:sz="0" w:space="0" w:color="auto"/>
            <w:right w:val="none" w:sz="0" w:space="0" w:color="auto"/>
          </w:divBdr>
        </w:div>
        <w:div w:id="773212037">
          <w:marLeft w:val="0"/>
          <w:marRight w:val="0"/>
          <w:marTop w:val="0"/>
          <w:marBottom w:val="0"/>
          <w:divBdr>
            <w:top w:val="none" w:sz="0" w:space="0" w:color="auto"/>
            <w:left w:val="none" w:sz="0" w:space="0" w:color="auto"/>
            <w:bottom w:val="none" w:sz="0" w:space="0" w:color="auto"/>
            <w:right w:val="none" w:sz="0" w:space="0" w:color="auto"/>
          </w:divBdr>
        </w:div>
        <w:div w:id="773212038">
          <w:marLeft w:val="0"/>
          <w:marRight w:val="0"/>
          <w:marTop w:val="0"/>
          <w:marBottom w:val="0"/>
          <w:divBdr>
            <w:top w:val="none" w:sz="0" w:space="0" w:color="auto"/>
            <w:left w:val="none" w:sz="0" w:space="0" w:color="auto"/>
            <w:bottom w:val="none" w:sz="0" w:space="0" w:color="auto"/>
            <w:right w:val="none" w:sz="0" w:space="0" w:color="auto"/>
          </w:divBdr>
        </w:div>
        <w:div w:id="773212044">
          <w:marLeft w:val="0"/>
          <w:marRight w:val="0"/>
          <w:marTop w:val="0"/>
          <w:marBottom w:val="0"/>
          <w:divBdr>
            <w:top w:val="none" w:sz="0" w:space="0" w:color="auto"/>
            <w:left w:val="none" w:sz="0" w:space="0" w:color="auto"/>
            <w:bottom w:val="none" w:sz="0" w:space="0" w:color="auto"/>
            <w:right w:val="none" w:sz="0" w:space="0" w:color="auto"/>
          </w:divBdr>
        </w:div>
        <w:div w:id="773212063">
          <w:marLeft w:val="0"/>
          <w:marRight w:val="0"/>
          <w:marTop w:val="0"/>
          <w:marBottom w:val="0"/>
          <w:divBdr>
            <w:top w:val="none" w:sz="0" w:space="0" w:color="auto"/>
            <w:left w:val="none" w:sz="0" w:space="0" w:color="auto"/>
            <w:bottom w:val="none" w:sz="0" w:space="0" w:color="auto"/>
            <w:right w:val="none" w:sz="0" w:space="0" w:color="auto"/>
          </w:divBdr>
        </w:div>
        <w:div w:id="773212072">
          <w:marLeft w:val="0"/>
          <w:marRight w:val="0"/>
          <w:marTop w:val="0"/>
          <w:marBottom w:val="0"/>
          <w:divBdr>
            <w:top w:val="none" w:sz="0" w:space="0" w:color="auto"/>
            <w:left w:val="none" w:sz="0" w:space="0" w:color="auto"/>
            <w:bottom w:val="none" w:sz="0" w:space="0" w:color="auto"/>
            <w:right w:val="none" w:sz="0" w:space="0" w:color="auto"/>
          </w:divBdr>
        </w:div>
        <w:div w:id="773212109">
          <w:marLeft w:val="0"/>
          <w:marRight w:val="0"/>
          <w:marTop w:val="0"/>
          <w:marBottom w:val="0"/>
          <w:divBdr>
            <w:top w:val="none" w:sz="0" w:space="0" w:color="auto"/>
            <w:left w:val="none" w:sz="0" w:space="0" w:color="auto"/>
            <w:bottom w:val="none" w:sz="0" w:space="0" w:color="auto"/>
            <w:right w:val="none" w:sz="0" w:space="0" w:color="auto"/>
          </w:divBdr>
        </w:div>
        <w:div w:id="773212111">
          <w:marLeft w:val="0"/>
          <w:marRight w:val="0"/>
          <w:marTop w:val="0"/>
          <w:marBottom w:val="0"/>
          <w:divBdr>
            <w:top w:val="none" w:sz="0" w:space="0" w:color="auto"/>
            <w:left w:val="none" w:sz="0" w:space="0" w:color="auto"/>
            <w:bottom w:val="none" w:sz="0" w:space="0" w:color="auto"/>
            <w:right w:val="none" w:sz="0" w:space="0" w:color="auto"/>
          </w:divBdr>
        </w:div>
        <w:div w:id="773212112">
          <w:marLeft w:val="0"/>
          <w:marRight w:val="0"/>
          <w:marTop w:val="0"/>
          <w:marBottom w:val="0"/>
          <w:divBdr>
            <w:top w:val="none" w:sz="0" w:space="0" w:color="auto"/>
            <w:left w:val="none" w:sz="0" w:space="0" w:color="auto"/>
            <w:bottom w:val="none" w:sz="0" w:space="0" w:color="auto"/>
            <w:right w:val="none" w:sz="0" w:space="0" w:color="auto"/>
          </w:divBdr>
        </w:div>
        <w:div w:id="773212113">
          <w:marLeft w:val="0"/>
          <w:marRight w:val="0"/>
          <w:marTop w:val="0"/>
          <w:marBottom w:val="0"/>
          <w:divBdr>
            <w:top w:val="none" w:sz="0" w:space="0" w:color="auto"/>
            <w:left w:val="none" w:sz="0" w:space="0" w:color="auto"/>
            <w:bottom w:val="none" w:sz="0" w:space="0" w:color="auto"/>
            <w:right w:val="none" w:sz="0" w:space="0" w:color="auto"/>
          </w:divBdr>
        </w:div>
        <w:div w:id="773212115">
          <w:marLeft w:val="0"/>
          <w:marRight w:val="0"/>
          <w:marTop w:val="0"/>
          <w:marBottom w:val="0"/>
          <w:divBdr>
            <w:top w:val="none" w:sz="0" w:space="0" w:color="auto"/>
            <w:left w:val="none" w:sz="0" w:space="0" w:color="auto"/>
            <w:bottom w:val="none" w:sz="0" w:space="0" w:color="auto"/>
            <w:right w:val="none" w:sz="0" w:space="0" w:color="auto"/>
          </w:divBdr>
        </w:div>
        <w:div w:id="773212117">
          <w:marLeft w:val="0"/>
          <w:marRight w:val="0"/>
          <w:marTop w:val="0"/>
          <w:marBottom w:val="0"/>
          <w:divBdr>
            <w:top w:val="none" w:sz="0" w:space="0" w:color="auto"/>
            <w:left w:val="none" w:sz="0" w:space="0" w:color="auto"/>
            <w:bottom w:val="none" w:sz="0" w:space="0" w:color="auto"/>
            <w:right w:val="none" w:sz="0" w:space="0" w:color="auto"/>
          </w:divBdr>
        </w:div>
        <w:div w:id="773212137">
          <w:marLeft w:val="0"/>
          <w:marRight w:val="0"/>
          <w:marTop w:val="0"/>
          <w:marBottom w:val="0"/>
          <w:divBdr>
            <w:top w:val="none" w:sz="0" w:space="0" w:color="auto"/>
            <w:left w:val="none" w:sz="0" w:space="0" w:color="auto"/>
            <w:bottom w:val="none" w:sz="0" w:space="0" w:color="auto"/>
            <w:right w:val="none" w:sz="0" w:space="0" w:color="auto"/>
          </w:divBdr>
        </w:div>
        <w:div w:id="773212139">
          <w:marLeft w:val="0"/>
          <w:marRight w:val="0"/>
          <w:marTop w:val="0"/>
          <w:marBottom w:val="0"/>
          <w:divBdr>
            <w:top w:val="none" w:sz="0" w:space="0" w:color="auto"/>
            <w:left w:val="none" w:sz="0" w:space="0" w:color="auto"/>
            <w:bottom w:val="none" w:sz="0" w:space="0" w:color="auto"/>
            <w:right w:val="none" w:sz="0" w:space="0" w:color="auto"/>
          </w:divBdr>
        </w:div>
        <w:div w:id="773212143">
          <w:marLeft w:val="0"/>
          <w:marRight w:val="0"/>
          <w:marTop w:val="0"/>
          <w:marBottom w:val="0"/>
          <w:divBdr>
            <w:top w:val="none" w:sz="0" w:space="0" w:color="auto"/>
            <w:left w:val="none" w:sz="0" w:space="0" w:color="auto"/>
            <w:bottom w:val="none" w:sz="0" w:space="0" w:color="auto"/>
            <w:right w:val="none" w:sz="0" w:space="0" w:color="auto"/>
          </w:divBdr>
        </w:div>
        <w:div w:id="773212145">
          <w:marLeft w:val="0"/>
          <w:marRight w:val="0"/>
          <w:marTop w:val="0"/>
          <w:marBottom w:val="0"/>
          <w:divBdr>
            <w:top w:val="none" w:sz="0" w:space="0" w:color="auto"/>
            <w:left w:val="none" w:sz="0" w:space="0" w:color="auto"/>
            <w:bottom w:val="none" w:sz="0" w:space="0" w:color="auto"/>
            <w:right w:val="none" w:sz="0" w:space="0" w:color="auto"/>
          </w:divBdr>
        </w:div>
        <w:div w:id="773212158">
          <w:marLeft w:val="0"/>
          <w:marRight w:val="0"/>
          <w:marTop w:val="0"/>
          <w:marBottom w:val="0"/>
          <w:divBdr>
            <w:top w:val="none" w:sz="0" w:space="0" w:color="auto"/>
            <w:left w:val="none" w:sz="0" w:space="0" w:color="auto"/>
            <w:bottom w:val="none" w:sz="0" w:space="0" w:color="auto"/>
            <w:right w:val="none" w:sz="0" w:space="0" w:color="auto"/>
          </w:divBdr>
        </w:div>
        <w:div w:id="773212159">
          <w:marLeft w:val="0"/>
          <w:marRight w:val="0"/>
          <w:marTop w:val="0"/>
          <w:marBottom w:val="0"/>
          <w:divBdr>
            <w:top w:val="none" w:sz="0" w:space="0" w:color="auto"/>
            <w:left w:val="none" w:sz="0" w:space="0" w:color="auto"/>
            <w:bottom w:val="none" w:sz="0" w:space="0" w:color="auto"/>
            <w:right w:val="none" w:sz="0" w:space="0" w:color="auto"/>
          </w:divBdr>
        </w:div>
        <w:div w:id="773212171">
          <w:marLeft w:val="0"/>
          <w:marRight w:val="0"/>
          <w:marTop w:val="0"/>
          <w:marBottom w:val="0"/>
          <w:divBdr>
            <w:top w:val="none" w:sz="0" w:space="0" w:color="auto"/>
            <w:left w:val="none" w:sz="0" w:space="0" w:color="auto"/>
            <w:bottom w:val="none" w:sz="0" w:space="0" w:color="auto"/>
            <w:right w:val="none" w:sz="0" w:space="0" w:color="auto"/>
          </w:divBdr>
        </w:div>
        <w:div w:id="773212173">
          <w:marLeft w:val="0"/>
          <w:marRight w:val="0"/>
          <w:marTop w:val="0"/>
          <w:marBottom w:val="0"/>
          <w:divBdr>
            <w:top w:val="none" w:sz="0" w:space="0" w:color="auto"/>
            <w:left w:val="none" w:sz="0" w:space="0" w:color="auto"/>
            <w:bottom w:val="none" w:sz="0" w:space="0" w:color="auto"/>
            <w:right w:val="none" w:sz="0" w:space="0" w:color="auto"/>
          </w:divBdr>
        </w:div>
        <w:div w:id="773212182">
          <w:marLeft w:val="0"/>
          <w:marRight w:val="0"/>
          <w:marTop w:val="0"/>
          <w:marBottom w:val="0"/>
          <w:divBdr>
            <w:top w:val="none" w:sz="0" w:space="0" w:color="auto"/>
            <w:left w:val="none" w:sz="0" w:space="0" w:color="auto"/>
            <w:bottom w:val="none" w:sz="0" w:space="0" w:color="auto"/>
            <w:right w:val="none" w:sz="0" w:space="0" w:color="auto"/>
          </w:divBdr>
        </w:div>
        <w:div w:id="773212191">
          <w:marLeft w:val="0"/>
          <w:marRight w:val="0"/>
          <w:marTop w:val="0"/>
          <w:marBottom w:val="0"/>
          <w:divBdr>
            <w:top w:val="none" w:sz="0" w:space="0" w:color="auto"/>
            <w:left w:val="none" w:sz="0" w:space="0" w:color="auto"/>
            <w:bottom w:val="none" w:sz="0" w:space="0" w:color="auto"/>
            <w:right w:val="none" w:sz="0" w:space="0" w:color="auto"/>
          </w:divBdr>
        </w:div>
        <w:div w:id="773212212">
          <w:marLeft w:val="0"/>
          <w:marRight w:val="0"/>
          <w:marTop w:val="0"/>
          <w:marBottom w:val="0"/>
          <w:divBdr>
            <w:top w:val="none" w:sz="0" w:space="0" w:color="auto"/>
            <w:left w:val="none" w:sz="0" w:space="0" w:color="auto"/>
            <w:bottom w:val="none" w:sz="0" w:space="0" w:color="auto"/>
            <w:right w:val="none" w:sz="0" w:space="0" w:color="auto"/>
          </w:divBdr>
        </w:div>
        <w:div w:id="773212245">
          <w:marLeft w:val="0"/>
          <w:marRight w:val="0"/>
          <w:marTop w:val="0"/>
          <w:marBottom w:val="0"/>
          <w:divBdr>
            <w:top w:val="none" w:sz="0" w:space="0" w:color="auto"/>
            <w:left w:val="none" w:sz="0" w:space="0" w:color="auto"/>
            <w:bottom w:val="none" w:sz="0" w:space="0" w:color="auto"/>
            <w:right w:val="none" w:sz="0" w:space="0" w:color="auto"/>
          </w:divBdr>
        </w:div>
        <w:div w:id="773212256">
          <w:marLeft w:val="0"/>
          <w:marRight w:val="0"/>
          <w:marTop w:val="0"/>
          <w:marBottom w:val="0"/>
          <w:divBdr>
            <w:top w:val="none" w:sz="0" w:space="0" w:color="auto"/>
            <w:left w:val="none" w:sz="0" w:space="0" w:color="auto"/>
            <w:bottom w:val="none" w:sz="0" w:space="0" w:color="auto"/>
            <w:right w:val="none" w:sz="0" w:space="0" w:color="auto"/>
          </w:divBdr>
        </w:div>
        <w:div w:id="773212259">
          <w:marLeft w:val="0"/>
          <w:marRight w:val="0"/>
          <w:marTop w:val="0"/>
          <w:marBottom w:val="0"/>
          <w:divBdr>
            <w:top w:val="none" w:sz="0" w:space="0" w:color="auto"/>
            <w:left w:val="none" w:sz="0" w:space="0" w:color="auto"/>
            <w:bottom w:val="none" w:sz="0" w:space="0" w:color="auto"/>
            <w:right w:val="none" w:sz="0" w:space="0" w:color="auto"/>
          </w:divBdr>
        </w:div>
        <w:div w:id="773212261">
          <w:marLeft w:val="0"/>
          <w:marRight w:val="0"/>
          <w:marTop w:val="0"/>
          <w:marBottom w:val="0"/>
          <w:divBdr>
            <w:top w:val="none" w:sz="0" w:space="0" w:color="auto"/>
            <w:left w:val="none" w:sz="0" w:space="0" w:color="auto"/>
            <w:bottom w:val="none" w:sz="0" w:space="0" w:color="auto"/>
            <w:right w:val="none" w:sz="0" w:space="0" w:color="auto"/>
          </w:divBdr>
        </w:div>
        <w:div w:id="773212263">
          <w:marLeft w:val="0"/>
          <w:marRight w:val="0"/>
          <w:marTop w:val="0"/>
          <w:marBottom w:val="0"/>
          <w:divBdr>
            <w:top w:val="none" w:sz="0" w:space="0" w:color="auto"/>
            <w:left w:val="none" w:sz="0" w:space="0" w:color="auto"/>
            <w:bottom w:val="none" w:sz="0" w:space="0" w:color="auto"/>
            <w:right w:val="none" w:sz="0" w:space="0" w:color="auto"/>
          </w:divBdr>
        </w:div>
        <w:div w:id="773212267">
          <w:marLeft w:val="0"/>
          <w:marRight w:val="0"/>
          <w:marTop w:val="0"/>
          <w:marBottom w:val="0"/>
          <w:divBdr>
            <w:top w:val="none" w:sz="0" w:space="0" w:color="auto"/>
            <w:left w:val="none" w:sz="0" w:space="0" w:color="auto"/>
            <w:bottom w:val="none" w:sz="0" w:space="0" w:color="auto"/>
            <w:right w:val="none" w:sz="0" w:space="0" w:color="auto"/>
          </w:divBdr>
        </w:div>
        <w:div w:id="773212280">
          <w:marLeft w:val="0"/>
          <w:marRight w:val="0"/>
          <w:marTop w:val="0"/>
          <w:marBottom w:val="0"/>
          <w:divBdr>
            <w:top w:val="none" w:sz="0" w:space="0" w:color="auto"/>
            <w:left w:val="none" w:sz="0" w:space="0" w:color="auto"/>
            <w:bottom w:val="none" w:sz="0" w:space="0" w:color="auto"/>
            <w:right w:val="none" w:sz="0" w:space="0" w:color="auto"/>
          </w:divBdr>
        </w:div>
        <w:div w:id="773212286">
          <w:marLeft w:val="0"/>
          <w:marRight w:val="0"/>
          <w:marTop w:val="0"/>
          <w:marBottom w:val="0"/>
          <w:divBdr>
            <w:top w:val="none" w:sz="0" w:space="0" w:color="auto"/>
            <w:left w:val="none" w:sz="0" w:space="0" w:color="auto"/>
            <w:bottom w:val="none" w:sz="0" w:space="0" w:color="auto"/>
            <w:right w:val="none" w:sz="0" w:space="0" w:color="auto"/>
          </w:divBdr>
        </w:div>
        <w:div w:id="773212301">
          <w:marLeft w:val="0"/>
          <w:marRight w:val="0"/>
          <w:marTop w:val="0"/>
          <w:marBottom w:val="0"/>
          <w:divBdr>
            <w:top w:val="none" w:sz="0" w:space="0" w:color="auto"/>
            <w:left w:val="none" w:sz="0" w:space="0" w:color="auto"/>
            <w:bottom w:val="none" w:sz="0" w:space="0" w:color="auto"/>
            <w:right w:val="none" w:sz="0" w:space="0" w:color="auto"/>
          </w:divBdr>
          <w:divsChild>
            <w:div w:id="773212146">
              <w:marLeft w:val="0"/>
              <w:marRight w:val="0"/>
              <w:marTop w:val="0"/>
              <w:marBottom w:val="0"/>
              <w:divBdr>
                <w:top w:val="none" w:sz="0" w:space="0" w:color="auto"/>
                <w:left w:val="none" w:sz="0" w:space="0" w:color="auto"/>
                <w:bottom w:val="none" w:sz="0" w:space="0" w:color="auto"/>
                <w:right w:val="none" w:sz="0" w:space="0" w:color="auto"/>
              </w:divBdr>
            </w:div>
          </w:divsChild>
        </w:div>
        <w:div w:id="773212306">
          <w:marLeft w:val="0"/>
          <w:marRight w:val="0"/>
          <w:marTop w:val="0"/>
          <w:marBottom w:val="0"/>
          <w:divBdr>
            <w:top w:val="none" w:sz="0" w:space="0" w:color="auto"/>
            <w:left w:val="none" w:sz="0" w:space="0" w:color="auto"/>
            <w:bottom w:val="none" w:sz="0" w:space="0" w:color="auto"/>
            <w:right w:val="none" w:sz="0" w:space="0" w:color="auto"/>
          </w:divBdr>
        </w:div>
      </w:divsChild>
    </w:div>
    <w:div w:id="773212241">
      <w:marLeft w:val="0"/>
      <w:marRight w:val="0"/>
      <w:marTop w:val="0"/>
      <w:marBottom w:val="0"/>
      <w:divBdr>
        <w:top w:val="none" w:sz="0" w:space="0" w:color="auto"/>
        <w:left w:val="none" w:sz="0" w:space="0" w:color="auto"/>
        <w:bottom w:val="none" w:sz="0" w:space="0" w:color="auto"/>
        <w:right w:val="none" w:sz="0" w:space="0" w:color="auto"/>
      </w:divBdr>
      <w:divsChild>
        <w:div w:id="773212053">
          <w:marLeft w:val="0"/>
          <w:marRight w:val="0"/>
          <w:marTop w:val="0"/>
          <w:marBottom w:val="0"/>
          <w:divBdr>
            <w:top w:val="none" w:sz="0" w:space="0" w:color="auto"/>
            <w:left w:val="none" w:sz="0" w:space="0" w:color="auto"/>
            <w:bottom w:val="none" w:sz="0" w:space="0" w:color="auto"/>
            <w:right w:val="none" w:sz="0" w:space="0" w:color="auto"/>
          </w:divBdr>
        </w:div>
      </w:divsChild>
    </w:div>
    <w:div w:id="773212247">
      <w:marLeft w:val="0"/>
      <w:marRight w:val="0"/>
      <w:marTop w:val="0"/>
      <w:marBottom w:val="0"/>
      <w:divBdr>
        <w:top w:val="none" w:sz="0" w:space="0" w:color="auto"/>
        <w:left w:val="none" w:sz="0" w:space="0" w:color="auto"/>
        <w:bottom w:val="none" w:sz="0" w:space="0" w:color="auto"/>
        <w:right w:val="none" w:sz="0" w:space="0" w:color="auto"/>
      </w:divBdr>
      <w:divsChild>
        <w:div w:id="773212155">
          <w:marLeft w:val="0"/>
          <w:marRight w:val="0"/>
          <w:marTop w:val="0"/>
          <w:marBottom w:val="0"/>
          <w:divBdr>
            <w:top w:val="none" w:sz="0" w:space="0" w:color="auto"/>
            <w:left w:val="none" w:sz="0" w:space="0" w:color="auto"/>
            <w:bottom w:val="none" w:sz="0" w:space="0" w:color="auto"/>
            <w:right w:val="none" w:sz="0" w:space="0" w:color="auto"/>
          </w:divBdr>
          <w:divsChild>
            <w:div w:id="7732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2253">
      <w:marLeft w:val="0"/>
      <w:marRight w:val="0"/>
      <w:marTop w:val="0"/>
      <w:marBottom w:val="0"/>
      <w:divBdr>
        <w:top w:val="none" w:sz="0" w:space="0" w:color="auto"/>
        <w:left w:val="none" w:sz="0" w:space="0" w:color="auto"/>
        <w:bottom w:val="none" w:sz="0" w:space="0" w:color="auto"/>
        <w:right w:val="none" w:sz="0" w:space="0" w:color="auto"/>
      </w:divBdr>
      <w:divsChild>
        <w:div w:id="773212098">
          <w:marLeft w:val="0"/>
          <w:marRight w:val="0"/>
          <w:marTop w:val="0"/>
          <w:marBottom w:val="0"/>
          <w:divBdr>
            <w:top w:val="none" w:sz="0" w:space="0" w:color="auto"/>
            <w:left w:val="none" w:sz="0" w:space="0" w:color="auto"/>
            <w:bottom w:val="none" w:sz="0" w:space="0" w:color="auto"/>
            <w:right w:val="none" w:sz="0" w:space="0" w:color="auto"/>
          </w:divBdr>
        </w:div>
      </w:divsChild>
    </w:div>
    <w:div w:id="773212262">
      <w:marLeft w:val="0"/>
      <w:marRight w:val="0"/>
      <w:marTop w:val="0"/>
      <w:marBottom w:val="0"/>
      <w:divBdr>
        <w:top w:val="none" w:sz="0" w:space="0" w:color="auto"/>
        <w:left w:val="none" w:sz="0" w:space="0" w:color="auto"/>
        <w:bottom w:val="none" w:sz="0" w:space="0" w:color="auto"/>
        <w:right w:val="none" w:sz="0" w:space="0" w:color="auto"/>
      </w:divBdr>
    </w:div>
    <w:div w:id="773212269">
      <w:marLeft w:val="0"/>
      <w:marRight w:val="0"/>
      <w:marTop w:val="0"/>
      <w:marBottom w:val="0"/>
      <w:divBdr>
        <w:top w:val="none" w:sz="0" w:space="0" w:color="auto"/>
        <w:left w:val="none" w:sz="0" w:space="0" w:color="auto"/>
        <w:bottom w:val="none" w:sz="0" w:space="0" w:color="auto"/>
        <w:right w:val="none" w:sz="0" w:space="0" w:color="auto"/>
      </w:divBdr>
      <w:divsChild>
        <w:div w:id="773212051">
          <w:marLeft w:val="0"/>
          <w:marRight w:val="0"/>
          <w:marTop w:val="0"/>
          <w:marBottom w:val="0"/>
          <w:divBdr>
            <w:top w:val="none" w:sz="0" w:space="0" w:color="auto"/>
            <w:left w:val="none" w:sz="0" w:space="0" w:color="auto"/>
            <w:bottom w:val="none" w:sz="0" w:space="0" w:color="auto"/>
            <w:right w:val="none" w:sz="0" w:space="0" w:color="auto"/>
          </w:divBdr>
        </w:div>
        <w:div w:id="773212106">
          <w:marLeft w:val="0"/>
          <w:marRight w:val="0"/>
          <w:marTop w:val="0"/>
          <w:marBottom w:val="0"/>
          <w:divBdr>
            <w:top w:val="none" w:sz="0" w:space="0" w:color="auto"/>
            <w:left w:val="none" w:sz="0" w:space="0" w:color="auto"/>
            <w:bottom w:val="none" w:sz="0" w:space="0" w:color="auto"/>
            <w:right w:val="none" w:sz="0" w:space="0" w:color="auto"/>
          </w:divBdr>
        </w:div>
        <w:div w:id="773212187">
          <w:marLeft w:val="0"/>
          <w:marRight w:val="0"/>
          <w:marTop w:val="0"/>
          <w:marBottom w:val="0"/>
          <w:divBdr>
            <w:top w:val="none" w:sz="0" w:space="0" w:color="auto"/>
            <w:left w:val="none" w:sz="0" w:space="0" w:color="auto"/>
            <w:bottom w:val="none" w:sz="0" w:space="0" w:color="auto"/>
            <w:right w:val="none" w:sz="0" w:space="0" w:color="auto"/>
          </w:divBdr>
        </w:div>
        <w:div w:id="773212202">
          <w:marLeft w:val="0"/>
          <w:marRight w:val="0"/>
          <w:marTop w:val="0"/>
          <w:marBottom w:val="0"/>
          <w:divBdr>
            <w:top w:val="none" w:sz="0" w:space="0" w:color="auto"/>
            <w:left w:val="none" w:sz="0" w:space="0" w:color="auto"/>
            <w:bottom w:val="none" w:sz="0" w:space="0" w:color="auto"/>
            <w:right w:val="none" w:sz="0" w:space="0" w:color="auto"/>
          </w:divBdr>
        </w:div>
      </w:divsChild>
    </w:div>
    <w:div w:id="773212274">
      <w:marLeft w:val="0"/>
      <w:marRight w:val="0"/>
      <w:marTop w:val="0"/>
      <w:marBottom w:val="0"/>
      <w:divBdr>
        <w:top w:val="none" w:sz="0" w:space="0" w:color="auto"/>
        <w:left w:val="none" w:sz="0" w:space="0" w:color="auto"/>
        <w:bottom w:val="none" w:sz="0" w:space="0" w:color="auto"/>
        <w:right w:val="none" w:sz="0" w:space="0" w:color="auto"/>
      </w:divBdr>
      <w:divsChild>
        <w:div w:id="773212019">
          <w:marLeft w:val="0"/>
          <w:marRight w:val="0"/>
          <w:marTop w:val="0"/>
          <w:marBottom w:val="0"/>
          <w:divBdr>
            <w:top w:val="none" w:sz="0" w:space="0" w:color="auto"/>
            <w:left w:val="none" w:sz="0" w:space="0" w:color="auto"/>
            <w:bottom w:val="none" w:sz="0" w:space="0" w:color="auto"/>
            <w:right w:val="none" w:sz="0" w:space="0" w:color="auto"/>
          </w:divBdr>
        </w:div>
        <w:div w:id="773212021">
          <w:marLeft w:val="0"/>
          <w:marRight w:val="0"/>
          <w:marTop w:val="0"/>
          <w:marBottom w:val="0"/>
          <w:divBdr>
            <w:top w:val="none" w:sz="0" w:space="0" w:color="auto"/>
            <w:left w:val="none" w:sz="0" w:space="0" w:color="auto"/>
            <w:bottom w:val="none" w:sz="0" w:space="0" w:color="auto"/>
            <w:right w:val="none" w:sz="0" w:space="0" w:color="auto"/>
          </w:divBdr>
        </w:div>
        <w:div w:id="773212026">
          <w:marLeft w:val="0"/>
          <w:marRight w:val="0"/>
          <w:marTop w:val="0"/>
          <w:marBottom w:val="0"/>
          <w:divBdr>
            <w:top w:val="none" w:sz="0" w:space="0" w:color="auto"/>
            <w:left w:val="none" w:sz="0" w:space="0" w:color="auto"/>
            <w:bottom w:val="none" w:sz="0" w:space="0" w:color="auto"/>
            <w:right w:val="none" w:sz="0" w:space="0" w:color="auto"/>
          </w:divBdr>
        </w:div>
        <w:div w:id="773212032">
          <w:marLeft w:val="0"/>
          <w:marRight w:val="0"/>
          <w:marTop w:val="0"/>
          <w:marBottom w:val="0"/>
          <w:divBdr>
            <w:top w:val="none" w:sz="0" w:space="0" w:color="auto"/>
            <w:left w:val="none" w:sz="0" w:space="0" w:color="auto"/>
            <w:bottom w:val="none" w:sz="0" w:space="0" w:color="auto"/>
            <w:right w:val="none" w:sz="0" w:space="0" w:color="auto"/>
          </w:divBdr>
        </w:div>
        <w:div w:id="773212041">
          <w:marLeft w:val="0"/>
          <w:marRight w:val="0"/>
          <w:marTop w:val="0"/>
          <w:marBottom w:val="0"/>
          <w:divBdr>
            <w:top w:val="none" w:sz="0" w:space="0" w:color="auto"/>
            <w:left w:val="none" w:sz="0" w:space="0" w:color="auto"/>
            <w:bottom w:val="none" w:sz="0" w:space="0" w:color="auto"/>
            <w:right w:val="none" w:sz="0" w:space="0" w:color="auto"/>
          </w:divBdr>
        </w:div>
        <w:div w:id="773212043">
          <w:marLeft w:val="0"/>
          <w:marRight w:val="0"/>
          <w:marTop w:val="0"/>
          <w:marBottom w:val="0"/>
          <w:divBdr>
            <w:top w:val="none" w:sz="0" w:space="0" w:color="auto"/>
            <w:left w:val="none" w:sz="0" w:space="0" w:color="auto"/>
            <w:bottom w:val="none" w:sz="0" w:space="0" w:color="auto"/>
            <w:right w:val="none" w:sz="0" w:space="0" w:color="auto"/>
          </w:divBdr>
        </w:div>
        <w:div w:id="773212045">
          <w:marLeft w:val="0"/>
          <w:marRight w:val="0"/>
          <w:marTop w:val="0"/>
          <w:marBottom w:val="0"/>
          <w:divBdr>
            <w:top w:val="none" w:sz="0" w:space="0" w:color="auto"/>
            <w:left w:val="none" w:sz="0" w:space="0" w:color="auto"/>
            <w:bottom w:val="none" w:sz="0" w:space="0" w:color="auto"/>
            <w:right w:val="none" w:sz="0" w:space="0" w:color="auto"/>
          </w:divBdr>
        </w:div>
        <w:div w:id="773212047">
          <w:marLeft w:val="0"/>
          <w:marRight w:val="0"/>
          <w:marTop w:val="0"/>
          <w:marBottom w:val="0"/>
          <w:divBdr>
            <w:top w:val="none" w:sz="0" w:space="0" w:color="auto"/>
            <w:left w:val="none" w:sz="0" w:space="0" w:color="auto"/>
            <w:bottom w:val="none" w:sz="0" w:space="0" w:color="auto"/>
            <w:right w:val="none" w:sz="0" w:space="0" w:color="auto"/>
          </w:divBdr>
        </w:div>
        <w:div w:id="773212050">
          <w:marLeft w:val="0"/>
          <w:marRight w:val="0"/>
          <w:marTop w:val="0"/>
          <w:marBottom w:val="0"/>
          <w:divBdr>
            <w:top w:val="none" w:sz="0" w:space="0" w:color="auto"/>
            <w:left w:val="none" w:sz="0" w:space="0" w:color="auto"/>
            <w:bottom w:val="none" w:sz="0" w:space="0" w:color="auto"/>
            <w:right w:val="none" w:sz="0" w:space="0" w:color="auto"/>
          </w:divBdr>
        </w:div>
        <w:div w:id="773212054">
          <w:marLeft w:val="0"/>
          <w:marRight w:val="0"/>
          <w:marTop w:val="0"/>
          <w:marBottom w:val="0"/>
          <w:divBdr>
            <w:top w:val="none" w:sz="0" w:space="0" w:color="auto"/>
            <w:left w:val="none" w:sz="0" w:space="0" w:color="auto"/>
            <w:bottom w:val="none" w:sz="0" w:space="0" w:color="auto"/>
            <w:right w:val="none" w:sz="0" w:space="0" w:color="auto"/>
          </w:divBdr>
        </w:div>
        <w:div w:id="773212057">
          <w:marLeft w:val="0"/>
          <w:marRight w:val="0"/>
          <w:marTop w:val="0"/>
          <w:marBottom w:val="0"/>
          <w:divBdr>
            <w:top w:val="none" w:sz="0" w:space="0" w:color="auto"/>
            <w:left w:val="none" w:sz="0" w:space="0" w:color="auto"/>
            <w:bottom w:val="none" w:sz="0" w:space="0" w:color="auto"/>
            <w:right w:val="none" w:sz="0" w:space="0" w:color="auto"/>
          </w:divBdr>
        </w:div>
        <w:div w:id="773212062">
          <w:marLeft w:val="0"/>
          <w:marRight w:val="0"/>
          <w:marTop w:val="0"/>
          <w:marBottom w:val="0"/>
          <w:divBdr>
            <w:top w:val="none" w:sz="0" w:space="0" w:color="auto"/>
            <w:left w:val="none" w:sz="0" w:space="0" w:color="auto"/>
            <w:bottom w:val="none" w:sz="0" w:space="0" w:color="auto"/>
            <w:right w:val="none" w:sz="0" w:space="0" w:color="auto"/>
          </w:divBdr>
        </w:div>
        <w:div w:id="773212071">
          <w:marLeft w:val="0"/>
          <w:marRight w:val="0"/>
          <w:marTop w:val="0"/>
          <w:marBottom w:val="0"/>
          <w:divBdr>
            <w:top w:val="none" w:sz="0" w:space="0" w:color="auto"/>
            <w:left w:val="none" w:sz="0" w:space="0" w:color="auto"/>
            <w:bottom w:val="none" w:sz="0" w:space="0" w:color="auto"/>
            <w:right w:val="none" w:sz="0" w:space="0" w:color="auto"/>
          </w:divBdr>
        </w:div>
        <w:div w:id="773212074">
          <w:marLeft w:val="0"/>
          <w:marRight w:val="0"/>
          <w:marTop w:val="0"/>
          <w:marBottom w:val="0"/>
          <w:divBdr>
            <w:top w:val="none" w:sz="0" w:space="0" w:color="auto"/>
            <w:left w:val="none" w:sz="0" w:space="0" w:color="auto"/>
            <w:bottom w:val="none" w:sz="0" w:space="0" w:color="auto"/>
            <w:right w:val="none" w:sz="0" w:space="0" w:color="auto"/>
          </w:divBdr>
        </w:div>
        <w:div w:id="773212078">
          <w:marLeft w:val="0"/>
          <w:marRight w:val="0"/>
          <w:marTop w:val="0"/>
          <w:marBottom w:val="0"/>
          <w:divBdr>
            <w:top w:val="none" w:sz="0" w:space="0" w:color="auto"/>
            <w:left w:val="none" w:sz="0" w:space="0" w:color="auto"/>
            <w:bottom w:val="none" w:sz="0" w:space="0" w:color="auto"/>
            <w:right w:val="none" w:sz="0" w:space="0" w:color="auto"/>
          </w:divBdr>
        </w:div>
        <w:div w:id="773212079">
          <w:marLeft w:val="0"/>
          <w:marRight w:val="0"/>
          <w:marTop w:val="0"/>
          <w:marBottom w:val="0"/>
          <w:divBdr>
            <w:top w:val="none" w:sz="0" w:space="0" w:color="auto"/>
            <w:left w:val="none" w:sz="0" w:space="0" w:color="auto"/>
            <w:bottom w:val="none" w:sz="0" w:space="0" w:color="auto"/>
            <w:right w:val="none" w:sz="0" w:space="0" w:color="auto"/>
          </w:divBdr>
        </w:div>
        <w:div w:id="773212082">
          <w:marLeft w:val="0"/>
          <w:marRight w:val="0"/>
          <w:marTop w:val="0"/>
          <w:marBottom w:val="0"/>
          <w:divBdr>
            <w:top w:val="none" w:sz="0" w:space="0" w:color="auto"/>
            <w:left w:val="none" w:sz="0" w:space="0" w:color="auto"/>
            <w:bottom w:val="none" w:sz="0" w:space="0" w:color="auto"/>
            <w:right w:val="none" w:sz="0" w:space="0" w:color="auto"/>
          </w:divBdr>
        </w:div>
        <w:div w:id="773212091">
          <w:marLeft w:val="0"/>
          <w:marRight w:val="0"/>
          <w:marTop w:val="0"/>
          <w:marBottom w:val="0"/>
          <w:divBdr>
            <w:top w:val="none" w:sz="0" w:space="0" w:color="auto"/>
            <w:left w:val="none" w:sz="0" w:space="0" w:color="auto"/>
            <w:bottom w:val="none" w:sz="0" w:space="0" w:color="auto"/>
            <w:right w:val="none" w:sz="0" w:space="0" w:color="auto"/>
          </w:divBdr>
        </w:div>
        <w:div w:id="773212099">
          <w:marLeft w:val="0"/>
          <w:marRight w:val="0"/>
          <w:marTop w:val="0"/>
          <w:marBottom w:val="0"/>
          <w:divBdr>
            <w:top w:val="none" w:sz="0" w:space="0" w:color="auto"/>
            <w:left w:val="none" w:sz="0" w:space="0" w:color="auto"/>
            <w:bottom w:val="none" w:sz="0" w:space="0" w:color="auto"/>
            <w:right w:val="none" w:sz="0" w:space="0" w:color="auto"/>
          </w:divBdr>
        </w:div>
        <w:div w:id="773212124">
          <w:marLeft w:val="0"/>
          <w:marRight w:val="0"/>
          <w:marTop w:val="0"/>
          <w:marBottom w:val="0"/>
          <w:divBdr>
            <w:top w:val="none" w:sz="0" w:space="0" w:color="auto"/>
            <w:left w:val="none" w:sz="0" w:space="0" w:color="auto"/>
            <w:bottom w:val="none" w:sz="0" w:space="0" w:color="auto"/>
            <w:right w:val="none" w:sz="0" w:space="0" w:color="auto"/>
          </w:divBdr>
        </w:div>
        <w:div w:id="773212127">
          <w:marLeft w:val="0"/>
          <w:marRight w:val="0"/>
          <w:marTop w:val="0"/>
          <w:marBottom w:val="0"/>
          <w:divBdr>
            <w:top w:val="none" w:sz="0" w:space="0" w:color="auto"/>
            <w:left w:val="none" w:sz="0" w:space="0" w:color="auto"/>
            <w:bottom w:val="none" w:sz="0" w:space="0" w:color="auto"/>
            <w:right w:val="none" w:sz="0" w:space="0" w:color="auto"/>
          </w:divBdr>
        </w:div>
        <w:div w:id="773212132">
          <w:marLeft w:val="0"/>
          <w:marRight w:val="0"/>
          <w:marTop w:val="0"/>
          <w:marBottom w:val="0"/>
          <w:divBdr>
            <w:top w:val="none" w:sz="0" w:space="0" w:color="auto"/>
            <w:left w:val="none" w:sz="0" w:space="0" w:color="auto"/>
            <w:bottom w:val="none" w:sz="0" w:space="0" w:color="auto"/>
            <w:right w:val="none" w:sz="0" w:space="0" w:color="auto"/>
          </w:divBdr>
        </w:div>
        <w:div w:id="773212160">
          <w:marLeft w:val="0"/>
          <w:marRight w:val="0"/>
          <w:marTop w:val="0"/>
          <w:marBottom w:val="0"/>
          <w:divBdr>
            <w:top w:val="none" w:sz="0" w:space="0" w:color="auto"/>
            <w:left w:val="none" w:sz="0" w:space="0" w:color="auto"/>
            <w:bottom w:val="none" w:sz="0" w:space="0" w:color="auto"/>
            <w:right w:val="none" w:sz="0" w:space="0" w:color="auto"/>
          </w:divBdr>
        </w:div>
        <w:div w:id="773212164">
          <w:marLeft w:val="0"/>
          <w:marRight w:val="0"/>
          <w:marTop w:val="0"/>
          <w:marBottom w:val="0"/>
          <w:divBdr>
            <w:top w:val="none" w:sz="0" w:space="0" w:color="auto"/>
            <w:left w:val="none" w:sz="0" w:space="0" w:color="auto"/>
            <w:bottom w:val="none" w:sz="0" w:space="0" w:color="auto"/>
            <w:right w:val="none" w:sz="0" w:space="0" w:color="auto"/>
          </w:divBdr>
        </w:div>
        <w:div w:id="773212165">
          <w:marLeft w:val="0"/>
          <w:marRight w:val="0"/>
          <w:marTop w:val="0"/>
          <w:marBottom w:val="0"/>
          <w:divBdr>
            <w:top w:val="none" w:sz="0" w:space="0" w:color="auto"/>
            <w:left w:val="none" w:sz="0" w:space="0" w:color="auto"/>
            <w:bottom w:val="none" w:sz="0" w:space="0" w:color="auto"/>
            <w:right w:val="none" w:sz="0" w:space="0" w:color="auto"/>
          </w:divBdr>
        </w:div>
        <w:div w:id="773212166">
          <w:marLeft w:val="0"/>
          <w:marRight w:val="0"/>
          <w:marTop w:val="0"/>
          <w:marBottom w:val="0"/>
          <w:divBdr>
            <w:top w:val="none" w:sz="0" w:space="0" w:color="auto"/>
            <w:left w:val="none" w:sz="0" w:space="0" w:color="auto"/>
            <w:bottom w:val="none" w:sz="0" w:space="0" w:color="auto"/>
            <w:right w:val="none" w:sz="0" w:space="0" w:color="auto"/>
          </w:divBdr>
        </w:div>
        <w:div w:id="773212167">
          <w:marLeft w:val="0"/>
          <w:marRight w:val="0"/>
          <w:marTop w:val="0"/>
          <w:marBottom w:val="0"/>
          <w:divBdr>
            <w:top w:val="none" w:sz="0" w:space="0" w:color="auto"/>
            <w:left w:val="none" w:sz="0" w:space="0" w:color="auto"/>
            <w:bottom w:val="none" w:sz="0" w:space="0" w:color="auto"/>
            <w:right w:val="none" w:sz="0" w:space="0" w:color="auto"/>
          </w:divBdr>
        </w:div>
        <w:div w:id="773212183">
          <w:marLeft w:val="0"/>
          <w:marRight w:val="0"/>
          <w:marTop w:val="0"/>
          <w:marBottom w:val="0"/>
          <w:divBdr>
            <w:top w:val="none" w:sz="0" w:space="0" w:color="auto"/>
            <w:left w:val="none" w:sz="0" w:space="0" w:color="auto"/>
            <w:bottom w:val="none" w:sz="0" w:space="0" w:color="auto"/>
            <w:right w:val="none" w:sz="0" w:space="0" w:color="auto"/>
          </w:divBdr>
        </w:div>
        <w:div w:id="773212189">
          <w:marLeft w:val="0"/>
          <w:marRight w:val="0"/>
          <w:marTop w:val="0"/>
          <w:marBottom w:val="0"/>
          <w:divBdr>
            <w:top w:val="none" w:sz="0" w:space="0" w:color="auto"/>
            <w:left w:val="none" w:sz="0" w:space="0" w:color="auto"/>
            <w:bottom w:val="none" w:sz="0" w:space="0" w:color="auto"/>
            <w:right w:val="none" w:sz="0" w:space="0" w:color="auto"/>
          </w:divBdr>
        </w:div>
        <w:div w:id="773212192">
          <w:marLeft w:val="0"/>
          <w:marRight w:val="0"/>
          <w:marTop w:val="0"/>
          <w:marBottom w:val="0"/>
          <w:divBdr>
            <w:top w:val="none" w:sz="0" w:space="0" w:color="auto"/>
            <w:left w:val="none" w:sz="0" w:space="0" w:color="auto"/>
            <w:bottom w:val="none" w:sz="0" w:space="0" w:color="auto"/>
            <w:right w:val="none" w:sz="0" w:space="0" w:color="auto"/>
          </w:divBdr>
        </w:div>
        <w:div w:id="773212196">
          <w:marLeft w:val="0"/>
          <w:marRight w:val="0"/>
          <w:marTop w:val="0"/>
          <w:marBottom w:val="0"/>
          <w:divBdr>
            <w:top w:val="none" w:sz="0" w:space="0" w:color="auto"/>
            <w:left w:val="none" w:sz="0" w:space="0" w:color="auto"/>
            <w:bottom w:val="none" w:sz="0" w:space="0" w:color="auto"/>
            <w:right w:val="none" w:sz="0" w:space="0" w:color="auto"/>
          </w:divBdr>
        </w:div>
        <w:div w:id="773212208">
          <w:marLeft w:val="0"/>
          <w:marRight w:val="0"/>
          <w:marTop w:val="0"/>
          <w:marBottom w:val="0"/>
          <w:divBdr>
            <w:top w:val="none" w:sz="0" w:space="0" w:color="auto"/>
            <w:left w:val="none" w:sz="0" w:space="0" w:color="auto"/>
            <w:bottom w:val="none" w:sz="0" w:space="0" w:color="auto"/>
            <w:right w:val="none" w:sz="0" w:space="0" w:color="auto"/>
          </w:divBdr>
        </w:div>
        <w:div w:id="773212210">
          <w:marLeft w:val="0"/>
          <w:marRight w:val="0"/>
          <w:marTop w:val="0"/>
          <w:marBottom w:val="0"/>
          <w:divBdr>
            <w:top w:val="none" w:sz="0" w:space="0" w:color="auto"/>
            <w:left w:val="none" w:sz="0" w:space="0" w:color="auto"/>
            <w:bottom w:val="none" w:sz="0" w:space="0" w:color="auto"/>
            <w:right w:val="none" w:sz="0" w:space="0" w:color="auto"/>
          </w:divBdr>
        </w:div>
        <w:div w:id="773212215">
          <w:marLeft w:val="0"/>
          <w:marRight w:val="0"/>
          <w:marTop w:val="0"/>
          <w:marBottom w:val="0"/>
          <w:divBdr>
            <w:top w:val="none" w:sz="0" w:space="0" w:color="auto"/>
            <w:left w:val="none" w:sz="0" w:space="0" w:color="auto"/>
            <w:bottom w:val="none" w:sz="0" w:space="0" w:color="auto"/>
            <w:right w:val="none" w:sz="0" w:space="0" w:color="auto"/>
          </w:divBdr>
        </w:div>
        <w:div w:id="773212224">
          <w:marLeft w:val="0"/>
          <w:marRight w:val="0"/>
          <w:marTop w:val="0"/>
          <w:marBottom w:val="0"/>
          <w:divBdr>
            <w:top w:val="none" w:sz="0" w:space="0" w:color="auto"/>
            <w:left w:val="none" w:sz="0" w:space="0" w:color="auto"/>
            <w:bottom w:val="none" w:sz="0" w:space="0" w:color="auto"/>
            <w:right w:val="none" w:sz="0" w:space="0" w:color="auto"/>
          </w:divBdr>
        </w:div>
        <w:div w:id="773212227">
          <w:marLeft w:val="0"/>
          <w:marRight w:val="0"/>
          <w:marTop w:val="0"/>
          <w:marBottom w:val="0"/>
          <w:divBdr>
            <w:top w:val="none" w:sz="0" w:space="0" w:color="auto"/>
            <w:left w:val="none" w:sz="0" w:space="0" w:color="auto"/>
            <w:bottom w:val="none" w:sz="0" w:space="0" w:color="auto"/>
            <w:right w:val="none" w:sz="0" w:space="0" w:color="auto"/>
          </w:divBdr>
        </w:div>
        <w:div w:id="773212228">
          <w:marLeft w:val="0"/>
          <w:marRight w:val="0"/>
          <w:marTop w:val="0"/>
          <w:marBottom w:val="0"/>
          <w:divBdr>
            <w:top w:val="none" w:sz="0" w:space="0" w:color="auto"/>
            <w:left w:val="none" w:sz="0" w:space="0" w:color="auto"/>
            <w:bottom w:val="none" w:sz="0" w:space="0" w:color="auto"/>
            <w:right w:val="none" w:sz="0" w:space="0" w:color="auto"/>
          </w:divBdr>
        </w:div>
        <w:div w:id="773212234">
          <w:marLeft w:val="0"/>
          <w:marRight w:val="0"/>
          <w:marTop w:val="0"/>
          <w:marBottom w:val="0"/>
          <w:divBdr>
            <w:top w:val="none" w:sz="0" w:space="0" w:color="auto"/>
            <w:left w:val="none" w:sz="0" w:space="0" w:color="auto"/>
            <w:bottom w:val="none" w:sz="0" w:space="0" w:color="auto"/>
            <w:right w:val="none" w:sz="0" w:space="0" w:color="auto"/>
          </w:divBdr>
        </w:div>
        <w:div w:id="773212242">
          <w:marLeft w:val="0"/>
          <w:marRight w:val="0"/>
          <w:marTop w:val="0"/>
          <w:marBottom w:val="0"/>
          <w:divBdr>
            <w:top w:val="none" w:sz="0" w:space="0" w:color="auto"/>
            <w:left w:val="none" w:sz="0" w:space="0" w:color="auto"/>
            <w:bottom w:val="none" w:sz="0" w:space="0" w:color="auto"/>
            <w:right w:val="none" w:sz="0" w:space="0" w:color="auto"/>
          </w:divBdr>
        </w:div>
        <w:div w:id="773212243">
          <w:marLeft w:val="0"/>
          <w:marRight w:val="0"/>
          <w:marTop w:val="0"/>
          <w:marBottom w:val="0"/>
          <w:divBdr>
            <w:top w:val="none" w:sz="0" w:space="0" w:color="auto"/>
            <w:left w:val="none" w:sz="0" w:space="0" w:color="auto"/>
            <w:bottom w:val="none" w:sz="0" w:space="0" w:color="auto"/>
            <w:right w:val="none" w:sz="0" w:space="0" w:color="auto"/>
          </w:divBdr>
        </w:div>
        <w:div w:id="773212248">
          <w:marLeft w:val="0"/>
          <w:marRight w:val="0"/>
          <w:marTop w:val="0"/>
          <w:marBottom w:val="0"/>
          <w:divBdr>
            <w:top w:val="none" w:sz="0" w:space="0" w:color="auto"/>
            <w:left w:val="none" w:sz="0" w:space="0" w:color="auto"/>
            <w:bottom w:val="none" w:sz="0" w:space="0" w:color="auto"/>
            <w:right w:val="none" w:sz="0" w:space="0" w:color="auto"/>
          </w:divBdr>
        </w:div>
        <w:div w:id="773212251">
          <w:marLeft w:val="0"/>
          <w:marRight w:val="0"/>
          <w:marTop w:val="0"/>
          <w:marBottom w:val="0"/>
          <w:divBdr>
            <w:top w:val="none" w:sz="0" w:space="0" w:color="auto"/>
            <w:left w:val="none" w:sz="0" w:space="0" w:color="auto"/>
            <w:bottom w:val="none" w:sz="0" w:space="0" w:color="auto"/>
            <w:right w:val="none" w:sz="0" w:space="0" w:color="auto"/>
          </w:divBdr>
        </w:div>
        <w:div w:id="773212254">
          <w:marLeft w:val="0"/>
          <w:marRight w:val="0"/>
          <w:marTop w:val="0"/>
          <w:marBottom w:val="0"/>
          <w:divBdr>
            <w:top w:val="none" w:sz="0" w:space="0" w:color="auto"/>
            <w:left w:val="none" w:sz="0" w:space="0" w:color="auto"/>
            <w:bottom w:val="none" w:sz="0" w:space="0" w:color="auto"/>
            <w:right w:val="none" w:sz="0" w:space="0" w:color="auto"/>
          </w:divBdr>
        </w:div>
        <w:div w:id="773212255">
          <w:marLeft w:val="0"/>
          <w:marRight w:val="0"/>
          <w:marTop w:val="0"/>
          <w:marBottom w:val="0"/>
          <w:divBdr>
            <w:top w:val="none" w:sz="0" w:space="0" w:color="auto"/>
            <w:left w:val="none" w:sz="0" w:space="0" w:color="auto"/>
            <w:bottom w:val="none" w:sz="0" w:space="0" w:color="auto"/>
            <w:right w:val="none" w:sz="0" w:space="0" w:color="auto"/>
          </w:divBdr>
        </w:div>
        <w:div w:id="773212265">
          <w:marLeft w:val="0"/>
          <w:marRight w:val="0"/>
          <w:marTop w:val="0"/>
          <w:marBottom w:val="0"/>
          <w:divBdr>
            <w:top w:val="none" w:sz="0" w:space="0" w:color="auto"/>
            <w:left w:val="none" w:sz="0" w:space="0" w:color="auto"/>
            <w:bottom w:val="none" w:sz="0" w:space="0" w:color="auto"/>
            <w:right w:val="none" w:sz="0" w:space="0" w:color="auto"/>
          </w:divBdr>
        </w:div>
        <w:div w:id="773212292">
          <w:marLeft w:val="0"/>
          <w:marRight w:val="0"/>
          <w:marTop w:val="0"/>
          <w:marBottom w:val="0"/>
          <w:divBdr>
            <w:top w:val="none" w:sz="0" w:space="0" w:color="auto"/>
            <w:left w:val="none" w:sz="0" w:space="0" w:color="auto"/>
            <w:bottom w:val="none" w:sz="0" w:space="0" w:color="auto"/>
            <w:right w:val="none" w:sz="0" w:space="0" w:color="auto"/>
          </w:divBdr>
        </w:div>
        <w:div w:id="773212293">
          <w:marLeft w:val="0"/>
          <w:marRight w:val="0"/>
          <w:marTop w:val="0"/>
          <w:marBottom w:val="0"/>
          <w:divBdr>
            <w:top w:val="none" w:sz="0" w:space="0" w:color="auto"/>
            <w:left w:val="none" w:sz="0" w:space="0" w:color="auto"/>
            <w:bottom w:val="none" w:sz="0" w:space="0" w:color="auto"/>
            <w:right w:val="none" w:sz="0" w:space="0" w:color="auto"/>
          </w:divBdr>
        </w:div>
        <w:div w:id="773212303">
          <w:marLeft w:val="0"/>
          <w:marRight w:val="0"/>
          <w:marTop w:val="0"/>
          <w:marBottom w:val="0"/>
          <w:divBdr>
            <w:top w:val="none" w:sz="0" w:space="0" w:color="auto"/>
            <w:left w:val="none" w:sz="0" w:space="0" w:color="auto"/>
            <w:bottom w:val="none" w:sz="0" w:space="0" w:color="auto"/>
            <w:right w:val="none" w:sz="0" w:space="0" w:color="auto"/>
          </w:divBdr>
        </w:div>
        <w:div w:id="773212311">
          <w:marLeft w:val="0"/>
          <w:marRight w:val="0"/>
          <w:marTop w:val="0"/>
          <w:marBottom w:val="0"/>
          <w:divBdr>
            <w:top w:val="none" w:sz="0" w:space="0" w:color="auto"/>
            <w:left w:val="none" w:sz="0" w:space="0" w:color="auto"/>
            <w:bottom w:val="none" w:sz="0" w:space="0" w:color="auto"/>
            <w:right w:val="none" w:sz="0" w:space="0" w:color="auto"/>
          </w:divBdr>
        </w:div>
        <w:div w:id="773212314">
          <w:marLeft w:val="0"/>
          <w:marRight w:val="0"/>
          <w:marTop w:val="0"/>
          <w:marBottom w:val="0"/>
          <w:divBdr>
            <w:top w:val="none" w:sz="0" w:space="0" w:color="auto"/>
            <w:left w:val="none" w:sz="0" w:space="0" w:color="auto"/>
            <w:bottom w:val="none" w:sz="0" w:space="0" w:color="auto"/>
            <w:right w:val="none" w:sz="0" w:space="0" w:color="auto"/>
          </w:divBdr>
        </w:div>
        <w:div w:id="773212317">
          <w:marLeft w:val="0"/>
          <w:marRight w:val="0"/>
          <w:marTop w:val="0"/>
          <w:marBottom w:val="0"/>
          <w:divBdr>
            <w:top w:val="none" w:sz="0" w:space="0" w:color="auto"/>
            <w:left w:val="none" w:sz="0" w:space="0" w:color="auto"/>
            <w:bottom w:val="none" w:sz="0" w:space="0" w:color="auto"/>
            <w:right w:val="none" w:sz="0" w:space="0" w:color="auto"/>
          </w:divBdr>
        </w:div>
        <w:div w:id="773212323">
          <w:marLeft w:val="0"/>
          <w:marRight w:val="0"/>
          <w:marTop w:val="0"/>
          <w:marBottom w:val="0"/>
          <w:divBdr>
            <w:top w:val="none" w:sz="0" w:space="0" w:color="auto"/>
            <w:left w:val="none" w:sz="0" w:space="0" w:color="auto"/>
            <w:bottom w:val="none" w:sz="0" w:space="0" w:color="auto"/>
            <w:right w:val="none" w:sz="0" w:space="0" w:color="auto"/>
          </w:divBdr>
        </w:div>
      </w:divsChild>
    </w:div>
    <w:div w:id="773212282">
      <w:marLeft w:val="0"/>
      <w:marRight w:val="0"/>
      <w:marTop w:val="0"/>
      <w:marBottom w:val="0"/>
      <w:divBdr>
        <w:top w:val="none" w:sz="0" w:space="0" w:color="auto"/>
        <w:left w:val="none" w:sz="0" w:space="0" w:color="auto"/>
        <w:bottom w:val="none" w:sz="0" w:space="0" w:color="auto"/>
        <w:right w:val="none" w:sz="0" w:space="0" w:color="auto"/>
      </w:divBdr>
      <w:divsChild>
        <w:div w:id="773212221">
          <w:marLeft w:val="0"/>
          <w:marRight w:val="0"/>
          <w:marTop w:val="0"/>
          <w:marBottom w:val="0"/>
          <w:divBdr>
            <w:top w:val="none" w:sz="0" w:space="0" w:color="auto"/>
            <w:left w:val="none" w:sz="0" w:space="0" w:color="auto"/>
            <w:bottom w:val="none" w:sz="0" w:space="0" w:color="auto"/>
            <w:right w:val="none" w:sz="0" w:space="0" w:color="auto"/>
          </w:divBdr>
        </w:div>
      </w:divsChild>
    </w:div>
    <w:div w:id="773212287">
      <w:marLeft w:val="0"/>
      <w:marRight w:val="0"/>
      <w:marTop w:val="0"/>
      <w:marBottom w:val="0"/>
      <w:divBdr>
        <w:top w:val="none" w:sz="0" w:space="0" w:color="auto"/>
        <w:left w:val="none" w:sz="0" w:space="0" w:color="auto"/>
        <w:bottom w:val="none" w:sz="0" w:space="0" w:color="auto"/>
        <w:right w:val="none" w:sz="0" w:space="0" w:color="auto"/>
      </w:divBdr>
    </w:div>
    <w:div w:id="773212289">
      <w:marLeft w:val="0"/>
      <w:marRight w:val="0"/>
      <w:marTop w:val="0"/>
      <w:marBottom w:val="0"/>
      <w:divBdr>
        <w:top w:val="none" w:sz="0" w:space="0" w:color="auto"/>
        <w:left w:val="none" w:sz="0" w:space="0" w:color="auto"/>
        <w:bottom w:val="none" w:sz="0" w:space="0" w:color="auto"/>
        <w:right w:val="none" w:sz="0" w:space="0" w:color="auto"/>
      </w:divBdr>
      <w:divsChild>
        <w:div w:id="773212049">
          <w:marLeft w:val="0"/>
          <w:marRight w:val="0"/>
          <w:marTop w:val="0"/>
          <w:marBottom w:val="0"/>
          <w:divBdr>
            <w:top w:val="single" w:sz="8" w:space="3" w:color="auto"/>
            <w:left w:val="none" w:sz="0" w:space="0" w:color="auto"/>
            <w:bottom w:val="none" w:sz="0" w:space="0" w:color="auto"/>
            <w:right w:val="none" w:sz="0" w:space="0" w:color="auto"/>
          </w:divBdr>
        </w:div>
        <w:div w:id="773212066">
          <w:marLeft w:val="0"/>
          <w:marRight w:val="0"/>
          <w:marTop w:val="0"/>
          <w:marBottom w:val="0"/>
          <w:divBdr>
            <w:top w:val="none" w:sz="0" w:space="0" w:color="auto"/>
            <w:left w:val="none" w:sz="0" w:space="0" w:color="auto"/>
            <w:bottom w:val="none" w:sz="0" w:space="0" w:color="auto"/>
            <w:right w:val="none" w:sz="0" w:space="0" w:color="auto"/>
          </w:divBdr>
          <w:divsChild>
            <w:div w:id="773212207">
              <w:marLeft w:val="0"/>
              <w:marRight w:val="0"/>
              <w:marTop w:val="0"/>
              <w:marBottom w:val="0"/>
              <w:divBdr>
                <w:top w:val="none" w:sz="0" w:space="0" w:color="auto"/>
                <w:left w:val="none" w:sz="0" w:space="0" w:color="auto"/>
                <w:bottom w:val="none" w:sz="0" w:space="0" w:color="auto"/>
                <w:right w:val="none" w:sz="0" w:space="0" w:color="auto"/>
              </w:divBdr>
              <w:divsChild>
                <w:div w:id="773212101">
                  <w:marLeft w:val="0"/>
                  <w:marRight w:val="0"/>
                  <w:marTop w:val="0"/>
                  <w:marBottom w:val="0"/>
                  <w:divBdr>
                    <w:top w:val="none" w:sz="0" w:space="0" w:color="auto"/>
                    <w:left w:val="none" w:sz="0" w:space="0" w:color="auto"/>
                    <w:bottom w:val="none" w:sz="0" w:space="0" w:color="auto"/>
                    <w:right w:val="none" w:sz="0" w:space="0" w:color="auto"/>
                  </w:divBdr>
                  <w:divsChild>
                    <w:div w:id="7732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12219">
          <w:marLeft w:val="0"/>
          <w:marRight w:val="0"/>
          <w:marTop w:val="0"/>
          <w:marBottom w:val="0"/>
          <w:divBdr>
            <w:top w:val="none" w:sz="0" w:space="0" w:color="auto"/>
            <w:left w:val="none" w:sz="0" w:space="0" w:color="auto"/>
            <w:bottom w:val="none" w:sz="0" w:space="0" w:color="auto"/>
            <w:right w:val="none" w:sz="0" w:space="0" w:color="auto"/>
          </w:divBdr>
        </w:div>
        <w:div w:id="773212312">
          <w:marLeft w:val="0"/>
          <w:marRight w:val="0"/>
          <w:marTop w:val="0"/>
          <w:marBottom w:val="0"/>
          <w:divBdr>
            <w:top w:val="none" w:sz="0" w:space="0" w:color="auto"/>
            <w:left w:val="none" w:sz="0" w:space="0" w:color="auto"/>
            <w:bottom w:val="none" w:sz="0" w:space="0" w:color="auto"/>
            <w:right w:val="none" w:sz="0" w:space="0" w:color="auto"/>
          </w:divBdr>
        </w:div>
      </w:divsChild>
    </w:div>
    <w:div w:id="773212298">
      <w:marLeft w:val="0"/>
      <w:marRight w:val="0"/>
      <w:marTop w:val="0"/>
      <w:marBottom w:val="0"/>
      <w:divBdr>
        <w:top w:val="none" w:sz="0" w:space="0" w:color="auto"/>
        <w:left w:val="none" w:sz="0" w:space="0" w:color="auto"/>
        <w:bottom w:val="none" w:sz="0" w:space="0" w:color="auto"/>
        <w:right w:val="none" w:sz="0" w:space="0" w:color="auto"/>
      </w:divBdr>
    </w:div>
    <w:div w:id="773212300">
      <w:marLeft w:val="0"/>
      <w:marRight w:val="0"/>
      <w:marTop w:val="0"/>
      <w:marBottom w:val="0"/>
      <w:divBdr>
        <w:top w:val="none" w:sz="0" w:space="0" w:color="auto"/>
        <w:left w:val="none" w:sz="0" w:space="0" w:color="auto"/>
        <w:bottom w:val="none" w:sz="0" w:space="0" w:color="auto"/>
        <w:right w:val="none" w:sz="0" w:space="0" w:color="auto"/>
      </w:divBdr>
      <w:divsChild>
        <w:div w:id="773212014">
          <w:marLeft w:val="0"/>
          <w:marRight w:val="0"/>
          <w:marTop w:val="0"/>
          <w:marBottom w:val="0"/>
          <w:divBdr>
            <w:top w:val="none" w:sz="0" w:space="0" w:color="auto"/>
            <w:left w:val="none" w:sz="0" w:space="0" w:color="auto"/>
            <w:bottom w:val="none" w:sz="0" w:space="0" w:color="auto"/>
            <w:right w:val="none" w:sz="0" w:space="0" w:color="auto"/>
          </w:divBdr>
        </w:div>
        <w:div w:id="773212017">
          <w:marLeft w:val="0"/>
          <w:marRight w:val="0"/>
          <w:marTop w:val="0"/>
          <w:marBottom w:val="0"/>
          <w:divBdr>
            <w:top w:val="none" w:sz="0" w:space="0" w:color="auto"/>
            <w:left w:val="none" w:sz="0" w:space="0" w:color="auto"/>
            <w:bottom w:val="none" w:sz="0" w:space="0" w:color="auto"/>
            <w:right w:val="none" w:sz="0" w:space="0" w:color="auto"/>
          </w:divBdr>
        </w:div>
        <w:div w:id="773212036">
          <w:marLeft w:val="0"/>
          <w:marRight w:val="0"/>
          <w:marTop w:val="0"/>
          <w:marBottom w:val="0"/>
          <w:divBdr>
            <w:top w:val="none" w:sz="0" w:space="0" w:color="auto"/>
            <w:left w:val="none" w:sz="0" w:space="0" w:color="auto"/>
            <w:bottom w:val="none" w:sz="0" w:space="0" w:color="auto"/>
            <w:right w:val="none" w:sz="0" w:space="0" w:color="auto"/>
          </w:divBdr>
        </w:div>
        <w:div w:id="773212096">
          <w:marLeft w:val="0"/>
          <w:marRight w:val="0"/>
          <w:marTop w:val="0"/>
          <w:marBottom w:val="0"/>
          <w:divBdr>
            <w:top w:val="none" w:sz="0" w:space="0" w:color="auto"/>
            <w:left w:val="none" w:sz="0" w:space="0" w:color="auto"/>
            <w:bottom w:val="none" w:sz="0" w:space="0" w:color="auto"/>
            <w:right w:val="none" w:sz="0" w:space="0" w:color="auto"/>
          </w:divBdr>
        </w:div>
        <w:div w:id="773212107">
          <w:marLeft w:val="0"/>
          <w:marRight w:val="0"/>
          <w:marTop w:val="0"/>
          <w:marBottom w:val="0"/>
          <w:divBdr>
            <w:top w:val="none" w:sz="0" w:space="0" w:color="auto"/>
            <w:left w:val="none" w:sz="0" w:space="0" w:color="auto"/>
            <w:bottom w:val="none" w:sz="0" w:space="0" w:color="auto"/>
            <w:right w:val="none" w:sz="0" w:space="0" w:color="auto"/>
          </w:divBdr>
        </w:div>
        <w:div w:id="773212123">
          <w:marLeft w:val="0"/>
          <w:marRight w:val="0"/>
          <w:marTop w:val="0"/>
          <w:marBottom w:val="0"/>
          <w:divBdr>
            <w:top w:val="none" w:sz="0" w:space="0" w:color="auto"/>
            <w:left w:val="none" w:sz="0" w:space="0" w:color="auto"/>
            <w:bottom w:val="none" w:sz="0" w:space="0" w:color="auto"/>
            <w:right w:val="none" w:sz="0" w:space="0" w:color="auto"/>
          </w:divBdr>
        </w:div>
        <w:div w:id="773212128">
          <w:marLeft w:val="0"/>
          <w:marRight w:val="0"/>
          <w:marTop w:val="0"/>
          <w:marBottom w:val="0"/>
          <w:divBdr>
            <w:top w:val="none" w:sz="0" w:space="0" w:color="auto"/>
            <w:left w:val="none" w:sz="0" w:space="0" w:color="auto"/>
            <w:bottom w:val="none" w:sz="0" w:space="0" w:color="auto"/>
            <w:right w:val="none" w:sz="0" w:space="0" w:color="auto"/>
          </w:divBdr>
        </w:div>
        <w:div w:id="773212136">
          <w:marLeft w:val="0"/>
          <w:marRight w:val="0"/>
          <w:marTop w:val="0"/>
          <w:marBottom w:val="0"/>
          <w:divBdr>
            <w:top w:val="none" w:sz="0" w:space="0" w:color="auto"/>
            <w:left w:val="none" w:sz="0" w:space="0" w:color="auto"/>
            <w:bottom w:val="none" w:sz="0" w:space="0" w:color="auto"/>
            <w:right w:val="none" w:sz="0" w:space="0" w:color="auto"/>
          </w:divBdr>
        </w:div>
        <w:div w:id="773212138">
          <w:marLeft w:val="0"/>
          <w:marRight w:val="0"/>
          <w:marTop w:val="0"/>
          <w:marBottom w:val="0"/>
          <w:divBdr>
            <w:top w:val="none" w:sz="0" w:space="0" w:color="auto"/>
            <w:left w:val="none" w:sz="0" w:space="0" w:color="auto"/>
            <w:bottom w:val="none" w:sz="0" w:space="0" w:color="auto"/>
            <w:right w:val="none" w:sz="0" w:space="0" w:color="auto"/>
          </w:divBdr>
        </w:div>
        <w:div w:id="773212140">
          <w:marLeft w:val="0"/>
          <w:marRight w:val="0"/>
          <w:marTop w:val="0"/>
          <w:marBottom w:val="0"/>
          <w:divBdr>
            <w:top w:val="none" w:sz="0" w:space="0" w:color="auto"/>
            <w:left w:val="none" w:sz="0" w:space="0" w:color="auto"/>
            <w:bottom w:val="none" w:sz="0" w:space="0" w:color="auto"/>
            <w:right w:val="none" w:sz="0" w:space="0" w:color="auto"/>
          </w:divBdr>
        </w:div>
        <w:div w:id="773212176">
          <w:marLeft w:val="0"/>
          <w:marRight w:val="0"/>
          <w:marTop w:val="0"/>
          <w:marBottom w:val="0"/>
          <w:divBdr>
            <w:top w:val="none" w:sz="0" w:space="0" w:color="auto"/>
            <w:left w:val="none" w:sz="0" w:space="0" w:color="auto"/>
            <w:bottom w:val="none" w:sz="0" w:space="0" w:color="auto"/>
            <w:right w:val="none" w:sz="0" w:space="0" w:color="auto"/>
          </w:divBdr>
        </w:div>
        <w:div w:id="773212180">
          <w:marLeft w:val="0"/>
          <w:marRight w:val="0"/>
          <w:marTop w:val="0"/>
          <w:marBottom w:val="0"/>
          <w:divBdr>
            <w:top w:val="none" w:sz="0" w:space="0" w:color="auto"/>
            <w:left w:val="none" w:sz="0" w:space="0" w:color="auto"/>
            <w:bottom w:val="none" w:sz="0" w:space="0" w:color="auto"/>
            <w:right w:val="none" w:sz="0" w:space="0" w:color="auto"/>
          </w:divBdr>
        </w:div>
        <w:div w:id="773212200">
          <w:marLeft w:val="0"/>
          <w:marRight w:val="0"/>
          <w:marTop w:val="0"/>
          <w:marBottom w:val="0"/>
          <w:divBdr>
            <w:top w:val="none" w:sz="0" w:space="0" w:color="auto"/>
            <w:left w:val="none" w:sz="0" w:space="0" w:color="auto"/>
            <w:bottom w:val="none" w:sz="0" w:space="0" w:color="auto"/>
            <w:right w:val="none" w:sz="0" w:space="0" w:color="auto"/>
          </w:divBdr>
        </w:div>
        <w:div w:id="773212203">
          <w:marLeft w:val="0"/>
          <w:marRight w:val="0"/>
          <w:marTop w:val="0"/>
          <w:marBottom w:val="0"/>
          <w:divBdr>
            <w:top w:val="none" w:sz="0" w:space="0" w:color="auto"/>
            <w:left w:val="none" w:sz="0" w:space="0" w:color="auto"/>
            <w:bottom w:val="none" w:sz="0" w:space="0" w:color="auto"/>
            <w:right w:val="none" w:sz="0" w:space="0" w:color="auto"/>
          </w:divBdr>
        </w:div>
        <w:div w:id="773212204">
          <w:marLeft w:val="0"/>
          <w:marRight w:val="0"/>
          <w:marTop w:val="0"/>
          <w:marBottom w:val="0"/>
          <w:divBdr>
            <w:top w:val="none" w:sz="0" w:space="0" w:color="auto"/>
            <w:left w:val="none" w:sz="0" w:space="0" w:color="auto"/>
            <w:bottom w:val="none" w:sz="0" w:space="0" w:color="auto"/>
            <w:right w:val="none" w:sz="0" w:space="0" w:color="auto"/>
          </w:divBdr>
          <w:divsChild>
            <w:div w:id="773212075">
              <w:marLeft w:val="0"/>
              <w:marRight w:val="0"/>
              <w:marTop w:val="0"/>
              <w:marBottom w:val="0"/>
              <w:divBdr>
                <w:top w:val="none" w:sz="0" w:space="0" w:color="auto"/>
                <w:left w:val="none" w:sz="0" w:space="0" w:color="auto"/>
                <w:bottom w:val="none" w:sz="0" w:space="0" w:color="auto"/>
                <w:right w:val="none" w:sz="0" w:space="0" w:color="auto"/>
              </w:divBdr>
            </w:div>
          </w:divsChild>
        </w:div>
        <w:div w:id="773212217">
          <w:marLeft w:val="0"/>
          <w:marRight w:val="0"/>
          <w:marTop w:val="0"/>
          <w:marBottom w:val="0"/>
          <w:divBdr>
            <w:top w:val="none" w:sz="0" w:space="0" w:color="auto"/>
            <w:left w:val="none" w:sz="0" w:space="0" w:color="auto"/>
            <w:bottom w:val="none" w:sz="0" w:space="0" w:color="auto"/>
            <w:right w:val="none" w:sz="0" w:space="0" w:color="auto"/>
          </w:divBdr>
        </w:div>
        <w:div w:id="773212223">
          <w:marLeft w:val="0"/>
          <w:marRight w:val="0"/>
          <w:marTop w:val="0"/>
          <w:marBottom w:val="0"/>
          <w:divBdr>
            <w:top w:val="none" w:sz="0" w:space="0" w:color="auto"/>
            <w:left w:val="none" w:sz="0" w:space="0" w:color="auto"/>
            <w:bottom w:val="none" w:sz="0" w:space="0" w:color="auto"/>
            <w:right w:val="none" w:sz="0" w:space="0" w:color="auto"/>
          </w:divBdr>
        </w:div>
        <w:div w:id="773212229">
          <w:marLeft w:val="0"/>
          <w:marRight w:val="0"/>
          <w:marTop w:val="0"/>
          <w:marBottom w:val="0"/>
          <w:divBdr>
            <w:top w:val="none" w:sz="0" w:space="0" w:color="auto"/>
            <w:left w:val="none" w:sz="0" w:space="0" w:color="auto"/>
            <w:bottom w:val="none" w:sz="0" w:space="0" w:color="auto"/>
            <w:right w:val="none" w:sz="0" w:space="0" w:color="auto"/>
          </w:divBdr>
        </w:div>
        <w:div w:id="773212240">
          <w:marLeft w:val="0"/>
          <w:marRight w:val="0"/>
          <w:marTop w:val="0"/>
          <w:marBottom w:val="0"/>
          <w:divBdr>
            <w:top w:val="none" w:sz="0" w:space="0" w:color="auto"/>
            <w:left w:val="none" w:sz="0" w:space="0" w:color="auto"/>
            <w:bottom w:val="none" w:sz="0" w:space="0" w:color="auto"/>
            <w:right w:val="none" w:sz="0" w:space="0" w:color="auto"/>
          </w:divBdr>
        </w:div>
        <w:div w:id="773212246">
          <w:marLeft w:val="0"/>
          <w:marRight w:val="0"/>
          <w:marTop w:val="0"/>
          <w:marBottom w:val="0"/>
          <w:divBdr>
            <w:top w:val="none" w:sz="0" w:space="0" w:color="auto"/>
            <w:left w:val="none" w:sz="0" w:space="0" w:color="auto"/>
            <w:bottom w:val="none" w:sz="0" w:space="0" w:color="auto"/>
            <w:right w:val="none" w:sz="0" w:space="0" w:color="auto"/>
          </w:divBdr>
        </w:div>
        <w:div w:id="773212249">
          <w:marLeft w:val="0"/>
          <w:marRight w:val="0"/>
          <w:marTop w:val="0"/>
          <w:marBottom w:val="0"/>
          <w:divBdr>
            <w:top w:val="none" w:sz="0" w:space="0" w:color="auto"/>
            <w:left w:val="none" w:sz="0" w:space="0" w:color="auto"/>
            <w:bottom w:val="none" w:sz="0" w:space="0" w:color="auto"/>
            <w:right w:val="none" w:sz="0" w:space="0" w:color="auto"/>
          </w:divBdr>
        </w:div>
        <w:div w:id="773212283">
          <w:marLeft w:val="0"/>
          <w:marRight w:val="0"/>
          <w:marTop w:val="0"/>
          <w:marBottom w:val="0"/>
          <w:divBdr>
            <w:top w:val="none" w:sz="0" w:space="0" w:color="auto"/>
            <w:left w:val="none" w:sz="0" w:space="0" w:color="auto"/>
            <w:bottom w:val="none" w:sz="0" w:space="0" w:color="auto"/>
            <w:right w:val="none" w:sz="0" w:space="0" w:color="auto"/>
          </w:divBdr>
        </w:div>
        <w:div w:id="773212296">
          <w:marLeft w:val="0"/>
          <w:marRight w:val="0"/>
          <w:marTop w:val="0"/>
          <w:marBottom w:val="0"/>
          <w:divBdr>
            <w:top w:val="none" w:sz="0" w:space="0" w:color="auto"/>
            <w:left w:val="none" w:sz="0" w:space="0" w:color="auto"/>
            <w:bottom w:val="none" w:sz="0" w:space="0" w:color="auto"/>
            <w:right w:val="none" w:sz="0" w:space="0" w:color="auto"/>
          </w:divBdr>
        </w:div>
        <w:div w:id="773212297">
          <w:marLeft w:val="0"/>
          <w:marRight w:val="0"/>
          <w:marTop w:val="0"/>
          <w:marBottom w:val="0"/>
          <w:divBdr>
            <w:top w:val="none" w:sz="0" w:space="0" w:color="auto"/>
            <w:left w:val="none" w:sz="0" w:space="0" w:color="auto"/>
            <w:bottom w:val="none" w:sz="0" w:space="0" w:color="auto"/>
            <w:right w:val="none" w:sz="0" w:space="0" w:color="auto"/>
          </w:divBdr>
        </w:div>
        <w:div w:id="773212320">
          <w:marLeft w:val="0"/>
          <w:marRight w:val="0"/>
          <w:marTop w:val="0"/>
          <w:marBottom w:val="0"/>
          <w:divBdr>
            <w:top w:val="none" w:sz="0" w:space="0" w:color="auto"/>
            <w:left w:val="none" w:sz="0" w:space="0" w:color="auto"/>
            <w:bottom w:val="none" w:sz="0" w:space="0" w:color="auto"/>
            <w:right w:val="none" w:sz="0" w:space="0" w:color="auto"/>
          </w:divBdr>
        </w:div>
        <w:div w:id="773212322">
          <w:marLeft w:val="0"/>
          <w:marRight w:val="0"/>
          <w:marTop w:val="0"/>
          <w:marBottom w:val="0"/>
          <w:divBdr>
            <w:top w:val="none" w:sz="0" w:space="0" w:color="auto"/>
            <w:left w:val="none" w:sz="0" w:space="0" w:color="auto"/>
            <w:bottom w:val="none" w:sz="0" w:space="0" w:color="auto"/>
            <w:right w:val="none" w:sz="0" w:space="0" w:color="auto"/>
          </w:divBdr>
        </w:div>
      </w:divsChild>
    </w:div>
    <w:div w:id="773212302">
      <w:marLeft w:val="0"/>
      <w:marRight w:val="0"/>
      <w:marTop w:val="0"/>
      <w:marBottom w:val="0"/>
      <w:divBdr>
        <w:top w:val="none" w:sz="0" w:space="0" w:color="auto"/>
        <w:left w:val="none" w:sz="0" w:space="0" w:color="auto"/>
        <w:bottom w:val="none" w:sz="0" w:space="0" w:color="auto"/>
        <w:right w:val="none" w:sz="0" w:space="0" w:color="auto"/>
      </w:divBdr>
      <w:divsChild>
        <w:div w:id="773212288">
          <w:marLeft w:val="0"/>
          <w:marRight w:val="0"/>
          <w:marTop w:val="0"/>
          <w:marBottom w:val="0"/>
          <w:divBdr>
            <w:top w:val="none" w:sz="0" w:space="0" w:color="auto"/>
            <w:left w:val="none" w:sz="0" w:space="0" w:color="auto"/>
            <w:bottom w:val="none" w:sz="0" w:space="0" w:color="auto"/>
            <w:right w:val="none" w:sz="0" w:space="0" w:color="auto"/>
          </w:divBdr>
          <w:divsChild>
            <w:div w:id="773212070">
              <w:marLeft w:val="0"/>
              <w:marRight w:val="0"/>
              <w:marTop w:val="0"/>
              <w:marBottom w:val="0"/>
              <w:divBdr>
                <w:top w:val="none" w:sz="0" w:space="0" w:color="auto"/>
                <w:left w:val="none" w:sz="0" w:space="0" w:color="auto"/>
                <w:bottom w:val="none" w:sz="0" w:space="0" w:color="auto"/>
                <w:right w:val="none" w:sz="0" w:space="0" w:color="auto"/>
              </w:divBdr>
            </w:div>
            <w:div w:id="773212129">
              <w:marLeft w:val="0"/>
              <w:marRight w:val="0"/>
              <w:marTop w:val="0"/>
              <w:marBottom w:val="0"/>
              <w:divBdr>
                <w:top w:val="none" w:sz="0" w:space="0" w:color="auto"/>
                <w:left w:val="none" w:sz="0" w:space="0" w:color="auto"/>
                <w:bottom w:val="none" w:sz="0" w:space="0" w:color="auto"/>
                <w:right w:val="none" w:sz="0" w:space="0" w:color="auto"/>
              </w:divBdr>
              <w:divsChild>
                <w:div w:id="773212133">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 w:id="773212304">
      <w:marLeft w:val="0"/>
      <w:marRight w:val="0"/>
      <w:marTop w:val="0"/>
      <w:marBottom w:val="0"/>
      <w:divBdr>
        <w:top w:val="none" w:sz="0" w:space="0" w:color="auto"/>
        <w:left w:val="none" w:sz="0" w:space="0" w:color="auto"/>
        <w:bottom w:val="none" w:sz="0" w:space="0" w:color="auto"/>
        <w:right w:val="none" w:sz="0" w:space="0" w:color="auto"/>
      </w:divBdr>
    </w:div>
    <w:div w:id="773212310">
      <w:marLeft w:val="0"/>
      <w:marRight w:val="0"/>
      <w:marTop w:val="0"/>
      <w:marBottom w:val="0"/>
      <w:divBdr>
        <w:top w:val="none" w:sz="0" w:space="0" w:color="auto"/>
        <w:left w:val="none" w:sz="0" w:space="0" w:color="auto"/>
        <w:bottom w:val="none" w:sz="0" w:space="0" w:color="auto"/>
        <w:right w:val="none" w:sz="0" w:space="0" w:color="auto"/>
      </w:divBdr>
      <w:divsChild>
        <w:div w:id="773212161">
          <w:marLeft w:val="0"/>
          <w:marRight w:val="0"/>
          <w:marTop w:val="0"/>
          <w:marBottom w:val="0"/>
          <w:divBdr>
            <w:top w:val="none" w:sz="0" w:space="0" w:color="auto"/>
            <w:left w:val="none" w:sz="0" w:space="0" w:color="auto"/>
            <w:bottom w:val="none" w:sz="0" w:space="0" w:color="auto"/>
            <w:right w:val="none" w:sz="0" w:space="0" w:color="auto"/>
          </w:divBdr>
        </w:div>
      </w:divsChild>
    </w:div>
    <w:div w:id="773212313">
      <w:marLeft w:val="0"/>
      <w:marRight w:val="0"/>
      <w:marTop w:val="0"/>
      <w:marBottom w:val="0"/>
      <w:divBdr>
        <w:top w:val="none" w:sz="0" w:space="0" w:color="auto"/>
        <w:left w:val="none" w:sz="0" w:space="0" w:color="auto"/>
        <w:bottom w:val="none" w:sz="0" w:space="0" w:color="auto"/>
        <w:right w:val="none" w:sz="0" w:space="0" w:color="auto"/>
      </w:divBdr>
      <w:divsChild>
        <w:div w:id="773212016">
          <w:marLeft w:val="0"/>
          <w:marRight w:val="0"/>
          <w:marTop w:val="0"/>
          <w:marBottom w:val="0"/>
          <w:divBdr>
            <w:top w:val="none" w:sz="0" w:space="0" w:color="auto"/>
            <w:left w:val="none" w:sz="0" w:space="0" w:color="auto"/>
            <w:bottom w:val="none" w:sz="0" w:space="0" w:color="auto"/>
            <w:right w:val="none" w:sz="0" w:space="0" w:color="auto"/>
          </w:divBdr>
        </w:div>
      </w:divsChild>
    </w:div>
    <w:div w:id="773212318">
      <w:marLeft w:val="0"/>
      <w:marRight w:val="0"/>
      <w:marTop w:val="0"/>
      <w:marBottom w:val="0"/>
      <w:divBdr>
        <w:top w:val="none" w:sz="0" w:space="0" w:color="auto"/>
        <w:left w:val="none" w:sz="0" w:space="0" w:color="auto"/>
        <w:bottom w:val="none" w:sz="0" w:space="0" w:color="auto"/>
        <w:right w:val="none" w:sz="0" w:space="0" w:color="auto"/>
      </w:divBdr>
    </w:div>
    <w:div w:id="949046801">
      <w:bodyDiv w:val="1"/>
      <w:marLeft w:val="0"/>
      <w:marRight w:val="0"/>
      <w:marTop w:val="0"/>
      <w:marBottom w:val="0"/>
      <w:divBdr>
        <w:top w:val="none" w:sz="0" w:space="0" w:color="auto"/>
        <w:left w:val="none" w:sz="0" w:space="0" w:color="auto"/>
        <w:bottom w:val="none" w:sz="0" w:space="0" w:color="auto"/>
        <w:right w:val="none" w:sz="0" w:space="0" w:color="auto"/>
      </w:divBdr>
      <w:divsChild>
        <w:div w:id="1936942396">
          <w:marLeft w:val="0"/>
          <w:marRight w:val="0"/>
          <w:marTop w:val="0"/>
          <w:marBottom w:val="0"/>
          <w:divBdr>
            <w:top w:val="none" w:sz="0" w:space="0" w:color="auto"/>
            <w:left w:val="none" w:sz="0" w:space="0" w:color="auto"/>
            <w:bottom w:val="none" w:sz="0" w:space="0" w:color="auto"/>
            <w:right w:val="none" w:sz="0" w:space="0" w:color="auto"/>
          </w:divBdr>
        </w:div>
        <w:div w:id="374357721">
          <w:marLeft w:val="0"/>
          <w:marRight w:val="0"/>
          <w:marTop w:val="0"/>
          <w:marBottom w:val="0"/>
          <w:divBdr>
            <w:top w:val="none" w:sz="0" w:space="0" w:color="auto"/>
            <w:left w:val="none" w:sz="0" w:space="0" w:color="auto"/>
            <w:bottom w:val="none" w:sz="0" w:space="0" w:color="auto"/>
            <w:right w:val="none" w:sz="0" w:space="0" w:color="auto"/>
          </w:divBdr>
          <w:divsChild>
            <w:div w:id="1529490876">
              <w:marLeft w:val="0"/>
              <w:marRight w:val="0"/>
              <w:marTop w:val="0"/>
              <w:marBottom w:val="0"/>
              <w:divBdr>
                <w:top w:val="none" w:sz="0" w:space="0" w:color="auto"/>
                <w:left w:val="none" w:sz="0" w:space="0" w:color="auto"/>
                <w:bottom w:val="none" w:sz="0" w:space="0" w:color="auto"/>
                <w:right w:val="none" w:sz="0" w:space="0" w:color="auto"/>
              </w:divBdr>
              <w:divsChild>
                <w:div w:id="707878390">
                  <w:marLeft w:val="0"/>
                  <w:marRight w:val="0"/>
                  <w:marTop w:val="0"/>
                  <w:marBottom w:val="0"/>
                  <w:divBdr>
                    <w:top w:val="none" w:sz="0" w:space="0" w:color="auto"/>
                    <w:left w:val="none" w:sz="0" w:space="0" w:color="auto"/>
                    <w:bottom w:val="none" w:sz="0" w:space="0" w:color="auto"/>
                    <w:right w:val="none" w:sz="0" w:space="0" w:color="auto"/>
                  </w:divBdr>
                  <w:divsChild>
                    <w:div w:id="1526599205">
                      <w:marLeft w:val="0"/>
                      <w:marRight w:val="0"/>
                      <w:marTop w:val="0"/>
                      <w:marBottom w:val="0"/>
                      <w:divBdr>
                        <w:top w:val="single" w:sz="8" w:space="3" w:color="B5C4DF"/>
                        <w:left w:val="none" w:sz="0" w:space="0" w:color="auto"/>
                        <w:bottom w:val="none" w:sz="0" w:space="0" w:color="auto"/>
                        <w:right w:val="none" w:sz="0" w:space="0" w:color="auto"/>
                      </w:divBdr>
                    </w:div>
                  </w:divsChild>
                </w:div>
                <w:div w:id="1291404447">
                  <w:marLeft w:val="0"/>
                  <w:marRight w:val="0"/>
                  <w:marTop w:val="0"/>
                  <w:marBottom w:val="0"/>
                  <w:divBdr>
                    <w:top w:val="none" w:sz="0" w:space="0" w:color="auto"/>
                    <w:left w:val="none" w:sz="0" w:space="0" w:color="auto"/>
                    <w:bottom w:val="none" w:sz="0" w:space="0" w:color="auto"/>
                    <w:right w:val="none" w:sz="0" w:space="0" w:color="auto"/>
                  </w:divBdr>
                </w:div>
                <w:div w:id="821652226">
                  <w:marLeft w:val="0"/>
                  <w:marRight w:val="0"/>
                  <w:marTop w:val="0"/>
                  <w:marBottom w:val="0"/>
                  <w:divBdr>
                    <w:top w:val="none" w:sz="0" w:space="0" w:color="auto"/>
                    <w:left w:val="none" w:sz="0" w:space="0" w:color="auto"/>
                    <w:bottom w:val="none" w:sz="0" w:space="0" w:color="auto"/>
                    <w:right w:val="none" w:sz="0" w:space="0" w:color="auto"/>
                  </w:divBdr>
                </w:div>
                <w:div w:id="1143934491">
                  <w:marLeft w:val="0"/>
                  <w:marRight w:val="0"/>
                  <w:marTop w:val="0"/>
                  <w:marBottom w:val="0"/>
                  <w:divBdr>
                    <w:top w:val="none" w:sz="0" w:space="0" w:color="auto"/>
                    <w:left w:val="none" w:sz="0" w:space="0" w:color="auto"/>
                    <w:bottom w:val="none" w:sz="0" w:space="0" w:color="auto"/>
                    <w:right w:val="none" w:sz="0" w:space="0" w:color="auto"/>
                  </w:divBdr>
                </w:div>
                <w:div w:id="915093215">
                  <w:marLeft w:val="0"/>
                  <w:marRight w:val="0"/>
                  <w:marTop w:val="0"/>
                  <w:marBottom w:val="0"/>
                  <w:divBdr>
                    <w:top w:val="none" w:sz="0" w:space="0" w:color="auto"/>
                    <w:left w:val="none" w:sz="0" w:space="0" w:color="auto"/>
                    <w:bottom w:val="none" w:sz="0" w:space="0" w:color="auto"/>
                    <w:right w:val="none" w:sz="0" w:space="0" w:color="auto"/>
                  </w:divBdr>
                </w:div>
                <w:div w:id="806506871">
                  <w:marLeft w:val="0"/>
                  <w:marRight w:val="0"/>
                  <w:marTop w:val="0"/>
                  <w:marBottom w:val="0"/>
                  <w:divBdr>
                    <w:top w:val="none" w:sz="0" w:space="0" w:color="auto"/>
                    <w:left w:val="none" w:sz="0" w:space="0" w:color="auto"/>
                    <w:bottom w:val="none" w:sz="0" w:space="0" w:color="auto"/>
                    <w:right w:val="none" w:sz="0" w:space="0" w:color="auto"/>
                  </w:divBdr>
                </w:div>
                <w:div w:id="2098207525">
                  <w:marLeft w:val="0"/>
                  <w:marRight w:val="0"/>
                  <w:marTop w:val="0"/>
                  <w:marBottom w:val="0"/>
                  <w:divBdr>
                    <w:top w:val="none" w:sz="0" w:space="0" w:color="auto"/>
                    <w:left w:val="none" w:sz="0" w:space="0" w:color="auto"/>
                    <w:bottom w:val="none" w:sz="0" w:space="0" w:color="auto"/>
                    <w:right w:val="none" w:sz="0" w:space="0" w:color="auto"/>
                  </w:divBdr>
                  <w:divsChild>
                    <w:div w:id="1812095134">
                      <w:marLeft w:val="0"/>
                      <w:marRight w:val="0"/>
                      <w:marTop w:val="0"/>
                      <w:marBottom w:val="0"/>
                      <w:divBdr>
                        <w:top w:val="none" w:sz="0" w:space="0" w:color="auto"/>
                        <w:left w:val="none" w:sz="0" w:space="0" w:color="auto"/>
                        <w:bottom w:val="none" w:sz="0" w:space="0" w:color="auto"/>
                        <w:right w:val="none" w:sz="0" w:space="0" w:color="auto"/>
                      </w:divBdr>
                    </w:div>
                    <w:div w:id="677537130">
                      <w:marLeft w:val="0"/>
                      <w:marRight w:val="0"/>
                      <w:marTop w:val="0"/>
                      <w:marBottom w:val="0"/>
                      <w:divBdr>
                        <w:top w:val="none" w:sz="0" w:space="0" w:color="auto"/>
                        <w:left w:val="none" w:sz="0" w:space="0" w:color="auto"/>
                        <w:bottom w:val="none" w:sz="0" w:space="0" w:color="auto"/>
                        <w:right w:val="none" w:sz="0" w:space="0" w:color="auto"/>
                      </w:divBdr>
                    </w:div>
                    <w:div w:id="691423359">
                      <w:marLeft w:val="0"/>
                      <w:marRight w:val="0"/>
                      <w:marTop w:val="0"/>
                      <w:marBottom w:val="0"/>
                      <w:divBdr>
                        <w:top w:val="none" w:sz="0" w:space="0" w:color="auto"/>
                        <w:left w:val="none" w:sz="0" w:space="0" w:color="auto"/>
                        <w:bottom w:val="none" w:sz="0" w:space="0" w:color="auto"/>
                        <w:right w:val="none" w:sz="0" w:space="0" w:color="auto"/>
                      </w:divBdr>
                    </w:div>
                    <w:div w:id="1135027270">
                      <w:marLeft w:val="0"/>
                      <w:marRight w:val="0"/>
                      <w:marTop w:val="0"/>
                      <w:marBottom w:val="0"/>
                      <w:divBdr>
                        <w:top w:val="none" w:sz="0" w:space="0" w:color="auto"/>
                        <w:left w:val="none" w:sz="0" w:space="0" w:color="auto"/>
                        <w:bottom w:val="none" w:sz="0" w:space="0" w:color="auto"/>
                        <w:right w:val="none" w:sz="0" w:space="0" w:color="auto"/>
                      </w:divBdr>
                    </w:div>
                    <w:div w:id="326831635">
                      <w:marLeft w:val="0"/>
                      <w:marRight w:val="0"/>
                      <w:marTop w:val="0"/>
                      <w:marBottom w:val="0"/>
                      <w:divBdr>
                        <w:top w:val="none" w:sz="0" w:space="0" w:color="auto"/>
                        <w:left w:val="none" w:sz="0" w:space="0" w:color="auto"/>
                        <w:bottom w:val="none" w:sz="0" w:space="0" w:color="auto"/>
                        <w:right w:val="none" w:sz="0" w:space="0" w:color="auto"/>
                      </w:divBdr>
                    </w:div>
                    <w:div w:id="2097440050">
                      <w:marLeft w:val="0"/>
                      <w:marRight w:val="0"/>
                      <w:marTop w:val="0"/>
                      <w:marBottom w:val="0"/>
                      <w:divBdr>
                        <w:top w:val="none" w:sz="0" w:space="0" w:color="auto"/>
                        <w:left w:val="none" w:sz="0" w:space="0" w:color="auto"/>
                        <w:bottom w:val="none" w:sz="0" w:space="0" w:color="auto"/>
                        <w:right w:val="none" w:sz="0" w:space="0" w:color="auto"/>
                      </w:divBdr>
                    </w:div>
                    <w:div w:id="1652951814">
                      <w:marLeft w:val="0"/>
                      <w:marRight w:val="0"/>
                      <w:marTop w:val="0"/>
                      <w:marBottom w:val="0"/>
                      <w:divBdr>
                        <w:top w:val="none" w:sz="0" w:space="0" w:color="auto"/>
                        <w:left w:val="none" w:sz="0" w:space="0" w:color="auto"/>
                        <w:bottom w:val="none" w:sz="0" w:space="0" w:color="auto"/>
                        <w:right w:val="none" w:sz="0" w:space="0" w:color="auto"/>
                      </w:divBdr>
                    </w:div>
                    <w:div w:id="1705011606">
                      <w:marLeft w:val="0"/>
                      <w:marRight w:val="0"/>
                      <w:marTop w:val="0"/>
                      <w:marBottom w:val="0"/>
                      <w:divBdr>
                        <w:top w:val="none" w:sz="0" w:space="0" w:color="auto"/>
                        <w:left w:val="none" w:sz="0" w:space="0" w:color="auto"/>
                        <w:bottom w:val="none" w:sz="0" w:space="0" w:color="auto"/>
                        <w:right w:val="none" w:sz="0" w:space="0" w:color="auto"/>
                      </w:divBdr>
                    </w:div>
                    <w:div w:id="997465608">
                      <w:marLeft w:val="0"/>
                      <w:marRight w:val="0"/>
                      <w:marTop w:val="0"/>
                      <w:marBottom w:val="0"/>
                      <w:divBdr>
                        <w:top w:val="none" w:sz="0" w:space="0" w:color="auto"/>
                        <w:left w:val="none" w:sz="0" w:space="0" w:color="auto"/>
                        <w:bottom w:val="none" w:sz="0" w:space="0" w:color="auto"/>
                        <w:right w:val="none" w:sz="0" w:space="0" w:color="auto"/>
                      </w:divBdr>
                    </w:div>
                    <w:div w:id="1009138480">
                      <w:marLeft w:val="0"/>
                      <w:marRight w:val="0"/>
                      <w:marTop w:val="0"/>
                      <w:marBottom w:val="0"/>
                      <w:divBdr>
                        <w:top w:val="none" w:sz="0" w:space="0" w:color="auto"/>
                        <w:left w:val="none" w:sz="0" w:space="0" w:color="auto"/>
                        <w:bottom w:val="none" w:sz="0" w:space="0" w:color="auto"/>
                        <w:right w:val="none" w:sz="0" w:space="0" w:color="auto"/>
                      </w:divBdr>
                    </w:div>
                    <w:div w:id="1259295640">
                      <w:marLeft w:val="0"/>
                      <w:marRight w:val="0"/>
                      <w:marTop w:val="0"/>
                      <w:marBottom w:val="0"/>
                      <w:divBdr>
                        <w:top w:val="none" w:sz="0" w:space="0" w:color="auto"/>
                        <w:left w:val="none" w:sz="0" w:space="0" w:color="auto"/>
                        <w:bottom w:val="none" w:sz="0" w:space="0" w:color="auto"/>
                        <w:right w:val="none" w:sz="0" w:space="0" w:color="auto"/>
                      </w:divBdr>
                    </w:div>
                  </w:divsChild>
                </w:div>
                <w:div w:id="1572813085">
                  <w:marLeft w:val="0"/>
                  <w:marRight w:val="0"/>
                  <w:marTop w:val="0"/>
                  <w:marBottom w:val="0"/>
                  <w:divBdr>
                    <w:top w:val="none" w:sz="0" w:space="0" w:color="auto"/>
                    <w:left w:val="none" w:sz="0" w:space="0" w:color="auto"/>
                    <w:bottom w:val="none" w:sz="0" w:space="0" w:color="auto"/>
                    <w:right w:val="none" w:sz="0" w:space="0" w:color="auto"/>
                  </w:divBdr>
                </w:div>
                <w:div w:id="1066301754">
                  <w:marLeft w:val="0"/>
                  <w:marRight w:val="0"/>
                  <w:marTop w:val="0"/>
                  <w:marBottom w:val="0"/>
                  <w:divBdr>
                    <w:top w:val="none" w:sz="0" w:space="0" w:color="auto"/>
                    <w:left w:val="none" w:sz="0" w:space="0" w:color="auto"/>
                    <w:bottom w:val="none" w:sz="0" w:space="0" w:color="auto"/>
                    <w:right w:val="none" w:sz="0" w:space="0" w:color="auto"/>
                  </w:divBdr>
                  <w:divsChild>
                    <w:div w:id="506529334">
                      <w:marLeft w:val="0"/>
                      <w:marRight w:val="0"/>
                      <w:marTop w:val="0"/>
                      <w:marBottom w:val="0"/>
                      <w:divBdr>
                        <w:top w:val="none" w:sz="0" w:space="0" w:color="auto"/>
                        <w:left w:val="none" w:sz="0" w:space="0" w:color="auto"/>
                        <w:bottom w:val="none" w:sz="0" w:space="0" w:color="auto"/>
                        <w:right w:val="none" w:sz="0" w:space="0" w:color="auto"/>
                      </w:divBdr>
                      <w:divsChild>
                        <w:div w:id="138349069">
                          <w:marLeft w:val="0"/>
                          <w:marRight w:val="0"/>
                          <w:marTop w:val="0"/>
                          <w:marBottom w:val="0"/>
                          <w:divBdr>
                            <w:top w:val="none" w:sz="0" w:space="0" w:color="auto"/>
                            <w:left w:val="none" w:sz="0" w:space="0" w:color="auto"/>
                            <w:bottom w:val="none" w:sz="0" w:space="0" w:color="auto"/>
                            <w:right w:val="none" w:sz="0" w:space="0" w:color="auto"/>
                          </w:divBdr>
                          <w:divsChild>
                            <w:div w:id="374240725">
                              <w:marLeft w:val="0"/>
                              <w:marRight w:val="0"/>
                              <w:marTop w:val="0"/>
                              <w:marBottom w:val="0"/>
                              <w:divBdr>
                                <w:top w:val="single" w:sz="8" w:space="3" w:color="B5C4DF"/>
                                <w:left w:val="none" w:sz="0" w:space="0" w:color="auto"/>
                                <w:bottom w:val="none" w:sz="0" w:space="0" w:color="auto"/>
                                <w:right w:val="none" w:sz="0" w:space="0" w:color="auto"/>
                              </w:divBdr>
                            </w:div>
                          </w:divsChild>
                        </w:div>
                        <w:div w:id="405883415">
                          <w:marLeft w:val="0"/>
                          <w:marRight w:val="0"/>
                          <w:marTop w:val="0"/>
                          <w:marBottom w:val="0"/>
                          <w:divBdr>
                            <w:top w:val="none" w:sz="0" w:space="0" w:color="auto"/>
                            <w:left w:val="none" w:sz="0" w:space="0" w:color="auto"/>
                            <w:bottom w:val="none" w:sz="0" w:space="0" w:color="auto"/>
                            <w:right w:val="none" w:sz="0" w:space="0" w:color="auto"/>
                          </w:divBdr>
                        </w:div>
                        <w:div w:id="1654214379">
                          <w:marLeft w:val="0"/>
                          <w:marRight w:val="0"/>
                          <w:marTop w:val="0"/>
                          <w:marBottom w:val="0"/>
                          <w:divBdr>
                            <w:top w:val="none" w:sz="0" w:space="0" w:color="auto"/>
                            <w:left w:val="none" w:sz="0" w:space="0" w:color="auto"/>
                            <w:bottom w:val="none" w:sz="0" w:space="0" w:color="auto"/>
                            <w:right w:val="none" w:sz="0" w:space="0" w:color="auto"/>
                          </w:divBdr>
                        </w:div>
                        <w:div w:id="1021854124">
                          <w:marLeft w:val="0"/>
                          <w:marRight w:val="0"/>
                          <w:marTop w:val="0"/>
                          <w:marBottom w:val="0"/>
                          <w:divBdr>
                            <w:top w:val="none" w:sz="0" w:space="0" w:color="auto"/>
                            <w:left w:val="none" w:sz="0" w:space="0" w:color="auto"/>
                            <w:bottom w:val="none" w:sz="0" w:space="0" w:color="auto"/>
                            <w:right w:val="none" w:sz="0" w:space="0" w:color="auto"/>
                          </w:divBdr>
                        </w:div>
                        <w:div w:id="1874033929">
                          <w:marLeft w:val="0"/>
                          <w:marRight w:val="0"/>
                          <w:marTop w:val="0"/>
                          <w:marBottom w:val="0"/>
                          <w:divBdr>
                            <w:top w:val="none" w:sz="0" w:space="0" w:color="auto"/>
                            <w:left w:val="none" w:sz="0" w:space="0" w:color="auto"/>
                            <w:bottom w:val="none" w:sz="0" w:space="0" w:color="auto"/>
                            <w:right w:val="none" w:sz="0" w:space="0" w:color="auto"/>
                          </w:divBdr>
                        </w:div>
                        <w:div w:id="1643192299">
                          <w:marLeft w:val="0"/>
                          <w:marRight w:val="0"/>
                          <w:marTop w:val="0"/>
                          <w:marBottom w:val="0"/>
                          <w:divBdr>
                            <w:top w:val="none" w:sz="0" w:space="0" w:color="auto"/>
                            <w:left w:val="none" w:sz="0" w:space="0" w:color="auto"/>
                            <w:bottom w:val="none" w:sz="0" w:space="0" w:color="auto"/>
                            <w:right w:val="none" w:sz="0" w:space="0" w:color="auto"/>
                          </w:divBdr>
                        </w:div>
                        <w:div w:id="1751652570">
                          <w:marLeft w:val="0"/>
                          <w:marRight w:val="0"/>
                          <w:marTop w:val="0"/>
                          <w:marBottom w:val="0"/>
                          <w:divBdr>
                            <w:top w:val="none" w:sz="0" w:space="0" w:color="auto"/>
                            <w:left w:val="none" w:sz="0" w:space="0" w:color="auto"/>
                            <w:bottom w:val="none" w:sz="0" w:space="0" w:color="auto"/>
                            <w:right w:val="none" w:sz="0" w:space="0" w:color="auto"/>
                          </w:divBdr>
                          <w:divsChild>
                            <w:div w:id="2092962754">
                              <w:marLeft w:val="0"/>
                              <w:marRight w:val="0"/>
                              <w:marTop w:val="0"/>
                              <w:marBottom w:val="0"/>
                              <w:divBdr>
                                <w:top w:val="none" w:sz="0" w:space="0" w:color="auto"/>
                                <w:left w:val="none" w:sz="0" w:space="0" w:color="auto"/>
                                <w:bottom w:val="none" w:sz="0" w:space="0" w:color="auto"/>
                                <w:right w:val="none" w:sz="0" w:space="0" w:color="auto"/>
                              </w:divBdr>
                            </w:div>
                            <w:div w:id="261761780">
                              <w:marLeft w:val="0"/>
                              <w:marRight w:val="0"/>
                              <w:marTop w:val="0"/>
                              <w:marBottom w:val="0"/>
                              <w:divBdr>
                                <w:top w:val="none" w:sz="0" w:space="0" w:color="auto"/>
                                <w:left w:val="none" w:sz="0" w:space="0" w:color="auto"/>
                                <w:bottom w:val="none" w:sz="0" w:space="0" w:color="auto"/>
                                <w:right w:val="none" w:sz="0" w:space="0" w:color="auto"/>
                              </w:divBdr>
                            </w:div>
                            <w:div w:id="1801679343">
                              <w:marLeft w:val="0"/>
                              <w:marRight w:val="0"/>
                              <w:marTop w:val="0"/>
                              <w:marBottom w:val="0"/>
                              <w:divBdr>
                                <w:top w:val="none" w:sz="0" w:space="0" w:color="auto"/>
                                <w:left w:val="none" w:sz="0" w:space="0" w:color="auto"/>
                                <w:bottom w:val="none" w:sz="0" w:space="0" w:color="auto"/>
                                <w:right w:val="none" w:sz="0" w:space="0" w:color="auto"/>
                              </w:divBdr>
                            </w:div>
                            <w:div w:id="153378706">
                              <w:marLeft w:val="0"/>
                              <w:marRight w:val="0"/>
                              <w:marTop w:val="0"/>
                              <w:marBottom w:val="0"/>
                              <w:divBdr>
                                <w:top w:val="none" w:sz="0" w:space="0" w:color="auto"/>
                                <w:left w:val="none" w:sz="0" w:space="0" w:color="auto"/>
                                <w:bottom w:val="none" w:sz="0" w:space="0" w:color="auto"/>
                                <w:right w:val="none" w:sz="0" w:space="0" w:color="auto"/>
                              </w:divBdr>
                            </w:div>
                            <w:div w:id="2054307401">
                              <w:marLeft w:val="0"/>
                              <w:marRight w:val="0"/>
                              <w:marTop w:val="0"/>
                              <w:marBottom w:val="0"/>
                              <w:divBdr>
                                <w:top w:val="none" w:sz="0" w:space="0" w:color="auto"/>
                                <w:left w:val="none" w:sz="0" w:space="0" w:color="auto"/>
                                <w:bottom w:val="none" w:sz="0" w:space="0" w:color="auto"/>
                                <w:right w:val="none" w:sz="0" w:space="0" w:color="auto"/>
                              </w:divBdr>
                            </w:div>
                            <w:div w:id="137041654">
                              <w:marLeft w:val="0"/>
                              <w:marRight w:val="0"/>
                              <w:marTop w:val="0"/>
                              <w:marBottom w:val="0"/>
                              <w:divBdr>
                                <w:top w:val="none" w:sz="0" w:space="0" w:color="auto"/>
                                <w:left w:val="none" w:sz="0" w:space="0" w:color="auto"/>
                                <w:bottom w:val="none" w:sz="0" w:space="0" w:color="auto"/>
                                <w:right w:val="none" w:sz="0" w:space="0" w:color="auto"/>
                              </w:divBdr>
                            </w:div>
                            <w:div w:id="1852136570">
                              <w:marLeft w:val="0"/>
                              <w:marRight w:val="0"/>
                              <w:marTop w:val="0"/>
                              <w:marBottom w:val="0"/>
                              <w:divBdr>
                                <w:top w:val="none" w:sz="0" w:space="0" w:color="auto"/>
                                <w:left w:val="none" w:sz="0" w:space="0" w:color="auto"/>
                                <w:bottom w:val="none" w:sz="0" w:space="0" w:color="auto"/>
                                <w:right w:val="none" w:sz="0" w:space="0" w:color="auto"/>
                              </w:divBdr>
                            </w:div>
                            <w:div w:id="1315187426">
                              <w:marLeft w:val="0"/>
                              <w:marRight w:val="0"/>
                              <w:marTop w:val="0"/>
                              <w:marBottom w:val="0"/>
                              <w:divBdr>
                                <w:top w:val="none" w:sz="0" w:space="0" w:color="auto"/>
                                <w:left w:val="none" w:sz="0" w:space="0" w:color="auto"/>
                                <w:bottom w:val="none" w:sz="0" w:space="0" w:color="auto"/>
                                <w:right w:val="none" w:sz="0" w:space="0" w:color="auto"/>
                              </w:divBdr>
                            </w:div>
                            <w:div w:id="716049012">
                              <w:marLeft w:val="0"/>
                              <w:marRight w:val="0"/>
                              <w:marTop w:val="0"/>
                              <w:marBottom w:val="0"/>
                              <w:divBdr>
                                <w:top w:val="none" w:sz="0" w:space="0" w:color="auto"/>
                                <w:left w:val="none" w:sz="0" w:space="0" w:color="auto"/>
                                <w:bottom w:val="none" w:sz="0" w:space="0" w:color="auto"/>
                                <w:right w:val="none" w:sz="0" w:space="0" w:color="auto"/>
                              </w:divBdr>
                            </w:div>
                            <w:div w:id="12876924">
                              <w:marLeft w:val="0"/>
                              <w:marRight w:val="0"/>
                              <w:marTop w:val="0"/>
                              <w:marBottom w:val="0"/>
                              <w:divBdr>
                                <w:top w:val="none" w:sz="0" w:space="0" w:color="auto"/>
                                <w:left w:val="none" w:sz="0" w:space="0" w:color="auto"/>
                                <w:bottom w:val="none" w:sz="0" w:space="0" w:color="auto"/>
                                <w:right w:val="none" w:sz="0" w:space="0" w:color="auto"/>
                              </w:divBdr>
                            </w:div>
                            <w:div w:id="1194883123">
                              <w:marLeft w:val="0"/>
                              <w:marRight w:val="0"/>
                              <w:marTop w:val="0"/>
                              <w:marBottom w:val="0"/>
                              <w:divBdr>
                                <w:top w:val="none" w:sz="0" w:space="0" w:color="auto"/>
                                <w:left w:val="none" w:sz="0" w:space="0" w:color="auto"/>
                                <w:bottom w:val="none" w:sz="0" w:space="0" w:color="auto"/>
                                <w:right w:val="none" w:sz="0" w:space="0" w:color="auto"/>
                              </w:divBdr>
                            </w:div>
                          </w:divsChild>
                        </w:div>
                        <w:div w:id="1609659611">
                          <w:marLeft w:val="0"/>
                          <w:marRight w:val="0"/>
                          <w:marTop w:val="0"/>
                          <w:marBottom w:val="0"/>
                          <w:divBdr>
                            <w:top w:val="none" w:sz="0" w:space="0" w:color="auto"/>
                            <w:left w:val="none" w:sz="0" w:space="0" w:color="auto"/>
                            <w:bottom w:val="none" w:sz="0" w:space="0" w:color="auto"/>
                            <w:right w:val="none" w:sz="0" w:space="0" w:color="auto"/>
                          </w:divBdr>
                        </w:div>
                        <w:div w:id="577331191">
                          <w:marLeft w:val="0"/>
                          <w:marRight w:val="0"/>
                          <w:marTop w:val="0"/>
                          <w:marBottom w:val="0"/>
                          <w:divBdr>
                            <w:top w:val="none" w:sz="0" w:space="0" w:color="auto"/>
                            <w:left w:val="none" w:sz="0" w:space="0" w:color="auto"/>
                            <w:bottom w:val="none" w:sz="0" w:space="0" w:color="auto"/>
                            <w:right w:val="none" w:sz="0" w:space="0" w:color="auto"/>
                          </w:divBdr>
                          <w:divsChild>
                            <w:div w:id="1707288643">
                              <w:marLeft w:val="0"/>
                              <w:marRight w:val="0"/>
                              <w:marTop w:val="0"/>
                              <w:marBottom w:val="0"/>
                              <w:divBdr>
                                <w:top w:val="none" w:sz="0" w:space="0" w:color="auto"/>
                                <w:left w:val="none" w:sz="0" w:space="0" w:color="auto"/>
                                <w:bottom w:val="none" w:sz="0" w:space="0" w:color="auto"/>
                                <w:right w:val="none" w:sz="0" w:space="0" w:color="auto"/>
                              </w:divBdr>
                              <w:divsChild>
                                <w:div w:id="1147865481">
                                  <w:marLeft w:val="0"/>
                                  <w:marRight w:val="0"/>
                                  <w:marTop w:val="0"/>
                                  <w:marBottom w:val="200"/>
                                  <w:divBdr>
                                    <w:top w:val="none" w:sz="0" w:space="0" w:color="auto"/>
                                    <w:left w:val="none" w:sz="0" w:space="0" w:color="auto"/>
                                    <w:bottom w:val="none" w:sz="0" w:space="0" w:color="auto"/>
                                    <w:right w:val="none" w:sz="0" w:space="0" w:color="auto"/>
                                  </w:divBdr>
                                </w:div>
                                <w:div w:id="1966352516">
                                  <w:marLeft w:val="0"/>
                                  <w:marRight w:val="0"/>
                                  <w:marTop w:val="0"/>
                                  <w:marBottom w:val="200"/>
                                  <w:divBdr>
                                    <w:top w:val="none" w:sz="0" w:space="0" w:color="auto"/>
                                    <w:left w:val="none" w:sz="0" w:space="0" w:color="auto"/>
                                    <w:bottom w:val="none" w:sz="0" w:space="0" w:color="auto"/>
                                    <w:right w:val="none" w:sz="0" w:space="0" w:color="auto"/>
                                  </w:divBdr>
                                </w:div>
                                <w:div w:id="1558080899">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649060">
      <w:bodyDiv w:val="1"/>
      <w:marLeft w:val="0"/>
      <w:marRight w:val="0"/>
      <w:marTop w:val="0"/>
      <w:marBottom w:val="0"/>
      <w:divBdr>
        <w:top w:val="none" w:sz="0" w:space="0" w:color="auto"/>
        <w:left w:val="none" w:sz="0" w:space="0" w:color="auto"/>
        <w:bottom w:val="none" w:sz="0" w:space="0" w:color="auto"/>
        <w:right w:val="none" w:sz="0" w:space="0" w:color="auto"/>
      </w:divBdr>
      <w:divsChild>
        <w:div w:id="1277636813">
          <w:marLeft w:val="0"/>
          <w:marRight w:val="0"/>
          <w:marTop w:val="0"/>
          <w:marBottom w:val="0"/>
          <w:divBdr>
            <w:top w:val="none" w:sz="0" w:space="0" w:color="auto"/>
            <w:left w:val="none" w:sz="0" w:space="0" w:color="auto"/>
            <w:bottom w:val="none" w:sz="0" w:space="0" w:color="auto"/>
            <w:right w:val="none" w:sz="0" w:space="0" w:color="auto"/>
          </w:divBdr>
        </w:div>
      </w:divsChild>
    </w:div>
    <w:div w:id="1032151958">
      <w:bodyDiv w:val="1"/>
      <w:marLeft w:val="0"/>
      <w:marRight w:val="0"/>
      <w:marTop w:val="0"/>
      <w:marBottom w:val="0"/>
      <w:divBdr>
        <w:top w:val="none" w:sz="0" w:space="0" w:color="auto"/>
        <w:left w:val="none" w:sz="0" w:space="0" w:color="auto"/>
        <w:bottom w:val="none" w:sz="0" w:space="0" w:color="auto"/>
        <w:right w:val="none" w:sz="0" w:space="0" w:color="auto"/>
      </w:divBdr>
    </w:div>
    <w:div w:id="1036346003">
      <w:bodyDiv w:val="1"/>
      <w:marLeft w:val="0"/>
      <w:marRight w:val="0"/>
      <w:marTop w:val="0"/>
      <w:marBottom w:val="0"/>
      <w:divBdr>
        <w:top w:val="none" w:sz="0" w:space="0" w:color="auto"/>
        <w:left w:val="none" w:sz="0" w:space="0" w:color="auto"/>
        <w:bottom w:val="none" w:sz="0" w:space="0" w:color="auto"/>
        <w:right w:val="none" w:sz="0" w:space="0" w:color="auto"/>
      </w:divBdr>
    </w:div>
    <w:div w:id="1089690409">
      <w:bodyDiv w:val="1"/>
      <w:marLeft w:val="0"/>
      <w:marRight w:val="0"/>
      <w:marTop w:val="0"/>
      <w:marBottom w:val="0"/>
      <w:divBdr>
        <w:top w:val="none" w:sz="0" w:space="0" w:color="auto"/>
        <w:left w:val="none" w:sz="0" w:space="0" w:color="auto"/>
        <w:bottom w:val="none" w:sz="0" w:space="0" w:color="auto"/>
        <w:right w:val="none" w:sz="0" w:space="0" w:color="auto"/>
      </w:divBdr>
      <w:divsChild>
        <w:div w:id="1729569039">
          <w:marLeft w:val="0"/>
          <w:marRight w:val="0"/>
          <w:marTop w:val="0"/>
          <w:marBottom w:val="0"/>
          <w:divBdr>
            <w:top w:val="none" w:sz="0" w:space="0" w:color="auto"/>
            <w:left w:val="none" w:sz="0" w:space="0" w:color="auto"/>
            <w:bottom w:val="none" w:sz="0" w:space="0" w:color="auto"/>
            <w:right w:val="none" w:sz="0" w:space="0" w:color="auto"/>
          </w:divBdr>
          <w:divsChild>
            <w:div w:id="240800867">
              <w:marLeft w:val="0"/>
              <w:marRight w:val="0"/>
              <w:marTop w:val="0"/>
              <w:marBottom w:val="0"/>
              <w:divBdr>
                <w:top w:val="none" w:sz="0" w:space="0" w:color="auto"/>
                <w:left w:val="none" w:sz="0" w:space="0" w:color="auto"/>
                <w:bottom w:val="none" w:sz="0" w:space="0" w:color="auto"/>
                <w:right w:val="none" w:sz="0" w:space="0" w:color="auto"/>
              </w:divBdr>
            </w:div>
            <w:div w:id="867568580">
              <w:marLeft w:val="0"/>
              <w:marRight w:val="0"/>
              <w:marTop w:val="0"/>
              <w:marBottom w:val="0"/>
              <w:divBdr>
                <w:top w:val="none" w:sz="0" w:space="0" w:color="auto"/>
                <w:left w:val="none" w:sz="0" w:space="0" w:color="auto"/>
                <w:bottom w:val="none" w:sz="0" w:space="0" w:color="auto"/>
                <w:right w:val="none" w:sz="0" w:space="0" w:color="auto"/>
              </w:divBdr>
              <w:divsChild>
                <w:div w:id="1891726806">
                  <w:marLeft w:val="0"/>
                  <w:marRight w:val="0"/>
                  <w:marTop w:val="0"/>
                  <w:marBottom w:val="0"/>
                  <w:divBdr>
                    <w:top w:val="none" w:sz="0" w:space="0" w:color="auto"/>
                    <w:left w:val="none" w:sz="0" w:space="0" w:color="auto"/>
                    <w:bottom w:val="none" w:sz="0" w:space="0" w:color="auto"/>
                    <w:right w:val="none" w:sz="0" w:space="0" w:color="auto"/>
                  </w:divBdr>
                </w:div>
                <w:div w:id="996112087">
                  <w:marLeft w:val="0"/>
                  <w:marRight w:val="0"/>
                  <w:marTop w:val="0"/>
                  <w:marBottom w:val="0"/>
                  <w:divBdr>
                    <w:top w:val="none" w:sz="0" w:space="0" w:color="auto"/>
                    <w:left w:val="none" w:sz="0" w:space="0" w:color="auto"/>
                    <w:bottom w:val="none" w:sz="0" w:space="0" w:color="auto"/>
                    <w:right w:val="none" w:sz="0" w:space="0" w:color="auto"/>
                  </w:divBdr>
                </w:div>
                <w:div w:id="1391880546">
                  <w:marLeft w:val="0"/>
                  <w:marRight w:val="0"/>
                  <w:marTop w:val="0"/>
                  <w:marBottom w:val="0"/>
                  <w:divBdr>
                    <w:top w:val="none" w:sz="0" w:space="0" w:color="auto"/>
                    <w:left w:val="none" w:sz="0" w:space="0" w:color="auto"/>
                    <w:bottom w:val="none" w:sz="0" w:space="0" w:color="auto"/>
                    <w:right w:val="none" w:sz="0" w:space="0" w:color="auto"/>
                  </w:divBdr>
                </w:div>
                <w:div w:id="2015956653">
                  <w:marLeft w:val="0"/>
                  <w:marRight w:val="0"/>
                  <w:marTop w:val="0"/>
                  <w:marBottom w:val="0"/>
                  <w:divBdr>
                    <w:top w:val="none" w:sz="0" w:space="0" w:color="auto"/>
                    <w:left w:val="none" w:sz="0" w:space="0" w:color="auto"/>
                    <w:bottom w:val="none" w:sz="0" w:space="0" w:color="auto"/>
                    <w:right w:val="none" w:sz="0" w:space="0" w:color="auto"/>
                  </w:divBdr>
                </w:div>
                <w:div w:id="2170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52562">
      <w:bodyDiv w:val="1"/>
      <w:marLeft w:val="0"/>
      <w:marRight w:val="0"/>
      <w:marTop w:val="0"/>
      <w:marBottom w:val="0"/>
      <w:divBdr>
        <w:top w:val="none" w:sz="0" w:space="0" w:color="auto"/>
        <w:left w:val="none" w:sz="0" w:space="0" w:color="auto"/>
        <w:bottom w:val="none" w:sz="0" w:space="0" w:color="auto"/>
        <w:right w:val="none" w:sz="0" w:space="0" w:color="auto"/>
      </w:divBdr>
      <w:divsChild>
        <w:div w:id="1633097048">
          <w:marLeft w:val="0"/>
          <w:marRight w:val="0"/>
          <w:marTop w:val="0"/>
          <w:marBottom w:val="0"/>
          <w:divBdr>
            <w:top w:val="none" w:sz="0" w:space="0" w:color="auto"/>
            <w:left w:val="none" w:sz="0" w:space="0" w:color="auto"/>
            <w:bottom w:val="none" w:sz="0" w:space="0" w:color="auto"/>
            <w:right w:val="none" w:sz="0" w:space="0" w:color="auto"/>
          </w:divBdr>
          <w:divsChild>
            <w:div w:id="1820995633">
              <w:marLeft w:val="0"/>
              <w:marRight w:val="0"/>
              <w:marTop w:val="0"/>
              <w:marBottom w:val="0"/>
              <w:divBdr>
                <w:top w:val="none" w:sz="0" w:space="0" w:color="auto"/>
                <w:left w:val="none" w:sz="0" w:space="0" w:color="auto"/>
                <w:bottom w:val="none" w:sz="0" w:space="0" w:color="auto"/>
                <w:right w:val="none" w:sz="0" w:space="0" w:color="auto"/>
              </w:divBdr>
              <w:divsChild>
                <w:div w:id="1904755306">
                  <w:marLeft w:val="0"/>
                  <w:marRight w:val="0"/>
                  <w:marTop w:val="0"/>
                  <w:marBottom w:val="0"/>
                  <w:divBdr>
                    <w:top w:val="none" w:sz="0" w:space="0" w:color="auto"/>
                    <w:left w:val="none" w:sz="0" w:space="0" w:color="auto"/>
                    <w:bottom w:val="none" w:sz="0" w:space="0" w:color="auto"/>
                    <w:right w:val="none" w:sz="0" w:space="0" w:color="auto"/>
                  </w:divBdr>
                  <w:divsChild>
                    <w:div w:id="515196135">
                      <w:marLeft w:val="0"/>
                      <w:marRight w:val="0"/>
                      <w:marTop w:val="0"/>
                      <w:marBottom w:val="0"/>
                      <w:divBdr>
                        <w:top w:val="none" w:sz="0" w:space="0" w:color="auto"/>
                        <w:left w:val="none" w:sz="0" w:space="0" w:color="auto"/>
                        <w:bottom w:val="none" w:sz="0" w:space="0" w:color="auto"/>
                        <w:right w:val="none" w:sz="0" w:space="0" w:color="auto"/>
                      </w:divBdr>
                      <w:divsChild>
                        <w:div w:id="284581360">
                          <w:marLeft w:val="0"/>
                          <w:marRight w:val="0"/>
                          <w:marTop w:val="0"/>
                          <w:marBottom w:val="0"/>
                          <w:divBdr>
                            <w:top w:val="none" w:sz="0" w:space="0" w:color="auto"/>
                            <w:left w:val="none" w:sz="0" w:space="0" w:color="auto"/>
                            <w:bottom w:val="none" w:sz="0" w:space="0" w:color="auto"/>
                            <w:right w:val="none" w:sz="0" w:space="0" w:color="auto"/>
                          </w:divBdr>
                        </w:div>
                        <w:div w:id="1785611760">
                          <w:marLeft w:val="0"/>
                          <w:marRight w:val="0"/>
                          <w:marTop w:val="0"/>
                          <w:marBottom w:val="0"/>
                          <w:divBdr>
                            <w:top w:val="none" w:sz="0" w:space="0" w:color="auto"/>
                            <w:left w:val="none" w:sz="0" w:space="0" w:color="auto"/>
                            <w:bottom w:val="none" w:sz="0" w:space="0" w:color="auto"/>
                            <w:right w:val="none" w:sz="0" w:space="0" w:color="auto"/>
                          </w:divBdr>
                        </w:div>
                        <w:div w:id="618419902">
                          <w:marLeft w:val="0"/>
                          <w:marRight w:val="0"/>
                          <w:marTop w:val="0"/>
                          <w:marBottom w:val="0"/>
                          <w:divBdr>
                            <w:top w:val="none" w:sz="0" w:space="0" w:color="auto"/>
                            <w:left w:val="none" w:sz="0" w:space="0" w:color="auto"/>
                            <w:bottom w:val="none" w:sz="0" w:space="0" w:color="auto"/>
                            <w:right w:val="none" w:sz="0" w:space="0" w:color="auto"/>
                          </w:divBdr>
                        </w:div>
                        <w:div w:id="387218793">
                          <w:marLeft w:val="0"/>
                          <w:marRight w:val="0"/>
                          <w:marTop w:val="0"/>
                          <w:marBottom w:val="0"/>
                          <w:divBdr>
                            <w:top w:val="none" w:sz="0" w:space="0" w:color="auto"/>
                            <w:left w:val="none" w:sz="0" w:space="0" w:color="auto"/>
                            <w:bottom w:val="none" w:sz="0" w:space="0" w:color="auto"/>
                            <w:right w:val="none" w:sz="0" w:space="0" w:color="auto"/>
                          </w:divBdr>
                        </w:div>
                        <w:div w:id="16027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247400">
      <w:bodyDiv w:val="1"/>
      <w:marLeft w:val="0"/>
      <w:marRight w:val="0"/>
      <w:marTop w:val="0"/>
      <w:marBottom w:val="0"/>
      <w:divBdr>
        <w:top w:val="none" w:sz="0" w:space="0" w:color="auto"/>
        <w:left w:val="none" w:sz="0" w:space="0" w:color="auto"/>
        <w:bottom w:val="none" w:sz="0" w:space="0" w:color="auto"/>
        <w:right w:val="none" w:sz="0" w:space="0" w:color="auto"/>
      </w:divBdr>
      <w:divsChild>
        <w:div w:id="1837261104">
          <w:marLeft w:val="0"/>
          <w:marRight w:val="0"/>
          <w:marTop w:val="0"/>
          <w:marBottom w:val="0"/>
          <w:divBdr>
            <w:top w:val="none" w:sz="0" w:space="0" w:color="auto"/>
            <w:left w:val="none" w:sz="0" w:space="0" w:color="auto"/>
            <w:bottom w:val="none" w:sz="0" w:space="0" w:color="auto"/>
            <w:right w:val="none" w:sz="0" w:space="0" w:color="auto"/>
          </w:divBdr>
        </w:div>
        <w:div w:id="1512136032">
          <w:marLeft w:val="0"/>
          <w:marRight w:val="0"/>
          <w:marTop w:val="0"/>
          <w:marBottom w:val="0"/>
          <w:divBdr>
            <w:top w:val="none" w:sz="0" w:space="0" w:color="auto"/>
            <w:left w:val="none" w:sz="0" w:space="0" w:color="auto"/>
            <w:bottom w:val="none" w:sz="0" w:space="0" w:color="auto"/>
            <w:right w:val="none" w:sz="0" w:space="0" w:color="auto"/>
          </w:divBdr>
          <w:divsChild>
            <w:div w:id="1991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59972">
      <w:bodyDiv w:val="1"/>
      <w:marLeft w:val="0"/>
      <w:marRight w:val="0"/>
      <w:marTop w:val="0"/>
      <w:marBottom w:val="0"/>
      <w:divBdr>
        <w:top w:val="none" w:sz="0" w:space="0" w:color="auto"/>
        <w:left w:val="none" w:sz="0" w:space="0" w:color="auto"/>
        <w:bottom w:val="none" w:sz="0" w:space="0" w:color="auto"/>
        <w:right w:val="none" w:sz="0" w:space="0" w:color="auto"/>
      </w:divBdr>
      <w:divsChild>
        <w:div w:id="1354110653">
          <w:marLeft w:val="0"/>
          <w:marRight w:val="0"/>
          <w:marTop w:val="0"/>
          <w:marBottom w:val="0"/>
          <w:divBdr>
            <w:top w:val="none" w:sz="0" w:space="0" w:color="auto"/>
            <w:left w:val="none" w:sz="0" w:space="0" w:color="auto"/>
            <w:bottom w:val="none" w:sz="0" w:space="0" w:color="auto"/>
            <w:right w:val="none" w:sz="0" w:space="0" w:color="auto"/>
          </w:divBdr>
        </w:div>
      </w:divsChild>
    </w:div>
    <w:div w:id="1626959014">
      <w:bodyDiv w:val="1"/>
      <w:marLeft w:val="0"/>
      <w:marRight w:val="0"/>
      <w:marTop w:val="0"/>
      <w:marBottom w:val="0"/>
      <w:divBdr>
        <w:top w:val="none" w:sz="0" w:space="0" w:color="auto"/>
        <w:left w:val="none" w:sz="0" w:space="0" w:color="auto"/>
        <w:bottom w:val="none" w:sz="0" w:space="0" w:color="auto"/>
        <w:right w:val="none" w:sz="0" w:space="0" w:color="auto"/>
      </w:divBdr>
      <w:divsChild>
        <w:div w:id="465394163">
          <w:marLeft w:val="0"/>
          <w:marRight w:val="0"/>
          <w:marTop w:val="0"/>
          <w:marBottom w:val="0"/>
          <w:divBdr>
            <w:top w:val="none" w:sz="0" w:space="0" w:color="auto"/>
            <w:left w:val="none" w:sz="0" w:space="0" w:color="auto"/>
            <w:bottom w:val="none" w:sz="0" w:space="0" w:color="auto"/>
            <w:right w:val="none" w:sz="0" w:space="0" w:color="auto"/>
          </w:divBdr>
        </w:div>
      </w:divsChild>
    </w:div>
    <w:div w:id="1981693857">
      <w:bodyDiv w:val="1"/>
      <w:marLeft w:val="0"/>
      <w:marRight w:val="0"/>
      <w:marTop w:val="0"/>
      <w:marBottom w:val="0"/>
      <w:divBdr>
        <w:top w:val="none" w:sz="0" w:space="0" w:color="auto"/>
        <w:left w:val="none" w:sz="0" w:space="0" w:color="auto"/>
        <w:bottom w:val="none" w:sz="0" w:space="0" w:color="auto"/>
        <w:right w:val="none" w:sz="0" w:space="0" w:color="auto"/>
      </w:divBdr>
      <w:divsChild>
        <w:div w:id="168495401">
          <w:marLeft w:val="0"/>
          <w:marRight w:val="0"/>
          <w:marTop w:val="0"/>
          <w:marBottom w:val="0"/>
          <w:divBdr>
            <w:top w:val="none" w:sz="0" w:space="0" w:color="auto"/>
            <w:left w:val="none" w:sz="0" w:space="0" w:color="auto"/>
            <w:bottom w:val="none" w:sz="0" w:space="0" w:color="auto"/>
            <w:right w:val="none" w:sz="0" w:space="0" w:color="auto"/>
          </w:divBdr>
        </w:div>
      </w:divsChild>
    </w:div>
    <w:div w:id="2015761062">
      <w:bodyDiv w:val="1"/>
      <w:marLeft w:val="0"/>
      <w:marRight w:val="0"/>
      <w:marTop w:val="0"/>
      <w:marBottom w:val="0"/>
      <w:divBdr>
        <w:top w:val="none" w:sz="0" w:space="0" w:color="auto"/>
        <w:left w:val="none" w:sz="0" w:space="0" w:color="auto"/>
        <w:bottom w:val="none" w:sz="0" w:space="0" w:color="auto"/>
        <w:right w:val="none" w:sz="0" w:space="0" w:color="auto"/>
      </w:divBdr>
      <w:divsChild>
        <w:div w:id="1166170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ab.tmforum.org/svn/repos/tip/Teams/MTNM-MTOSI-UsersGrou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ollab.tmforum.org/svn/repos/mtop/Product/trunk.%20Update%20on%2024Feb201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1.gotomeeting.com/join/859719777" TargetMode="External"/><Relationship Id="rId11" Type="http://schemas.openxmlformats.org/officeDocument/2006/relationships/hyperlink" Target="https://collab.tmforum.org/svn/repos/tip/Teams/MTNM-MTOSI-UsersGroup" TargetMode="External"/><Relationship Id="rId5" Type="http://schemas.openxmlformats.org/officeDocument/2006/relationships/webSettings" Target="webSettings.xml"/><Relationship Id="rId10" Type="http://schemas.openxmlformats.org/officeDocument/2006/relationships/hyperlink" Target="http://tortoisesvn.net/downloads.html" TargetMode="External"/><Relationship Id="rId4" Type="http://schemas.openxmlformats.org/officeDocument/2006/relationships/settings" Target="settings.xml"/><Relationship Id="rId9" Type="http://schemas.openxmlformats.org/officeDocument/2006/relationships/hyperlink" Target="http://www.tmforum.org/Community/groups/integration-program/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1F605-52CE-48C7-BE66-D066EA5DF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2092</Words>
  <Characters>11929</Characters>
  <Application>Microsoft Office Word</Application>
  <DocSecurity>0</DocSecurity>
  <Lines>99</Lines>
  <Paragraphs>27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MTOSI-MTNM Users Group Meeting</vt:lpstr>
      <vt:lpstr>Intellectual Property Rights (IPR)</vt:lpstr>
      <vt:lpstr>Administrative</vt:lpstr>
      <vt:lpstr>    Next Call</vt:lpstr>
      <vt:lpstr>Discussion Items  </vt:lpstr>
      <vt:lpstr>    Requests from GPON Team</vt:lpstr>
      <vt:lpstr>    Status Update on MTOSI Rel. 3.0 and MTNM Rel. 4.0</vt:lpstr>
      <vt:lpstr>        MTOSI Rel. 3.0</vt:lpstr>
      <vt:lpstr>        MTNM Rel. 4.0 </vt:lpstr>
      <vt:lpstr>    MTOSI Migration Discussion</vt:lpstr>
      <vt:lpstr>    MTOSI Rel. 3.0 Updates for MRI</vt:lpstr>
      <vt:lpstr>    Overall MTOSI Migration Plan</vt:lpstr>
      <vt:lpstr>    Release Plans</vt:lpstr>
      <vt:lpstr>        MTOSI</vt:lpstr>
      <vt:lpstr>        MTNM</vt:lpstr>
      <vt:lpstr>SVN Access Directions</vt:lpstr>
    </vt:vector>
  </TitlesOfParts>
  <Company>Deutsche Telekom AG</Company>
  <LinksUpToDate>false</LinksUpToDate>
  <CharactersWithSpaces>13994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MTOSI-MTNM Users Group Meeting</dc:title>
  <dc:creator>Mr. SteveF</dc:creator>
  <cp:lastModifiedBy>S. Fratini</cp:lastModifiedBy>
  <cp:revision>11</cp:revision>
  <dcterms:created xsi:type="dcterms:W3CDTF">2012-03-13T21:56:00Z</dcterms:created>
  <dcterms:modified xsi:type="dcterms:W3CDTF">2012-03-16T18:03:00Z</dcterms:modified>
</cp:coreProperties>
</file>