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ABC" w:rsidRDefault="00534ABC" w:rsidP="00BC0A02">
      <w:pPr>
        <w:pStyle w:val="Titlesubtitle"/>
        <w:ind w:left="0"/>
        <w:rPr>
          <w:rFonts w:ascii="Arial Black" w:hAnsi="Arial Black"/>
          <w:b/>
          <w:i w:val="0"/>
          <w:color w:val="404040"/>
          <w:spacing w:val="0"/>
          <w:kern w:val="28"/>
          <w:sz w:val="64"/>
          <w:lang w:eastAsia="zh-CN"/>
        </w:rPr>
      </w:pPr>
      <w:r w:rsidRPr="00534ABC">
        <w:rPr>
          <w:rFonts w:ascii="Arial Black" w:hAnsi="Arial Black"/>
          <w:b/>
          <w:i w:val="0"/>
          <w:color w:val="404040"/>
          <w:spacing w:val="0"/>
          <w:kern w:val="28"/>
          <w:sz w:val="64"/>
        </w:rPr>
        <w:t>MTNM</w:t>
      </w:r>
      <w:r>
        <w:rPr>
          <w:rFonts w:ascii="Arial Black" w:hAnsi="Arial Black" w:hint="eastAsia"/>
          <w:b/>
          <w:i w:val="0"/>
          <w:color w:val="404040"/>
          <w:spacing w:val="0"/>
          <w:kern w:val="28"/>
          <w:sz w:val="64"/>
          <w:lang w:eastAsia="zh-CN"/>
        </w:rPr>
        <w:t xml:space="preserve"> </w:t>
      </w:r>
      <w:r w:rsidRPr="00534ABC">
        <w:rPr>
          <w:rFonts w:ascii="Arial Black" w:hAnsi="Arial Black"/>
          <w:b/>
          <w:i w:val="0"/>
          <w:color w:val="404040"/>
          <w:spacing w:val="0"/>
          <w:kern w:val="28"/>
          <w:sz w:val="64"/>
        </w:rPr>
        <w:t>Release</w:t>
      </w:r>
      <w:r>
        <w:rPr>
          <w:rFonts w:ascii="Arial Black" w:hAnsi="Arial Black" w:hint="eastAsia"/>
          <w:b/>
          <w:i w:val="0"/>
          <w:color w:val="404040"/>
          <w:spacing w:val="0"/>
          <w:kern w:val="28"/>
          <w:sz w:val="64"/>
          <w:lang w:eastAsia="zh-CN"/>
        </w:rPr>
        <w:t xml:space="preserve"> </w:t>
      </w:r>
      <w:r w:rsidRPr="00534ABC">
        <w:rPr>
          <w:rFonts w:ascii="Arial Black" w:hAnsi="Arial Black"/>
          <w:b/>
          <w:i w:val="0"/>
          <w:color w:val="404040"/>
          <w:spacing w:val="0"/>
          <w:kern w:val="28"/>
          <w:sz w:val="64"/>
        </w:rPr>
        <w:t>Notes</w:t>
      </w:r>
      <w:r>
        <w:rPr>
          <w:rFonts w:ascii="Arial Black" w:hAnsi="Arial Black" w:hint="eastAsia"/>
          <w:b/>
          <w:i w:val="0"/>
          <w:color w:val="404040"/>
          <w:spacing w:val="0"/>
          <w:kern w:val="28"/>
          <w:sz w:val="64"/>
          <w:lang w:eastAsia="zh-CN"/>
        </w:rPr>
        <w:t xml:space="preserve"> </w:t>
      </w:r>
    </w:p>
    <w:p w:rsidR="00BC0A02" w:rsidRPr="00AD10DC" w:rsidRDefault="00BC0A02" w:rsidP="00BC0A02">
      <w:pPr>
        <w:pStyle w:val="Titlesubtitle"/>
        <w:ind w:left="0"/>
        <w:rPr>
          <w:color w:val="404040"/>
        </w:rPr>
      </w:pPr>
    </w:p>
    <w:p w:rsidR="00BC0A02" w:rsidRPr="00587E1D" w:rsidRDefault="00BC0A02" w:rsidP="00BC0A02">
      <w:pPr>
        <w:pStyle w:val="TitleSubtitle0"/>
        <w:ind w:left="0"/>
        <w:rPr>
          <w:sz w:val="48"/>
          <w:szCs w:val="48"/>
        </w:rPr>
      </w:pPr>
    </w:p>
    <w:p w:rsidR="00BC0A02" w:rsidRPr="00587E1D" w:rsidRDefault="009974C6" w:rsidP="00BC0A02">
      <w:pPr>
        <w:pStyle w:val="TitleSubtitle0"/>
        <w:ind w:left="0"/>
        <w:rPr>
          <w:sz w:val="48"/>
          <w:szCs w:val="48"/>
        </w:rPr>
      </w:pPr>
      <w:r>
        <w:rPr>
          <w:sz w:val="48"/>
          <w:szCs w:val="48"/>
        </w:rPr>
        <w:t xml:space="preserve">Release Notes for </w:t>
      </w:r>
      <w:r w:rsidR="009179AD">
        <w:rPr>
          <w:sz w:val="48"/>
          <w:szCs w:val="48"/>
        </w:rPr>
        <w:t xml:space="preserve">Release </w:t>
      </w:r>
      <w:r w:rsidR="00534ABC">
        <w:rPr>
          <w:rFonts w:hint="eastAsia"/>
          <w:sz w:val="48"/>
          <w:szCs w:val="48"/>
          <w:lang w:eastAsia="zh-CN"/>
        </w:rPr>
        <w:t>4</w:t>
      </w:r>
      <w:r w:rsidR="00BC0A02" w:rsidRPr="00587E1D">
        <w:rPr>
          <w:sz w:val="48"/>
          <w:szCs w:val="48"/>
        </w:rPr>
        <w:t>.</w:t>
      </w:r>
      <w:r w:rsidR="006A7862">
        <w:rPr>
          <w:rFonts w:hint="eastAsia"/>
          <w:sz w:val="48"/>
          <w:szCs w:val="48"/>
          <w:lang w:eastAsia="zh-CN"/>
        </w:rPr>
        <w:t>5</w:t>
      </w:r>
    </w:p>
    <w:p w:rsidR="00BC0A02" w:rsidRPr="00AD10DC" w:rsidRDefault="0088450B" w:rsidP="00886FF9">
      <w:pPr>
        <w:pStyle w:val="DocumentNumber"/>
        <w:rPr>
          <w:color w:val="404040"/>
          <w:lang w:eastAsia="zh-CN"/>
        </w:rPr>
      </w:pPr>
      <w:r>
        <w:rPr>
          <w:rFonts w:hint="eastAsia"/>
          <w:color w:val="404040"/>
          <w:lang w:eastAsia="zh-CN"/>
        </w:rPr>
        <w:t>RN312</w:t>
      </w:r>
    </w:p>
    <w:p w:rsidR="00BC0A02" w:rsidRPr="00AD10DC" w:rsidRDefault="00E25AD8" w:rsidP="00886FF9">
      <w:pPr>
        <w:pStyle w:val="PhaseVersion"/>
        <w:rPr>
          <w:color w:val="404040"/>
          <w:sz w:val="48"/>
          <w:szCs w:val="48"/>
          <w:lang w:eastAsia="zh-CN"/>
        </w:rPr>
      </w:pPr>
      <w:r>
        <w:rPr>
          <w:rFonts w:hint="eastAsia"/>
          <w:color w:val="404040"/>
          <w:lang w:eastAsia="zh-CN"/>
        </w:rPr>
        <w:t>1.1</w:t>
      </w:r>
    </w:p>
    <w:p w:rsidR="00BC0A02" w:rsidRPr="00177BB7" w:rsidRDefault="00E25AD8" w:rsidP="00BC0A02">
      <w:pPr>
        <w:pStyle w:val="Titlesubtitle"/>
        <w:ind w:left="0"/>
        <w:rPr>
          <w:b/>
          <w:i w:val="0"/>
          <w:color w:val="404040"/>
          <w:spacing w:val="-16"/>
          <w:kern w:val="28"/>
          <w:lang w:eastAsia="zh-CN"/>
        </w:rPr>
      </w:pPr>
      <w:r>
        <w:rPr>
          <w:rFonts w:hint="eastAsia"/>
          <w:b/>
          <w:i w:val="0"/>
          <w:color w:val="404040"/>
          <w:spacing w:val="-16"/>
          <w:kern w:val="28"/>
          <w:lang w:eastAsia="zh-CN"/>
        </w:rPr>
        <w:t>Nov</w:t>
      </w:r>
      <w:r w:rsidR="00BC0A02" w:rsidRPr="00177BB7">
        <w:rPr>
          <w:b/>
          <w:i w:val="0"/>
          <w:color w:val="404040"/>
          <w:spacing w:val="-16"/>
          <w:kern w:val="28"/>
        </w:rPr>
        <w:t xml:space="preserve">, </w:t>
      </w:r>
      <w:r>
        <w:rPr>
          <w:rFonts w:hint="eastAsia"/>
          <w:b/>
          <w:i w:val="0"/>
          <w:color w:val="404040"/>
          <w:spacing w:val="-16"/>
          <w:kern w:val="28"/>
          <w:lang w:eastAsia="zh-CN"/>
        </w:rPr>
        <w:t>2014</w:t>
      </w:r>
    </w:p>
    <w:p w:rsidR="00BC0A02" w:rsidRDefault="00BC0A02" w:rsidP="003702BE">
      <w:pPr>
        <w:pStyle w:val="Heading1-nonum"/>
      </w:pPr>
      <w:bookmarkStart w:id="0" w:name="_Toc468394766"/>
      <w:bookmarkStart w:id="1" w:name="_Toc493921392"/>
      <w:bookmarkStart w:id="2" w:name="_Toc405468404"/>
      <w:r>
        <w:lastRenderedPageBreak/>
        <w:t>Notice</w:t>
      </w:r>
      <w:bookmarkEnd w:id="0"/>
      <w:bookmarkEnd w:id="1"/>
      <w:bookmarkEnd w:id="2"/>
    </w:p>
    <w:p w:rsidR="00E620CF" w:rsidRDefault="00E620CF" w:rsidP="00E620CF">
      <w:pPr>
        <w:spacing w:after="120"/>
        <w:ind w:left="0"/>
        <w:rPr>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proofErr w:type="gramStart"/>
      <w:r w:rsidRPr="002569BA">
        <w:rPr>
          <w:rFonts w:eastAsia="Calibri" w:cs="Arial"/>
          <w:color w:val="000000"/>
          <w:spacing w:val="0"/>
          <w:sz w:val="22"/>
          <w:szCs w:val="22"/>
        </w:rPr>
        <w:t xml:space="preserve">Copyright © </w:t>
      </w:r>
      <w:proofErr w:type="spellStart"/>
      <w:r w:rsidRPr="002569BA">
        <w:rPr>
          <w:rFonts w:eastAsia="Calibri" w:cs="Arial"/>
          <w:color w:val="000000"/>
          <w:spacing w:val="0"/>
          <w:sz w:val="22"/>
          <w:szCs w:val="22"/>
        </w:rPr>
        <w:t>TeleManagement</w:t>
      </w:r>
      <w:proofErr w:type="spellEnd"/>
      <w:r w:rsidRPr="002569BA">
        <w:rPr>
          <w:rFonts w:eastAsia="Calibri" w:cs="Arial"/>
          <w:color w:val="000000"/>
          <w:spacing w:val="0"/>
          <w:sz w:val="22"/>
          <w:szCs w:val="22"/>
        </w:rPr>
        <w:t xml:space="preserve"> Forum </w:t>
      </w:r>
      <w:r w:rsidR="00226B44">
        <w:rPr>
          <w:rFonts w:eastAsia="Calibri" w:cs="Arial"/>
          <w:color w:val="000000"/>
          <w:spacing w:val="0"/>
          <w:sz w:val="22"/>
          <w:szCs w:val="22"/>
        </w:rPr>
        <w:t>[year]</w:t>
      </w:r>
      <w:r w:rsidRPr="002569BA">
        <w:rPr>
          <w:rFonts w:eastAsia="Calibri" w:cs="Arial"/>
          <w:color w:val="000000"/>
          <w:spacing w:val="0"/>
          <w:sz w:val="22"/>
          <w:szCs w:val="22"/>
        </w:rPr>
        <w:t>.</w:t>
      </w:r>
      <w:proofErr w:type="gramEnd"/>
      <w:r w:rsidRPr="002569BA">
        <w:rPr>
          <w:rFonts w:eastAsia="Calibri" w:cs="Arial"/>
          <w:color w:val="000000"/>
          <w:spacing w:val="0"/>
          <w:sz w:val="22"/>
          <w:szCs w:val="22"/>
        </w:rPr>
        <w:t xml:space="preserve"> All Rights Reserved.</w:t>
      </w:r>
    </w:p>
    <w:p w:rsidR="002569BA" w:rsidRPr="002569BA" w:rsidRDefault="002569BA" w:rsidP="002569BA">
      <w:pPr>
        <w:autoSpaceDE w:val="0"/>
        <w:autoSpaceDN w:val="0"/>
        <w:adjustRightInd w:val="0"/>
        <w:ind w:left="0" w:firstLine="72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7" w:history="1">
        <w:r w:rsidRPr="002569BA">
          <w:rPr>
            <w:rFonts w:eastAsia="Calibri" w:cs="Arial"/>
            <w:color w:val="0000FF"/>
            <w:spacing w:val="0"/>
            <w:sz w:val="22"/>
            <w:szCs w:val="22"/>
            <w:u w:val="single"/>
          </w:rPr>
          <w:t>TM FORUM IPR Policy</w:t>
        </w:r>
      </w:hyperlink>
      <w:r w:rsidRPr="002569BA">
        <w:rPr>
          <w:rFonts w:eastAsia="Calibri" w:cs="Arial"/>
          <w:color w:val="000000"/>
          <w:spacing w:val="0"/>
          <w:sz w:val="22"/>
          <w:szCs w:val="22"/>
        </w:rPr>
        <w:t>, must be followed) or as required to translate it into languages other than English.</w:t>
      </w:r>
    </w:p>
    <w:p w:rsidR="002569BA" w:rsidRPr="002569BA" w:rsidRDefault="002569BA" w:rsidP="002569BA">
      <w:pPr>
        <w:autoSpaceDE w:val="0"/>
        <w:autoSpaceDN w:val="0"/>
        <w:adjustRightInd w:val="0"/>
        <w:ind w:left="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The limited permissions granted above are perpetual and will not be revoked by TM FORUM or its successors or assigns. </w:t>
      </w:r>
    </w:p>
    <w:p w:rsidR="002569BA" w:rsidRPr="002569BA" w:rsidRDefault="002569BA" w:rsidP="002569BA">
      <w:pPr>
        <w:autoSpaceDE w:val="0"/>
        <w:autoSpaceDN w:val="0"/>
        <w:adjustRightInd w:val="0"/>
        <w:ind w:left="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2569BA" w:rsidRPr="002569BA" w:rsidRDefault="002569BA" w:rsidP="002569BA">
      <w:pPr>
        <w:ind w:left="0"/>
        <w:rPr>
          <w:rFonts w:cs="Arial"/>
          <w:spacing w:val="0"/>
          <w:sz w:val="22"/>
          <w:szCs w:val="22"/>
        </w:rPr>
      </w:pP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 xml:space="preserve">Direct inquiries to the TM Forum office: </w:t>
      </w:r>
    </w:p>
    <w:p w:rsidR="002569BA" w:rsidRPr="002569BA" w:rsidRDefault="002569BA" w:rsidP="002569BA">
      <w:pPr>
        <w:ind w:left="0"/>
        <w:rPr>
          <w:rFonts w:ascii="Times New Roman" w:hAnsi="Times New Roman"/>
          <w:spacing w:val="0"/>
          <w:sz w:val="22"/>
          <w:szCs w:val="22"/>
        </w:rPr>
      </w:pPr>
      <w:r w:rsidRPr="002569BA">
        <w:rPr>
          <w:rFonts w:ascii="Times New Roman" w:hAnsi="Times New Roman"/>
          <w:spacing w:val="0"/>
          <w:sz w:val="22"/>
          <w:szCs w:val="22"/>
        </w:rPr>
        <w:t> </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240 Headquarters Plaza,</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East Tower – 10</w:t>
      </w:r>
      <w:r w:rsidRPr="002569BA">
        <w:rPr>
          <w:rFonts w:cs="Arial"/>
          <w:spacing w:val="0"/>
          <w:sz w:val="22"/>
          <w:szCs w:val="22"/>
          <w:vertAlign w:val="superscript"/>
        </w:rPr>
        <w:t>th</w:t>
      </w:r>
      <w:r w:rsidRPr="002569BA">
        <w:rPr>
          <w:rFonts w:cs="Arial"/>
          <w:spacing w:val="0"/>
          <w:sz w:val="22"/>
          <w:szCs w:val="22"/>
        </w:rPr>
        <w:t xml:space="preserve"> Floor,</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Morristown, NJ  07960 USA</w:t>
      </w:r>
    </w:p>
    <w:p w:rsidR="002569BA" w:rsidRPr="002569BA" w:rsidRDefault="002569BA" w:rsidP="002569BA">
      <w:pPr>
        <w:ind w:left="0"/>
        <w:rPr>
          <w:rFonts w:ascii="Times New Roman" w:hAnsi="Times New Roman"/>
          <w:spacing w:val="0"/>
          <w:sz w:val="22"/>
          <w:szCs w:val="22"/>
        </w:rPr>
      </w:pPr>
      <w:proofErr w:type="gramStart"/>
      <w:r w:rsidRPr="002569BA">
        <w:rPr>
          <w:rFonts w:cs="Arial"/>
          <w:spacing w:val="0"/>
          <w:sz w:val="22"/>
          <w:szCs w:val="22"/>
        </w:rPr>
        <w:t>Tel No.</w:t>
      </w:r>
      <w:proofErr w:type="gramEnd"/>
      <w:r w:rsidRPr="002569BA">
        <w:rPr>
          <w:rFonts w:cs="Arial"/>
          <w:spacing w:val="0"/>
          <w:sz w:val="22"/>
          <w:szCs w:val="22"/>
        </w:rPr>
        <w:t>  +1 973 944 5100</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Fax No.  +1 973 944 5110</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 xml:space="preserve">TM Forum Web Page: </w:t>
      </w:r>
      <w:hyperlink r:id="rId8" w:history="1">
        <w:r w:rsidRPr="002569BA">
          <w:rPr>
            <w:rFonts w:cs="Arial"/>
            <w:color w:val="0000FF"/>
            <w:spacing w:val="0"/>
            <w:sz w:val="22"/>
            <w:szCs w:val="22"/>
            <w:u w:val="single"/>
          </w:rPr>
          <w:t>www.tmforum.org</w:t>
        </w:r>
      </w:hyperlink>
    </w:p>
    <w:p w:rsidR="00BC0A02" w:rsidRDefault="00BC0A02" w:rsidP="003702BE">
      <w:pPr>
        <w:pStyle w:val="Heading1-nonum"/>
      </w:pPr>
      <w:bookmarkStart w:id="3" w:name="_Toc405468405"/>
      <w:r>
        <w:lastRenderedPageBreak/>
        <w:t>Table of Contents</w:t>
      </w:r>
      <w:bookmarkEnd w:id="3"/>
    </w:p>
    <w:p w:rsidR="00045A52" w:rsidRDefault="00226CA4">
      <w:pPr>
        <w:pStyle w:val="10"/>
        <w:rPr>
          <w:rFonts w:asciiTheme="minorHAnsi" w:hAnsiTheme="minorHAnsi" w:cstheme="minorBidi"/>
          <w:b w:val="0"/>
          <w:spacing w:val="0"/>
          <w:kern w:val="2"/>
          <w:sz w:val="21"/>
          <w:szCs w:val="22"/>
          <w:lang w:eastAsia="zh-CN"/>
        </w:rPr>
      </w:pPr>
      <w:r w:rsidRPr="00226CA4">
        <w:fldChar w:fldCharType="begin"/>
      </w:r>
      <w:r w:rsidR="00BC0A02">
        <w:instrText xml:space="preserve"> TOC \o "1-3" </w:instrText>
      </w:r>
      <w:r w:rsidRPr="00226CA4">
        <w:fldChar w:fldCharType="separate"/>
      </w:r>
      <w:bookmarkStart w:id="4" w:name="_GoBack"/>
      <w:bookmarkEnd w:id="4"/>
      <w:r w:rsidR="00045A52">
        <w:t>Notice</w:t>
      </w:r>
      <w:r w:rsidR="00045A52">
        <w:tab/>
      </w:r>
      <w:r>
        <w:fldChar w:fldCharType="begin"/>
      </w:r>
      <w:r w:rsidR="00045A52">
        <w:instrText xml:space="preserve"> PAGEREF _Toc405468404 \h </w:instrText>
      </w:r>
      <w:r>
        <w:fldChar w:fldCharType="separate"/>
      </w:r>
      <w:r w:rsidR="00045A52">
        <w:t>2</w:t>
      </w:r>
      <w:r>
        <w:fldChar w:fldCharType="end"/>
      </w:r>
    </w:p>
    <w:p w:rsidR="00045A52" w:rsidRDefault="00045A52">
      <w:pPr>
        <w:pStyle w:val="10"/>
        <w:rPr>
          <w:rFonts w:asciiTheme="minorHAnsi" w:hAnsiTheme="minorHAnsi" w:cstheme="minorBidi"/>
          <w:b w:val="0"/>
          <w:spacing w:val="0"/>
          <w:kern w:val="2"/>
          <w:sz w:val="21"/>
          <w:szCs w:val="22"/>
          <w:lang w:eastAsia="zh-CN"/>
        </w:rPr>
      </w:pPr>
      <w:r>
        <w:t>Table of Contents</w:t>
      </w:r>
      <w:r>
        <w:tab/>
      </w:r>
      <w:r w:rsidR="00226CA4">
        <w:fldChar w:fldCharType="begin"/>
      </w:r>
      <w:r>
        <w:instrText xml:space="preserve"> PAGEREF _Toc405468405 \h </w:instrText>
      </w:r>
      <w:r w:rsidR="00226CA4">
        <w:fldChar w:fldCharType="separate"/>
      </w:r>
      <w:r>
        <w:t>3</w:t>
      </w:r>
      <w:r w:rsidR="00226CA4">
        <w:fldChar w:fldCharType="end"/>
      </w:r>
    </w:p>
    <w:p w:rsidR="00045A52" w:rsidRDefault="00045A52">
      <w:pPr>
        <w:pStyle w:val="10"/>
        <w:rPr>
          <w:rFonts w:asciiTheme="minorHAnsi" w:hAnsiTheme="minorHAnsi" w:cstheme="minorBidi"/>
          <w:b w:val="0"/>
          <w:spacing w:val="0"/>
          <w:kern w:val="2"/>
          <w:sz w:val="21"/>
          <w:szCs w:val="22"/>
          <w:lang w:eastAsia="zh-CN"/>
        </w:rPr>
      </w:pPr>
      <w:r>
        <w:t>1.</w:t>
      </w:r>
      <w:r>
        <w:rPr>
          <w:rFonts w:asciiTheme="minorHAnsi" w:hAnsiTheme="minorHAnsi" w:cstheme="minorBidi"/>
          <w:b w:val="0"/>
          <w:spacing w:val="0"/>
          <w:kern w:val="2"/>
          <w:sz w:val="21"/>
          <w:szCs w:val="22"/>
          <w:lang w:eastAsia="zh-CN"/>
        </w:rPr>
        <w:tab/>
      </w:r>
      <w:r>
        <w:t>Getting Started:</w:t>
      </w:r>
      <w:r>
        <w:tab/>
      </w:r>
      <w:r w:rsidR="00226CA4">
        <w:fldChar w:fldCharType="begin"/>
      </w:r>
      <w:r>
        <w:instrText xml:space="preserve"> PAGEREF _Toc405468406 \h </w:instrText>
      </w:r>
      <w:r w:rsidR="00226CA4">
        <w:fldChar w:fldCharType="separate"/>
      </w:r>
      <w:r>
        <w:t>4</w:t>
      </w:r>
      <w:r w:rsidR="00226CA4">
        <w:fldChar w:fldCharType="end"/>
      </w:r>
    </w:p>
    <w:p w:rsidR="00045A52" w:rsidRDefault="00045A52">
      <w:pPr>
        <w:pStyle w:val="10"/>
        <w:rPr>
          <w:rFonts w:asciiTheme="minorHAnsi" w:hAnsiTheme="minorHAnsi" w:cstheme="minorBidi"/>
          <w:b w:val="0"/>
          <w:spacing w:val="0"/>
          <w:kern w:val="2"/>
          <w:sz w:val="21"/>
          <w:szCs w:val="22"/>
          <w:lang w:eastAsia="zh-CN"/>
        </w:rPr>
      </w:pPr>
      <w:r>
        <w:t>2.</w:t>
      </w:r>
      <w:r>
        <w:rPr>
          <w:rFonts w:asciiTheme="minorHAnsi" w:hAnsiTheme="minorHAnsi" w:cstheme="minorBidi"/>
          <w:b w:val="0"/>
          <w:spacing w:val="0"/>
          <w:kern w:val="2"/>
          <w:sz w:val="21"/>
          <w:szCs w:val="22"/>
          <w:lang w:eastAsia="zh-CN"/>
        </w:rPr>
        <w:tab/>
      </w:r>
      <w:r>
        <w:t xml:space="preserve">Overview of </w:t>
      </w:r>
      <w:r>
        <w:rPr>
          <w:lang w:eastAsia="zh-CN"/>
        </w:rPr>
        <w:t xml:space="preserve"> MTNM</w:t>
      </w:r>
      <w:r>
        <w:t xml:space="preserve"> Release </w:t>
      </w:r>
      <w:r>
        <w:rPr>
          <w:lang w:eastAsia="zh-CN"/>
        </w:rPr>
        <w:t>4.5</w:t>
      </w:r>
      <w:r>
        <w:tab/>
      </w:r>
      <w:r w:rsidR="00226CA4">
        <w:fldChar w:fldCharType="begin"/>
      </w:r>
      <w:r>
        <w:instrText xml:space="preserve"> PAGEREF _Toc405468407 \h </w:instrText>
      </w:r>
      <w:r w:rsidR="00226CA4">
        <w:fldChar w:fldCharType="separate"/>
      </w:r>
      <w:r>
        <w:t>5</w:t>
      </w:r>
      <w:r w:rsidR="00226CA4">
        <w:fldChar w:fldCharType="end"/>
      </w:r>
    </w:p>
    <w:p w:rsidR="00045A52" w:rsidRDefault="00045A52">
      <w:pPr>
        <w:pStyle w:val="21"/>
        <w:tabs>
          <w:tab w:val="left" w:pos="1431"/>
        </w:tabs>
        <w:rPr>
          <w:rFonts w:asciiTheme="minorHAnsi" w:hAnsiTheme="minorHAnsi" w:cstheme="minorBidi"/>
          <w:spacing w:val="0"/>
          <w:kern w:val="2"/>
          <w:sz w:val="21"/>
          <w:szCs w:val="22"/>
          <w:lang w:eastAsia="zh-CN"/>
        </w:rPr>
      </w:pPr>
      <w:r>
        <w:t>2.1.</w:t>
      </w:r>
      <w:r>
        <w:rPr>
          <w:rFonts w:asciiTheme="minorHAnsi" w:hAnsiTheme="minorHAnsi" w:cstheme="minorBidi"/>
          <w:spacing w:val="0"/>
          <w:kern w:val="2"/>
          <w:sz w:val="21"/>
          <w:szCs w:val="22"/>
          <w:lang w:eastAsia="zh-CN"/>
        </w:rPr>
        <w:tab/>
      </w:r>
      <w:r>
        <w:t>Summary of changes in this release</w:t>
      </w:r>
      <w:r>
        <w:tab/>
      </w:r>
      <w:r w:rsidR="00226CA4">
        <w:fldChar w:fldCharType="begin"/>
      </w:r>
      <w:r>
        <w:instrText xml:space="preserve"> PAGEREF _Toc405468408 \h </w:instrText>
      </w:r>
      <w:r w:rsidR="00226CA4">
        <w:fldChar w:fldCharType="separate"/>
      </w:r>
      <w:r>
        <w:t>5</w:t>
      </w:r>
      <w:r w:rsidR="00226CA4">
        <w:fldChar w:fldCharType="end"/>
      </w:r>
    </w:p>
    <w:p w:rsidR="00045A52" w:rsidRDefault="00045A52">
      <w:pPr>
        <w:pStyle w:val="10"/>
        <w:rPr>
          <w:rFonts w:asciiTheme="minorHAnsi" w:hAnsiTheme="minorHAnsi" w:cstheme="minorBidi"/>
          <w:b w:val="0"/>
          <w:spacing w:val="0"/>
          <w:kern w:val="2"/>
          <w:sz w:val="21"/>
          <w:szCs w:val="22"/>
          <w:lang w:eastAsia="zh-CN"/>
        </w:rPr>
      </w:pPr>
      <w:r>
        <w:t>3.</w:t>
      </w:r>
      <w:r>
        <w:rPr>
          <w:rFonts w:asciiTheme="minorHAnsi" w:hAnsiTheme="minorHAnsi" w:cstheme="minorBidi"/>
          <w:b w:val="0"/>
          <w:spacing w:val="0"/>
          <w:kern w:val="2"/>
          <w:sz w:val="21"/>
          <w:szCs w:val="22"/>
          <w:lang w:eastAsia="zh-CN"/>
        </w:rPr>
        <w:tab/>
      </w:r>
      <w:r>
        <w:t>Release Definition</w:t>
      </w:r>
      <w:r>
        <w:tab/>
      </w:r>
      <w:r w:rsidR="00226CA4">
        <w:fldChar w:fldCharType="begin"/>
      </w:r>
      <w:r>
        <w:instrText xml:space="preserve"> PAGEREF _Toc405468409 \h </w:instrText>
      </w:r>
      <w:r w:rsidR="00226CA4">
        <w:fldChar w:fldCharType="separate"/>
      </w:r>
      <w:r>
        <w:t>6</w:t>
      </w:r>
      <w:r w:rsidR="00226CA4">
        <w:fldChar w:fldCharType="end"/>
      </w:r>
    </w:p>
    <w:p w:rsidR="00045A52" w:rsidRDefault="00045A52">
      <w:pPr>
        <w:pStyle w:val="21"/>
        <w:tabs>
          <w:tab w:val="left" w:pos="1431"/>
        </w:tabs>
        <w:rPr>
          <w:rFonts w:asciiTheme="minorHAnsi" w:hAnsiTheme="minorHAnsi" w:cstheme="minorBidi"/>
          <w:spacing w:val="0"/>
          <w:kern w:val="2"/>
          <w:sz w:val="21"/>
          <w:szCs w:val="22"/>
          <w:lang w:eastAsia="zh-CN"/>
        </w:rPr>
      </w:pPr>
      <w:r>
        <w:t>3.1.</w:t>
      </w:r>
      <w:r>
        <w:rPr>
          <w:rFonts w:asciiTheme="minorHAnsi" w:hAnsiTheme="minorHAnsi" w:cstheme="minorBidi"/>
          <w:spacing w:val="0"/>
          <w:kern w:val="2"/>
          <w:sz w:val="21"/>
          <w:szCs w:val="22"/>
          <w:lang w:eastAsia="zh-CN"/>
        </w:rPr>
        <w:tab/>
      </w:r>
      <w:r>
        <w:t>Document Release Description</w:t>
      </w:r>
      <w:r>
        <w:tab/>
      </w:r>
      <w:r w:rsidR="00226CA4">
        <w:fldChar w:fldCharType="begin"/>
      </w:r>
      <w:r>
        <w:instrText xml:space="preserve"> PAGEREF _Toc405468410 \h </w:instrText>
      </w:r>
      <w:r w:rsidR="00226CA4">
        <w:fldChar w:fldCharType="separate"/>
      </w:r>
      <w:r>
        <w:t>6</w:t>
      </w:r>
      <w:r w:rsidR="00226CA4">
        <w:fldChar w:fldCharType="end"/>
      </w:r>
    </w:p>
    <w:p w:rsidR="00045A52" w:rsidRDefault="00045A52">
      <w:pPr>
        <w:pStyle w:val="10"/>
        <w:rPr>
          <w:rFonts w:asciiTheme="minorHAnsi" w:hAnsiTheme="minorHAnsi" w:cstheme="minorBidi"/>
          <w:b w:val="0"/>
          <w:spacing w:val="0"/>
          <w:kern w:val="2"/>
          <w:sz w:val="21"/>
          <w:szCs w:val="22"/>
          <w:lang w:eastAsia="zh-CN"/>
        </w:rPr>
      </w:pPr>
      <w:r>
        <w:t>4.</w:t>
      </w:r>
      <w:r>
        <w:rPr>
          <w:rFonts w:asciiTheme="minorHAnsi" w:hAnsiTheme="minorHAnsi" w:cstheme="minorBidi"/>
          <w:b w:val="0"/>
          <w:spacing w:val="0"/>
          <w:kern w:val="2"/>
          <w:sz w:val="21"/>
          <w:szCs w:val="22"/>
          <w:lang w:eastAsia="zh-CN"/>
        </w:rPr>
        <w:tab/>
      </w:r>
      <w:r>
        <w:t>Administrative Appendix</w:t>
      </w:r>
      <w:r>
        <w:tab/>
      </w:r>
      <w:r w:rsidR="00226CA4">
        <w:fldChar w:fldCharType="begin"/>
      </w:r>
      <w:r>
        <w:instrText xml:space="preserve"> PAGEREF _Toc405468411 \h </w:instrText>
      </w:r>
      <w:r w:rsidR="00226CA4">
        <w:fldChar w:fldCharType="separate"/>
      </w:r>
      <w:r>
        <w:t>7</w:t>
      </w:r>
      <w:r w:rsidR="00226CA4">
        <w:fldChar w:fldCharType="end"/>
      </w:r>
    </w:p>
    <w:p w:rsidR="00045A52" w:rsidRDefault="00045A52">
      <w:pPr>
        <w:pStyle w:val="21"/>
        <w:tabs>
          <w:tab w:val="left" w:pos="1431"/>
        </w:tabs>
        <w:rPr>
          <w:rFonts w:asciiTheme="minorHAnsi" w:hAnsiTheme="minorHAnsi" w:cstheme="minorBidi"/>
          <w:spacing w:val="0"/>
          <w:kern w:val="2"/>
          <w:sz w:val="21"/>
          <w:szCs w:val="22"/>
          <w:lang w:eastAsia="zh-CN"/>
        </w:rPr>
      </w:pPr>
      <w:r>
        <w:t>4.1.</w:t>
      </w:r>
      <w:r>
        <w:rPr>
          <w:rFonts w:asciiTheme="minorHAnsi" w:hAnsiTheme="minorHAnsi" w:cstheme="minorBidi"/>
          <w:spacing w:val="0"/>
          <w:kern w:val="2"/>
          <w:sz w:val="21"/>
          <w:szCs w:val="22"/>
          <w:lang w:eastAsia="zh-CN"/>
        </w:rPr>
        <w:tab/>
      </w:r>
      <w:r>
        <w:t>Document History</w:t>
      </w:r>
      <w:r>
        <w:tab/>
      </w:r>
      <w:r w:rsidR="00226CA4">
        <w:fldChar w:fldCharType="begin"/>
      </w:r>
      <w:r>
        <w:instrText xml:space="preserve"> PAGEREF _Toc405468412 \h </w:instrText>
      </w:r>
      <w:r w:rsidR="00226CA4">
        <w:fldChar w:fldCharType="separate"/>
      </w:r>
      <w:r>
        <w:t>7</w:t>
      </w:r>
      <w:r w:rsidR="00226CA4">
        <w:fldChar w:fldCharType="end"/>
      </w:r>
    </w:p>
    <w:p w:rsidR="00045A52" w:rsidRDefault="00045A52">
      <w:pPr>
        <w:pStyle w:val="31"/>
        <w:tabs>
          <w:tab w:val="left" w:pos="1832"/>
        </w:tabs>
        <w:rPr>
          <w:rFonts w:asciiTheme="minorHAnsi" w:hAnsiTheme="minorHAnsi" w:cstheme="minorBidi"/>
          <w:spacing w:val="0"/>
          <w:kern w:val="2"/>
          <w:sz w:val="21"/>
          <w:szCs w:val="22"/>
          <w:lang w:eastAsia="zh-CN"/>
        </w:rPr>
      </w:pPr>
      <w:r>
        <w:t>4.1.1.</w:t>
      </w:r>
      <w:r>
        <w:rPr>
          <w:rFonts w:asciiTheme="minorHAnsi" w:hAnsiTheme="minorHAnsi" w:cstheme="minorBidi"/>
          <w:spacing w:val="0"/>
          <w:kern w:val="2"/>
          <w:sz w:val="21"/>
          <w:szCs w:val="22"/>
          <w:lang w:eastAsia="zh-CN"/>
        </w:rPr>
        <w:tab/>
      </w:r>
      <w:r>
        <w:t>Version History</w:t>
      </w:r>
      <w:r>
        <w:tab/>
      </w:r>
      <w:r w:rsidR="00226CA4">
        <w:fldChar w:fldCharType="begin"/>
      </w:r>
      <w:r>
        <w:instrText xml:space="preserve"> PAGEREF _Toc405468413 \h </w:instrText>
      </w:r>
      <w:r w:rsidR="00226CA4">
        <w:fldChar w:fldCharType="separate"/>
      </w:r>
      <w:r>
        <w:t>7</w:t>
      </w:r>
      <w:r w:rsidR="00226CA4">
        <w:fldChar w:fldCharType="end"/>
      </w:r>
    </w:p>
    <w:p w:rsidR="00045A52" w:rsidRDefault="00045A52">
      <w:pPr>
        <w:pStyle w:val="31"/>
        <w:tabs>
          <w:tab w:val="left" w:pos="1832"/>
        </w:tabs>
        <w:rPr>
          <w:rFonts w:asciiTheme="minorHAnsi" w:hAnsiTheme="minorHAnsi" w:cstheme="minorBidi"/>
          <w:spacing w:val="0"/>
          <w:kern w:val="2"/>
          <w:sz w:val="21"/>
          <w:szCs w:val="22"/>
          <w:lang w:eastAsia="zh-CN"/>
        </w:rPr>
      </w:pPr>
      <w:r>
        <w:t>4.1.2.</w:t>
      </w:r>
      <w:r>
        <w:rPr>
          <w:rFonts w:asciiTheme="minorHAnsi" w:hAnsiTheme="minorHAnsi" w:cstheme="minorBidi"/>
          <w:spacing w:val="0"/>
          <w:kern w:val="2"/>
          <w:sz w:val="21"/>
          <w:szCs w:val="22"/>
          <w:lang w:eastAsia="zh-CN"/>
        </w:rPr>
        <w:tab/>
      </w:r>
      <w:r>
        <w:t>Release History</w:t>
      </w:r>
      <w:r>
        <w:tab/>
      </w:r>
      <w:r w:rsidR="00226CA4">
        <w:fldChar w:fldCharType="begin"/>
      </w:r>
      <w:r>
        <w:instrText xml:space="preserve"> PAGEREF _Toc405468414 \h </w:instrText>
      </w:r>
      <w:r w:rsidR="00226CA4">
        <w:fldChar w:fldCharType="separate"/>
      </w:r>
      <w:r>
        <w:t>7</w:t>
      </w:r>
      <w:r w:rsidR="00226CA4">
        <w:fldChar w:fldCharType="end"/>
      </w:r>
    </w:p>
    <w:p w:rsidR="00BC0A02" w:rsidRDefault="00226CA4" w:rsidP="00BC0A02">
      <w:pPr>
        <w:ind w:left="0"/>
      </w:pPr>
      <w:r>
        <w:rPr>
          <w:noProof/>
        </w:rPr>
        <w:fldChar w:fldCharType="end"/>
      </w:r>
    </w:p>
    <w:p w:rsidR="00BC0A02" w:rsidRDefault="00BC0A02"/>
    <w:p w:rsidR="006F79DC" w:rsidRDefault="006F79DC" w:rsidP="003702BE">
      <w:pPr>
        <w:pStyle w:val="1"/>
      </w:pPr>
      <w:bookmarkStart w:id="5" w:name="_Toc405468406"/>
      <w:r>
        <w:lastRenderedPageBreak/>
        <w:t>Getting Started:</w:t>
      </w:r>
      <w:bookmarkEnd w:id="5"/>
      <w:r>
        <w:t xml:space="preserve"> </w:t>
      </w:r>
    </w:p>
    <w:p w:rsidR="006F79DC" w:rsidRPr="006F79DC" w:rsidRDefault="00E25AD8" w:rsidP="006F79DC">
      <w:pPr>
        <w:pStyle w:val="BodyTextKeep"/>
        <w:rPr>
          <w:lang w:eastAsia="zh-CN"/>
        </w:rPr>
      </w:pPr>
      <w:r>
        <w:rPr>
          <w:rFonts w:hint="eastAsia"/>
          <w:lang w:eastAsia="zh-CN"/>
        </w:rPr>
        <w:t>T</w:t>
      </w:r>
      <w:r w:rsidR="00863136">
        <w:rPr>
          <w:rFonts w:hint="eastAsia"/>
          <w:lang w:eastAsia="zh-CN"/>
        </w:rPr>
        <w:t xml:space="preserve">he documents describe all the changes in </w:t>
      </w:r>
      <w:r w:rsidR="00863136">
        <w:rPr>
          <w:rFonts w:eastAsia="宋体"/>
        </w:rPr>
        <w:t>MTNM Release 4.</w:t>
      </w:r>
      <w:r w:rsidR="006A7862">
        <w:rPr>
          <w:rFonts w:eastAsia="宋体" w:hint="eastAsia"/>
          <w:lang w:eastAsia="zh-CN"/>
        </w:rPr>
        <w:t>5</w:t>
      </w:r>
      <w:r w:rsidR="00863136">
        <w:rPr>
          <w:rFonts w:hint="eastAsia"/>
          <w:lang w:eastAsia="zh-CN"/>
        </w:rPr>
        <w:t>(compares</w:t>
      </w:r>
      <w:r w:rsidR="00863136">
        <w:rPr>
          <w:rFonts w:eastAsia="宋体" w:hint="eastAsia"/>
          <w:lang w:eastAsia="zh-CN"/>
        </w:rPr>
        <w:t xml:space="preserve"> </w:t>
      </w:r>
      <w:r w:rsidR="00863136">
        <w:rPr>
          <w:rFonts w:eastAsia="宋体"/>
        </w:rPr>
        <w:t xml:space="preserve">Release </w:t>
      </w:r>
      <w:r w:rsidR="00852990">
        <w:rPr>
          <w:rFonts w:eastAsia="宋体" w:hint="eastAsia"/>
          <w:lang w:eastAsia="zh-CN"/>
        </w:rPr>
        <w:t>4.0</w:t>
      </w:r>
      <w:r w:rsidR="00863136">
        <w:rPr>
          <w:rFonts w:hint="eastAsia"/>
          <w:lang w:eastAsia="zh-CN"/>
        </w:rPr>
        <w:t>).</w:t>
      </w:r>
      <w:r w:rsidR="004252A3">
        <w:rPr>
          <w:rFonts w:hint="eastAsia"/>
          <w:lang w:eastAsia="zh-CN"/>
        </w:rPr>
        <w:t xml:space="preserve"> </w:t>
      </w:r>
      <w:r w:rsidR="00D25D35">
        <w:rPr>
          <w:rFonts w:hint="eastAsia"/>
          <w:lang w:eastAsia="zh-CN"/>
        </w:rPr>
        <w:t xml:space="preserve">It </w:t>
      </w:r>
      <w:r w:rsidR="004252A3">
        <w:rPr>
          <w:rFonts w:hint="eastAsia"/>
          <w:lang w:eastAsia="zh-CN"/>
        </w:rPr>
        <w:t xml:space="preserve">includes </w:t>
      </w:r>
      <w:r w:rsidR="004252A3">
        <w:rPr>
          <w:rFonts w:eastAsia="宋体" w:hint="eastAsia"/>
          <w:lang w:eastAsia="zh-CN"/>
        </w:rPr>
        <w:t xml:space="preserve">some minor </w:t>
      </w:r>
      <w:r w:rsidR="004252A3">
        <w:rPr>
          <w:rFonts w:eastAsia="宋体"/>
        </w:rPr>
        <w:t>enhancements</w:t>
      </w:r>
      <w:r w:rsidR="004252A3">
        <w:rPr>
          <w:rFonts w:eastAsia="宋体" w:hint="eastAsia"/>
          <w:lang w:eastAsia="zh-CN"/>
        </w:rPr>
        <w:t xml:space="preserve"> and support for L3VPN management.</w:t>
      </w:r>
    </w:p>
    <w:p w:rsidR="000B50F3" w:rsidRDefault="000B50F3" w:rsidP="003702BE">
      <w:pPr>
        <w:pStyle w:val="1"/>
      </w:pPr>
      <w:bookmarkStart w:id="6" w:name="_Toc405468407"/>
      <w:r w:rsidRPr="000B50F3">
        <w:lastRenderedPageBreak/>
        <w:t>Overview</w:t>
      </w:r>
      <w:r>
        <w:t xml:space="preserve"> </w:t>
      </w:r>
      <w:r w:rsidR="00045A52">
        <w:t xml:space="preserve">of </w:t>
      </w:r>
      <w:r w:rsidR="00045A52">
        <w:rPr>
          <w:lang w:eastAsia="zh-CN"/>
        </w:rPr>
        <w:t>MTNM</w:t>
      </w:r>
      <w:r>
        <w:t xml:space="preserve"> Release </w:t>
      </w:r>
      <w:r w:rsidR="005F6FF3">
        <w:rPr>
          <w:rFonts w:hint="eastAsia"/>
          <w:lang w:eastAsia="zh-CN"/>
        </w:rPr>
        <w:t>4.</w:t>
      </w:r>
      <w:r w:rsidR="00B0373F">
        <w:rPr>
          <w:rFonts w:hint="eastAsia"/>
          <w:lang w:eastAsia="zh-CN"/>
        </w:rPr>
        <w:t>5</w:t>
      </w:r>
      <w:bookmarkEnd w:id="6"/>
    </w:p>
    <w:p w:rsidR="000B50F3" w:rsidRPr="00BD3E44" w:rsidRDefault="005F6FF3" w:rsidP="000B50F3">
      <w:pPr>
        <w:pStyle w:val="BodyTextKeep"/>
        <w:rPr>
          <w:color w:val="000000" w:themeColor="text1"/>
          <w:lang w:eastAsia="zh-CN"/>
        </w:rPr>
      </w:pPr>
      <w:r w:rsidRPr="00BD3E44">
        <w:rPr>
          <w:color w:val="000000" w:themeColor="text1"/>
        </w:rPr>
        <w:t xml:space="preserve">Minor enhancements over </w:t>
      </w:r>
      <w:r w:rsidR="00852990" w:rsidRPr="00BD3E44">
        <w:rPr>
          <w:rFonts w:hint="eastAsia"/>
          <w:color w:val="000000" w:themeColor="text1"/>
          <w:lang w:eastAsia="zh-CN"/>
        </w:rPr>
        <w:t xml:space="preserve">MTNM </w:t>
      </w:r>
      <w:r w:rsidRPr="00BD3E44">
        <w:rPr>
          <w:color w:val="000000" w:themeColor="text1"/>
        </w:rPr>
        <w:t xml:space="preserve">Release </w:t>
      </w:r>
      <w:proofErr w:type="gramStart"/>
      <w:r w:rsidR="004252A3" w:rsidRPr="00BD3E44">
        <w:rPr>
          <w:rFonts w:hint="eastAsia"/>
          <w:color w:val="000000" w:themeColor="text1"/>
          <w:lang w:eastAsia="zh-CN"/>
        </w:rPr>
        <w:t>4.0</w:t>
      </w:r>
      <w:r w:rsidRPr="00BD3E44">
        <w:rPr>
          <w:color w:val="000000" w:themeColor="text1"/>
        </w:rPr>
        <w:t>,</w:t>
      </w:r>
      <w:proofErr w:type="gramEnd"/>
      <w:r w:rsidRPr="00BD3E44">
        <w:rPr>
          <w:color w:val="000000" w:themeColor="text1"/>
        </w:rPr>
        <w:t xml:space="preserve"> add support for L3VPN management</w:t>
      </w:r>
      <w:r w:rsidR="00852990" w:rsidRPr="00BD3E44">
        <w:rPr>
          <w:rFonts w:ascii="Times New Roman" w:eastAsia="宋体" w:hAnsi="Times New Roman"/>
          <w:color w:val="000000" w:themeColor="text1"/>
          <w:spacing w:val="0"/>
        </w:rPr>
        <w:t xml:space="preserve"> for Packet Transport Network.</w:t>
      </w:r>
    </w:p>
    <w:p w:rsidR="00B0373F" w:rsidRDefault="00B0373F" w:rsidP="00B0373F">
      <w:pPr>
        <w:pStyle w:val="20"/>
      </w:pPr>
      <w:bookmarkStart w:id="7" w:name="_Toc405468408"/>
      <w:r w:rsidRPr="000B50F3">
        <w:t>Summary</w:t>
      </w:r>
      <w:r>
        <w:t xml:space="preserve"> of changes in this release</w:t>
      </w:r>
      <w:bookmarkEnd w:id="7"/>
    </w:p>
    <w:p w:rsidR="00B0373F" w:rsidRDefault="00B0373F" w:rsidP="00B0373F">
      <w:pPr>
        <w:ind w:leftChars="727" w:left="1418"/>
        <w:rPr>
          <w:rFonts w:eastAsia="宋体"/>
        </w:rPr>
      </w:pPr>
      <w:r>
        <w:rPr>
          <w:rFonts w:eastAsia="宋体"/>
        </w:rPr>
        <w:t>MTNM Release 4.</w:t>
      </w:r>
      <w:r>
        <w:rPr>
          <w:rFonts w:eastAsia="宋体" w:hint="eastAsia"/>
          <w:lang w:eastAsia="zh-CN"/>
        </w:rPr>
        <w:t xml:space="preserve">5 </w:t>
      </w:r>
      <w:r w:rsidR="00045BEE">
        <w:rPr>
          <w:rFonts w:eastAsia="宋体"/>
          <w:lang w:eastAsia="zh-CN"/>
        </w:rPr>
        <w:t>introduces</w:t>
      </w:r>
      <w:r>
        <w:rPr>
          <w:rFonts w:eastAsia="宋体"/>
        </w:rPr>
        <w:t xml:space="preserve"> </w:t>
      </w:r>
      <w:r>
        <w:rPr>
          <w:rFonts w:eastAsia="宋体" w:hint="eastAsia"/>
          <w:lang w:eastAsia="zh-CN"/>
        </w:rPr>
        <w:t xml:space="preserve">some important Objects on L3VPN </w:t>
      </w:r>
      <w:r>
        <w:rPr>
          <w:rFonts w:eastAsia="宋体"/>
          <w:lang w:eastAsia="zh-CN"/>
        </w:rPr>
        <w:t>management</w:t>
      </w:r>
      <w:r>
        <w:rPr>
          <w:rFonts w:eastAsia="宋体"/>
        </w:rPr>
        <w:t xml:space="preserve"> over</w:t>
      </w:r>
      <w:r>
        <w:rPr>
          <w:rFonts w:eastAsia="宋体" w:hint="eastAsia"/>
          <w:lang w:eastAsia="zh-CN"/>
        </w:rPr>
        <w:t xml:space="preserve"> </w:t>
      </w:r>
      <w:r>
        <w:rPr>
          <w:rFonts w:eastAsia="宋体"/>
        </w:rPr>
        <w:t xml:space="preserve">Release </w:t>
      </w:r>
      <w:r>
        <w:rPr>
          <w:rFonts w:eastAsia="宋体" w:hint="eastAsia"/>
          <w:lang w:eastAsia="zh-CN"/>
        </w:rPr>
        <w:t>4.0</w:t>
      </w:r>
      <w:r>
        <w:rPr>
          <w:rFonts w:eastAsia="宋体"/>
        </w:rPr>
        <w:t>. The</w:t>
      </w:r>
      <w:r>
        <w:rPr>
          <w:rFonts w:eastAsia="宋体" w:hint="eastAsia"/>
          <w:lang w:eastAsia="zh-CN"/>
        </w:rPr>
        <w:t xml:space="preserve">se </w:t>
      </w:r>
      <w:r>
        <w:rPr>
          <w:rFonts w:eastAsia="宋体"/>
        </w:rPr>
        <w:t>enhancements are:</w:t>
      </w:r>
    </w:p>
    <w:p w:rsidR="00B0373F" w:rsidRDefault="00B0373F" w:rsidP="00B0373F">
      <w:pPr>
        <w:numPr>
          <w:ilvl w:val="1"/>
          <w:numId w:val="27"/>
        </w:numPr>
        <w:spacing w:before="120"/>
        <w:rPr>
          <w:rFonts w:eastAsia="宋体"/>
        </w:rPr>
      </w:pPr>
      <w:r>
        <w:rPr>
          <w:rFonts w:eastAsia="宋体"/>
        </w:rPr>
        <w:t>Add support for FRR and VRRP in Protection Group</w:t>
      </w:r>
      <w:r>
        <w:rPr>
          <w:rFonts w:eastAsia="宋体" w:hint="eastAsia"/>
          <w:lang w:eastAsia="zh-CN"/>
        </w:rPr>
        <w:t xml:space="preserve"> to &lt;</w:t>
      </w:r>
      <w:r w:rsidRPr="005764B0">
        <w:rPr>
          <w:rFonts w:eastAsia="宋体"/>
        </w:rPr>
        <w:t xml:space="preserve"> </w:t>
      </w:r>
      <w:r w:rsidRPr="005764B0">
        <w:rPr>
          <w:rFonts w:eastAsia="宋体"/>
          <w:lang w:eastAsia="zh-CN"/>
        </w:rPr>
        <w:t>SD1-1_additionalInfoUsage.doc</w:t>
      </w:r>
      <w:r>
        <w:rPr>
          <w:rFonts w:eastAsia="宋体" w:hint="eastAsia"/>
          <w:lang w:eastAsia="zh-CN"/>
        </w:rPr>
        <w:t>&gt;</w:t>
      </w:r>
    </w:p>
    <w:p w:rsidR="00B0373F" w:rsidRDefault="00B0373F" w:rsidP="00B0373F">
      <w:pPr>
        <w:numPr>
          <w:ilvl w:val="1"/>
          <w:numId w:val="27"/>
        </w:numPr>
        <w:spacing w:before="120"/>
        <w:rPr>
          <w:rFonts w:eastAsia="宋体"/>
        </w:rPr>
      </w:pPr>
      <w:r>
        <w:rPr>
          <w:rFonts w:eastAsia="宋体"/>
        </w:rPr>
        <w:t>Add model definition for VRF and Static route table.</w:t>
      </w:r>
      <w:r w:rsidRPr="00FF4ECC">
        <w:t xml:space="preserve"> </w:t>
      </w:r>
      <w:r>
        <w:rPr>
          <w:rFonts w:hint="eastAsia"/>
          <w:lang w:eastAsia="zh-CN"/>
        </w:rPr>
        <w:t>T</w:t>
      </w:r>
      <w:r w:rsidRPr="00FF4ECC">
        <w:rPr>
          <w:rFonts w:eastAsia="宋体"/>
        </w:rPr>
        <w:t>he model for FRR and VRRP PG, VRF and Routing Table includes read-only operations</w:t>
      </w:r>
      <w:r>
        <w:rPr>
          <w:rFonts w:eastAsia="宋体" w:hint="eastAsia"/>
          <w:lang w:eastAsia="zh-CN"/>
        </w:rPr>
        <w:t>.</w:t>
      </w:r>
    </w:p>
    <w:p w:rsidR="00B0373F" w:rsidRDefault="00B0373F" w:rsidP="00B0373F">
      <w:pPr>
        <w:rPr>
          <w:rFonts w:eastAsia="宋体"/>
        </w:rPr>
      </w:pPr>
    </w:p>
    <w:p w:rsidR="00B0373F" w:rsidRDefault="00B0373F" w:rsidP="00B0373F"/>
    <w:tbl>
      <w:tblPr>
        <w:tblW w:w="9639" w:type="dxa"/>
        <w:tblInd w:w="-1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2283"/>
        <w:gridCol w:w="1134"/>
        <w:gridCol w:w="6222"/>
      </w:tblGrid>
      <w:tr w:rsidR="00B0373F" w:rsidTr="00852990">
        <w:trPr>
          <w:cantSplit/>
          <w:trHeight w:val="443"/>
          <w:tblHeader/>
        </w:trPr>
        <w:tc>
          <w:tcPr>
            <w:tcW w:w="2283" w:type="dxa"/>
            <w:tcBorders>
              <w:top w:val="single" w:sz="4" w:space="0" w:color="auto"/>
              <w:bottom w:val="single" w:sz="4" w:space="0" w:color="auto"/>
              <w:right w:val="single" w:sz="4" w:space="0" w:color="auto"/>
            </w:tcBorders>
          </w:tcPr>
          <w:p w:rsidR="00B0373F" w:rsidRDefault="00B0373F" w:rsidP="006709AB">
            <w:pPr>
              <w:ind w:left="0"/>
              <w:rPr>
                <w:b/>
                <w:bCs/>
              </w:rPr>
            </w:pPr>
            <w:r>
              <w:rPr>
                <w:b/>
                <w:bCs/>
              </w:rPr>
              <w:t xml:space="preserve"> Element </w:t>
            </w:r>
          </w:p>
          <w:p w:rsidR="00B0373F" w:rsidRDefault="00B0373F" w:rsidP="006709AB">
            <w:pPr>
              <w:ind w:left="0"/>
              <w:rPr>
                <w:rFonts w:eastAsia="Arial Unicode MS"/>
                <w:b/>
                <w:bCs/>
              </w:rPr>
            </w:pPr>
            <w:r>
              <w:rPr>
                <w:b/>
                <w:bCs/>
              </w:rPr>
              <w:t>(sub-suite or individual document of a suite as appropriate)</w:t>
            </w:r>
          </w:p>
        </w:tc>
        <w:tc>
          <w:tcPr>
            <w:tcW w:w="1134" w:type="dxa"/>
            <w:tcBorders>
              <w:top w:val="single" w:sz="4" w:space="0" w:color="auto"/>
              <w:bottom w:val="single" w:sz="4" w:space="0" w:color="auto"/>
              <w:right w:val="single" w:sz="4" w:space="0" w:color="auto"/>
            </w:tcBorders>
          </w:tcPr>
          <w:p w:rsidR="00B0373F" w:rsidRDefault="00B0373F" w:rsidP="006709AB">
            <w:pPr>
              <w:ind w:left="0"/>
              <w:rPr>
                <w:b/>
                <w:bCs/>
              </w:rPr>
            </w:pPr>
            <w:r>
              <w:rPr>
                <w:b/>
                <w:bCs/>
              </w:rPr>
              <w:t xml:space="preserve">CR Number </w:t>
            </w:r>
          </w:p>
          <w:p w:rsidR="00B0373F" w:rsidRDefault="00B0373F" w:rsidP="006709AB">
            <w:pPr>
              <w:ind w:left="0"/>
              <w:rPr>
                <w:b/>
                <w:bCs/>
              </w:rPr>
            </w:pPr>
            <w:r>
              <w:rPr>
                <w:b/>
                <w:bCs/>
              </w:rPr>
              <w:t>(if applicable)</w:t>
            </w:r>
          </w:p>
        </w:tc>
        <w:tc>
          <w:tcPr>
            <w:tcW w:w="6222" w:type="dxa"/>
            <w:tcBorders>
              <w:top w:val="single" w:sz="4" w:space="0" w:color="auto"/>
              <w:left w:val="single" w:sz="4" w:space="0" w:color="auto"/>
              <w:bottom w:val="single" w:sz="4" w:space="0" w:color="auto"/>
            </w:tcBorders>
          </w:tcPr>
          <w:p w:rsidR="00B0373F" w:rsidRDefault="00B0373F" w:rsidP="006709AB">
            <w:pPr>
              <w:ind w:left="0"/>
              <w:rPr>
                <w:b/>
                <w:bCs/>
              </w:rPr>
            </w:pPr>
            <w:r>
              <w:rPr>
                <w:b/>
                <w:bCs/>
              </w:rPr>
              <w:t>Detailed Description</w:t>
            </w:r>
          </w:p>
        </w:tc>
      </w:tr>
      <w:tr w:rsidR="00B0373F" w:rsidRPr="008A2C62" w:rsidTr="00852990">
        <w:trPr>
          <w:cantSplit/>
          <w:trHeight w:val="443"/>
          <w:tblHeader/>
        </w:trPr>
        <w:tc>
          <w:tcPr>
            <w:tcW w:w="2283" w:type="dxa"/>
            <w:tcBorders>
              <w:top w:val="single" w:sz="4" w:space="0" w:color="auto"/>
              <w:bottom w:val="single" w:sz="4" w:space="0" w:color="auto"/>
              <w:right w:val="single" w:sz="4" w:space="0" w:color="auto"/>
            </w:tcBorders>
          </w:tcPr>
          <w:p w:rsidR="00B0373F" w:rsidRPr="008A2C62" w:rsidRDefault="00FF3CC1" w:rsidP="006709AB">
            <w:pPr>
              <w:ind w:left="0"/>
              <w:rPr>
                <w:bCs/>
                <w:lang w:eastAsia="zh-CN"/>
              </w:rPr>
            </w:pPr>
            <w:r w:rsidRPr="00FF3CC1">
              <w:rPr>
                <w:bCs/>
                <w:lang w:eastAsia="zh-CN"/>
              </w:rPr>
              <w:t>flowDomain.idl</w:t>
            </w:r>
          </w:p>
        </w:tc>
        <w:tc>
          <w:tcPr>
            <w:tcW w:w="1134" w:type="dxa"/>
            <w:tcBorders>
              <w:top w:val="single" w:sz="4" w:space="0" w:color="auto"/>
              <w:bottom w:val="single" w:sz="4" w:space="0" w:color="auto"/>
              <w:right w:val="single" w:sz="4" w:space="0" w:color="auto"/>
            </w:tcBorders>
          </w:tcPr>
          <w:p w:rsidR="00B0373F" w:rsidRPr="008A2C62" w:rsidRDefault="00B0373F" w:rsidP="006709AB">
            <w:pPr>
              <w:ind w:left="0"/>
              <w:rPr>
                <w:bCs/>
                <w:lang w:eastAsia="zh-CN"/>
              </w:rPr>
            </w:pPr>
          </w:p>
        </w:tc>
        <w:tc>
          <w:tcPr>
            <w:tcW w:w="6222" w:type="dxa"/>
            <w:tcBorders>
              <w:top w:val="single" w:sz="4" w:space="0" w:color="auto"/>
              <w:left w:val="single" w:sz="4" w:space="0" w:color="auto"/>
              <w:bottom w:val="single" w:sz="4" w:space="0" w:color="auto"/>
            </w:tcBorders>
          </w:tcPr>
          <w:p w:rsidR="00FF3CC1" w:rsidRDefault="00FF3CC1" w:rsidP="00FF3CC1">
            <w:pPr>
              <w:pStyle w:val="TableText0"/>
              <w:ind w:left="-18"/>
              <w:rPr>
                <w:lang w:eastAsia="zh-CN"/>
              </w:rPr>
            </w:pPr>
            <w:r>
              <w:rPr>
                <w:lang w:eastAsia="zh-CN"/>
              </w:rPr>
              <w:t>N</w:t>
            </w:r>
            <w:r>
              <w:rPr>
                <w:rFonts w:hint="eastAsia"/>
                <w:lang w:eastAsia="zh-CN"/>
              </w:rPr>
              <w:t xml:space="preserve">ew </w:t>
            </w:r>
            <w:r w:rsidRPr="00FF4ECC">
              <w:t>read-only operations</w:t>
            </w:r>
            <w:r>
              <w:rPr>
                <w:rFonts w:hint="eastAsia"/>
                <w:lang w:eastAsia="zh-CN"/>
              </w:rPr>
              <w:t xml:space="preserve">  for L3VPN object, VRF, Static route , FRR &amp; VRRP</w:t>
            </w:r>
          </w:p>
          <w:p w:rsidR="00B0373F" w:rsidRPr="008A2C62" w:rsidRDefault="00FF3CC1" w:rsidP="00FF3CC1">
            <w:pPr>
              <w:pStyle w:val="TableText0"/>
              <w:numPr>
                <w:ilvl w:val="0"/>
                <w:numId w:val="28"/>
              </w:numPr>
              <w:tabs>
                <w:tab w:val="clear" w:pos="720"/>
              </w:tabs>
              <w:ind w:left="162" w:hanging="180"/>
              <w:rPr>
                <w:bCs/>
              </w:rPr>
            </w:pPr>
            <w:r w:rsidRPr="00C305D3">
              <w:t xml:space="preserve">add operation </w:t>
            </w:r>
            <w:proofErr w:type="spellStart"/>
            <w:r w:rsidRPr="00C305D3">
              <w:t>getAllStaticRoutings</w:t>
            </w:r>
            <w:proofErr w:type="spellEnd"/>
            <w:r w:rsidRPr="00C305D3">
              <w:t xml:space="preserve">, </w:t>
            </w:r>
            <w:proofErr w:type="spellStart"/>
            <w:r w:rsidRPr="00C305D3">
              <w:t>getAllVRFs</w:t>
            </w:r>
            <w:proofErr w:type="spellEnd"/>
            <w:r w:rsidRPr="00C305D3">
              <w:t xml:space="preserve">, </w:t>
            </w:r>
            <w:proofErr w:type="spellStart"/>
            <w:r w:rsidRPr="00C305D3">
              <w:t>getFDFrVRFs</w:t>
            </w:r>
            <w:proofErr w:type="spellEnd"/>
          </w:p>
        </w:tc>
      </w:tr>
      <w:tr w:rsidR="00B0373F" w:rsidRPr="008A2C62" w:rsidTr="00852990">
        <w:trPr>
          <w:cantSplit/>
          <w:trHeight w:val="443"/>
          <w:tblHeader/>
        </w:trPr>
        <w:tc>
          <w:tcPr>
            <w:tcW w:w="2283" w:type="dxa"/>
            <w:tcBorders>
              <w:top w:val="single" w:sz="4" w:space="0" w:color="auto"/>
              <w:bottom w:val="single" w:sz="4" w:space="0" w:color="auto"/>
              <w:right w:val="single" w:sz="4" w:space="0" w:color="auto"/>
            </w:tcBorders>
          </w:tcPr>
          <w:p w:rsidR="00B0373F" w:rsidRDefault="00FF3CC1" w:rsidP="006709AB">
            <w:pPr>
              <w:ind w:left="0"/>
              <w:rPr>
                <w:bCs/>
                <w:lang w:eastAsia="zh-CN"/>
              </w:rPr>
            </w:pPr>
            <w:r w:rsidRPr="00FF3CC1">
              <w:rPr>
                <w:bCs/>
                <w:lang w:eastAsia="zh-CN"/>
              </w:rPr>
              <w:t>flowDomainFragment.idl</w:t>
            </w:r>
          </w:p>
        </w:tc>
        <w:tc>
          <w:tcPr>
            <w:tcW w:w="1134" w:type="dxa"/>
            <w:tcBorders>
              <w:top w:val="single" w:sz="4" w:space="0" w:color="auto"/>
              <w:bottom w:val="single" w:sz="4" w:space="0" w:color="auto"/>
              <w:right w:val="single" w:sz="4" w:space="0" w:color="auto"/>
            </w:tcBorders>
          </w:tcPr>
          <w:p w:rsidR="00B0373F" w:rsidRPr="008A2C62" w:rsidRDefault="00B0373F" w:rsidP="006709AB">
            <w:pPr>
              <w:ind w:left="0"/>
              <w:rPr>
                <w:bCs/>
                <w:lang w:eastAsia="zh-CN"/>
              </w:rPr>
            </w:pPr>
          </w:p>
        </w:tc>
        <w:tc>
          <w:tcPr>
            <w:tcW w:w="6222" w:type="dxa"/>
            <w:tcBorders>
              <w:top w:val="single" w:sz="4" w:space="0" w:color="auto"/>
              <w:left w:val="single" w:sz="4" w:space="0" w:color="auto"/>
              <w:bottom w:val="single" w:sz="4" w:space="0" w:color="auto"/>
            </w:tcBorders>
          </w:tcPr>
          <w:p w:rsidR="00FF3CC1" w:rsidRDefault="00FF3CC1" w:rsidP="00FF3CC1">
            <w:pPr>
              <w:pStyle w:val="TableText0"/>
            </w:pPr>
            <w:r>
              <w:rPr>
                <w:rFonts w:hint="eastAsia"/>
                <w:lang w:eastAsia="zh-CN"/>
              </w:rPr>
              <w:t xml:space="preserve">Add new </w:t>
            </w:r>
            <w:proofErr w:type="spellStart"/>
            <w:r>
              <w:rPr>
                <w:rFonts w:hint="eastAsia"/>
                <w:lang w:eastAsia="zh-CN"/>
              </w:rPr>
              <w:t>struct</w:t>
            </w:r>
            <w:proofErr w:type="spellEnd"/>
            <w:r>
              <w:rPr>
                <w:rFonts w:hint="eastAsia"/>
                <w:lang w:eastAsia="zh-CN"/>
              </w:rPr>
              <w:t xml:space="preserve">  for L3VPN object, VRF, Static route: </w:t>
            </w:r>
          </w:p>
          <w:p w:rsidR="00FF3CC1" w:rsidRDefault="00FF3CC1" w:rsidP="00FF3CC1">
            <w:pPr>
              <w:pStyle w:val="TableText0"/>
              <w:numPr>
                <w:ilvl w:val="0"/>
                <w:numId w:val="28"/>
              </w:numPr>
              <w:tabs>
                <w:tab w:val="clear" w:pos="720"/>
              </w:tabs>
              <w:ind w:left="162" w:hanging="180"/>
            </w:pPr>
            <w:proofErr w:type="spellStart"/>
            <w:r w:rsidRPr="00C305D3">
              <w:t>StaticRoutingTableEntry_T</w:t>
            </w:r>
            <w:proofErr w:type="spellEnd"/>
          </w:p>
          <w:p w:rsidR="00FF3CC1" w:rsidRDefault="00FF3CC1" w:rsidP="00FF3CC1">
            <w:pPr>
              <w:pStyle w:val="TableText0"/>
              <w:numPr>
                <w:ilvl w:val="0"/>
                <w:numId w:val="28"/>
              </w:numPr>
              <w:tabs>
                <w:tab w:val="clear" w:pos="720"/>
              </w:tabs>
              <w:ind w:left="162" w:hanging="180"/>
            </w:pPr>
            <w:proofErr w:type="spellStart"/>
            <w:r w:rsidRPr="00C305D3">
              <w:t>StaticRoutingTable_T</w:t>
            </w:r>
            <w:proofErr w:type="spellEnd"/>
          </w:p>
          <w:p w:rsidR="00B0373F" w:rsidRPr="005F6FF3" w:rsidRDefault="00FF3CC1" w:rsidP="00FF3CC1">
            <w:pPr>
              <w:pStyle w:val="TableText0"/>
              <w:numPr>
                <w:ilvl w:val="0"/>
                <w:numId w:val="28"/>
              </w:numPr>
              <w:tabs>
                <w:tab w:val="clear" w:pos="720"/>
              </w:tabs>
              <w:ind w:left="162" w:hanging="180"/>
              <w:rPr>
                <w:bCs/>
              </w:rPr>
            </w:pPr>
            <w:r w:rsidRPr="00C305D3">
              <w:t>VRF_T</w:t>
            </w:r>
          </w:p>
        </w:tc>
      </w:tr>
      <w:tr w:rsidR="00FF3CC1" w:rsidRPr="008A2C62" w:rsidTr="00852990">
        <w:trPr>
          <w:cantSplit/>
          <w:trHeight w:val="443"/>
          <w:tblHeader/>
        </w:trPr>
        <w:tc>
          <w:tcPr>
            <w:tcW w:w="2283" w:type="dxa"/>
            <w:tcBorders>
              <w:top w:val="single" w:sz="4" w:space="0" w:color="auto"/>
              <w:bottom w:val="single" w:sz="4" w:space="0" w:color="auto"/>
              <w:right w:val="single" w:sz="4" w:space="0" w:color="auto"/>
            </w:tcBorders>
          </w:tcPr>
          <w:p w:rsidR="00FF3CC1" w:rsidRDefault="00FF3CC1" w:rsidP="006709AB">
            <w:pPr>
              <w:ind w:left="0"/>
              <w:rPr>
                <w:bCs/>
                <w:lang w:eastAsia="zh-CN"/>
              </w:rPr>
            </w:pPr>
            <w:r w:rsidRPr="005F6FF3">
              <w:rPr>
                <w:bCs/>
              </w:rPr>
              <w:t>SD1-1_additionalInfoUsage.doc</w:t>
            </w:r>
          </w:p>
        </w:tc>
        <w:tc>
          <w:tcPr>
            <w:tcW w:w="1134" w:type="dxa"/>
            <w:tcBorders>
              <w:top w:val="single" w:sz="4" w:space="0" w:color="auto"/>
              <w:bottom w:val="single" w:sz="4" w:space="0" w:color="auto"/>
              <w:right w:val="single" w:sz="4" w:space="0" w:color="auto"/>
            </w:tcBorders>
          </w:tcPr>
          <w:p w:rsidR="00FF3CC1" w:rsidRPr="008A2C62" w:rsidRDefault="00FF3CC1" w:rsidP="006709AB">
            <w:pPr>
              <w:ind w:left="0"/>
              <w:rPr>
                <w:bCs/>
                <w:lang w:eastAsia="zh-CN"/>
              </w:rPr>
            </w:pPr>
          </w:p>
        </w:tc>
        <w:tc>
          <w:tcPr>
            <w:tcW w:w="6222" w:type="dxa"/>
            <w:tcBorders>
              <w:top w:val="single" w:sz="4" w:space="0" w:color="auto"/>
              <w:left w:val="single" w:sz="4" w:space="0" w:color="auto"/>
              <w:bottom w:val="single" w:sz="4" w:space="0" w:color="auto"/>
            </w:tcBorders>
          </w:tcPr>
          <w:p w:rsidR="00FF3CC1" w:rsidRDefault="00FF3CC1" w:rsidP="00FF3CC1">
            <w:pPr>
              <w:ind w:left="0"/>
              <w:rPr>
                <w:bCs/>
                <w:lang w:eastAsia="zh-CN"/>
              </w:rPr>
            </w:pPr>
            <w:r w:rsidRPr="00FF3CC1">
              <w:rPr>
                <w:bCs/>
              </w:rPr>
              <w:t>Add support for FR</w:t>
            </w:r>
            <w:r>
              <w:rPr>
                <w:bCs/>
              </w:rPr>
              <w:t>R and VRRP in Protection Group</w:t>
            </w:r>
          </w:p>
          <w:p w:rsidR="00FF3CC1" w:rsidRPr="005F6FF3" w:rsidRDefault="00FF3CC1" w:rsidP="00FF3CC1">
            <w:pPr>
              <w:ind w:left="0"/>
              <w:rPr>
                <w:bCs/>
              </w:rPr>
            </w:pPr>
            <w:r>
              <w:rPr>
                <w:rFonts w:hint="eastAsia"/>
                <w:bCs/>
                <w:lang w:eastAsia="zh-CN"/>
              </w:rPr>
              <w:t>A</w:t>
            </w:r>
            <w:r w:rsidRPr="00FF3CC1">
              <w:rPr>
                <w:bCs/>
              </w:rPr>
              <w:t>dd some L2/L3 PG attributes in additional Info.</w:t>
            </w:r>
          </w:p>
        </w:tc>
      </w:tr>
    </w:tbl>
    <w:p w:rsidR="000B50F3" w:rsidRDefault="000B50F3" w:rsidP="003702BE">
      <w:pPr>
        <w:pStyle w:val="1"/>
      </w:pPr>
      <w:bookmarkStart w:id="8" w:name="_Toc405468409"/>
      <w:r>
        <w:lastRenderedPageBreak/>
        <w:t>Release Definition</w:t>
      </w:r>
      <w:bookmarkEnd w:id="8"/>
    </w:p>
    <w:p w:rsidR="00045A52" w:rsidRDefault="00045A52" w:rsidP="00045A52">
      <w:r>
        <w:rPr>
          <w:rFonts w:hint="eastAsia"/>
          <w:lang w:eastAsia="zh-CN"/>
        </w:rPr>
        <w:t xml:space="preserve">It </w:t>
      </w:r>
      <w:r>
        <w:t>list</w:t>
      </w:r>
      <w:r>
        <w:rPr>
          <w:rFonts w:hint="eastAsia"/>
          <w:lang w:eastAsia="zh-CN"/>
        </w:rPr>
        <w:t xml:space="preserve"> all the contents </w:t>
      </w:r>
      <w:r>
        <w:t xml:space="preserve">modified since the previous release. </w:t>
      </w:r>
    </w:p>
    <w:p w:rsidR="000B50F3" w:rsidRDefault="000B50F3" w:rsidP="000B50F3">
      <w:pPr>
        <w:pStyle w:val="20"/>
        <w:numPr>
          <w:ilvl w:val="1"/>
          <w:numId w:val="20"/>
        </w:numPr>
      </w:pPr>
      <w:r>
        <w:t xml:space="preserve"> </w:t>
      </w:r>
      <w:bookmarkStart w:id="9" w:name="_Toc405468410"/>
      <w:r>
        <w:t>Document Release Description</w:t>
      </w:r>
      <w:bookmarkEnd w:id="9"/>
    </w:p>
    <w:p w:rsidR="000B50F3" w:rsidRDefault="000B50F3" w:rsidP="000B50F3">
      <w:pPr>
        <w:pStyle w:val="BodyTextKeep"/>
      </w:pPr>
    </w:p>
    <w:tbl>
      <w:tblPr>
        <w:tblW w:w="9471" w:type="dxa"/>
        <w:tblLayout w:type="fixed"/>
        <w:tblCellMar>
          <w:left w:w="115" w:type="dxa"/>
          <w:right w:w="115" w:type="dxa"/>
        </w:tblCellMar>
        <w:tblLook w:val="0000"/>
      </w:tblPr>
      <w:tblGrid>
        <w:gridCol w:w="1108"/>
        <w:gridCol w:w="3118"/>
        <w:gridCol w:w="709"/>
        <w:gridCol w:w="992"/>
        <w:gridCol w:w="1134"/>
        <w:gridCol w:w="2410"/>
      </w:tblGrid>
      <w:tr w:rsidR="003C6678" w:rsidTr="000A2CAB">
        <w:tc>
          <w:tcPr>
            <w:tcW w:w="1108" w:type="dxa"/>
            <w:tcBorders>
              <w:top w:val="single" w:sz="4" w:space="0" w:color="000000"/>
              <w:left w:val="single" w:sz="4" w:space="0" w:color="000000"/>
              <w:bottom w:val="single" w:sz="4" w:space="0" w:color="000000"/>
            </w:tcBorders>
          </w:tcPr>
          <w:p w:rsidR="003C6678" w:rsidRDefault="003C6678" w:rsidP="00B01B98">
            <w:pPr>
              <w:snapToGrid w:val="0"/>
              <w:ind w:left="-18"/>
              <w:rPr>
                <w:b/>
              </w:rPr>
            </w:pPr>
            <w:r>
              <w:rPr>
                <w:b/>
              </w:rPr>
              <w:t>Document Number</w:t>
            </w:r>
          </w:p>
        </w:tc>
        <w:tc>
          <w:tcPr>
            <w:tcW w:w="3118" w:type="dxa"/>
            <w:tcBorders>
              <w:top w:val="single" w:sz="4" w:space="0" w:color="000000"/>
              <w:left w:val="single" w:sz="4" w:space="0" w:color="000000"/>
              <w:bottom w:val="single" w:sz="4" w:space="0" w:color="000000"/>
            </w:tcBorders>
          </w:tcPr>
          <w:p w:rsidR="003C6678" w:rsidRDefault="003C6678" w:rsidP="00B01B98">
            <w:pPr>
              <w:snapToGrid w:val="0"/>
              <w:ind w:left="72"/>
              <w:rPr>
                <w:b/>
              </w:rPr>
            </w:pPr>
            <w:r>
              <w:rPr>
                <w:b/>
              </w:rPr>
              <w:t>Document Name</w:t>
            </w:r>
          </w:p>
        </w:tc>
        <w:tc>
          <w:tcPr>
            <w:tcW w:w="709" w:type="dxa"/>
            <w:tcBorders>
              <w:top w:val="single" w:sz="4" w:space="0" w:color="000000"/>
              <w:left w:val="single" w:sz="4" w:space="0" w:color="000000"/>
              <w:bottom w:val="single" w:sz="4" w:space="0" w:color="000000"/>
            </w:tcBorders>
          </w:tcPr>
          <w:p w:rsidR="003C6678" w:rsidRDefault="003C6678" w:rsidP="00B01B98">
            <w:pPr>
              <w:snapToGrid w:val="0"/>
              <w:ind w:left="0"/>
              <w:jc w:val="center"/>
              <w:rPr>
                <w:b/>
              </w:rPr>
            </w:pPr>
            <w:r>
              <w:rPr>
                <w:b/>
              </w:rPr>
              <w:t>Version</w:t>
            </w:r>
          </w:p>
        </w:tc>
        <w:tc>
          <w:tcPr>
            <w:tcW w:w="992" w:type="dxa"/>
            <w:tcBorders>
              <w:top w:val="single" w:sz="4" w:space="0" w:color="000000"/>
              <w:left w:val="single" w:sz="4" w:space="0" w:color="000000"/>
              <w:bottom w:val="single" w:sz="4" w:space="0" w:color="000000"/>
              <w:right w:val="single" w:sz="4" w:space="0" w:color="000000"/>
            </w:tcBorders>
          </w:tcPr>
          <w:p w:rsidR="003C6678" w:rsidRDefault="003C6678" w:rsidP="00B01B98">
            <w:pPr>
              <w:snapToGrid w:val="0"/>
              <w:ind w:left="0"/>
              <w:jc w:val="center"/>
              <w:rPr>
                <w:b/>
              </w:rPr>
            </w:pPr>
            <w:r>
              <w:rPr>
                <w:b/>
              </w:rPr>
              <w:t>Document Status</w:t>
            </w:r>
          </w:p>
        </w:tc>
        <w:tc>
          <w:tcPr>
            <w:tcW w:w="1134" w:type="dxa"/>
            <w:tcBorders>
              <w:top w:val="single" w:sz="4" w:space="0" w:color="000000"/>
              <w:left w:val="single" w:sz="4" w:space="0" w:color="000000"/>
              <w:bottom w:val="single" w:sz="4" w:space="0" w:color="000000"/>
            </w:tcBorders>
          </w:tcPr>
          <w:p w:rsidR="003C6678" w:rsidRDefault="003C6678" w:rsidP="00B01B98">
            <w:pPr>
              <w:snapToGrid w:val="0"/>
              <w:ind w:left="0"/>
              <w:jc w:val="center"/>
              <w:rPr>
                <w:b/>
              </w:rPr>
            </w:pPr>
            <w:r>
              <w:rPr>
                <w:b/>
              </w:rPr>
              <w:t>Date</w:t>
            </w:r>
          </w:p>
        </w:tc>
        <w:tc>
          <w:tcPr>
            <w:tcW w:w="2410" w:type="dxa"/>
            <w:tcBorders>
              <w:top w:val="single" w:sz="4" w:space="0" w:color="000000"/>
              <w:left w:val="single" w:sz="4" w:space="0" w:color="000000"/>
              <w:bottom w:val="single" w:sz="4" w:space="0" w:color="000000"/>
              <w:right w:val="single" w:sz="4" w:space="0" w:color="000000"/>
            </w:tcBorders>
          </w:tcPr>
          <w:p w:rsidR="003C6678" w:rsidRDefault="003C6678" w:rsidP="00B01B98">
            <w:pPr>
              <w:snapToGrid w:val="0"/>
              <w:ind w:left="0"/>
              <w:jc w:val="center"/>
              <w:rPr>
                <w:b/>
              </w:rPr>
            </w:pPr>
            <w:r>
              <w:rPr>
                <w:b/>
              </w:rPr>
              <w:t>New/</w:t>
            </w:r>
          </w:p>
          <w:p w:rsidR="003C6678" w:rsidRDefault="003C6678" w:rsidP="00B01B98">
            <w:pPr>
              <w:ind w:left="0"/>
              <w:jc w:val="center"/>
              <w:rPr>
                <w:b/>
              </w:rPr>
            </w:pPr>
            <w:r>
              <w:rPr>
                <w:b/>
              </w:rPr>
              <w:t xml:space="preserve">Updated in this release </w:t>
            </w:r>
          </w:p>
        </w:tc>
      </w:tr>
      <w:tr w:rsidR="0088276B" w:rsidRPr="009974C6" w:rsidTr="000A2CAB">
        <w:tc>
          <w:tcPr>
            <w:tcW w:w="110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TM814A</w:t>
            </w:r>
          </w:p>
        </w:tc>
        <w:tc>
          <w:tcPr>
            <w:tcW w:w="311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MTNM Implementation Statement and Guidelines</w:t>
            </w:r>
          </w:p>
        </w:tc>
        <w:tc>
          <w:tcPr>
            <w:tcW w:w="709"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lang w:eastAsia="zh-CN"/>
              </w:rPr>
            </w:pPr>
            <w:r w:rsidRPr="00F82832">
              <w:rPr>
                <w:rFonts w:eastAsia="宋体"/>
              </w:rPr>
              <w:t>3.</w:t>
            </w:r>
            <w:r w:rsidR="001F7A00">
              <w:rPr>
                <w:rFonts w:eastAsia="宋体" w:hint="eastAsia"/>
                <w:lang w:eastAsia="zh-CN"/>
              </w:rPr>
              <w:t>3</w:t>
            </w:r>
          </w:p>
        </w:tc>
        <w:tc>
          <w:tcPr>
            <w:tcW w:w="992" w:type="dxa"/>
            <w:tcBorders>
              <w:top w:val="single" w:sz="4" w:space="0" w:color="000000"/>
              <w:left w:val="single" w:sz="4" w:space="0" w:color="000000"/>
              <w:bottom w:val="single" w:sz="4" w:space="0" w:color="000000"/>
              <w:right w:val="single" w:sz="4" w:space="0" w:color="000000"/>
            </w:tcBorders>
          </w:tcPr>
          <w:p w:rsidR="0088276B" w:rsidRPr="009974C6" w:rsidRDefault="00AD245D" w:rsidP="00B01B98">
            <w:pPr>
              <w:snapToGrid w:val="0"/>
              <w:ind w:left="0"/>
              <w:jc w:val="center"/>
              <w:rPr>
                <w:lang w:eastAsia="zh-CN"/>
              </w:rP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88276B" w:rsidRPr="002E64DC" w:rsidRDefault="001F7A00" w:rsidP="00A575B3">
            <w:pPr>
              <w:ind w:left="0"/>
              <w:rPr>
                <w:rFonts w:eastAsia="宋体"/>
              </w:rPr>
            </w:pPr>
            <w:r>
              <w:rPr>
                <w:rFonts w:eastAsia="宋体" w:hint="eastAsia"/>
                <w:lang w:eastAsia="zh-CN"/>
              </w:rPr>
              <w:t>Nov</w:t>
            </w:r>
            <w:r w:rsidR="0088276B" w:rsidRPr="00F82832">
              <w:rPr>
                <w:rFonts w:eastAsia="宋体" w:hint="eastAsia"/>
                <w:lang w:eastAsia="zh-CN"/>
              </w:rPr>
              <w:t xml:space="preserve"> </w:t>
            </w:r>
            <w:r w:rsidR="0088276B" w:rsidRPr="002E64DC">
              <w:rPr>
                <w:rFonts w:eastAsia="宋体"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88276B" w:rsidRPr="002E64DC" w:rsidRDefault="0088276B" w:rsidP="00A575B3">
            <w:pPr>
              <w:pStyle w:val="TableText0"/>
              <w:ind w:left="-18"/>
              <w:rPr>
                <w:lang w:eastAsia="zh-CN"/>
              </w:rPr>
            </w:pPr>
            <w:r w:rsidRPr="002E64DC">
              <w:rPr>
                <w:rFonts w:hint="eastAsia"/>
                <w:lang w:eastAsia="zh-CN"/>
              </w:rPr>
              <w:t xml:space="preserve">Two new interface for OSS to </w:t>
            </w:r>
            <w:r w:rsidRPr="002E64DC">
              <w:rPr>
                <w:lang w:eastAsia="zh-CN"/>
              </w:rPr>
              <w:t>control the sequence</w:t>
            </w:r>
            <w:r w:rsidRPr="002E64DC">
              <w:rPr>
                <w:rFonts w:hint="eastAsia"/>
                <w:lang w:eastAsia="zh-CN"/>
              </w:rPr>
              <w:t xml:space="preserve"> and  time of collection data from </w:t>
            </w:r>
            <w:r w:rsidRPr="002E64DC">
              <w:rPr>
                <w:lang w:eastAsia="zh-CN"/>
              </w:rPr>
              <w:t>for huge network</w:t>
            </w:r>
          </w:p>
          <w:p w:rsidR="0088276B" w:rsidRPr="002E64DC" w:rsidRDefault="0088276B" w:rsidP="0088276B">
            <w:pPr>
              <w:pStyle w:val="TableText0"/>
              <w:numPr>
                <w:ilvl w:val="0"/>
                <w:numId w:val="28"/>
              </w:numPr>
              <w:tabs>
                <w:tab w:val="clear" w:pos="720"/>
              </w:tabs>
              <w:ind w:left="162" w:hanging="180"/>
            </w:pPr>
            <w:proofErr w:type="spellStart"/>
            <w:r w:rsidRPr="002E64DC">
              <w:t>getHistoryAlarmDataByPull</w:t>
            </w:r>
            <w:proofErr w:type="spellEnd"/>
          </w:p>
          <w:p w:rsidR="0088276B" w:rsidRDefault="0088276B" w:rsidP="0088276B">
            <w:pPr>
              <w:pStyle w:val="TableText0"/>
              <w:numPr>
                <w:ilvl w:val="0"/>
                <w:numId w:val="28"/>
              </w:numPr>
              <w:tabs>
                <w:tab w:val="clear" w:pos="720"/>
              </w:tabs>
              <w:ind w:left="162" w:hanging="180"/>
              <w:rPr>
                <w:lang w:eastAsia="zh-CN"/>
              </w:rPr>
            </w:pPr>
            <w:proofErr w:type="spellStart"/>
            <w:r w:rsidRPr="002E64DC">
              <w:t>getHistoryPMDataByPull</w:t>
            </w:r>
            <w:proofErr w:type="spellEnd"/>
          </w:p>
          <w:p w:rsidR="003F103D" w:rsidRDefault="003F103D" w:rsidP="003F103D">
            <w:pPr>
              <w:pStyle w:val="TableText0"/>
              <w:ind w:left="-18"/>
              <w:rPr>
                <w:lang w:eastAsia="zh-CN"/>
              </w:rPr>
            </w:pPr>
            <w:r>
              <w:rPr>
                <w:rFonts w:hint="eastAsia"/>
                <w:lang w:eastAsia="zh-CN"/>
              </w:rPr>
              <w:t>Enhance support for L3VPN object, VRF, Static route , FRR &amp; VRRP</w:t>
            </w:r>
          </w:p>
          <w:p w:rsidR="003F103D" w:rsidRDefault="003F103D" w:rsidP="003F103D">
            <w:pPr>
              <w:pStyle w:val="TableText0"/>
              <w:numPr>
                <w:ilvl w:val="0"/>
                <w:numId w:val="28"/>
              </w:numPr>
              <w:tabs>
                <w:tab w:val="clear" w:pos="720"/>
              </w:tabs>
              <w:ind w:left="162" w:hanging="180"/>
            </w:pPr>
            <w:r w:rsidRPr="00C305D3">
              <w:t xml:space="preserve">add operation </w:t>
            </w:r>
            <w:proofErr w:type="spellStart"/>
            <w:r w:rsidRPr="00C305D3">
              <w:t>getAllStaticRoutings</w:t>
            </w:r>
            <w:proofErr w:type="spellEnd"/>
            <w:r w:rsidRPr="00C305D3">
              <w:t xml:space="preserve">, </w:t>
            </w:r>
            <w:proofErr w:type="spellStart"/>
            <w:r w:rsidRPr="00C305D3">
              <w:t>getAllVRFs</w:t>
            </w:r>
            <w:proofErr w:type="spellEnd"/>
            <w:r w:rsidRPr="00C305D3">
              <w:t xml:space="preserve">, </w:t>
            </w:r>
            <w:proofErr w:type="spellStart"/>
            <w:r w:rsidRPr="00C305D3">
              <w:t>getFDFrVRFs</w:t>
            </w:r>
            <w:proofErr w:type="spellEnd"/>
          </w:p>
          <w:p w:rsidR="001F7A00" w:rsidRPr="002E64DC" w:rsidRDefault="003F103D" w:rsidP="003F103D">
            <w:pPr>
              <w:pStyle w:val="TableText0"/>
              <w:numPr>
                <w:ilvl w:val="0"/>
                <w:numId w:val="28"/>
              </w:numPr>
              <w:tabs>
                <w:tab w:val="clear" w:pos="720"/>
              </w:tabs>
              <w:ind w:left="162" w:hanging="180"/>
              <w:rPr>
                <w:lang w:eastAsia="zh-CN"/>
              </w:rPr>
            </w:pPr>
            <w:r>
              <w:rPr>
                <w:rFonts w:hint="eastAsia"/>
                <w:lang w:eastAsia="zh-CN"/>
              </w:rPr>
              <w:t xml:space="preserve">Add new </w:t>
            </w:r>
            <w:proofErr w:type="spellStart"/>
            <w:r>
              <w:rPr>
                <w:rFonts w:hint="eastAsia"/>
                <w:lang w:eastAsia="zh-CN"/>
              </w:rPr>
              <w:t>struct</w:t>
            </w:r>
            <w:proofErr w:type="spellEnd"/>
            <w:r>
              <w:rPr>
                <w:rFonts w:hint="eastAsia"/>
                <w:lang w:eastAsia="zh-CN"/>
              </w:rPr>
              <w:t xml:space="preserve">: </w:t>
            </w:r>
            <w:proofErr w:type="spellStart"/>
            <w:r w:rsidRPr="00C305D3">
              <w:rPr>
                <w:lang w:eastAsia="zh-CN"/>
              </w:rPr>
              <w:t>StaticRoutingTableEntry_T</w:t>
            </w:r>
            <w:proofErr w:type="spellEnd"/>
            <w:r>
              <w:rPr>
                <w:rFonts w:hint="eastAsia"/>
                <w:lang w:eastAsia="zh-CN"/>
              </w:rPr>
              <w:t>,</w:t>
            </w:r>
            <w:r>
              <w:t xml:space="preserve"> </w:t>
            </w:r>
            <w:proofErr w:type="spellStart"/>
            <w:r w:rsidRPr="00C305D3">
              <w:rPr>
                <w:lang w:eastAsia="zh-CN"/>
              </w:rPr>
              <w:t>StaticRoutingTable_T</w:t>
            </w:r>
            <w:proofErr w:type="spellEnd"/>
            <w:r>
              <w:rPr>
                <w:rFonts w:hint="eastAsia"/>
                <w:lang w:eastAsia="zh-CN"/>
              </w:rPr>
              <w:t xml:space="preserve">, </w:t>
            </w:r>
            <w:r w:rsidRPr="00C305D3">
              <w:rPr>
                <w:lang w:eastAsia="zh-CN"/>
              </w:rPr>
              <w:t>VRF_T</w:t>
            </w:r>
          </w:p>
        </w:tc>
      </w:tr>
      <w:tr w:rsidR="000A2CAB" w:rsidRPr="009974C6" w:rsidTr="000A2CAB">
        <w:tc>
          <w:tcPr>
            <w:tcW w:w="1108" w:type="dxa"/>
            <w:tcBorders>
              <w:top w:val="single" w:sz="4" w:space="0" w:color="000000"/>
              <w:left w:val="single" w:sz="4" w:space="0" w:color="000000"/>
              <w:bottom w:val="single" w:sz="4" w:space="0" w:color="000000"/>
            </w:tcBorders>
          </w:tcPr>
          <w:p w:rsidR="000A2CAB" w:rsidRDefault="000A2CAB" w:rsidP="00A575B3">
            <w:pPr>
              <w:ind w:left="0"/>
              <w:rPr>
                <w:rFonts w:eastAsia="宋体"/>
              </w:rPr>
            </w:pPr>
            <w:r w:rsidRPr="004C062E">
              <w:rPr>
                <w:rFonts w:eastAsia="宋体"/>
              </w:rPr>
              <w:t>SD1-1</w:t>
            </w:r>
          </w:p>
        </w:tc>
        <w:tc>
          <w:tcPr>
            <w:tcW w:w="3118" w:type="dxa"/>
            <w:tcBorders>
              <w:top w:val="single" w:sz="4" w:space="0" w:color="000000"/>
              <w:left w:val="single" w:sz="4" w:space="0" w:color="000000"/>
              <w:bottom w:val="single" w:sz="4" w:space="0" w:color="000000"/>
            </w:tcBorders>
          </w:tcPr>
          <w:p w:rsidR="000A2CAB" w:rsidRPr="0046177C" w:rsidRDefault="000A2CAB" w:rsidP="00A575B3">
            <w:pPr>
              <w:ind w:left="0"/>
              <w:rPr>
                <w:rFonts w:eastAsia="宋体" w:cs="Arial"/>
                <w:lang w:eastAsia="fr-FR"/>
              </w:rPr>
            </w:pPr>
            <w:proofErr w:type="spellStart"/>
            <w:r>
              <w:rPr>
                <w:rFonts w:eastAsia="宋体" w:hint="eastAsia"/>
                <w:lang w:eastAsia="zh-CN"/>
              </w:rPr>
              <w:t>A</w:t>
            </w:r>
            <w:r w:rsidRPr="004C062E">
              <w:rPr>
                <w:rFonts w:eastAsia="宋体"/>
              </w:rPr>
              <w:t>dditionalInfoUsage</w:t>
            </w:r>
            <w:proofErr w:type="spellEnd"/>
          </w:p>
        </w:tc>
        <w:tc>
          <w:tcPr>
            <w:tcW w:w="709" w:type="dxa"/>
            <w:tcBorders>
              <w:top w:val="single" w:sz="4" w:space="0" w:color="000000"/>
              <w:left w:val="single" w:sz="4" w:space="0" w:color="000000"/>
              <w:bottom w:val="single" w:sz="4" w:space="0" w:color="000000"/>
            </w:tcBorders>
          </w:tcPr>
          <w:p w:rsidR="000A2CAB" w:rsidRPr="0046177C" w:rsidRDefault="000A2CAB" w:rsidP="00A575B3">
            <w:pPr>
              <w:ind w:left="0"/>
              <w:rPr>
                <w:rFonts w:eastAsia="宋体"/>
                <w:lang w:eastAsia="zh-CN"/>
              </w:rPr>
            </w:pPr>
            <w:r>
              <w:rPr>
                <w:rFonts w:eastAsia="宋体" w:hint="eastAsia"/>
                <w:lang w:eastAsia="zh-CN"/>
              </w:rPr>
              <w:t>3.3</w:t>
            </w:r>
          </w:p>
        </w:tc>
        <w:tc>
          <w:tcPr>
            <w:tcW w:w="992" w:type="dxa"/>
            <w:tcBorders>
              <w:top w:val="single" w:sz="4" w:space="0" w:color="000000"/>
              <w:left w:val="single" w:sz="4" w:space="0" w:color="000000"/>
              <w:bottom w:val="single" w:sz="4" w:space="0" w:color="000000"/>
              <w:right w:val="single" w:sz="4" w:space="0" w:color="000000"/>
            </w:tcBorders>
          </w:tcPr>
          <w:p w:rsidR="000A2CAB" w:rsidRPr="009974C6" w:rsidRDefault="00AD245D" w:rsidP="00B01B98">
            <w:pPr>
              <w:snapToGrid w:val="0"/>
              <w:ind w:left="0"/>
              <w:jc w:val="cente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lang w:eastAsia="zh-CN"/>
              </w:rPr>
            </w:pPr>
            <w:r>
              <w:rPr>
                <w:rFonts w:eastAsia="宋体" w:hint="eastAsia"/>
                <w:lang w:eastAsia="zh-CN"/>
              </w:rPr>
              <w:t>Oct 2014</w:t>
            </w:r>
          </w:p>
        </w:tc>
        <w:tc>
          <w:tcPr>
            <w:tcW w:w="2410" w:type="dxa"/>
            <w:tcBorders>
              <w:top w:val="single" w:sz="4" w:space="0" w:color="000000"/>
              <w:left w:val="single" w:sz="4" w:space="0" w:color="000000"/>
              <w:bottom w:val="single" w:sz="4" w:space="0" w:color="000000"/>
              <w:right w:val="single" w:sz="4" w:space="0" w:color="000000"/>
            </w:tcBorders>
          </w:tcPr>
          <w:p w:rsidR="000A2CAB" w:rsidRPr="00F82832" w:rsidRDefault="000A2CAB" w:rsidP="00A575B3">
            <w:pPr>
              <w:ind w:left="0"/>
              <w:rPr>
                <w:rFonts w:eastAsia="宋体"/>
              </w:rPr>
            </w:pPr>
            <w:r w:rsidRPr="009E7079">
              <w:rPr>
                <w:rFonts w:eastAsia="宋体" w:hint="eastAsia"/>
                <w:lang w:eastAsia="zh-CN"/>
              </w:rPr>
              <w:t xml:space="preserve">Add support for </w:t>
            </w:r>
            <w:r w:rsidRPr="009E7079">
              <w:rPr>
                <w:rFonts w:eastAsia="宋体"/>
                <w:lang w:eastAsia="zh-CN"/>
              </w:rPr>
              <w:t>FRR and VRRP</w:t>
            </w:r>
            <w:r w:rsidRPr="009E7079">
              <w:rPr>
                <w:rFonts w:eastAsia="宋体" w:hint="eastAsia"/>
                <w:lang w:eastAsia="zh-CN"/>
              </w:rPr>
              <w:t xml:space="preserve"> in Protection Group, add some L2/L3 PG attributes in</w:t>
            </w:r>
            <w:r w:rsidRPr="009E7079">
              <w:rPr>
                <w:rFonts w:eastAsia="宋体"/>
                <w:lang w:eastAsia="zh-CN"/>
              </w:rPr>
              <w:t xml:space="preserve"> additional Info</w:t>
            </w:r>
            <w:r w:rsidRPr="009E7079">
              <w:rPr>
                <w:rFonts w:eastAsia="宋体" w:hint="eastAsia"/>
                <w:lang w:eastAsia="zh-CN"/>
              </w:rPr>
              <w:t>.</w:t>
            </w:r>
          </w:p>
        </w:tc>
      </w:tr>
    </w:tbl>
    <w:p w:rsidR="00C5363C" w:rsidRDefault="00C5363C" w:rsidP="00C5363C">
      <w:pPr>
        <w:pStyle w:val="BodyTextKeep"/>
        <w:rPr>
          <w:lang w:eastAsia="zh-CN"/>
        </w:rPr>
      </w:pPr>
    </w:p>
    <w:p w:rsidR="0088276B" w:rsidRPr="00C5363C" w:rsidRDefault="0088276B" w:rsidP="00C5363C">
      <w:pPr>
        <w:pStyle w:val="BodyTextKeep"/>
        <w:rPr>
          <w:lang w:eastAsia="zh-CN"/>
        </w:rPr>
      </w:pPr>
    </w:p>
    <w:p w:rsidR="00BC0A02" w:rsidRDefault="00BC0A02" w:rsidP="003702BE">
      <w:pPr>
        <w:pStyle w:val="1"/>
      </w:pPr>
      <w:bookmarkStart w:id="10" w:name="_Toc405468411"/>
      <w:r>
        <w:lastRenderedPageBreak/>
        <w:t>Administrative Appendix</w:t>
      </w:r>
      <w:bookmarkEnd w:id="10"/>
    </w:p>
    <w:p w:rsidR="00BC0A02" w:rsidRDefault="00BC0A02">
      <w:pPr>
        <w:pStyle w:val="BodyTextKeep"/>
      </w:pPr>
      <w:r>
        <w:t xml:space="preserve">This Appendix provides additional background material about the </w:t>
      </w:r>
      <w:r w:rsidR="00BF2D63">
        <w:t>TM Forum</w:t>
      </w:r>
      <w:r w:rsidR="00BE04BA">
        <w:t xml:space="preserve"> and this document. In general,</w:t>
      </w:r>
      <w:r>
        <w:t xml:space="preserve"> sections may be included or omitted as desired, however a Document History must always be included</w:t>
      </w:r>
      <w:r w:rsidR="00290191">
        <w:t>.</w:t>
      </w:r>
    </w:p>
    <w:p w:rsidR="00BC0A02" w:rsidRDefault="00BC0A02" w:rsidP="009974C6">
      <w:pPr>
        <w:pStyle w:val="20"/>
        <w:numPr>
          <w:ilvl w:val="1"/>
          <w:numId w:val="24"/>
        </w:numPr>
      </w:pPr>
      <w:bookmarkStart w:id="11" w:name="_Toc439044586"/>
      <w:bookmarkStart w:id="12" w:name="_Toc439044688"/>
      <w:bookmarkStart w:id="13" w:name="_Toc463404114"/>
      <w:bookmarkStart w:id="14" w:name="_Toc405468412"/>
      <w:r>
        <w:t>Document History</w:t>
      </w:r>
      <w:bookmarkEnd w:id="11"/>
      <w:bookmarkEnd w:id="12"/>
      <w:bookmarkEnd w:id="13"/>
      <w:bookmarkEnd w:id="14"/>
    </w:p>
    <w:p w:rsidR="00BC0A02" w:rsidRDefault="00BC0A02" w:rsidP="00BC0A02">
      <w:pPr>
        <w:pStyle w:val="3"/>
      </w:pPr>
      <w:bookmarkStart w:id="15" w:name="_Toc405468413"/>
      <w:r>
        <w:t>Version History</w:t>
      </w:r>
      <w:bookmarkEnd w:id="15"/>
    </w:p>
    <w:p w:rsidR="00BC0A02" w:rsidRDefault="00BC0A02">
      <w:pPr>
        <w:rPr>
          <w:lang w:eastAsia="zh-CN"/>
        </w:rPr>
      </w:pPr>
      <w:r>
        <w:t xml:space="preserve">This section records the changes between this and the </w:t>
      </w:r>
      <w:r w:rsidR="00D42F74">
        <w:rPr>
          <w:rFonts w:hint="eastAsia"/>
          <w:lang w:eastAsia="zh-CN"/>
        </w:rPr>
        <w:t>MTNM 3.5.</w:t>
      </w:r>
    </w:p>
    <w:p w:rsidR="00BC0A02" w:rsidRDefault="00BC0A02" w:rsidP="00BC0A02">
      <w:pPr>
        <w:ind w:left="0"/>
      </w:pPr>
    </w:p>
    <w:p w:rsidR="00BC0A02" w:rsidRDefault="00BC0A0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4"/>
        <w:gridCol w:w="2104"/>
        <w:gridCol w:w="2127"/>
        <w:gridCol w:w="2181"/>
      </w:tblGrid>
      <w:tr w:rsidR="00BC0A02" w:rsidTr="00D42F74">
        <w:tc>
          <w:tcPr>
            <w:tcW w:w="2084" w:type="dxa"/>
          </w:tcPr>
          <w:p w:rsidR="00BC0A02" w:rsidRDefault="00BC0A02" w:rsidP="00BC0A02">
            <w:pPr>
              <w:ind w:left="0"/>
              <w:rPr>
                <w:b/>
                <w:bCs/>
              </w:rPr>
            </w:pPr>
            <w:r>
              <w:rPr>
                <w:b/>
                <w:bCs/>
              </w:rPr>
              <w:t>Version Number</w:t>
            </w:r>
          </w:p>
        </w:tc>
        <w:tc>
          <w:tcPr>
            <w:tcW w:w="2104" w:type="dxa"/>
          </w:tcPr>
          <w:p w:rsidR="00BC0A02" w:rsidRDefault="00BC0A02" w:rsidP="00BC0A02">
            <w:pPr>
              <w:ind w:left="0"/>
              <w:rPr>
                <w:b/>
                <w:bCs/>
              </w:rPr>
            </w:pPr>
            <w:r>
              <w:rPr>
                <w:b/>
                <w:bCs/>
              </w:rPr>
              <w:t>Date Modified</w:t>
            </w:r>
          </w:p>
        </w:tc>
        <w:tc>
          <w:tcPr>
            <w:tcW w:w="2127" w:type="dxa"/>
          </w:tcPr>
          <w:p w:rsidR="00BC0A02" w:rsidRDefault="00BC0A02" w:rsidP="00BC0A02">
            <w:pPr>
              <w:ind w:left="0"/>
              <w:rPr>
                <w:b/>
                <w:bCs/>
              </w:rPr>
            </w:pPr>
            <w:r>
              <w:rPr>
                <w:b/>
                <w:bCs/>
              </w:rPr>
              <w:t>Modified by:</w:t>
            </w:r>
          </w:p>
        </w:tc>
        <w:tc>
          <w:tcPr>
            <w:tcW w:w="2181" w:type="dxa"/>
          </w:tcPr>
          <w:p w:rsidR="00BC0A02" w:rsidRDefault="00BC0A02" w:rsidP="00BC0A02">
            <w:pPr>
              <w:ind w:left="0"/>
              <w:rPr>
                <w:b/>
                <w:bCs/>
              </w:rPr>
            </w:pPr>
            <w:r>
              <w:rPr>
                <w:b/>
                <w:bCs/>
              </w:rPr>
              <w:t>Description of changes</w:t>
            </w:r>
          </w:p>
        </w:tc>
      </w:tr>
      <w:tr w:rsidR="00DE39E8" w:rsidTr="00D42F74">
        <w:tc>
          <w:tcPr>
            <w:tcW w:w="2084" w:type="dxa"/>
          </w:tcPr>
          <w:p w:rsidR="00DE39E8" w:rsidRPr="00F82832" w:rsidRDefault="00DE39E8" w:rsidP="00A575B3">
            <w:pPr>
              <w:ind w:left="0"/>
              <w:rPr>
                <w:rFonts w:eastAsia="宋体"/>
                <w:lang w:eastAsia="zh-CN"/>
              </w:rPr>
            </w:pPr>
            <w:r>
              <w:rPr>
                <w:rFonts w:hint="eastAsia"/>
                <w:lang w:eastAsia="zh-CN"/>
              </w:rPr>
              <w:t>1.1</w:t>
            </w:r>
          </w:p>
        </w:tc>
        <w:tc>
          <w:tcPr>
            <w:tcW w:w="2104" w:type="dxa"/>
          </w:tcPr>
          <w:p w:rsidR="00DE39E8" w:rsidRDefault="00DE39E8" w:rsidP="00D42F74">
            <w:pPr>
              <w:ind w:left="0"/>
              <w:rPr>
                <w:lang w:eastAsia="zh-CN"/>
              </w:rPr>
            </w:pPr>
            <w:r>
              <w:rPr>
                <w:rFonts w:hint="eastAsia"/>
                <w:lang w:eastAsia="zh-CN"/>
              </w:rPr>
              <w:t>01 Nov,2014</w:t>
            </w:r>
          </w:p>
        </w:tc>
        <w:tc>
          <w:tcPr>
            <w:tcW w:w="2127" w:type="dxa"/>
          </w:tcPr>
          <w:p w:rsidR="00DE39E8" w:rsidRPr="00F82832" w:rsidRDefault="00DE39E8" w:rsidP="00A575B3">
            <w:pPr>
              <w:ind w:left="0"/>
              <w:rPr>
                <w:rFonts w:eastAsia="宋体"/>
              </w:rPr>
            </w:pPr>
            <w:proofErr w:type="spellStart"/>
            <w:r w:rsidRPr="00F82832">
              <w:rPr>
                <w:rFonts w:eastAsia="宋体" w:hint="eastAsia"/>
                <w:lang w:eastAsia="zh-CN"/>
              </w:rPr>
              <w:t>Zeng</w:t>
            </w:r>
            <w:proofErr w:type="spellEnd"/>
            <w:r w:rsidRPr="00F82832">
              <w:rPr>
                <w:rFonts w:eastAsia="宋体" w:hint="eastAsia"/>
                <w:lang w:eastAsia="zh-CN"/>
              </w:rPr>
              <w:t xml:space="preserve"> </w:t>
            </w:r>
            <w:proofErr w:type="spellStart"/>
            <w:r w:rsidRPr="00F82832">
              <w:rPr>
                <w:rFonts w:eastAsia="宋体" w:hint="eastAsia"/>
                <w:lang w:eastAsia="zh-CN"/>
              </w:rPr>
              <w:t>jianguo</w:t>
            </w:r>
            <w:proofErr w:type="spellEnd"/>
          </w:p>
        </w:tc>
        <w:tc>
          <w:tcPr>
            <w:tcW w:w="2181" w:type="dxa"/>
          </w:tcPr>
          <w:p w:rsidR="00DE39E8" w:rsidRDefault="00DE39E8" w:rsidP="00A575B3">
            <w:pPr>
              <w:ind w:left="0"/>
              <w:rPr>
                <w:rFonts w:eastAsia="宋体"/>
                <w:lang w:eastAsia="zh-CN"/>
              </w:rPr>
            </w:pPr>
            <w:r>
              <w:rPr>
                <w:rFonts w:eastAsia="宋体"/>
                <w:lang w:eastAsia="zh-CN"/>
              </w:rPr>
              <w:t>U</w:t>
            </w:r>
            <w:r>
              <w:rPr>
                <w:rFonts w:eastAsia="宋体" w:hint="eastAsia"/>
                <w:lang w:eastAsia="zh-CN"/>
              </w:rPr>
              <w:t xml:space="preserve">pdate MTNM 4.0 for </w:t>
            </w:r>
            <w:r>
              <w:rPr>
                <w:rFonts w:eastAsia="宋体"/>
                <w:lang w:eastAsia="zh-CN"/>
              </w:rPr>
              <w:t>framework</w:t>
            </w:r>
            <w:r>
              <w:rPr>
                <w:rFonts w:eastAsia="宋体" w:hint="eastAsia"/>
                <w:lang w:eastAsia="zh-CN"/>
              </w:rPr>
              <w:t xml:space="preserve"> 14.5.</w:t>
            </w:r>
          </w:p>
          <w:p w:rsidR="00DE39E8" w:rsidRDefault="00DE39E8" w:rsidP="00A575B3">
            <w:pPr>
              <w:ind w:left="0"/>
              <w:rPr>
                <w:rFonts w:eastAsia="宋体"/>
                <w:lang w:eastAsia="zh-CN"/>
              </w:rPr>
            </w:pPr>
            <w:r w:rsidRPr="009E7079">
              <w:rPr>
                <w:rFonts w:eastAsia="宋体" w:hint="eastAsia"/>
                <w:lang w:eastAsia="zh-CN"/>
              </w:rPr>
              <w:t xml:space="preserve">Add support for </w:t>
            </w:r>
            <w:r w:rsidRPr="009E7079">
              <w:rPr>
                <w:rFonts w:eastAsia="宋体"/>
                <w:lang w:eastAsia="zh-CN"/>
              </w:rPr>
              <w:t>FRR and VRRP</w:t>
            </w:r>
            <w:r>
              <w:rPr>
                <w:rFonts w:eastAsia="宋体" w:hint="eastAsia"/>
                <w:lang w:eastAsia="zh-CN"/>
              </w:rPr>
              <w:t xml:space="preserve"> </w:t>
            </w:r>
            <w:r w:rsidRPr="009E7079">
              <w:rPr>
                <w:rFonts w:eastAsia="宋体" w:hint="eastAsia"/>
                <w:lang w:eastAsia="zh-CN"/>
              </w:rPr>
              <w:t>in Protection Group</w:t>
            </w:r>
            <w:r>
              <w:rPr>
                <w:rFonts w:eastAsia="宋体" w:hint="eastAsia"/>
                <w:lang w:eastAsia="zh-CN"/>
              </w:rPr>
              <w:t>.</w:t>
            </w:r>
          </w:p>
          <w:p w:rsidR="00DE39E8" w:rsidRPr="00F82832" w:rsidRDefault="00DE39E8" w:rsidP="00A575B3">
            <w:pPr>
              <w:ind w:left="0"/>
              <w:rPr>
                <w:rFonts w:eastAsia="宋体"/>
              </w:rPr>
            </w:pPr>
            <w:r>
              <w:rPr>
                <w:rFonts w:eastAsia="宋体"/>
                <w:lang w:eastAsia="zh-CN"/>
              </w:rPr>
              <w:t>A</w:t>
            </w:r>
            <w:r>
              <w:rPr>
                <w:rFonts w:eastAsia="宋体" w:hint="eastAsia"/>
                <w:lang w:eastAsia="zh-CN"/>
              </w:rPr>
              <w:t xml:space="preserve">dd model </w:t>
            </w:r>
            <w:r>
              <w:rPr>
                <w:rFonts w:eastAsia="宋体"/>
                <w:lang w:eastAsia="zh-CN"/>
              </w:rPr>
              <w:t>definition</w:t>
            </w:r>
            <w:r>
              <w:rPr>
                <w:rFonts w:eastAsia="宋体" w:hint="eastAsia"/>
                <w:lang w:eastAsia="zh-CN"/>
              </w:rPr>
              <w:t xml:space="preserve"> for VRF and Static route table.</w:t>
            </w:r>
          </w:p>
        </w:tc>
      </w:tr>
    </w:tbl>
    <w:p w:rsidR="00BC0A02" w:rsidRDefault="00BC0A02"/>
    <w:p w:rsidR="00BC0A02" w:rsidRDefault="00BC0A02" w:rsidP="00BC0A02">
      <w:pPr>
        <w:pStyle w:val="3"/>
      </w:pPr>
      <w:bookmarkStart w:id="16" w:name="_Toc405468414"/>
      <w:r>
        <w:t>Release History</w:t>
      </w:r>
      <w:bookmarkEnd w:id="16"/>
    </w:p>
    <w:p w:rsidR="00BC0A02" w:rsidRDefault="00BC0A0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11"/>
        <w:gridCol w:w="2149"/>
        <w:gridCol w:w="2104"/>
        <w:gridCol w:w="2132"/>
      </w:tblGrid>
      <w:tr w:rsidR="00BC0A02" w:rsidTr="00D42F74">
        <w:tc>
          <w:tcPr>
            <w:tcW w:w="2111" w:type="dxa"/>
          </w:tcPr>
          <w:p w:rsidR="00BC0A02" w:rsidRDefault="00BC0A02" w:rsidP="00BC0A02">
            <w:pPr>
              <w:ind w:left="0"/>
              <w:rPr>
                <w:b/>
                <w:bCs/>
              </w:rPr>
            </w:pPr>
            <w:r>
              <w:rPr>
                <w:b/>
                <w:bCs/>
              </w:rPr>
              <w:t>Release Number</w:t>
            </w:r>
          </w:p>
        </w:tc>
        <w:tc>
          <w:tcPr>
            <w:tcW w:w="2149" w:type="dxa"/>
          </w:tcPr>
          <w:p w:rsidR="00BC0A02" w:rsidRDefault="00BC0A02" w:rsidP="00BC0A02">
            <w:pPr>
              <w:ind w:left="0"/>
              <w:rPr>
                <w:b/>
                <w:bCs/>
              </w:rPr>
            </w:pPr>
            <w:r>
              <w:rPr>
                <w:b/>
                <w:bCs/>
              </w:rPr>
              <w:t>Date Modified</w:t>
            </w:r>
          </w:p>
        </w:tc>
        <w:tc>
          <w:tcPr>
            <w:tcW w:w="2104" w:type="dxa"/>
          </w:tcPr>
          <w:p w:rsidR="00BC0A02" w:rsidRDefault="00BC0A02" w:rsidP="00BC0A02">
            <w:pPr>
              <w:ind w:left="0"/>
              <w:rPr>
                <w:b/>
                <w:bCs/>
              </w:rPr>
            </w:pPr>
            <w:r>
              <w:rPr>
                <w:b/>
                <w:bCs/>
              </w:rPr>
              <w:t>Modified by:</w:t>
            </w:r>
          </w:p>
        </w:tc>
        <w:tc>
          <w:tcPr>
            <w:tcW w:w="2132" w:type="dxa"/>
          </w:tcPr>
          <w:p w:rsidR="00BC0A02" w:rsidRDefault="00BC0A02" w:rsidP="00BC0A02">
            <w:pPr>
              <w:ind w:left="0"/>
              <w:rPr>
                <w:b/>
                <w:bCs/>
              </w:rPr>
            </w:pPr>
            <w:r>
              <w:rPr>
                <w:b/>
                <w:bCs/>
              </w:rPr>
              <w:t>Description of changes</w:t>
            </w:r>
          </w:p>
        </w:tc>
      </w:tr>
      <w:tr w:rsidR="00D42F74" w:rsidTr="00D42F74">
        <w:tc>
          <w:tcPr>
            <w:tcW w:w="2111" w:type="dxa"/>
          </w:tcPr>
          <w:p w:rsidR="00D42F74" w:rsidRDefault="00D42F74" w:rsidP="00045BEE">
            <w:pPr>
              <w:ind w:left="0"/>
              <w:rPr>
                <w:lang w:eastAsia="zh-CN"/>
              </w:rPr>
            </w:pPr>
            <w:r>
              <w:rPr>
                <w:rFonts w:hint="eastAsia"/>
                <w:lang w:eastAsia="zh-CN"/>
              </w:rPr>
              <w:t>4.</w:t>
            </w:r>
            <w:r w:rsidR="00045BEE">
              <w:rPr>
                <w:rFonts w:hint="eastAsia"/>
                <w:lang w:eastAsia="zh-CN"/>
              </w:rPr>
              <w:t>5</w:t>
            </w:r>
          </w:p>
        </w:tc>
        <w:tc>
          <w:tcPr>
            <w:tcW w:w="2149" w:type="dxa"/>
          </w:tcPr>
          <w:p w:rsidR="00D42F74" w:rsidRDefault="00045BEE" w:rsidP="00A575B3">
            <w:pPr>
              <w:ind w:left="0"/>
              <w:rPr>
                <w:lang w:eastAsia="zh-CN"/>
              </w:rPr>
            </w:pPr>
            <w:r>
              <w:rPr>
                <w:rFonts w:hint="eastAsia"/>
                <w:lang w:eastAsia="zh-CN"/>
              </w:rPr>
              <w:t>17</w:t>
            </w:r>
            <w:r w:rsidR="00D42F74">
              <w:rPr>
                <w:rFonts w:hint="eastAsia"/>
                <w:lang w:eastAsia="zh-CN"/>
              </w:rPr>
              <w:t xml:space="preserve"> Nov,2014</w:t>
            </w:r>
          </w:p>
        </w:tc>
        <w:tc>
          <w:tcPr>
            <w:tcW w:w="2104" w:type="dxa"/>
          </w:tcPr>
          <w:p w:rsidR="00D42F74" w:rsidRPr="00F82832" w:rsidRDefault="00D42F74" w:rsidP="00A575B3">
            <w:pPr>
              <w:ind w:left="0"/>
              <w:rPr>
                <w:rFonts w:eastAsia="宋体"/>
              </w:rPr>
            </w:pPr>
            <w:r w:rsidRPr="00F82832">
              <w:rPr>
                <w:rFonts w:eastAsia="宋体"/>
              </w:rPr>
              <w:t>MTNM Team</w:t>
            </w:r>
          </w:p>
        </w:tc>
        <w:tc>
          <w:tcPr>
            <w:tcW w:w="2132" w:type="dxa"/>
          </w:tcPr>
          <w:p w:rsidR="00D42F74" w:rsidRPr="00F82832" w:rsidRDefault="00D42F74" w:rsidP="00A575B3">
            <w:pPr>
              <w:ind w:left="0"/>
              <w:rPr>
                <w:rFonts w:eastAsia="宋体"/>
                <w:lang w:eastAsia="zh-CN"/>
              </w:rPr>
            </w:pPr>
            <w:r w:rsidRPr="00F82832">
              <w:rPr>
                <w:rFonts w:eastAsia="宋体"/>
              </w:rPr>
              <w:t>Initial version</w:t>
            </w:r>
            <w:r>
              <w:rPr>
                <w:rFonts w:eastAsia="宋体" w:hint="eastAsia"/>
                <w:lang w:eastAsia="zh-CN"/>
              </w:rPr>
              <w:t xml:space="preserve"> for </w:t>
            </w:r>
            <w:proofErr w:type="spellStart"/>
            <w:r>
              <w:rPr>
                <w:rFonts w:eastAsia="宋体" w:hint="eastAsia"/>
                <w:lang w:eastAsia="zh-CN"/>
              </w:rPr>
              <w:t>Frameworkx</w:t>
            </w:r>
            <w:proofErr w:type="spellEnd"/>
            <w:r>
              <w:rPr>
                <w:rFonts w:eastAsia="宋体" w:hint="eastAsia"/>
                <w:lang w:eastAsia="zh-CN"/>
              </w:rPr>
              <w:t xml:space="preserve"> 14.5</w:t>
            </w:r>
          </w:p>
        </w:tc>
      </w:tr>
    </w:tbl>
    <w:p w:rsidR="00BC0A02" w:rsidRDefault="00BC0A02" w:rsidP="009974C6">
      <w:pPr>
        <w:ind w:left="0"/>
      </w:pPr>
    </w:p>
    <w:p w:rsidR="00BC0A02" w:rsidRDefault="00BC0A02"/>
    <w:sectPr w:rsidR="00BC0A02" w:rsidSect="0075743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307" w:rsidRDefault="00827307">
      <w:r>
        <w:separator/>
      </w:r>
    </w:p>
  </w:endnote>
  <w:endnote w:type="continuationSeparator" w:id="0">
    <w:p w:rsidR="00827307" w:rsidRDefault="008273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B7" w:rsidRDefault="00177B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Pr="00AD10DC" w:rsidRDefault="000B50F3" w:rsidP="00BF2D63">
    <w:pPr>
      <w:pStyle w:val="a4"/>
      <w:tabs>
        <w:tab w:val="left" w:pos="3828"/>
      </w:tabs>
      <w:ind w:left="-993"/>
      <w:rPr>
        <w:color w:val="262626"/>
      </w:rPr>
    </w:pPr>
    <w:r>
      <w:rPr>
        <w:color w:val="262626"/>
      </w:rPr>
      <w:t xml:space="preserve">                   &lt;Document #, Versio</w:t>
    </w:r>
    <w:r w:rsidR="002057F1">
      <w:rPr>
        <w:color w:val="262626"/>
      </w:rPr>
      <w:t xml:space="preserve">n #&gt;                              </w:t>
    </w:r>
    <w:r>
      <w:rPr>
        <w:color w:val="262626"/>
      </w:rPr>
      <w:t xml:space="preserve"> © TM</w:t>
    </w:r>
    <w:r w:rsidR="002057F1">
      <w:rPr>
        <w:color w:val="262626"/>
      </w:rPr>
      <w:t xml:space="preserve"> Forum [year]. All Rights Reserved.</w:t>
    </w:r>
    <w:r w:rsidRPr="00AD10DC">
      <w:rPr>
        <w:color w:val="262626"/>
      </w:rPr>
      <w:t xml:space="preserve"> </w:t>
    </w:r>
    <w:r w:rsidRPr="00AD10DC">
      <w:rPr>
        <w:color w:val="262626"/>
      </w:rPr>
      <w:tab/>
    </w:r>
    <w:r>
      <w:rPr>
        <w:color w:val="262626"/>
      </w:rPr>
      <w:t xml:space="preserve"> </w:t>
    </w:r>
    <w:r w:rsidRPr="00AD10DC">
      <w:rPr>
        <w:color w:val="262626"/>
      </w:rPr>
      <w:t xml:space="preserve">Page </w:t>
    </w:r>
    <w:r w:rsidR="00226CA4" w:rsidRPr="00AD10DC">
      <w:rPr>
        <w:rStyle w:val="a3"/>
        <w:color w:val="262626"/>
      </w:rPr>
      <w:fldChar w:fldCharType="begin"/>
    </w:r>
    <w:r w:rsidRPr="00AD10DC">
      <w:rPr>
        <w:rStyle w:val="a3"/>
        <w:color w:val="262626"/>
      </w:rPr>
      <w:instrText xml:space="preserve"> PAGE </w:instrText>
    </w:r>
    <w:r w:rsidR="00226CA4" w:rsidRPr="00AD10DC">
      <w:rPr>
        <w:rStyle w:val="a3"/>
        <w:color w:val="262626"/>
      </w:rPr>
      <w:fldChar w:fldCharType="separate"/>
    </w:r>
    <w:r w:rsidR="002479AF">
      <w:rPr>
        <w:rStyle w:val="a3"/>
        <w:noProof/>
        <w:color w:val="262626"/>
      </w:rPr>
      <w:t>7</w:t>
    </w:r>
    <w:r w:rsidR="00226CA4" w:rsidRPr="00AD10DC">
      <w:rPr>
        <w:rStyle w:val="a3"/>
        <w:color w:val="262626"/>
      </w:rPr>
      <w:fldChar w:fldCharType="end"/>
    </w:r>
    <w:r w:rsidRPr="00AD10DC">
      <w:rPr>
        <w:rStyle w:val="a3"/>
        <w:color w:val="262626"/>
      </w:rPr>
      <w:t xml:space="preserve"> of </w:t>
    </w:r>
    <w:r w:rsidR="00226CA4" w:rsidRPr="00AD10DC">
      <w:rPr>
        <w:rStyle w:val="a3"/>
        <w:color w:val="262626"/>
      </w:rPr>
      <w:fldChar w:fldCharType="begin"/>
    </w:r>
    <w:r w:rsidRPr="00AD10DC">
      <w:rPr>
        <w:rStyle w:val="a3"/>
        <w:color w:val="262626"/>
      </w:rPr>
      <w:instrText xml:space="preserve"> NUMPAGES </w:instrText>
    </w:r>
    <w:r w:rsidR="00226CA4" w:rsidRPr="00AD10DC">
      <w:rPr>
        <w:rStyle w:val="a3"/>
        <w:color w:val="262626"/>
      </w:rPr>
      <w:fldChar w:fldCharType="separate"/>
    </w:r>
    <w:r w:rsidR="002479AF">
      <w:rPr>
        <w:rStyle w:val="a3"/>
        <w:noProof/>
        <w:color w:val="262626"/>
      </w:rPr>
      <w:t>7</w:t>
    </w:r>
    <w:r w:rsidR="00226CA4" w:rsidRPr="00AD10DC">
      <w:rPr>
        <w:rStyle w:val="a3"/>
        <w:color w:val="26262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Pr="002057F1" w:rsidRDefault="000B50F3" w:rsidP="00AD10DC">
    <w:pPr>
      <w:pStyle w:val="Covercopyright"/>
      <w:rPr>
        <w:sz w:val="18"/>
        <w:szCs w:val="18"/>
      </w:rPr>
    </w:pPr>
    <w:r w:rsidRPr="002057F1">
      <w:rPr>
        <w:sz w:val="18"/>
        <w:szCs w:val="18"/>
      </w:rPr>
      <w:sym w:font="Symbol" w:char="F0E3"/>
    </w:r>
    <w:r w:rsidR="002057F1">
      <w:rPr>
        <w:sz w:val="18"/>
        <w:szCs w:val="18"/>
      </w:rPr>
      <w:t>TM Forum [year]. All Rights Reserved.</w:t>
    </w:r>
  </w:p>
  <w:p w:rsidR="000B50F3" w:rsidRDefault="000B50F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307" w:rsidRDefault="00827307">
      <w:r>
        <w:separator/>
      </w:r>
    </w:p>
  </w:footnote>
  <w:footnote w:type="continuationSeparator" w:id="0">
    <w:p w:rsidR="00827307" w:rsidRDefault="008273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B7" w:rsidRDefault="00177BB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Default="000B50F3" w:rsidP="00BF2D63">
    <w:pPr>
      <w:pStyle w:val="a5"/>
      <w:pBdr>
        <w:bottom w:val="none" w:sz="0" w:space="0" w:color="auto"/>
      </w:pBdr>
    </w:pPr>
    <w:r>
      <w:t>&lt;Document Title&gt;</w:t>
    </w:r>
  </w:p>
  <w:p w:rsidR="000B50F3" w:rsidRDefault="0047611C" w:rsidP="00AD10DC">
    <w:pPr>
      <w:pStyle w:val="a5"/>
      <w:pBdr>
        <w:bottom w:val="none" w:sz="0" w:space="0" w:color="auto"/>
      </w:pBdr>
      <w:ind w:left="-993"/>
      <w:jc w:val="right"/>
    </w:pPr>
    <w:r>
      <w:rPr>
        <w:noProof/>
        <w:lang w:eastAsia="zh-CN"/>
      </w:rPr>
      <w:drawing>
        <wp:inline distT="0" distB="0" distL="0" distR="0">
          <wp:extent cx="1619250" cy="364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19250" cy="364331"/>
                  </a:xfrm>
                  <a:prstGeom prst="rect">
                    <a:avLst/>
                  </a:prstGeom>
                  <a:noFill/>
                  <a:ln>
                    <a:noFill/>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Default="0047611C" w:rsidP="00BC0A02">
    <w:pPr>
      <w:ind w:left="-993"/>
    </w:pPr>
    <w:r>
      <w:rPr>
        <w:noProof/>
        <w:lang w:eastAsia="zh-CN"/>
      </w:rPr>
      <w:drawing>
        <wp:anchor distT="0" distB="0" distL="114300" distR="114300" simplePos="0" relativeHeight="251659264" behindDoc="1" locked="0" layoutInCell="1" allowOverlap="1">
          <wp:simplePos x="0" y="0"/>
          <wp:positionH relativeFrom="column">
            <wp:posOffset>-800100</wp:posOffset>
          </wp:positionH>
          <wp:positionV relativeFrom="paragraph">
            <wp:posOffset>-457200</wp:posOffset>
          </wp:positionV>
          <wp:extent cx="7658100" cy="1179195"/>
          <wp:effectExtent l="0" t="0" r="0" b="1905"/>
          <wp:wrapNone/>
          <wp:docPr id="1" name="Picture 4" descr="Description: 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0" cy="11791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4403542"/>
    <w:lvl w:ilvl="0">
      <w:start w:val="1"/>
      <w:numFmt w:val="bullet"/>
      <w:pStyle w:val="2"/>
      <w:lvlText w:val=""/>
      <w:lvlJc w:val="left"/>
      <w:pPr>
        <w:tabs>
          <w:tab w:val="num" w:pos="720"/>
        </w:tabs>
        <w:ind w:left="720" w:hanging="360"/>
      </w:pPr>
      <w:rPr>
        <w:rFonts w:ascii="Symbol" w:hAnsi="Symbol" w:hint="default"/>
      </w:rPr>
    </w:lvl>
  </w:abstractNum>
  <w:abstractNum w:abstractNumId="1">
    <w:nsid w:val="FFFFFFFE"/>
    <w:multiLevelType w:val="singleLevel"/>
    <w:tmpl w:val="4506704C"/>
    <w:lvl w:ilvl="0">
      <w:numFmt w:val="decimal"/>
      <w:pStyle w:val="HeaderEven"/>
      <w:lvlText w:val="*"/>
      <w:lvlJc w:val="left"/>
    </w:lvl>
  </w:abstractNum>
  <w:abstractNum w:abstractNumId="2">
    <w:nsid w:val="00DB7DAC"/>
    <w:multiLevelType w:val="singleLevel"/>
    <w:tmpl w:val="3460A994"/>
    <w:lvl w:ilvl="0">
      <w:start w:val="1"/>
      <w:numFmt w:val="bullet"/>
      <w:pStyle w:val="Bullet"/>
      <w:lvlText w:val=""/>
      <w:lvlJc w:val="left"/>
      <w:pPr>
        <w:tabs>
          <w:tab w:val="num" w:pos="360"/>
        </w:tabs>
        <w:ind w:left="360" w:hanging="360"/>
      </w:pPr>
      <w:rPr>
        <w:rFonts w:ascii="Symbol" w:hAnsi="Symbol" w:hint="default"/>
        <w:sz w:val="20"/>
      </w:rPr>
    </w:lvl>
  </w:abstractNum>
  <w:abstractNum w:abstractNumId="3">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695AA7"/>
    <w:multiLevelType w:val="multilevel"/>
    <w:tmpl w:val="22CC6BBA"/>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F917F5F"/>
    <w:multiLevelType w:val="singleLevel"/>
    <w:tmpl w:val="5DCCB1E8"/>
    <w:lvl w:ilvl="0">
      <w:start w:val="1"/>
      <w:numFmt w:val="bullet"/>
      <w:pStyle w:val="5"/>
      <w:lvlText w:val=""/>
      <w:lvlJc w:val="left"/>
      <w:pPr>
        <w:tabs>
          <w:tab w:val="num" w:pos="432"/>
        </w:tabs>
        <w:ind w:left="360" w:hanging="288"/>
      </w:pPr>
      <w:rPr>
        <w:rFonts w:ascii="Symbol" w:hAnsi="Symbol" w:hint="default"/>
      </w:rPr>
    </w:lvl>
  </w:abstractNum>
  <w:abstractNum w:abstractNumId="6">
    <w:nsid w:val="39B45F5A"/>
    <w:multiLevelType w:val="multilevel"/>
    <w:tmpl w:val="B86EFE1A"/>
    <w:lvl w:ilvl="0">
      <w:start w:val="1"/>
      <w:numFmt w:val="decimal"/>
      <w:pStyle w:val="numbercascade"/>
      <w:lvlText w:val="%1."/>
      <w:lvlJc w:val="left"/>
      <w:pPr>
        <w:tabs>
          <w:tab w:val="num" w:pos="1800"/>
        </w:tabs>
        <w:ind w:left="1800" w:hanging="360"/>
      </w:pPr>
    </w:lvl>
    <w:lvl w:ilvl="1">
      <w:start w:val="1"/>
      <w:numFmt w:val="decimal"/>
      <w:lvlText w:val="%1.%2."/>
      <w:lvlJc w:val="left"/>
      <w:pPr>
        <w:tabs>
          <w:tab w:val="num" w:pos="2520"/>
        </w:tabs>
        <w:ind w:left="2520" w:hanging="720"/>
      </w:pPr>
    </w:lvl>
    <w:lvl w:ilvl="2">
      <w:start w:val="1"/>
      <w:numFmt w:val="decimal"/>
      <w:lvlText w:val="%1.%2.%3."/>
      <w:lvlJc w:val="left"/>
      <w:pPr>
        <w:tabs>
          <w:tab w:val="num" w:pos="3456"/>
        </w:tabs>
        <w:ind w:left="3456" w:hanging="936"/>
      </w:pPr>
    </w:lvl>
    <w:lvl w:ilvl="3">
      <w:start w:val="1"/>
      <w:numFmt w:val="decimal"/>
      <w:lvlText w:val="%1.%2.%3.%4."/>
      <w:lvlJc w:val="left"/>
      <w:pPr>
        <w:tabs>
          <w:tab w:val="num" w:pos="2880"/>
        </w:tabs>
        <w:ind w:left="1872" w:firstLine="28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40A07BFD"/>
    <w:multiLevelType w:val="multilevel"/>
    <w:tmpl w:val="E1AAE412"/>
    <w:lvl w:ilvl="0">
      <w:start w:val="1"/>
      <w:numFmt w:val="decimal"/>
      <w:pStyle w:val="1"/>
      <w:lvlText w:val="%1."/>
      <w:lvlJc w:val="left"/>
      <w:pPr>
        <w:tabs>
          <w:tab w:val="num" w:pos="360"/>
        </w:tabs>
        <w:ind w:left="360" w:hanging="360"/>
      </w:pPr>
      <w:rPr>
        <w:rFonts w:hint="default"/>
      </w:rPr>
    </w:lvl>
    <w:lvl w:ilvl="1">
      <w:start w:val="1"/>
      <w:numFmt w:val="decimal"/>
      <w:pStyle w:val="20"/>
      <w:lvlText w:val="%1.%2."/>
      <w:lvlJc w:val="left"/>
      <w:pPr>
        <w:tabs>
          <w:tab w:val="num" w:pos="792"/>
        </w:tabs>
        <w:ind w:left="792" w:hanging="432"/>
      </w:pPr>
      <w:rPr>
        <w:rFonts w:hint="default"/>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58E109E"/>
    <w:multiLevelType w:val="hybridMultilevel"/>
    <w:tmpl w:val="18468F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5F8063C"/>
    <w:multiLevelType w:val="multilevel"/>
    <w:tmpl w:val="B664B362"/>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F082406"/>
    <w:multiLevelType w:val="singleLevel"/>
    <w:tmpl w:val="E0941F82"/>
    <w:lvl w:ilvl="0">
      <w:start w:val="1"/>
      <w:numFmt w:val="bullet"/>
      <w:pStyle w:val="50"/>
      <w:lvlText w:val=""/>
      <w:lvlJc w:val="left"/>
      <w:pPr>
        <w:tabs>
          <w:tab w:val="num" w:pos="360"/>
        </w:tabs>
        <w:ind w:left="360" w:hanging="360"/>
      </w:pPr>
      <w:rPr>
        <w:rFonts w:ascii="Wingdings" w:hAnsi="Wingdings" w:hint="default"/>
      </w:rPr>
    </w:lvl>
  </w:abstractNum>
  <w:abstractNum w:abstractNumId="11">
    <w:nsid w:val="5B1F0431"/>
    <w:multiLevelType w:val="multilevel"/>
    <w:tmpl w:val="4CB88DD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5FB15709"/>
    <w:multiLevelType w:val="hybridMultilevel"/>
    <w:tmpl w:val="9266F9E2"/>
    <w:lvl w:ilvl="0" w:tplc="C980DB12">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F32E1"/>
    <w:multiLevelType w:val="hybridMultilevel"/>
    <w:tmpl w:val="62B42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142BBC"/>
    <w:multiLevelType w:val="hybridMultilevel"/>
    <w:tmpl w:val="3D4AA92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8735260"/>
    <w:multiLevelType w:val="multilevel"/>
    <w:tmpl w:val="C72C6F80"/>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C930991"/>
    <w:multiLevelType w:val="multilevel"/>
    <w:tmpl w:val="C348164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DF771B4"/>
    <w:multiLevelType w:val="hybridMultilevel"/>
    <w:tmpl w:val="9FEEF6EC"/>
    <w:lvl w:ilvl="0" w:tplc="00030409">
      <w:start w:val="1"/>
      <w:numFmt w:val="bullet"/>
      <w:pStyle w:val="Bullist"/>
      <w:lvlText w:val="o"/>
      <w:lvlJc w:val="left"/>
      <w:pPr>
        <w:tabs>
          <w:tab w:val="num" w:pos="2345"/>
        </w:tabs>
        <w:ind w:left="2345" w:hanging="360"/>
      </w:pPr>
      <w:rPr>
        <w:rFonts w:ascii="Courier New" w:hAnsi="Courier New" w:hint="default"/>
      </w:rPr>
    </w:lvl>
    <w:lvl w:ilvl="1" w:tplc="00030409">
      <w:start w:val="1"/>
      <w:numFmt w:val="bullet"/>
      <w:lvlText w:val="o"/>
      <w:lvlJc w:val="left"/>
      <w:pPr>
        <w:tabs>
          <w:tab w:val="num" w:pos="3065"/>
        </w:tabs>
        <w:ind w:left="3065" w:hanging="360"/>
      </w:pPr>
      <w:rPr>
        <w:rFonts w:ascii="Courier New" w:hAnsi="Courier New" w:hint="default"/>
      </w:rPr>
    </w:lvl>
    <w:lvl w:ilvl="2" w:tplc="00050409">
      <w:start w:val="1"/>
      <w:numFmt w:val="bullet"/>
      <w:lvlText w:val=""/>
      <w:lvlJc w:val="left"/>
      <w:pPr>
        <w:tabs>
          <w:tab w:val="num" w:pos="3785"/>
        </w:tabs>
        <w:ind w:left="3785" w:hanging="360"/>
      </w:pPr>
      <w:rPr>
        <w:rFonts w:ascii="Wingdings" w:hAnsi="Wingdings" w:hint="default"/>
      </w:rPr>
    </w:lvl>
    <w:lvl w:ilvl="3" w:tplc="00010409">
      <w:start w:val="1"/>
      <w:numFmt w:val="bullet"/>
      <w:lvlText w:val=""/>
      <w:lvlJc w:val="left"/>
      <w:pPr>
        <w:tabs>
          <w:tab w:val="num" w:pos="4505"/>
        </w:tabs>
        <w:ind w:left="4505" w:hanging="360"/>
      </w:pPr>
      <w:rPr>
        <w:rFonts w:ascii="Symbol" w:hAnsi="Symbol" w:hint="default"/>
      </w:rPr>
    </w:lvl>
    <w:lvl w:ilvl="4" w:tplc="00030409">
      <w:start w:val="1"/>
      <w:numFmt w:val="bullet"/>
      <w:lvlText w:val="o"/>
      <w:lvlJc w:val="left"/>
      <w:pPr>
        <w:tabs>
          <w:tab w:val="num" w:pos="5225"/>
        </w:tabs>
        <w:ind w:left="5225" w:hanging="360"/>
      </w:pPr>
      <w:rPr>
        <w:rFonts w:ascii="Courier New" w:hAnsi="Courier New" w:hint="default"/>
      </w:rPr>
    </w:lvl>
    <w:lvl w:ilvl="5" w:tplc="00050409">
      <w:start w:val="1"/>
      <w:numFmt w:val="bullet"/>
      <w:lvlText w:val=""/>
      <w:lvlJc w:val="left"/>
      <w:pPr>
        <w:tabs>
          <w:tab w:val="num" w:pos="5945"/>
        </w:tabs>
        <w:ind w:left="5945" w:hanging="360"/>
      </w:pPr>
      <w:rPr>
        <w:rFonts w:ascii="Wingdings" w:hAnsi="Wingdings" w:hint="default"/>
      </w:rPr>
    </w:lvl>
    <w:lvl w:ilvl="6" w:tplc="00010409">
      <w:start w:val="1"/>
      <w:numFmt w:val="bullet"/>
      <w:lvlText w:val=""/>
      <w:lvlJc w:val="left"/>
      <w:pPr>
        <w:tabs>
          <w:tab w:val="num" w:pos="6665"/>
        </w:tabs>
        <w:ind w:left="6665" w:hanging="360"/>
      </w:pPr>
      <w:rPr>
        <w:rFonts w:ascii="Symbol" w:hAnsi="Symbol" w:hint="default"/>
      </w:rPr>
    </w:lvl>
    <w:lvl w:ilvl="7" w:tplc="00030409" w:tentative="1">
      <w:start w:val="1"/>
      <w:numFmt w:val="bullet"/>
      <w:lvlText w:val="o"/>
      <w:lvlJc w:val="left"/>
      <w:pPr>
        <w:tabs>
          <w:tab w:val="num" w:pos="7385"/>
        </w:tabs>
        <w:ind w:left="7385" w:hanging="360"/>
      </w:pPr>
      <w:rPr>
        <w:rFonts w:ascii="Courier New" w:hAnsi="Courier New" w:hint="default"/>
      </w:rPr>
    </w:lvl>
    <w:lvl w:ilvl="8" w:tplc="00050409" w:tentative="1">
      <w:start w:val="1"/>
      <w:numFmt w:val="bullet"/>
      <w:lvlText w:val=""/>
      <w:lvlJc w:val="left"/>
      <w:pPr>
        <w:tabs>
          <w:tab w:val="num" w:pos="8105"/>
        </w:tabs>
        <w:ind w:left="8105" w:hanging="360"/>
      </w:pPr>
      <w:rPr>
        <w:rFonts w:ascii="Wingdings" w:hAnsi="Wingdings" w:hint="default"/>
      </w:rPr>
    </w:lvl>
  </w:abstractNum>
  <w:abstractNum w:abstractNumId="18">
    <w:nsid w:val="707D4A0F"/>
    <w:multiLevelType w:val="singleLevel"/>
    <w:tmpl w:val="19BA6204"/>
    <w:lvl w:ilvl="0">
      <w:start w:val="1"/>
      <w:numFmt w:val="bullet"/>
      <w:pStyle w:val="ListBulletNMF"/>
      <w:lvlText w:val=""/>
      <w:lvlJc w:val="left"/>
      <w:pPr>
        <w:tabs>
          <w:tab w:val="num" w:pos="360"/>
        </w:tabs>
        <w:ind w:left="360" w:hanging="360"/>
      </w:pPr>
      <w:rPr>
        <w:rFonts w:ascii="Symbol" w:hAnsi="Symbol" w:hint="default"/>
        <w:sz w:val="20"/>
      </w:rPr>
    </w:lvl>
  </w:abstractNum>
  <w:abstractNum w:abstractNumId="19">
    <w:nsid w:val="742571CB"/>
    <w:multiLevelType w:val="singleLevel"/>
    <w:tmpl w:val="57E45806"/>
    <w:lvl w:ilvl="0">
      <w:numFmt w:val="decimal"/>
      <w:pStyle w:val="HeaderLeft"/>
      <w:lvlText w:val="*"/>
      <w:lvlJc w:val="left"/>
    </w:lvl>
  </w:abstractNum>
  <w:abstractNum w:abstractNumId="20">
    <w:nsid w:val="7B6A70B8"/>
    <w:multiLevelType w:val="multilevel"/>
    <w:tmpl w:val="22CC6BBA"/>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19"/>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3">
    <w:abstractNumId w:val="5"/>
  </w:num>
  <w:num w:numId="4">
    <w:abstractNumId w:val="10"/>
  </w:num>
  <w:num w:numId="5">
    <w:abstractNumId w:val="18"/>
  </w:num>
  <w:num w:numId="6">
    <w:abstractNumId w:val="6"/>
  </w:num>
  <w:num w:numId="7">
    <w:abstractNumId w:val="0"/>
  </w:num>
  <w:num w:numId="8">
    <w:abstractNumId w:val="1"/>
    <w:lvlOverride w:ilvl="0">
      <w:lvl w:ilvl="0">
        <w:start w:val="1"/>
        <w:numFmt w:val="bullet"/>
        <w:pStyle w:val="HeaderEven"/>
        <w:lvlText w:val=""/>
        <w:legacy w:legacy="1" w:legacySpace="0" w:legacyIndent="0"/>
        <w:lvlJc w:val="left"/>
        <w:pPr>
          <w:ind w:left="0" w:firstLine="0"/>
        </w:pPr>
        <w:rPr>
          <w:rFonts w:ascii="Geneva" w:hAnsi="Geneva" w:hint="default"/>
        </w:rPr>
      </w:lvl>
    </w:lvlOverride>
  </w:num>
  <w:num w:numId="9">
    <w:abstractNumId w:val="7"/>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
  </w:num>
  <w:num w:numId="14">
    <w:abstractNumId w:val="13"/>
  </w:num>
  <w:num w:numId="15">
    <w:abstractNumId w:val="20"/>
  </w:num>
  <w:num w:numId="16">
    <w:abstractNumId w:val="4"/>
  </w:num>
  <w:num w:numId="17">
    <w:abstractNumId w:val="9"/>
  </w:num>
  <w:num w:numId="18">
    <w:abstractNumId w:val="7"/>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8"/>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rawingGridHorizontalSpacing w:val="195"/>
  <w:displayHorizontalDrawingGridEvery w:val="0"/>
  <w:displayVerticalDrawingGridEvery w:val="0"/>
  <w:noPunctuationKerning/>
  <w:characterSpacingControl w:val="doNotCompress"/>
  <w:hdrShapeDefaults>
    <o:shapedefaults v:ext="edit" spidmax="34817"/>
  </w:hdrShapeDefaults>
  <w:footnotePr>
    <w:footnote w:id="-1"/>
    <w:footnote w:id="0"/>
  </w:footnotePr>
  <w:endnotePr>
    <w:endnote w:id="-1"/>
    <w:endnote w:id="0"/>
  </w:endnotePr>
  <w:compat>
    <w:useFELayout/>
  </w:compat>
  <w:rsids>
    <w:rsidRoot w:val="00400A96"/>
    <w:rsid w:val="00014D43"/>
    <w:rsid w:val="00045A52"/>
    <w:rsid w:val="00045BEE"/>
    <w:rsid w:val="00063E0D"/>
    <w:rsid w:val="00065969"/>
    <w:rsid w:val="000A2CAB"/>
    <w:rsid w:val="000B50F3"/>
    <w:rsid w:val="000D3D3C"/>
    <w:rsid w:val="000E3053"/>
    <w:rsid w:val="000F05BB"/>
    <w:rsid w:val="001106D4"/>
    <w:rsid w:val="0012600C"/>
    <w:rsid w:val="00166166"/>
    <w:rsid w:val="00177BB7"/>
    <w:rsid w:val="00182994"/>
    <w:rsid w:val="00194AD5"/>
    <w:rsid w:val="00197774"/>
    <w:rsid w:val="001B01F5"/>
    <w:rsid w:val="001D283A"/>
    <w:rsid w:val="001F7A00"/>
    <w:rsid w:val="002057F1"/>
    <w:rsid w:val="00226062"/>
    <w:rsid w:val="00226B44"/>
    <w:rsid w:val="00226CA4"/>
    <w:rsid w:val="00237750"/>
    <w:rsid w:val="002479AF"/>
    <w:rsid w:val="002569BA"/>
    <w:rsid w:val="00290191"/>
    <w:rsid w:val="002A0413"/>
    <w:rsid w:val="002D22D3"/>
    <w:rsid w:val="003652E8"/>
    <w:rsid w:val="003702BE"/>
    <w:rsid w:val="00377E00"/>
    <w:rsid w:val="00381CB8"/>
    <w:rsid w:val="003911A5"/>
    <w:rsid w:val="003A5D75"/>
    <w:rsid w:val="003C4847"/>
    <w:rsid w:val="003C6678"/>
    <w:rsid w:val="003D0AA0"/>
    <w:rsid w:val="003F103D"/>
    <w:rsid w:val="00400A96"/>
    <w:rsid w:val="00417D89"/>
    <w:rsid w:val="00424343"/>
    <w:rsid w:val="004252A3"/>
    <w:rsid w:val="0047611C"/>
    <w:rsid w:val="00477331"/>
    <w:rsid w:val="00480BD7"/>
    <w:rsid w:val="00534ABC"/>
    <w:rsid w:val="005739FB"/>
    <w:rsid w:val="005F6FF3"/>
    <w:rsid w:val="00637E14"/>
    <w:rsid w:val="00656C14"/>
    <w:rsid w:val="006A7862"/>
    <w:rsid w:val="006B0655"/>
    <w:rsid w:val="006B477C"/>
    <w:rsid w:val="006C58B9"/>
    <w:rsid w:val="006F79DC"/>
    <w:rsid w:val="00706941"/>
    <w:rsid w:val="00757436"/>
    <w:rsid w:val="007A05FF"/>
    <w:rsid w:val="007C15D0"/>
    <w:rsid w:val="0080536C"/>
    <w:rsid w:val="00813C3C"/>
    <w:rsid w:val="00827307"/>
    <w:rsid w:val="00852990"/>
    <w:rsid w:val="00863136"/>
    <w:rsid w:val="0088276B"/>
    <w:rsid w:val="0088450B"/>
    <w:rsid w:val="008A30A0"/>
    <w:rsid w:val="009179AD"/>
    <w:rsid w:val="009816A4"/>
    <w:rsid w:val="009958A9"/>
    <w:rsid w:val="009974C6"/>
    <w:rsid w:val="009C62F9"/>
    <w:rsid w:val="009E163C"/>
    <w:rsid w:val="00A130A5"/>
    <w:rsid w:val="00A13145"/>
    <w:rsid w:val="00A35C1E"/>
    <w:rsid w:val="00A70202"/>
    <w:rsid w:val="00AD10DC"/>
    <w:rsid w:val="00AD245D"/>
    <w:rsid w:val="00AF0FC5"/>
    <w:rsid w:val="00B01B98"/>
    <w:rsid w:val="00B0373F"/>
    <w:rsid w:val="00BC0A02"/>
    <w:rsid w:val="00BC0D93"/>
    <w:rsid w:val="00BD05D5"/>
    <w:rsid w:val="00BD3E44"/>
    <w:rsid w:val="00BD670C"/>
    <w:rsid w:val="00BE04BA"/>
    <w:rsid w:val="00BF2D63"/>
    <w:rsid w:val="00C5363C"/>
    <w:rsid w:val="00CC6313"/>
    <w:rsid w:val="00CE7E54"/>
    <w:rsid w:val="00CF15C0"/>
    <w:rsid w:val="00D25D35"/>
    <w:rsid w:val="00D3765A"/>
    <w:rsid w:val="00D42F74"/>
    <w:rsid w:val="00D84855"/>
    <w:rsid w:val="00DE39E8"/>
    <w:rsid w:val="00E25AD8"/>
    <w:rsid w:val="00E265DB"/>
    <w:rsid w:val="00E40279"/>
    <w:rsid w:val="00E5639E"/>
    <w:rsid w:val="00E620CF"/>
    <w:rsid w:val="00E85AB8"/>
    <w:rsid w:val="00F31CFB"/>
    <w:rsid w:val="00FF3CC1"/>
    <w:rsid w:val="00FF4E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D43"/>
    <w:pPr>
      <w:ind w:left="1080"/>
    </w:pPr>
    <w:rPr>
      <w:rFonts w:ascii="Arial" w:hAnsi="Arial"/>
      <w:spacing w:val="-5"/>
    </w:rPr>
  </w:style>
  <w:style w:type="paragraph" w:styleId="1">
    <w:name w:val="heading 1"/>
    <w:basedOn w:val="HeadingBase"/>
    <w:next w:val="BodyTextKeep"/>
    <w:autoRedefine/>
    <w:qFormat/>
    <w:rsid w:val="003702BE"/>
    <w:pPr>
      <w:pageBreakBefore/>
      <w:numPr>
        <w:numId w:val="18"/>
      </w:numPr>
      <w:spacing w:before="480" w:after="120" w:line="240" w:lineRule="atLeast"/>
      <w:outlineLvl w:val="0"/>
    </w:pPr>
    <w:rPr>
      <w:b/>
      <w:color w:val="000080"/>
      <w:spacing w:val="-10"/>
      <w:kern w:val="20"/>
      <w:position w:val="8"/>
      <w:sz w:val="32"/>
    </w:rPr>
  </w:style>
  <w:style w:type="paragraph" w:styleId="20">
    <w:name w:val="heading 2"/>
    <w:basedOn w:val="HeadingBase"/>
    <w:next w:val="BodyTextKeep"/>
    <w:autoRedefine/>
    <w:qFormat/>
    <w:rsid w:val="000B50F3"/>
    <w:pPr>
      <w:numPr>
        <w:ilvl w:val="1"/>
        <w:numId w:val="18"/>
      </w:numPr>
      <w:pBdr>
        <w:bottom w:val="single" w:sz="4" w:space="1" w:color="FF6600"/>
      </w:pBdr>
      <w:spacing w:before="600" w:after="240" w:line="240" w:lineRule="atLeast"/>
      <w:ind w:right="4321"/>
      <w:outlineLvl w:val="1"/>
    </w:pPr>
    <w:rPr>
      <w:b/>
      <w:color w:val="333399"/>
      <w:spacing w:val="-15"/>
      <w:sz w:val="28"/>
    </w:rPr>
  </w:style>
  <w:style w:type="paragraph" w:styleId="3">
    <w:name w:val="heading 3"/>
    <w:basedOn w:val="HeadingBase"/>
    <w:next w:val="BodyTextKeep"/>
    <w:autoRedefine/>
    <w:qFormat/>
    <w:rsid w:val="00886FF9"/>
    <w:pPr>
      <w:numPr>
        <w:ilvl w:val="2"/>
        <w:numId w:val="18"/>
      </w:numPr>
      <w:spacing w:before="240" w:after="120" w:line="240" w:lineRule="auto"/>
      <w:outlineLvl w:val="2"/>
    </w:pPr>
    <w:rPr>
      <w:b/>
      <w:color w:val="FF6600"/>
      <w:spacing w:val="-10"/>
      <w:sz w:val="24"/>
    </w:rPr>
  </w:style>
  <w:style w:type="paragraph" w:styleId="4">
    <w:name w:val="heading 4"/>
    <w:basedOn w:val="HeadingBase"/>
    <w:next w:val="BodyTextKeep"/>
    <w:autoRedefine/>
    <w:qFormat/>
    <w:rsid w:val="00886FF9"/>
    <w:pPr>
      <w:spacing w:before="120" w:after="60" w:line="240" w:lineRule="atLeast"/>
      <w:ind w:left="1418"/>
      <w:outlineLvl w:val="3"/>
    </w:pPr>
    <w:rPr>
      <w:i/>
      <w:color w:val="000080"/>
      <w:sz w:val="24"/>
    </w:rPr>
  </w:style>
  <w:style w:type="paragraph" w:styleId="51">
    <w:name w:val="heading 5"/>
    <w:basedOn w:val="HeadingBase"/>
    <w:next w:val="a"/>
    <w:qFormat/>
    <w:rsid w:val="00014D43"/>
    <w:pPr>
      <w:spacing w:before="0" w:after="240" w:line="240" w:lineRule="atLeast"/>
      <w:ind w:left="1800"/>
      <w:outlineLvl w:val="4"/>
    </w:pPr>
    <w:rPr>
      <w:rFonts w:ascii="Helvetica" w:hAnsi="Helvetica"/>
      <w:sz w:val="18"/>
    </w:rPr>
  </w:style>
  <w:style w:type="paragraph" w:styleId="6">
    <w:name w:val="heading 6"/>
    <w:basedOn w:val="HeadingBase"/>
    <w:next w:val="a"/>
    <w:qFormat/>
    <w:rsid w:val="00014D43"/>
    <w:pPr>
      <w:spacing w:before="120" w:after="120"/>
      <w:ind w:left="1440"/>
      <w:outlineLvl w:val="5"/>
    </w:pPr>
    <w:rPr>
      <w:i/>
      <w:spacing w:val="0"/>
    </w:rPr>
  </w:style>
  <w:style w:type="paragraph" w:styleId="7">
    <w:name w:val="heading 7"/>
    <w:basedOn w:val="HeadingBase"/>
    <w:next w:val="a"/>
    <w:qFormat/>
    <w:rsid w:val="00014D43"/>
    <w:pPr>
      <w:outlineLvl w:val="6"/>
    </w:pPr>
    <w:rPr>
      <w:sz w:val="20"/>
    </w:rPr>
  </w:style>
  <w:style w:type="paragraph" w:styleId="8">
    <w:name w:val="heading 8"/>
    <w:basedOn w:val="HeadingBase"/>
    <w:next w:val="a"/>
    <w:qFormat/>
    <w:rsid w:val="00014D43"/>
    <w:pPr>
      <w:outlineLvl w:val="7"/>
    </w:pPr>
    <w:rPr>
      <w:i/>
      <w:sz w:val="18"/>
    </w:rPr>
  </w:style>
  <w:style w:type="paragraph" w:styleId="9">
    <w:name w:val="heading 9"/>
    <w:basedOn w:val="HeadingBase"/>
    <w:next w:val="a"/>
    <w:qFormat/>
    <w:rsid w:val="00014D43"/>
    <w:pPr>
      <w:outlineLvl w:val="8"/>
    </w:pPr>
    <w:rPr>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TOCBase"/>
    <w:autoRedefine/>
    <w:uiPriority w:val="39"/>
    <w:rsid w:val="00014D43"/>
    <w:pPr>
      <w:tabs>
        <w:tab w:val="clear" w:pos="6480"/>
        <w:tab w:val="left" w:pos="0"/>
        <w:tab w:val="left" w:pos="634"/>
        <w:tab w:val="right" w:leader="dot" w:pos="9350"/>
      </w:tabs>
      <w:spacing w:before="120" w:after="0"/>
      <w:ind w:left="446"/>
    </w:pPr>
    <w:rPr>
      <w:b/>
      <w:noProof/>
    </w:rPr>
  </w:style>
  <w:style w:type="character" w:styleId="a3">
    <w:name w:val="page number"/>
    <w:rsid w:val="00014D43"/>
    <w:rPr>
      <w:rFonts w:ascii="Arial" w:hAnsi="Arial"/>
      <w:i/>
      <w:dstrike w:val="0"/>
      <w:color w:val="auto"/>
      <w:spacing w:val="-10"/>
      <w:sz w:val="18"/>
      <w:bdr w:val="none" w:sz="0" w:space="0" w:color="auto"/>
      <w:vertAlign w:val="baseline"/>
    </w:rPr>
  </w:style>
  <w:style w:type="paragraph" w:styleId="a4">
    <w:name w:val="footer"/>
    <w:basedOn w:val="HeaderBase"/>
    <w:rsid w:val="00014D43"/>
    <w:pPr>
      <w:tabs>
        <w:tab w:val="clear" w:pos="4320"/>
        <w:tab w:val="clear" w:pos="8640"/>
        <w:tab w:val="right" w:pos="9360"/>
      </w:tabs>
      <w:ind w:left="0"/>
    </w:pPr>
    <w:rPr>
      <w:caps w:val="0"/>
      <w:sz w:val="18"/>
    </w:rPr>
  </w:style>
  <w:style w:type="paragraph" w:styleId="a5">
    <w:name w:val="header"/>
    <w:basedOn w:val="HeaderBase"/>
    <w:rsid w:val="00014D43"/>
    <w:pPr>
      <w:pBdr>
        <w:bottom w:val="single" w:sz="8" w:space="1" w:color="000080"/>
      </w:pBdr>
      <w:ind w:left="0"/>
    </w:pPr>
    <w:rPr>
      <w:i/>
      <w:caps w:val="0"/>
      <w:sz w:val="18"/>
    </w:rPr>
  </w:style>
  <w:style w:type="paragraph" w:customStyle="1" w:styleId="Titlesubtitle">
    <w:name w:val="Title subtitle"/>
    <w:basedOn w:val="a"/>
    <w:rsid w:val="00014D43"/>
    <w:pPr>
      <w:tabs>
        <w:tab w:val="right" w:pos="9360"/>
      </w:tabs>
      <w:spacing w:before="120"/>
      <w:ind w:left="-835"/>
    </w:pPr>
    <w:rPr>
      <w:i/>
      <w:color w:val="000080"/>
      <w:sz w:val="36"/>
    </w:rPr>
  </w:style>
  <w:style w:type="paragraph" w:customStyle="1" w:styleId="TitleCover">
    <w:name w:val="Title Cover"/>
    <w:basedOn w:val="HeadingBase"/>
    <w:next w:val="a"/>
    <w:autoRedefine/>
    <w:rsid w:val="00AD10DC"/>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character" w:styleId="a6">
    <w:name w:val="Hyperlink"/>
    <w:rsid w:val="00014D43"/>
    <w:rPr>
      <w:color w:val="0000FF"/>
      <w:u w:val="single"/>
    </w:rPr>
  </w:style>
  <w:style w:type="paragraph" w:customStyle="1" w:styleId="Notice">
    <w:name w:val="Notice"/>
    <w:basedOn w:val="a"/>
    <w:autoRedefine/>
    <w:rsid w:val="00886FF9"/>
    <w:pPr>
      <w:tabs>
        <w:tab w:val="left" w:pos="2160"/>
      </w:tabs>
      <w:spacing w:before="120" w:after="120"/>
      <w:ind w:left="0"/>
      <w:jc w:val="both"/>
    </w:pPr>
    <w:rPr>
      <w:sz w:val="22"/>
    </w:rPr>
  </w:style>
  <w:style w:type="paragraph" w:customStyle="1" w:styleId="TitleSubtitle0">
    <w:name w:val="Title Subtitle"/>
    <w:basedOn w:val="ChapterSubtitle"/>
    <w:rsid w:val="00014D43"/>
    <w:pPr>
      <w:spacing w:after="120"/>
      <w:ind w:left="-835"/>
    </w:pPr>
    <w:rPr>
      <w:b/>
      <w:color w:val="000080"/>
      <w:sz w:val="36"/>
    </w:rPr>
  </w:style>
  <w:style w:type="paragraph" w:customStyle="1" w:styleId="Covercopyright">
    <w:name w:val="Cover copyright"/>
    <w:basedOn w:val="a"/>
    <w:rsid w:val="00014D43"/>
    <w:pPr>
      <w:widowControl w:val="0"/>
      <w:spacing w:before="240"/>
      <w:ind w:left="0"/>
      <w:jc w:val="center"/>
    </w:pPr>
    <w:rPr>
      <w:rFonts w:eastAsia="MS Mincho"/>
      <w:sz w:val="22"/>
    </w:rPr>
  </w:style>
  <w:style w:type="paragraph" w:styleId="a7">
    <w:name w:val="caption"/>
    <w:basedOn w:val="a"/>
    <w:next w:val="a"/>
    <w:qFormat/>
    <w:rsid w:val="00014D43"/>
    <w:pPr>
      <w:tabs>
        <w:tab w:val="left" w:pos="2880"/>
      </w:tabs>
      <w:spacing w:before="120" w:after="120" w:line="220" w:lineRule="atLeast"/>
      <w:ind w:left="1800"/>
      <w:jc w:val="center"/>
    </w:pPr>
    <w:rPr>
      <w:b/>
      <w:sz w:val="22"/>
    </w:rPr>
  </w:style>
  <w:style w:type="paragraph" w:customStyle="1" w:styleId="Picture">
    <w:name w:val="Picture"/>
    <w:basedOn w:val="a"/>
    <w:next w:val="a7"/>
    <w:rsid w:val="00014D43"/>
    <w:pPr>
      <w:keepNext/>
    </w:pPr>
    <w:rPr>
      <w:sz w:val="22"/>
    </w:rPr>
  </w:style>
  <w:style w:type="paragraph" w:customStyle="1" w:styleId="BodyTextKeep">
    <w:name w:val="Body Text Keep"/>
    <w:basedOn w:val="a"/>
    <w:rsid w:val="00014D43"/>
    <w:pPr>
      <w:spacing w:before="120" w:after="120"/>
      <w:ind w:left="1440"/>
      <w:jc w:val="both"/>
    </w:pPr>
    <w:rPr>
      <w:sz w:val="22"/>
    </w:rPr>
  </w:style>
  <w:style w:type="paragraph" w:customStyle="1" w:styleId="Bullist">
    <w:name w:val="Bullist"/>
    <w:basedOn w:val="a"/>
    <w:autoRedefine/>
    <w:rsid w:val="000E01BF"/>
    <w:pPr>
      <w:numPr>
        <w:numId w:val="12"/>
      </w:numPr>
      <w:spacing w:before="60" w:after="60"/>
      <w:jc w:val="both"/>
    </w:pPr>
    <w:rPr>
      <w:sz w:val="22"/>
    </w:rPr>
  </w:style>
  <w:style w:type="paragraph" w:customStyle="1" w:styleId="TableText">
    <w:name w:val="Table Text"/>
    <w:basedOn w:val="a"/>
    <w:rsid w:val="00014D43"/>
    <w:pPr>
      <w:spacing w:before="60"/>
      <w:ind w:left="0"/>
    </w:pPr>
  </w:style>
  <w:style w:type="paragraph" w:customStyle="1" w:styleId="Body">
    <w:name w:val="Body"/>
    <w:rsid w:val="00014D43"/>
    <w:pPr>
      <w:spacing w:line="280" w:lineRule="atLeast"/>
    </w:pPr>
    <w:rPr>
      <w:rFonts w:ascii="Tms Rmn" w:hAnsi="Tms Rmn"/>
      <w:color w:val="000000"/>
      <w:sz w:val="24"/>
    </w:rPr>
  </w:style>
  <w:style w:type="paragraph" w:styleId="a8">
    <w:name w:val="Body Text"/>
    <w:basedOn w:val="a"/>
    <w:rsid w:val="00014D43"/>
    <w:pPr>
      <w:spacing w:before="120"/>
    </w:pPr>
    <w:rPr>
      <w:sz w:val="16"/>
    </w:rPr>
  </w:style>
  <w:style w:type="paragraph" w:styleId="a9">
    <w:name w:val="Body Text Indent"/>
    <w:basedOn w:val="a"/>
    <w:rsid w:val="00014D43"/>
    <w:pPr>
      <w:ind w:left="1152"/>
    </w:pPr>
    <w:rPr>
      <w:rFonts w:ascii="Times New Roman" w:hAnsi="Times New Roman"/>
      <w:sz w:val="22"/>
    </w:rPr>
  </w:style>
  <w:style w:type="paragraph" w:customStyle="1" w:styleId="Bullet">
    <w:name w:val="Bullet"/>
    <w:basedOn w:val="BodyTextKeep"/>
    <w:rsid w:val="00014D43"/>
    <w:pPr>
      <w:numPr>
        <w:numId w:val="1"/>
      </w:numPr>
      <w:spacing w:before="0" w:after="60"/>
      <w:ind w:left="2880"/>
    </w:pPr>
  </w:style>
  <w:style w:type="paragraph" w:customStyle="1" w:styleId="Bulleted">
    <w:name w:val="Bulleted"/>
    <w:rsid w:val="00014D43"/>
    <w:pPr>
      <w:tabs>
        <w:tab w:val="left" w:pos="360"/>
      </w:tabs>
      <w:spacing w:line="280" w:lineRule="atLeast"/>
      <w:ind w:left="360" w:hanging="360"/>
    </w:pPr>
    <w:rPr>
      <w:rFonts w:ascii="Tms Rmn" w:hAnsi="Tms Rmn"/>
      <w:color w:val="000000"/>
      <w:sz w:val="24"/>
    </w:rPr>
  </w:style>
  <w:style w:type="paragraph" w:customStyle="1" w:styleId="BullistLast">
    <w:name w:val="Bullist Last"/>
    <w:basedOn w:val="Bullist"/>
    <w:autoRedefine/>
    <w:rsid w:val="00014D43"/>
    <w:pPr>
      <w:numPr>
        <w:numId w:val="0"/>
      </w:numPr>
      <w:spacing w:after="120"/>
    </w:pPr>
  </w:style>
  <w:style w:type="paragraph" w:customStyle="1" w:styleId="ChapterSubtitle">
    <w:name w:val="Chapter Subtitle"/>
    <w:basedOn w:val="a"/>
    <w:rsid w:val="00014D43"/>
    <w:pPr>
      <w:keepNext/>
      <w:keepLines/>
      <w:spacing w:before="60" w:after="360" w:line="340" w:lineRule="atLeast"/>
    </w:pPr>
    <w:rPr>
      <w:spacing w:val="-16"/>
      <w:kern w:val="28"/>
      <w:sz w:val="32"/>
    </w:rPr>
  </w:style>
  <w:style w:type="paragraph" w:customStyle="1" w:styleId="ChapterTitle">
    <w:name w:val="Chapter Title"/>
    <w:basedOn w:val="a"/>
    <w:rsid w:val="00014D4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aa">
    <w:name w:val="FollowedHyperlink"/>
    <w:rsid w:val="00014D43"/>
    <w:rPr>
      <w:color w:val="800080"/>
      <w:u w:val="single"/>
    </w:rPr>
  </w:style>
  <w:style w:type="paragraph" w:customStyle="1" w:styleId="HeaderBase">
    <w:name w:val="Header Base"/>
    <w:basedOn w:val="a"/>
    <w:rsid w:val="00014D43"/>
    <w:pPr>
      <w:keepLines/>
      <w:tabs>
        <w:tab w:val="center" w:pos="4320"/>
        <w:tab w:val="right" w:pos="8640"/>
      </w:tabs>
      <w:spacing w:line="190" w:lineRule="atLeast"/>
    </w:pPr>
    <w:rPr>
      <w:caps/>
      <w:sz w:val="15"/>
    </w:rPr>
  </w:style>
  <w:style w:type="paragraph" w:customStyle="1" w:styleId="FooterEven">
    <w:name w:val="Footer Even"/>
    <w:basedOn w:val="a4"/>
    <w:rsid w:val="00014D43"/>
    <w:pPr>
      <w:pBdr>
        <w:top w:val="single" w:sz="6" w:space="2" w:color="auto"/>
      </w:pBdr>
      <w:spacing w:before="600"/>
    </w:pPr>
  </w:style>
  <w:style w:type="paragraph" w:customStyle="1" w:styleId="FooterFirst">
    <w:name w:val="Footer First"/>
    <w:basedOn w:val="a4"/>
    <w:rsid w:val="00014D43"/>
    <w:pPr>
      <w:pBdr>
        <w:top w:val="single" w:sz="6" w:space="2" w:color="auto"/>
      </w:pBdr>
      <w:spacing w:before="600"/>
    </w:pPr>
  </w:style>
  <w:style w:type="paragraph" w:customStyle="1" w:styleId="FooterOdd">
    <w:name w:val="Footer Odd"/>
    <w:basedOn w:val="a4"/>
    <w:rsid w:val="00014D43"/>
    <w:pPr>
      <w:pBdr>
        <w:top w:val="single" w:sz="6" w:space="2" w:color="auto"/>
      </w:pBdr>
      <w:spacing w:before="600"/>
    </w:pPr>
  </w:style>
  <w:style w:type="paragraph" w:customStyle="1" w:styleId="FootnoteBase">
    <w:name w:val="Footnote Base"/>
    <w:basedOn w:val="a"/>
    <w:rsid w:val="00014D43"/>
    <w:pPr>
      <w:keepLines/>
      <w:spacing w:line="200" w:lineRule="atLeast"/>
    </w:pPr>
    <w:rPr>
      <w:sz w:val="16"/>
    </w:rPr>
  </w:style>
  <w:style w:type="character" w:styleId="ab">
    <w:name w:val="footnote reference"/>
    <w:semiHidden/>
    <w:rsid w:val="00014D43"/>
    <w:rPr>
      <w:vertAlign w:val="superscript"/>
    </w:rPr>
  </w:style>
  <w:style w:type="paragraph" w:styleId="ac">
    <w:name w:val="footnote text"/>
    <w:basedOn w:val="FootnoteBase"/>
    <w:semiHidden/>
    <w:rsid w:val="00014D43"/>
  </w:style>
  <w:style w:type="paragraph" w:customStyle="1" w:styleId="HeaderEven">
    <w:name w:val="Header Even"/>
    <w:basedOn w:val="a5"/>
    <w:autoRedefine/>
    <w:rsid w:val="00014D43"/>
    <w:pPr>
      <w:numPr>
        <w:numId w:val="8"/>
      </w:numPr>
      <w:pBdr>
        <w:bottom w:val="single" w:sz="6" w:space="1" w:color="auto"/>
      </w:pBdr>
      <w:tabs>
        <w:tab w:val="clear" w:pos="4320"/>
        <w:tab w:val="clear" w:pos="8640"/>
        <w:tab w:val="right" w:pos="9360"/>
      </w:tabs>
      <w:spacing w:after="600"/>
    </w:pPr>
  </w:style>
  <w:style w:type="paragraph" w:customStyle="1" w:styleId="HeaderFirst">
    <w:name w:val="Header First"/>
    <w:basedOn w:val="a5"/>
    <w:rsid w:val="00014D43"/>
    <w:pPr>
      <w:pBdr>
        <w:top w:val="single" w:sz="6" w:space="2" w:color="auto"/>
      </w:pBdr>
      <w:jc w:val="right"/>
    </w:pPr>
  </w:style>
  <w:style w:type="paragraph" w:customStyle="1" w:styleId="HeaderOdd">
    <w:name w:val="Header Odd"/>
    <w:basedOn w:val="a5"/>
    <w:rsid w:val="00014D43"/>
    <w:pPr>
      <w:pBdr>
        <w:bottom w:val="single" w:sz="6" w:space="1" w:color="auto"/>
      </w:pBdr>
      <w:spacing w:after="600"/>
    </w:pPr>
  </w:style>
  <w:style w:type="paragraph" w:customStyle="1" w:styleId="HeaderLeft">
    <w:name w:val="Header Left"/>
    <w:basedOn w:val="HeaderOdd"/>
    <w:rsid w:val="00014D43"/>
    <w:pPr>
      <w:numPr>
        <w:numId w:val="2"/>
      </w:numPr>
      <w:pBdr>
        <w:bottom w:val="single" w:sz="18" w:space="1" w:color="000080"/>
      </w:pBdr>
      <w:ind w:left="-360"/>
    </w:pPr>
    <w:rPr>
      <w:caps/>
    </w:rPr>
  </w:style>
  <w:style w:type="paragraph" w:customStyle="1" w:styleId="HeaderRight">
    <w:name w:val="Header Right"/>
    <w:basedOn w:val="HeaderOdd"/>
    <w:rsid w:val="00014D43"/>
    <w:pPr>
      <w:pBdr>
        <w:bottom w:val="single" w:sz="18" w:space="1" w:color="000080"/>
      </w:pBdr>
      <w:ind w:left="-360"/>
      <w:jc w:val="right"/>
    </w:pPr>
    <w:rPr>
      <w:caps/>
    </w:rPr>
  </w:style>
  <w:style w:type="paragraph" w:customStyle="1" w:styleId="HeadingBase">
    <w:name w:val="Heading Base"/>
    <w:basedOn w:val="a"/>
    <w:next w:val="a"/>
    <w:rsid w:val="00014D43"/>
    <w:pPr>
      <w:keepNext/>
      <w:keepLines/>
      <w:spacing w:before="140" w:line="220" w:lineRule="atLeast"/>
    </w:pPr>
    <w:rPr>
      <w:spacing w:val="-4"/>
      <w:kern w:val="28"/>
      <w:sz w:val="22"/>
    </w:rPr>
  </w:style>
  <w:style w:type="paragraph" w:styleId="30">
    <w:name w:val="index 3"/>
    <w:basedOn w:val="a"/>
    <w:autoRedefine/>
    <w:semiHidden/>
    <w:rsid w:val="00014D43"/>
    <w:pPr>
      <w:tabs>
        <w:tab w:val="right" w:leader="dot" w:pos="11520"/>
      </w:tabs>
      <w:ind w:left="600" w:hanging="200"/>
    </w:pPr>
    <w:rPr>
      <w:rFonts w:ascii="Times New Roman" w:hAnsi="Times New Roman"/>
    </w:rPr>
  </w:style>
  <w:style w:type="paragraph" w:styleId="5">
    <w:name w:val="List 5"/>
    <w:basedOn w:val="a"/>
    <w:rsid w:val="00014D43"/>
    <w:pPr>
      <w:numPr>
        <w:numId w:val="3"/>
      </w:numPr>
    </w:pPr>
  </w:style>
  <w:style w:type="paragraph" w:styleId="50">
    <w:name w:val="List Bullet 5"/>
    <w:basedOn w:val="a"/>
    <w:autoRedefine/>
    <w:rsid w:val="00014D43"/>
    <w:pPr>
      <w:numPr>
        <w:numId w:val="4"/>
      </w:numPr>
    </w:pPr>
  </w:style>
  <w:style w:type="paragraph" w:customStyle="1" w:styleId="ListBulletNMF">
    <w:name w:val="List Bullet NMF"/>
    <w:basedOn w:val="a"/>
    <w:rsid w:val="00014D43"/>
    <w:pPr>
      <w:numPr>
        <w:numId w:val="5"/>
      </w:numPr>
    </w:pPr>
  </w:style>
  <w:style w:type="paragraph" w:customStyle="1" w:styleId="listnestedlast">
    <w:name w:val="list nested last"/>
    <w:basedOn w:val="a"/>
    <w:rsid w:val="00014D43"/>
    <w:pPr>
      <w:widowControl w:val="0"/>
      <w:tabs>
        <w:tab w:val="left" w:pos="1440"/>
        <w:tab w:val="left" w:pos="2160"/>
        <w:tab w:val="left" w:pos="2880"/>
        <w:tab w:val="left" w:pos="3600"/>
        <w:tab w:val="left" w:pos="4320"/>
        <w:tab w:val="left" w:pos="5040"/>
        <w:tab w:val="left" w:pos="5760"/>
        <w:tab w:val="left" w:pos="6480"/>
        <w:tab w:val="left" w:pos="7200"/>
      </w:tabs>
      <w:spacing w:line="260" w:lineRule="atLeast"/>
      <w:ind w:left="720" w:hanging="360"/>
    </w:pPr>
    <w:rPr>
      <w:rFonts w:ascii="Times New Roman" w:hAnsi="Times New Roman"/>
      <w:snapToGrid w:val="0"/>
      <w:sz w:val="24"/>
    </w:rPr>
  </w:style>
  <w:style w:type="paragraph" w:customStyle="1" w:styleId="ListNumber1">
    <w:name w:val="List Number1"/>
    <w:basedOn w:val="a"/>
    <w:rsid w:val="00014D43"/>
    <w:pPr>
      <w:widowControl w:val="0"/>
      <w:tabs>
        <w:tab w:val="left" w:pos="0"/>
        <w:tab w:val="left" w:pos="720"/>
      </w:tabs>
      <w:spacing w:line="260" w:lineRule="atLeast"/>
      <w:ind w:hanging="720"/>
    </w:pPr>
    <w:rPr>
      <w:rFonts w:ascii="Times New Roman" w:hAnsi="Times New Roman"/>
      <w:snapToGrid w:val="0"/>
      <w:sz w:val="24"/>
    </w:rPr>
  </w:style>
  <w:style w:type="paragraph" w:customStyle="1" w:styleId="listnumberfirst">
    <w:name w:val="list number first"/>
    <w:basedOn w:val="a"/>
    <w:rsid w:val="00014D43"/>
    <w:pPr>
      <w:widowControl w:val="0"/>
      <w:spacing w:line="260" w:lineRule="atLeast"/>
      <w:ind w:hanging="720"/>
    </w:pPr>
    <w:rPr>
      <w:rFonts w:ascii="Times New Roman" w:hAnsi="Times New Roman"/>
      <w:snapToGrid w:val="0"/>
      <w:sz w:val="24"/>
    </w:rPr>
  </w:style>
  <w:style w:type="paragraph" w:customStyle="1" w:styleId="numbercascade">
    <w:name w:val="number cascade"/>
    <w:basedOn w:val="BodyTextKeep"/>
    <w:rsid w:val="00014D43"/>
    <w:pPr>
      <w:numPr>
        <w:numId w:val="6"/>
      </w:numPr>
    </w:pPr>
    <w:rPr>
      <w:spacing w:val="0"/>
    </w:rPr>
  </w:style>
  <w:style w:type="paragraph" w:customStyle="1" w:styleId="SectionHeading">
    <w:name w:val="Section Heading"/>
    <w:basedOn w:val="1"/>
    <w:autoRedefine/>
    <w:rsid w:val="00014D43"/>
  </w:style>
  <w:style w:type="paragraph" w:customStyle="1" w:styleId="SectionLabel">
    <w:name w:val="Section Label"/>
    <w:basedOn w:val="HeadingBase"/>
    <w:next w:val="a"/>
    <w:rsid w:val="00014D43"/>
    <w:pPr>
      <w:pBdr>
        <w:bottom w:val="single" w:sz="6" w:space="2" w:color="auto"/>
      </w:pBdr>
      <w:spacing w:before="360" w:after="960"/>
      <w:ind w:left="0"/>
    </w:pPr>
    <w:rPr>
      <w:rFonts w:ascii="Arial Black" w:hAnsi="Arial Black"/>
      <w:spacing w:val="-35"/>
      <w:sz w:val="54"/>
    </w:rPr>
  </w:style>
  <w:style w:type="paragraph" w:styleId="ad">
    <w:name w:val="table of figures"/>
    <w:basedOn w:val="a7"/>
    <w:semiHidden/>
    <w:rsid w:val="00014D43"/>
    <w:pPr>
      <w:tabs>
        <w:tab w:val="clear" w:pos="2880"/>
        <w:tab w:val="right" w:pos="8640"/>
      </w:tabs>
      <w:spacing w:before="0" w:line="240" w:lineRule="auto"/>
      <w:ind w:left="403" w:hanging="403"/>
      <w:jc w:val="left"/>
    </w:pPr>
    <w:rPr>
      <w:b w:val="0"/>
      <w:spacing w:val="0"/>
    </w:rPr>
  </w:style>
  <w:style w:type="paragraph" w:customStyle="1" w:styleId="Tablecaption">
    <w:name w:val="Table caption"/>
    <w:basedOn w:val="ad"/>
    <w:rsid w:val="00014D43"/>
    <w:pPr>
      <w:spacing w:before="120"/>
      <w:jc w:val="center"/>
    </w:pPr>
    <w:rPr>
      <w:b/>
    </w:rPr>
  </w:style>
  <w:style w:type="paragraph" w:customStyle="1" w:styleId="TableHeader">
    <w:name w:val="Table Header"/>
    <w:basedOn w:val="a"/>
    <w:rsid w:val="00014D43"/>
    <w:pPr>
      <w:spacing w:before="60"/>
      <w:ind w:left="0"/>
      <w:jc w:val="center"/>
    </w:pPr>
    <w:rPr>
      <w:b/>
      <w:sz w:val="22"/>
    </w:rPr>
  </w:style>
  <w:style w:type="paragraph" w:styleId="ae">
    <w:name w:val="Title"/>
    <w:basedOn w:val="HeadingBase"/>
    <w:next w:val="a"/>
    <w:qFormat/>
    <w:rsid w:val="00014D43"/>
    <w:pPr>
      <w:pBdr>
        <w:top w:val="single" w:sz="6" w:space="16" w:color="auto"/>
      </w:pBdr>
      <w:spacing w:before="220" w:after="60" w:line="320" w:lineRule="atLeast"/>
      <w:ind w:left="0"/>
    </w:pPr>
    <w:rPr>
      <w:rFonts w:ascii="Arial Black" w:hAnsi="Arial Black"/>
      <w:spacing w:val="-30"/>
      <w:sz w:val="40"/>
    </w:rPr>
  </w:style>
  <w:style w:type="paragraph" w:customStyle="1" w:styleId="Titlestatus">
    <w:name w:val="Title status"/>
    <w:basedOn w:val="a"/>
    <w:rsid w:val="00014D4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center"/>
    </w:pPr>
    <w:rPr>
      <w:rFonts w:ascii="Helvetica" w:hAnsi="Helvetica"/>
      <w:i/>
    </w:rPr>
  </w:style>
  <w:style w:type="paragraph" w:styleId="af">
    <w:name w:val="toa heading"/>
    <w:basedOn w:val="a"/>
    <w:next w:val="a"/>
    <w:semiHidden/>
    <w:rsid w:val="00014D43"/>
    <w:pPr>
      <w:keepNext/>
      <w:spacing w:line="480" w:lineRule="atLeast"/>
    </w:pPr>
    <w:rPr>
      <w:rFonts w:ascii="Arial Black" w:hAnsi="Arial Black"/>
      <w:b/>
      <w:spacing w:val="-10"/>
      <w:kern w:val="28"/>
    </w:rPr>
  </w:style>
  <w:style w:type="paragraph" w:customStyle="1" w:styleId="TOCBase">
    <w:name w:val="TOC Base"/>
    <w:basedOn w:val="a"/>
    <w:rsid w:val="00014D43"/>
    <w:pPr>
      <w:tabs>
        <w:tab w:val="right" w:leader="dot" w:pos="6480"/>
      </w:tabs>
      <w:spacing w:after="240" w:line="240" w:lineRule="atLeast"/>
      <w:ind w:left="0"/>
    </w:pPr>
  </w:style>
  <w:style w:type="paragraph" w:styleId="21">
    <w:name w:val="toc 2"/>
    <w:basedOn w:val="TOCBase"/>
    <w:autoRedefine/>
    <w:uiPriority w:val="39"/>
    <w:rsid w:val="00014D43"/>
    <w:pPr>
      <w:tabs>
        <w:tab w:val="clear" w:pos="6480"/>
        <w:tab w:val="left" w:pos="907"/>
        <w:tab w:val="right" w:leader="dot" w:pos="9350"/>
      </w:tabs>
      <w:spacing w:after="0" w:line="240" w:lineRule="auto"/>
      <w:ind w:left="907"/>
    </w:pPr>
    <w:rPr>
      <w:noProof/>
    </w:rPr>
  </w:style>
  <w:style w:type="paragraph" w:styleId="31">
    <w:name w:val="toc 3"/>
    <w:basedOn w:val="TOCBase"/>
    <w:autoRedefine/>
    <w:uiPriority w:val="39"/>
    <w:rsid w:val="00014D43"/>
    <w:pPr>
      <w:tabs>
        <w:tab w:val="clear" w:pos="6480"/>
        <w:tab w:val="right" w:leader="dot" w:pos="9350"/>
      </w:tabs>
      <w:spacing w:after="0" w:line="240" w:lineRule="auto"/>
      <w:ind w:left="1152"/>
    </w:pPr>
    <w:rPr>
      <w:noProof/>
    </w:rPr>
  </w:style>
  <w:style w:type="paragraph" w:styleId="40">
    <w:name w:val="toc 4"/>
    <w:basedOn w:val="TOCBase"/>
    <w:autoRedefine/>
    <w:semiHidden/>
    <w:rsid w:val="00014D43"/>
    <w:pPr>
      <w:tabs>
        <w:tab w:val="clear" w:pos="6480"/>
      </w:tabs>
      <w:spacing w:after="0" w:line="240" w:lineRule="auto"/>
      <w:ind w:left="400"/>
    </w:pPr>
    <w:rPr>
      <w:rFonts w:ascii="Times New Roman" w:hAnsi="Times New Roman"/>
    </w:rPr>
  </w:style>
  <w:style w:type="paragraph" w:styleId="52">
    <w:name w:val="toc 5"/>
    <w:basedOn w:val="TOCBase"/>
    <w:autoRedefine/>
    <w:semiHidden/>
    <w:rsid w:val="00014D43"/>
    <w:pPr>
      <w:tabs>
        <w:tab w:val="clear" w:pos="6480"/>
      </w:tabs>
      <w:spacing w:after="0" w:line="240" w:lineRule="auto"/>
      <w:ind w:left="600"/>
    </w:pPr>
    <w:rPr>
      <w:rFonts w:ascii="Times New Roman" w:hAnsi="Times New Roman"/>
    </w:rPr>
  </w:style>
  <w:style w:type="paragraph" w:styleId="60">
    <w:name w:val="toc 6"/>
    <w:basedOn w:val="a"/>
    <w:next w:val="a"/>
    <w:autoRedefine/>
    <w:semiHidden/>
    <w:rsid w:val="00014D43"/>
    <w:pPr>
      <w:ind w:left="800"/>
    </w:pPr>
    <w:rPr>
      <w:rFonts w:ascii="Times New Roman" w:hAnsi="Times New Roman"/>
    </w:rPr>
  </w:style>
  <w:style w:type="paragraph" w:styleId="70">
    <w:name w:val="toc 7"/>
    <w:basedOn w:val="a"/>
    <w:next w:val="a"/>
    <w:autoRedefine/>
    <w:semiHidden/>
    <w:rsid w:val="00014D43"/>
    <w:pPr>
      <w:ind w:left="1000"/>
    </w:pPr>
    <w:rPr>
      <w:rFonts w:ascii="Times New Roman" w:hAnsi="Times New Roman"/>
    </w:rPr>
  </w:style>
  <w:style w:type="paragraph" w:styleId="80">
    <w:name w:val="toc 8"/>
    <w:basedOn w:val="a"/>
    <w:next w:val="a"/>
    <w:autoRedefine/>
    <w:semiHidden/>
    <w:rsid w:val="00014D43"/>
    <w:pPr>
      <w:ind w:left="1200"/>
    </w:pPr>
    <w:rPr>
      <w:rFonts w:ascii="Times New Roman" w:hAnsi="Times New Roman"/>
    </w:rPr>
  </w:style>
  <w:style w:type="paragraph" w:styleId="90">
    <w:name w:val="toc 9"/>
    <w:basedOn w:val="a"/>
    <w:next w:val="a"/>
    <w:autoRedefine/>
    <w:semiHidden/>
    <w:rsid w:val="00014D43"/>
    <w:pPr>
      <w:ind w:left="1400"/>
    </w:pPr>
    <w:rPr>
      <w:rFonts w:ascii="Times New Roman" w:hAnsi="Times New Roman"/>
    </w:rPr>
  </w:style>
  <w:style w:type="paragraph" w:customStyle="1" w:styleId="TOCHead">
    <w:name w:val="TOCHead"/>
    <w:basedOn w:val="20"/>
    <w:rsid w:val="00014D43"/>
    <w:pPr>
      <w:pBdr>
        <w:bottom w:val="none" w:sz="0" w:space="0" w:color="auto"/>
      </w:pBdr>
    </w:pPr>
    <w:rPr>
      <w:sz w:val="32"/>
    </w:rPr>
  </w:style>
  <w:style w:type="paragraph" w:customStyle="1" w:styleId="TOCHead3">
    <w:name w:val="TOCHead 3"/>
    <w:basedOn w:val="3"/>
    <w:rsid w:val="00014D43"/>
    <w:rPr>
      <w:sz w:val="26"/>
    </w:rPr>
  </w:style>
  <w:style w:type="paragraph" w:styleId="22">
    <w:name w:val="Body Text Indent 2"/>
    <w:basedOn w:val="a"/>
    <w:rsid w:val="00014D43"/>
    <w:rPr>
      <w:i/>
    </w:rPr>
  </w:style>
  <w:style w:type="paragraph" w:styleId="2">
    <w:name w:val="List Bullet 2"/>
    <w:basedOn w:val="a"/>
    <w:autoRedefine/>
    <w:rsid w:val="00014D43"/>
    <w:pPr>
      <w:widowControl w:val="0"/>
      <w:numPr>
        <w:numId w:val="7"/>
      </w:numPr>
      <w:spacing w:after="120"/>
      <w:jc w:val="both"/>
    </w:pPr>
    <w:rPr>
      <w:rFonts w:eastAsia="MS Mincho"/>
      <w:spacing w:val="0"/>
    </w:rPr>
  </w:style>
  <w:style w:type="paragraph" w:styleId="32">
    <w:name w:val="Body Text Indent 3"/>
    <w:basedOn w:val="a"/>
    <w:rsid w:val="00014D43"/>
  </w:style>
  <w:style w:type="paragraph" w:customStyle="1" w:styleId="Heading0">
    <w:name w:val="Heading 0"/>
    <w:basedOn w:val="a5"/>
    <w:rsid w:val="00014D43"/>
    <w:pPr>
      <w:keepLines w:val="0"/>
      <w:widowControl w:val="0"/>
      <w:pBdr>
        <w:bottom w:val="none" w:sz="0" w:space="0" w:color="auto"/>
      </w:pBdr>
      <w:spacing w:before="240" w:after="240" w:line="240" w:lineRule="auto"/>
      <w:jc w:val="center"/>
    </w:pPr>
    <w:rPr>
      <w:rFonts w:eastAsia="MS Mincho"/>
      <w:b/>
      <w:i w:val="0"/>
      <w:caps/>
      <w:spacing w:val="0"/>
      <w:sz w:val="28"/>
    </w:rPr>
  </w:style>
  <w:style w:type="paragraph" w:customStyle="1" w:styleId="Heading1-nonum">
    <w:name w:val="Heading 1 - no num"/>
    <w:basedOn w:val="1"/>
    <w:rsid w:val="00886FF9"/>
    <w:pPr>
      <w:numPr>
        <w:numId w:val="0"/>
      </w:numPr>
    </w:pPr>
  </w:style>
  <w:style w:type="paragraph" w:customStyle="1" w:styleId="Heading1withoutPageBreak">
    <w:name w:val="Heading 1 without Page Break"/>
    <w:basedOn w:val="1"/>
    <w:rsid w:val="00014D43"/>
    <w:pPr>
      <w:pageBreakBefore w:val="0"/>
    </w:pPr>
  </w:style>
  <w:style w:type="paragraph" w:customStyle="1" w:styleId="Notes">
    <w:name w:val="Notes"/>
    <w:basedOn w:val="a"/>
    <w:rsid w:val="00193F0F"/>
    <w:pPr>
      <w:ind w:left="0"/>
    </w:pPr>
    <w:rPr>
      <w:i/>
      <w:spacing w:val="0"/>
    </w:rPr>
  </w:style>
  <w:style w:type="paragraph" w:customStyle="1" w:styleId="DocumentNumber">
    <w:name w:val="Document Number"/>
    <w:basedOn w:val="TitleSubtitle0"/>
    <w:rsid w:val="00886FF9"/>
    <w:pPr>
      <w:ind w:left="0"/>
    </w:pPr>
  </w:style>
  <w:style w:type="paragraph" w:customStyle="1" w:styleId="PhaseVersion">
    <w:name w:val="Phase Version"/>
    <w:basedOn w:val="TitleSubtitle0"/>
    <w:rsid w:val="00886FF9"/>
    <w:pPr>
      <w:ind w:left="0"/>
    </w:pPr>
  </w:style>
  <w:style w:type="paragraph" w:styleId="af0">
    <w:name w:val="Revision"/>
    <w:hidden/>
    <w:uiPriority w:val="99"/>
    <w:semiHidden/>
    <w:rsid w:val="00F31CFB"/>
    <w:rPr>
      <w:rFonts w:ascii="Arial" w:hAnsi="Arial"/>
      <w:spacing w:val="-5"/>
    </w:rPr>
  </w:style>
  <w:style w:type="paragraph" w:styleId="af1">
    <w:name w:val="Balloon Text"/>
    <w:basedOn w:val="a"/>
    <w:link w:val="Char"/>
    <w:uiPriority w:val="99"/>
    <w:semiHidden/>
    <w:unhideWhenUsed/>
    <w:rsid w:val="00F31CFB"/>
    <w:rPr>
      <w:rFonts w:ascii="Tahoma" w:hAnsi="Tahoma" w:cs="Tahoma"/>
      <w:sz w:val="16"/>
      <w:szCs w:val="16"/>
    </w:rPr>
  </w:style>
  <w:style w:type="character" w:customStyle="1" w:styleId="Char">
    <w:name w:val="批注框文本 Char"/>
    <w:link w:val="af1"/>
    <w:uiPriority w:val="99"/>
    <w:semiHidden/>
    <w:rsid w:val="00F31CFB"/>
    <w:rPr>
      <w:rFonts w:ascii="Tahoma" w:hAnsi="Tahoma" w:cs="Tahoma"/>
      <w:spacing w:val="-5"/>
      <w:sz w:val="16"/>
      <w:szCs w:val="16"/>
    </w:rPr>
  </w:style>
  <w:style w:type="paragraph" w:styleId="af2">
    <w:name w:val="Document Map"/>
    <w:basedOn w:val="a"/>
    <w:link w:val="Char0"/>
    <w:uiPriority w:val="99"/>
    <w:semiHidden/>
    <w:unhideWhenUsed/>
    <w:rsid w:val="00534ABC"/>
    <w:rPr>
      <w:rFonts w:ascii="宋体" w:eastAsia="宋体"/>
      <w:sz w:val="18"/>
      <w:szCs w:val="18"/>
    </w:rPr>
  </w:style>
  <w:style w:type="character" w:customStyle="1" w:styleId="Char0">
    <w:name w:val="文档结构图 Char"/>
    <w:basedOn w:val="a0"/>
    <w:link w:val="af2"/>
    <w:uiPriority w:val="99"/>
    <w:semiHidden/>
    <w:rsid w:val="00534ABC"/>
    <w:rPr>
      <w:rFonts w:ascii="宋体" w:eastAsia="宋体" w:hAnsi="Arial"/>
      <w:spacing w:val="-5"/>
      <w:sz w:val="18"/>
      <w:szCs w:val="18"/>
    </w:rPr>
  </w:style>
  <w:style w:type="paragraph" w:customStyle="1" w:styleId="TableText0">
    <w:name w:val="TableText"/>
    <w:basedOn w:val="a"/>
    <w:rsid w:val="0088276B"/>
    <w:pPr>
      <w:spacing w:before="60" w:after="60"/>
      <w:ind w:left="0"/>
    </w:pPr>
    <w:rPr>
      <w:rFonts w:eastAsia="宋体"/>
      <w:spacing w:val="0"/>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mforum.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mforum.org/IPRPolicy/11525/hom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717</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Telecom Operations Map</vt:lpstr>
    </vt:vector>
  </TitlesOfParts>
  <Company>T. M. Forum</Company>
  <LinksUpToDate>false</LinksUpToDate>
  <CharactersWithSpaces>5077</CharactersWithSpaces>
  <SharedDoc>false</SharedDoc>
  <HLinks>
    <vt:vector size="12" baseType="variant">
      <vt:variant>
        <vt:i4>3014779</vt:i4>
      </vt:variant>
      <vt:variant>
        <vt:i4>3</vt:i4>
      </vt:variant>
      <vt:variant>
        <vt:i4>0</vt:i4>
      </vt:variant>
      <vt:variant>
        <vt:i4>5</vt:i4>
      </vt:variant>
      <vt:variant>
        <vt:lpwstr>http://www.tmforum.org/</vt:lpwstr>
      </vt:variant>
      <vt:variant>
        <vt:lpwstr/>
      </vt:variant>
      <vt:variant>
        <vt:i4>4718679</vt:i4>
      </vt:variant>
      <vt:variant>
        <vt:i4>0</vt:i4>
      </vt:variant>
      <vt:variant>
        <vt:i4>0</vt:i4>
      </vt:variant>
      <vt:variant>
        <vt:i4>5</vt:i4>
      </vt:variant>
      <vt:variant>
        <vt:lpwstr>http://www.tmforum.org/IPRPolicy/11525/home.html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Operations Map</dc:title>
  <dc:creator>E. Adams</dc:creator>
  <cp:lastModifiedBy>admin</cp:lastModifiedBy>
  <cp:revision>2</cp:revision>
  <cp:lastPrinted>2007-08-08T21:30:00Z</cp:lastPrinted>
  <dcterms:created xsi:type="dcterms:W3CDTF">2014-12-04T07:21:00Z</dcterms:created>
  <dcterms:modified xsi:type="dcterms:W3CDTF">2014-12-04T07:21:00Z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1417677703</vt:lpwstr>
  </property>
</Properties>
</file>