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A7FB" w14:textId="77777777" w:rsidR="00862C19" w:rsidRDefault="00862C19" w:rsidP="00862C19">
      <w:pPr>
        <w:spacing w:after="0" w:line="240" w:lineRule="auto"/>
        <w:ind w:right="-568"/>
        <w:jc w:val="center"/>
        <w:rPr>
          <w:rFonts w:ascii="Times New Roman" w:eastAsia="Calibri" w:hAnsi="Times New Roman" w:cs="Times New Roman"/>
          <w:sz w:val="28"/>
          <w:szCs w:val="28"/>
        </w:rPr>
      </w:pPr>
      <w:bookmarkStart w:id="0" w:name="_Hlk213807676"/>
      <w:bookmarkStart w:id="1" w:name="OLE_LINK1"/>
      <w:bookmarkStart w:id="2" w:name="OLE_LINK2"/>
      <w:bookmarkEnd w:id="0"/>
      <w:r>
        <w:rPr>
          <w:rFonts w:ascii="Times New Roman" w:eastAsia="Calibri" w:hAnsi="Times New Roman" w:cs="Times New Roman"/>
          <w:sz w:val="28"/>
          <w:szCs w:val="28"/>
        </w:rPr>
        <w:t>МИНИСТЕРСТВО ОБРАЗОВАНИЯ РЕСПУБЛИКИ БЕЛАРУСЬ</w:t>
      </w:r>
    </w:p>
    <w:p w14:paraId="7BC5350D" w14:textId="77777777" w:rsidR="00862C19" w:rsidRDefault="00862C19" w:rsidP="00862C19">
      <w:pPr>
        <w:spacing w:after="0" w:line="240" w:lineRule="auto"/>
        <w:ind w:right="-568"/>
        <w:jc w:val="center"/>
        <w:rPr>
          <w:rFonts w:ascii="Times New Roman" w:eastAsia="Calibri" w:hAnsi="Times New Roman" w:cs="Times New Roman"/>
          <w:sz w:val="28"/>
          <w:szCs w:val="28"/>
        </w:rPr>
      </w:pPr>
    </w:p>
    <w:p w14:paraId="57913100" w14:textId="77777777" w:rsidR="00862C19" w:rsidRDefault="00862C19" w:rsidP="00862C19">
      <w:pPr>
        <w:spacing w:after="0" w:line="240" w:lineRule="auto"/>
        <w:ind w:right="-568"/>
        <w:jc w:val="center"/>
        <w:rPr>
          <w:rFonts w:ascii="Times New Roman" w:eastAsia="Calibri" w:hAnsi="Times New Roman" w:cs="Times New Roman"/>
          <w:sz w:val="28"/>
          <w:szCs w:val="28"/>
        </w:rPr>
      </w:pPr>
      <w:r>
        <w:rPr>
          <w:rFonts w:ascii="Times New Roman" w:eastAsia="Calibri" w:hAnsi="Times New Roman" w:cs="Times New Roman"/>
          <w:sz w:val="28"/>
          <w:szCs w:val="28"/>
        </w:rPr>
        <w:t>Учреждение образования «БЕЛОРУССКИЙ ГОСУДАРСТВЕННЫЙ</w:t>
      </w:r>
    </w:p>
    <w:p w14:paraId="7811C1CF" w14:textId="77777777" w:rsidR="00862C19" w:rsidRDefault="00862C19" w:rsidP="00862C19">
      <w:pPr>
        <w:spacing w:after="0" w:line="240" w:lineRule="auto"/>
        <w:ind w:right="-568"/>
        <w:jc w:val="center"/>
        <w:rPr>
          <w:rFonts w:ascii="Times New Roman" w:eastAsia="Calibri" w:hAnsi="Times New Roman" w:cs="Times New Roman"/>
          <w:sz w:val="28"/>
          <w:szCs w:val="28"/>
        </w:rPr>
      </w:pPr>
      <w:r>
        <w:rPr>
          <w:rFonts w:ascii="Times New Roman" w:eastAsia="Calibri" w:hAnsi="Times New Roman" w:cs="Times New Roman"/>
          <w:sz w:val="28"/>
          <w:szCs w:val="28"/>
        </w:rPr>
        <w:t>ТЕХНОЛОГИЧЕСКИЙ УНИВЕРСИТЕТ»</w:t>
      </w:r>
    </w:p>
    <w:p w14:paraId="5C452938" w14:textId="77777777" w:rsidR="00862C19" w:rsidRDefault="00862C19" w:rsidP="00862C19">
      <w:pPr>
        <w:spacing w:after="0" w:line="240" w:lineRule="auto"/>
        <w:ind w:right="-568"/>
        <w:jc w:val="center"/>
        <w:rPr>
          <w:rFonts w:ascii="Times New Roman" w:eastAsia="Calibri" w:hAnsi="Times New Roman" w:cs="Times New Roman"/>
          <w:sz w:val="28"/>
          <w:szCs w:val="28"/>
        </w:rPr>
      </w:pPr>
    </w:p>
    <w:p w14:paraId="644B2F78" w14:textId="48918EA7" w:rsidR="00862C19" w:rsidRPr="00862C19" w:rsidRDefault="00862C19" w:rsidP="00862C19">
      <w:pPr>
        <w:spacing w:after="0" w:line="240" w:lineRule="auto"/>
        <w:ind w:right="-568"/>
        <w:jc w:val="both"/>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Факультет           </w:t>
      </w:r>
      <w:r w:rsidRPr="00862C19">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Pr>
          <w:rFonts w:ascii="Times New Roman" w:eastAsia="Calibri" w:hAnsi="Times New Roman" w:cs="Times New Roman"/>
          <w:sz w:val="28"/>
          <w:szCs w:val="28"/>
          <w:u w:val="single"/>
        </w:rPr>
        <w:tab/>
        <w:t>информационных технологий</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p>
    <w:p w14:paraId="3368FE8A" w14:textId="2DDF9920" w:rsidR="00862C19" w:rsidRDefault="00862C19" w:rsidP="00862C19">
      <w:pPr>
        <w:spacing w:after="0" w:line="240" w:lineRule="auto"/>
        <w:ind w:right="-568"/>
        <w:jc w:val="both"/>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Кафедра               </w:t>
      </w:r>
      <w:r w:rsidRPr="00862C19">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sidR="006343B4">
        <w:rPr>
          <w:rFonts w:ascii="Times New Roman" w:eastAsia="Calibri" w:hAnsi="Times New Roman" w:cs="Times New Roman"/>
          <w:sz w:val="28"/>
          <w:szCs w:val="28"/>
        </w:rPr>
        <w:t xml:space="preserve"> </w:t>
      </w:r>
      <w:r>
        <w:rPr>
          <w:rFonts w:ascii="Times New Roman" w:eastAsia="Calibri" w:hAnsi="Times New Roman" w:cs="Times New Roman"/>
          <w:sz w:val="28"/>
          <w:szCs w:val="28"/>
          <w:u w:val="single"/>
        </w:rPr>
        <w:t>программной инженерии</w:t>
      </w:r>
      <w:r w:rsidRPr="00862C19">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p>
    <w:p w14:paraId="5DF9B5D8" w14:textId="4954F348" w:rsidR="00862C19" w:rsidRPr="00862C19" w:rsidRDefault="00862C19" w:rsidP="00862C19">
      <w:pPr>
        <w:spacing w:after="0" w:line="240" w:lineRule="auto"/>
        <w:ind w:right="-568"/>
        <w:jc w:val="both"/>
        <w:rPr>
          <w:rFonts w:ascii="Times New Roman" w:eastAsia="Calibri" w:hAnsi="Times New Roman" w:cs="Times New Roman"/>
          <w:sz w:val="28"/>
          <w:szCs w:val="28"/>
        </w:rPr>
      </w:pPr>
      <w:r>
        <w:rPr>
          <w:rFonts w:ascii="Times New Roman" w:eastAsia="Calibri" w:hAnsi="Times New Roman" w:cs="Times New Roman"/>
          <w:sz w:val="28"/>
          <w:szCs w:val="28"/>
        </w:rPr>
        <w:t>Специальность</w:t>
      </w:r>
      <w:r>
        <w:rPr>
          <w:rFonts w:ascii="Times New Roman" w:eastAsia="Calibri" w:hAnsi="Times New Roman" w:cs="Times New Roman"/>
          <w:sz w:val="28"/>
          <w:szCs w:val="28"/>
        </w:rPr>
        <w:tab/>
      </w:r>
      <w:r w:rsidRPr="00862C19">
        <w:rPr>
          <w:rFonts w:ascii="Times New Roman" w:eastAsia="Calibri" w:hAnsi="Times New Roman" w:cs="Times New Roman"/>
          <w:sz w:val="28"/>
          <w:szCs w:val="28"/>
        </w:rPr>
        <w:t xml:space="preserve">     </w:t>
      </w:r>
      <w:r>
        <w:rPr>
          <w:rFonts w:ascii="Times New Roman" w:eastAsia="Calibri" w:hAnsi="Times New Roman" w:cs="Times New Roman"/>
          <w:sz w:val="28"/>
          <w:szCs w:val="28"/>
          <w:u w:val="single"/>
        </w:rPr>
        <w:t xml:space="preserve">6-05-0612-01 Программная инженерия                                  </w:t>
      </w:r>
      <w:r w:rsidR="005A34E7" w:rsidRPr="006D4CF1">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005A34E7" w:rsidRPr="006D4CF1">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005A34E7" w:rsidRPr="006D4CF1">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p>
    <w:p w14:paraId="4FC204C5" w14:textId="77777777" w:rsidR="00862C19" w:rsidRDefault="00862C19" w:rsidP="00862C19">
      <w:pPr>
        <w:spacing w:after="0" w:line="240" w:lineRule="auto"/>
        <w:ind w:right="-568"/>
        <w:jc w:val="center"/>
        <w:rPr>
          <w:rFonts w:ascii="Times New Roman" w:eastAsia="Calibri" w:hAnsi="Times New Roman" w:cs="Times New Roman"/>
          <w:b/>
          <w:sz w:val="28"/>
          <w:szCs w:val="28"/>
        </w:rPr>
      </w:pPr>
    </w:p>
    <w:p w14:paraId="613DE995" w14:textId="77777777" w:rsidR="00862C19" w:rsidRDefault="00862C19" w:rsidP="00862C19">
      <w:pPr>
        <w:spacing w:after="0" w:line="240" w:lineRule="auto"/>
        <w:ind w:right="-568"/>
        <w:jc w:val="center"/>
        <w:rPr>
          <w:rFonts w:ascii="Times New Roman" w:eastAsia="Calibri" w:hAnsi="Times New Roman" w:cs="Times New Roman"/>
          <w:b/>
          <w:sz w:val="28"/>
          <w:szCs w:val="28"/>
        </w:rPr>
      </w:pPr>
    </w:p>
    <w:p w14:paraId="1F36E82D" w14:textId="77777777" w:rsidR="00862C19" w:rsidRDefault="00862C19" w:rsidP="00862C19">
      <w:pPr>
        <w:spacing w:after="0" w:line="240" w:lineRule="auto"/>
        <w:ind w:right="-568"/>
        <w:jc w:val="center"/>
        <w:rPr>
          <w:rFonts w:ascii="Times New Roman" w:eastAsia="Calibri" w:hAnsi="Times New Roman" w:cs="Times New Roman"/>
          <w:b/>
          <w:sz w:val="28"/>
          <w:szCs w:val="28"/>
        </w:rPr>
      </w:pPr>
      <w:r>
        <w:rPr>
          <w:rFonts w:ascii="Times New Roman" w:eastAsia="Calibri" w:hAnsi="Times New Roman" w:cs="Times New Roman"/>
          <w:b/>
          <w:sz w:val="28"/>
          <w:szCs w:val="28"/>
        </w:rPr>
        <w:t>ПОЯСНИТЕЛЬНАЯ ЗАПИСКА</w:t>
      </w:r>
    </w:p>
    <w:p w14:paraId="1875C12B" w14:textId="77777777" w:rsidR="00862C19" w:rsidRDefault="00862C19" w:rsidP="00862C19">
      <w:pPr>
        <w:spacing w:after="0" w:line="240" w:lineRule="auto"/>
        <w:ind w:right="-568"/>
        <w:jc w:val="center"/>
        <w:rPr>
          <w:rFonts w:ascii="Times New Roman" w:eastAsia="Calibri" w:hAnsi="Times New Roman" w:cs="Times New Roman"/>
          <w:b/>
          <w:sz w:val="28"/>
          <w:szCs w:val="28"/>
        </w:rPr>
      </w:pPr>
      <w:r>
        <w:rPr>
          <w:rFonts w:ascii="Times New Roman" w:eastAsia="Calibri" w:hAnsi="Times New Roman" w:cs="Times New Roman"/>
          <w:b/>
          <w:sz w:val="28"/>
          <w:szCs w:val="28"/>
        </w:rPr>
        <w:t>К КУРСОВОМУ ПРОЕКТУ НА ТЕМУ:</w:t>
      </w:r>
    </w:p>
    <w:p w14:paraId="788058A6" w14:textId="77777777" w:rsidR="00862C19" w:rsidRDefault="00862C19" w:rsidP="00862C19">
      <w:pPr>
        <w:spacing w:after="0" w:line="240" w:lineRule="auto"/>
        <w:ind w:right="-568"/>
        <w:jc w:val="center"/>
        <w:rPr>
          <w:rFonts w:ascii="Times New Roman" w:eastAsia="Calibri" w:hAnsi="Times New Roman" w:cs="Times New Roman"/>
          <w:b/>
          <w:sz w:val="28"/>
          <w:szCs w:val="28"/>
        </w:rPr>
      </w:pPr>
    </w:p>
    <w:p w14:paraId="19C668AC" w14:textId="1506E0AB" w:rsidR="00862C19" w:rsidRDefault="00862C19" w:rsidP="00862C19">
      <w:pPr>
        <w:spacing w:after="0" w:line="240" w:lineRule="auto"/>
        <w:ind w:right="-568"/>
        <w:jc w:val="both"/>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«Разработка компилятора </w:t>
      </w:r>
      <w:r>
        <w:rPr>
          <w:rFonts w:ascii="Times New Roman" w:eastAsia="Calibri" w:hAnsi="Times New Roman" w:cs="Times New Roman"/>
          <w:sz w:val="28"/>
          <w:szCs w:val="28"/>
          <w:u w:val="single"/>
          <w:lang w:val="en-US"/>
        </w:rPr>
        <w:t>ENV</w:t>
      </w:r>
      <w:r>
        <w:rPr>
          <w:rFonts w:ascii="Times New Roman" w:eastAsia="Calibri" w:hAnsi="Times New Roman" w:cs="Times New Roman"/>
          <w:sz w:val="28"/>
          <w:szCs w:val="28"/>
          <w:u w:val="single"/>
        </w:rPr>
        <w:t>-202</w:t>
      </w:r>
      <w:r w:rsidRPr="00862C19">
        <w:rPr>
          <w:rFonts w:ascii="Times New Roman" w:eastAsia="Calibri" w:hAnsi="Times New Roman" w:cs="Times New Roman"/>
          <w:sz w:val="28"/>
          <w:szCs w:val="28"/>
          <w:u w:val="single"/>
        </w:rPr>
        <w:t>5</w:t>
      </w:r>
      <w:r>
        <w:rPr>
          <w:rFonts w:ascii="Times New Roman" w:eastAsia="Calibri" w:hAnsi="Times New Roman" w:cs="Times New Roman"/>
          <w:sz w:val="28"/>
          <w:szCs w:val="28"/>
          <w:u w:val="single"/>
        </w:rPr>
        <w:t>»</w:t>
      </w:r>
      <w:r w:rsidR="006D4CF1">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sidR="005A34E7" w:rsidRPr="006D4CF1">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p>
    <w:p w14:paraId="6BAA3B10" w14:textId="465F9FEB" w:rsidR="00862C19" w:rsidRPr="00862C19" w:rsidRDefault="00862C19" w:rsidP="00862C19">
      <w:pPr>
        <w:spacing w:before="240" w:after="0" w:line="240" w:lineRule="auto"/>
        <w:ind w:right="-568"/>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 xml:space="preserve">Выполнил студент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Езерский Никита Витальевич  </w:t>
      </w:r>
      <w:r w:rsidRPr="00862C19">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005A34E7" w:rsidRPr="005A34E7">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p>
    <w:p w14:paraId="7CA8D7EF" w14:textId="77777777" w:rsidR="00862C19" w:rsidRDefault="00862C19" w:rsidP="00862C19">
      <w:pPr>
        <w:spacing w:after="0" w:line="240" w:lineRule="auto"/>
        <w:ind w:left="4956" w:right="-568" w:firstLine="708"/>
        <w:rPr>
          <w:rFonts w:ascii="Times New Roman" w:eastAsia="Calibri" w:hAnsi="Times New Roman" w:cs="Times New Roman"/>
          <w:sz w:val="28"/>
          <w:szCs w:val="28"/>
        </w:rPr>
      </w:pPr>
      <w:r>
        <w:rPr>
          <w:rFonts w:ascii="Times New Roman" w:eastAsia="Calibri" w:hAnsi="Times New Roman" w:cs="Times New Roman"/>
          <w:sz w:val="28"/>
          <w:szCs w:val="28"/>
          <w:vertAlign w:val="superscript"/>
        </w:rPr>
        <w:t>(Ф.И.О.)</w:t>
      </w:r>
    </w:p>
    <w:p w14:paraId="7470E73A" w14:textId="5D86C885" w:rsidR="00862C19" w:rsidRDefault="00862C19" w:rsidP="00862C19">
      <w:pPr>
        <w:spacing w:after="0" w:line="240" w:lineRule="auto"/>
        <w:ind w:right="-568"/>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Руководитель проекта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t xml:space="preserve">              асс. Волчек Д.И.</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sidR="005A34E7" w:rsidRPr="006D4CF1">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p>
    <w:p w14:paraId="2A63A291" w14:textId="77777777" w:rsidR="00862C19" w:rsidRDefault="00862C19" w:rsidP="00862C19">
      <w:pPr>
        <w:spacing w:after="0" w:line="240" w:lineRule="auto"/>
        <w:ind w:left="4956" w:right="-568"/>
        <w:rPr>
          <w:rFonts w:ascii="Times New Roman" w:eastAsia="Calibri" w:hAnsi="Times New Roman" w:cs="Times New Roman"/>
          <w:sz w:val="28"/>
          <w:szCs w:val="28"/>
          <w:vertAlign w:val="superscript"/>
        </w:rPr>
      </w:pPr>
      <w:r>
        <w:rPr>
          <w:rFonts w:ascii="Times New Roman" w:eastAsia="Calibri" w:hAnsi="Times New Roman" w:cs="Times New Roman"/>
          <w:sz w:val="28"/>
          <w:szCs w:val="28"/>
          <w:vertAlign w:val="superscript"/>
        </w:rPr>
        <w:t>(учен. степень, звание, должность, подпись, Ф.И.О.)</w:t>
      </w:r>
    </w:p>
    <w:p w14:paraId="4B607050" w14:textId="4B694DAB" w:rsidR="00862C19" w:rsidRPr="006D4CF1" w:rsidRDefault="00862C19" w:rsidP="00862C19">
      <w:pPr>
        <w:spacing w:after="0" w:line="240" w:lineRule="auto"/>
        <w:ind w:right="-568"/>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Заведующий кафедрой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t xml:space="preserve">             к.т.н., доц. Смелов В.В.</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p>
    <w:p w14:paraId="4DC18C85" w14:textId="77777777" w:rsidR="00862C19" w:rsidRDefault="00862C19" w:rsidP="00862C19">
      <w:pPr>
        <w:spacing w:after="0" w:line="240" w:lineRule="auto"/>
        <w:ind w:left="4956" w:right="-568"/>
        <w:rPr>
          <w:rFonts w:ascii="Times New Roman" w:eastAsia="Calibri" w:hAnsi="Times New Roman" w:cs="Times New Roman"/>
          <w:sz w:val="28"/>
          <w:szCs w:val="28"/>
          <w:vertAlign w:val="superscript"/>
        </w:rPr>
      </w:pPr>
      <w:r>
        <w:rPr>
          <w:rFonts w:ascii="Times New Roman" w:eastAsia="Calibri" w:hAnsi="Times New Roman" w:cs="Times New Roman"/>
          <w:sz w:val="28"/>
          <w:szCs w:val="28"/>
          <w:vertAlign w:val="superscript"/>
        </w:rPr>
        <w:t>(учен. степень, звание, должность, подпись, Ф.И.О.)</w:t>
      </w:r>
    </w:p>
    <w:p w14:paraId="1538B3E5" w14:textId="21D5694C" w:rsidR="00862C19" w:rsidRDefault="00862C19" w:rsidP="00862C19">
      <w:pPr>
        <w:spacing w:after="0" w:line="240" w:lineRule="auto"/>
        <w:ind w:right="-568"/>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Консультанты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t>асс. Волчек Д.И.</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sidR="006343B4">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t xml:space="preserve">                 </w:t>
      </w:r>
    </w:p>
    <w:p w14:paraId="3B5A090C" w14:textId="77777777" w:rsidR="00862C19" w:rsidRDefault="00862C19" w:rsidP="00862C19">
      <w:pPr>
        <w:spacing w:after="0" w:line="240" w:lineRule="auto"/>
        <w:ind w:left="4956" w:right="-568"/>
        <w:rPr>
          <w:rFonts w:ascii="Times New Roman" w:eastAsia="Calibri" w:hAnsi="Times New Roman" w:cs="Times New Roman"/>
          <w:sz w:val="28"/>
          <w:szCs w:val="28"/>
          <w:vertAlign w:val="superscript"/>
        </w:rPr>
      </w:pPr>
      <w:r>
        <w:rPr>
          <w:rFonts w:ascii="Times New Roman" w:eastAsia="Calibri" w:hAnsi="Times New Roman" w:cs="Times New Roman"/>
          <w:sz w:val="28"/>
          <w:szCs w:val="28"/>
          <w:vertAlign w:val="superscript"/>
        </w:rPr>
        <w:t>(учен. степень, звание, должность, подпись, Ф.И.О.)</w:t>
      </w:r>
    </w:p>
    <w:p w14:paraId="0819D553" w14:textId="338B9D02" w:rsidR="00862C19" w:rsidRDefault="00862C19" w:rsidP="00862C19">
      <w:pPr>
        <w:spacing w:after="0" w:line="240" w:lineRule="auto"/>
        <w:ind w:right="-568"/>
        <w:rPr>
          <w:rFonts w:ascii="Times New Roman" w:eastAsia="Calibri" w:hAnsi="Times New Roman" w:cs="Times New Roman"/>
          <w:sz w:val="28"/>
          <w:szCs w:val="28"/>
          <w:u w:val="single"/>
        </w:rPr>
      </w:pPr>
      <w:proofErr w:type="spellStart"/>
      <w:r>
        <w:rPr>
          <w:rFonts w:ascii="Times New Roman" w:eastAsia="Calibri" w:hAnsi="Times New Roman" w:cs="Times New Roman"/>
          <w:sz w:val="28"/>
          <w:szCs w:val="28"/>
        </w:rPr>
        <w:t>Нормоконтролер</w:t>
      </w:r>
      <w:proofErr w:type="spellEnd"/>
      <w:r>
        <w:rPr>
          <w:rFonts w:ascii="Times New Roman" w:eastAsia="Calibri" w:hAnsi="Times New Roman" w:cs="Times New Roman"/>
          <w:sz w:val="28"/>
          <w:szCs w:val="28"/>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t>асс. Волчек Д.И.</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r w:rsidR="006343B4">
        <w:rPr>
          <w:rFonts w:ascii="Times New Roman" w:eastAsia="Calibri" w:hAnsi="Times New Roman" w:cs="Times New Roman"/>
          <w:sz w:val="28"/>
          <w:szCs w:val="28"/>
          <w:u w:val="single"/>
        </w:rPr>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r>
      <w:r w:rsidRPr="00862C19">
        <w:rPr>
          <w:rFonts w:ascii="Times New Roman" w:eastAsia="Calibri" w:hAnsi="Times New Roman" w:cs="Times New Roman"/>
          <w:sz w:val="28"/>
          <w:szCs w:val="28"/>
          <w:u w:val="single"/>
        </w:rPr>
        <w:t xml:space="preserve">                    </w:t>
      </w:r>
    </w:p>
    <w:p w14:paraId="62197AF6" w14:textId="77777777" w:rsidR="00862C19" w:rsidRDefault="00862C19" w:rsidP="00862C19">
      <w:pPr>
        <w:spacing w:after="0" w:line="240" w:lineRule="auto"/>
        <w:ind w:left="4956" w:right="-568"/>
        <w:rPr>
          <w:rFonts w:ascii="Times New Roman" w:eastAsia="Calibri" w:hAnsi="Times New Roman" w:cs="Times New Roman"/>
          <w:sz w:val="28"/>
          <w:szCs w:val="28"/>
          <w:vertAlign w:val="superscript"/>
        </w:rPr>
      </w:pPr>
      <w:r>
        <w:rPr>
          <w:rFonts w:ascii="Times New Roman" w:eastAsia="Calibri" w:hAnsi="Times New Roman" w:cs="Times New Roman"/>
          <w:sz w:val="28"/>
          <w:szCs w:val="28"/>
          <w:vertAlign w:val="superscript"/>
        </w:rPr>
        <w:t>(учен. степень, звание, должность, подпись, Ф.И.О.)</w:t>
      </w:r>
    </w:p>
    <w:p w14:paraId="3A6C3064" w14:textId="187F0F39" w:rsidR="00862C19" w:rsidRPr="006D4CF1" w:rsidRDefault="00862C19" w:rsidP="006D4CF1">
      <w:pPr>
        <w:spacing w:before="240" w:after="0" w:line="240" w:lineRule="auto"/>
        <w:ind w:right="-568"/>
        <w:jc w:val="both"/>
        <w:rPr>
          <w:rFonts w:ascii="Times New Roman" w:eastAsia="Calibri" w:hAnsi="Times New Roman" w:cs="Times New Roman"/>
          <w:sz w:val="28"/>
          <w:szCs w:val="28"/>
          <w:u w:val="single"/>
        </w:rPr>
      </w:pPr>
      <w:r>
        <w:rPr>
          <w:rFonts w:ascii="Times New Roman" w:eastAsia="Calibri" w:hAnsi="Times New Roman" w:cs="Times New Roman"/>
          <w:sz w:val="28"/>
          <w:szCs w:val="28"/>
        </w:rPr>
        <w:t xml:space="preserve">Курсовой проект защищен с оценкой </w:t>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Pr>
          <w:rFonts w:ascii="Times New Roman" w:eastAsia="Calibri" w:hAnsi="Times New Roman" w:cs="Times New Roman"/>
          <w:sz w:val="28"/>
          <w:szCs w:val="28"/>
          <w:u w:val="single"/>
        </w:rPr>
        <w:tab/>
      </w:r>
      <w:r w:rsidR="006D4CF1">
        <w:rPr>
          <w:rFonts w:ascii="Times New Roman" w:eastAsia="Calibri" w:hAnsi="Times New Roman" w:cs="Times New Roman"/>
          <w:sz w:val="28"/>
          <w:szCs w:val="28"/>
          <w:u w:val="single"/>
        </w:rPr>
        <w:t xml:space="preserve">                              </w:t>
      </w:r>
      <w:r w:rsidR="006343B4">
        <w:rPr>
          <w:rFonts w:ascii="Times New Roman" w:eastAsia="Calibri" w:hAnsi="Times New Roman" w:cs="Times New Roman"/>
          <w:sz w:val="28"/>
          <w:szCs w:val="28"/>
          <w:u w:val="single"/>
        </w:rPr>
        <w:t xml:space="preserve">                              </w:t>
      </w:r>
      <w:r w:rsidR="006D4CF1">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ab/>
        <w:t xml:space="preserve"> </w:t>
      </w:r>
      <w:r w:rsidRPr="00862C19">
        <w:rPr>
          <w:rFonts w:ascii="Times New Roman" w:eastAsia="Calibri" w:hAnsi="Times New Roman" w:cs="Times New Roman"/>
          <w:sz w:val="28"/>
          <w:szCs w:val="28"/>
          <w:u w:val="single"/>
        </w:rPr>
        <w:t xml:space="preserve">                       </w:t>
      </w:r>
      <w:r>
        <w:rPr>
          <w:rFonts w:ascii="Times New Roman" w:eastAsia="Calibri" w:hAnsi="Times New Roman" w:cs="Times New Roman"/>
          <w:sz w:val="28"/>
          <w:szCs w:val="28"/>
          <w:u w:val="single"/>
        </w:rPr>
        <w:t xml:space="preserve">                                              </w:t>
      </w:r>
      <w:bookmarkEnd w:id="1"/>
      <w:bookmarkEnd w:id="2"/>
    </w:p>
    <w:p w14:paraId="63893096" w14:textId="77777777" w:rsidR="00862C19" w:rsidRDefault="00862C19" w:rsidP="00862C19">
      <w:pPr>
        <w:spacing w:line="240" w:lineRule="auto"/>
        <w:ind w:right="-568"/>
        <w:rPr>
          <w:rFonts w:ascii="Times New Roman" w:eastAsia="Calibri" w:hAnsi="Times New Roman" w:cs="Times New Roman"/>
          <w:sz w:val="28"/>
          <w:szCs w:val="28"/>
        </w:rPr>
      </w:pPr>
    </w:p>
    <w:p w14:paraId="2119D68A" w14:textId="77777777" w:rsidR="00862C19" w:rsidRDefault="00862C19" w:rsidP="00862C19">
      <w:pPr>
        <w:spacing w:line="240" w:lineRule="auto"/>
        <w:ind w:right="-568"/>
        <w:rPr>
          <w:rFonts w:ascii="Times New Roman" w:eastAsia="Calibri" w:hAnsi="Times New Roman" w:cs="Times New Roman"/>
          <w:sz w:val="28"/>
          <w:szCs w:val="28"/>
        </w:rPr>
      </w:pPr>
    </w:p>
    <w:p w14:paraId="7748431F" w14:textId="77777777" w:rsidR="00862C19" w:rsidRDefault="00862C19" w:rsidP="00862C19">
      <w:pPr>
        <w:spacing w:line="240" w:lineRule="auto"/>
        <w:ind w:right="-568"/>
        <w:rPr>
          <w:rFonts w:ascii="Times New Roman" w:eastAsia="Calibri" w:hAnsi="Times New Roman" w:cs="Times New Roman"/>
          <w:sz w:val="28"/>
          <w:szCs w:val="28"/>
        </w:rPr>
      </w:pPr>
    </w:p>
    <w:p w14:paraId="2A43F80B" w14:textId="77777777" w:rsidR="00862C19" w:rsidRDefault="00862C19" w:rsidP="00862C19">
      <w:pPr>
        <w:spacing w:line="240" w:lineRule="auto"/>
        <w:ind w:right="-568"/>
        <w:rPr>
          <w:rFonts w:ascii="Times New Roman" w:eastAsia="Calibri" w:hAnsi="Times New Roman" w:cs="Times New Roman"/>
          <w:sz w:val="28"/>
          <w:szCs w:val="28"/>
        </w:rPr>
      </w:pPr>
    </w:p>
    <w:p w14:paraId="0C8F9A89" w14:textId="77777777" w:rsidR="00862C19" w:rsidRDefault="00862C19" w:rsidP="00862C19">
      <w:pPr>
        <w:spacing w:line="240" w:lineRule="auto"/>
        <w:ind w:right="-568"/>
        <w:rPr>
          <w:rFonts w:ascii="Times New Roman" w:eastAsia="Calibri" w:hAnsi="Times New Roman" w:cs="Times New Roman"/>
          <w:sz w:val="28"/>
          <w:szCs w:val="28"/>
        </w:rPr>
      </w:pPr>
    </w:p>
    <w:p w14:paraId="7C2839C1" w14:textId="77777777" w:rsidR="00862C19" w:rsidRDefault="00862C19" w:rsidP="00862C19">
      <w:pPr>
        <w:spacing w:line="240" w:lineRule="auto"/>
        <w:ind w:right="-568"/>
        <w:rPr>
          <w:rFonts w:ascii="Times New Roman" w:eastAsia="Calibri" w:hAnsi="Times New Roman" w:cs="Times New Roman"/>
          <w:sz w:val="28"/>
          <w:szCs w:val="28"/>
        </w:rPr>
      </w:pPr>
    </w:p>
    <w:p w14:paraId="2E3CA5F6" w14:textId="77777777" w:rsidR="00862C19" w:rsidRDefault="00862C19" w:rsidP="00862C19">
      <w:pPr>
        <w:spacing w:line="240" w:lineRule="auto"/>
        <w:ind w:right="-568"/>
        <w:rPr>
          <w:rFonts w:ascii="Times New Roman" w:eastAsia="Calibri" w:hAnsi="Times New Roman" w:cs="Times New Roman"/>
          <w:sz w:val="28"/>
          <w:szCs w:val="28"/>
        </w:rPr>
      </w:pPr>
    </w:p>
    <w:p w14:paraId="67B7AA27" w14:textId="77777777" w:rsidR="00862C19" w:rsidRDefault="00862C19" w:rsidP="00862C19">
      <w:pPr>
        <w:spacing w:line="240" w:lineRule="auto"/>
        <w:ind w:right="-568"/>
        <w:rPr>
          <w:rFonts w:ascii="Times New Roman" w:eastAsia="Calibri" w:hAnsi="Times New Roman" w:cs="Times New Roman"/>
          <w:sz w:val="28"/>
          <w:szCs w:val="28"/>
        </w:rPr>
      </w:pPr>
    </w:p>
    <w:p w14:paraId="0C078791" w14:textId="77777777" w:rsidR="00862C19" w:rsidRDefault="00862C19" w:rsidP="00862C19">
      <w:pPr>
        <w:spacing w:line="240" w:lineRule="auto"/>
        <w:ind w:right="-568"/>
        <w:rPr>
          <w:rFonts w:ascii="Times New Roman" w:eastAsia="Calibri" w:hAnsi="Times New Roman" w:cs="Times New Roman"/>
          <w:sz w:val="28"/>
          <w:szCs w:val="28"/>
        </w:rPr>
      </w:pPr>
    </w:p>
    <w:p w14:paraId="4D9C11E8" w14:textId="6D1924A3" w:rsidR="00862C19" w:rsidRPr="00862C19" w:rsidRDefault="00862C19" w:rsidP="00862C19">
      <w:pPr>
        <w:spacing w:line="240" w:lineRule="auto"/>
        <w:ind w:right="-568"/>
        <w:jc w:val="center"/>
        <w:rPr>
          <w:rFonts w:ascii="Times New Roman" w:eastAsia="Calibri" w:hAnsi="Times New Roman" w:cs="Times New Roman"/>
          <w:sz w:val="28"/>
          <w:szCs w:val="28"/>
          <w:u w:val="single"/>
          <w:lang w:val="en-US"/>
        </w:rPr>
        <w:sectPr w:rsidR="00862C19" w:rsidRPr="00862C19" w:rsidSect="00862C19">
          <w:pgSz w:w="11906" w:h="16838"/>
          <w:pgMar w:top="1134" w:right="567" w:bottom="851" w:left="1304" w:header="709" w:footer="709" w:gutter="0"/>
          <w:pgNumType w:start="1"/>
          <w:cols w:space="720"/>
        </w:sectPr>
      </w:pPr>
      <w:r>
        <w:rPr>
          <w:rFonts w:ascii="Times New Roman" w:eastAsia="Calibri" w:hAnsi="Times New Roman" w:cs="Times New Roman"/>
          <w:sz w:val="28"/>
          <w:szCs w:val="28"/>
        </w:rPr>
        <w:t>Минск 2025</w:t>
      </w:r>
    </w:p>
    <w:sdt>
      <w:sdtPr>
        <w:rPr>
          <w:rFonts w:asciiTheme="minorHAnsi" w:eastAsiaTheme="minorHAnsi" w:hAnsiTheme="minorHAnsi" w:cs="Times New Roman"/>
          <w:b w:val="0"/>
          <w:kern w:val="2"/>
          <w:sz w:val="22"/>
          <w:szCs w:val="22"/>
          <w14:ligatures w14:val="standardContextual"/>
        </w:rPr>
        <w:id w:val="1941720122"/>
        <w:docPartObj>
          <w:docPartGallery w:val="Table of Contents"/>
          <w:docPartUnique/>
        </w:docPartObj>
      </w:sdtPr>
      <w:sdtEndPr>
        <w:rPr>
          <w:bCs/>
        </w:rPr>
      </w:sdtEndPr>
      <w:sdtContent>
        <w:p w14:paraId="7CB36675" w14:textId="037D9C9F" w:rsidR="00016EB8" w:rsidRPr="00266997" w:rsidRDefault="00016EB8" w:rsidP="00016EB8">
          <w:pPr>
            <w:pStyle w:val="a7"/>
            <w:jc w:val="center"/>
            <w:rPr>
              <w:rFonts w:cs="Times New Roman"/>
              <w:szCs w:val="28"/>
            </w:rPr>
          </w:pPr>
          <w:r w:rsidRPr="00266997">
            <w:rPr>
              <w:rFonts w:cs="Times New Roman"/>
              <w:szCs w:val="28"/>
            </w:rPr>
            <w:t>Оглавление</w:t>
          </w:r>
        </w:p>
        <w:p w14:paraId="73FDF187" w14:textId="62671773" w:rsidR="00F351C2" w:rsidRDefault="00016EB8">
          <w:pPr>
            <w:pStyle w:val="11"/>
            <w:tabs>
              <w:tab w:val="right" w:leader="dot" w:pos="9344"/>
            </w:tabs>
            <w:rPr>
              <w:rFonts w:eastAsiaTheme="minorEastAsia"/>
              <w:noProof/>
              <w:sz w:val="24"/>
              <w:szCs w:val="24"/>
              <w:lang w:eastAsia="ru-RU"/>
            </w:rPr>
          </w:pPr>
          <w:r w:rsidRPr="00266997">
            <w:rPr>
              <w:rFonts w:ascii="Times New Roman" w:hAnsi="Times New Roman" w:cs="Times New Roman"/>
              <w:sz w:val="28"/>
              <w:szCs w:val="28"/>
            </w:rPr>
            <w:fldChar w:fldCharType="begin"/>
          </w:r>
          <w:r w:rsidRPr="00266997">
            <w:rPr>
              <w:rFonts w:ascii="Times New Roman" w:hAnsi="Times New Roman" w:cs="Times New Roman"/>
              <w:sz w:val="28"/>
              <w:szCs w:val="28"/>
            </w:rPr>
            <w:instrText xml:space="preserve"> TOC \o "1-3" \h \z \u </w:instrText>
          </w:r>
          <w:r w:rsidRPr="00266997">
            <w:rPr>
              <w:rFonts w:ascii="Times New Roman" w:hAnsi="Times New Roman" w:cs="Times New Roman"/>
              <w:sz w:val="28"/>
              <w:szCs w:val="28"/>
            </w:rPr>
            <w:fldChar w:fldCharType="separate"/>
          </w:r>
          <w:hyperlink w:anchor="_Toc214210045" w:history="1">
            <w:r w:rsidR="00F351C2" w:rsidRPr="005022A9">
              <w:rPr>
                <w:rStyle w:val="a8"/>
                <w:noProof/>
              </w:rPr>
              <w:t>Введение</w:t>
            </w:r>
            <w:r w:rsidR="00F351C2">
              <w:rPr>
                <w:noProof/>
                <w:webHidden/>
              </w:rPr>
              <w:tab/>
            </w:r>
            <w:r w:rsidR="00F351C2">
              <w:rPr>
                <w:noProof/>
                <w:webHidden/>
              </w:rPr>
              <w:fldChar w:fldCharType="begin"/>
            </w:r>
            <w:r w:rsidR="00F351C2">
              <w:rPr>
                <w:noProof/>
                <w:webHidden/>
              </w:rPr>
              <w:instrText xml:space="preserve"> PAGEREF _Toc214210045 \h </w:instrText>
            </w:r>
            <w:r w:rsidR="00F351C2">
              <w:rPr>
                <w:noProof/>
                <w:webHidden/>
              </w:rPr>
            </w:r>
            <w:r w:rsidR="00F351C2">
              <w:rPr>
                <w:noProof/>
                <w:webHidden/>
              </w:rPr>
              <w:fldChar w:fldCharType="separate"/>
            </w:r>
            <w:r w:rsidR="00F351C2">
              <w:rPr>
                <w:noProof/>
                <w:webHidden/>
              </w:rPr>
              <w:t>4</w:t>
            </w:r>
            <w:r w:rsidR="00F351C2">
              <w:rPr>
                <w:noProof/>
                <w:webHidden/>
              </w:rPr>
              <w:fldChar w:fldCharType="end"/>
            </w:r>
          </w:hyperlink>
        </w:p>
        <w:p w14:paraId="7027BEF4" w14:textId="7660D4F2" w:rsidR="00F351C2" w:rsidRDefault="00F351C2">
          <w:pPr>
            <w:pStyle w:val="11"/>
            <w:tabs>
              <w:tab w:val="right" w:leader="dot" w:pos="9344"/>
            </w:tabs>
            <w:rPr>
              <w:rFonts w:eastAsiaTheme="minorEastAsia"/>
              <w:noProof/>
              <w:sz w:val="24"/>
              <w:szCs w:val="24"/>
              <w:lang w:eastAsia="ru-RU"/>
            </w:rPr>
          </w:pPr>
          <w:hyperlink w:anchor="_Toc214210046" w:history="1">
            <w:r w:rsidRPr="005022A9">
              <w:rPr>
                <w:rStyle w:val="a8"/>
                <w:noProof/>
              </w:rPr>
              <w:t>1. Спецификация языка программирования ENV-2025</w:t>
            </w:r>
            <w:r>
              <w:rPr>
                <w:noProof/>
                <w:webHidden/>
              </w:rPr>
              <w:tab/>
            </w:r>
            <w:r>
              <w:rPr>
                <w:noProof/>
                <w:webHidden/>
              </w:rPr>
              <w:fldChar w:fldCharType="begin"/>
            </w:r>
            <w:r>
              <w:rPr>
                <w:noProof/>
                <w:webHidden/>
              </w:rPr>
              <w:instrText xml:space="preserve"> PAGEREF _Toc214210046 \h </w:instrText>
            </w:r>
            <w:r>
              <w:rPr>
                <w:noProof/>
                <w:webHidden/>
              </w:rPr>
            </w:r>
            <w:r>
              <w:rPr>
                <w:noProof/>
                <w:webHidden/>
              </w:rPr>
              <w:fldChar w:fldCharType="separate"/>
            </w:r>
            <w:r>
              <w:rPr>
                <w:noProof/>
                <w:webHidden/>
              </w:rPr>
              <w:t>7</w:t>
            </w:r>
            <w:r>
              <w:rPr>
                <w:noProof/>
                <w:webHidden/>
              </w:rPr>
              <w:fldChar w:fldCharType="end"/>
            </w:r>
          </w:hyperlink>
        </w:p>
        <w:p w14:paraId="3FD57AAC" w14:textId="628327B8" w:rsidR="00F351C2" w:rsidRDefault="00F351C2">
          <w:pPr>
            <w:pStyle w:val="21"/>
            <w:rPr>
              <w:rFonts w:eastAsiaTheme="minorEastAsia"/>
              <w:noProof/>
              <w:sz w:val="24"/>
              <w:szCs w:val="24"/>
              <w:lang w:eastAsia="ru-RU"/>
            </w:rPr>
          </w:pPr>
          <w:hyperlink w:anchor="_Toc214210047" w:history="1">
            <w:r w:rsidRPr="005022A9">
              <w:rPr>
                <w:rStyle w:val="a8"/>
                <w:noProof/>
              </w:rPr>
              <w:t>1.1 Характеристика языка программирования</w:t>
            </w:r>
            <w:r>
              <w:rPr>
                <w:noProof/>
                <w:webHidden/>
              </w:rPr>
              <w:tab/>
            </w:r>
            <w:r>
              <w:rPr>
                <w:noProof/>
                <w:webHidden/>
              </w:rPr>
              <w:fldChar w:fldCharType="begin"/>
            </w:r>
            <w:r>
              <w:rPr>
                <w:noProof/>
                <w:webHidden/>
              </w:rPr>
              <w:instrText xml:space="preserve"> PAGEREF _Toc214210047 \h </w:instrText>
            </w:r>
            <w:r>
              <w:rPr>
                <w:noProof/>
                <w:webHidden/>
              </w:rPr>
            </w:r>
            <w:r>
              <w:rPr>
                <w:noProof/>
                <w:webHidden/>
              </w:rPr>
              <w:fldChar w:fldCharType="separate"/>
            </w:r>
            <w:r>
              <w:rPr>
                <w:noProof/>
                <w:webHidden/>
              </w:rPr>
              <w:t>7</w:t>
            </w:r>
            <w:r>
              <w:rPr>
                <w:noProof/>
                <w:webHidden/>
              </w:rPr>
              <w:fldChar w:fldCharType="end"/>
            </w:r>
          </w:hyperlink>
        </w:p>
        <w:p w14:paraId="7BCFDED7" w14:textId="40355424" w:rsidR="00F351C2" w:rsidRDefault="00F351C2">
          <w:pPr>
            <w:pStyle w:val="21"/>
            <w:rPr>
              <w:rFonts w:eastAsiaTheme="minorEastAsia"/>
              <w:noProof/>
              <w:sz w:val="24"/>
              <w:szCs w:val="24"/>
              <w:lang w:eastAsia="ru-RU"/>
            </w:rPr>
          </w:pPr>
          <w:hyperlink w:anchor="_Toc214210048" w:history="1">
            <w:r w:rsidRPr="005022A9">
              <w:rPr>
                <w:rStyle w:val="a8"/>
                <w:noProof/>
              </w:rPr>
              <w:t>1.2 Определение алфавита языка программирования</w:t>
            </w:r>
            <w:r>
              <w:rPr>
                <w:noProof/>
                <w:webHidden/>
              </w:rPr>
              <w:tab/>
            </w:r>
            <w:r>
              <w:rPr>
                <w:noProof/>
                <w:webHidden/>
              </w:rPr>
              <w:fldChar w:fldCharType="begin"/>
            </w:r>
            <w:r>
              <w:rPr>
                <w:noProof/>
                <w:webHidden/>
              </w:rPr>
              <w:instrText xml:space="preserve"> PAGEREF _Toc214210048 \h </w:instrText>
            </w:r>
            <w:r>
              <w:rPr>
                <w:noProof/>
                <w:webHidden/>
              </w:rPr>
            </w:r>
            <w:r>
              <w:rPr>
                <w:noProof/>
                <w:webHidden/>
              </w:rPr>
              <w:fldChar w:fldCharType="separate"/>
            </w:r>
            <w:r>
              <w:rPr>
                <w:noProof/>
                <w:webHidden/>
              </w:rPr>
              <w:t>7</w:t>
            </w:r>
            <w:r>
              <w:rPr>
                <w:noProof/>
                <w:webHidden/>
              </w:rPr>
              <w:fldChar w:fldCharType="end"/>
            </w:r>
          </w:hyperlink>
        </w:p>
        <w:p w14:paraId="70A4CD72" w14:textId="1A9CC668" w:rsidR="00F351C2" w:rsidRDefault="00F351C2">
          <w:pPr>
            <w:pStyle w:val="21"/>
            <w:rPr>
              <w:rFonts w:eastAsiaTheme="minorEastAsia"/>
              <w:noProof/>
              <w:sz w:val="24"/>
              <w:szCs w:val="24"/>
              <w:lang w:eastAsia="ru-RU"/>
            </w:rPr>
          </w:pPr>
          <w:hyperlink w:anchor="_Toc214210049" w:history="1">
            <w:r w:rsidRPr="005022A9">
              <w:rPr>
                <w:rStyle w:val="a8"/>
                <w:noProof/>
              </w:rPr>
              <w:t>1.3 Применяемые сепараторы</w:t>
            </w:r>
            <w:r>
              <w:rPr>
                <w:noProof/>
                <w:webHidden/>
              </w:rPr>
              <w:tab/>
            </w:r>
            <w:r>
              <w:rPr>
                <w:noProof/>
                <w:webHidden/>
              </w:rPr>
              <w:fldChar w:fldCharType="begin"/>
            </w:r>
            <w:r>
              <w:rPr>
                <w:noProof/>
                <w:webHidden/>
              </w:rPr>
              <w:instrText xml:space="preserve"> PAGEREF _Toc214210049 \h </w:instrText>
            </w:r>
            <w:r>
              <w:rPr>
                <w:noProof/>
                <w:webHidden/>
              </w:rPr>
            </w:r>
            <w:r>
              <w:rPr>
                <w:noProof/>
                <w:webHidden/>
              </w:rPr>
              <w:fldChar w:fldCharType="separate"/>
            </w:r>
            <w:r>
              <w:rPr>
                <w:noProof/>
                <w:webHidden/>
              </w:rPr>
              <w:t>8</w:t>
            </w:r>
            <w:r>
              <w:rPr>
                <w:noProof/>
                <w:webHidden/>
              </w:rPr>
              <w:fldChar w:fldCharType="end"/>
            </w:r>
          </w:hyperlink>
        </w:p>
        <w:p w14:paraId="7D6A8B9E" w14:textId="08F67CEC" w:rsidR="00F351C2" w:rsidRDefault="00F351C2">
          <w:pPr>
            <w:pStyle w:val="21"/>
            <w:rPr>
              <w:rFonts w:eastAsiaTheme="minorEastAsia"/>
              <w:noProof/>
              <w:sz w:val="24"/>
              <w:szCs w:val="24"/>
              <w:lang w:eastAsia="ru-RU"/>
            </w:rPr>
          </w:pPr>
          <w:hyperlink w:anchor="_Toc214210050" w:history="1">
            <w:r w:rsidRPr="005022A9">
              <w:rPr>
                <w:rStyle w:val="a8"/>
                <w:noProof/>
              </w:rPr>
              <w:t>1.4 Применяемые кодировки</w:t>
            </w:r>
            <w:r>
              <w:rPr>
                <w:noProof/>
                <w:webHidden/>
              </w:rPr>
              <w:tab/>
            </w:r>
            <w:r>
              <w:rPr>
                <w:noProof/>
                <w:webHidden/>
              </w:rPr>
              <w:fldChar w:fldCharType="begin"/>
            </w:r>
            <w:r>
              <w:rPr>
                <w:noProof/>
                <w:webHidden/>
              </w:rPr>
              <w:instrText xml:space="preserve"> PAGEREF _Toc214210050 \h </w:instrText>
            </w:r>
            <w:r>
              <w:rPr>
                <w:noProof/>
                <w:webHidden/>
              </w:rPr>
            </w:r>
            <w:r>
              <w:rPr>
                <w:noProof/>
                <w:webHidden/>
              </w:rPr>
              <w:fldChar w:fldCharType="separate"/>
            </w:r>
            <w:r>
              <w:rPr>
                <w:noProof/>
                <w:webHidden/>
              </w:rPr>
              <w:t>8</w:t>
            </w:r>
            <w:r>
              <w:rPr>
                <w:noProof/>
                <w:webHidden/>
              </w:rPr>
              <w:fldChar w:fldCharType="end"/>
            </w:r>
          </w:hyperlink>
        </w:p>
        <w:p w14:paraId="7B7B1A51" w14:textId="254130FF" w:rsidR="00F351C2" w:rsidRDefault="00F351C2">
          <w:pPr>
            <w:pStyle w:val="21"/>
            <w:rPr>
              <w:rFonts w:eastAsiaTheme="minorEastAsia"/>
              <w:noProof/>
              <w:sz w:val="24"/>
              <w:szCs w:val="24"/>
              <w:lang w:eastAsia="ru-RU"/>
            </w:rPr>
          </w:pPr>
          <w:hyperlink w:anchor="_Toc214210051" w:history="1">
            <w:r w:rsidRPr="005022A9">
              <w:rPr>
                <w:rStyle w:val="a8"/>
                <w:noProof/>
              </w:rPr>
              <w:t>1.5 Типы данных</w:t>
            </w:r>
            <w:r>
              <w:rPr>
                <w:noProof/>
                <w:webHidden/>
              </w:rPr>
              <w:tab/>
            </w:r>
            <w:r>
              <w:rPr>
                <w:noProof/>
                <w:webHidden/>
              </w:rPr>
              <w:fldChar w:fldCharType="begin"/>
            </w:r>
            <w:r>
              <w:rPr>
                <w:noProof/>
                <w:webHidden/>
              </w:rPr>
              <w:instrText xml:space="preserve"> PAGEREF _Toc214210051 \h </w:instrText>
            </w:r>
            <w:r>
              <w:rPr>
                <w:noProof/>
                <w:webHidden/>
              </w:rPr>
            </w:r>
            <w:r>
              <w:rPr>
                <w:noProof/>
                <w:webHidden/>
              </w:rPr>
              <w:fldChar w:fldCharType="separate"/>
            </w:r>
            <w:r>
              <w:rPr>
                <w:noProof/>
                <w:webHidden/>
              </w:rPr>
              <w:t>9</w:t>
            </w:r>
            <w:r>
              <w:rPr>
                <w:noProof/>
                <w:webHidden/>
              </w:rPr>
              <w:fldChar w:fldCharType="end"/>
            </w:r>
          </w:hyperlink>
        </w:p>
        <w:p w14:paraId="3CAD8140" w14:textId="412C1FAF" w:rsidR="00F351C2" w:rsidRDefault="00F351C2">
          <w:pPr>
            <w:pStyle w:val="21"/>
            <w:rPr>
              <w:rFonts w:eastAsiaTheme="minorEastAsia"/>
              <w:noProof/>
              <w:sz w:val="24"/>
              <w:szCs w:val="24"/>
              <w:lang w:eastAsia="ru-RU"/>
            </w:rPr>
          </w:pPr>
          <w:hyperlink w:anchor="_Toc214210052" w:history="1">
            <w:r w:rsidRPr="005022A9">
              <w:rPr>
                <w:rStyle w:val="a8"/>
                <w:noProof/>
              </w:rPr>
              <w:t>1.6 Преобразование типов данных</w:t>
            </w:r>
            <w:r>
              <w:rPr>
                <w:noProof/>
                <w:webHidden/>
              </w:rPr>
              <w:tab/>
            </w:r>
            <w:r>
              <w:rPr>
                <w:noProof/>
                <w:webHidden/>
              </w:rPr>
              <w:fldChar w:fldCharType="begin"/>
            </w:r>
            <w:r>
              <w:rPr>
                <w:noProof/>
                <w:webHidden/>
              </w:rPr>
              <w:instrText xml:space="preserve"> PAGEREF _Toc214210052 \h </w:instrText>
            </w:r>
            <w:r>
              <w:rPr>
                <w:noProof/>
                <w:webHidden/>
              </w:rPr>
            </w:r>
            <w:r>
              <w:rPr>
                <w:noProof/>
                <w:webHidden/>
              </w:rPr>
              <w:fldChar w:fldCharType="separate"/>
            </w:r>
            <w:r>
              <w:rPr>
                <w:noProof/>
                <w:webHidden/>
              </w:rPr>
              <w:t>10</w:t>
            </w:r>
            <w:r>
              <w:rPr>
                <w:noProof/>
                <w:webHidden/>
              </w:rPr>
              <w:fldChar w:fldCharType="end"/>
            </w:r>
          </w:hyperlink>
        </w:p>
        <w:p w14:paraId="67443669" w14:textId="23044510" w:rsidR="00F351C2" w:rsidRDefault="00F351C2">
          <w:pPr>
            <w:pStyle w:val="21"/>
            <w:rPr>
              <w:rFonts w:eastAsiaTheme="minorEastAsia"/>
              <w:noProof/>
              <w:sz w:val="24"/>
              <w:szCs w:val="24"/>
              <w:lang w:eastAsia="ru-RU"/>
            </w:rPr>
          </w:pPr>
          <w:hyperlink w:anchor="_Toc214210053" w:history="1">
            <w:r w:rsidRPr="005022A9">
              <w:rPr>
                <w:rStyle w:val="a8"/>
                <w:noProof/>
              </w:rPr>
              <w:t>1.7 Идентификаторы</w:t>
            </w:r>
            <w:r>
              <w:rPr>
                <w:noProof/>
                <w:webHidden/>
              </w:rPr>
              <w:tab/>
            </w:r>
            <w:r>
              <w:rPr>
                <w:noProof/>
                <w:webHidden/>
              </w:rPr>
              <w:fldChar w:fldCharType="begin"/>
            </w:r>
            <w:r>
              <w:rPr>
                <w:noProof/>
                <w:webHidden/>
              </w:rPr>
              <w:instrText xml:space="preserve"> PAGEREF _Toc214210053 \h </w:instrText>
            </w:r>
            <w:r>
              <w:rPr>
                <w:noProof/>
                <w:webHidden/>
              </w:rPr>
            </w:r>
            <w:r>
              <w:rPr>
                <w:noProof/>
                <w:webHidden/>
              </w:rPr>
              <w:fldChar w:fldCharType="separate"/>
            </w:r>
            <w:r>
              <w:rPr>
                <w:noProof/>
                <w:webHidden/>
              </w:rPr>
              <w:t>11</w:t>
            </w:r>
            <w:r>
              <w:rPr>
                <w:noProof/>
                <w:webHidden/>
              </w:rPr>
              <w:fldChar w:fldCharType="end"/>
            </w:r>
          </w:hyperlink>
        </w:p>
        <w:p w14:paraId="3EE842E5" w14:textId="5171FE11" w:rsidR="00F351C2" w:rsidRDefault="00F351C2">
          <w:pPr>
            <w:pStyle w:val="21"/>
            <w:rPr>
              <w:rFonts w:eastAsiaTheme="minorEastAsia"/>
              <w:noProof/>
              <w:sz w:val="24"/>
              <w:szCs w:val="24"/>
              <w:lang w:eastAsia="ru-RU"/>
            </w:rPr>
          </w:pPr>
          <w:hyperlink w:anchor="_Toc214210054" w:history="1">
            <w:r w:rsidRPr="005022A9">
              <w:rPr>
                <w:rStyle w:val="a8"/>
                <w:noProof/>
              </w:rPr>
              <w:t>1.8 Литералы</w:t>
            </w:r>
            <w:r>
              <w:rPr>
                <w:noProof/>
                <w:webHidden/>
              </w:rPr>
              <w:tab/>
            </w:r>
            <w:r>
              <w:rPr>
                <w:noProof/>
                <w:webHidden/>
              </w:rPr>
              <w:fldChar w:fldCharType="begin"/>
            </w:r>
            <w:r>
              <w:rPr>
                <w:noProof/>
                <w:webHidden/>
              </w:rPr>
              <w:instrText xml:space="preserve"> PAGEREF _Toc214210054 \h </w:instrText>
            </w:r>
            <w:r>
              <w:rPr>
                <w:noProof/>
                <w:webHidden/>
              </w:rPr>
            </w:r>
            <w:r>
              <w:rPr>
                <w:noProof/>
                <w:webHidden/>
              </w:rPr>
              <w:fldChar w:fldCharType="separate"/>
            </w:r>
            <w:r>
              <w:rPr>
                <w:noProof/>
                <w:webHidden/>
              </w:rPr>
              <w:t>11</w:t>
            </w:r>
            <w:r>
              <w:rPr>
                <w:noProof/>
                <w:webHidden/>
              </w:rPr>
              <w:fldChar w:fldCharType="end"/>
            </w:r>
          </w:hyperlink>
        </w:p>
        <w:p w14:paraId="6F5B227B" w14:textId="5609648A" w:rsidR="00F351C2" w:rsidRDefault="00F351C2">
          <w:pPr>
            <w:pStyle w:val="21"/>
            <w:rPr>
              <w:rFonts w:eastAsiaTheme="minorEastAsia"/>
              <w:noProof/>
              <w:sz w:val="24"/>
              <w:szCs w:val="24"/>
              <w:lang w:eastAsia="ru-RU"/>
            </w:rPr>
          </w:pPr>
          <w:hyperlink w:anchor="_Toc214210055" w:history="1">
            <w:r w:rsidRPr="005022A9">
              <w:rPr>
                <w:rStyle w:val="a8"/>
                <w:noProof/>
              </w:rPr>
              <w:t>1.9 Объявление данных</w:t>
            </w:r>
            <w:r>
              <w:rPr>
                <w:noProof/>
                <w:webHidden/>
              </w:rPr>
              <w:tab/>
            </w:r>
            <w:r>
              <w:rPr>
                <w:noProof/>
                <w:webHidden/>
              </w:rPr>
              <w:fldChar w:fldCharType="begin"/>
            </w:r>
            <w:r>
              <w:rPr>
                <w:noProof/>
                <w:webHidden/>
              </w:rPr>
              <w:instrText xml:space="preserve"> PAGEREF _Toc214210055 \h </w:instrText>
            </w:r>
            <w:r>
              <w:rPr>
                <w:noProof/>
                <w:webHidden/>
              </w:rPr>
            </w:r>
            <w:r>
              <w:rPr>
                <w:noProof/>
                <w:webHidden/>
              </w:rPr>
              <w:fldChar w:fldCharType="separate"/>
            </w:r>
            <w:r>
              <w:rPr>
                <w:noProof/>
                <w:webHidden/>
              </w:rPr>
              <w:t>12</w:t>
            </w:r>
            <w:r>
              <w:rPr>
                <w:noProof/>
                <w:webHidden/>
              </w:rPr>
              <w:fldChar w:fldCharType="end"/>
            </w:r>
          </w:hyperlink>
        </w:p>
        <w:p w14:paraId="1646B9FA" w14:textId="07B1FBBD" w:rsidR="00F351C2" w:rsidRDefault="00F351C2">
          <w:pPr>
            <w:pStyle w:val="21"/>
            <w:rPr>
              <w:rFonts w:eastAsiaTheme="minorEastAsia"/>
              <w:noProof/>
              <w:sz w:val="24"/>
              <w:szCs w:val="24"/>
              <w:lang w:eastAsia="ru-RU"/>
            </w:rPr>
          </w:pPr>
          <w:hyperlink w:anchor="_Toc214210056" w:history="1">
            <w:r w:rsidRPr="005022A9">
              <w:rPr>
                <w:rStyle w:val="a8"/>
                <w:noProof/>
              </w:rPr>
              <w:t>1.10 Инициализация данных</w:t>
            </w:r>
            <w:r>
              <w:rPr>
                <w:noProof/>
                <w:webHidden/>
              </w:rPr>
              <w:tab/>
            </w:r>
            <w:r>
              <w:rPr>
                <w:noProof/>
                <w:webHidden/>
              </w:rPr>
              <w:fldChar w:fldCharType="begin"/>
            </w:r>
            <w:r>
              <w:rPr>
                <w:noProof/>
                <w:webHidden/>
              </w:rPr>
              <w:instrText xml:space="preserve"> PAGEREF _Toc214210056 \h </w:instrText>
            </w:r>
            <w:r>
              <w:rPr>
                <w:noProof/>
                <w:webHidden/>
              </w:rPr>
            </w:r>
            <w:r>
              <w:rPr>
                <w:noProof/>
                <w:webHidden/>
              </w:rPr>
              <w:fldChar w:fldCharType="separate"/>
            </w:r>
            <w:r>
              <w:rPr>
                <w:noProof/>
                <w:webHidden/>
              </w:rPr>
              <w:t>12</w:t>
            </w:r>
            <w:r>
              <w:rPr>
                <w:noProof/>
                <w:webHidden/>
              </w:rPr>
              <w:fldChar w:fldCharType="end"/>
            </w:r>
          </w:hyperlink>
        </w:p>
        <w:p w14:paraId="325977E0" w14:textId="44BF5ED6" w:rsidR="00F351C2" w:rsidRDefault="00F351C2">
          <w:pPr>
            <w:pStyle w:val="21"/>
            <w:rPr>
              <w:rFonts w:eastAsiaTheme="minorEastAsia"/>
              <w:noProof/>
              <w:sz w:val="24"/>
              <w:szCs w:val="24"/>
              <w:lang w:eastAsia="ru-RU"/>
            </w:rPr>
          </w:pPr>
          <w:hyperlink w:anchor="_Toc214210057" w:history="1">
            <w:r w:rsidRPr="005022A9">
              <w:rPr>
                <w:rStyle w:val="a8"/>
                <w:noProof/>
              </w:rPr>
              <w:t>1.11 Инструкции языка</w:t>
            </w:r>
            <w:r>
              <w:rPr>
                <w:noProof/>
                <w:webHidden/>
              </w:rPr>
              <w:tab/>
            </w:r>
            <w:r>
              <w:rPr>
                <w:noProof/>
                <w:webHidden/>
              </w:rPr>
              <w:fldChar w:fldCharType="begin"/>
            </w:r>
            <w:r>
              <w:rPr>
                <w:noProof/>
                <w:webHidden/>
              </w:rPr>
              <w:instrText xml:space="preserve"> PAGEREF _Toc214210057 \h </w:instrText>
            </w:r>
            <w:r>
              <w:rPr>
                <w:noProof/>
                <w:webHidden/>
              </w:rPr>
            </w:r>
            <w:r>
              <w:rPr>
                <w:noProof/>
                <w:webHidden/>
              </w:rPr>
              <w:fldChar w:fldCharType="separate"/>
            </w:r>
            <w:r>
              <w:rPr>
                <w:noProof/>
                <w:webHidden/>
              </w:rPr>
              <w:t>12</w:t>
            </w:r>
            <w:r>
              <w:rPr>
                <w:noProof/>
                <w:webHidden/>
              </w:rPr>
              <w:fldChar w:fldCharType="end"/>
            </w:r>
          </w:hyperlink>
        </w:p>
        <w:p w14:paraId="2D588DDD" w14:textId="0AE90833" w:rsidR="00F351C2" w:rsidRDefault="00F351C2">
          <w:pPr>
            <w:pStyle w:val="21"/>
            <w:rPr>
              <w:rFonts w:eastAsiaTheme="minorEastAsia"/>
              <w:noProof/>
              <w:sz w:val="24"/>
              <w:szCs w:val="24"/>
              <w:lang w:eastAsia="ru-RU"/>
            </w:rPr>
          </w:pPr>
          <w:hyperlink w:anchor="_Toc214210058" w:history="1">
            <w:r w:rsidRPr="005022A9">
              <w:rPr>
                <w:rStyle w:val="a8"/>
                <w:noProof/>
              </w:rPr>
              <w:t>1.12 Операции языка</w:t>
            </w:r>
            <w:r>
              <w:rPr>
                <w:noProof/>
                <w:webHidden/>
              </w:rPr>
              <w:tab/>
            </w:r>
            <w:r>
              <w:rPr>
                <w:noProof/>
                <w:webHidden/>
              </w:rPr>
              <w:fldChar w:fldCharType="begin"/>
            </w:r>
            <w:r>
              <w:rPr>
                <w:noProof/>
                <w:webHidden/>
              </w:rPr>
              <w:instrText xml:space="preserve"> PAGEREF _Toc214210058 \h </w:instrText>
            </w:r>
            <w:r>
              <w:rPr>
                <w:noProof/>
                <w:webHidden/>
              </w:rPr>
            </w:r>
            <w:r>
              <w:rPr>
                <w:noProof/>
                <w:webHidden/>
              </w:rPr>
              <w:fldChar w:fldCharType="separate"/>
            </w:r>
            <w:r>
              <w:rPr>
                <w:noProof/>
                <w:webHidden/>
              </w:rPr>
              <w:t>13</w:t>
            </w:r>
            <w:r>
              <w:rPr>
                <w:noProof/>
                <w:webHidden/>
              </w:rPr>
              <w:fldChar w:fldCharType="end"/>
            </w:r>
          </w:hyperlink>
        </w:p>
        <w:p w14:paraId="394727AF" w14:textId="0B68AC24" w:rsidR="00F351C2" w:rsidRDefault="00F351C2">
          <w:pPr>
            <w:pStyle w:val="21"/>
            <w:rPr>
              <w:rFonts w:eastAsiaTheme="minorEastAsia"/>
              <w:noProof/>
              <w:sz w:val="24"/>
              <w:szCs w:val="24"/>
              <w:lang w:eastAsia="ru-RU"/>
            </w:rPr>
          </w:pPr>
          <w:hyperlink w:anchor="_Toc214210059" w:history="1">
            <w:r w:rsidRPr="005022A9">
              <w:rPr>
                <w:rStyle w:val="a8"/>
                <w:noProof/>
              </w:rPr>
              <w:t>1.13 Выражения и их вычисление</w:t>
            </w:r>
            <w:r>
              <w:rPr>
                <w:noProof/>
                <w:webHidden/>
              </w:rPr>
              <w:tab/>
            </w:r>
            <w:r>
              <w:rPr>
                <w:noProof/>
                <w:webHidden/>
              </w:rPr>
              <w:fldChar w:fldCharType="begin"/>
            </w:r>
            <w:r>
              <w:rPr>
                <w:noProof/>
                <w:webHidden/>
              </w:rPr>
              <w:instrText xml:space="preserve"> PAGEREF _Toc214210059 \h </w:instrText>
            </w:r>
            <w:r>
              <w:rPr>
                <w:noProof/>
                <w:webHidden/>
              </w:rPr>
            </w:r>
            <w:r>
              <w:rPr>
                <w:noProof/>
                <w:webHidden/>
              </w:rPr>
              <w:fldChar w:fldCharType="separate"/>
            </w:r>
            <w:r>
              <w:rPr>
                <w:noProof/>
                <w:webHidden/>
              </w:rPr>
              <w:t>14</w:t>
            </w:r>
            <w:r>
              <w:rPr>
                <w:noProof/>
                <w:webHidden/>
              </w:rPr>
              <w:fldChar w:fldCharType="end"/>
            </w:r>
          </w:hyperlink>
        </w:p>
        <w:p w14:paraId="79CA3A97" w14:textId="310B1647" w:rsidR="00F351C2" w:rsidRDefault="00F351C2">
          <w:pPr>
            <w:pStyle w:val="21"/>
            <w:rPr>
              <w:rFonts w:eastAsiaTheme="minorEastAsia"/>
              <w:noProof/>
              <w:sz w:val="24"/>
              <w:szCs w:val="24"/>
              <w:lang w:eastAsia="ru-RU"/>
            </w:rPr>
          </w:pPr>
          <w:hyperlink w:anchor="_Toc214210060" w:history="1">
            <w:r w:rsidRPr="005022A9">
              <w:rPr>
                <w:rStyle w:val="a8"/>
                <w:noProof/>
              </w:rPr>
              <w:t>1.14 Конструкции языка</w:t>
            </w:r>
            <w:r>
              <w:rPr>
                <w:noProof/>
                <w:webHidden/>
              </w:rPr>
              <w:tab/>
            </w:r>
            <w:r>
              <w:rPr>
                <w:noProof/>
                <w:webHidden/>
              </w:rPr>
              <w:fldChar w:fldCharType="begin"/>
            </w:r>
            <w:r>
              <w:rPr>
                <w:noProof/>
                <w:webHidden/>
              </w:rPr>
              <w:instrText xml:space="preserve"> PAGEREF _Toc214210060 \h </w:instrText>
            </w:r>
            <w:r>
              <w:rPr>
                <w:noProof/>
                <w:webHidden/>
              </w:rPr>
            </w:r>
            <w:r>
              <w:rPr>
                <w:noProof/>
                <w:webHidden/>
              </w:rPr>
              <w:fldChar w:fldCharType="separate"/>
            </w:r>
            <w:r>
              <w:rPr>
                <w:noProof/>
                <w:webHidden/>
              </w:rPr>
              <w:t>14</w:t>
            </w:r>
            <w:r>
              <w:rPr>
                <w:noProof/>
                <w:webHidden/>
              </w:rPr>
              <w:fldChar w:fldCharType="end"/>
            </w:r>
          </w:hyperlink>
        </w:p>
        <w:p w14:paraId="5E36A0C6" w14:textId="0581FD54" w:rsidR="00F351C2" w:rsidRDefault="00F351C2">
          <w:pPr>
            <w:pStyle w:val="21"/>
            <w:rPr>
              <w:rFonts w:eastAsiaTheme="minorEastAsia"/>
              <w:noProof/>
              <w:sz w:val="24"/>
              <w:szCs w:val="24"/>
              <w:lang w:eastAsia="ru-RU"/>
            </w:rPr>
          </w:pPr>
          <w:hyperlink w:anchor="_Toc214210061" w:history="1">
            <w:r w:rsidRPr="005022A9">
              <w:rPr>
                <w:rStyle w:val="a8"/>
                <w:noProof/>
              </w:rPr>
              <w:t>1.15 Область видимости идентификаторов</w:t>
            </w:r>
            <w:r>
              <w:rPr>
                <w:noProof/>
                <w:webHidden/>
              </w:rPr>
              <w:tab/>
            </w:r>
            <w:r>
              <w:rPr>
                <w:noProof/>
                <w:webHidden/>
              </w:rPr>
              <w:fldChar w:fldCharType="begin"/>
            </w:r>
            <w:r>
              <w:rPr>
                <w:noProof/>
                <w:webHidden/>
              </w:rPr>
              <w:instrText xml:space="preserve"> PAGEREF _Toc214210061 \h </w:instrText>
            </w:r>
            <w:r>
              <w:rPr>
                <w:noProof/>
                <w:webHidden/>
              </w:rPr>
            </w:r>
            <w:r>
              <w:rPr>
                <w:noProof/>
                <w:webHidden/>
              </w:rPr>
              <w:fldChar w:fldCharType="separate"/>
            </w:r>
            <w:r>
              <w:rPr>
                <w:noProof/>
                <w:webHidden/>
              </w:rPr>
              <w:t>15</w:t>
            </w:r>
            <w:r>
              <w:rPr>
                <w:noProof/>
                <w:webHidden/>
              </w:rPr>
              <w:fldChar w:fldCharType="end"/>
            </w:r>
          </w:hyperlink>
        </w:p>
        <w:p w14:paraId="70C2B7C0" w14:textId="4033E16A" w:rsidR="00F351C2" w:rsidRDefault="00F351C2">
          <w:pPr>
            <w:pStyle w:val="21"/>
            <w:rPr>
              <w:rFonts w:eastAsiaTheme="minorEastAsia"/>
              <w:noProof/>
              <w:sz w:val="24"/>
              <w:szCs w:val="24"/>
              <w:lang w:eastAsia="ru-RU"/>
            </w:rPr>
          </w:pPr>
          <w:hyperlink w:anchor="_Toc214210062" w:history="1">
            <w:r w:rsidRPr="005022A9">
              <w:rPr>
                <w:rStyle w:val="a8"/>
                <w:noProof/>
              </w:rPr>
              <w:t>1.16 Семантические проверки</w:t>
            </w:r>
            <w:r>
              <w:rPr>
                <w:noProof/>
                <w:webHidden/>
              </w:rPr>
              <w:tab/>
            </w:r>
            <w:r>
              <w:rPr>
                <w:noProof/>
                <w:webHidden/>
              </w:rPr>
              <w:fldChar w:fldCharType="begin"/>
            </w:r>
            <w:r>
              <w:rPr>
                <w:noProof/>
                <w:webHidden/>
              </w:rPr>
              <w:instrText xml:space="preserve"> PAGEREF _Toc214210062 \h </w:instrText>
            </w:r>
            <w:r>
              <w:rPr>
                <w:noProof/>
                <w:webHidden/>
              </w:rPr>
            </w:r>
            <w:r>
              <w:rPr>
                <w:noProof/>
                <w:webHidden/>
              </w:rPr>
              <w:fldChar w:fldCharType="separate"/>
            </w:r>
            <w:r>
              <w:rPr>
                <w:noProof/>
                <w:webHidden/>
              </w:rPr>
              <w:t>16</w:t>
            </w:r>
            <w:r>
              <w:rPr>
                <w:noProof/>
                <w:webHidden/>
              </w:rPr>
              <w:fldChar w:fldCharType="end"/>
            </w:r>
          </w:hyperlink>
        </w:p>
        <w:p w14:paraId="79102932" w14:textId="4C42A8E7" w:rsidR="00F351C2" w:rsidRDefault="00F351C2">
          <w:pPr>
            <w:pStyle w:val="21"/>
            <w:rPr>
              <w:rFonts w:eastAsiaTheme="minorEastAsia"/>
              <w:noProof/>
              <w:sz w:val="24"/>
              <w:szCs w:val="24"/>
              <w:lang w:eastAsia="ru-RU"/>
            </w:rPr>
          </w:pPr>
          <w:hyperlink w:anchor="_Toc214210063" w:history="1">
            <w:r w:rsidRPr="005022A9">
              <w:rPr>
                <w:rStyle w:val="a8"/>
                <w:noProof/>
              </w:rPr>
              <w:t>1.17 Распределение оперативной памяти</w:t>
            </w:r>
            <w:r>
              <w:rPr>
                <w:noProof/>
                <w:webHidden/>
              </w:rPr>
              <w:tab/>
            </w:r>
            <w:r>
              <w:rPr>
                <w:noProof/>
                <w:webHidden/>
              </w:rPr>
              <w:fldChar w:fldCharType="begin"/>
            </w:r>
            <w:r>
              <w:rPr>
                <w:noProof/>
                <w:webHidden/>
              </w:rPr>
              <w:instrText xml:space="preserve"> PAGEREF _Toc214210063 \h </w:instrText>
            </w:r>
            <w:r>
              <w:rPr>
                <w:noProof/>
                <w:webHidden/>
              </w:rPr>
            </w:r>
            <w:r>
              <w:rPr>
                <w:noProof/>
                <w:webHidden/>
              </w:rPr>
              <w:fldChar w:fldCharType="separate"/>
            </w:r>
            <w:r>
              <w:rPr>
                <w:noProof/>
                <w:webHidden/>
              </w:rPr>
              <w:t>16</w:t>
            </w:r>
            <w:r>
              <w:rPr>
                <w:noProof/>
                <w:webHidden/>
              </w:rPr>
              <w:fldChar w:fldCharType="end"/>
            </w:r>
          </w:hyperlink>
        </w:p>
        <w:p w14:paraId="7C096B75" w14:textId="74B24FAE" w:rsidR="00F351C2" w:rsidRDefault="00F351C2">
          <w:pPr>
            <w:pStyle w:val="21"/>
            <w:rPr>
              <w:rFonts w:eastAsiaTheme="minorEastAsia"/>
              <w:noProof/>
              <w:sz w:val="24"/>
              <w:szCs w:val="24"/>
              <w:lang w:eastAsia="ru-RU"/>
            </w:rPr>
          </w:pPr>
          <w:hyperlink w:anchor="_Toc214210064" w:history="1">
            <w:r w:rsidRPr="005022A9">
              <w:rPr>
                <w:rStyle w:val="a8"/>
                <w:noProof/>
              </w:rPr>
              <w:t>1.18 Стандартная библиотека</w:t>
            </w:r>
            <w:r>
              <w:rPr>
                <w:noProof/>
                <w:webHidden/>
              </w:rPr>
              <w:tab/>
            </w:r>
            <w:r>
              <w:rPr>
                <w:noProof/>
                <w:webHidden/>
              </w:rPr>
              <w:fldChar w:fldCharType="begin"/>
            </w:r>
            <w:r>
              <w:rPr>
                <w:noProof/>
                <w:webHidden/>
              </w:rPr>
              <w:instrText xml:space="preserve"> PAGEREF _Toc214210064 \h </w:instrText>
            </w:r>
            <w:r>
              <w:rPr>
                <w:noProof/>
                <w:webHidden/>
              </w:rPr>
            </w:r>
            <w:r>
              <w:rPr>
                <w:noProof/>
                <w:webHidden/>
              </w:rPr>
              <w:fldChar w:fldCharType="separate"/>
            </w:r>
            <w:r>
              <w:rPr>
                <w:noProof/>
                <w:webHidden/>
              </w:rPr>
              <w:t>16</w:t>
            </w:r>
            <w:r>
              <w:rPr>
                <w:noProof/>
                <w:webHidden/>
              </w:rPr>
              <w:fldChar w:fldCharType="end"/>
            </w:r>
          </w:hyperlink>
        </w:p>
        <w:p w14:paraId="106C50EE" w14:textId="7AE69D14" w:rsidR="00F351C2" w:rsidRDefault="00F351C2">
          <w:pPr>
            <w:pStyle w:val="21"/>
            <w:rPr>
              <w:rFonts w:eastAsiaTheme="minorEastAsia"/>
              <w:noProof/>
              <w:sz w:val="24"/>
              <w:szCs w:val="24"/>
              <w:lang w:eastAsia="ru-RU"/>
            </w:rPr>
          </w:pPr>
          <w:hyperlink w:anchor="_Toc214210065" w:history="1">
            <w:r w:rsidRPr="005022A9">
              <w:rPr>
                <w:rStyle w:val="a8"/>
                <w:noProof/>
              </w:rPr>
              <w:t>1.19 Ввод и вывод данных</w:t>
            </w:r>
            <w:r>
              <w:rPr>
                <w:noProof/>
                <w:webHidden/>
              </w:rPr>
              <w:tab/>
            </w:r>
            <w:r>
              <w:rPr>
                <w:noProof/>
                <w:webHidden/>
              </w:rPr>
              <w:fldChar w:fldCharType="begin"/>
            </w:r>
            <w:r>
              <w:rPr>
                <w:noProof/>
                <w:webHidden/>
              </w:rPr>
              <w:instrText xml:space="preserve"> PAGEREF _Toc214210065 \h </w:instrText>
            </w:r>
            <w:r>
              <w:rPr>
                <w:noProof/>
                <w:webHidden/>
              </w:rPr>
            </w:r>
            <w:r>
              <w:rPr>
                <w:noProof/>
                <w:webHidden/>
              </w:rPr>
              <w:fldChar w:fldCharType="separate"/>
            </w:r>
            <w:r>
              <w:rPr>
                <w:noProof/>
                <w:webHidden/>
              </w:rPr>
              <w:t>17</w:t>
            </w:r>
            <w:r>
              <w:rPr>
                <w:noProof/>
                <w:webHidden/>
              </w:rPr>
              <w:fldChar w:fldCharType="end"/>
            </w:r>
          </w:hyperlink>
        </w:p>
        <w:p w14:paraId="266983D1" w14:textId="330ABD9E" w:rsidR="00F351C2" w:rsidRDefault="00F351C2">
          <w:pPr>
            <w:pStyle w:val="21"/>
            <w:rPr>
              <w:rFonts w:eastAsiaTheme="minorEastAsia"/>
              <w:noProof/>
              <w:sz w:val="24"/>
              <w:szCs w:val="24"/>
              <w:lang w:eastAsia="ru-RU"/>
            </w:rPr>
          </w:pPr>
          <w:hyperlink w:anchor="_Toc214210066" w:history="1">
            <w:r w:rsidRPr="005022A9">
              <w:rPr>
                <w:rStyle w:val="a8"/>
                <w:noProof/>
              </w:rPr>
              <w:t>1.20 Точка входа</w:t>
            </w:r>
            <w:r>
              <w:rPr>
                <w:noProof/>
                <w:webHidden/>
              </w:rPr>
              <w:tab/>
            </w:r>
            <w:r>
              <w:rPr>
                <w:noProof/>
                <w:webHidden/>
              </w:rPr>
              <w:fldChar w:fldCharType="begin"/>
            </w:r>
            <w:r>
              <w:rPr>
                <w:noProof/>
                <w:webHidden/>
              </w:rPr>
              <w:instrText xml:space="preserve"> PAGEREF _Toc214210066 \h </w:instrText>
            </w:r>
            <w:r>
              <w:rPr>
                <w:noProof/>
                <w:webHidden/>
              </w:rPr>
            </w:r>
            <w:r>
              <w:rPr>
                <w:noProof/>
                <w:webHidden/>
              </w:rPr>
              <w:fldChar w:fldCharType="separate"/>
            </w:r>
            <w:r>
              <w:rPr>
                <w:noProof/>
                <w:webHidden/>
              </w:rPr>
              <w:t>17</w:t>
            </w:r>
            <w:r>
              <w:rPr>
                <w:noProof/>
                <w:webHidden/>
              </w:rPr>
              <w:fldChar w:fldCharType="end"/>
            </w:r>
          </w:hyperlink>
        </w:p>
        <w:p w14:paraId="38F2BC19" w14:textId="67A162BA" w:rsidR="00F351C2" w:rsidRDefault="00F351C2">
          <w:pPr>
            <w:pStyle w:val="21"/>
            <w:rPr>
              <w:rFonts w:eastAsiaTheme="minorEastAsia"/>
              <w:noProof/>
              <w:sz w:val="24"/>
              <w:szCs w:val="24"/>
              <w:lang w:eastAsia="ru-RU"/>
            </w:rPr>
          </w:pPr>
          <w:hyperlink w:anchor="_Toc214210067" w:history="1">
            <w:r w:rsidRPr="005022A9">
              <w:rPr>
                <w:rStyle w:val="a8"/>
                <w:noProof/>
              </w:rPr>
              <w:t>1.21 Препроцессор</w:t>
            </w:r>
            <w:r>
              <w:rPr>
                <w:noProof/>
                <w:webHidden/>
              </w:rPr>
              <w:tab/>
            </w:r>
            <w:r>
              <w:rPr>
                <w:noProof/>
                <w:webHidden/>
              </w:rPr>
              <w:fldChar w:fldCharType="begin"/>
            </w:r>
            <w:r>
              <w:rPr>
                <w:noProof/>
                <w:webHidden/>
              </w:rPr>
              <w:instrText xml:space="preserve"> PAGEREF _Toc214210067 \h </w:instrText>
            </w:r>
            <w:r>
              <w:rPr>
                <w:noProof/>
                <w:webHidden/>
              </w:rPr>
            </w:r>
            <w:r>
              <w:rPr>
                <w:noProof/>
                <w:webHidden/>
              </w:rPr>
              <w:fldChar w:fldCharType="separate"/>
            </w:r>
            <w:r>
              <w:rPr>
                <w:noProof/>
                <w:webHidden/>
              </w:rPr>
              <w:t>18</w:t>
            </w:r>
            <w:r>
              <w:rPr>
                <w:noProof/>
                <w:webHidden/>
              </w:rPr>
              <w:fldChar w:fldCharType="end"/>
            </w:r>
          </w:hyperlink>
        </w:p>
        <w:p w14:paraId="5326D662" w14:textId="27C959A9" w:rsidR="00F351C2" w:rsidRDefault="00F351C2">
          <w:pPr>
            <w:pStyle w:val="21"/>
            <w:rPr>
              <w:rFonts w:eastAsiaTheme="minorEastAsia"/>
              <w:noProof/>
              <w:sz w:val="24"/>
              <w:szCs w:val="24"/>
              <w:lang w:eastAsia="ru-RU"/>
            </w:rPr>
          </w:pPr>
          <w:hyperlink w:anchor="_Toc214210068" w:history="1">
            <w:r w:rsidRPr="005022A9">
              <w:rPr>
                <w:rStyle w:val="a8"/>
                <w:noProof/>
              </w:rPr>
              <w:t>1.22 Соглашение о вызовах</w:t>
            </w:r>
            <w:r>
              <w:rPr>
                <w:noProof/>
                <w:webHidden/>
              </w:rPr>
              <w:tab/>
            </w:r>
            <w:r>
              <w:rPr>
                <w:noProof/>
                <w:webHidden/>
              </w:rPr>
              <w:fldChar w:fldCharType="begin"/>
            </w:r>
            <w:r>
              <w:rPr>
                <w:noProof/>
                <w:webHidden/>
              </w:rPr>
              <w:instrText xml:space="preserve"> PAGEREF _Toc214210068 \h </w:instrText>
            </w:r>
            <w:r>
              <w:rPr>
                <w:noProof/>
                <w:webHidden/>
              </w:rPr>
            </w:r>
            <w:r>
              <w:rPr>
                <w:noProof/>
                <w:webHidden/>
              </w:rPr>
              <w:fldChar w:fldCharType="separate"/>
            </w:r>
            <w:r>
              <w:rPr>
                <w:noProof/>
                <w:webHidden/>
              </w:rPr>
              <w:t>18</w:t>
            </w:r>
            <w:r>
              <w:rPr>
                <w:noProof/>
                <w:webHidden/>
              </w:rPr>
              <w:fldChar w:fldCharType="end"/>
            </w:r>
          </w:hyperlink>
        </w:p>
        <w:p w14:paraId="13FB5C80" w14:textId="6A26AF3B" w:rsidR="00F351C2" w:rsidRDefault="00F351C2">
          <w:pPr>
            <w:pStyle w:val="21"/>
            <w:rPr>
              <w:rFonts w:eastAsiaTheme="minorEastAsia"/>
              <w:noProof/>
              <w:sz w:val="24"/>
              <w:szCs w:val="24"/>
              <w:lang w:eastAsia="ru-RU"/>
            </w:rPr>
          </w:pPr>
          <w:hyperlink w:anchor="_Toc214210069" w:history="1">
            <w:r w:rsidRPr="005022A9">
              <w:rPr>
                <w:rStyle w:val="a8"/>
                <w:noProof/>
              </w:rPr>
              <w:t>1.23 Объектный код</w:t>
            </w:r>
            <w:r>
              <w:rPr>
                <w:noProof/>
                <w:webHidden/>
              </w:rPr>
              <w:tab/>
            </w:r>
            <w:r>
              <w:rPr>
                <w:noProof/>
                <w:webHidden/>
              </w:rPr>
              <w:fldChar w:fldCharType="begin"/>
            </w:r>
            <w:r>
              <w:rPr>
                <w:noProof/>
                <w:webHidden/>
              </w:rPr>
              <w:instrText xml:space="preserve"> PAGEREF _Toc214210069 \h </w:instrText>
            </w:r>
            <w:r>
              <w:rPr>
                <w:noProof/>
                <w:webHidden/>
              </w:rPr>
            </w:r>
            <w:r>
              <w:rPr>
                <w:noProof/>
                <w:webHidden/>
              </w:rPr>
              <w:fldChar w:fldCharType="separate"/>
            </w:r>
            <w:r>
              <w:rPr>
                <w:noProof/>
                <w:webHidden/>
              </w:rPr>
              <w:t>18</w:t>
            </w:r>
            <w:r>
              <w:rPr>
                <w:noProof/>
                <w:webHidden/>
              </w:rPr>
              <w:fldChar w:fldCharType="end"/>
            </w:r>
          </w:hyperlink>
        </w:p>
        <w:p w14:paraId="2D184762" w14:textId="24E1EB4F" w:rsidR="00F351C2" w:rsidRDefault="00F351C2">
          <w:pPr>
            <w:pStyle w:val="21"/>
            <w:rPr>
              <w:rFonts w:eastAsiaTheme="minorEastAsia"/>
              <w:noProof/>
              <w:sz w:val="24"/>
              <w:szCs w:val="24"/>
              <w:lang w:eastAsia="ru-RU"/>
            </w:rPr>
          </w:pPr>
          <w:hyperlink w:anchor="_Toc214210070" w:history="1">
            <w:r w:rsidRPr="005022A9">
              <w:rPr>
                <w:rStyle w:val="a8"/>
                <w:noProof/>
              </w:rPr>
              <w:t>1.24 Классификация сообщений транслятора</w:t>
            </w:r>
            <w:r>
              <w:rPr>
                <w:noProof/>
                <w:webHidden/>
              </w:rPr>
              <w:tab/>
            </w:r>
            <w:r>
              <w:rPr>
                <w:noProof/>
                <w:webHidden/>
              </w:rPr>
              <w:fldChar w:fldCharType="begin"/>
            </w:r>
            <w:r>
              <w:rPr>
                <w:noProof/>
                <w:webHidden/>
              </w:rPr>
              <w:instrText xml:space="preserve"> PAGEREF _Toc214210070 \h </w:instrText>
            </w:r>
            <w:r>
              <w:rPr>
                <w:noProof/>
                <w:webHidden/>
              </w:rPr>
            </w:r>
            <w:r>
              <w:rPr>
                <w:noProof/>
                <w:webHidden/>
              </w:rPr>
              <w:fldChar w:fldCharType="separate"/>
            </w:r>
            <w:r>
              <w:rPr>
                <w:noProof/>
                <w:webHidden/>
              </w:rPr>
              <w:t>18</w:t>
            </w:r>
            <w:r>
              <w:rPr>
                <w:noProof/>
                <w:webHidden/>
              </w:rPr>
              <w:fldChar w:fldCharType="end"/>
            </w:r>
          </w:hyperlink>
        </w:p>
        <w:p w14:paraId="17774CE0" w14:textId="2DA1E647" w:rsidR="00F351C2" w:rsidRDefault="00F351C2">
          <w:pPr>
            <w:pStyle w:val="21"/>
            <w:rPr>
              <w:rFonts w:eastAsiaTheme="minorEastAsia"/>
              <w:noProof/>
              <w:sz w:val="24"/>
              <w:szCs w:val="24"/>
              <w:lang w:eastAsia="ru-RU"/>
            </w:rPr>
          </w:pPr>
          <w:hyperlink w:anchor="_Toc214210071" w:history="1">
            <w:r w:rsidRPr="005022A9">
              <w:rPr>
                <w:rStyle w:val="a8"/>
                <w:noProof/>
              </w:rPr>
              <w:t>1.25 Контрольный пример</w:t>
            </w:r>
            <w:r>
              <w:rPr>
                <w:noProof/>
                <w:webHidden/>
              </w:rPr>
              <w:tab/>
            </w:r>
            <w:r>
              <w:rPr>
                <w:noProof/>
                <w:webHidden/>
              </w:rPr>
              <w:fldChar w:fldCharType="begin"/>
            </w:r>
            <w:r>
              <w:rPr>
                <w:noProof/>
                <w:webHidden/>
              </w:rPr>
              <w:instrText xml:space="preserve"> PAGEREF _Toc214210071 \h </w:instrText>
            </w:r>
            <w:r>
              <w:rPr>
                <w:noProof/>
                <w:webHidden/>
              </w:rPr>
            </w:r>
            <w:r>
              <w:rPr>
                <w:noProof/>
                <w:webHidden/>
              </w:rPr>
              <w:fldChar w:fldCharType="separate"/>
            </w:r>
            <w:r>
              <w:rPr>
                <w:noProof/>
                <w:webHidden/>
              </w:rPr>
              <w:t>18</w:t>
            </w:r>
            <w:r>
              <w:rPr>
                <w:noProof/>
                <w:webHidden/>
              </w:rPr>
              <w:fldChar w:fldCharType="end"/>
            </w:r>
          </w:hyperlink>
        </w:p>
        <w:p w14:paraId="56CCF1C9" w14:textId="62ABA898" w:rsidR="00F351C2" w:rsidRDefault="00F351C2">
          <w:pPr>
            <w:pStyle w:val="11"/>
            <w:tabs>
              <w:tab w:val="right" w:leader="dot" w:pos="9344"/>
            </w:tabs>
            <w:rPr>
              <w:rFonts w:eastAsiaTheme="minorEastAsia"/>
              <w:noProof/>
              <w:sz w:val="24"/>
              <w:szCs w:val="24"/>
              <w:lang w:eastAsia="ru-RU"/>
            </w:rPr>
          </w:pPr>
          <w:hyperlink w:anchor="_Toc214210072" w:history="1">
            <w:r w:rsidRPr="005022A9">
              <w:rPr>
                <w:rStyle w:val="a8"/>
                <w:noProof/>
              </w:rPr>
              <w:t>2. Структура транслятора</w:t>
            </w:r>
            <w:r>
              <w:rPr>
                <w:noProof/>
                <w:webHidden/>
              </w:rPr>
              <w:tab/>
            </w:r>
            <w:r>
              <w:rPr>
                <w:noProof/>
                <w:webHidden/>
              </w:rPr>
              <w:fldChar w:fldCharType="begin"/>
            </w:r>
            <w:r>
              <w:rPr>
                <w:noProof/>
                <w:webHidden/>
              </w:rPr>
              <w:instrText xml:space="preserve"> PAGEREF _Toc214210072 \h </w:instrText>
            </w:r>
            <w:r>
              <w:rPr>
                <w:noProof/>
                <w:webHidden/>
              </w:rPr>
            </w:r>
            <w:r>
              <w:rPr>
                <w:noProof/>
                <w:webHidden/>
              </w:rPr>
              <w:fldChar w:fldCharType="separate"/>
            </w:r>
            <w:r>
              <w:rPr>
                <w:noProof/>
                <w:webHidden/>
              </w:rPr>
              <w:t>19</w:t>
            </w:r>
            <w:r>
              <w:rPr>
                <w:noProof/>
                <w:webHidden/>
              </w:rPr>
              <w:fldChar w:fldCharType="end"/>
            </w:r>
          </w:hyperlink>
        </w:p>
        <w:p w14:paraId="0F647FA5" w14:textId="4DACAB00" w:rsidR="00F351C2" w:rsidRDefault="00F351C2">
          <w:pPr>
            <w:pStyle w:val="21"/>
            <w:rPr>
              <w:rFonts w:eastAsiaTheme="minorEastAsia"/>
              <w:noProof/>
              <w:sz w:val="24"/>
              <w:szCs w:val="24"/>
              <w:lang w:eastAsia="ru-RU"/>
            </w:rPr>
          </w:pPr>
          <w:hyperlink w:anchor="_Toc214210073" w:history="1">
            <w:r w:rsidRPr="005022A9">
              <w:rPr>
                <w:rStyle w:val="a8"/>
                <w:noProof/>
              </w:rPr>
              <w:t>2.1 Компоненты транслятора, их назначение и принципы взаимодействия</w:t>
            </w:r>
            <w:r>
              <w:rPr>
                <w:noProof/>
                <w:webHidden/>
              </w:rPr>
              <w:tab/>
            </w:r>
            <w:r>
              <w:rPr>
                <w:noProof/>
                <w:webHidden/>
              </w:rPr>
              <w:fldChar w:fldCharType="begin"/>
            </w:r>
            <w:r>
              <w:rPr>
                <w:noProof/>
                <w:webHidden/>
              </w:rPr>
              <w:instrText xml:space="preserve"> PAGEREF _Toc214210073 \h </w:instrText>
            </w:r>
            <w:r>
              <w:rPr>
                <w:noProof/>
                <w:webHidden/>
              </w:rPr>
            </w:r>
            <w:r>
              <w:rPr>
                <w:noProof/>
                <w:webHidden/>
              </w:rPr>
              <w:fldChar w:fldCharType="separate"/>
            </w:r>
            <w:r>
              <w:rPr>
                <w:noProof/>
                <w:webHidden/>
              </w:rPr>
              <w:t>19</w:t>
            </w:r>
            <w:r>
              <w:rPr>
                <w:noProof/>
                <w:webHidden/>
              </w:rPr>
              <w:fldChar w:fldCharType="end"/>
            </w:r>
          </w:hyperlink>
        </w:p>
        <w:p w14:paraId="1D818555" w14:textId="616F3254" w:rsidR="00F351C2" w:rsidRDefault="00F351C2">
          <w:pPr>
            <w:pStyle w:val="21"/>
            <w:rPr>
              <w:rFonts w:eastAsiaTheme="minorEastAsia"/>
              <w:noProof/>
              <w:sz w:val="24"/>
              <w:szCs w:val="24"/>
              <w:lang w:eastAsia="ru-RU"/>
            </w:rPr>
          </w:pPr>
          <w:hyperlink w:anchor="_Toc214210074" w:history="1">
            <w:r w:rsidRPr="005022A9">
              <w:rPr>
                <w:rStyle w:val="a8"/>
                <w:noProof/>
              </w:rPr>
              <w:t>2.2 Перечень входных параметров транслятора</w:t>
            </w:r>
            <w:r>
              <w:rPr>
                <w:noProof/>
                <w:webHidden/>
              </w:rPr>
              <w:tab/>
            </w:r>
            <w:r>
              <w:rPr>
                <w:noProof/>
                <w:webHidden/>
              </w:rPr>
              <w:fldChar w:fldCharType="begin"/>
            </w:r>
            <w:r>
              <w:rPr>
                <w:noProof/>
                <w:webHidden/>
              </w:rPr>
              <w:instrText xml:space="preserve"> PAGEREF _Toc214210074 \h </w:instrText>
            </w:r>
            <w:r>
              <w:rPr>
                <w:noProof/>
                <w:webHidden/>
              </w:rPr>
            </w:r>
            <w:r>
              <w:rPr>
                <w:noProof/>
                <w:webHidden/>
              </w:rPr>
              <w:fldChar w:fldCharType="separate"/>
            </w:r>
            <w:r>
              <w:rPr>
                <w:noProof/>
                <w:webHidden/>
              </w:rPr>
              <w:t>20</w:t>
            </w:r>
            <w:r>
              <w:rPr>
                <w:noProof/>
                <w:webHidden/>
              </w:rPr>
              <w:fldChar w:fldCharType="end"/>
            </w:r>
          </w:hyperlink>
        </w:p>
        <w:p w14:paraId="0CE4BDB0" w14:textId="2474B597" w:rsidR="00F351C2" w:rsidRDefault="00F351C2">
          <w:pPr>
            <w:pStyle w:val="21"/>
            <w:rPr>
              <w:rFonts w:eastAsiaTheme="minorEastAsia"/>
              <w:noProof/>
              <w:sz w:val="24"/>
              <w:szCs w:val="24"/>
              <w:lang w:eastAsia="ru-RU"/>
            </w:rPr>
          </w:pPr>
          <w:hyperlink w:anchor="_Toc214210075" w:history="1">
            <w:r w:rsidRPr="005022A9">
              <w:rPr>
                <w:rStyle w:val="a8"/>
                <w:noProof/>
              </w:rPr>
              <w:t>2.3 Протоколы, формируемые транслятором</w:t>
            </w:r>
            <w:r>
              <w:rPr>
                <w:noProof/>
                <w:webHidden/>
              </w:rPr>
              <w:tab/>
            </w:r>
            <w:r>
              <w:rPr>
                <w:noProof/>
                <w:webHidden/>
              </w:rPr>
              <w:fldChar w:fldCharType="begin"/>
            </w:r>
            <w:r>
              <w:rPr>
                <w:noProof/>
                <w:webHidden/>
              </w:rPr>
              <w:instrText xml:space="preserve"> PAGEREF _Toc214210075 \h </w:instrText>
            </w:r>
            <w:r>
              <w:rPr>
                <w:noProof/>
                <w:webHidden/>
              </w:rPr>
            </w:r>
            <w:r>
              <w:rPr>
                <w:noProof/>
                <w:webHidden/>
              </w:rPr>
              <w:fldChar w:fldCharType="separate"/>
            </w:r>
            <w:r>
              <w:rPr>
                <w:noProof/>
                <w:webHidden/>
              </w:rPr>
              <w:t>20</w:t>
            </w:r>
            <w:r>
              <w:rPr>
                <w:noProof/>
                <w:webHidden/>
              </w:rPr>
              <w:fldChar w:fldCharType="end"/>
            </w:r>
          </w:hyperlink>
        </w:p>
        <w:p w14:paraId="3E4DB811" w14:textId="0AA17B6F" w:rsidR="00F351C2" w:rsidRDefault="00F351C2">
          <w:pPr>
            <w:pStyle w:val="11"/>
            <w:tabs>
              <w:tab w:val="right" w:leader="dot" w:pos="9344"/>
            </w:tabs>
            <w:rPr>
              <w:rFonts w:eastAsiaTheme="minorEastAsia"/>
              <w:noProof/>
              <w:sz w:val="24"/>
              <w:szCs w:val="24"/>
              <w:lang w:eastAsia="ru-RU"/>
            </w:rPr>
          </w:pPr>
          <w:hyperlink w:anchor="_Toc214210076" w:history="1">
            <w:r w:rsidRPr="005022A9">
              <w:rPr>
                <w:rStyle w:val="a8"/>
                <w:noProof/>
              </w:rPr>
              <w:t>3. Разработка лексического анализатора</w:t>
            </w:r>
            <w:r>
              <w:rPr>
                <w:noProof/>
                <w:webHidden/>
              </w:rPr>
              <w:tab/>
            </w:r>
            <w:r>
              <w:rPr>
                <w:noProof/>
                <w:webHidden/>
              </w:rPr>
              <w:fldChar w:fldCharType="begin"/>
            </w:r>
            <w:r>
              <w:rPr>
                <w:noProof/>
                <w:webHidden/>
              </w:rPr>
              <w:instrText xml:space="preserve"> PAGEREF _Toc214210076 \h </w:instrText>
            </w:r>
            <w:r>
              <w:rPr>
                <w:noProof/>
                <w:webHidden/>
              </w:rPr>
            </w:r>
            <w:r>
              <w:rPr>
                <w:noProof/>
                <w:webHidden/>
              </w:rPr>
              <w:fldChar w:fldCharType="separate"/>
            </w:r>
            <w:r>
              <w:rPr>
                <w:noProof/>
                <w:webHidden/>
              </w:rPr>
              <w:t>21</w:t>
            </w:r>
            <w:r>
              <w:rPr>
                <w:noProof/>
                <w:webHidden/>
              </w:rPr>
              <w:fldChar w:fldCharType="end"/>
            </w:r>
          </w:hyperlink>
        </w:p>
        <w:p w14:paraId="469B47AE" w14:textId="27FDFC22" w:rsidR="00F351C2" w:rsidRDefault="00F351C2">
          <w:pPr>
            <w:pStyle w:val="21"/>
            <w:rPr>
              <w:rFonts w:eastAsiaTheme="minorEastAsia"/>
              <w:noProof/>
              <w:sz w:val="24"/>
              <w:szCs w:val="24"/>
              <w:lang w:eastAsia="ru-RU"/>
            </w:rPr>
          </w:pPr>
          <w:hyperlink w:anchor="_Toc214210077" w:history="1">
            <w:r w:rsidRPr="005022A9">
              <w:rPr>
                <w:rStyle w:val="a8"/>
                <w:noProof/>
              </w:rPr>
              <w:t>3.1 Структура лексического анализатора</w:t>
            </w:r>
            <w:r>
              <w:rPr>
                <w:noProof/>
                <w:webHidden/>
              </w:rPr>
              <w:tab/>
            </w:r>
            <w:r>
              <w:rPr>
                <w:noProof/>
                <w:webHidden/>
              </w:rPr>
              <w:fldChar w:fldCharType="begin"/>
            </w:r>
            <w:r>
              <w:rPr>
                <w:noProof/>
                <w:webHidden/>
              </w:rPr>
              <w:instrText xml:space="preserve"> PAGEREF _Toc214210077 \h </w:instrText>
            </w:r>
            <w:r>
              <w:rPr>
                <w:noProof/>
                <w:webHidden/>
              </w:rPr>
            </w:r>
            <w:r>
              <w:rPr>
                <w:noProof/>
                <w:webHidden/>
              </w:rPr>
              <w:fldChar w:fldCharType="separate"/>
            </w:r>
            <w:r>
              <w:rPr>
                <w:noProof/>
                <w:webHidden/>
              </w:rPr>
              <w:t>21</w:t>
            </w:r>
            <w:r>
              <w:rPr>
                <w:noProof/>
                <w:webHidden/>
              </w:rPr>
              <w:fldChar w:fldCharType="end"/>
            </w:r>
          </w:hyperlink>
        </w:p>
        <w:p w14:paraId="4E19C071" w14:textId="067AC0CE" w:rsidR="00F351C2" w:rsidRDefault="00F351C2">
          <w:pPr>
            <w:pStyle w:val="21"/>
            <w:rPr>
              <w:rFonts w:eastAsiaTheme="minorEastAsia"/>
              <w:noProof/>
              <w:sz w:val="24"/>
              <w:szCs w:val="24"/>
              <w:lang w:eastAsia="ru-RU"/>
            </w:rPr>
          </w:pPr>
          <w:hyperlink w:anchor="_Toc214210078" w:history="1">
            <w:r w:rsidRPr="005022A9">
              <w:rPr>
                <w:rStyle w:val="a8"/>
                <w:noProof/>
              </w:rPr>
              <w:t>3.2 Контроль входных символов</w:t>
            </w:r>
            <w:r>
              <w:rPr>
                <w:noProof/>
                <w:webHidden/>
              </w:rPr>
              <w:tab/>
            </w:r>
            <w:r>
              <w:rPr>
                <w:noProof/>
                <w:webHidden/>
              </w:rPr>
              <w:fldChar w:fldCharType="begin"/>
            </w:r>
            <w:r>
              <w:rPr>
                <w:noProof/>
                <w:webHidden/>
              </w:rPr>
              <w:instrText xml:space="preserve"> PAGEREF _Toc214210078 \h </w:instrText>
            </w:r>
            <w:r>
              <w:rPr>
                <w:noProof/>
                <w:webHidden/>
              </w:rPr>
            </w:r>
            <w:r>
              <w:rPr>
                <w:noProof/>
                <w:webHidden/>
              </w:rPr>
              <w:fldChar w:fldCharType="separate"/>
            </w:r>
            <w:r>
              <w:rPr>
                <w:noProof/>
                <w:webHidden/>
              </w:rPr>
              <w:t>22</w:t>
            </w:r>
            <w:r>
              <w:rPr>
                <w:noProof/>
                <w:webHidden/>
              </w:rPr>
              <w:fldChar w:fldCharType="end"/>
            </w:r>
          </w:hyperlink>
        </w:p>
        <w:p w14:paraId="4CF88DE9" w14:textId="69ECFF62" w:rsidR="00F351C2" w:rsidRDefault="00F351C2">
          <w:pPr>
            <w:pStyle w:val="21"/>
            <w:rPr>
              <w:rFonts w:eastAsiaTheme="minorEastAsia"/>
              <w:noProof/>
              <w:sz w:val="24"/>
              <w:szCs w:val="24"/>
              <w:lang w:eastAsia="ru-RU"/>
            </w:rPr>
          </w:pPr>
          <w:hyperlink w:anchor="_Toc214210079" w:history="1">
            <w:r w:rsidRPr="005022A9">
              <w:rPr>
                <w:rStyle w:val="a8"/>
                <w:noProof/>
              </w:rPr>
              <w:t>3.3 Удаление избыточных символов</w:t>
            </w:r>
            <w:r>
              <w:rPr>
                <w:noProof/>
                <w:webHidden/>
              </w:rPr>
              <w:tab/>
            </w:r>
            <w:r>
              <w:rPr>
                <w:noProof/>
                <w:webHidden/>
              </w:rPr>
              <w:fldChar w:fldCharType="begin"/>
            </w:r>
            <w:r>
              <w:rPr>
                <w:noProof/>
                <w:webHidden/>
              </w:rPr>
              <w:instrText xml:space="preserve"> PAGEREF _Toc214210079 \h </w:instrText>
            </w:r>
            <w:r>
              <w:rPr>
                <w:noProof/>
                <w:webHidden/>
              </w:rPr>
            </w:r>
            <w:r>
              <w:rPr>
                <w:noProof/>
                <w:webHidden/>
              </w:rPr>
              <w:fldChar w:fldCharType="separate"/>
            </w:r>
            <w:r>
              <w:rPr>
                <w:noProof/>
                <w:webHidden/>
              </w:rPr>
              <w:t>23</w:t>
            </w:r>
            <w:r>
              <w:rPr>
                <w:noProof/>
                <w:webHidden/>
              </w:rPr>
              <w:fldChar w:fldCharType="end"/>
            </w:r>
          </w:hyperlink>
        </w:p>
        <w:p w14:paraId="7668FBD5" w14:textId="7429BEE7" w:rsidR="00F351C2" w:rsidRDefault="00F351C2">
          <w:pPr>
            <w:pStyle w:val="21"/>
            <w:rPr>
              <w:rFonts w:eastAsiaTheme="minorEastAsia"/>
              <w:noProof/>
              <w:sz w:val="24"/>
              <w:szCs w:val="24"/>
              <w:lang w:eastAsia="ru-RU"/>
            </w:rPr>
          </w:pPr>
          <w:hyperlink w:anchor="_Toc214210080" w:history="1">
            <w:r w:rsidRPr="005022A9">
              <w:rPr>
                <w:rStyle w:val="a8"/>
                <w:noProof/>
              </w:rPr>
              <w:t>3.4 Перечень ключевых слов</w:t>
            </w:r>
            <w:r>
              <w:rPr>
                <w:noProof/>
                <w:webHidden/>
              </w:rPr>
              <w:tab/>
            </w:r>
            <w:r>
              <w:rPr>
                <w:noProof/>
                <w:webHidden/>
              </w:rPr>
              <w:fldChar w:fldCharType="begin"/>
            </w:r>
            <w:r>
              <w:rPr>
                <w:noProof/>
                <w:webHidden/>
              </w:rPr>
              <w:instrText xml:space="preserve"> PAGEREF _Toc214210080 \h </w:instrText>
            </w:r>
            <w:r>
              <w:rPr>
                <w:noProof/>
                <w:webHidden/>
              </w:rPr>
            </w:r>
            <w:r>
              <w:rPr>
                <w:noProof/>
                <w:webHidden/>
              </w:rPr>
              <w:fldChar w:fldCharType="separate"/>
            </w:r>
            <w:r>
              <w:rPr>
                <w:noProof/>
                <w:webHidden/>
              </w:rPr>
              <w:t>24</w:t>
            </w:r>
            <w:r>
              <w:rPr>
                <w:noProof/>
                <w:webHidden/>
              </w:rPr>
              <w:fldChar w:fldCharType="end"/>
            </w:r>
          </w:hyperlink>
        </w:p>
        <w:p w14:paraId="34921291" w14:textId="52CD22CE" w:rsidR="00F351C2" w:rsidRDefault="00F351C2">
          <w:pPr>
            <w:pStyle w:val="21"/>
            <w:rPr>
              <w:rFonts w:eastAsiaTheme="minorEastAsia"/>
              <w:noProof/>
              <w:sz w:val="24"/>
              <w:szCs w:val="24"/>
              <w:lang w:eastAsia="ru-RU"/>
            </w:rPr>
          </w:pPr>
          <w:hyperlink w:anchor="_Toc214210081" w:history="1">
            <w:r w:rsidRPr="005022A9">
              <w:rPr>
                <w:rStyle w:val="a8"/>
                <w:rFonts w:eastAsia="Times New Roman"/>
                <w:noProof/>
              </w:rPr>
              <w:t>3.5 Основные структуры данных</w:t>
            </w:r>
            <w:r>
              <w:rPr>
                <w:noProof/>
                <w:webHidden/>
              </w:rPr>
              <w:tab/>
            </w:r>
            <w:r>
              <w:rPr>
                <w:noProof/>
                <w:webHidden/>
              </w:rPr>
              <w:fldChar w:fldCharType="begin"/>
            </w:r>
            <w:r>
              <w:rPr>
                <w:noProof/>
                <w:webHidden/>
              </w:rPr>
              <w:instrText xml:space="preserve"> PAGEREF _Toc214210081 \h </w:instrText>
            </w:r>
            <w:r>
              <w:rPr>
                <w:noProof/>
                <w:webHidden/>
              </w:rPr>
            </w:r>
            <w:r>
              <w:rPr>
                <w:noProof/>
                <w:webHidden/>
              </w:rPr>
              <w:fldChar w:fldCharType="separate"/>
            </w:r>
            <w:r>
              <w:rPr>
                <w:noProof/>
                <w:webHidden/>
              </w:rPr>
              <w:t>27</w:t>
            </w:r>
            <w:r>
              <w:rPr>
                <w:noProof/>
                <w:webHidden/>
              </w:rPr>
              <w:fldChar w:fldCharType="end"/>
            </w:r>
          </w:hyperlink>
        </w:p>
        <w:p w14:paraId="62DF05A3" w14:textId="4A237840" w:rsidR="00F351C2" w:rsidRDefault="00F351C2">
          <w:pPr>
            <w:pStyle w:val="21"/>
            <w:rPr>
              <w:rFonts w:eastAsiaTheme="minorEastAsia"/>
              <w:noProof/>
              <w:sz w:val="24"/>
              <w:szCs w:val="24"/>
              <w:lang w:eastAsia="ru-RU"/>
            </w:rPr>
          </w:pPr>
          <w:hyperlink w:anchor="_Toc214210082" w:history="1">
            <w:r w:rsidRPr="005022A9">
              <w:rPr>
                <w:rStyle w:val="a8"/>
                <w:noProof/>
              </w:rPr>
              <w:t>3.6 Принцип обработки ошибок лексического анализа</w:t>
            </w:r>
            <w:r>
              <w:rPr>
                <w:noProof/>
                <w:webHidden/>
              </w:rPr>
              <w:tab/>
            </w:r>
            <w:r>
              <w:rPr>
                <w:noProof/>
                <w:webHidden/>
              </w:rPr>
              <w:fldChar w:fldCharType="begin"/>
            </w:r>
            <w:r>
              <w:rPr>
                <w:noProof/>
                <w:webHidden/>
              </w:rPr>
              <w:instrText xml:space="preserve"> PAGEREF _Toc214210082 \h </w:instrText>
            </w:r>
            <w:r>
              <w:rPr>
                <w:noProof/>
                <w:webHidden/>
              </w:rPr>
            </w:r>
            <w:r>
              <w:rPr>
                <w:noProof/>
                <w:webHidden/>
              </w:rPr>
              <w:fldChar w:fldCharType="separate"/>
            </w:r>
            <w:r>
              <w:rPr>
                <w:noProof/>
                <w:webHidden/>
              </w:rPr>
              <w:t>28</w:t>
            </w:r>
            <w:r>
              <w:rPr>
                <w:noProof/>
                <w:webHidden/>
              </w:rPr>
              <w:fldChar w:fldCharType="end"/>
            </w:r>
          </w:hyperlink>
        </w:p>
        <w:p w14:paraId="20E82A90" w14:textId="364BB38F" w:rsidR="00F351C2" w:rsidRDefault="00F351C2">
          <w:pPr>
            <w:pStyle w:val="21"/>
            <w:rPr>
              <w:rFonts w:eastAsiaTheme="minorEastAsia"/>
              <w:noProof/>
              <w:sz w:val="24"/>
              <w:szCs w:val="24"/>
              <w:lang w:eastAsia="ru-RU"/>
            </w:rPr>
          </w:pPr>
          <w:hyperlink w:anchor="_Toc214210083" w:history="1">
            <w:r w:rsidRPr="005022A9">
              <w:rPr>
                <w:rStyle w:val="a8"/>
                <w:noProof/>
              </w:rPr>
              <w:t>3.7 Организация сообщений лексического анализатора</w:t>
            </w:r>
            <w:r>
              <w:rPr>
                <w:noProof/>
                <w:webHidden/>
              </w:rPr>
              <w:tab/>
            </w:r>
            <w:r>
              <w:rPr>
                <w:noProof/>
                <w:webHidden/>
              </w:rPr>
              <w:fldChar w:fldCharType="begin"/>
            </w:r>
            <w:r>
              <w:rPr>
                <w:noProof/>
                <w:webHidden/>
              </w:rPr>
              <w:instrText xml:space="preserve"> PAGEREF _Toc214210083 \h </w:instrText>
            </w:r>
            <w:r>
              <w:rPr>
                <w:noProof/>
                <w:webHidden/>
              </w:rPr>
            </w:r>
            <w:r>
              <w:rPr>
                <w:noProof/>
                <w:webHidden/>
              </w:rPr>
              <w:fldChar w:fldCharType="separate"/>
            </w:r>
            <w:r>
              <w:rPr>
                <w:noProof/>
                <w:webHidden/>
              </w:rPr>
              <w:t>29</w:t>
            </w:r>
            <w:r>
              <w:rPr>
                <w:noProof/>
                <w:webHidden/>
              </w:rPr>
              <w:fldChar w:fldCharType="end"/>
            </w:r>
          </w:hyperlink>
        </w:p>
        <w:p w14:paraId="05B5A2D1" w14:textId="1FA562B6" w:rsidR="00F351C2" w:rsidRDefault="00F351C2">
          <w:pPr>
            <w:pStyle w:val="21"/>
            <w:rPr>
              <w:rFonts w:eastAsiaTheme="minorEastAsia"/>
              <w:noProof/>
              <w:sz w:val="24"/>
              <w:szCs w:val="24"/>
              <w:lang w:eastAsia="ru-RU"/>
            </w:rPr>
          </w:pPr>
          <w:hyperlink w:anchor="_Toc214210084" w:history="1">
            <w:r w:rsidRPr="005022A9">
              <w:rPr>
                <w:rStyle w:val="a8"/>
                <w:noProof/>
              </w:rPr>
              <w:t>3.8 Параметры вывода результатов лексического анализа</w:t>
            </w:r>
            <w:r>
              <w:rPr>
                <w:noProof/>
                <w:webHidden/>
              </w:rPr>
              <w:tab/>
            </w:r>
            <w:r>
              <w:rPr>
                <w:noProof/>
                <w:webHidden/>
              </w:rPr>
              <w:fldChar w:fldCharType="begin"/>
            </w:r>
            <w:r>
              <w:rPr>
                <w:noProof/>
                <w:webHidden/>
              </w:rPr>
              <w:instrText xml:space="preserve"> PAGEREF _Toc214210084 \h </w:instrText>
            </w:r>
            <w:r>
              <w:rPr>
                <w:noProof/>
                <w:webHidden/>
              </w:rPr>
            </w:r>
            <w:r>
              <w:rPr>
                <w:noProof/>
                <w:webHidden/>
              </w:rPr>
              <w:fldChar w:fldCharType="separate"/>
            </w:r>
            <w:r>
              <w:rPr>
                <w:noProof/>
                <w:webHidden/>
              </w:rPr>
              <w:t>29</w:t>
            </w:r>
            <w:r>
              <w:rPr>
                <w:noProof/>
                <w:webHidden/>
              </w:rPr>
              <w:fldChar w:fldCharType="end"/>
            </w:r>
          </w:hyperlink>
        </w:p>
        <w:p w14:paraId="2433F0DD" w14:textId="7A17A5C3" w:rsidR="00F351C2" w:rsidRDefault="00F351C2">
          <w:pPr>
            <w:pStyle w:val="21"/>
            <w:rPr>
              <w:rFonts w:eastAsiaTheme="minorEastAsia"/>
              <w:noProof/>
              <w:sz w:val="24"/>
              <w:szCs w:val="24"/>
              <w:lang w:eastAsia="ru-RU"/>
            </w:rPr>
          </w:pPr>
          <w:hyperlink w:anchor="_Toc214210085" w:history="1">
            <w:r w:rsidRPr="005022A9">
              <w:rPr>
                <w:rStyle w:val="a8"/>
                <w:noProof/>
              </w:rPr>
              <w:t>3.9 Алгоритм работы лексического анализатора</w:t>
            </w:r>
            <w:r>
              <w:rPr>
                <w:noProof/>
                <w:webHidden/>
              </w:rPr>
              <w:tab/>
            </w:r>
            <w:r>
              <w:rPr>
                <w:noProof/>
                <w:webHidden/>
              </w:rPr>
              <w:fldChar w:fldCharType="begin"/>
            </w:r>
            <w:r>
              <w:rPr>
                <w:noProof/>
                <w:webHidden/>
              </w:rPr>
              <w:instrText xml:space="preserve"> PAGEREF _Toc214210085 \h </w:instrText>
            </w:r>
            <w:r>
              <w:rPr>
                <w:noProof/>
                <w:webHidden/>
              </w:rPr>
            </w:r>
            <w:r>
              <w:rPr>
                <w:noProof/>
                <w:webHidden/>
              </w:rPr>
              <w:fldChar w:fldCharType="separate"/>
            </w:r>
            <w:r>
              <w:rPr>
                <w:noProof/>
                <w:webHidden/>
              </w:rPr>
              <w:t>29</w:t>
            </w:r>
            <w:r>
              <w:rPr>
                <w:noProof/>
                <w:webHidden/>
              </w:rPr>
              <w:fldChar w:fldCharType="end"/>
            </w:r>
          </w:hyperlink>
        </w:p>
        <w:p w14:paraId="77AC05F4" w14:textId="2BE6269B" w:rsidR="00F351C2" w:rsidRDefault="00F351C2">
          <w:pPr>
            <w:pStyle w:val="21"/>
            <w:rPr>
              <w:rFonts w:eastAsiaTheme="minorEastAsia"/>
              <w:noProof/>
              <w:sz w:val="24"/>
              <w:szCs w:val="24"/>
              <w:lang w:eastAsia="ru-RU"/>
            </w:rPr>
          </w:pPr>
          <w:hyperlink w:anchor="_Toc214210086" w:history="1">
            <w:r w:rsidRPr="005022A9">
              <w:rPr>
                <w:rStyle w:val="a8"/>
                <w:noProof/>
              </w:rPr>
              <w:t>3.10 Контрольный пример</w:t>
            </w:r>
            <w:r>
              <w:rPr>
                <w:noProof/>
                <w:webHidden/>
              </w:rPr>
              <w:tab/>
            </w:r>
            <w:r>
              <w:rPr>
                <w:noProof/>
                <w:webHidden/>
              </w:rPr>
              <w:fldChar w:fldCharType="begin"/>
            </w:r>
            <w:r>
              <w:rPr>
                <w:noProof/>
                <w:webHidden/>
              </w:rPr>
              <w:instrText xml:space="preserve"> PAGEREF _Toc214210086 \h </w:instrText>
            </w:r>
            <w:r>
              <w:rPr>
                <w:noProof/>
                <w:webHidden/>
              </w:rPr>
            </w:r>
            <w:r>
              <w:rPr>
                <w:noProof/>
                <w:webHidden/>
              </w:rPr>
              <w:fldChar w:fldCharType="separate"/>
            </w:r>
            <w:r>
              <w:rPr>
                <w:noProof/>
                <w:webHidden/>
              </w:rPr>
              <w:t>30</w:t>
            </w:r>
            <w:r>
              <w:rPr>
                <w:noProof/>
                <w:webHidden/>
              </w:rPr>
              <w:fldChar w:fldCharType="end"/>
            </w:r>
          </w:hyperlink>
        </w:p>
        <w:p w14:paraId="1D6D6046" w14:textId="09BA4D97" w:rsidR="00F351C2" w:rsidRDefault="00F351C2">
          <w:pPr>
            <w:pStyle w:val="11"/>
            <w:tabs>
              <w:tab w:val="right" w:leader="dot" w:pos="9344"/>
            </w:tabs>
            <w:rPr>
              <w:rFonts w:eastAsiaTheme="minorEastAsia"/>
              <w:noProof/>
              <w:sz w:val="24"/>
              <w:szCs w:val="24"/>
              <w:lang w:eastAsia="ru-RU"/>
            </w:rPr>
          </w:pPr>
          <w:hyperlink w:anchor="_Toc214210087" w:history="1">
            <w:r w:rsidRPr="005022A9">
              <w:rPr>
                <w:rStyle w:val="a8"/>
                <w:noProof/>
              </w:rPr>
              <w:t>4. Разработка синтаксического анализатора</w:t>
            </w:r>
            <w:r>
              <w:rPr>
                <w:noProof/>
                <w:webHidden/>
              </w:rPr>
              <w:tab/>
            </w:r>
            <w:r>
              <w:rPr>
                <w:noProof/>
                <w:webHidden/>
              </w:rPr>
              <w:fldChar w:fldCharType="begin"/>
            </w:r>
            <w:r>
              <w:rPr>
                <w:noProof/>
                <w:webHidden/>
              </w:rPr>
              <w:instrText xml:space="preserve"> PAGEREF _Toc214210087 \h </w:instrText>
            </w:r>
            <w:r>
              <w:rPr>
                <w:noProof/>
                <w:webHidden/>
              </w:rPr>
            </w:r>
            <w:r>
              <w:rPr>
                <w:noProof/>
                <w:webHidden/>
              </w:rPr>
              <w:fldChar w:fldCharType="separate"/>
            </w:r>
            <w:r>
              <w:rPr>
                <w:noProof/>
                <w:webHidden/>
              </w:rPr>
              <w:t>31</w:t>
            </w:r>
            <w:r>
              <w:rPr>
                <w:noProof/>
                <w:webHidden/>
              </w:rPr>
              <w:fldChar w:fldCharType="end"/>
            </w:r>
          </w:hyperlink>
        </w:p>
        <w:p w14:paraId="08131003" w14:textId="563BCAEA" w:rsidR="00F351C2" w:rsidRDefault="00F351C2">
          <w:pPr>
            <w:pStyle w:val="21"/>
            <w:rPr>
              <w:rFonts w:eastAsiaTheme="minorEastAsia"/>
              <w:noProof/>
              <w:sz w:val="24"/>
              <w:szCs w:val="24"/>
              <w:lang w:eastAsia="ru-RU"/>
            </w:rPr>
          </w:pPr>
          <w:hyperlink w:anchor="_Toc214210088" w:history="1">
            <w:r w:rsidRPr="005022A9">
              <w:rPr>
                <w:rStyle w:val="a8"/>
                <w:noProof/>
              </w:rPr>
              <w:t>4.1 Структура синтаксического анализатора</w:t>
            </w:r>
            <w:r>
              <w:rPr>
                <w:noProof/>
                <w:webHidden/>
              </w:rPr>
              <w:tab/>
            </w:r>
            <w:r>
              <w:rPr>
                <w:noProof/>
                <w:webHidden/>
              </w:rPr>
              <w:fldChar w:fldCharType="begin"/>
            </w:r>
            <w:r>
              <w:rPr>
                <w:noProof/>
                <w:webHidden/>
              </w:rPr>
              <w:instrText xml:space="preserve"> PAGEREF _Toc214210088 \h </w:instrText>
            </w:r>
            <w:r>
              <w:rPr>
                <w:noProof/>
                <w:webHidden/>
              </w:rPr>
            </w:r>
            <w:r>
              <w:rPr>
                <w:noProof/>
                <w:webHidden/>
              </w:rPr>
              <w:fldChar w:fldCharType="separate"/>
            </w:r>
            <w:r>
              <w:rPr>
                <w:noProof/>
                <w:webHidden/>
              </w:rPr>
              <w:t>31</w:t>
            </w:r>
            <w:r>
              <w:rPr>
                <w:noProof/>
                <w:webHidden/>
              </w:rPr>
              <w:fldChar w:fldCharType="end"/>
            </w:r>
          </w:hyperlink>
        </w:p>
        <w:p w14:paraId="5E59E781" w14:textId="262300FE" w:rsidR="00F351C2" w:rsidRDefault="00F351C2">
          <w:pPr>
            <w:pStyle w:val="21"/>
            <w:rPr>
              <w:rFonts w:eastAsiaTheme="minorEastAsia"/>
              <w:noProof/>
              <w:sz w:val="24"/>
              <w:szCs w:val="24"/>
              <w:lang w:eastAsia="ru-RU"/>
            </w:rPr>
          </w:pPr>
          <w:hyperlink w:anchor="_Toc214210089" w:history="1">
            <w:r w:rsidRPr="005022A9">
              <w:rPr>
                <w:rStyle w:val="a8"/>
                <w:noProof/>
              </w:rPr>
              <w:t>4.2 Контекстно-свободная грамматика, описывающая синтаксис языка ENV-2025</w:t>
            </w:r>
            <w:r>
              <w:rPr>
                <w:noProof/>
                <w:webHidden/>
              </w:rPr>
              <w:tab/>
            </w:r>
            <w:r>
              <w:rPr>
                <w:noProof/>
                <w:webHidden/>
              </w:rPr>
              <w:fldChar w:fldCharType="begin"/>
            </w:r>
            <w:r>
              <w:rPr>
                <w:noProof/>
                <w:webHidden/>
              </w:rPr>
              <w:instrText xml:space="preserve"> PAGEREF _Toc214210089 \h </w:instrText>
            </w:r>
            <w:r>
              <w:rPr>
                <w:noProof/>
                <w:webHidden/>
              </w:rPr>
            </w:r>
            <w:r>
              <w:rPr>
                <w:noProof/>
                <w:webHidden/>
              </w:rPr>
              <w:fldChar w:fldCharType="separate"/>
            </w:r>
            <w:r>
              <w:rPr>
                <w:noProof/>
                <w:webHidden/>
              </w:rPr>
              <w:t>31</w:t>
            </w:r>
            <w:r>
              <w:rPr>
                <w:noProof/>
                <w:webHidden/>
              </w:rPr>
              <w:fldChar w:fldCharType="end"/>
            </w:r>
          </w:hyperlink>
        </w:p>
        <w:p w14:paraId="3A132458" w14:textId="4E242D21" w:rsidR="00F351C2" w:rsidRDefault="00F351C2">
          <w:pPr>
            <w:pStyle w:val="21"/>
            <w:rPr>
              <w:rFonts w:eastAsiaTheme="minorEastAsia"/>
              <w:noProof/>
              <w:sz w:val="24"/>
              <w:szCs w:val="24"/>
              <w:lang w:eastAsia="ru-RU"/>
            </w:rPr>
          </w:pPr>
          <w:hyperlink w:anchor="_Toc214210090" w:history="1">
            <w:r w:rsidRPr="005022A9">
              <w:rPr>
                <w:rStyle w:val="a8"/>
                <w:noProof/>
              </w:rPr>
              <w:t>4.3 Построение конечного магазинного автомата</w:t>
            </w:r>
            <w:r>
              <w:rPr>
                <w:noProof/>
                <w:webHidden/>
              </w:rPr>
              <w:tab/>
            </w:r>
            <w:r>
              <w:rPr>
                <w:noProof/>
                <w:webHidden/>
              </w:rPr>
              <w:fldChar w:fldCharType="begin"/>
            </w:r>
            <w:r>
              <w:rPr>
                <w:noProof/>
                <w:webHidden/>
              </w:rPr>
              <w:instrText xml:space="preserve"> PAGEREF _Toc214210090 \h </w:instrText>
            </w:r>
            <w:r>
              <w:rPr>
                <w:noProof/>
                <w:webHidden/>
              </w:rPr>
            </w:r>
            <w:r>
              <w:rPr>
                <w:noProof/>
                <w:webHidden/>
              </w:rPr>
              <w:fldChar w:fldCharType="separate"/>
            </w:r>
            <w:r>
              <w:rPr>
                <w:noProof/>
                <w:webHidden/>
              </w:rPr>
              <w:t>34</w:t>
            </w:r>
            <w:r>
              <w:rPr>
                <w:noProof/>
                <w:webHidden/>
              </w:rPr>
              <w:fldChar w:fldCharType="end"/>
            </w:r>
          </w:hyperlink>
        </w:p>
        <w:p w14:paraId="0B660DB4" w14:textId="36E73061" w:rsidR="00F351C2" w:rsidRDefault="00F351C2">
          <w:pPr>
            <w:pStyle w:val="21"/>
            <w:rPr>
              <w:rFonts w:eastAsiaTheme="minorEastAsia"/>
              <w:noProof/>
              <w:sz w:val="24"/>
              <w:szCs w:val="24"/>
              <w:lang w:eastAsia="ru-RU"/>
            </w:rPr>
          </w:pPr>
          <w:hyperlink w:anchor="_Toc214210091" w:history="1">
            <w:r w:rsidRPr="005022A9">
              <w:rPr>
                <w:rStyle w:val="a8"/>
                <w:noProof/>
              </w:rPr>
              <w:t>4.4 Основные структуры данных</w:t>
            </w:r>
            <w:r>
              <w:rPr>
                <w:noProof/>
                <w:webHidden/>
              </w:rPr>
              <w:tab/>
            </w:r>
            <w:r>
              <w:rPr>
                <w:noProof/>
                <w:webHidden/>
              </w:rPr>
              <w:fldChar w:fldCharType="begin"/>
            </w:r>
            <w:r>
              <w:rPr>
                <w:noProof/>
                <w:webHidden/>
              </w:rPr>
              <w:instrText xml:space="preserve"> PAGEREF _Toc214210091 \h </w:instrText>
            </w:r>
            <w:r>
              <w:rPr>
                <w:noProof/>
                <w:webHidden/>
              </w:rPr>
            </w:r>
            <w:r>
              <w:rPr>
                <w:noProof/>
                <w:webHidden/>
              </w:rPr>
              <w:fldChar w:fldCharType="separate"/>
            </w:r>
            <w:r>
              <w:rPr>
                <w:noProof/>
                <w:webHidden/>
              </w:rPr>
              <w:t>35</w:t>
            </w:r>
            <w:r>
              <w:rPr>
                <w:noProof/>
                <w:webHidden/>
              </w:rPr>
              <w:fldChar w:fldCharType="end"/>
            </w:r>
          </w:hyperlink>
        </w:p>
        <w:p w14:paraId="65285BAD" w14:textId="1D05CAD2" w:rsidR="00F351C2" w:rsidRDefault="00F351C2">
          <w:pPr>
            <w:pStyle w:val="21"/>
            <w:rPr>
              <w:rFonts w:eastAsiaTheme="minorEastAsia"/>
              <w:noProof/>
              <w:sz w:val="24"/>
              <w:szCs w:val="24"/>
              <w:lang w:eastAsia="ru-RU"/>
            </w:rPr>
          </w:pPr>
          <w:hyperlink w:anchor="_Toc214210092" w:history="1">
            <w:r w:rsidRPr="005022A9">
              <w:rPr>
                <w:rStyle w:val="a8"/>
                <w:noProof/>
              </w:rPr>
              <w:t>4.5 Описание алгоритма синтаксического разбора</w:t>
            </w:r>
            <w:r>
              <w:rPr>
                <w:noProof/>
                <w:webHidden/>
              </w:rPr>
              <w:tab/>
            </w:r>
            <w:r>
              <w:rPr>
                <w:noProof/>
                <w:webHidden/>
              </w:rPr>
              <w:fldChar w:fldCharType="begin"/>
            </w:r>
            <w:r>
              <w:rPr>
                <w:noProof/>
                <w:webHidden/>
              </w:rPr>
              <w:instrText xml:space="preserve"> PAGEREF _Toc214210092 \h </w:instrText>
            </w:r>
            <w:r>
              <w:rPr>
                <w:noProof/>
                <w:webHidden/>
              </w:rPr>
            </w:r>
            <w:r>
              <w:rPr>
                <w:noProof/>
                <w:webHidden/>
              </w:rPr>
              <w:fldChar w:fldCharType="separate"/>
            </w:r>
            <w:r>
              <w:rPr>
                <w:noProof/>
                <w:webHidden/>
              </w:rPr>
              <w:t>35</w:t>
            </w:r>
            <w:r>
              <w:rPr>
                <w:noProof/>
                <w:webHidden/>
              </w:rPr>
              <w:fldChar w:fldCharType="end"/>
            </w:r>
          </w:hyperlink>
        </w:p>
        <w:p w14:paraId="5851D8E8" w14:textId="52223D63" w:rsidR="00F351C2" w:rsidRDefault="00F351C2">
          <w:pPr>
            <w:pStyle w:val="21"/>
            <w:rPr>
              <w:rFonts w:eastAsiaTheme="minorEastAsia"/>
              <w:noProof/>
              <w:sz w:val="24"/>
              <w:szCs w:val="24"/>
              <w:lang w:eastAsia="ru-RU"/>
            </w:rPr>
          </w:pPr>
          <w:hyperlink w:anchor="_Toc214210093" w:history="1">
            <w:r w:rsidRPr="005022A9">
              <w:rPr>
                <w:rStyle w:val="a8"/>
                <w:noProof/>
              </w:rPr>
              <w:t>4.6 Структура и перечень сообщений синтаксического анализатора</w:t>
            </w:r>
            <w:r>
              <w:rPr>
                <w:noProof/>
                <w:webHidden/>
              </w:rPr>
              <w:tab/>
            </w:r>
            <w:r>
              <w:rPr>
                <w:noProof/>
                <w:webHidden/>
              </w:rPr>
              <w:fldChar w:fldCharType="begin"/>
            </w:r>
            <w:r>
              <w:rPr>
                <w:noProof/>
                <w:webHidden/>
              </w:rPr>
              <w:instrText xml:space="preserve"> PAGEREF _Toc214210093 \h </w:instrText>
            </w:r>
            <w:r>
              <w:rPr>
                <w:noProof/>
                <w:webHidden/>
              </w:rPr>
            </w:r>
            <w:r>
              <w:rPr>
                <w:noProof/>
                <w:webHidden/>
              </w:rPr>
              <w:fldChar w:fldCharType="separate"/>
            </w:r>
            <w:r>
              <w:rPr>
                <w:noProof/>
                <w:webHidden/>
              </w:rPr>
              <w:t>36</w:t>
            </w:r>
            <w:r>
              <w:rPr>
                <w:noProof/>
                <w:webHidden/>
              </w:rPr>
              <w:fldChar w:fldCharType="end"/>
            </w:r>
          </w:hyperlink>
        </w:p>
        <w:p w14:paraId="56FB2D0C" w14:textId="5752FD2F" w:rsidR="00F351C2" w:rsidRDefault="00F351C2">
          <w:pPr>
            <w:pStyle w:val="21"/>
            <w:rPr>
              <w:rFonts w:eastAsiaTheme="minorEastAsia"/>
              <w:noProof/>
              <w:sz w:val="24"/>
              <w:szCs w:val="24"/>
              <w:lang w:eastAsia="ru-RU"/>
            </w:rPr>
          </w:pPr>
          <w:hyperlink w:anchor="_Toc214210094" w:history="1">
            <w:r w:rsidRPr="005022A9">
              <w:rPr>
                <w:rStyle w:val="a8"/>
                <w:noProof/>
                <w:lang w:eastAsia="ru-RU"/>
              </w:rPr>
              <w:t>4.7. Параметры синтаксического анализатора и режимы его работы</w:t>
            </w:r>
            <w:r>
              <w:rPr>
                <w:noProof/>
                <w:webHidden/>
              </w:rPr>
              <w:tab/>
            </w:r>
            <w:r>
              <w:rPr>
                <w:noProof/>
                <w:webHidden/>
              </w:rPr>
              <w:fldChar w:fldCharType="begin"/>
            </w:r>
            <w:r>
              <w:rPr>
                <w:noProof/>
                <w:webHidden/>
              </w:rPr>
              <w:instrText xml:space="preserve"> PAGEREF _Toc214210094 \h </w:instrText>
            </w:r>
            <w:r>
              <w:rPr>
                <w:noProof/>
                <w:webHidden/>
              </w:rPr>
            </w:r>
            <w:r>
              <w:rPr>
                <w:noProof/>
                <w:webHidden/>
              </w:rPr>
              <w:fldChar w:fldCharType="separate"/>
            </w:r>
            <w:r>
              <w:rPr>
                <w:noProof/>
                <w:webHidden/>
              </w:rPr>
              <w:t>36</w:t>
            </w:r>
            <w:r>
              <w:rPr>
                <w:noProof/>
                <w:webHidden/>
              </w:rPr>
              <w:fldChar w:fldCharType="end"/>
            </w:r>
          </w:hyperlink>
        </w:p>
        <w:p w14:paraId="7CFC0D5B" w14:textId="7C2807B4" w:rsidR="00F351C2" w:rsidRDefault="00F351C2">
          <w:pPr>
            <w:pStyle w:val="21"/>
            <w:rPr>
              <w:rFonts w:eastAsiaTheme="minorEastAsia"/>
              <w:noProof/>
              <w:sz w:val="24"/>
              <w:szCs w:val="24"/>
              <w:lang w:eastAsia="ru-RU"/>
            </w:rPr>
          </w:pPr>
          <w:hyperlink w:anchor="_Toc214210095" w:history="1">
            <w:r w:rsidRPr="005022A9">
              <w:rPr>
                <w:rStyle w:val="a8"/>
                <w:noProof/>
                <w:lang w:eastAsia="ru-RU"/>
              </w:rPr>
              <w:t>4.8. Принцип обработки ошибок</w:t>
            </w:r>
            <w:r>
              <w:rPr>
                <w:noProof/>
                <w:webHidden/>
              </w:rPr>
              <w:tab/>
            </w:r>
            <w:r>
              <w:rPr>
                <w:noProof/>
                <w:webHidden/>
              </w:rPr>
              <w:fldChar w:fldCharType="begin"/>
            </w:r>
            <w:r>
              <w:rPr>
                <w:noProof/>
                <w:webHidden/>
              </w:rPr>
              <w:instrText xml:space="preserve"> PAGEREF _Toc214210095 \h </w:instrText>
            </w:r>
            <w:r>
              <w:rPr>
                <w:noProof/>
                <w:webHidden/>
              </w:rPr>
            </w:r>
            <w:r>
              <w:rPr>
                <w:noProof/>
                <w:webHidden/>
              </w:rPr>
              <w:fldChar w:fldCharType="separate"/>
            </w:r>
            <w:r>
              <w:rPr>
                <w:noProof/>
                <w:webHidden/>
              </w:rPr>
              <w:t>36</w:t>
            </w:r>
            <w:r>
              <w:rPr>
                <w:noProof/>
                <w:webHidden/>
              </w:rPr>
              <w:fldChar w:fldCharType="end"/>
            </w:r>
          </w:hyperlink>
        </w:p>
        <w:p w14:paraId="6C9960C1" w14:textId="2917EE51" w:rsidR="00F351C2" w:rsidRDefault="00F351C2">
          <w:pPr>
            <w:pStyle w:val="21"/>
            <w:rPr>
              <w:rFonts w:eastAsiaTheme="minorEastAsia"/>
              <w:noProof/>
              <w:sz w:val="24"/>
              <w:szCs w:val="24"/>
              <w:lang w:eastAsia="ru-RU"/>
            </w:rPr>
          </w:pPr>
          <w:hyperlink w:anchor="_Toc214210096" w:history="1">
            <w:r w:rsidRPr="005022A9">
              <w:rPr>
                <w:rStyle w:val="a8"/>
                <w:noProof/>
                <w:lang w:eastAsia="ru-RU"/>
              </w:rPr>
              <w:t>4.9. Контрольный пример</w:t>
            </w:r>
            <w:r>
              <w:rPr>
                <w:noProof/>
                <w:webHidden/>
              </w:rPr>
              <w:tab/>
            </w:r>
            <w:r>
              <w:rPr>
                <w:noProof/>
                <w:webHidden/>
              </w:rPr>
              <w:fldChar w:fldCharType="begin"/>
            </w:r>
            <w:r>
              <w:rPr>
                <w:noProof/>
                <w:webHidden/>
              </w:rPr>
              <w:instrText xml:space="preserve"> PAGEREF _Toc214210096 \h </w:instrText>
            </w:r>
            <w:r>
              <w:rPr>
                <w:noProof/>
                <w:webHidden/>
              </w:rPr>
            </w:r>
            <w:r>
              <w:rPr>
                <w:noProof/>
                <w:webHidden/>
              </w:rPr>
              <w:fldChar w:fldCharType="separate"/>
            </w:r>
            <w:r>
              <w:rPr>
                <w:noProof/>
                <w:webHidden/>
              </w:rPr>
              <w:t>37</w:t>
            </w:r>
            <w:r>
              <w:rPr>
                <w:noProof/>
                <w:webHidden/>
              </w:rPr>
              <w:fldChar w:fldCharType="end"/>
            </w:r>
          </w:hyperlink>
        </w:p>
        <w:p w14:paraId="5321C054" w14:textId="24732057" w:rsidR="00F351C2" w:rsidRDefault="00F351C2">
          <w:pPr>
            <w:pStyle w:val="11"/>
            <w:tabs>
              <w:tab w:val="right" w:leader="dot" w:pos="9344"/>
            </w:tabs>
            <w:rPr>
              <w:rFonts w:eastAsiaTheme="minorEastAsia"/>
              <w:noProof/>
              <w:sz w:val="24"/>
              <w:szCs w:val="24"/>
              <w:lang w:eastAsia="ru-RU"/>
            </w:rPr>
          </w:pPr>
          <w:hyperlink w:anchor="_Toc214210097" w:history="1">
            <w:r w:rsidRPr="005022A9">
              <w:rPr>
                <w:rStyle w:val="a8"/>
                <w:noProof/>
              </w:rPr>
              <w:t>5. Разработка семантического анализатора</w:t>
            </w:r>
            <w:r>
              <w:rPr>
                <w:noProof/>
                <w:webHidden/>
              </w:rPr>
              <w:tab/>
            </w:r>
            <w:r>
              <w:rPr>
                <w:noProof/>
                <w:webHidden/>
              </w:rPr>
              <w:fldChar w:fldCharType="begin"/>
            </w:r>
            <w:r>
              <w:rPr>
                <w:noProof/>
                <w:webHidden/>
              </w:rPr>
              <w:instrText xml:space="preserve"> PAGEREF _Toc214210097 \h </w:instrText>
            </w:r>
            <w:r>
              <w:rPr>
                <w:noProof/>
                <w:webHidden/>
              </w:rPr>
            </w:r>
            <w:r>
              <w:rPr>
                <w:noProof/>
                <w:webHidden/>
              </w:rPr>
              <w:fldChar w:fldCharType="separate"/>
            </w:r>
            <w:r>
              <w:rPr>
                <w:noProof/>
                <w:webHidden/>
              </w:rPr>
              <w:t>38</w:t>
            </w:r>
            <w:r>
              <w:rPr>
                <w:noProof/>
                <w:webHidden/>
              </w:rPr>
              <w:fldChar w:fldCharType="end"/>
            </w:r>
          </w:hyperlink>
        </w:p>
        <w:p w14:paraId="50DC25DD" w14:textId="462D75C1" w:rsidR="00F351C2" w:rsidRDefault="00F351C2">
          <w:pPr>
            <w:pStyle w:val="21"/>
            <w:rPr>
              <w:rFonts w:eastAsiaTheme="minorEastAsia"/>
              <w:noProof/>
              <w:sz w:val="24"/>
              <w:szCs w:val="24"/>
              <w:lang w:eastAsia="ru-RU"/>
            </w:rPr>
          </w:pPr>
          <w:hyperlink w:anchor="_Toc214210098" w:history="1">
            <w:r w:rsidRPr="005022A9">
              <w:rPr>
                <w:rStyle w:val="a8"/>
                <w:noProof/>
              </w:rPr>
              <w:t>5.1 Структура семантического анализатора</w:t>
            </w:r>
            <w:r>
              <w:rPr>
                <w:noProof/>
                <w:webHidden/>
              </w:rPr>
              <w:tab/>
            </w:r>
            <w:r>
              <w:rPr>
                <w:noProof/>
                <w:webHidden/>
              </w:rPr>
              <w:fldChar w:fldCharType="begin"/>
            </w:r>
            <w:r>
              <w:rPr>
                <w:noProof/>
                <w:webHidden/>
              </w:rPr>
              <w:instrText xml:space="preserve"> PAGEREF _Toc214210098 \h </w:instrText>
            </w:r>
            <w:r>
              <w:rPr>
                <w:noProof/>
                <w:webHidden/>
              </w:rPr>
            </w:r>
            <w:r>
              <w:rPr>
                <w:noProof/>
                <w:webHidden/>
              </w:rPr>
              <w:fldChar w:fldCharType="separate"/>
            </w:r>
            <w:r>
              <w:rPr>
                <w:noProof/>
                <w:webHidden/>
              </w:rPr>
              <w:t>38</w:t>
            </w:r>
            <w:r>
              <w:rPr>
                <w:noProof/>
                <w:webHidden/>
              </w:rPr>
              <w:fldChar w:fldCharType="end"/>
            </w:r>
          </w:hyperlink>
        </w:p>
        <w:p w14:paraId="28A576D6" w14:textId="1EA86798" w:rsidR="00F351C2" w:rsidRDefault="00F351C2">
          <w:pPr>
            <w:pStyle w:val="21"/>
            <w:rPr>
              <w:rFonts w:eastAsiaTheme="minorEastAsia"/>
              <w:noProof/>
              <w:sz w:val="24"/>
              <w:szCs w:val="24"/>
              <w:lang w:eastAsia="ru-RU"/>
            </w:rPr>
          </w:pPr>
          <w:hyperlink w:anchor="_Toc214210099" w:history="1">
            <w:r w:rsidRPr="005022A9">
              <w:rPr>
                <w:rStyle w:val="a8"/>
                <w:noProof/>
              </w:rPr>
              <w:t>5.2 Функции семантического анализатора</w:t>
            </w:r>
            <w:r>
              <w:rPr>
                <w:noProof/>
                <w:webHidden/>
              </w:rPr>
              <w:tab/>
            </w:r>
            <w:r>
              <w:rPr>
                <w:noProof/>
                <w:webHidden/>
              </w:rPr>
              <w:fldChar w:fldCharType="begin"/>
            </w:r>
            <w:r>
              <w:rPr>
                <w:noProof/>
                <w:webHidden/>
              </w:rPr>
              <w:instrText xml:space="preserve"> PAGEREF _Toc214210099 \h </w:instrText>
            </w:r>
            <w:r>
              <w:rPr>
                <w:noProof/>
                <w:webHidden/>
              </w:rPr>
            </w:r>
            <w:r>
              <w:rPr>
                <w:noProof/>
                <w:webHidden/>
              </w:rPr>
              <w:fldChar w:fldCharType="separate"/>
            </w:r>
            <w:r>
              <w:rPr>
                <w:noProof/>
                <w:webHidden/>
              </w:rPr>
              <w:t>38</w:t>
            </w:r>
            <w:r>
              <w:rPr>
                <w:noProof/>
                <w:webHidden/>
              </w:rPr>
              <w:fldChar w:fldCharType="end"/>
            </w:r>
          </w:hyperlink>
        </w:p>
        <w:p w14:paraId="6ECCCAA1" w14:textId="7C47D9DD" w:rsidR="00F351C2" w:rsidRDefault="00F351C2">
          <w:pPr>
            <w:pStyle w:val="21"/>
            <w:rPr>
              <w:rFonts w:eastAsiaTheme="minorEastAsia"/>
              <w:noProof/>
              <w:sz w:val="24"/>
              <w:szCs w:val="24"/>
              <w:lang w:eastAsia="ru-RU"/>
            </w:rPr>
          </w:pPr>
          <w:hyperlink w:anchor="_Toc214210100" w:history="1">
            <w:r w:rsidRPr="005022A9">
              <w:rPr>
                <w:rStyle w:val="a8"/>
                <w:noProof/>
              </w:rPr>
              <w:t>5.3 Структура и перечень сообщений семантического анализатора</w:t>
            </w:r>
            <w:r>
              <w:rPr>
                <w:noProof/>
                <w:webHidden/>
              </w:rPr>
              <w:tab/>
            </w:r>
            <w:r>
              <w:rPr>
                <w:noProof/>
                <w:webHidden/>
              </w:rPr>
              <w:fldChar w:fldCharType="begin"/>
            </w:r>
            <w:r>
              <w:rPr>
                <w:noProof/>
                <w:webHidden/>
              </w:rPr>
              <w:instrText xml:space="preserve"> PAGEREF _Toc214210100 \h </w:instrText>
            </w:r>
            <w:r>
              <w:rPr>
                <w:noProof/>
                <w:webHidden/>
              </w:rPr>
            </w:r>
            <w:r>
              <w:rPr>
                <w:noProof/>
                <w:webHidden/>
              </w:rPr>
              <w:fldChar w:fldCharType="separate"/>
            </w:r>
            <w:r>
              <w:rPr>
                <w:noProof/>
                <w:webHidden/>
              </w:rPr>
              <w:t>38</w:t>
            </w:r>
            <w:r>
              <w:rPr>
                <w:noProof/>
                <w:webHidden/>
              </w:rPr>
              <w:fldChar w:fldCharType="end"/>
            </w:r>
          </w:hyperlink>
        </w:p>
        <w:p w14:paraId="418668FE" w14:textId="5AD8C9CF" w:rsidR="00F351C2" w:rsidRDefault="00F351C2">
          <w:pPr>
            <w:pStyle w:val="21"/>
            <w:rPr>
              <w:rFonts w:eastAsiaTheme="minorEastAsia"/>
              <w:noProof/>
              <w:sz w:val="24"/>
              <w:szCs w:val="24"/>
              <w:lang w:eastAsia="ru-RU"/>
            </w:rPr>
          </w:pPr>
          <w:hyperlink w:anchor="_Toc214210101" w:history="1">
            <w:r w:rsidRPr="005022A9">
              <w:rPr>
                <w:rStyle w:val="a8"/>
                <w:noProof/>
              </w:rPr>
              <w:t>5.4 Алгоритм работы семантического анализатора</w:t>
            </w:r>
            <w:r>
              <w:rPr>
                <w:noProof/>
                <w:webHidden/>
              </w:rPr>
              <w:tab/>
            </w:r>
            <w:r>
              <w:rPr>
                <w:noProof/>
                <w:webHidden/>
              </w:rPr>
              <w:fldChar w:fldCharType="begin"/>
            </w:r>
            <w:r>
              <w:rPr>
                <w:noProof/>
                <w:webHidden/>
              </w:rPr>
              <w:instrText xml:space="preserve"> PAGEREF _Toc214210101 \h </w:instrText>
            </w:r>
            <w:r>
              <w:rPr>
                <w:noProof/>
                <w:webHidden/>
              </w:rPr>
            </w:r>
            <w:r>
              <w:rPr>
                <w:noProof/>
                <w:webHidden/>
              </w:rPr>
              <w:fldChar w:fldCharType="separate"/>
            </w:r>
            <w:r>
              <w:rPr>
                <w:noProof/>
                <w:webHidden/>
              </w:rPr>
              <w:t>40</w:t>
            </w:r>
            <w:r>
              <w:rPr>
                <w:noProof/>
                <w:webHidden/>
              </w:rPr>
              <w:fldChar w:fldCharType="end"/>
            </w:r>
          </w:hyperlink>
        </w:p>
        <w:p w14:paraId="5C769E54" w14:textId="5805FF06" w:rsidR="00F351C2" w:rsidRDefault="00F351C2">
          <w:pPr>
            <w:pStyle w:val="21"/>
            <w:rPr>
              <w:rFonts w:eastAsiaTheme="minorEastAsia"/>
              <w:noProof/>
              <w:sz w:val="24"/>
              <w:szCs w:val="24"/>
              <w:lang w:eastAsia="ru-RU"/>
            </w:rPr>
          </w:pPr>
          <w:hyperlink w:anchor="_Toc214210102" w:history="1">
            <w:r w:rsidRPr="005022A9">
              <w:rPr>
                <w:rStyle w:val="a8"/>
                <w:noProof/>
              </w:rPr>
              <w:t>5.5 Принцип обработки ошибок</w:t>
            </w:r>
            <w:r>
              <w:rPr>
                <w:noProof/>
                <w:webHidden/>
              </w:rPr>
              <w:tab/>
            </w:r>
            <w:r>
              <w:rPr>
                <w:noProof/>
                <w:webHidden/>
              </w:rPr>
              <w:fldChar w:fldCharType="begin"/>
            </w:r>
            <w:r>
              <w:rPr>
                <w:noProof/>
                <w:webHidden/>
              </w:rPr>
              <w:instrText xml:space="preserve"> PAGEREF _Toc214210102 \h </w:instrText>
            </w:r>
            <w:r>
              <w:rPr>
                <w:noProof/>
                <w:webHidden/>
              </w:rPr>
            </w:r>
            <w:r>
              <w:rPr>
                <w:noProof/>
                <w:webHidden/>
              </w:rPr>
              <w:fldChar w:fldCharType="separate"/>
            </w:r>
            <w:r>
              <w:rPr>
                <w:noProof/>
                <w:webHidden/>
              </w:rPr>
              <w:t>41</w:t>
            </w:r>
            <w:r>
              <w:rPr>
                <w:noProof/>
                <w:webHidden/>
              </w:rPr>
              <w:fldChar w:fldCharType="end"/>
            </w:r>
          </w:hyperlink>
        </w:p>
        <w:p w14:paraId="4DA4F659" w14:textId="459E3BD0" w:rsidR="00F351C2" w:rsidRDefault="00F351C2">
          <w:pPr>
            <w:pStyle w:val="21"/>
            <w:rPr>
              <w:rFonts w:eastAsiaTheme="minorEastAsia"/>
              <w:noProof/>
              <w:sz w:val="24"/>
              <w:szCs w:val="24"/>
              <w:lang w:eastAsia="ru-RU"/>
            </w:rPr>
          </w:pPr>
          <w:hyperlink w:anchor="_Toc214210103" w:history="1">
            <w:r w:rsidRPr="005022A9">
              <w:rPr>
                <w:rStyle w:val="a8"/>
                <w:noProof/>
              </w:rPr>
              <w:t>5.6 Контрольный пример</w:t>
            </w:r>
            <w:r>
              <w:rPr>
                <w:noProof/>
                <w:webHidden/>
              </w:rPr>
              <w:tab/>
            </w:r>
            <w:r>
              <w:rPr>
                <w:noProof/>
                <w:webHidden/>
              </w:rPr>
              <w:fldChar w:fldCharType="begin"/>
            </w:r>
            <w:r>
              <w:rPr>
                <w:noProof/>
                <w:webHidden/>
              </w:rPr>
              <w:instrText xml:space="preserve"> PAGEREF _Toc214210103 \h </w:instrText>
            </w:r>
            <w:r>
              <w:rPr>
                <w:noProof/>
                <w:webHidden/>
              </w:rPr>
            </w:r>
            <w:r>
              <w:rPr>
                <w:noProof/>
                <w:webHidden/>
              </w:rPr>
              <w:fldChar w:fldCharType="separate"/>
            </w:r>
            <w:r>
              <w:rPr>
                <w:noProof/>
                <w:webHidden/>
              </w:rPr>
              <w:t>41</w:t>
            </w:r>
            <w:r>
              <w:rPr>
                <w:noProof/>
                <w:webHidden/>
              </w:rPr>
              <w:fldChar w:fldCharType="end"/>
            </w:r>
          </w:hyperlink>
        </w:p>
        <w:p w14:paraId="4C8B9B82" w14:textId="0549C693" w:rsidR="00F351C2" w:rsidRDefault="00F351C2">
          <w:pPr>
            <w:pStyle w:val="11"/>
            <w:tabs>
              <w:tab w:val="right" w:leader="dot" w:pos="9344"/>
            </w:tabs>
            <w:rPr>
              <w:rFonts w:eastAsiaTheme="minorEastAsia"/>
              <w:noProof/>
              <w:sz w:val="24"/>
              <w:szCs w:val="24"/>
              <w:lang w:eastAsia="ru-RU"/>
            </w:rPr>
          </w:pPr>
          <w:hyperlink w:anchor="_Toc214210104" w:history="1">
            <w:r w:rsidRPr="005022A9">
              <w:rPr>
                <w:rStyle w:val="a8"/>
                <w:rFonts w:cs="Times New Roman"/>
                <w:noProof/>
              </w:rPr>
              <w:t>Приложение А</w:t>
            </w:r>
            <w:r>
              <w:rPr>
                <w:noProof/>
                <w:webHidden/>
              </w:rPr>
              <w:tab/>
            </w:r>
            <w:r>
              <w:rPr>
                <w:noProof/>
                <w:webHidden/>
              </w:rPr>
              <w:fldChar w:fldCharType="begin"/>
            </w:r>
            <w:r>
              <w:rPr>
                <w:noProof/>
                <w:webHidden/>
              </w:rPr>
              <w:instrText xml:space="preserve"> PAGEREF _Toc214210104 \h </w:instrText>
            </w:r>
            <w:r>
              <w:rPr>
                <w:noProof/>
                <w:webHidden/>
              </w:rPr>
            </w:r>
            <w:r>
              <w:rPr>
                <w:noProof/>
                <w:webHidden/>
              </w:rPr>
              <w:fldChar w:fldCharType="separate"/>
            </w:r>
            <w:r>
              <w:rPr>
                <w:noProof/>
                <w:webHidden/>
              </w:rPr>
              <w:t>44</w:t>
            </w:r>
            <w:r>
              <w:rPr>
                <w:noProof/>
                <w:webHidden/>
              </w:rPr>
              <w:fldChar w:fldCharType="end"/>
            </w:r>
          </w:hyperlink>
        </w:p>
        <w:p w14:paraId="096E9849" w14:textId="22D9A8A3" w:rsidR="00016EB8" w:rsidRPr="00CC68B4" w:rsidRDefault="00016EB8">
          <w:pPr>
            <w:rPr>
              <w:rFonts w:ascii="Times New Roman" w:hAnsi="Times New Roman" w:cs="Times New Roman"/>
            </w:rPr>
          </w:pPr>
          <w:r w:rsidRPr="00266997">
            <w:rPr>
              <w:rFonts w:ascii="Times New Roman" w:hAnsi="Times New Roman" w:cs="Times New Roman"/>
              <w:b/>
              <w:bCs/>
              <w:sz w:val="28"/>
              <w:szCs w:val="28"/>
            </w:rPr>
            <w:fldChar w:fldCharType="end"/>
          </w:r>
        </w:p>
      </w:sdtContent>
    </w:sdt>
    <w:p w14:paraId="387AE1FD" w14:textId="77777777" w:rsidR="0068707B" w:rsidRPr="00CC68B4" w:rsidRDefault="0068707B" w:rsidP="0068707B">
      <w:pPr>
        <w:spacing w:after="0" w:line="240" w:lineRule="auto"/>
        <w:ind w:left="221"/>
        <w:rPr>
          <w:rFonts w:ascii="Times New Roman" w:hAnsi="Times New Roman" w:cs="Times New Roman"/>
          <w:b/>
          <w:bCs/>
        </w:rPr>
      </w:pPr>
    </w:p>
    <w:p w14:paraId="508305C0" w14:textId="77777777" w:rsidR="00266997" w:rsidRDefault="00266997" w:rsidP="00266997"/>
    <w:p w14:paraId="03D2711C" w14:textId="77777777" w:rsidR="00266997" w:rsidRDefault="00266997" w:rsidP="00266997"/>
    <w:p w14:paraId="35AD89B5" w14:textId="77777777" w:rsidR="00266997" w:rsidRDefault="00266997" w:rsidP="00266997"/>
    <w:p w14:paraId="6355254C" w14:textId="43D60033" w:rsidR="00BC1D06" w:rsidRPr="00CF34B8" w:rsidRDefault="00BC1D06" w:rsidP="00CF34B8">
      <w:pPr>
        <w:pStyle w:val="1"/>
      </w:pPr>
      <w:bookmarkStart w:id="3" w:name="_Toc214210045"/>
      <w:r w:rsidRPr="00CF34B8">
        <w:t>Введение</w:t>
      </w:r>
      <w:bookmarkEnd w:id="3"/>
    </w:p>
    <w:p w14:paraId="57A6C767" w14:textId="77777777" w:rsid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sz w:val="28"/>
          <w:szCs w:val="28"/>
        </w:rPr>
        <w:t>Целью данного курсового проекта является разработка полнофункционального компилятора для языка программирования ENV-2025, предназначенного для образовательных и исследовательских целей. Разработка компилятора представляет собой комплексную задачу, требующую глубокого понимания принципов построения языков программирования, алгоритмов анализа исходного кода и методов генерации исполняемого кода.</w:t>
      </w:r>
    </w:p>
    <w:p w14:paraId="6B04D5C4" w14:textId="47B7222C"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Актуальность проекта</w:t>
      </w:r>
      <w:r w:rsidRPr="00CF34B8">
        <w:rPr>
          <w:rFonts w:ascii="Times New Roman" w:hAnsi="Times New Roman" w:cs="Times New Roman"/>
          <w:sz w:val="28"/>
          <w:szCs w:val="28"/>
        </w:rPr>
        <w:t> обусловлена возрастающей потребностью в специализированных языках программирования, ориентированных на конкретные предметные области, а также необходимостью подготовки квалифицированных специалистов в области системного программирования и разработки компиляторов.</w:t>
      </w:r>
    </w:p>
    <w:p w14:paraId="3389B2B2"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Технологический стек</w:t>
      </w:r>
      <w:r w:rsidRPr="00CF34B8">
        <w:rPr>
          <w:rFonts w:ascii="Times New Roman" w:hAnsi="Times New Roman" w:cs="Times New Roman"/>
          <w:sz w:val="28"/>
          <w:szCs w:val="28"/>
        </w:rPr>
        <w:t> проекта включает использование языка программирования C++ в соответствии со стандартом ISO/IEC 14882:2014(E) (C++14), что обеспечивает надежность и производительность разрабатываемого компилятора. Среда разработки - Visual Studio 2022, операционная система - Windows 11 Домашняя (64-bit) 25H2.</w:t>
      </w:r>
    </w:p>
    <w:p w14:paraId="44991F1F"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Архитектура компилятора</w:t>
      </w:r>
      <w:r w:rsidRPr="00CF34B8">
        <w:rPr>
          <w:rFonts w:ascii="Times New Roman" w:hAnsi="Times New Roman" w:cs="Times New Roman"/>
          <w:sz w:val="28"/>
          <w:szCs w:val="28"/>
        </w:rPr>
        <w:t> строится на классической многоуровневой модели и включает следующие взаимосвязанные модули:</w:t>
      </w:r>
    </w:p>
    <w:p w14:paraId="414BB48A"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Лексический анализатор</w:t>
      </w:r>
      <w:r w:rsidRPr="00CF34B8">
        <w:rPr>
          <w:rFonts w:ascii="Times New Roman" w:hAnsi="Times New Roman" w:cs="Times New Roman"/>
          <w:sz w:val="28"/>
          <w:szCs w:val="28"/>
        </w:rPr>
        <w:t> - отвечает за разбиение исходного кода на последовательность лексем (токенов) и удаление незначимых символов.</w:t>
      </w:r>
    </w:p>
    <w:p w14:paraId="1059E887"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Синтаксический анализатор</w:t>
      </w:r>
      <w:r w:rsidRPr="00CF34B8">
        <w:rPr>
          <w:rFonts w:ascii="Times New Roman" w:hAnsi="Times New Roman" w:cs="Times New Roman"/>
          <w:sz w:val="28"/>
          <w:szCs w:val="28"/>
        </w:rPr>
        <w:t> - проверяет соответствие структуры программы грамматическим правилам языка ENV-2025 и строит абстрактное синтаксическое дерево.</w:t>
      </w:r>
    </w:p>
    <w:p w14:paraId="643A4713"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Семантический анализатор</w:t>
      </w:r>
      <w:r w:rsidRPr="00CF34B8">
        <w:rPr>
          <w:rFonts w:ascii="Times New Roman" w:hAnsi="Times New Roman" w:cs="Times New Roman"/>
          <w:sz w:val="28"/>
          <w:szCs w:val="28"/>
        </w:rPr>
        <w:t> - выполняет проверку типов, контроль областей видимости и другие смысловые проверки, обеспечивающие корректность программы.</w:t>
      </w:r>
    </w:p>
    <w:p w14:paraId="2AC5A169"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Генератор кода</w:t>
      </w:r>
      <w:r w:rsidRPr="00CF34B8">
        <w:rPr>
          <w:rFonts w:ascii="Times New Roman" w:hAnsi="Times New Roman" w:cs="Times New Roman"/>
          <w:sz w:val="28"/>
          <w:szCs w:val="28"/>
        </w:rPr>
        <w:t> - трансформирует абстрактное синтаксическое дерево в эквивалентный код на языке ассемблера, оптимизированный для целевой платформы.</w:t>
      </w:r>
    </w:p>
    <w:p w14:paraId="7ACDF622"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Основные задачи проекта</w:t>
      </w:r>
      <w:r w:rsidRPr="00CF34B8">
        <w:rPr>
          <w:rFonts w:ascii="Times New Roman" w:hAnsi="Times New Roman" w:cs="Times New Roman"/>
          <w:sz w:val="28"/>
          <w:szCs w:val="28"/>
        </w:rPr>
        <w:t> структурированы в виде последовательных этапов разработки:</w:t>
      </w:r>
    </w:p>
    <w:p w14:paraId="4A687102"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Разработка формальной спецификации языка</w:t>
      </w:r>
      <w:r w:rsidRPr="00CF34B8">
        <w:rPr>
          <w:rFonts w:ascii="Times New Roman" w:hAnsi="Times New Roman" w:cs="Times New Roman"/>
          <w:sz w:val="28"/>
          <w:szCs w:val="28"/>
        </w:rPr>
        <w:t> - создание полного и непротиворечивого описания синтаксиса, семантики и прагматики языка ENV-2025, включая систему типов, операций и управляющих конструкций.</w:t>
      </w:r>
    </w:p>
    <w:p w14:paraId="23C440E8"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Проектирование архитектуры транслятора</w:t>
      </w:r>
      <w:r w:rsidRPr="00CF34B8">
        <w:rPr>
          <w:rFonts w:ascii="Times New Roman" w:hAnsi="Times New Roman" w:cs="Times New Roman"/>
          <w:sz w:val="28"/>
          <w:szCs w:val="28"/>
        </w:rPr>
        <w:t> - определение модульной структуры компилятора, интерфейсов между компонентами и форматов промежуточных представлений.</w:t>
      </w:r>
    </w:p>
    <w:p w14:paraId="3AFABC54" w14:textId="77777777" w:rsidR="00CF34B8" w:rsidRPr="00CF34B8" w:rsidRDefault="00CF34B8" w:rsidP="00CF34B8">
      <w:pPr>
        <w:spacing w:after="0" w:line="240" w:lineRule="auto"/>
        <w:ind w:firstLine="709"/>
        <w:jc w:val="both"/>
        <w:rPr>
          <w:rFonts w:ascii="Times New Roman" w:hAnsi="Times New Roman" w:cs="Times New Roman"/>
          <w:sz w:val="28"/>
          <w:szCs w:val="28"/>
        </w:rPr>
      </w:pPr>
      <w:r w:rsidRPr="00CF34B8">
        <w:rPr>
          <w:rFonts w:ascii="Times New Roman" w:hAnsi="Times New Roman" w:cs="Times New Roman"/>
          <w:b/>
          <w:bCs/>
          <w:sz w:val="28"/>
          <w:szCs w:val="28"/>
        </w:rPr>
        <w:t>Реализация анализаторов</w:t>
      </w:r>
      <w:r w:rsidRPr="00CF34B8">
        <w:rPr>
          <w:rFonts w:ascii="Times New Roman" w:hAnsi="Times New Roman" w:cs="Times New Roman"/>
          <w:sz w:val="28"/>
          <w:szCs w:val="28"/>
        </w:rPr>
        <w:t> - поэтапная разработка лексического, синтаксического и семантического анализаторов с комплексной системой диагностики ошибок.</w:t>
      </w:r>
    </w:p>
    <w:p w14:paraId="4017B743"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Разработка алгоритмов преобразования выражений</w:t>
      </w:r>
      <w:r w:rsidRPr="00CF34B8">
        <w:rPr>
          <w:rFonts w:ascii="Times New Roman" w:hAnsi="Times New Roman" w:cs="Times New Roman"/>
          <w:sz w:val="28"/>
          <w:szCs w:val="28"/>
        </w:rPr>
        <w:t> - создание эффективных методов трансляции арифметических и логических выражений в промежуточное представление и последующей генерации кода.</w:t>
      </w:r>
    </w:p>
    <w:p w14:paraId="68DE4986"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Создание системы генерации кода</w:t>
      </w:r>
      <w:r w:rsidRPr="00CF34B8">
        <w:rPr>
          <w:rFonts w:ascii="Times New Roman" w:hAnsi="Times New Roman" w:cs="Times New Roman"/>
          <w:sz w:val="28"/>
          <w:szCs w:val="28"/>
        </w:rPr>
        <w:t> - реализация модуля, преобразующего промежуточное представление в оптимизированный код на языке ассемблера для целевой архитектуры x86-64.</w:t>
      </w:r>
    </w:p>
    <w:p w14:paraId="32B77EC2"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Комплексное тестирование транслятора</w:t>
      </w:r>
      <w:r w:rsidRPr="00CF34B8">
        <w:rPr>
          <w:rFonts w:ascii="Times New Roman" w:hAnsi="Times New Roman" w:cs="Times New Roman"/>
          <w:sz w:val="28"/>
          <w:szCs w:val="28"/>
        </w:rPr>
        <w:t> - разработка тестового покрытия, включающего модульные, интеграционные и системные тесты, а также валидация на реальных примерах программ.</w:t>
      </w:r>
    </w:p>
    <w:p w14:paraId="4486B397"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Методология разработки</w:t>
      </w:r>
      <w:r w:rsidRPr="00CF34B8">
        <w:rPr>
          <w:rFonts w:ascii="Times New Roman" w:hAnsi="Times New Roman" w:cs="Times New Roman"/>
          <w:sz w:val="28"/>
          <w:szCs w:val="28"/>
        </w:rPr>
        <w:t> основана на итеративном подходе, позволяющем постепенно наращивать функциональность компилятора и своевременно выявлять архитектурные проблемы. Каждый этап разработки сопровождается созданием соответствующей документации и тестов.</w:t>
      </w:r>
    </w:p>
    <w:p w14:paraId="7EA47CE5"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Ожидаемые результаты</w:t>
      </w:r>
      <w:r w:rsidRPr="00CF34B8">
        <w:rPr>
          <w:rFonts w:ascii="Times New Roman" w:hAnsi="Times New Roman" w:cs="Times New Roman"/>
          <w:sz w:val="28"/>
          <w:szCs w:val="28"/>
        </w:rPr>
        <w:t> проекта включают не только работоспособный компилятор языка ENV-2025, но и комплект документации, примеров программ и методических материалов, которые могут быть использованы в образовательном процессе и последующих исследованиях.</w:t>
      </w:r>
    </w:p>
    <w:p w14:paraId="0758639E" w14:textId="77777777" w:rsidR="00CF34B8" w:rsidRPr="00CF34B8" w:rsidRDefault="00CF34B8" w:rsidP="00CF34B8">
      <w:pPr>
        <w:spacing w:after="0"/>
        <w:ind w:firstLine="720"/>
        <w:jc w:val="both"/>
        <w:rPr>
          <w:rFonts w:ascii="Times New Roman" w:hAnsi="Times New Roman" w:cs="Times New Roman"/>
          <w:sz w:val="28"/>
          <w:szCs w:val="28"/>
        </w:rPr>
      </w:pPr>
      <w:r w:rsidRPr="00CF34B8">
        <w:rPr>
          <w:rFonts w:ascii="Times New Roman" w:hAnsi="Times New Roman" w:cs="Times New Roman"/>
          <w:b/>
          <w:bCs/>
          <w:sz w:val="28"/>
          <w:szCs w:val="28"/>
        </w:rPr>
        <w:t>Практическая значимость</w:t>
      </w:r>
      <w:r w:rsidRPr="00CF34B8">
        <w:rPr>
          <w:rFonts w:ascii="Times New Roman" w:hAnsi="Times New Roman" w:cs="Times New Roman"/>
          <w:sz w:val="28"/>
          <w:szCs w:val="28"/>
        </w:rPr>
        <w:t> работы заключается в создании инструмента для изучения принципов работы компиляторов, а также в демонстрации применения современных методов и технологий разработки программного обеспечения системного уровня.</w:t>
      </w:r>
    </w:p>
    <w:p w14:paraId="64F252C7" w14:textId="2AD55948" w:rsidR="00CF34B8" w:rsidRDefault="00CF34B8" w:rsidP="00CF34B8">
      <w:pPr>
        <w:spacing w:after="0"/>
        <w:ind w:firstLine="709"/>
        <w:jc w:val="both"/>
        <w:rPr>
          <w:rFonts w:ascii="Times New Roman" w:hAnsi="Times New Roman" w:cs="Times New Roman"/>
          <w:sz w:val="28"/>
          <w:szCs w:val="28"/>
        </w:rPr>
      </w:pPr>
      <w:r w:rsidRPr="00CF34B8">
        <w:rPr>
          <w:rFonts w:ascii="Times New Roman" w:hAnsi="Times New Roman" w:cs="Times New Roman"/>
          <w:sz w:val="28"/>
          <w:szCs w:val="28"/>
        </w:rPr>
        <w:t>В последующих главах курсового проекта будут детально рассмотрены решения каждой из поставленных задач, представлены алгоритмы и структуры данных, используемые в компиляторе, а также проведен анализ результатов тестирования и производительности разработанной системы.</w:t>
      </w:r>
    </w:p>
    <w:p w14:paraId="648058A3" w14:textId="2055D9EE" w:rsidR="00CF34B8" w:rsidRDefault="00CF34B8" w:rsidP="00CF34B8">
      <w:pPr>
        <w:rPr>
          <w:rFonts w:ascii="Times New Roman" w:hAnsi="Times New Roman" w:cs="Times New Roman"/>
          <w:sz w:val="28"/>
          <w:szCs w:val="28"/>
        </w:rPr>
      </w:pPr>
      <w:r>
        <w:rPr>
          <w:rFonts w:ascii="Times New Roman" w:hAnsi="Times New Roman" w:cs="Times New Roman"/>
          <w:sz w:val="28"/>
          <w:szCs w:val="28"/>
        </w:rPr>
        <w:br w:type="page"/>
      </w:r>
    </w:p>
    <w:p w14:paraId="09697FD0" w14:textId="463A6C30" w:rsidR="00C16CE6" w:rsidRPr="00CF34B8" w:rsidRDefault="00CF34B8" w:rsidP="00CF34B8">
      <w:pPr>
        <w:pStyle w:val="1"/>
      </w:pPr>
      <w:bookmarkStart w:id="4" w:name="_Toc214210046"/>
      <w:r w:rsidRPr="00CF34B8">
        <w:t>1</w:t>
      </w:r>
      <w:r w:rsidR="00C16CE6" w:rsidRPr="00CF34B8">
        <w:t>. Спецификация языка программирования ENV-2025</w:t>
      </w:r>
      <w:bookmarkEnd w:id="4"/>
    </w:p>
    <w:p w14:paraId="2F590F87" w14:textId="4BDC3DD9" w:rsidR="00C16CE6" w:rsidRPr="00CF34B8" w:rsidRDefault="00C16CE6" w:rsidP="00CF34B8">
      <w:pPr>
        <w:pStyle w:val="2"/>
      </w:pPr>
      <w:bookmarkStart w:id="5" w:name="_Toc214210047"/>
      <w:r w:rsidRPr="00CF34B8">
        <w:t>1.1 Характеристика языка программирования</w:t>
      </w:r>
      <w:bookmarkEnd w:id="5"/>
    </w:p>
    <w:p w14:paraId="7A30FD0B" w14:textId="6E8E0098" w:rsidR="00C16CE6" w:rsidRPr="00CC68B4" w:rsidRDefault="00C16CE6" w:rsidP="00CF34B8">
      <w:pPr>
        <w:pStyle w:val="a3"/>
        <w:ind w:firstLine="709"/>
        <w:jc w:val="both"/>
        <w:rPr>
          <w:rFonts w:ascii="Times New Roman" w:hAnsi="Times New Roman" w:cs="Times New Roman"/>
          <w:sz w:val="28"/>
          <w:szCs w:val="28"/>
        </w:rPr>
      </w:pPr>
      <w:r w:rsidRPr="00CC68B4">
        <w:rPr>
          <w:rFonts w:ascii="Times New Roman" w:hAnsi="Times New Roman" w:cs="Times New Roman"/>
          <w:sz w:val="28"/>
          <w:szCs w:val="28"/>
        </w:rPr>
        <w:t>Язык программирования ENV-2025 представляет собой современный процедурный язык программирования, предназначенный для разработки системного и прикладного программного обеспечения. Основные характеристики языка:</w:t>
      </w:r>
    </w:p>
    <w:p w14:paraId="77286D47" w14:textId="7CF1C5B1" w:rsidR="00C16CE6" w:rsidRPr="00CC68B4" w:rsidRDefault="00C16CE6" w:rsidP="00CF34B8">
      <w:pPr>
        <w:pStyle w:val="a3"/>
        <w:numPr>
          <w:ilvl w:val="0"/>
          <w:numId w:val="10"/>
        </w:numPr>
        <w:ind w:left="0" w:firstLine="709"/>
        <w:jc w:val="both"/>
        <w:rPr>
          <w:rFonts w:ascii="Times New Roman" w:hAnsi="Times New Roman" w:cs="Times New Roman"/>
          <w:sz w:val="28"/>
          <w:szCs w:val="28"/>
        </w:rPr>
      </w:pPr>
      <w:r w:rsidRPr="00CC68B4">
        <w:rPr>
          <w:rFonts w:ascii="Times New Roman" w:hAnsi="Times New Roman" w:cs="Times New Roman"/>
          <w:sz w:val="28"/>
          <w:szCs w:val="28"/>
        </w:rPr>
        <w:t>Парадигма программирования: процедурная, императивная</w:t>
      </w:r>
    </w:p>
    <w:p w14:paraId="64F53B6B" w14:textId="7CF0FB27" w:rsidR="00C16CE6" w:rsidRPr="00CC68B4" w:rsidRDefault="00C16CE6" w:rsidP="00CF34B8">
      <w:pPr>
        <w:pStyle w:val="a3"/>
        <w:numPr>
          <w:ilvl w:val="0"/>
          <w:numId w:val="10"/>
        </w:numPr>
        <w:ind w:left="0" w:firstLine="709"/>
        <w:jc w:val="both"/>
        <w:rPr>
          <w:rFonts w:ascii="Times New Roman" w:hAnsi="Times New Roman" w:cs="Times New Roman"/>
          <w:sz w:val="28"/>
          <w:szCs w:val="28"/>
        </w:rPr>
      </w:pPr>
      <w:r w:rsidRPr="00CC68B4">
        <w:rPr>
          <w:rFonts w:ascii="Times New Roman" w:hAnsi="Times New Roman" w:cs="Times New Roman"/>
          <w:sz w:val="28"/>
          <w:szCs w:val="28"/>
        </w:rPr>
        <w:t>Типизация: строгая статическая типизация с проверкой типов на этапе компиляции</w:t>
      </w:r>
      <w:r w:rsidR="00CF34B8" w:rsidRPr="00CF34B8">
        <w:rPr>
          <w:rFonts w:ascii="Times New Roman" w:hAnsi="Times New Roman" w:cs="Times New Roman"/>
          <w:sz w:val="28"/>
          <w:szCs w:val="28"/>
        </w:rPr>
        <w:t>;</w:t>
      </w:r>
    </w:p>
    <w:p w14:paraId="2084967C" w14:textId="43E00A71" w:rsidR="00CF34B8" w:rsidRDefault="00C16CE6" w:rsidP="00CF34B8">
      <w:pPr>
        <w:pStyle w:val="a3"/>
        <w:numPr>
          <w:ilvl w:val="0"/>
          <w:numId w:val="10"/>
        </w:numPr>
        <w:ind w:left="0" w:firstLine="709"/>
        <w:contextualSpacing/>
        <w:jc w:val="both"/>
        <w:rPr>
          <w:rFonts w:ascii="Times New Roman" w:hAnsi="Times New Roman" w:cs="Times New Roman"/>
          <w:sz w:val="28"/>
          <w:szCs w:val="28"/>
        </w:rPr>
      </w:pPr>
      <w:r w:rsidRPr="00CC68B4">
        <w:rPr>
          <w:rFonts w:ascii="Times New Roman" w:hAnsi="Times New Roman" w:cs="Times New Roman"/>
          <w:sz w:val="28"/>
          <w:szCs w:val="28"/>
        </w:rPr>
        <w:t>Объектно-ориентированность: не поддерживает объектно-ориентированное программирование</w:t>
      </w:r>
      <w:r w:rsidR="00CF34B8" w:rsidRPr="00CF34B8">
        <w:rPr>
          <w:rFonts w:ascii="Times New Roman" w:hAnsi="Times New Roman" w:cs="Times New Roman"/>
          <w:sz w:val="28"/>
          <w:szCs w:val="28"/>
        </w:rPr>
        <w:t>;</w:t>
      </w:r>
    </w:p>
    <w:p w14:paraId="19E9C421" w14:textId="04FD73E3" w:rsidR="00C16CE6" w:rsidRPr="00CC68B4" w:rsidRDefault="00C16CE6" w:rsidP="00CF34B8">
      <w:pPr>
        <w:pStyle w:val="a3"/>
        <w:numPr>
          <w:ilvl w:val="0"/>
          <w:numId w:val="10"/>
        </w:numPr>
        <w:ind w:left="0" w:firstLine="709"/>
        <w:contextualSpacing/>
        <w:jc w:val="both"/>
        <w:rPr>
          <w:rFonts w:ascii="Times New Roman" w:hAnsi="Times New Roman" w:cs="Times New Roman"/>
          <w:sz w:val="28"/>
          <w:szCs w:val="28"/>
        </w:rPr>
      </w:pPr>
      <w:r w:rsidRPr="00CC68B4">
        <w:rPr>
          <w:rFonts w:ascii="Times New Roman" w:hAnsi="Times New Roman" w:cs="Times New Roman"/>
          <w:sz w:val="28"/>
          <w:szCs w:val="28"/>
        </w:rPr>
        <w:t>Модель выполнения: компилируемый язык с прямой трансляцией в машинный код</w:t>
      </w:r>
      <w:r w:rsidR="00CF34B8" w:rsidRPr="00CF34B8">
        <w:rPr>
          <w:rFonts w:ascii="Times New Roman" w:hAnsi="Times New Roman" w:cs="Times New Roman"/>
          <w:sz w:val="28"/>
          <w:szCs w:val="28"/>
        </w:rPr>
        <w:t>;</w:t>
      </w:r>
    </w:p>
    <w:p w14:paraId="3815E41B" w14:textId="0A536EFC" w:rsidR="00C16CE6" w:rsidRPr="00CC68B4" w:rsidRDefault="00C16CE6" w:rsidP="00CF34B8">
      <w:pPr>
        <w:pStyle w:val="a3"/>
        <w:numPr>
          <w:ilvl w:val="0"/>
          <w:numId w:val="10"/>
        </w:numPr>
        <w:ind w:left="0" w:firstLine="709"/>
        <w:jc w:val="both"/>
        <w:rPr>
          <w:rFonts w:ascii="Times New Roman" w:hAnsi="Times New Roman" w:cs="Times New Roman"/>
          <w:sz w:val="28"/>
          <w:szCs w:val="28"/>
        </w:rPr>
      </w:pPr>
      <w:r w:rsidRPr="00CC68B4">
        <w:rPr>
          <w:rFonts w:ascii="Times New Roman" w:hAnsi="Times New Roman" w:cs="Times New Roman"/>
          <w:sz w:val="28"/>
          <w:szCs w:val="28"/>
        </w:rPr>
        <w:t>Управление памятью: ручное управление памятью с автоматическим выделением для локальных переменных</w:t>
      </w:r>
      <w:r w:rsidR="00CF34B8" w:rsidRPr="00CF34B8">
        <w:rPr>
          <w:rFonts w:ascii="Times New Roman" w:hAnsi="Times New Roman" w:cs="Times New Roman"/>
          <w:sz w:val="28"/>
          <w:szCs w:val="28"/>
        </w:rPr>
        <w:t>;</w:t>
      </w:r>
    </w:p>
    <w:p w14:paraId="3ADCA98A" w14:textId="023A1E51" w:rsidR="00C16CE6" w:rsidRPr="00CC68B4" w:rsidRDefault="00C16CE6" w:rsidP="00CF34B8">
      <w:pPr>
        <w:pStyle w:val="a3"/>
        <w:numPr>
          <w:ilvl w:val="0"/>
          <w:numId w:val="10"/>
        </w:numPr>
        <w:ind w:left="0" w:firstLine="709"/>
        <w:jc w:val="both"/>
        <w:rPr>
          <w:rFonts w:ascii="Times New Roman" w:hAnsi="Times New Roman" w:cs="Times New Roman"/>
          <w:sz w:val="28"/>
          <w:szCs w:val="28"/>
        </w:rPr>
      </w:pPr>
      <w:r w:rsidRPr="00CC68B4">
        <w:rPr>
          <w:rFonts w:ascii="Times New Roman" w:hAnsi="Times New Roman" w:cs="Times New Roman"/>
          <w:sz w:val="28"/>
          <w:szCs w:val="28"/>
        </w:rPr>
        <w:t>Параллелизм: базовые возможности многопоточного программирования через системные вызовы</w:t>
      </w:r>
      <w:r w:rsidR="00CF34B8" w:rsidRPr="00CF34B8">
        <w:rPr>
          <w:rFonts w:ascii="Times New Roman" w:hAnsi="Times New Roman" w:cs="Times New Roman"/>
          <w:sz w:val="28"/>
          <w:szCs w:val="28"/>
        </w:rPr>
        <w:t>.</w:t>
      </w:r>
    </w:p>
    <w:p w14:paraId="25E8EFB8" w14:textId="63915402" w:rsidR="00C16CE6" w:rsidRPr="00CC68B4" w:rsidRDefault="00C16CE6" w:rsidP="00CF34B8">
      <w:pPr>
        <w:pStyle w:val="a3"/>
        <w:ind w:firstLine="709"/>
        <w:jc w:val="both"/>
        <w:rPr>
          <w:rFonts w:ascii="Times New Roman" w:hAnsi="Times New Roman" w:cs="Times New Roman"/>
          <w:sz w:val="28"/>
          <w:szCs w:val="28"/>
        </w:rPr>
      </w:pPr>
      <w:r w:rsidRPr="00CC68B4">
        <w:rPr>
          <w:rFonts w:ascii="Times New Roman" w:hAnsi="Times New Roman" w:cs="Times New Roman"/>
          <w:sz w:val="28"/>
          <w:szCs w:val="28"/>
        </w:rPr>
        <w:t>Язык ENV-2025 разработан с учетом современных требований к производительности и безопасности, обеспечивая при этом простоту изучения и использования. Отличительной особенностью языка является минималистичный синтаксис при сохранении выразительности конструкций.</w:t>
      </w:r>
    </w:p>
    <w:p w14:paraId="03E4C8E4" w14:textId="63915402" w:rsidR="00C16CE6" w:rsidRPr="00CF34B8" w:rsidRDefault="00C16CE6" w:rsidP="00CF34B8">
      <w:pPr>
        <w:pStyle w:val="2"/>
      </w:pPr>
      <w:bookmarkStart w:id="6" w:name="_Toc214210048"/>
      <w:r w:rsidRPr="00CF34B8">
        <w:t>1.2 Определение алфавита языка программирования</w:t>
      </w:r>
      <w:bookmarkEnd w:id="6"/>
    </w:p>
    <w:p w14:paraId="2A2B67B5" w14:textId="6ACA6D82" w:rsidR="00C16CE6" w:rsidRPr="00CC68B4" w:rsidRDefault="00CF34B8" w:rsidP="00CF34B8">
      <w:pPr>
        <w:pStyle w:val="a3"/>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C16CE6" w:rsidRPr="00CC68B4">
        <w:rPr>
          <w:rFonts w:ascii="Times New Roman" w:hAnsi="Times New Roman" w:cs="Times New Roman"/>
          <w:sz w:val="28"/>
          <w:szCs w:val="28"/>
        </w:rPr>
        <w:t>Алфавит языка ENV-2025 формируется из следующих групп символов, каждая из которых выполняет определенную семантическую роль:</w:t>
      </w:r>
    </w:p>
    <w:p w14:paraId="5E365708" w14:textId="4E3AB57F"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Буквенные символы:</w:t>
      </w:r>
    </w:p>
    <w:p w14:paraId="0193B453" w14:textId="77777777" w:rsidR="00016EB8"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Прописные буквы латинского алфавита:</w:t>
      </w:r>
    </w:p>
    <w:p w14:paraId="65B5A44C" w14:textId="2A2C53B3" w:rsidR="00C16CE6" w:rsidRPr="00CC68B4" w:rsidRDefault="00C16CE6" w:rsidP="00CF34B8">
      <w:pPr>
        <w:pStyle w:val="a3"/>
        <w:jc w:val="both"/>
        <w:rPr>
          <w:rFonts w:ascii="Times New Roman" w:hAnsi="Times New Roman" w:cs="Times New Roman"/>
          <w:sz w:val="28"/>
          <w:szCs w:val="28"/>
          <w:lang w:val="en-US"/>
        </w:rPr>
      </w:pPr>
      <w:r w:rsidRPr="00CC68B4">
        <w:rPr>
          <w:rFonts w:ascii="Times New Roman" w:hAnsi="Times New Roman" w:cs="Times New Roman"/>
          <w:sz w:val="28"/>
          <w:szCs w:val="28"/>
        </w:rPr>
        <w:t xml:space="preserve"> </w:t>
      </w:r>
      <w:r w:rsidRPr="00CC68B4">
        <w:rPr>
          <w:rFonts w:ascii="Times New Roman" w:hAnsi="Times New Roman" w:cs="Times New Roman"/>
          <w:sz w:val="28"/>
          <w:szCs w:val="28"/>
          <w:lang w:val="en-US"/>
        </w:rPr>
        <w:t>A B C D E F G H I J K L M N O P Q R S T U V W X Y Z</w:t>
      </w:r>
    </w:p>
    <w:p w14:paraId="4526A836" w14:textId="77777777" w:rsidR="00016EB8" w:rsidRPr="00CC68B4" w:rsidRDefault="00C16CE6" w:rsidP="00CF34B8">
      <w:pPr>
        <w:pStyle w:val="a3"/>
        <w:jc w:val="both"/>
        <w:rPr>
          <w:rFonts w:ascii="Times New Roman" w:hAnsi="Times New Roman" w:cs="Times New Roman"/>
          <w:sz w:val="28"/>
          <w:szCs w:val="28"/>
          <w:lang w:val="en-US"/>
        </w:rPr>
      </w:pPr>
      <w:r w:rsidRPr="00CC68B4">
        <w:rPr>
          <w:rFonts w:ascii="Times New Roman" w:hAnsi="Times New Roman" w:cs="Times New Roman"/>
          <w:sz w:val="28"/>
          <w:szCs w:val="28"/>
          <w:lang w:val="en-US"/>
        </w:rPr>
        <w:t xml:space="preserve">        • </w:t>
      </w:r>
      <w:r w:rsidRPr="00CC68B4">
        <w:rPr>
          <w:rFonts w:ascii="Times New Roman" w:hAnsi="Times New Roman" w:cs="Times New Roman"/>
          <w:sz w:val="28"/>
          <w:szCs w:val="28"/>
        </w:rPr>
        <w:t>Строчные</w:t>
      </w:r>
      <w:r w:rsidRPr="00CC68B4">
        <w:rPr>
          <w:rFonts w:ascii="Times New Roman" w:hAnsi="Times New Roman" w:cs="Times New Roman"/>
          <w:sz w:val="28"/>
          <w:szCs w:val="28"/>
          <w:lang w:val="en-US"/>
        </w:rPr>
        <w:t xml:space="preserve"> </w:t>
      </w:r>
      <w:r w:rsidRPr="00CC68B4">
        <w:rPr>
          <w:rFonts w:ascii="Times New Roman" w:hAnsi="Times New Roman" w:cs="Times New Roman"/>
          <w:sz w:val="28"/>
          <w:szCs w:val="28"/>
        </w:rPr>
        <w:t>буквы</w:t>
      </w:r>
      <w:r w:rsidRPr="00CC68B4">
        <w:rPr>
          <w:rFonts w:ascii="Times New Roman" w:hAnsi="Times New Roman" w:cs="Times New Roman"/>
          <w:sz w:val="28"/>
          <w:szCs w:val="28"/>
          <w:lang w:val="en-US"/>
        </w:rPr>
        <w:t xml:space="preserve"> </w:t>
      </w:r>
      <w:r w:rsidRPr="00CC68B4">
        <w:rPr>
          <w:rFonts w:ascii="Times New Roman" w:hAnsi="Times New Roman" w:cs="Times New Roman"/>
          <w:sz w:val="28"/>
          <w:szCs w:val="28"/>
        </w:rPr>
        <w:t>латинского</w:t>
      </w:r>
      <w:r w:rsidRPr="00CC68B4">
        <w:rPr>
          <w:rFonts w:ascii="Times New Roman" w:hAnsi="Times New Roman" w:cs="Times New Roman"/>
          <w:sz w:val="28"/>
          <w:szCs w:val="28"/>
          <w:lang w:val="en-US"/>
        </w:rPr>
        <w:t xml:space="preserve"> </w:t>
      </w:r>
      <w:r w:rsidRPr="00CC68B4">
        <w:rPr>
          <w:rFonts w:ascii="Times New Roman" w:hAnsi="Times New Roman" w:cs="Times New Roman"/>
          <w:sz w:val="28"/>
          <w:szCs w:val="28"/>
        </w:rPr>
        <w:t>алфавита</w:t>
      </w:r>
      <w:r w:rsidRPr="00CC68B4">
        <w:rPr>
          <w:rFonts w:ascii="Times New Roman" w:hAnsi="Times New Roman" w:cs="Times New Roman"/>
          <w:sz w:val="28"/>
          <w:szCs w:val="28"/>
          <w:lang w:val="en-US"/>
        </w:rPr>
        <w:t>:</w:t>
      </w:r>
    </w:p>
    <w:p w14:paraId="663228F5" w14:textId="5FC70906" w:rsidR="00CC68B4" w:rsidRPr="00F36348" w:rsidRDefault="00C16CE6" w:rsidP="00CF34B8">
      <w:pPr>
        <w:pStyle w:val="a3"/>
        <w:jc w:val="both"/>
        <w:rPr>
          <w:rFonts w:ascii="Times New Roman" w:hAnsi="Times New Roman" w:cs="Times New Roman"/>
          <w:sz w:val="28"/>
          <w:szCs w:val="28"/>
          <w:lang w:val="en-US"/>
        </w:rPr>
      </w:pPr>
      <w:r w:rsidRPr="00CC68B4">
        <w:rPr>
          <w:rFonts w:ascii="Times New Roman" w:hAnsi="Times New Roman" w:cs="Times New Roman"/>
          <w:sz w:val="28"/>
          <w:szCs w:val="28"/>
          <w:lang w:val="en-US"/>
        </w:rPr>
        <w:t xml:space="preserve"> a b c d e f g h </w:t>
      </w:r>
      <w:proofErr w:type="spellStart"/>
      <w:r w:rsidRPr="00CC68B4">
        <w:rPr>
          <w:rFonts w:ascii="Times New Roman" w:hAnsi="Times New Roman" w:cs="Times New Roman"/>
          <w:sz w:val="28"/>
          <w:szCs w:val="28"/>
          <w:lang w:val="en-US"/>
        </w:rPr>
        <w:t>i</w:t>
      </w:r>
      <w:proofErr w:type="spellEnd"/>
      <w:r w:rsidRPr="00CC68B4">
        <w:rPr>
          <w:rFonts w:ascii="Times New Roman" w:hAnsi="Times New Roman" w:cs="Times New Roman"/>
          <w:sz w:val="28"/>
          <w:szCs w:val="28"/>
          <w:lang w:val="en-US"/>
        </w:rPr>
        <w:t xml:space="preserve"> j k l m n o p q r s t u v w x y z</w:t>
      </w:r>
    </w:p>
    <w:p w14:paraId="5C7D5100" w14:textId="31DA0A42"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lang w:val="en-US"/>
        </w:rPr>
        <w:t xml:space="preserve">        </w:t>
      </w:r>
      <w:r w:rsidRPr="00CC68B4">
        <w:rPr>
          <w:rFonts w:ascii="Times New Roman" w:hAnsi="Times New Roman" w:cs="Times New Roman"/>
          <w:sz w:val="28"/>
          <w:szCs w:val="28"/>
        </w:rPr>
        <w:t>Цифровые символы:</w:t>
      </w:r>
    </w:p>
    <w:p w14:paraId="6E2A7F21" w14:textId="71B21EB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Арабские цифры: 0 1 2 3 4 5 6 7 8 9</w:t>
      </w:r>
    </w:p>
    <w:p w14:paraId="6F5C12CA" w14:textId="79F69BCA"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Арифметические операторы:</w:t>
      </w:r>
    </w:p>
    <w:p w14:paraId="3A49CEB0"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Бинарные операторы: + (сложение), - (вычитание), * (умножение), / (деление нацело), % (остаток от деления)</w:t>
      </w:r>
    </w:p>
    <w:p w14:paraId="6E0AACAA" w14:textId="72D7FC39" w:rsidR="00472EA4"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Унарные операторы: - (отрицание)</w:t>
      </w:r>
    </w:p>
    <w:p w14:paraId="0B2020FE" w14:textId="2C7CC312"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Операторы сравнения и логические операторы:</w:t>
      </w:r>
    </w:p>
    <w:p w14:paraId="6A9E59EE"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Операторы отношения</w:t>
      </w:r>
      <w:proofErr w:type="gramStart"/>
      <w:r w:rsidRPr="00CC68B4">
        <w:rPr>
          <w:rFonts w:ascii="Times New Roman" w:hAnsi="Times New Roman" w:cs="Times New Roman"/>
          <w:sz w:val="28"/>
          <w:szCs w:val="28"/>
        </w:rPr>
        <w:t>: &gt;</w:t>
      </w:r>
      <w:proofErr w:type="gramEnd"/>
      <w:r w:rsidRPr="00CC68B4">
        <w:rPr>
          <w:rFonts w:ascii="Times New Roman" w:hAnsi="Times New Roman" w:cs="Times New Roman"/>
          <w:sz w:val="28"/>
          <w:szCs w:val="28"/>
        </w:rPr>
        <w:t xml:space="preserve"> (больше), </w:t>
      </w:r>
      <w:proofErr w:type="gramStart"/>
      <w:r w:rsidRPr="00CC68B4">
        <w:rPr>
          <w:rFonts w:ascii="Times New Roman" w:hAnsi="Times New Roman" w:cs="Times New Roman"/>
          <w:sz w:val="28"/>
          <w:szCs w:val="28"/>
        </w:rPr>
        <w:t>&lt; (</w:t>
      </w:r>
      <w:proofErr w:type="gramEnd"/>
      <w:r w:rsidRPr="00CC68B4">
        <w:rPr>
          <w:rFonts w:ascii="Times New Roman" w:hAnsi="Times New Roman" w:cs="Times New Roman"/>
          <w:sz w:val="28"/>
          <w:szCs w:val="28"/>
        </w:rPr>
        <w:t>меньше)</w:t>
      </w:r>
    </w:p>
    <w:p w14:paraId="57ECFF5D"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Операторы равенства: &amp; (равно)</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(не равно), @ (примерное равенство)</w:t>
      </w:r>
    </w:p>
    <w:p w14:paraId="306623CA" w14:textId="62F41B67" w:rsidR="00C16CE6"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Битовые операторы: ~ (побитовое НЕ)</w:t>
      </w:r>
    </w:p>
    <w:p w14:paraId="7F8F36C7" w14:textId="77777777" w:rsidR="00BB78CC" w:rsidRPr="00CC68B4" w:rsidRDefault="00BB78CC" w:rsidP="00CF34B8">
      <w:pPr>
        <w:pStyle w:val="a3"/>
        <w:jc w:val="both"/>
        <w:rPr>
          <w:rFonts w:ascii="Times New Roman" w:hAnsi="Times New Roman" w:cs="Times New Roman"/>
          <w:sz w:val="28"/>
          <w:szCs w:val="28"/>
        </w:rPr>
      </w:pPr>
    </w:p>
    <w:p w14:paraId="5977C91C" w14:textId="6C39DBA9"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Символы-сепараторы и разделители:</w:t>
      </w:r>
    </w:p>
    <w:p w14:paraId="636B1102"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Группирующие символы: </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(квадратные скобки), </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(круглые скобки)</w:t>
      </w:r>
    </w:p>
    <w:p w14:paraId="1D7871C4"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Разделители</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(запятая)</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(точка с запятой)</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(двоеточие)</w:t>
      </w:r>
    </w:p>
    <w:p w14:paraId="30B11F3B"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Специальные символы: # (решётка), " " (двойные кавычки), ' ' (одинарные кавычки)</w:t>
      </w:r>
    </w:p>
    <w:p w14:paraId="48756726" w14:textId="248F7E2C" w:rsidR="00C16CE6" w:rsidRPr="00CC68B4" w:rsidRDefault="00CF34B8" w:rsidP="00CF34B8">
      <w:pPr>
        <w:pStyle w:val="a3"/>
        <w:jc w:val="both"/>
        <w:rPr>
          <w:rFonts w:ascii="Times New Roman" w:hAnsi="Times New Roman" w:cs="Times New Roman"/>
          <w:sz w:val="28"/>
          <w:szCs w:val="28"/>
        </w:rPr>
      </w:pPr>
      <w:r>
        <w:rPr>
          <w:rFonts w:ascii="Times New Roman" w:hAnsi="Times New Roman" w:cs="Times New Roman"/>
          <w:sz w:val="28"/>
          <w:szCs w:val="28"/>
        </w:rPr>
        <w:tab/>
        <w:t xml:space="preserve">        </w:t>
      </w:r>
      <w:r w:rsidR="00C16CE6" w:rsidRPr="00CC68B4">
        <w:rPr>
          <w:rFonts w:ascii="Times New Roman" w:hAnsi="Times New Roman" w:cs="Times New Roman"/>
          <w:sz w:val="28"/>
          <w:szCs w:val="28"/>
        </w:rPr>
        <w:t>Символы операций сдвига:</w:t>
      </w:r>
    </w:p>
    <w:p w14:paraId="5B02E8C8" w14:textId="77777777"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сдвиг влево)</w:t>
      </w:r>
    </w:p>
    <w:p w14:paraId="08787FA8" w14:textId="2FE82A6A"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w:t>
      </w:r>
      <w:proofErr w:type="gramStart"/>
      <w:r w:rsidRPr="00CC68B4">
        <w:rPr>
          <w:rFonts w:ascii="Times New Roman" w:hAnsi="Times New Roman" w:cs="Times New Roman"/>
          <w:sz w:val="28"/>
          <w:szCs w:val="28"/>
        </w:rPr>
        <w:t>• }</w:t>
      </w:r>
      <w:proofErr w:type="gramEnd"/>
      <w:r w:rsidRPr="00CC68B4">
        <w:rPr>
          <w:rFonts w:ascii="Times New Roman" w:hAnsi="Times New Roman" w:cs="Times New Roman"/>
          <w:sz w:val="28"/>
          <w:szCs w:val="28"/>
        </w:rPr>
        <w:t xml:space="preserve"> (сдвиг вправо)</w:t>
      </w:r>
    </w:p>
    <w:p w14:paraId="11C5FF50" w14:textId="69F7D411"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Символ присваивания:</w:t>
      </w:r>
    </w:p>
    <w:p w14:paraId="037B1E12" w14:textId="78AFE278"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 (оператор присваивания)</w:t>
      </w:r>
    </w:p>
    <w:p w14:paraId="253D51DC" w14:textId="7B0BEC6F"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Пробельные символы:</w:t>
      </w:r>
    </w:p>
    <w:p w14:paraId="3884737D" w14:textId="01CCA2E1"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 Пробел, табуляция, символы перевода строки (CR, LF)</w:t>
      </w:r>
    </w:p>
    <w:p w14:paraId="4C4F477E" w14:textId="55D0938F" w:rsidR="00C16CE6" w:rsidRPr="00CC68B4" w:rsidRDefault="00C16CE6" w:rsidP="00CF34B8">
      <w:pPr>
        <w:pStyle w:val="a3"/>
        <w:jc w:val="both"/>
        <w:rPr>
          <w:rFonts w:ascii="Times New Roman" w:hAnsi="Times New Roman" w:cs="Times New Roman"/>
          <w:sz w:val="28"/>
          <w:szCs w:val="28"/>
        </w:rPr>
      </w:pPr>
      <w:r w:rsidRPr="00CC68B4">
        <w:rPr>
          <w:rFonts w:ascii="Times New Roman" w:hAnsi="Times New Roman" w:cs="Times New Roman"/>
          <w:sz w:val="28"/>
          <w:szCs w:val="28"/>
        </w:rPr>
        <w:t xml:space="preserve">    </w:t>
      </w:r>
      <w:r w:rsidR="00CF34B8">
        <w:rPr>
          <w:rFonts w:ascii="Times New Roman" w:hAnsi="Times New Roman" w:cs="Times New Roman"/>
          <w:sz w:val="28"/>
          <w:szCs w:val="28"/>
        </w:rPr>
        <w:t xml:space="preserve">   </w:t>
      </w:r>
      <w:r w:rsidRPr="00CC68B4">
        <w:rPr>
          <w:rFonts w:ascii="Times New Roman" w:hAnsi="Times New Roman" w:cs="Times New Roman"/>
          <w:sz w:val="28"/>
          <w:szCs w:val="28"/>
        </w:rPr>
        <w:t>Каждая группа символов имеет строго определенную семантику и не может использоваться в контекстах, не предусмотренных грамматикой языка.</w:t>
      </w:r>
    </w:p>
    <w:p w14:paraId="4AF940AF" w14:textId="00218D0B" w:rsidR="00C16CE6" w:rsidRPr="00266997" w:rsidRDefault="00C16CE6" w:rsidP="00266997">
      <w:pPr>
        <w:pStyle w:val="2"/>
      </w:pPr>
      <w:bookmarkStart w:id="7" w:name="_Toc214210049"/>
      <w:r w:rsidRPr="00F36348">
        <w:t>1.3 Применяемые сепараторы</w:t>
      </w:r>
      <w:bookmarkEnd w:id="7"/>
    </w:p>
    <w:p w14:paraId="573355BC" w14:textId="2BA1BE75" w:rsidR="00C16CE6" w:rsidRPr="00CC68B4" w:rsidRDefault="00C16CE6" w:rsidP="00F36348">
      <w:pPr>
        <w:pStyle w:val="a3"/>
        <w:ind w:firstLine="709"/>
        <w:jc w:val="both"/>
        <w:rPr>
          <w:rFonts w:ascii="Times New Roman" w:hAnsi="Times New Roman" w:cs="Times New Roman"/>
          <w:sz w:val="28"/>
          <w:szCs w:val="28"/>
        </w:rPr>
      </w:pPr>
      <w:r w:rsidRPr="00CC68B4">
        <w:rPr>
          <w:rFonts w:ascii="Times New Roman" w:hAnsi="Times New Roman" w:cs="Times New Roman"/>
          <w:sz w:val="28"/>
          <w:szCs w:val="28"/>
        </w:rPr>
        <w:t>Сепараторы в языке ENV-2025 играют критически важную роль в структурировании кода и определении границ различных языковых конструкций. Каждый сепаратор имеет строго определенную семантику и область применения.</w:t>
      </w:r>
    </w:p>
    <w:p w14:paraId="676CF72B" w14:textId="77777777" w:rsidR="00C16CE6" w:rsidRPr="00CC68B4" w:rsidRDefault="00C16CE6" w:rsidP="00C16CE6">
      <w:pPr>
        <w:pStyle w:val="a3"/>
        <w:ind w:left="360"/>
        <w:jc w:val="both"/>
        <w:rPr>
          <w:rFonts w:ascii="Times New Roman" w:hAnsi="Times New Roman" w:cs="Times New Roman"/>
          <w:sz w:val="28"/>
          <w:szCs w:val="28"/>
        </w:rPr>
      </w:pPr>
    </w:p>
    <w:p w14:paraId="41F462F5" w14:textId="7E1C255C" w:rsidR="00C16CE6" w:rsidRPr="00CC68B4" w:rsidRDefault="00C16CE6" w:rsidP="00F36348">
      <w:pPr>
        <w:pStyle w:val="a3"/>
        <w:rPr>
          <w:rFonts w:ascii="Times New Roman" w:hAnsi="Times New Roman" w:cs="Times New Roman"/>
          <w:sz w:val="28"/>
          <w:szCs w:val="28"/>
        </w:rPr>
      </w:pPr>
      <w:r w:rsidRPr="00CC68B4">
        <w:rPr>
          <w:rFonts w:ascii="Times New Roman" w:hAnsi="Times New Roman" w:cs="Times New Roman"/>
          <w:sz w:val="28"/>
          <w:szCs w:val="28"/>
        </w:rPr>
        <w:t>Таблица 1.1 – Детализированная классификация сепараторов языка ENV-2025</w:t>
      </w:r>
    </w:p>
    <w:tbl>
      <w:tblPr>
        <w:tblStyle w:val="12"/>
        <w:tblW w:w="0" w:type="auto"/>
        <w:jc w:val="center"/>
        <w:tblLook w:val="04A0" w:firstRow="1" w:lastRow="0" w:firstColumn="1" w:lastColumn="0" w:noHBand="0" w:noVBand="1"/>
      </w:tblPr>
      <w:tblGrid>
        <w:gridCol w:w="2365"/>
        <w:gridCol w:w="6979"/>
      </w:tblGrid>
      <w:tr w:rsidR="00BB78CC" w:rsidRPr="008B7FC4" w14:paraId="53139C3B"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3AC1EE5E"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Сепаратор</w:t>
            </w:r>
          </w:p>
        </w:tc>
        <w:tc>
          <w:tcPr>
            <w:tcW w:w="7507" w:type="dxa"/>
            <w:tcBorders>
              <w:top w:val="single" w:sz="4" w:space="0" w:color="auto"/>
              <w:left w:val="single" w:sz="4" w:space="0" w:color="auto"/>
              <w:bottom w:val="single" w:sz="4" w:space="0" w:color="auto"/>
              <w:right w:val="single" w:sz="4" w:space="0" w:color="auto"/>
            </w:tcBorders>
          </w:tcPr>
          <w:p w14:paraId="3CE25CEC"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Область применения</w:t>
            </w:r>
          </w:p>
        </w:tc>
      </w:tr>
      <w:tr w:rsidR="00BB78CC" w:rsidRPr="008B7FC4" w14:paraId="404C919A"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hideMark/>
          </w:tcPr>
          <w:p w14:paraId="325D5CC0" w14:textId="77777777" w:rsidR="00BB78CC" w:rsidRPr="00231D52" w:rsidRDefault="00BB78CC" w:rsidP="00E43829">
            <w:pP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w:t>
            </w:r>
            <w:r>
              <w:rPr>
                <w:rFonts w:ascii="Times New Roman" w:eastAsia="Calibri" w:hAnsi="Times New Roman" w:cs="Times New Roman"/>
                <w:sz w:val="28"/>
                <w:szCs w:val="28"/>
              </w:rPr>
              <w:t>пробел'</w:t>
            </w:r>
          </w:p>
        </w:tc>
        <w:tc>
          <w:tcPr>
            <w:tcW w:w="7507" w:type="dxa"/>
            <w:tcBorders>
              <w:top w:val="single" w:sz="4" w:space="0" w:color="auto"/>
              <w:left w:val="single" w:sz="4" w:space="0" w:color="auto"/>
              <w:bottom w:val="single" w:sz="4" w:space="0" w:color="auto"/>
              <w:right w:val="single" w:sz="4" w:space="0" w:color="auto"/>
            </w:tcBorders>
            <w:hideMark/>
          </w:tcPr>
          <w:p w14:paraId="42BBF902"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Разделитель цепочек. Допускается везде кроме названий идентификаторов и ключевых слов</w:t>
            </w:r>
          </w:p>
        </w:tc>
      </w:tr>
      <w:tr w:rsidR="00BB78CC" w:rsidRPr="008B7FC4" w14:paraId="3F12E277"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hideMark/>
          </w:tcPr>
          <w:p w14:paraId="547A8C8C"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w:t>
            </w:r>
          </w:p>
        </w:tc>
        <w:tc>
          <w:tcPr>
            <w:tcW w:w="7507" w:type="dxa"/>
            <w:tcBorders>
              <w:top w:val="single" w:sz="4" w:space="0" w:color="auto"/>
              <w:left w:val="single" w:sz="4" w:space="0" w:color="auto"/>
              <w:bottom w:val="single" w:sz="4" w:space="0" w:color="auto"/>
              <w:right w:val="single" w:sz="4" w:space="0" w:color="auto"/>
            </w:tcBorders>
            <w:hideMark/>
          </w:tcPr>
          <w:p w14:paraId="7C6EBB43"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Разделитель программных конструкций</w:t>
            </w:r>
          </w:p>
        </w:tc>
      </w:tr>
      <w:tr w:rsidR="00BB78CC" w:rsidRPr="008B7FC4" w14:paraId="0C879EC2"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hideMark/>
          </w:tcPr>
          <w:p w14:paraId="5286C313"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 }</w:t>
            </w:r>
          </w:p>
        </w:tc>
        <w:tc>
          <w:tcPr>
            <w:tcW w:w="7507" w:type="dxa"/>
            <w:tcBorders>
              <w:top w:val="single" w:sz="4" w:space="0" w:color="auto"/>
              <w:left w:val="single" w:sz="4" w:space="0" w:color="auto"/>
              <w:bottom w:val="single" w:sz="4" w:space="0" w:color="auto"/>
              <w:right w:val="single" w:sz="4" w:space="0" w:color="auto"/>
            </w:tcBorders>
            <w:hideMark/>
          </w:tcPr>
          <w:p w14:paraId="16F6938F"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Блок функции</w:t>
            </w:r>
          </w:p>
        </w:tc>
      </w:tr>
      <w:tr w:rsidR="00BB78CC" w:rsidRPr="008B7FC4" w14:paraId="5C146A27"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49E228BB"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w:t>
            </w:r>
          </w:p>
        </w:tc>
        <w:tc>
          <w:tcPr>
            <w:tcW w:w="7507" w:type="dxa"/>
            <w:tcBorders>
              <w:top w:val="single" w:sz="4" w:space="0" w:color="auto"/>
              <w:left w:val="single" w:sz="4" w:space="0" w:color="auto"/>
              <w:bottom w:val="single" w:sz="4" w:space="0" w:color="auto"/>
              <w:right w:val="single" w:sz="4" w:space="0" w:color="auto"/>
            </w:tcBorders>
          </w:tcPr>
          <w:p w14:paraId="044166E1"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Оператор присваивания</w:t>
            </w:r>
          </w:p>
        </w:tc>
      </w:tr>
      <w:tr w:rsidR="00BB78CC" w:rsidRPr="008B7FC4" w14:paraId="06B098EC"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16393EA6"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 )</w:t>
            </w:r>
          </w:p>
        </w:tc>
        <w:tc>
          <w:tcPr>
            <w:tcW w:w="7507" w:type="dxa"/>
            <w:tcBorders>
              <w:top w:val="single" w:sz="4" w:space="0" w:color="auto"/>
              <w:left w:val="single" w:sz="4" w:space="0" w:color="auto"/>
              <w:bottom w:val="single" w:sz="4" w:space="0" w:color="auto"/>
              <w:right w:val="single" w:sz="4" w:space="0" w:color="auto"/>
            </w:tcBorders>
          </w:tcPr>
          <w:p w14:paraId="2D253009"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Блок фактических или формальных параметров функции, а также приоритет арифметических операций</w:t>
            </w:r>
          </w:p>
        </w:tc>
      </w:tr>
      <w:tr w:rsidR="00BB78CC" w:rsidRPr="008B7FC4" w14:paraId="7697AF91"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3FE74C6F" w14:textId="77777777" w:rsidR="00BB78CC" w:rsidRPr="008B7FC4" w:rsidRDefault="00BB78CC" w:rsidP="00E43829">
            <w:pPr>
              <w:rPr>
                <w:rFonts w:ascii="Times New Roman" w:eastAsia="Calibri" w:hAnsi="Times New Roman" w:cs="Times New Roman"/>
                <w:sz w:val="28"/>
                <w:szCs w:val="28"/>
              </w:rPr>
            </w:pPr>
            <w:r w:rsidRPr="008B7FC4">
              <w:rPr>
                <w:rFonts w:ascii="Times New Roman" w:eastAsia="Calibri" w:hAnsi="Times New Roman" w:cs="Times New Roman"/>
                <w:sz w:val="28"/>
                <w:szCs w:val="28"/>
              </w:rPr>
              <w:t>,</w:t>
            </w:r>
          </w:p>
        </w:tc>
        <w:tc>
          <w:tcPr>
            <w:tcW w:w="7507" w:type="dxa"/>
            <w:tcBorders>
              <w:top w:val="single" w:sz="4" w:space="0" w:color="auto"/>
              <w:left w:val="single" w:sz="4" w:space="0" w:color="auto"/>
              <w:bottom w:val="single" w:sz="4" w:space="0" w:color="auto"/>
              <w:right w:val="single" w:sz="4" w:space="0" w:color="auto"/>
            </w:tcBorders>
          </w:tcPr>
          <w:p w14:paraId="276C08BB"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Разделитель параметров функций</w:t>
            </w:r>
          </w:p>
        </w:tc>
      </w:tr>
      <w:tr w:rsidR="00BB78CC" w:rsidRPr="008B7FC4" w14:paraId="022280D9"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34375260" w14:textId="77777777" w:rsidR="00BB78CC" w:rsidRPr="00231D52" w:rsidRDefault="00BB78CC" w:rsidP="00E43829">
            <w:pPr>
              <w:rPr>
                <w:rFonts w:ascii="Times New Roman" w:eastAsia="Calibri" w:hAnsi="Times New Roman" w:cs="Times New Roman"/>
                <w:sz w:val="28"/>
                <w:szCs w:val="28"/>
                <w:lang w:val="en-US"/>
              </w:rPr>
            </w:pPr>
            <w:r w:rsidRPr="008B7FC4">
              <w:rPr>
                <w:rFonts w:ascii="Times New Roman" w:eastAsia="Calibri" w:hAnsi="Times New Roman" w:cs="Times New Roman"/>
                <w:sz w:val="28"/>
                <w:szCs w:val="28"/>
              </w:rPr>
              <w:t>+,-,*,</w:t>
            </w:r>
            <w:r w:rsidRPr="008F19E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w:t>
            </w:r>
          </w:p>
        </w:tc>
        <w:tc>
          <w:tcPr>
            <w:tcW w:w="7507" w:type="dxa"/>
            <w:tcBorders>
              <w:top w:val="single" w:sz="4" w:space="0" w:color="auto"/>
              <w:left w:val="single" w:sz="4" w:space="0" w:color="auto"/>
              <w:bottom w:val="single" w:sz="4" w:space="0" w:color="auto"/>
              <w:right w:val="single" w:sz="4" w:space="0" w:color="auto"/>
            </w:tcBorders>
          </w:tcPr>
          <w:p w14:paraId="495FFABA" w14:textId="77777777" w:rsidR="00BB78CC" w:rsidRPr="008B7FC4"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Арифметические операции</w:t>
            </w:r>
          </w:p>
        </w:tc>
      </w:tr>
      <w:tr w:rsidR="00BB78CC" w:rsidRPr="00E16C42" w14:paraId="6046E70E" w14:textId="77777777" w:rsidTr="00E43829">
        <w:trPr>
          <w:trHeight w:val="451"/>
          <w:jc w:val="center"/>
        </w:trPr>
        <w:tc>
          <w:tcPr>
            <w:tcW w:w="2471" w:type="dxa"/>
            <w:tcBorders>
              <w:top w:val="single" w:sz="4" w:space="0" w:color="auto"/>
              <w:left w:val="single" w:sz="4" w:space="0" w:color="auto"/>
              <w:bottom w:val="single" w:sz="4" w:space="0" w:color="auto"/>
              <w:right w:val="single" w:sz="4" w:space="0" w:color="auto"/>
            </w:tcBorders>
          </w:tcPr>
          <w:p w14:paraId="00B5BF0E" w14:textId="77777777" w:rsidR="00BB78CC" w:rsidRPr="000C4F04" w:rsidRDefault="00BB78CC" w:rsidP="00E43829">
            <w:pPr>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7507" w:type="dxa"/>
            <w:tcBorders>
              <w:top w:val="single" w:sz="4" w:space="0" w:color="auto"/>
              <w:left w:val="single" w:sz="4" w:space="0" w:color="auto"/>
              <w:bottom w:val="single" w:sz="4" w:space="0" w:color="auto"/>
              <w:right w:val="single" w:sz="4" w:space="0" w:color="auto"/>
            </w:tcBorders>
          </w:tcPr>
          <w:p w14:paraId="576F34BC" w14:textId="77777777" w:rsidR="00BB78CC" w:rsidRPr="00E16C42"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Блок условной конструкции/цикла</w:t>
            </w:r>
          </w:p>
        </w:tc>
      </w:tr>
      <w:tr w:rsidR="00BB78CC" w:rsidRPr="00E16C42" w14:paraId="51240BD5" w14:textId="77777777" w:rsidTr="00E43829">
        <w:trPr>
          <w:jc w:val="center"/>
        </w:trPr>
        <w:tc>
          <w:tcPr>
            <w:tcW w:w="2471" w:type="dxa"/>
            <w:tcBorders>
              <w:top w:val="single" w:sz="4" w:space="0" w:color="auto"/>
              <w:left w:val="single" w:sz="4" w:space="0" w:color="auto"/>
              <w:bottom w:val="single" w:sz="4" w:space="0" w:color="auto"/>
              <w:right w:val="single" w:sz="4" w:space="0" w:color="auto"/>
            </w:tcBorders>
          </w:tcPr>
          <w:p w14:paraId="1B1AFE39" w14:textId="77777777" w:rsidR="00BB78CC" w:rsidRPr="00E16C42"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&gt; &lt; &amp; !</w:t>
            </w:r>
          </w:p>
        </w:tc>
        <w:tc>
          <w:tcPr>
            <w:tcW w:w="7507" w:type="dxa"/>
            <w:tcBorders>
              <w:top w:val="single" w:sz="4" w:space="0" w:color="auto"/>
              <w:left w:val="single" w:sz="4" w:space="0" w:color="auto"/>
              <w:bottom w:val="single" w:sz="4" w:space="0" w:color="auto"/>
              <w:right w:val="single" w:sz="4" w:space="0" w:color="auto"/>
            </w:tcBorders>
          </w:tcPr>
          <w:p w14:paraId="75978707" w14:textId="77777777" w:rsidR="00BB78CC" w:rsidRPr="00E16C42" w:rsidRDefault="00BB78CC" w:rsidP="00E43829">
            <w:pPr>
              <w:rPr>
                <w:rFonts w:ascii="Times New Roman" w:eastAsia="Calibri" w:hAnsi="Times New Roman" w:cs="Times New Roman"/>
                <w:sz w:val="28"/>
                <w:szCs w:val="28"/>
              </w:rPr>
            </w:pPr>
            <w:r w:rsidRPr="00E16C42">
              <w:rPr>
                <w:rFonts w:ascii="Times New Roman" w:eastAsia="Calibri" w:hAnsi="Times New Roman" w:cs="Times New Roman"/>
                <w:sz w:val="28"/>
                <w:szCs w:val="28"/>
              </w:rPr>
              <w:t>Логические операции (операции сравнения: больше, меньше, проверка на равенство, на неравенство), используемые в условии цикла/условной конструкции.</w:t>
            </w:r>
          </w:p>
        </w:tc>
      </w:tr>
    </w:tbl>
    <w:p w14:paraId="6A1DF43B" w14:textId="77777777" w:rsidR="00F36348" w:rsidRDefault="00C16CE6" w:rsidP="00F36348">
      <w:pPr>
        <w:pStyle w:val="2"/>
      </w:pPr>
      <w:bookmarkStart w:id="8" w:name="_Toc214210050"/>
      <w:r w:rsidRPr="00F36348">
        <w:t>1.4 Применяемые кодировки</w:t>
      </w:r>
      <w:bookmarkEnd w:id="8"/>
    </w:p>
    <w:p w14:paraId="31D98EBA" w14:textId="3E14BE7D" w:rsidR="00C16CE6" w:rsidRPr="00F36348" w:rsidRDefault="00F36348" w:rsidP="00F36348">
      <w:pPr>
        <w:spacing w:after="0" w:line="240" w:lineRule="auto"/>
        <w:rPr>
          <w:rFonts w:ascii="Times New Roman" w:hAnsi="Times New Roman" w:cstheme="majorBidi"/>
          <w:sz w:val="28"/>
          <w:szCs w:val="26"/>
        </w:rPr>
      </w:pPr>
      <w:r>
        <w:t xml:space="preserve">          </w:t>
      </w:r>
      <w:r>
        <w:tab/>
        <w:t xml:space="preserve">    </w:t>
      </w:r>
      <w:r w:rsidR="00C16CE6" w:rsidRPr="00CC68B4">
        <w:rPr>
          <w:rFonts w:ascii="Times New Roman" w:hAnsi="Times New Roman" w:cs="Times New Roman"/>
          <w:sz w:val="28"/>
          <w:szCs w:val="28"/>
        </w:rPr>
        <w:t>Кодировка исходного кода</w:t>
      </w:r>
    </w:p>
    <w:p w14:paraId="7EE6ADF8" w14:textId="231770CB" w:rsidR="00C16CE6" w:rsidRPr="00CC68B4" w:rsidRDefault="00C16CE6" w:rsidP="00F36348">
      <w:pPr>
        <w:pStyle w:val="a3"/>
        <w:ind w:firstLine="284"/>
        <w:jc w:val="both"/>
        <w:rPr>
          <w:rFonts w:ascii="Times New Roman" w:eastAsia="Calibri" w:hAnsi="Times New Roman" w:cs="Times New Roman"/>
          <w:noProof/>
          <w:sz w:val="28"/>
          <w:szCs w:val="28"/>
          <w:lang w:eastAsia="ru-RU"/>
        </w:rPr>
      </w:pPr>
      <w:r w:rsidRPr="00CC68B4">
        <w:rPr>
          <w:rFonts w:ascii="Times New Roman" w:hAnsi="Times New Roman" w:cs="Times New Roman"/>
          <w:sz w:val="28"/>
          <w:szCs w:val="28"/>
        </w:rPr>
        <w:t xml:space="preserve">  </w:t>
      </w:r>
      <w:r w:rsidR="00F36348">
        <w:rPr>
          <w:rFonts w:ascii="Times New Roman" w:hAnsi="Times New Roman" w:cs="Times New Roman"/>
          <w:sz w:val="28"/>
          <w:szCs w:val="28"/>
        </w:rPr>
        <w:t xml:space="preserve">   </w:t>
      </w:r>
      <w:r w:rsidRPr="00CC68B4">
        <w:rPr>
          <w:rFonts w:ascii="Times New Roman" w:hAnsi="Times New Roman" w:cs="Times New Roman"/>
          <w:sz w:val="28"/>
          <w:szCs w:val="28"/>
        </w:rPr>
        <w:t>Язык ENV-2025 использует кодировку ASCII для хранения и обработки</w:t>
      </w:r>
      <w:r w:rsidR="00F36348">
        <w:rPr>
          <w:rFonts w:ascii="Times New Roman" w:hAnsi="Times New Roman" w:cs="Times New Roman"/>
          <w:sz w:val="28"/>
          <w:szCs w:val="28"/>
        </w:rPr>
        <w:t xml:space="preserve"> </w:t>
      </w:r>
      <w:r w:rsidRPr="00CC68B4">
        <w:rPr>
          <w:rFonts w:ascii="Times New Roman" w:hAnsi="Times New Roman" w:cs="Times New Roman"/>
          <w:sz w:val="28"/>
          <w:szCs w:val="28"/>
        </w:rPr>
        <w:t>исходных текстов программ:</w:t>
      </w:r>
      <w:r w:rsidRPr="00CC68B4">
        <w:rPr>
          <w:rFonts w:ascii="Times New Roman" w:eastAsia="Calibri" w:hAnsi="Times New Roman" w:cs="Times New Roman"/>
          <w:noProof/>
          <w:sz w:val="28"/>
          <w:szCs w:val="28"/>
          <w:lang w:eastAsia="ru-RU"/>
        </w:rPr>
        <w:t xml:space="preserve"> </w:t>
      </w:r>
    </w:p>
    <w:p w14:paraId="090B9E9D" w14:textId="59FDF682" w:rsidR="00C16CE6" w:rsidRDefault="00C16CE6" w:rsidP="00F36348">
      <w:pPr>
        <w:pStyle w:val="a3"/>
        <w:spacing w:before="240" w:after="120"/>
        <w:jc w:val="center"/>
        <w:rPr>
          <w:rFonts w:ascii="Times New Roman" w:hAnsi="Times New Roman" w:cs="Times New Roman"/>
          <w:sz w:val="28"/>
          <w:szCs w:val="28"/>
        </w:rPr>
      </w:pPr>
      <w:r w:rsidRPr="00CC68B4">
        <w:rPr>
          <w:rFonts w:ascii="Times New Roman" w:eastAsia="Calibri" w:hAnsi="Times New Roman" w:cs="Times New Roman"/>
          <w:noProof/>
          <w:sz w:val="28"/>
          <w:szCs w:val="28"/>
          <w:lang w:eastAsia="ru-RU"/>
        </w:rPr>
        <w:drawing>
          <wp:inline distT="0" distB="0" distL="0" distR="0" wp14:anchorId="3C1FDB57" wp14:editId="2D2E5A05">
            <wp:extent cx="5227873" cy="3086100"/>
            <wp:effectExtent l="0" t="0" r="0" b="0"/>
            <wp:docPr id="6" name="Рисунок 6" descr="ÐÐ°ÑÑÐ¸Ð½ÐºÐ¸ Ð¿Ð¾ Ð·Ð°Ð¿ÑÐ¾ÑÑ as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ÐÐ°ÑÑÐ¸Ð½ÐºÐ¸ Ð¿Ð¾ Ð·Ð°Ð¿ÑÐ¾ÑÑ asci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7873" cy="3086100"/>
                    </a:xfrm>
                    <a:prstGeom prst="rect">
                      <a:avLst/>
                    </a:prstGeom>
                    <a:noFill/>
                    <a:ln>
                      <a:noFill/>
                    </a:ln>
                  </pic:spPr>
                </pic:pic>
              </a:graphicData>
            </a:graphic>
          </wp:inline>
        </w:drawing>
      </w:r>
    </w:p>
    <w:p w14:paraId="406F3525" w14:textId="7F9FAA0D" w:rsidR="00F36348" w:rsidRPr="00382D9E" w:rsidRDefault="00F36348" w:rsidP="00F36348">
      <w:pPr>
        <w:pStyle w:val="a3"/>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1.1 </w:t>
      </w:r>
      <w:r w:rsidRPr="00F36348">
        <w:rPr>
          <w:rFonts w:ascii="Times New Roman" w:hAnsi="Times New Roman" w:cs="Times New Roman"/>
          <w:sz w:val="28"/>
          <w:szCs w:val="28"/>
        </w:rPr>
        <w:t xml:space="preserve">– </w:t>
      </w:r>
      <w:r>
        <w:rPr>
          <w:rFonts w:ascii="Times New Roman" w:hAnsi="Times New Roman" w:cs="Times New Roman"/>
          <w:sz w:val="28"/>
          <w:szCs w:val="28"/>
        </w:rPr>
        <w:t xml:space="preserve">Демонстрация кодировки </w:t>
      </w:r>
      <w:r>
        <w:rPr>
          <w:rFonts w:ascii="Times New Roman" w:hAnsi="Times New Roman" w:cs="Times New Roman"/>
          <w:sz w:val="28"/>
          <w:szCs w:val="28"/>
          <w:lang w:val="en-US"/>
        </w:rPr>
        <w:t>ASCII</w:t>
      </w:r>
    </w:p>
    <w:p w14:paraId="3896DA39" w14:textId="1ABE08EC" w:rsidR="00C16CE6" w:rsidRPr="00CC68B4" w:rsidRDefault="00C16CE6" w:rsidP="00F36348">
      <w:pPr>
        <w:pStyle w:val="a3"/>
        <w:ind w:firstLine="426"/>
        <w:jc w:val="both"/>
        <w:rPr>
          <w:rFonts w:ascii="Times New Roman" w:hAnsi="Times New Roman" w:cs="Times New Roman"/>
          <w:sz w:val="28"/>
          <w:szCs w:val="28"/>
        </w:rPr>
      </w:pPr>
      <w:r w:rsidRPr="00CC68B4">
        <w:rPr>
          <w:rFonts w:ascii="Times New Roman" w:hAnsi="Times New Roman" w:cs="Times New Roman"/>
          <w:sz w:val="28"/>
          <w:szCs w:val="28"/>
        </w:rPr>
        <w:t xml:space="preserve"> Это обеспечивает:</w:t>
      </w:r>
    </w:p>
    <w:p w14:paraId="0E3E83BF" w14:textId="2E8D3EF9" w:rsidR="00C16CE6" w:rsidRPr="00CC68B4" w:rsidRDefault="00C16CE6" w:rsidP="00F36348">
      <w:pPr>
        <w:pStyle w:val="a3"/>
        <w:ind w:firstLine="426"/>
        <w:jc w:val="both"/>
        <w:rPr>
          <w:rFonts w:ascii="Times New Roman" w:hAnsi="Times New Roman" w:cs="Times New Roman"/>
          <w:sz w:val="28"/>
          <w:szCs w:val="28"/>
        </w:rPr>
      </w:pPr>
      <w:r w:rsidRPr="00CC68B4">
        <w:rPr>
          <w:rFonts w:ascii="Times New Roman" w:hAnsi="Times New Roman" w:cs="Times New Roman"/>
          <w:sz w:val="28"/>
          <w:szCs w:val="28"/>
        </w:rPr>
        <w:t xml:space="preserve"> • Поддержку комментариев на различных языках</w:t>
      </w:r>
    </w:p>
    <w:p w14:paraId="0F50E200" w14:textId="171A8C91" w:rsidR="00C16CE6" w:rsidRPr="00CC68B4" w:rsidRDefault="00C16CE6" w:rsidP="00F36348">
      <w:pPr>
        <w:pStyle w:val="a3"/>
        <w:ind w:firstLine="426"/>
        <w:jc w:val="both"/>
        <w:rPr>
          <w:rFonts w:ascii="Times New Roman" w:hAnsi="Times New Roman" w:cs="Times New Roman"/>
          <w:sz w:val="28"/>
          <w:szCs w:val="28"/>
        </w:rPr>
      </w:pPr>
      <w:r w:rsidRPr="00CC68B4">
        <w:rPr>
          <w:rFonts w:ascii="Times New Roman" w:hAnsi="Times New Roman" w:cs="Times New Roman"/>
          <w:sz w:val="28"/>
          <w:szCs w:val="28"/>
        </w:rPr>
        <w:t xml:space="preserve"> •Возможность использования </w:t>
      </w:r>
      <w:proofErr w:type="spellStart"/>
      <w:r w:rsidRPr="00CC68B4">
        <w:rPr>
          <w:rFonts w:ascii="Times New Roman" w:hAnsi="Times New Roman" w:cs="Times New Roman"/>
          <w:sz w:val="28"/>
          <w:szCs w:val="28"/>
        </w:rPr>
        <w:t>Unicode</w:t>
      </w:r>
      <w:proofErr w:type="spellEnd"/>
      <w:r w:rsidRPr="00CC68B4">
        <w:rPr>
          <w:rFonts w:ascii="Times New Roman" w:hAnsi="Times New Roman" w:cs="Times New Roman"/>
          <w:sz w:val="28"/>
          <w:szCs w:val="28"/>
        </w:rPr>
        <w:t>-символов в строковых литералах</w:t>
      </w:r>
    </w:p>
    <w:p w14:paraId="2CFAC28A" w14:textId="594AB10E" w:rsidR="00C16CE6" w:rsidRPr="00CC68B4" w:rsidRDefault="00C16CE6" w:rsidP="00F36348">
      <w:pPr>
        <w:pStyle w:val="a3"/>
        <w:ind w:firstLine="426"/>
        <w:jc w:val="both"/>
        <w:rPr>
          <w:rFonts w:ascii="Times New Roman" w:hAnsi="Times New Roman" w:cs="Times New Roman"/>
          <w:sz w:val="28"/>
          <w:szCs w:val="28"/>
        </w:rPr>
      </w:pPr>
      <w:r w:rsidRPr="00CC68B4">
        <w:rPr>
          <w:rFonts w:ascii="Times New Roman" w:hAnsi="Times New Roman" w:cs="Times New Roman"/>
          <w:sz w:val="28"/>
          <w:szCs w:val="28"/>
        </w:rPr>
        <w:t xml:space="preserve"> • Кроссплатформенную совместимость</w:t>
      </w:r>
    </w:p>
    <w:p w14:paraId="42AAF4BB" w14:textId="3186FFFE" w:rsidR="00C16CE6" w:rsidRPr="00CC68B4" w:rsidRDefault="00C16CE6" w:rsidP="00F36348">
      <w:pPr>
        <w:pStyle w:val="a3"/>
        <w:ind w:firstLine="426"/>
        <w:jc w:val="both"/>
        <w:rPr>
          <w:rFonts w:ascii="Times New Roman" w:hAnsi="Times New Roman" w:cs="Times New Roman"/>
          <w:sz w:val="28"/>
          <w:szCs w:val="28"/>
        </w:rPr>
      </w:pPr>
      <w:r w:rsidRPr="00CC68B4">
        <w:rPr>
          <w:rFonts w:ascii="Times New Roman" w:hAnsi="Times New Roman" w:cs="Times New Roman"/>
          <w:sz w:val="28"/>
          <w:szCs w:val="28"/>
        </w:rPr>
        <w:t xml:space="preserve"> •</w:t>
      </w:r>
      <w:r w:rsidR="00F36348">
        <w:rPr>
          <w:rFonts w:ascii="Times New Roman" w:hAnsi="Times New Roman" w:cs="Times New Roman"/>
          <w:sz w:val="28"/>
          <w:szCs w:val="28"/>
        </w:rPr>
        <w:t xml:space="preserve"> </w:t>
      </w:r>
      <w:r w:rsidRPr="00CC68B4">
        <w:rPr>
          <w:rFonts w:ascii="Times New Roman" w:hAnsi="Times New Roman" w:cs="Times New Roman"/>
          <w:sz w:val="28"/>
          <w:szCs w:val="28"/>
        </w:rPr>
        <w:t>Эффективное использование дискового пространства</w:t>
      </w:r>
    </w:p>
    <w:p w14:paraId="51CFB8EC" w14:textId="77777777" w:rsidR="00016EB8" w:rsidRPr="00CC68B4" w:rsidRDefault="00016EB8" w:rsidP="00016EB8">
      <w:pPr>
        <w:pStyle w:val="a3"/>
        <w:ind w:left="360"/>
        <w:jc w:val="both"/>
        <w:rPr>
          <w:rFonts w:ascii="Times New Roman" w:hAnsi="Times New Roman" w:cs="Times New Roman"/>
          <w:sz w:val="28"/>
          <w:szCs w:val="28"/>
        </w:rPr>
      </w:pPr>
    </w:p>
    <w:p w14:paraId="3DAEBB10" w14:textId="77777777" w:rsidR="00C16CE6" w:rsidRPr="00CC68B4" w:rsidRDefault="00C16CE6" w:rsidP="003149F3">
      <w:pPr>
        <w:pStyle w:val="2"/>
      </w:pPr>
      <w:bookmarkStart w:id="9" w:name="_Toc214210051"/>
      <w:r w:rsidRPr="00CC68B4">
        <w:t>1.5 Типы данных</w:t>
      </w:r>
      <w:bookmarkEnd w:id="9"/>
    </w:p>
    <w:p w14:paraId="06FC3FBC" w14:textId="0E7BE225" w:rsidR="00BB78CC" w:rsidRDefault="00BB78CC" w:rsidP="00BB78CC">
      <w:pPr>
        <w:spacing w:before="280" w:after="0" w:line="240" w:lineRule="auto"/>
        <w:ind w:left="1" w:firstLine="1"/>
        <w:jc w:val="both"/>
        <w:rPr>
          <w:rFonts w:ascii="Times New Roman" w:hAnsi="Times New Roman" w:cs="Times New Roman"/>
          <w:sz w:val="28"/>
          <w:szCs w:val="28"/>
        </w:rPr>
      </w:pPr>
      <w:r>
        <w:rPr>
          <w:rFonts w:ascii="Times New Roman" w:hAnsi="Times New Roman" w:cs="Times New Roman"/>
          <w:sz w:val="28"/>
          <w:szCs w:val="28"/>
        </w:rPr>
        <w:t xml:space="preserve">          </w:t>
      </w:r>
      <w:r w:rsidRPr="00BB78CC">
        <w:rPr>
          <w:rFonts w:ascii="Times New Roman" w:hAnsi="Times New Roman" w:cs="Times New Roman"/>
          <w:sz w:val="28"/>
          <w:szCs w:val="28"/>
        </w:rPr>
        <w:t xml:space="preserve">Язык программирования ENV-2025 обладает развитой системой строгой статической типизации, обеспечивающей комплексную проверку корректности всех операций с данными на этапе компиляции. В основе этой системы лежит четкое разделение типов на базовые и производные категории. Среди базовых типов особое значение имеют целочисленный тип размером 2 байта и символьный тип, которые образуют фундамент для работы с основными видами данных. Целочисленный тип предназначен для обработки дискретных числовых значений в диапазоне от -32 768 до +32 767 и поддерживает полный набор арифметических и логических операций, включая сложение, вычитание, умножение, деление, операции сравнения и присваивания. Символьный тип, занимающий 1 байт памяти, служит для работы с отдельными символами в кодировке ASCII и обеспечивает выполнение базовых операций присваивания и сравнения, а также взаимодействие со специализированными библиотечными функциями для обработки символьной информации. Оба типа проходят тщательную проверку соответствия типов на этапе компиляции, что исключает целый класс ошибок, связанных с некорректным использованием данных во время выполнения программы. </w:t>
      </w:r>
    </w:p>
    <w:p w14:paraId="22EB3524" w14:textId="4610A0F9" w:rsidR="00C16CE6" w:rsidRPr="00CC68B4" w:rsidRDefault="00C16CE6" w:rsidP="00F36348">
      <w:pPr>
        <w:spacing w:before="280" w:after="0" w:line="240" w:lineRule="auto"/>
        <w:rPr>
          <w:rFonts w:ascii="Times New Roman" w:hAnsi="Times New Roman" w:cs="Times New Roman"/>
          <w:sz w:val="28"/>
          <w:szCs w:val="28"/>
        </w:rPr>
      </w:pPr>
      <w:r w:rsidRPr="00CC68B4">
        <w:rPr>
          <w:rFonts w:ascii="Times New Roman" w:hAnsi="Times New Roman" w:cs="Times New Roman"/>
          <w:sz w:val="28"/>
          <w:szCs w:val="28"/>
        </w:rPr>
        <w:t>Таблица 1.2 – Базовые типы данных языка ENV-2025</w:t>
      </w:r>
    </w:p>
    <w:tbl>
      <w:tblPr>
        <w:tblStyle w:val="a4"/>
        <w:tblW w:w="9674" w:type="dxa"/>
        <w:tblLook w:val="04A0" w:firstRow="1" w:lastRow="0" w:firstColumn="1" w:lastColumn="0" w:noHBand="0" w:noVBand="1"/>
      </w:tblPr>
      <w:tblGrid>
        <w:gridCol w:w="1603"/>
        <w:gridCol w:w="8071"/>
      </w:tblGrid>
      <w:tr w:rsidR="00BB78CC" w:rsidRPr="00126F78" w14:paraId="20927835" w14:textId="77777777" w:rsidTr="00E43829">
        <w:trPr>
          <w:trHeight w:val="319"/>
        </w:trPr>
        <w:tc>
          <w:tcPr>
            <w:tcW w:w="1603" w:type="dxa"/>
            <w:vAlign w:val="center"/>
          </w:tcPr>
          <w:p w14:paraId="1783E3CD" w14:textId="77777777" w:rsidR="00BB78CC" w:rsidRPr="00126F78" w:rsidRDefault="00BB78CC" w:rsidP="00E43829">
            <w:pPr>
              <w:pStyle w:val="a3"/>
              <w:shd w:val="clear" w:color="auto" w:fill="FFFFFF" w:themeFill="background1"/>
              <w:rPr>
                <w:rFonts w:ascii="Times New Roman" w:hAnsi="Times New Roman" w:cs="Times New Roman"/>
                <w:sz w:val="28"/>
                <w:szCs w:val="28"/>
              </w:rPr>
            </w:pPr>
            <w:r w:rsidRPr="00126F78">
              <w:rPr>
                <w:rFonts w:ascii="Times New Roman" w:hAnsi="Times New Roman" w:cs="Times New Roman"/>
                <w:sz w:val="28"/>
                <w:szCs w:val="28"/>
              </w:rPr>
              <w:t>Тип данных</w:t>
            </w:r>
          </w:p>
        </w:tc>
        <w:tc>
          <w:tcPr>
            <w:tcW w:w="8071" w:type="dxa"/>
          </w:tcPr>
          <w:p w14:paraId="39C6F42F" w14:textId="77777777" w:rsidR="00BB78CC" w:rsidRPr="00126F78" w:rsidRDefault="00BB78CC" w:rsidP="00E43829">
            <w:pPr>
              <w:pStyle w:val="a3"/>
              <w:shd w:val="clear" w:color="auto" w:fill="FFFFFF" w:themeFill="background1"/>
              <w:rPr>
                <w:rFonts w:ascii="Times New Roman" w:hAnsi="Times New Roman" w:cs="Times New Roman"/>
                <w:sz w:val="28"/>
                <w:szCs w:val="28"/>
              </w:rPr>
            </w:pPr>
            <w:r w:rsidRPr="00126F78">
              <w:rPr>
                <w:rFonts w:ascii="Times New Roman" w:hAnsi="Times New Roman" w:cs="Times New Roman"/>
                <w:sz w:val="28"/>
                <w:szCs w:val="28"/>
              </w:rPr>
              <w:t>Описание типа данных</w:t>
            </w:r>
          </w:p>
        </w:tc>
      </w:tr>
      <w:tr w:rsidR="00BB78CC" w:rsidRPr="00126F78" w14:paraId="2C15F869" w14:textId="77777777" w:rsidTr="00E43829">
        <w:trPr>
          <w:trHeight w:val="2893"/>
        </w:trPr>
        <w:tc>
          <w:tcPr>
            <w:tcW w:w="1603" w:type="dxa"/>
            <w:vAlign w:val="center"/>
          </w:tcPr>
          <w:p w14:paraId="2E1A4785" w14:textId="77777777" w:rsidR="00BB78CC" w:rsidRPr="00E16C42" w:rsidRDefault="00BB78CC" w:rsidP="00E43829">
            <w:pPr>
              <w:pStyle w:val="a3"/>
              <w:shd w:val="clear" w:color="auto" w:fill="FFFFFF" w:themeFill="background1"/>
              <w:rPr>
                <w:rFonts w:ascii="Times New Roman" w:hAnsi="Times New Roman" w:cs="Times New Roman"/>
                <w:sz w:val="28"/>
                <w:szCs w:val="28"/>
              </w:rPr>
            </w:pPr>
            <w:proofErr w:type="spellStart"/>
            <w:r w:rsidRPr="00E16C42">
              <w:rPr>
                <w:rFonts w:ascii="Times New Roman" w:hAnsi="Times New Roman" w:cs="Times New Roman"/>
                <w:sz w:val="28"/>
                <w:szCs w:val="28"/>
              </w:rPr>
              <w:t>integer</w:t>
            </w:r>
            <w:proofErr w:type="spellEnd"/>
          </w:p>
          <w:p w14:paraId="413690FC" w14:textId="261BF1E4" w:rsidR="00BB78CC" w:rsidRPr="00BB78CC" w:rsidRDefault="00BB78CC" w:rsidP="00E43829">
            <w:pPr>
              <w:pStyle w:val="a3"/>
              <w:shd w:val="clear" w:color="auto" w:fill="FFFFFF" w:themeFill="background1"/>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Pr>
                <w:rFonts w:ascii="Times New Roman" w:hAnsi="Times New Roman" w:cs="Times New Roman"/>
                <w:sz w:val="28"/>
                <w:szCs w:val="28"/>
              </w:rPr>
              <w:t>байта</w:t>
            </w:r>
            <w:r>
              <w:rPr>
                <w:rFonts w:ascii="Times New Roman" w:hAnsi="Times New Roman" w:cs="Times New Roman"/>
                <w:sz w:val="28"/>
                <w:szCs w:val="28"/>
                <w:lang w:val="en-US"/>
              </w:rPr>
              <w:t>)</w:t>
            </w:r>
          </w:p>
        </w:tc>
        <w:tc>
          <w:tcPr>
            <w:tcW w:w="8071" w:type="dxa"/>
          </w:tcPr>
          <w:p w14:paraId="0E3183BC" w14:textId="77777777" w:rsidR="00BB78CC" w:rsidRDefault="00BB78CC" w:rsidP="00E43829">
            <w:pPr>
              <w:rPr>
                <w:rFonts w:ascii="Times New Roman" w:hAnsi="Times New Roman" w:cs="Times New Roman"/>
                <w:sz w:val="28"/>
                <w:szCs w:val="28"/>
              </w:rPr>
            </w:pPr>
            <w:r w:rsidRPr="00BB78CC">
              <w:rPr>
                <w:rFonts w:ascii="Times New Roman" w:hAnsi="Times New Roman" w:cs="Times New Roman"/>
                <w:sz w:val="28"/>
                <w:szCs w:val="28"/>
              </w:rPr>
              <w:t>Фундаментальный тип данных. Используется для работы с числовыми значениями. В памяти занимает 2 байта. Максимальное значение: 32767.</w:t>
            </w:r>
          </w:p>
          <w:p w14:paraId="7B60A854" w14:textId="77777777" w:rsidR="00BB78CC" w:rsidRDefault="00BB78CC" w:rsidP="00E43829">
            <w:pPr>
              <w:rPr>
                <w:rFonts w:ascii="Times New Roman" w:hAnsi="Times New Roman" w:cs="Times New Roman"/>
                <w:sz w:val="28"/>
                <w:szCs w:val="28"/>
              </w:rPr>
            </w:pPr>
            <w:r w:rsidRPr="00BB78CC">
              <w:rPr>
                <w:rFonts w:ascii="Times New Roman" w:hAnsi="Times New Roman" w:cs="Times New Roman"/>
                <w:sz w:val="28"/>
                <w:szCs w:val="28"/>
              </w:rPr>
              <w:t xml:space="preserve"> Минимальное значение:</w:t>
            </w:r>
            <w:r>
              <w:rPr>
                <w:rFonts w:ascii="Times New Roman" w:hAnsi="Times New Roman" w:cs="Times New Roman"/>
                <w:sz w:val="28"/>
                <w:szCs w:val="28"/>
              </w:rPr>
              <w:t xml:space="preserve"> </w:t>
            </w:r>
            <w:r w:rsidRPr="00BB78CC">
              <w:rPr>
                <w:rFonts w:ascii="Times New Roman" w:hAnsi="Times New Roman" w:cs="Times New Roman"/>
                <w:sz w:val="28"/>
                <w:szCs w:val="28"/>
              </w:rPr>
              <w:t>32768.</w:t>
            </w:r>
          </w:p>
          <w:p w14:paraId="09884581" w14:textId="1C9781F0"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Инициализация по умолчанию: значение 0.</w:t>
            </w:r>
          </w:p>
          <w:p w14:paraId="4BDF24A7"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Поддерживаемые операции:</w:t>
            </w:r>
          </w:p>
          <w:p w14:paraId="4A8DFCC0"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 (бинарный) – оператор сложения;</w:t>
            </w:r>
          </w:p>
          <w:p w14:paraId="442622AC"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 (бинарный) – оператор вычитания;</w:t>
            </w:r>
          </w:p>
          <w:p w14:paraId="060D00EC"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 (бинарный) – оператор умножения;</w:t>
            </w:r>
          </w:p>
          <w:p w14:paraId="3BE90872" w14:textId="77777777" w:rsidR="00BB78CC"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 (бинарный) – оператор деления;</w:t>
            </w:r>
          </w:p>
          <w:p w14:paraId="75F5C56B" w14:textId="77777777" w:rsidR="00BB78CC" w:rsidRPr="00E16C42" w:rsidRDefault="00BB78CC" w:rsidP="00E43829">
            <w:pPr>
              <w:rPr>
                <w:rFonts w:ascii="Times New Roman" w:hAnsi="Times New Roman" w:cs="Times New Roman"/>
                <w:sz w:val="28"/>
                <w:szCs w:val="28"/>
              </w:rPr>
            </w:pPr>
            <w:r>
              <w:rPr>
                <w:rFonts w:ascii="Times New Roman" w:hAnsi="Times New Roman" w:cs="Times New Roman"/>
                <w:sz w:val="28"/>
                <w:szCs w:val="28"/>
              </w:rPr>
              <w:t>%</w:t>
            </w:r>
            <w:r w:rsidRPr="00E16C42">
              <w:rPr>
                <w:rFonts w:ascii="Times New Roman" w:hAnsi="Times New Roman" w:cs="Times New Roman"/>
                <w:sz w:val="28"/>
                <w:szCs w:val="28"/>
              </w:rPr>
              <w:t xml:space="preserve">(бинарный) – оператор </w:t>
            </w:r>
            <w:r>
              <w:rPr>
                <w:rFonts w:ascii="Times New Roman" w:hAnsi="Times New Roman" w:cs="Times New Roman"/>
                <w:sz w:val="28"/>
                <w:szCs w:val="28"/>
              </w:rPr>
              <w:t xml:space="preserve">остаток от </w:t>
            </w:r>
            <w:r w:rsidRPr="00E16C42">
              <w:rPr>
                <w:rFonts w:ascii="Times New Roman" w:hAnsi="Times New Roman" w:cs="Times New Roman"/>
                <w:sz w:val="28"/>
                <w:szCs w:val="28"/>
              </w:rPr>
              <w:t>деления;</w:t>
            </w:r>
          </w:p>
          <w:p w14:paraId="70A38910"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 (бинарный) – оператор присваивания.</w:t>
            </w:r>
          </w:p>
          <w:p w14:paraId="4CCE19EE"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В качестве условия цикла/условного оператора поддерживаются следующие логические операции:</w:t>
            </w:r>
          </w:p>
          <w:p w14:paraId="19C5A7B0"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&gt; (бинарный) – оператор «больше»;</w:t>
            </w:r>
          </w:p>
          <w:p w14:paraId="4EBED7D0"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&lt;(бинарный) – оператор «меньше»;</w:t>
            </w:r>
          </w:p>
          <w:p w14:paraId="0A6A2E57" w14:textId="77777777" w:rsidR="00BB78CC" w:rsidRPr="00E16C42" w:rsidRDefault="00BB78CC" w:rsidP="00E43829">
            <w:pPr>
              <w:rPr>
                <w:rFonts w:ascii="Times New Roman" w:hAnsi="Times New Roman" w:cs="Times New Roman"/>
                <w:sz w:val="28"/>
                <w:szCs w:val="28"/>
              </w:rPr>
            </w:pPr>
            <w:r w:rsidRPr="00E16C42">
              <w:rPr>
                <w:rFonts w:ascii="Times New Roman" w:hAnsi="Times New Roman" w:cs="Times New Roman"/>
                <w:sz w:val="28"/>
                <w:szCs w:val="28"/>
              </w:rPr>
              <w:t>&amp; (бинарный) – оператор проверки на равенство;</w:t>
            </w:r>
          </w:p>
          <w:p w14:paraId="26808909" w14:textId="77777777" w:rsidR="00BB78CC" w:rsidRPr="00126F78" w:rsidRDefault="00BB78CC" w:rsidP="00E43829">
            <w:pPr>
              <w:pStyle w:val="a3"/>
              <w:shd w:val="clear" w:color="auto" w:fill="FFFFFF" w:themeFill="background1"/>
              <w:rPr>
                <w:rFonts w:ascii="Times New Roman" w:hAnsi="Times New Roman" w:cs="Times New Roman"/>
                <w:sz w:val="28"/>
                <w:szCs w:val="28"/>
              </w:rPr>
            </w:pPr>
            <w:r w:rsidRPr="00E16C42">
              <w:rPr>
                <w:rFonts w:ascii="Times New Roman" w:hAnsi="Times New Roman" w:cs="Times New Roman"/>
                <w:sz w:val="28"/>
                <w:szCs w:val="28"/>
              </w:rPr>
              <w:t>!  (бинарный) – оператор проверки на неравенство.</w:t>
            </w:r>
          </w:p>
        </w:tc>
      </w:tr>
      <w:tr w:rsidR="00BB78CC" w:rsidRPr="00126F78" w14:paraId="3863053A" w14:textId="77777777" w:rsidTr="00E43829">
        <w:trPr>
          <w:trHeight w:val="967"/>
        </w:trPr>
        <w:tc>
          <w:tcPr>
            <w:tcW w:w="1603" w:type="dxa"/>
            <w:vAlign w:val="center"/>
          </w:tcPr>
          <w:p w14:paraId="3088428E" w14:textId="77777777" w:rsidR="00BB78CC" w:rsidRDefault="00BB78CC" w:rsidP="00E43829">
            <w:pPr>
              <w:pStyle w:val="a3"/>
              <w:shd w:val="clear" w:color="auto" w:fill="FFFFFF" w:themeFill="background1"/>
              <w:rPr>
                <w:rFonts w:ascii="Times New Roman" w:hAnsi="Times New Roman" w:cs="Times New Roman"/>
                <w:sz w:val="28"/>
                <w:szCs w:val="28"/>
                <w:lang w:val="en-US"/>
              </w:rPr>
            </w:pPr>
            <w:r>
              <w:rPr>
                <w:rFonts w:ascii="Times New Roman" w:hAnsi="Times New Roman" w:cs="Times New Roman"/>
                <w:sz w:val="28"/>
                <w:szCs w:val="28"/>
                <w:lang w:val="en-US"/>
              </w:rPr>
              <w:t>symbol</w:t>
            </w:r>
          </w:p>
        </w:tc>
        <w:tc>
          <w:tcPr>
            <w:tcW w:w="8071" w:type="dxa"/>
          </w:tcPr>
          <w:p w14:paraId="766E0398" w14:textId="77777777" w:rsidR="00BB78CC" w:rsidRPr="00E16C42" w:rsidRDefault="00BB78CC" w:rsidP="00E43829">
            <w:pPr>
              <w:pStyle w:val="a3"/>
              <w:shd w:val="clear" w:color="auto" w:fill="FFFFFF" w:themeFill="background1"/>
              <w:rPr>
                <w:rFonts w:ascii="Times New Roman" w:hAnsi="Times New Roman" w:cs="Times New Roman"/>
                <w:sz w:val="28"/>
                <w:szCs w:val="28"/>
              </w:rPr>
            </w:pPr>
            <w:r w:rsidRPr="00E16C42">
              <w:rPr>
                <w:rFonts w:ascii="Times New Roman" w:hAnsi="Times New Roman" w:cs="Times New Roman"/>
                <w:sz w:val="28"/>
                <w:szCs w:val="28"/>
              </w:rPr>
              <w:t xml:space="preserve">Фундаментальный тип данных. Используется для работы с символами, каждый из которых занимает 1 байт. Максимальное количество символов – </w:t>
            </w:r>
            <w:r w:rsidRPr="00251805">
              <w:rPr>
                <w:rFonts w:ascii="Times New Roman" w:hAnsi="Times New Roman" w:cs="Times New Roman"/>
                <w:sz w:val="28"/>
                <w:szCs w:val="28"/>
              </w:rPr>
              <w:t>1</w:t>
            </w:r>
            <w:r w:rsidRPr="00E16C42">
              <w:rPr>
                <w:rFonts w:ascii="Times New Roman" w:hAnsi="Times New Roman" w:cs="Times New Roman"/>
                <w:sz w:val="28"/>
                <w:szCs w:val="28"/>
              </w:rPr>
              <w:t>.</w:t>
            </w:r>
          </w:p>
          <w:p w14:paraId="758CDF64" w14:textId="77777777" w:rsidR="00BB78CC" w:rsidRPr="00E16C42" w:rsidRDefault="00BB78CC" w:rsidP="00E43829">
            <w:pPr>
              <w:pStyle w:val="a3"/>
              <w:shd w:val="clear" w:color="auto" w:fill="FFFFFF" w:themeFill="background1"/>
              <w:rPr>
                <w:rFonts w:ascii="Times New Roman" w:hAnsi="Times New Roman" w:cs="Times New Roman"/>
                <w:sz w:val="28"/>
                <w:szCs w:val="28"/>
              </w:rPr>
            </w:pPr>
            <w:r w:rsidRPr="00E16C42">
              <w:rPr>
                <w:rFonts w:ascii="Times New Roman" w:hAnsi="Times New Roman" w:cs="Times New Roman"/>
                <w:sz w:val="28"/>
                <w:szCs w:val="28"/>
              </w:rPr>
              <w:t xml:space="preserve">Инициализация по умолчанию: </w:t>
            </w:r>
            <w:r>
              <w:rPr>
                <w:rFonts w:ascii="Times New Roman" w:hAnsi="Times New Roman" w:cs="Times New Roman"/>
                <w:sz w:val="28"/>
                <w:szCs w:val="28"/>
              </w:rPr>
              <w:t xml:space="preserve">символ </w:t>
            </w:r>
            <w:r w:rsidRPr="00E16C42">
              <w:rPr>
                <w:rFonts w:ascii="Times New Roman" w:hAnsi="Times New Roman" w:cs="Times New Roman"/>
                <w:sz w:val="28"/>
                <w:szCs w:val="28"/>
              </w:rPr>
              <w:t>нулевой длины “”.</w:t>
            </w:r>
            <w:r w:rsidRPr="00E16C42">
              <w:rPr>
                <w:rFonts w:ascii="Times New Roman" w:hAnsi="Times New Roman" w:cs="Times New Roman"/>
                <w:sz w:val="28"/>
                <w:szCs w:val="28"/>
              </w:rPr>
              <w:br/>
              <w:t xml:space="preserve">Операции над данными строкового типа: присваивание </w:t>
            </w:r>
            <w:r>
              <w:rPr>
                <w:rFonts w:ascii="Times New Roman" w:hAnsi="Times New Roman" w:cs="Times New Roman"/>
                <w:sz w:val="28"/>
                <w:szCs w:val="28"/>
              </w:rPr>
              <w:t>символьному</w:t>
            </w:r>
            <w:r w:rsidRPr="00E16C42">
              <w:rPr>
                <w:rFonts w:ascii="Times New Roman" w:hAnsi="Times New Roman" w:cs="Times New Roman"/>
                <w:sz w:val="28"/>
                <w:szCs w:val="28"/>
              </w:rPr>
              <w:t xml:space="preserve"> идентификатору значения другого </w:t>
            </w:r>
            <w:r>
              <w:rPr>
                <w:rFonts w:ascii="Times New Roman" w:hAnsi="Times New Roman" w:cs="Times New Roman"/>
                <w:sz w:val="28"/>
                <w:szCs w:val="28"/>
              </w:rPr>
              <w:t>символьного</w:t>
            </w:r>
            <w:r w:rsidRPr="00E16C42">
              <w:rPr>
                <w:rFonts w:ascii="Times New Roman" w:hAnsi="Times New Roman" w:cs="Times New Roman"/>
                <w:sz w:val="28"/>
                <w:szCs w:val="28"/>
              </w:rPr>
              <w:t xml:space="preserve"> идентификатора, </w:t>
            </w:r>
            <w:r>
              <w:rPr>
                <w:rFonts w:ascii="Times New Roman" w:hAnsi="Times New Roman" w:cs="Times New Roman"/>
                <w:sz w:val="28"/>
                <w:szCs w:val="28"/>
              </w:rPr>
              <w:t>символьного</w:t>
            </w:r>
            <w:r w:rsidRPr="00E16C42">
              <w:rPr>
                <w:rFonts w:ascii="Times New Roman" w:hAnsi="Times New Roman" w:cs="Times New Roman"/>
                <w:sz w:val="28"/>
                <w:szCs w:val="28"/>
              </w:rPr>
              <w:t xml:space="preserve"> литерала или значения </w:t>
            </w:r>
            <w:r w:rsidRPr="00251805">
              <w:rPr>
                <w:rFonts w:ascii="Times New Roman" w:hAnsi="Times New Roman" w:cs="Times New Roman"/>
                <w:sz w:val="28"/>
                <w:szCs w:val="28"/>
              </w:rPr>
              <w:t>символьной</w:t>
            </w:r>
            <w:r w:rsidRPr="00E16C42">
              <w:rPr>
                <w:rFonts w:ascii="Times New Roman" w:hAnsi="Times New Roman" w:cs="Times New Roman"/>
                <w:sz w:val="28"/>
                <w:szCs w:val="28"/>
              </w:rPr>
              <w:t xml:space="preserve"> функции, а также использование библиотечных функций.</w:t>
            </w:r>
          </w:p>
        </w:tc>
      </w:tr>
    </w:tbl>
    <w:p w14:paraId="75787E49" w14:textId="6F9F3ACB" w:rsidR="00016EB8" w:rsidRPr="00CC68B4" w:rsidRDefault="00016EB8" w:rsidP="00F36348">
      <w:pPr>
        <w:pStyle w:val="2"/>
        <w:rPr>
          <w:rFonts w:eastAsiaTheme="minorHAnsi"/>
        </w:rPr>
      </w:pPr>
      <w:bookmarkStart w:id="10" w:name="_Toc214210052"/>
      <w:r w:rsidRPr="00CC68B4">
        <w:rPr>
          <w:rFonts w:eastAsiaTheme="minorHAnsi"/>
        </w:rPr>
        <w:t>1.6 Преобразование типов данных</w:t>
      </w:r>
      <w:bookmarkEnd w:id="10"/>
    </w:p>
    <w:p w14:paraId="025AEFE4" w14:textId="7108AB94" w:rsidR="00016EB8" w:rsidRPr="00CC68B4" w:rsidRDefault="00F36348" w:rsidP="00BB78CC">
      <w:pPr>
        <w:jc w:val="both"/>
        <w:rPr>
          <w:rFonts w:ascii="Times New Roman" w:hAnsi="Times New Roman" w:cs="Times New Roman"/>
          <w:sz w:val="28"/>
          <w:szCs w:val="28"/>
        </w:rPr>
      </w:pPr>
      <w:r>
        <w:rPr>
          <w:rFonts w:ascii="Times New Roman" w:hAnsi="Times New Roman" w:cs="Times New Roman"/>
          <w:sz w:val="28"/>
          <w:szCs w:val="28"/>
        </w:rPr>
        <w:t xml:space="preserve">          </w:t>
      </w:r>
      <w:r w:rsidR="00016EB8" w:rsidRPr="00CC68B4">
        <w:rPr>
          <w:rFonts w:ascii="Times New Roman" w:hAnsi="Times New Roman" w:cs="Times New Roman"/>
          <w:sz w:val="28"/>
          <w:szCs w:val="28"/>
        </w:rPr>
        <w:t>Язык является строго типизированным, явное преобразование типов данных не поддерживается. Все операции выполняются только над операндами совместимых типов.</w:t>
      </w:r>
    </w:p>
    <w:p w14:paraId="4BF2BDDA" w14:textId="735AED9F" w:rsidR="00C16CE6" w:rsidRDefault="00C16CE6" w:rsidP="00F36348">
      <w:pPr>
        <w:pStyle w:val="2"/>
      </w:pPr>
      <w:bookmarkStart w:id="11" w:name="_Toc214210053"/>
      <w:r w:rsidRPr="00CC68B4">
        <w:t>1.7 Идентификаторы</w:t>
      </w:r>
      <w:bookmarkEnd w:id="11"/>
    </w:p>
    <w:p w14:paraId="7AD109A4" w14:textId="3964EED2" w:rsidR="00BB78CC" w:rsidRPr="00BB78CC" w:rsidRDefault="00BB78CC" w:rsidP="00BB78CC">
      <w:pPr>
        <w:pStyle w:val="a3"/>
        <w:shd w:val="clear" w:color="auto" w:fill="FFFFFF" w:themeFill="background1"/>
        <w:ind w:firstLine="709"/>
        <w:jc w:val="both"/>
        <w:rPr>
          <w:rFonts w:ascii="Times New Roman" w:hAnsi="Times New Roman" w:cs="Times New Roman"/>
          <w:sz w:val="28"/>
          <w:szCs w:val="28"/>
        </w:rPr>
      </w:pPr>
      <w:r>
        <w:tab/>
      </w:r>
      <w:r w:rsidRPr="008F19E9">
        <w:rPr>
          <w:rFonts w:ascii="Times New Roman" w:hAnsi="Times New Roman" w:cs="Times New Roman"/>
          <w:sz w:val="28"/>
          <w:szCs w:val="28"/>
        </w:rPr>
        <w:t xml:space="preserve">Общее количество идентификаторов ограничено максимальным размером таблицы идентификаторов. Идентификаторы должны </w:t>
      </w:r>
      <w:r>
        <w:rPr>
          <w:rFonts w:ascii="Times New Roman" w:hAnsi="Times New Roman" w:cs="Times New Roman"/>
          <w:sz w:val="28"/>
          <w:szCs w:val="28"/>
        </w:rPr>
        <w:t>начинаться</w:t>
      </w:r>
      <w:r w:rsidRPr="008F19E9">
        <w:rPr>
          <w:rFonts w:ascii="Times New Roman" w:hAnsi="Times New Roman" w:cs="Times New Roman"/>
          <w:sz w:val="28"/>
          <w:szCs w:val="28"/>
        </w:rPr>
        <w:t xml:space="preserve"> только </w:t>
      </w:r>
      <w:r>
        <w:rPr>
          <w:rFonts w:ascii="Times New Roman" w:hAnsi="Times New Roman" w:cs="Times New Roman"/>
          <w:sz w:val="28"/>
          <w:szCs w:val="28"/>
        </w:rPr>
        <w:t>с символов</w:t>
      </w:r>
      <w:r w:rsidRPr="008F19E9">
        <w:rPr>
          <w:rFonts w:ascii="Times New Roman" w:hAnsi="Times New Roman" w:cs="Times New Roman"/>
          <w:sz w:val="28"/>
          <w:szCs w:val="28"/>
        </w:rPr>
        <w:t xml:space="preserve"> латинского алфавита</w:t>
      </w:r>
      <w:r>
        <w:rPr>
          <w:rFonts w:ascii="Times New Roman" w:hAnsi="Times New Roman" w:cs="Times New Roman"/>
          <w:sz w:val="28"/>
          <w:szCs w:val="28"/>
        </w:rPr>
        <w:t>, могут содержать цифры</w:t>
      </w:r>
      <w:r w:rsidRPr="008F19E9">
        <w:rPr>
          <w:rFonts w:ascii="Times New Roman" w:hAnsi="Times New Roman" w:cs="Times New Roman"/>
          <w:sz w:val="28"/>
          <w:szCs w:val="28"/>
        </w:rPr>
        <w:t>. Максимальная длина идентификатора равна восьми символам. Идентификаторы, объявленные внутри функционального блока, получают префикс, идентичный имени функции, внутри которой они объявлены. Префикс занимает 8 дополнительных символов. В случае превышения заданной длины, идентификаторы усекаются до длины, равной 16 символов (8 символов на имя идентификатора, 8 символов на префикс). Данные правила действуют для всех типов идентификаторов.</w:t>
      </w:r>
      <w:r w:rsidRPr="00251805">
        <w:t xml:space="preserve"> </w:t>
      </w:r>
      <w:r w:rsidRPr="00251805">
        <w:rPr>
          <w:rFonts w:ascii="Times New Roman" w:hAnsi="Times New Roman" w:cs="Times New Roman"/>
          <w:sz w:val="28"/>
          <w:szCs w:val="28"/>
        </w:rPr>
        <w:t xml:space="preserve">Идентификаторы не должны совпадать с ключевыми словами. </w:t>
      </w:r>
    </w:p>
    <w:p w14:paraId="10B94896" w14:textId="42D9D248" w:rsidR="00C16CE6" w:rsidRPr="00CC68B4" w:rsidRDefault="00C16CE6" w:rsidP="00BB78CC">
      <w:pPr>
        <w:pStyle w:val="2"/>
      </w:pPr>
      <w:bookmarkStart w:id="12" w:name="_Toc214210054"/>
      <w:r w:rsidRPr="00CC68B4">
        <w:t>1.8 Литералы</w:t>
      </w:r>
      <w:bookmarkEnd w:id="12"/>
    </w:p>
    <w:p w14:paraId="0B834320" w14:textId="02F5C3CD" w:rsidR="00050BFF" w:rsidRPr="00251805" w:rsidRDefault="00050BFF" w:rsidP="00050BFF">
      <w:pPr>
        <w:pStyle w:val="a3"/>
        <w:shd w:val="clear" w:color="auto" w:fill="FFFFFF" w:themeFill="background1"/>
        <w:ind w:firstLine="709"/>
        <w:jc w:val="both"/>
        <w:rPr>
          <w:rFonts w:ascii="Times New Roman" w:hAnsi="Times New Roman" w:cs="Times New Roman"/>
          <w:sz w:val="28"/>
          <w:szCs w:val="28"/>
        </w:rPr>
      </w:pPr>
      <w:r w:rsidRPr="00251805">
        <w:rPr>
          <w:rFonts w:ascii="Times New Roman" w:hAnsi="Times New Roman" w:cs="Times New Roman"/>
          <w:sz w:val="28"/>
          <w:szCs w:val="28"/>
        </w:rPr>
        <w:t xml:space="preserve">С помощью литералов осуществляется инициализация переменных. Все литералы являются </w:t>
      </w:r>
      <w:proofErr w:type="spellStart"/>
      <w:r w:rsidRPr="00251805">
        <w:rPr>
          <w:rFonts w:ascii="Times New Roman" w:hAnsi="Times New Roman" w:cs="Times New Roman"/>
          <w:sz w:val="28"/>
          <w:szCs w:val="28"/>
        </w:rPr>
        <w:t>rvalue</w:t>
      </w:r>
      <w:proofErr w:type="spellEnd"/>
      <w:r w:rsidRPr="00251805">
        <w:rPr>
          <w:rFonts w:ascii="Times New Roman" w:hAnsi="Times New Roman" w:cs="Times New Roman"/>
          <w:sz w:val="28"/>
          <w:szCs w:val="28"/>
        </w:rPr>
        <w:t xml:space="preserve">. Типы литералов языка </w:t>
      </w:r>
      <w:r>
        <w:rPr>
          <w:rFonts w:ascii="Times New Roman" w:hAnsi="Times New Roman" w:cs="Times New Roman"/>
          <w:sz w:val="28"/>
          <w:szCs w:val="28"/>
          <w:lang w:val="en-US"/>
        </w:rPr>
        <w:t>ENV</w:t>
      </w:r>
      <w:r w:rsidRPr="00AA5501">
        <w:rPr>
          <w:rFonts w:ascii="Times New Roman" w:hAnsi="Times New Roman" w:cs="Times New Roman"/>
          <w:sz w:val="28"/>
          <w:szCs w:val="28"/>
        </w:rPr>
        <w:t xml:space="preserve">-2025 </w:t>
      </w:r>
      <w:r w:rsidRPr="00251805">
        <w:rPr>
          <w:rFonts w:ascii="Times New Roman" w:hAnsi="Times New Roman" w:cs="Times New Roman"/>
          <w:sz w:val="28"/>
          <w:szCs w:val="28"/>
        </w:rPr>
        <w:t>представлены в таблице 1.3.</w:t>
      </w:r>
    </w:p>
    <w:p w14:paraId="02583A73" w14:textId="25A6F107" w:rsidR="00C16CE6" w:rsidRPr="00BB78CC" w:rsidRDefault="00C16CE6" w:rsidP="00BB78CC">
      <w:pPr>
        <w:spacing w:before="280" w:after="0" w:line="240" w:lineRule="auto"/>
        <w:rPr>
          <w:rFonts w:ascii="Times New Roman" w:hAnsi="Times New Roman" w:cs="Times New Roman"/>
          <w:sz w:val="28"/>
          <w:szCs w:val="28"/>
        </w:rPr>
      </w:pPr>
      <w:r w:rsidRPr="00CC68B4">
        <w:rPr>
          <w:rFonts w:ascii="Times New Roman" w:hAnsi="Times New Roman" w:cs="Times New Roman"/>
          <w:sz w:val="28"/>
          <w:szCs w:val="28"/>
        </w:rPr>
        <w:t> Таблица 1.</w:t>
      </w:r>
      <w:r w:rsidR="00BB78CC">
        <w:rPr>
          <w:rFonts w:ascii="Times New Roman" w:hAnsi="Times New Roman" w:cs="Times New Roman"/>
          <w:sz w:val="28"/>
          <w:szCs w:val="28"/>
        </w:rPr>
        <w:t>3</w:t>
      </w:r>
      <w:r w:rsidRPr="00CC68B4">
        <w:rPr>
          <w:rFonts w:ascii="Times New Roman" w:hAnsi="Times New Roman" w:cs="Times New Roman"/>
          <w:sz w:val="28"/>
          <w:szCs w:val="28"/>
        </w:rPr>
        <w:t xml:space="preserve"> – Представлени</w:t>
      </w:r>
      <w:r w:rsidR="00BB78CC">
        <w:rPr>
          <w:rFonts w:ascii="Times New Roman" w:hAnsi="Times New Roman" w:cs="Times New Roman"/>
          <w:sz w:val="28"/>
          <w:szCs w:val="28"/>
        </w:rPr>
        <w:t>е</w:t>
      </w:r>
      <w:r w:rsidRPr="00CC68B4">
        <w:rPr>
          <w:rFonts w:ascii="Times New Roman" w:hAnsi="Times New Roman" w:cs="Times New Roman"/>
          <w:sz w:val="28"/>
          <w:szCs w:val="28"/>
        </w:rPr>
        <w:t xml:space="preserve"> литералов</w:t>
      </w:r>
      <w:r w:rsidR="00BB78CC">
        <w:rPr>
          <w:rFonts w:ascii="Times New Roman" w:hAnsi="Times New Roman" w:cs="Times New Roman"/>
          <w:sz w:val="28"/>
          <w:szCs w:val="28"/>
        </w:rPr>
        <w:t xml:space="preserve"> языка </w:t>
      </w:r>
      <w:r w:rsidR="00BB78CC">
        <w:rPr>
          <w:rFonts w:ascii="Times New Roman" w:hAnsi="Times New Roman" w:cs="Times New Roman"/>
          <w:sz w:val="28"/>
          <w:szCs w:val="28"/>
          <w:lang w:val="en-US"/>
        </w:rPr>
        <w:t>ENV</w:t>
      </w:r>
      <w:r w:rsidR="00BB78CC" w:rsidRPr="00BB78CC">
        <w:rPr>
          <w:rFonts w:ascii="Times New Roman" w:hAnsi="Times New Roman" w:cs="Times New Roman"/>
          <w:sz w:val="28"/>
          <w:szCs w:val="28"/>
        </w:rPr>
        <w:t>-2025</w:t>
      </w:r>
    </w:p>
    <w:tbl>
      <w:tblPr>
        <w:tblStyle w:val="12"/>
        <w:tblW w:w="0" w:type="auto"/>
        <w:tblLook w:val="04A0" w:firstRow="1" w:lastRow="0" w:firstColumn="1" w:lastColumn="0" w:noHBand="0" w:noVBand="1"/>
      </w:tblPr>
      <w:tblGrid>
        <w:gridCol w:w="3095"/>
        <w:gridCol w:w="6249"/>
      </w:tblGrid>
      <w:tr w:rsidR="00BB78CC" w:rsidRPr="00B259BA" w14:paraId="42A1E5B6" w14:textId="77777777" w:rsidTr="00E43829">
        <w:tc>
          <w:tcPr>
            <w:tcW w:w="0" w:type="auto"/>
            <w:hideMark/>
          </w:tcPr>
          <w:p w14:paraId="2D856604" w14:textId="77777777" w:rsidR="00BB78CC" w:rsidRPr="00B259BA" w:rsidRDefault="00BB78CC" w:rsidP="00E43829">
            <w:pPr>
              <w:pStyle w:val="a3"/>
              <w:shd w:val="clear" w:color="auto" w:fill="FFFFFF" w:themeFill="background1"/>
              <w:spacing w:before="240"/>
              <w:jc w:val="center"/>
              <w:rPr>
                <w:rFonts w:ascii="Times New Roman" w:hAnsi="Times New Roman" w:cs="Times New Roman"/>
                <w:sz w:val="28"/>
                <w:szCs w:val="28"/>
              </w:rPr>
            </w:pPr>
            <w:r w:rsidRPr="00B259BA">
              <w:rPr>
                <w:rFonts w:ascii="Times New Roman" w:hAnsi="Times New Roman" w:cs="Times New Roman"/>
                <w:b/>
                <w:bCs/>
                <w:sz w:val="28"/>
                <w:szCs w:val="28"/>
              </w:rPr>
              <w:t>Тип литерала</w:t>
            </w:r>
          </w:p>
        </w:tc>
        <w:tc>
          <w:tcPr>
            <w:tcW w:w="0" w:type="auto"/>
            <w:hideMark/>
          </w:tcPr>
          <w:p w14:paraId="71A784E3" w14:textId="77777777" w:rsidR="00BB78CC" w:rsidRPr="00B259BA" w:rsidRDefault="00BB78CC" w:rsidP="00E43829">
            <w:pPr>
              <w:pStyle w:val="a3"/>
              <w:shd w:val="clear" w:color="auto" w:fill="FFFFFF" w:themeFill="background1"/>
              <w:spacing w:before="240"/>
              <w:jc w:val="center"/>
              <w:rPr>
                <w:rFonts w:ascii="Times New Roman" w:hAnsi="Times New Roman" w:cs="Times New Roman"/>
                <w:sz w:val="28"/>
                <w:szCs w:val="28"/>
              </w:rPr>
            </w:pPr>
            <w:r w:rsidRPr="00B259BA">
              <w:rPr>
                <w:rFonts w:ascii="Times New Roman" w:hAnsi="Times New Roman" w:cs="Times New Roman"/>
                <w:b/>
                <w:bCs/>
                <w:sz w:val="28"/>
                <w:szCs w:val="28"/>
              </w:rPr>
              <w:t>Описание</w:t>
            </w:r>
          </w:p>
        </w:tc>
      </w:tr>
      <w:tr w:rsidR="00BB78CC" w:rsidRPr="00B259BA" w14:paraId="40AF3F6C" w14:textId="77777777" w:rsidTr="00E43829">
        <w:tc>
          <w:tcPr>
            <w:tcW w:w="0" w:type="auto"/>
            <w:hideMark/>
          </w:tcPr>
          <w:p w14:paraId="57F64AA9" w14:textId="77777777" w:rsidR="00BB78CC" w:rsidRPr="00B259BA" w:rsidRDefault="00BB78CC" w:rsidP="00E43829">
            <w:pPr>
              <w:pStyle w:val="a3"/>
              <w:shd w:val="clear" w:color="auto" w:fill="FFFFFF" w:themeFill="background1"/>
              <w:spacing w:before="240"/>
              <w:jc w:val="center"/>
              <w:rPr>
                <w:rFonts w:ascii="Times New Roman" w:hAnsi="Times New Roman" w:cs="Times New Roman"/>
                <w:sz w:val="28"/>
                <w:szCs w:val="28"/>
              </w:rPr>
            </w:pPr>
            <w:r w:rsidRPr="00B259BA">
              <w:rPr>
                <w:rFonts w:ascii="Times New Roman" w:hAnsi="Times New Roman" w:cs="Times New Roman"/>
                <w:b/>
                <w:bCs/>
                <w:sz w:val="28"/>
                <w:szCs w:val="28"/>
              </w:rPr>
              <w:t>Логические литералы</w:t>
            </w:r>
          </w:p>
        </w:tc>
        <w:tc>
          <w:tcPr>
            <w:tcW w:w="0" w:type="auto"/>
            <w:hideMark/>
          </w:tcPr>
          <w:p w14:paraId="1E9B238B" w14:textId="52CF534A" w:rsidR="00BB78CC" w:rsidRPr="00B259BA" w:rsidRDefault="00BB78CC" w:rsidP="00050BFF">
            <w:pPr>
              <w:pStyle w:val="a3"/>
              <w:shd w:val="clear" w:color="auto" w:fill="FFFFFF" w:themeFill="background1"/>
              <w:spacing w:before="240"/>
              <w:rPr>
                <w:rFonts w:ascii="Times New Roman" w:hAnsi="Times New Roman" w:cs="Times New Roman"/>
                <w:sz w:val="28"/>
                <w:szCs w:val="28"/>
              </w:rPr>
            </w:pPr>
            <w:r w:rsidRPr="00B259BA">
              <w:rPr>
                <w:rFonts w:ascii="Times New Roman" w:hAnsi="Times New Roman" w:cs="Times New Roman"/>
                <w:sz w:val="28"/>
                <w:szCs w:val="28"/>
              </w:rPr>
              <w:t>Произвольное представление истинных и ложных значений. Для обозначения истины (</w:t>
            </w:r>
            <w:proofErr w:type="spellStart"/>
            <w:r w:rsidRPr="00B259BA">
              <w:rPr>
                <w:rFonts w:ascii="Times New Roman" w:hAnsi="Times New Roman" w:cs="Times New Roman"/>
                <w:sz w:val="28"/>
                <w:szCs w:val="28"/>
              </w:rPr>
              <w:t>true</w:t>
            </w:r>
            <w:proofErr w:type="spellEnd"/>
            <w:r w:rsidRPr="00B259BA">
              <w:rPr>
                <w:rFonts w:ascii="Times New Roman" w:hAnsi="Times New Roman" w:cs="Times New Roman"/>
                <w:sz w:val="28"/>
                <w:szCs w:val="28"/>
              </w:rPr>
              <w:t>) могут использоваться ключевые слова: </w:t>
            </w:r>
            <w:proofErr w:type="spellStart"/>
            <w:r w:rsidRPr="00B259BA">
              <w:rPr>
                <w:rFonts w:ascii="Times New Roman" w:hAnsi="Times New Roman" w:cs="Times New Roman"/>
                <w:sz w:val="28"/>
                <w:szCs w:val="28"/>
              </w:rPr>
              <w:t>true</w:t>
            </w:r>
            <w:proofErr w:type="spellEnd"/>
            <w:r w:rsidRPr="00B259BA">
              <w:rPr>
                <w:rFonts w:ascii="Times New Roman" w:hAnsi="Times New Roman" w:cs="Times New Roman"/>
                <w:sz w:val="28"/>
                <w:szCs w:val="28"/>
              </w:rPr>
              <w:t>, TRUE</w:t>
            </w:r>
            <w:r w:rsidR="00050BFF" w:rsidRPr="00050BFF">
              <w:rPr>
                <w:rFonts w:ascii="Times New Roman" w:hAnsi="Times New Roman" w:cs="Times New Roman"/>
                <w:sz w:val="28"/>
                <w:szCs w:val="28"/>
              </w:rPr>
              <w:t>,</w:t>
            </w:r>
            <w:r w:rsidRPr="00B259BA">
              <w:rPr>
                <w:rFonts w:ascii="Times New Roman" w:hAnsi="Times New Roman" w:cs="Times New Roman"/>
                <w:sz w:val="28"/>
                <w:szCs w:val="28"/>
              </w:rPr>
              <w:t> 1. Для обозначения лжи (</w:t>
            </w:r>
            <w:proofErr w:type="spellStart"/>
            <w:r w:rsidRPr="00B259BA">
              <w:rPr>
                <w:rFonts w:ascii="Times New Roman" w:hAnsi="Times New Roman" w:cs="Times New Roman"/>
                <w:sz w:val="28"/>
                <w:szCs w:val="28"/>
              </w:rPr>
              <w:t>false</w:t>
            </w:r>
            <w:proofErr w:type="spellEnd"/>
            <w:r w:rsidRPr="00B259BA">
              <w:rPr>
                <w:rFonts w:ascii="Times New Roman" w:hAnsi="Times New Roman" w:cs="Times New Roman"/>
                <w:sz w:val="28"/>
                <w:szCs w:val="28"/>
              </w:rPr>
              <w:t>) - </w:t>
            </w:r>
            <w:proofErr w:type="spellStart"/>
            <w:r w:rsidRPr="00B259BA">
              <w:rPr>
                <w:rFonts w:ascii="Times New Roman" w:hAnsi="Times New Roman" w:cs="Times New Roman"/>
                <w:sz w:val="28"/>
                <w:szCs w:val="28"/>
              </w:rPr>
              <w:t>false</w:t>
            </w:r>
            <w:proofErr w:type="spellEnd"/>
            <w:r w:rsidRPr="00B259BA">
              <w:rPr>
                <w:rFonts w:ascii="Times New Roman" w:hAnsi="Times New Roman" w:cs="Times New Roman"/>
                <w:sz w:val="28"/>
                <w:szCs w:val="28"/>
              </w:rPr>
              <w:t>, FALSE, 0. Регистр символов не имеет значения при интерпретации логических значений.</w:t>
            </w:r>
          </w:p>
        </w:tc>
      </w:tr>
      <w:tr w:rsidR="00BB78CC" w:rsidRPr="00B259BA" w14:paraId="29D0DFAF" w14:textId="77777777" w:rsidTr="00E43829">
        <w:tc>
          <w:tcPr>
            <w:tcW w:w="0" w:type="auto"/>
            <w:hideMark/>
          </w:tcPr>
          <w:p w14:paraId="1E20E75B" w14:textId="77777777" w:rsidR="00BB78CC" w:rsidRPr="00B259BA" w:rsidRDefault="00BB78CC" w:rsidP="00E43829">
            <w:pPr>
              <w:pStyle w:val="a3"/>
              <w:shd w:val="clear" w:color="auto" w:fill="FFFFFF" w:themeFill="background1"/>
              <w:spacing w:before="240"/>
              <w:jc w:val="center"/>
              <w:rPr>
                <w:rFonts w:ascii="Times New Roman" w:hAnsi="Times New Roman" w:cs="Times New Roman"/>
                <w:sz w:val="28"/>
                <w:szCs w:val="28"/>
              </w:rPr>
            </w:pPr>
            <w:r w:rsidRPr="00B259BA">
              <w:rPr>
                <w:rFonts w:ascii="Times New Roman" w:hAnsi="Times New Roman" w:cs="Times New Roman"/>
                <w:b/>
                <w:bCs/>
                <w:sz w:val="28"/>
                <w:szCs w:val="28"/>
              </w:rPr>
              <w:t>Целочисленные литералы (шестнадцатеричные)</w:t>
            </w:r>
          </w:p>
        </w:tc>
        <w:tc>
          <w:tcPr>
            <w:tcW w:w="0" w:type="auto"/>
            <w:hideMark/>
          </w:tcPr>
          <w:p w14:paraId="6F584EB8" w14:textId="77777777" w:rsidR="00BB78CC" w:rsidRPr="00B259BA" w:rsidRDefault="00BB78CC" w:rsidP="00050BFF">
            <w:pPr>
              <w:pStyle w:val="a3"/>
              <w:shd w:val="clear" w:color="auto" w:fill="FFFFFF" w:themeFill="background1"/>
              <w:spacing w:before="240"/>
              <w:rPr>
                <w:rFonts w:ascii="Times New Roman" w:hAnsi="Times New Roman" w:cs="Times New Roman"/>
                <w:sz w:val="28"/>
                <w:szCs w:val="28"/>
              </w:rPr>
            </w:pPr>
            <w:r w:rsidRPr="00B259BA">
              <w:rPr>
                <w:rFonts w:ascii="Times New Roman" w:hAnsi="Times New Roman" w:cs="Times New Roman"/>
                <w:sz w:val="28"/>
                <w:szCs w:val="28"/>
              </w:rPr>
              <w:t>Последовательность шестнадцатеричных цифр (0-9, A-F) с префиксом 0x или 0X. Регистр символов не имеет значения. Например: 0x1A3F, 0Xff, 0x2B. Может содержать от 1 до 4 шестнадцатеричных цифр для представления 16-битных значений.</w:t>
            </w:r>
          </w:p>
        </w:tc>
      </w:tr>
      <w:tr w:rsidR="00BB78CC" w:rsidRPr="00B259BA" w14:paraId="4280D345" w14:textId="77777777" w:rsidTr="00E43829">
        <w:tc>
          <w:tcPr>
            <w:tcW w:w="0" w:type="auto"/>
            <w:hideMark/>
          </w:tcPr>
          <w:p w14:paraId="4D21F359" w14:textId="77777777" w:rsidR="00BB78CC" w:rsidRPr="00B259BA" w:rsidRDefault="00BB78CC" w:rsidP="00E43829">
            <w:pPr>
              <w:pStyle w:val="a3"/>
              <w:shd w:val="clear" w:color="auto" w:fill="FFFFFF" w:themeFill="background1"/>
              <w:spacing w:before="240"/>
              <w:jc w:val="center"/>
              <w:rPr>
                <w:rFonts w:ascii="Times New Roman" w:hAnsi="Times New Roman" w:cs="Times New Roman"/>
                <w:sz w:val="28"/>
                <w:szCs w:val="28"/>
              </w:rPr>
            </w:pPr>
            <w:r w:rsidRPr="00B259BA">
              <w:rPr>
                <w:rFonts w:ascii="Times New Roman" w:hAnsi="Times New Roman" w:cs="Times New Roman"/>
                <w:b/>
                <w:bCs/>
                <w:sz w:val="28"/>
                <w:szCs w:val="28"/>
              </w:rPr>
              <w:t>Целочисленные литералы (двоичные)</w:t>
            </w:r>
          </w:p>
        </w:tc>
        <w:tc>
          <w:tcPr>
            <w:tcW w:w="0" w:type="auto"/>
            <w:hideMark/>
          </w:tcPr>
          <w:p w14:paraId="2A816EB5" w14:textId="77777777" w:rsidR="00BB78CC" w:rsidRPr="00B259BA" w:rsidRDefault="00BB78CC" w:rsidP="00050BFF">
            <w:pPr>
              <w:pStyle w:val="a3"/>
              <w:shd w:val="clear" w:color="auto" w:fill="FFFFFF" w:themeFill="background1"/>
              <w:spacing w:before="240"/>
              <w:rPr>
                <w:rFonts w:ascii="Times New Roman" w:hAnsi="Times New Roman" w:cs="Times New Roman"/>
                <w:sz w:val="28"/>
                <w:szCs w:val="28"/>
              </w:rPr>
            </w:pPr>
            <w:r w:rsidRPr="00B259BA">
              <w:rPr>
                <w:rFonts w:ascii="Times New Roman" w:hAnsi="Times New Roman" w:cs="Times New Roman"/>
                <w:sz w:val="28"/>
                <w:szCs w:val="28"/>
              </w:rPr>
              <w:t>Последовательность двоичных цифр (0, 1) с префиксом 0b или 0B. Например: 0b1011, 0B00101101, 0b10000000. Длина последовательности составляет от 1 до 16 бит для корректного представления 2-байтных целочисленных значений.</w:t>
            </w:r>
          </w:p>
        </w:tc>
      </w:tr>
      <w:tr w:rsidR="00050BFF" w:rsidRPr="00B259BA" w14:paraId="042E40B7" w14:textId="77777777" w:rsidTr="00E43829">
        <w:tc>
          <w:tcPr>
            <w:tcW w:w="0" w:type="auto"/>
          </w:tcPr>
          <w:p w14:paraId="706BEB11" w14:textId="14C45363" w:rsidR="00050BFF" w:rsidRPr="00B259BA" w:rsidRDefault="00050BFF" w:rsidP="00E43829">
            <w:pPr>
              <w:pStyle w:val="a3"/>
              <w:shd w:val="clear" w:color="auto" w:fill="FFFFFF" w:themeFill="background1"/>
              <w:spacing w:before="240"/>
              <w:jc w:val="center"/>
              <w:rPr>
                <w:rFonts w:ascii="Times New Roman" w:hAnsi="Times New Roman" w:cs="Times New Roman"/>
                <w:b/>
                <w:bCs/>
                <w:sz w:val="28"/>
                <w:szCs w:val="28"/>
              </w:rPr>
            </w:pPr>
            <w:r>
              <w:rPr>
                <w:rFonts w:ascii="Times New Roman" w:hAnsi="Times New Roman" w:cs="Times New Roman"/>
                <w:sz w:val="28"/>
                <w:szCs w:val="28"/>
              </w:rPr>
              <w:t>Символьные литералы</w:t>
            </w:r>
          </w:p>
        </w:tc>
        <w:tc>
          <w:tcPr>
            <w:tcW w:w="0" w:type="auto"/>
          </w:tcPr>
          <w:p w14:paraId="7725E77B" w14:textId="54660264" w:rsidR="00050BFF" w:rsidRPr="00B259BA" w:rsidRDefault="00050BFF" w:rsidP="00050BFF">
            <w:pPr>
              <w:pStyle w:val="a3"/>
              <w:shd w:val="clear" w:color="auto" w:fill="FFFFFF" w:themeFill="background1"/>
              <w:spacing w:before="240"/>
              <w:rPr>
                <w:rFonts w:ascii="Times New Roman" w:hAnsi="Times New Roman" w:cs="Times New Roman"/>
                <w:sz w:val="28"/>
                <w:szCs w:val="28"/>
              </w:rPr>
            </w:pPr>
            <w:proofErr w:type="gramStart"/>
            <w:r>
              <w:rPr>
                <w:rFonts w:ascii="Times New Roman" w:hAnsi="Times New Roman" w:cs="Times New Roman"/>
                <w:sz w:val="28"/>
                <w:szCs w:val="28"/>
              </w:rPr>
              <w:t>Символ ,</w:t>
            </w:r>
            <w:proofErr w:type="gramEnd"/>
            <w:r>
              <w:rPr>
                <w:rFonts w:ascii="Times New Roman" w:hAnsi="Times New Roman" w:cs="Times New Roman"/>
                <w:sz w:val="28"/>
                <w:szCs w:val="28"/>
              </w:rPr>
              <w:t xml:space="preserve"> заключенный в ~</w:t>
            </w:r>
            <w:r>
              <w:rPr>
                <w:rFonts w:ascii="Times New Roman" w:hAnsi="Times New Roman" w:cs="Times New Roman"/>
                <w:sz w:val="28"/>
                <w:szCs w:val="28"/>
                <w:lang w:val="en-US"/>
              </w:rPr>
              <w:t xml:space="preserve"> </w:t>
            </w:r>
            <w:r>
              <w:rPr>
                <w:rFonts w:ascii="Times New Roman" w:hAnsi="Times New Roman" w:cs="Times New Roman"/>
                <w:sz w:val="28"/>
                <w:szCs w:val="28"/>
              </w:rPr>
              <w:t>~</w:t>
            </w:r>
          </w:p>
        </w:tc>
      </w:tr>
    </w:tbl>
    <w:p w14:paraId="0D048FD0" w14:textId="7201596F" w:rsidR="00C16CE6" w:rsidRPr="00266997" w:rsidRDefault="00C16CE6" w:rsidP="00266997">
      <w:pPr>
        <w:pStyle w:val="2"/>
      </w:pPr>
      <w:bookmarkStart w:id="13" w:name="_Toc214210055"/>
      <w:r w:rsidRPr="00266997">
        <w:t>1.9 Объявление данных</w:t>
      </w:r>
      <w:bookmarkEnd w:id="13"/>
    </w:p>
    <w:p w14:paraId="4470791B" w14:textId="62EC6CB5" w:rsidR="00C16CE6" w:rsidRPr="00CC68B4" w:rsidRDefault="00C16CE6" w:rsidP="00266997">
      <w:pPr>
        <w:spacing w:after="0" w:line="240" w:lineRule="auto"/>
        <w:jc w:val="both"/>
        <w:rPr>
          <w:rFonts w:ascii="Times New Roman" w:hAnsi="Times New Roman" w:cs="Times New Roman"/>
          <w:sz w:val="28"/>
          <w:szCs w:val="28"/>
        </w:rPr>
      </w:pPr>
      <w:r w:rsidRPr="00CC68B4">
        <w:rPr>
          <w:rFonts w:ascii="Times New Roman" w:hAnsi="Times New Roman" w:cs="Times New Roman"/>
          <w:sz w:val="28"/>
          <w:szCs w:val="28"/>
        </w:rPr>
        <w:t>    </w:t>
      </w:r>
      <w:r w:rsidR="00F36348">
        <w:rPr>
          <w:rFonts w:ascii="Times New Roman" w:hAnsi="Times New Roman" w:cs="Times New Roman"/>
          <w:sz w:val="28"/>
          <w:szCs w:val="28"/>
        </w:rPr>
        <w:t xml:space="preserve">  </w:t>
      </w:r>
      <w:r w:rsidR="00050BFF" w:rsidRPr="00050BFF">
        <w:rPr>
          <w:rFonts w:ascii="Times New Roman" w:hAnsi="Times New Roman" w:cs="Times New Roman"/>
          <w:sz w:val="28"/>
          <w:szCs w:val="28"/>
        </w:rPr>
        <w:t>Для объявления переменной используется ключевое слово </w:t>
      </w:r>
      <w:proofErr w:type="spellStart"/>
      <w:r w:rsidR="00050BFF" w:rsidRPr="00050BFF">
        <w:rPr>
          <w:rFonts w:ascii="Times New Roman" w:hAnsi="Times New Roman" w:cs="Times New Roman"/>
          <w:sz w:val="28"/>
          <w:szCs w:val="28"/>
        </w:rPr>
        <w:t>type</w:t>
      </w:r>
      <w:proofErr w:type="spellEnd"/>
      <w:r w:rsidR="00050BFF" w:rsidRPr="00050BFF">
        <w:rPr>
          <w:rFonts w:ascii="Times New Roman" w:hAnsi="Times New Roman" w:cs="Times New Roman"/>
          <w:sz w:val="28"/>
          <w:szCs w:val="28"/>
        </w:rPr>
        <w:t>, после которого указывается тип данных и имя идентификатора. Допускается инициализация при объявлении с использованием соответствующих литералов.</w:t>
      </w:r>
    </w:p>
    <w:p w14:paraId="70AE5E86" w14:textId="03CB6DD2" w:rsidR="00050BFF" w:rsidRPr="00AA5501" w:rsidRDefault="00C16CE6" w:rsidP="00050BFF">
      <w:pPr>
        <w:spacing w:after="0" w:line="240" w:lineRule="auto"/>
        <w:jc w:val="both"/>
        <w:rPr>
          <w:rFonts w:ascii="Times New Roman" w:hAnsi="Times New Roman" w:cs="Times New Roman"/>
          <w:sz w:val="28"/>
          <w:szCs w:val="28"/>
        </w:rPr>
      </w:pPr>
      <w:r w:rsidRPr="00CC68B4">
        <w:rPr>
          <w:rFonts w:ascii="Times New Roman" w:hAnsi="Times New Roman" w:cs="Times New Roman"/>
          <w:sz w:val="28"/>
          <w:szCs w:val="28"/>
        </w:rPr>
        <w:t>    </w:t>
      </w:r>
      <w:r w:rsidR="00266997">
        <w:rPr>
          <w:rFonts w:ascii="Times New Roman" w:hAnsi="Times New Roman" w:cs="Times New Roman"/>
          <w:sz w:val="28"/>
          <w:szCs w:val="28"/>
        </w:rPr>
        <w:t xml:space="preserve">     </w:t>
      </w:r>
      <w:r w:rsidR="00050BFF" w:rsidRPr="00050BFF">
        <w:rPr>
          <w:rFonts w:ascii="Times New Roman" w:hAnsi="Times New Roman" w:cs="Times New Roman"/>
          <w:sz w:val="28"/>
          <w:szCs w:val="28"/>
        </w:rPr>
        <w:t>Базовый синтаксис объявления переменной в языке ENV-2025 имеет следующий формат: </w:t>
      </w:r>
      <w:proofErr w:type="spellStart"/>
      <w:r w:rsidR="00050BFF" w:rsidRPr="00050BFF">
        <w:rPr>
          <w:rFonts w:ascii="Times New Roman" w:hAnsi="Times New Roman" w:cs="Times New Roman"/>
          <w:sz w:val="28"/>
          <w:szCs w:val="28"/>
        </w:rPr>
        <w:t>type</w:t>
      </w:r>
      <w:proofErr w:type="spellEnd"/>
      <w:r w:rsidR="00050BFF" w:rsidRPr="00050BFF">
        <w:rPr>
          <w:rFonts w:ascii="Times New Roman" w:hAnsi="Times New Roman" w:cs="Times New Roman"/>
          <w:sz w:val="28"/>
          <w:szCs w:val="28"/>
        </w:rPr>
        <w:t xml:space="preserve"> &lt;тип&gt; &lt;идентификатор&gt; [= &lt;инициализатор&gt;]. Обязательным элементом каждой декларации является ключевое слово </w:t>
      </w:r>
      <w:proofErr w:type="spellStart"/>
      <w:r w:rsidR="00050BFF" w:rsidRPr="00050BFF">
        <w:rPr>
          <w:rFonts w:ascii="Times New Roman" w:hAnsi="Times New Roman" w:cs="Times New Roman"/>
          <w:sz w:val="28"/>
          <w:szCs w:val="28"/>
        </w:rPr>
        <w:t>type</w:t>
      </w:r>
      <w:proofErr w:type="spellEnd"/>
      <w:r w:rsidR="00050BFF" w:rsidRPr="00050BFF">
        <w:rPr>
          <w:rFonts w:ascii="Times New Roman" w:hAnsi="Times New Roman" w:cs="Times New Roman"/>
          <w:sz w:val="28"/>
          <w:szCs w:val="28"/>
        </w:rPr>
        <w:t>, которое служит маркером начала объявления и должно предшествовать указанию типа данных. После ключевого слова указывается один из допустимых в системе типов, к которым относятся </w:t>
      </w:r>
      <w:proofErr w:type="spellStart"/>
      <w:r w:rsidR="00050BFF" w:rsidRPr="00050BFF">
        <w:rPr>
          <w:rFonts w:ascii="Times New Roman" w:hAnsi="Times New Roman" w:cs="Times New Roman"/>
          <w:sz w:val="28"/>
          <w:szCs w:val="28"/>
        </w:rPr>
        <w:t>integer</w:t>
      </w:r>
      <w:proofErr w:type="spellEnd"/>
      <w:r w:rsidR="00050BFF" w:rsidRPr="00050BFF">
        <w:rPr>
          <w:rFonts w:ascii="Times New Roman" w:hAnsi="Times New Roman" w:cs="Times New Roman"/>
          <w:sz w:val="28"/>
          <w:szCs w:val="28"/>
        </w:rPr>
        <w:t> для целочисленных значений, </w:t>
      </w:r>
      <w:proofErr w:type="spellStart"/>
      <w:r w:rsidR="00050BFF" w:rsidRPr="00050BFF">
        <w:rPr>
          <w:rFonts w:ascii="Times New Roman" w:hAnsi="Times New Roman" w:cs="Times New Roman"/>
          <w:sz w:val="28"/>
          <w:szCs w:val="28"/>
        </w:rPr>
        <w:t>symbol</w:t>
      </w:r>
      <w:proofErr w:type="spellEnd"/>
      <w:r w:rsidR="00050BFF" w:rsidRPr="00050BFF">
        <w:rPr>
          <w:rFonts w:ascii="Times New Roman" w:hAnsi="Times New Roman" w:cs="Times New Roman"/>
          <w:sz w:val="28"/>
          <w:szCs w:val="28"/>
        </w:rPr>
        <w:t> для символьных данных и </w:t>
      </w:r>
      <w:proofErr w:type="spellStart"/>
      <w:r w:rsidR="00050BFF" w:rsidRPr="00050BFF">
        <w:rPr>
          <w:rFonts w:ascii="Times New Roman" w:hAnsi="Times New Roman" w:cs="Times New Roman"/>
          <w:sz w:val="28"/>
          <w:szCs w:val="28"/>
        </w:rPr>
        <w:t>bool</w:t>
      </w:r>
      <w:proofErr w:type="spellEnd"/>
      <w:r w:rsidR="00050BFF" w:rsidRPr="00050BFF">
        <w:rPr>
          <w:rFonts w:ascii="Times New Roman" w:hAnsi="Times New Roman" w:cs="Times New Roman"/>
          <w:sz w:val="28"/>
          <w:szCs w:val="28"/>
        </w:rPr>
        <w:t> для логических значений. Следующим обязательным элементом является идентификатор переменной, который должен соответствовать правилам именования языка. При необходимости переменная может быть сразу проинициализирована значением соответствующего типа, например, для типа </w:t>
      </w:r>
      <w:proofErr w:type="spellStart"/>
      <w:r w:rsidR="00050BFF" w:rsidRPr="00050BFF">
        <w:rPr>
          <w:rFonts w:ascii="Times New Roman" w:hAnsi="Times New Roman" w:cs="Times New Roman"/>
          <w:sz w:val="28"/>
          <w:szCs w:val="28"/>
        </w:rPr>
        <w:t>integer</w:t>
      </w:r>
      <w:proofErr w:type="spellEnd"/>
      <w:r w:rsidR="00050BFF" w:rsidRPr="00050BFF">
        <w:rPr>
          <w:rFonts w:ascii="Times New Roman" w:hAnsi="Times New Roman" w:cs="Times New Roman"/>
          <w:sz w:val="28"/>
          <w:szCs w:val="28"/>
        </w:rPr>
        <w:t> допускается использование шестнадцатеричных (с префиксом 0x) и двоичных (с префиксом 0b) литералов, а для типа </w:t>
      </w:r>
      <w:proofErr w:type="spellStart"/>
      <w:r w:rsidR="00050BFF" w:rsidRPr="00050BFF">
        <w:rPr>
          <w:rFonts w:ascii="Times New Roman" w:hAnsi="Times New Roman" w:cs="Times New Roman"/>
          <w:sz w:val="28"/>
          <w:szCs w:val="28"/>
        </w:rPr>
        <w:t>bool</w:t>
      </w:r>
      <w:proofErr w:type="spellEnd"/>
      <w:r w:rsidR="00050BFF" w:rsidRPr="00050BFF">
        <w:rPr>
          <w:rFonts w:ascii="Times New Roman" w:hAnsi="Times New Roman" w:cs="Times New Roman"/>
          <w:sz w:val="28"/>
          <w:szCs w:val="28"/>
        </w:rPr>
        <w:t xml:space="preserve"> поддерживаются различные варианты представления логических значений, включая </w:t>
      </w:r>
      <w:proofErr w:type="spellStart"/>
      <w:r w:rsidR="00050BFF" w:rsidRPr="00050BFF">
        <w:rPr>
          <w:rFonts w:ascii="Times New Roman" w:hAnsi="Times New Roman" w:cs="Times New Roman"/>
          <w:sz w:val="28"/>
          <w:szCs w:val="28"/>
        </w:rPr>
        <w:t>true</w:t>
      </w:r>
      <w:proofErr w:type="spellEnd"/>
      <w:r w:rsidR="00050BFF" w:rsidRPr="00050BFF">
        <w:rPr>
          <w:rFonts w:ascii="Times New Roman" w:hAnsi="Times New Roman" w:cs="Times New Roman"/>
          <w:sz w:val="28"/>
          <w:szCs w:val="28"/>
        </w:rPr>
        <w:t xml:space="preserve">, </w:t>
      </w:r>
      <w:proofErr w:type="spellStart"/>
      <w:r w:rsidR="00050BFF" w:rsidRPr="00050BFF">
        <w:rPr>
          <w:rFonts w:ascii="Times New Roman" w:hAnsi="Times New Roman" w:cs="Times New Roman"/>
          <w:sz w:val="28"/>
          <w:szCs w:val="28"/>
        </w:rPr>
        <w:t>false</w:t>
      </w:r>
      <w:proofErr w:type="spellEnd"/>
      <w:r w:rsidR="00050BFF" w:rsidRPr="00050BFF">
        <w:rPr>
          <w:rFonts w:ascii="Times New Roman" w:hAnsi="Times New Roman" w:cs="Times New Roman"/>
          <w:sz w:val="28"/>
          <w:szCs w:val="28"/>
        </w:rPr>
        <w:t>, истина, ложь, 1 и 0. Инициализатор является необязательным компонентом объявления, что позволяет отложить присвоение значения до момента его фактического использования в програм</w:t>
      </w:r>
      <w:r w:rsidR="00050BFF">
        <w:rPr>
          <w:rFonts w:ascii="Times New Roman" w:hAnsi="Times New Roman" w:cs="Times New Roman"/>
          <w:sz w:val="28"/>
          <w:szCs w:val="28"/>
        </w:rPr>
        <w:t>м.</w:t>
      </w:r>
      <w:r w:rsidR="00050BFF" w:rsidRPr="00AA5501">
        <w:rPr>
          <w:rFonts w:ascii="Times New Roman" w:hAnsi="Times New Roman" w:cs="Times New Roman"/>
          <w:sz w:val="28"/>
          <w:szCs w:val="28"/>
        </w:rPr>
        <w:tab/>
      </w:r>
      <w:r w:rsidR="00050BFF" w:rsidRPr="00AA5501">
        <w:rPr>
          <w:rFonts w:ascii="Times New Roman" w:hAnsi="Times New Roman" w:cs="Times New Roman"/>
          <w:sz w:val="28"/>
          <w:szCs w:val="28"/>
        </w:rPr>
        <w:tab/>
      </w:r>
      <w:r w:rsidR="00050BFF" w:rsidRPr="00AA5501">
        <w:rPr>
          <w:rFonts w:ascii="Times New Roman" w:hAnsi="Times New Roman" w:cs="Times New Roman"/>
          <w:sz w:val="28"/>
          <w:szCs w:val="28"/>
        </w:rPr>
        <w:tab/>
      </w:r>
      <w:r w:rsidR="00050BFF" w:rsidRPr="00AA5501">
        <w:rPr>
          <w:rFonts w:ascii="Times New Roman" w:hAnsi="Times New Roman" w:cs="Times New Roman"/>
          <w:sz w:val="28"/>
          <w:szCs w:val="28"/>
        </w:rPr>
        <w:tab/>
      </w:r>
      <w:r w:rsidR="00050BFF" w:rsidRPr="00AA5501">
        <w:rPr>
          <w:rFonts w:ascii="Times New Roman" w:hAnsi="Times New Roman" w:cs="Times New Roman"/>
          <w:sz w:val="28"/>
          <w:szCs w:val="28"/>
        </w:rPr>
        <w:tab/>
      </w:r>
    </w:p>
    <w:p w14:paraId="7EEE5992" w14:textId="000FC0FF" w:rsidR="00C16CE6" w:rsidRPr="00266997" w:rsidRDefault="00C16CE6" w:rsidP="00050BFF">
      <w:pPr>
        <w:pStyle w:val="2"/>
      </w:pPr>
      <w:bookmarkStart w:id="14" w:name="_Toc214210056"/>
      <w:r w:rsidRPr="00266997">
        <w:t>1.10 Инициализация данных</w:t>
      </w:r>
      <w:bookmarkEnd w:id="14"/>
    </w:p>
    <w:p w14:paraId="5B996406" w14:textId="2067A8C9" w:rsidR="00AA5501" w:rsidRPr="00AA5501" w:rsidRDefault="00C16CE6" w:rsidP="00AA5501">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 </w:t>
      </w:r>
      <w:r w:rsidR="00AA5501" w:rsidRPr="00AA5501">
        <w:rPr>
          <w:rFonts w:ascii="Times New Roman" w:hAnsi="Times New Roman" w:cs="Times New Roman"/>
          <w:sz w:val="28"/>
          <w:szCs w:val="28"/>
        </w:rPr>
        <w:t>При объявлении переменной с использованием ключевого слова </w:t>
      </w:r>
      <w:proofErr w:type="spellStart"/>
      <w:r w:rsidR="00AA5501" w:rsidRPr="00AA5501">
        <w:rPr>
          <w:rFonts w:ascii="Times New Roman" w:hAnsi="Times New Roman" w:cs="Times New Roman"/>
          <w:sz w:val="28"/>
          <w:szCs w:val="28"/>
        </w:rPr>
        <w:t>type</w:t>
      </w:r>
      <w:proofErr w:type="spellEnd"/>
      <w:r w:rsidR="00AA5501" w:rsidRPr="00AA5501">
        <w:rPr>
          <w:rFonts w:ascii="Times New Roman" w:hAnsi="Times New Roman" w:cs="Times New Roman"/>
          <w:sz w:val="28"/>
          <w:szCs w:val="28"/>
        </w:rPr>
        <w:t> допускается явная инициализация данных. В этом случае переменной присваивается значение литерала или идентификатора, расположенного справа от знака равенства. Для целочисленного типа </w:t>
      </w:r>
      <w:proofErr w:type="spellStart"/>
      <w:r w:rsidR="00AA5501" w:rsidRPr="00AA5501">
        <w:rPr>
          <w:rFonts w:ascii="Times New Roman" w:hAnsi="Times New Roman" w:cs="Times New Roman"/>
          <w:sz w:val="28"/>
          <w:szCs w:val="28"/>
        </w:rPr>
        <w:t>integer</w:t>
      </w:r>
      <w:proofErr w:type="spellEnd"/>
      <w:r w:rsidR="00AA5501" w:rsidRPr="00AA5501">
        <w:rPr>
          <w:rFonts w:ascii="Times New Roman" w:hAnsi="Times New Roman" w:cs="Times New Roman"/>
          <w:sz w:val="28"/>
          <w:szCs w:val="28"/>
        </w:rPr>
        <w:t> поддерживаются десятичные, шестнадцатеричные (с префиксом 0x) и двоичные (с префиксом 0b) литералы. Для логического типа </w:t>
      </w:r>
      <w:proofErr w:type="spellStart"/>
      <w:r w:rsidR="00AA5501" w:rsidRPr="00AA5501">
        <w:rPr>
          <w:rFonts w:ascii="Times New Roman" w:hAnsi="Times New Roman" w:cs="Times New Roman"/>
          <w:sz w:val="28"/>
          <w:szCs w:val="28"/>
        </w:rPr>
        <w:t>bool</w:t>
      </w:r>
      <w:proofErr w:type="spellEnd"/>
      <w:r w:rsidR="00AA5501" w:rsidRPr="00AA5501">
        <w:rPr>
          <w:rFonts w:ascii="Times New Roman" w:hAnsi="Times New Roman" w:cs="Times New Roman"/>
          <w:sz w:val="28"/>
          <w:szCs w:val="28"/>
        </w:rPr>
        <w:t> допускаются различные формы представления значений: </w:t>
      </w:r>
      <w:proofErr w:type="spellStart"/>
      <w:r w:rsidR="00AA5501" w:rsidRPr="00AA5501">
        <w:rPr>
          <w:rFonts w:ascii="Times New Roman" w:hAnsi="Times New Roman" w:cs="Times New Roman"/>
          <w:sz w:val="28"/>
          <w:szCs w:val="28"/>
        </w:rPr>
        <w:t>true</w:t>
      </w:r>
      <w:proofErr w:type="spellEnd"/>
      <w:r w:rsidR="00AA5501" w:rsidRPr="00AA5501">
        <w:rPr>
          <w:rFonts w:ascii="Times New Roman" w:hAnsi="Times New Roman" w:cs="Times New Roman"/>
          <w:sz w:val="28"/>
          <w:szCs w:val="28"/>
        </w:rPr>
        <w:t>, </w:t>
      </w:r>
      <w:proofErr w:type="spellStart"/>
      <w:r w:rsidR="00AA5501" w:rsidRPr="00AA5501">
        <w:rPr>
          <w:rFonts w:ascii="Times New Roman" w:hAnsi="Times New Roman" w:cs="Times New Roman"/>
          <w:sz w:val="28"/>
          <w:szCs w:val="28"/>
        </w:rPr>
        <w:t>false</w:t>
      </w:r>
      <w:proofErr w:type="spellEnd"/>
      <w:r w:rsidR="00AA5501" w:rsidRPr="00AA5501">
        <w:rPr>
          <w:rFonts w:ascii="Times New Roman" w:hAnsi="Times New Roman" w:cs="Times New Roman"/>
          <w:sz w:val="28"/>
          <w:szCs w:val="28"/>
        </w:rPr>
        <w:t>, 1, 0. Для символьного типа </w:t>
      </w:r>
      <w:proofErr w:type="spellStart"/>
      <w:r w:rsidR="00AA5501" w:rsidRPr="00AA5501">
        <w:rPr>
          <w:rFonts w:ascii="Times New Roman" w:hAnsi="Times New Roman" w:cs="Times New Roman"/>
          <w:sz w:val="28"/>
          <w:szCs w:val="28"/>
        </w:rPr>
        <w:t>symbol</w:t>
      </w:r>
      <w:proofErr w:type="spellEnd"/>
      <w:r w:rsidR="00AA5501" w:rsidRPr="00AA5501">
        <w:rPr>
          <w:rFonts w:ascii="Times New Roman" w:hAnsi="Times New Roman" w:cs="Times New Roman"/>
          <w:sz w:val="28"/>
          <w:szCs w:val="28"/>
        </w:rPr>
        <w:t> используются литералы в формате ~символ~.</w:t>
      </w:r>
    </w:p>
    <w:p w14:paraId="269F29D3" w14:textId="77777777" w:rsidR="00AA5501" w:rsidRPr="00AA5501" w:rsidRDefault="00AA5501" w:rsidP="00AA5501">
      <w:pPr>
        <w:spacing w:after="0" w:line="240" w:lineRule="auto"/>
        <w:ind w:firstLine="709"/>
        <w:jc w:val="both"/>
        <w:rPr>
          <w:rFonts w:ascii="Times New Roman" w:hAnsi="Times New Roman" w:cs="Times New Roman"/>
          <w:sz w:val="28"/>
          <w:szCs w:val="28"/>
        </w:rPr>
      </w:pPr>
      <w:r w:rsidRPr="00AA5501">
        <w:rPr>
          <w:rFonts w:ascii="Times New Roman" w:hAnsi="Times New Roman" w:cs="Times New Roman"/>
          <w:sz w:val="28"/>
          <w:szCs w:val="28"/>
        </w:rPr>
        <w:t>При объявлении переменных без явной инициализации устанавливаются значения по умолчанию: для типа </w:t>
      </w:r>
      <w:proofErr w:type="spellStart"/>
      <w:r w:rsidRPr="00AA5501">
        <w:rPr>
          <w:rFonts w:ascii="Times New Roman" w:hAnsi="Times New Roman" w:cs="Times New Roman"/>
          <w:sz w:val="28"/>
          <w:szCs w:val="28"/>
        </w:rPr>
        <w:t>integer</w:t>
      </w:r>
      <w:proofErr w:type="spellEnd"/>
      <w:r w:rsidRPr="00AA5501">
        <w:rPr>
          <w:rFonts w:ascii="Times New Roman" w:hAnsi="Times New Roman" w:cs="Times New Roman"/>
          <w:sz w:val="28"/>
          <w:szCs w:val="28"/>
        </w:rPr>
        <w:t> - числовое значение 0, для типа </w:t>
      </w:r>
      <w:proofErr w:type="spellStart"/>
      <w:r w:rsidRPr="00AA5501">
        <w:rPr>
          <w:rFonts w:ascii="Times New Roman" w:hAnsi="Times New Roman" w:cs="Times New Roman"/>
          <w:sz w:val="28"/>
          <w:szCs w:val="28"/>
        </w:rPr>
        <w:t>bool</w:t>
      </w:r>
      <w:proofErr w:type="spellEnd"/>
      <w:r w:rsidRPr="00AA5501">
        <w:rPr>
          <w:rFonts w:ascii="Times New Roman" w:hAnsi="Times New Roman" w:cs="Times New Roman"/>
          <w:sz w:val="28"/>
          <w:szCs w:val="28"/>
        </w:rPr>
        <w:t> - логическое значение </w:t>
      </w:r>
      <w:proofErr w:type="spellStart"/>
      <w:r w:rsidRPr="00AA5501">
        <w:rPr>
          <w:rFonts w:ascii="Times New Roman" w:hAnsi="Times New Roman" w:cs="Times New Roman"/>
          <w:sz w:val="28"/>
          <w:szCs w:val="28"/>
        </w:rPr>
        <w:t>false</w:t>
      </w:r>
      <w:proofErr w:type="spellEnd"/>
      <w:r w:rsidRPr="00AA5501">
        <w:rPr>
          <w:rFonts w:ascii="Times New Roman" w:hAnsi="Times New Roman" w:cs="Times New Roman"/>
          <w:sz w:val="28"/>
          <w:szCs w:val="28"/>
        </w:rPr>
        <w:t>, для типа </w:t>
      </w:r>
      <w:proofErr w:type="spellStart"/>
      <w:r w:rsidRPr="00AA5501">
        <w:rPr>
          <w:rFonts w:ascii="Times New Roman" w:hAnsi="Times New Roman" w:cs="Times New Roman"/>
          <w:sz w:val="28"/>
          <w:szCs w:val="28"/>
        </w:rPr>
        <w:t>symbol</w:t>
      </w:r>
      <w:proofErr w:type="spellEnd"/>
      <w:r w:rsidRPr="00AA5501">
        <w:rPr>
          <w:rFonts w:ascii="Times New Roman" w:hAnsi="Times New Roman" w:cs="Times New Roman"/>
          <w:sz w:val="28"/>
          <w:szCs w:val="28"/>
        </w:rPr>
        <w:t> - символ с кодом 0.</w:t>
      </w:r>
    </w:p>
    <w:p w14:paraId="3ED277F7" w14:textId="5E42CC13" w:rsidR="00AA5501" w:rsidRPr="007A13EC" w:rsidRDefault="00C16CE6" w:rsidP="00AA5501">
      <w:pPr>
        <w:pStyle w:val="2"/>
      </w:pPr>
      <w:bookmarkStart w:id="15" w:name="_Toc214210057"/>
      <w:r w:rsidRPr="00266997">
        <w:t>1.11 Инструкции языка</w:t>
      </w:r>
      <w:bookmarkEnd w:id="15"/>
    </w:p>
    <w:p w14:paraId="54F45CF4" w14:textId="15BE5B4C" w:rsidR="00AA5501" w:rsidRPr="00AA5501" w:rsidRDefault="00AA5501" w:rsidP="00AA5501">
      <w:pPr>
        <w:jc w:val="both"/>
        <w:rPr>
          <w:rFonts w:ascii="Times New Roman" w:hAnsi="Times New Roman" w:cs="Times New Roman"/>
          <w:sz w:val="28"/>
          <w:szCs w:val="28"/>
        </w:rPr>
      </w:pPr>
      <w:r w:rsidRPr="00AA5501">
        <w:t xml:space="preserve">              </w:t>
      </w:r>
      <w:r w:rsidRPr="00AA5501">
        <w:rPr>
          <w:rFonts w:ascii="Times New Roman" w:hAnsi="Times New Roman" w:cs="Times New Roman"/>
          <w:sz w:val="28"/>
          <w:szCs w:val="28"/>
        </w:rPr>
        <w:t xml:space="preserve">Система инструкций языка </w:t>
      </w:r>
      <w:r w:rsidRPr="00AA5501">
        <w:rPr>
          <w:rFonts w:ascii="Times New Roman" w:hAnsi="Times New Roman" w:cs="Times New Roman"/>
          <w:sz w:val="28"/>
          <w:szCs w:val="28"/>
          <w:lang w:val="en-US"/>
        </w:rPr>
        <w:t>ENV</w:t>
      </w:r>
      <w:r w:rsidRPr="00AA5501">
        <w:rPr>
          <w:rFonts w:ascii="Times New Roman" w:hAnsi="Times New Roman" w:cs="Times New Roman"/>
          <w:sz w:val="28"/>
          <w:szCs w:val="28"/>
        </w:rPr>
        <w:t>-2025 формирует строгую иерархическую структуру, обеспечивающую полный контроль над выполнением программы. Базовыми элементами являются инструкции объявления переменных с использованием ключевого слова `</w:t>
      </w:r>
      <w:r w:rsidRPr="00AA5501">
        <w:rPr>
          <w:rFonts w:ascii="Times New Roman" w:hAnsi="Times New Roman" w:cs="Times New Roman"/>
          <w:sz w:val="28"/>
          <w:szCs w:val="28"/>
          <w:lang w:val="en-US"/>
        </w:rPr>
        <w:t>type</w:t>
      </w:r>
      <w:r w:rsidRPr="00AA5501">
        <w:rPr>
          <w:rFonts w:ascii="Times New Roman" w:hAnsi="Times New Roman" w:cs="Times New Roman"/>
          <w:sz w:val="28"/>
          <w:szCs w:val="28"/>
        </w:rPr>
        <w:t>`, которые поддерживают как простое объявление, так и явную инициализацию значениями соответствующих типов. Для организации модульности и повторного использования кода предусмотрена инструкция объявления функции с четким указанием типа возвращаемого значения и параметров. Управление данными осуществляется через инструкции присваивания, вывода с помощью `</w:t>
      </w:r>
      <w:r w:rsidRPr="00AA5501">
        <w:rPr>
          <w:rFonts w:ascii="Times New Roman" w:hAnsi="Times New Roman" w:cs="Times New Roman"/>
          <w:sz w:val="28"/>
          <w:szCs w:val="28"/>
          <w:lang w:val="en-US"/>
        </w:rPr>
        <w:t>write</w:t>
      </w:r>
      <w:r w:rsidRPr="00AA5501">
        <w:rPr>
          <w:rFonts w:ascii="Times New Roman" w:hAnsi="Times New Roman" w:cs="Times New Roman"/>
          <w:sz w:val="28"/>
          <w:szCs w:val="28"/>
        </w:rPr>
        <w:t>` и `</w:t>
      </w:r>
      <w:proofErr w:type="spellStart"/>
      <w:r w:rsidRPr="00AA5501">
        <w:rPr>
          <w:rFonts w:ascii="Times New Roman" w:hAnsi="Times New Roman" w:cs="Times New Roman"/>
          <w:sz w:val="28"/>
          <w:szCs w:val="28"/>
          <w:lang w:val="en-US"/>
        </w:rPr>
        <w:t>writeline</w:t>
      </w:r>
      <w:proofErr w:type="spellEnd"/>
      <w:r w:rsidRPr="00AA5501">
        <w:rPr>
          <w:rFonts w:ascii="Times New Roman" w:hAnsi="Times New Roman" w:cs="Times New Roman"/>
          <w:sz w:val="28"/>
          <w:szCs w:val="28"/>
        </w:rPr>
        <w:t>`, а также возврата значений через `</w:t>
      </w:r>
      <w:r w:rsidRPr="00AA5501">
        <w:rPr>
          <w:rFonts w:ascii="Times New Roman" w:hAnsi="Times New Roman" w:cs="Times New Roman"/>
          <w:sz w:val="28"/>
          <w:szCs w:val="28"/>
          <w:lang w:val="en-US"/>
        </w:rPr>
        <w:t>return</w:t>
      </w:r>
      <w:r w:rsidRPr="00AA5501">
        <w:rPr>
          <w:rFonts w:ascii="Times New Roman" w:hAnsi="Times New Roman" w:cs="Times New Roman"/>
          <w:sz w:val="28"/>
          <w:szCs w:val="28"/>
        </w:rPr>
        <w:t xml:space="preserve">`. Каждая инструкция следует строгому синтаксису с обязательным указанием типов и использованием терминаторов, что обеспечивает надежную компиляцию и предотвращает ошибки времени выполнения. </w:t>
      </w:r>
      <w:r w:rsidRPr="008B7FC4">
        <w:rPr>
          <w:rFonts w:ascii="Times New Roman" w:eastAsia="Calibri" w:hAnsi="Times New Roman" w:cs="Times New Roman"/>
          <w:sz w:val="28"/>
          <w:szCs w:val="28"/>
        </w:rPr>
        <w:t>Инструкци</w:t>
      </w:r>
      <w:r>
        <w:rPr>
          <w:rFonts w:ascii="Times New Roman" w:eastAsia="Calibri" w:hAnsi="Times New Roman" w:cs="Times New Roman"/>
          <w:sz w:val="28"/>
          <w:szCs w:val="28"/>
        </w:rPr>
        <w:t>и</w:t>
      </w:r>
      <w:r w:rsidRPr="008B7FC4">
        <w:rPr>
          <w:rFonts w:ascii="Times New Roman" w:eastAsia="Calibri" w:hAnsi="Times New Roman" w:cs="Times New Roman"/>
          <w:sz w:val="28"/>
          <w:szCs w:val="28"/>
        </w:rPr>
        <w:t xml:space="preserve"> языка </w:t>
      </w:r>
      <w:r>
        <w:rPr>
          <w:rFonts w:ascii="Times New Roman" w:eastAsia="Calibri" w:hAnsi="Times New Roman" w:cs="Times New Roman"/>
          <w:sz w:val="28"/>
          <w:szCs w:val="28"/>
          <w:lang w:val="en-US"/>
        </w:rPr>
        <w:t>ENV</w:t>
      </w:r>
      <w:r w:rsidRPr="00AA5501">
        <w:rPr>
          <w:rFonts w:ascii="Times New Roman" w:eastAsia="Calibri" w:hAnsi="Times New Roman" w:cs="Times New Roman"/>
          <w:sz w:val="28"/>
          <w:szCs w:val="28"/>
        </w:rPr>
        <w:t xml:space="preserve">-2025 </w:t>
      </w:r>
      <w:r w:rsidRPr="008B7FC4">
        <w:rPr>
          <w:rFonts w:ascii="Times New Roman" w:eastAsia="Calibri" w:hAnsi="Times New Roman" w:cs="Times New Roman"/>
          <w:sz w:val="28"/>
          <w:szCs w:val="28"/>
        </w:rPr>
        <w:t>представлена в таблице 1.</w:t>
      </w:r>
      <w:r w:rsidRPr="00DE18FF">
        <w:rPr>
          <w:rFonts w:ascii="Times New Roman" w:eastAsia="Calibri" w:hAnsi="Times New Roman" w:cs="Times New Roman"/>
          <w:sz w:val="28"/>
          <w:szCs w:val="28"/>
        </w:rPr>
        <w:t>4</w:t>
      </w:r>
      <w:r w:rsidRPr="008B7FC4">
        <w:rPr>
          <w:rFonts w:ascii="Times New Roman" w:eastAsia="Calibri" w:hAnsi="Times New Roman" w:cs="Times New Roman"/>
          <w:sz w:val="28"/>
          <w:szCs w:val="28"/>
        </w:rPr>
        <w:t>.</w:t>
      </w:r>
    </w:p>
    <w:p w14:paraId="13F2A333" w14:textId="77777777" w:rsidR="00AA5501" w:rsidRPr="00020723" w:rsidRDefault="00AA5501" w:rsidP="00AA5501">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Таблица 1.</w:t>
      </w:r>
      <w:r>
        <w:rPr>
          <w:rFonts w:ascii="Times New Roman" w:eastAsia="Calibri" w:hAnsi="Times New Roman" w:cs="Times New Roman"/>
          <w:sz w:val="28"/>
          <w:szCs w:val="28"/>
          <w:lang w:val="en-US"/>
        </w:rPr>
        <w:t>4</w:t>
      </w:r>
      <w:r>
        <w:rPr>
          <w:rFonts w:ascii="Times New Roman" w:eastAsia="Calibri" w:hAnsi="Times New Roman" w:cs="Times New Roman"/>
          <w:sz w:val="28"/>
          <w:szCs w:val="28"/>
        </w:rPr>
        <w:t xml:space="preserve"> – Инструкции</w:t>
      </w:r>
      <w:r w:rsidRPr="008B7FC4">
        <w:rPr>
          <w:rFonts w:ascii="Times New Roman" w:eastAsia="Calibri" w:hAnsi="Times New Roman" w:cs="Times New Roman"/>
          <w:sz w:val="28"/>
          <w:szCs w:val="28"/>
        </w:rPr>
        <w:t xml:space="preserve"> языка</w:t>
      </w:r>
      <w:r>
        <w:rPr>
          <w:rFonts w:ascii="Times New Roman" w:eastAsia="Calibri" w:hAnsi="Times New Roman" w:cs="Times New Roman"/>
          <w:sz w:val="28"/>
          <w:szCs w:val="28"/>
        </w:rPr>
        <w:t xml:space="preserve"> </w:t>
      </w:r>
    </w:p>
    <w:tbl>
      <w:tblPr>
        <w:tblStyle w:val="a4"/>
        <w:tblW w:w="9361" w:type="dxa"/>
        <w:jc w:val="center"/>
        <w:tblLook w:val="04A0" w:firstRow="1" w:lastRow="0" w:firstColumn="1" w:lastColumn="0" w:noHBand="0" w:noVBand="1"/>
      </w:tblPr>
      <w:tblGrid>
        <w:gridCol w:w="2255"/>
        <w:gridCol w:w="7106"/>
      </w:tblGrid>
      <w:tr w:rsidR="00AA5501" w:rsidRPr="008B7FC4" w14:paraId="5C1D919A" w14:textId="77777777" w:rsidTr="00AA5501">
        <w:trPr>
          <w:cantSplit/>
          <w:jc w:val="center"/>
        </w:trPr>
        <w:tc>
          <w:tcPr>
            <w:tcW w:w="2255" w:type="dxa"/>
          </w:tcPr>
          <w:p w14:paraId="5E6B9F7C"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Инструкция</w:t>
            </w:r>
          </w:p>
        </w:tc>
        <w:tc>
          <w:tcPr>
            <w:tcW w:w="7106" w:type="dxa"/>
          </w:tcPr>
          <w:p w14:paraId="61D24E95"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Форма записи</w:t>
            </w:r>
          </w:p>
        </w:tc>
      </w:tr>
      <w:tr w:rsidR="00AA5501" w:rsidRPr="008B7FC4" w14:paraId="6F83946B" w14:textId="77777777" w:rsidTr="00AA5501">
        <w:trPr>
          <w:cantSplit/>
          <w:jc w:val="center"/>
        </w:trPr>
        <w:tc>
          <w:tcPr>
            <w:tcW w:w="2255" w:type="dxa"/>
            <w:tcBorders>
              <w:bottom w:val="single" w:sz="4" w:space="0" w:color="auto"/>
            </w:tcBorders>
            <w:vAlign w:val="center"/>
          </w:tcPr>
          <w:p w14:paraId="7567BB3A"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C527CE">
              <w:rPr>
                <w:rFonts w:ascii="Times New Roman" w:hAnsi="Times New Roman" w:cs="Times New Roman"/>
                <w:sz w:val="28"/>
                <w:szCs w:val="28"/>
              </w:rPr>
              <w:t>Объявление переменной</w:t>
            </w:r>
          </w:p>
        </w:tc>
        <w:tc>
          <w:tcPr>
            <w:tcW w:w="7106" w:type="dxa"/>
            <w:tcBorders>
              <w:bottom w:val="single" w:sz="4" w:space="0" w:color="auto"/>
            </w:tcBorders>
            <w:vAlign w:val="center"/>
          </w:tcPr>
          <w:p w14:paraId="27868AB2" w14:textId="77777777" w:rsidR="00AA5501" w:rsidRPr="008B7FC4" w:rsidRDefault="00AA5501" w:rsidP="00744FE5">
            <w:pPr>
              <w:pStyle w:val="a3"/>
              <w:shd w:val="clear" w:color="auto" w:fill="FFFFFF" w:themeFill="background1"/>
              <w:rPr>
                <w:rFonts w:ascii="Times New Roman" w:hAnsi="Times New Roman" w:cs="Times New Roman"/>
                <w:sz w:val="28"/>
                <w:szCs w:val="28"/>
              </w:rPr>
            </w:pPr>
            <w:proofErr w:type="spellStart"/>
            <w:r w:rsidRPr="00C527CE">
              <w:rPr>
                <w:rFonts w:ascii="Times New Roman" w:hAnsi="Times New Roman" w:cs="Times New Roman"/>
                <w:b/>
                <w:sz w:val="28"/>
                <w:szCs w:val="28"/>
              </w:rPr>
              <w:t>type</w:t>
            </w:r>
            <w:proofErr w:type="spellEnd"/>
            <w:r w:rsidRPr="00D309D4">
              <w:rPr>
                <w:rFonts w:ascii="Times New Roman" w:hAnsi="Times New Roman" w:cs="Times New Roman"/>
                <w:sz w:val="28"/>
                <w:szCs w:val="28"/>
              </w:rPr>
              <w:t xml:space="preserve"> </w:t>
            </w:r>
            <w:r w:rsidRPr="008B7FC4">
              <w:rPr>
                <w:rFonts w:ascii="Times New Roman" w:hAnsi="Times New Roman" w:cs="Times New Roman"/>
                <w:sz w:val="28"/>
                <w:szCs w:val="28"/>
              </w:rPr>
              <w:t>&lt;тип данных&gt; &lt;идентификатор&gt;.</w:t>
            </w:r>
          </w:p>
        </w:tc>
      </w:tr>
      <w:tr w:rsidR="00AA5501" w:rsidRPr="008B7FC4" w14:paraId="786823E7" w14:textId="77777777" w:rsidTr="00AA5501">
        <w:trPr>
          <w:cantSplit/>
          <w:jc w:val="center"/>
        </w:trPr>
        <w:tc>
          <w:tcPr>
            <w:tcW w:w="2255" w:type="dxa"/>
            <w:tcBorders>
              <w:bottom w:val="single" w:sz="4" w:space="0" w:color="auto"/>
            </w:tcBorders>
            <w:vAlign w:val="center"/>
          </w:tcPr>
          <w:p w14:paraId="25E1D132" w14:textId="77777777" w:rsidR="00AA5501" w:rsidRPr="00C527CE" w:rsidRDefault="00AA5501" w:rsidP="00744FE5">
            <w:pPr>
              <w:pStyle w:val="a3"/>
              <w:shd w:val="clear" w:color="auto" w:fill="FFFFFF" w:themeFill="background1"/>
              <w:rPr>
                <w:rFonts w:ascii="Times New Roman" w:hAnsi="Times New Roman" w:cs="Times New Roman"/>
                <w:sz w:val="28"/>
                <w:szCs w:val="28"/>
              </w:rPr>
            </w:pPr>
            <w:r w:rsidRPr="00C527CE">
              <w:rPr>
                <w:rFonts w:ascii="Times New Roman" w:hAnsi="Times New Roman" w:cs="Times New Roman"/>
                <w:sz w:val="28"/>
                <w:szCs w:val="28"/>
              </w:rPr>
              <w:t>Объявление переменной с явной инициализацией</w:t>
            </w:r>
          </w:p>
        </w:tc>
        <w:tc>
          <w:tcPr>
            <w:tcW w:w="7106" w:type="dxa"/>
            <w:tcBorders>
              <w:bottom w:val="single" w:sz="4" w:space="0" w:color="auto"/>
            </w:tcBorders>
            <w:vAlign w:val="center"/>
          </w:tcPr>
          <w:p w14:paraId="63233C9C" w14:textId="77777777" w:rsidR="00AA5501" w:rsidRPr="00C527CE" w:rsidRDefault="00AA5501" w:rsidP="00744FE5">
            <w:pPr>
              <w:pStyle w:val="a3"/>
              <w:shd w:val="clear" w:color="auto" w:fill="FFFFFF" w:themeFill="background1"/>
              <w:rPr>
                <w:rFonts w:ascii="Times New Roman" w:hAnsi="Times New Roman" w:cs="Times New Roman"/>
                <w:sz w:val="28"/>
                <w:szCs w:val="28"/>
              </w:rPr>
            </w:pPr>
            <w:proofErr w:type="spellStart"/>
            <w:r w:rsidRPr="00C527CE">
              <w:rPr>
                <w:rFonts w:ascii="Times New Roman" w:hAnsi="Times New Roman" w:cs="Times New Roman"/>
                <w:b/>
                <w:sz w:val="28"/>
                <w:szCs w:val="28"/>
              </w:rPr>
              <w:t>type</w:t>
            </w:r>
            <w:proofErr w:type="spellEnd"/>
            <w:r w:rsidRPr="00D309D4">
              <w:rPr>
                <w:rFonts w:ascii="Times New Roman" w:hAnsi="Times New Roman" w:cs="Times New Roman"/>
                <w:sz w:val="28"/>
                <w:szCs w:val="28"/>
              </w:rPr>
              <w:t xml:space="preserve"> </w:t>
            </w:r>
            <w:r w:rsidRPr="00C527CE">
              <w:rPr>
                <w:rFonts w:ascii="Times New Roman" w:hAnsi="Times New Roman" w:cs="Times New Roman"/>
                <w:sz w:val="28"/>
                <w:szCs w:val="28"/>
              </w:rPr>
              <w:t xml:space="preserve">&lt;тип </w:t>
            </w:r>
            <w:proofErr w:type="gramStart"/>
            <w:r w:rsidRPr="00C527CE">
              <w:rPr>
                <w:rFonts w:ascii="Times New Roman" w:hAnsi="Times New Roman" w:cs="Times New Roman"/>
                <w:sz w:val="28"/>
                <w:szCs w:val="28"/>
              </w:rPr>
              <w:t>данных&gt;  &lt;идентификатор&gt;  =</w:t>
            </w:r>
            <w:proofErr w:type="gramEnd"/>
            <w:r w:rsidRPr="00C527CE">
              <w:rPr>
                <w:rFonts w:ascii="Times New Roman" w:hAnsi="Times New Roman" w:cs="Times New Roman"/>
                <w:sz w:val="28"/>
                <w:szCs w:val="28"/>
              </w:rPr>
              <w:t xml:space="preserve"> &lt;значение&gt;|&lt;</w:t>
            </w:r>
            <w:r>
              <w:rPr>
                <w:rFonts w:ascii="Times New Roman" w:hAnsi="Times New Roman" w:cs="Times New Roman"/>
                <w:sz w:val="28"/>
                <w:szCs w:val="28"/>
              </w:rPr>
              <w:t>выражение</w:t>
            </w:r>
            <w:r w:rsidRPr="00C527CE">
              <w:rPr>
                <w:rFonts w:ascii="Times New Roman" w:hAnsi="Times New Roman" w:cs="Times New Roman"/>
                <w:sz w:val="28"/>
                <w:szCs w:val="28"/>
              </w:rPr>
              <w:t>&gt;;</w:t>
            </w:r>
          </w:p>
          <w:p w14:paraId="59D91785" w14:textId="77777777" w:rsidR="00AA5501" w:rsidRPr="00C527CE" w:rsidRDefault="00AA5501" w:rsidP="00744FE5">
            <w:pPr>
              <w:pStyle w:val="a3"/>
              <w:shd w:val="clear" w:color="auto" w:fill="FFFFFF" w:themeFill="background1"/>
              <w:rPr>
                <w:rFonts w:ascii="Times New Roman" w:hAnsi="Times New Roman" w:cs="Times New Roman"/>
                <w:sz w:val="28"/>
                <w:szCs w:val="28"/>
              </w:rPr>
            </w:pPr>
            <w:r w:rsidRPr="00C527CE">
              <w:rPr>
                <w:rFonts w:ascii="Times New Roman" w:hAnsi="Times New Roman" w:cs="Times New Roman"/>
                <w:sz w:val="28"/>
                <w:szCs w:val="28"/>
              </w:rPr>
              <w:t>Значение –</w:t>
            </w:r>
            <w:r>
              <w:rPr>
                <w:rFonts w:ascii="Times New Roman" w:hAnsi="Times New Roman" w:cs="Times New Roman"/>
                <w:sz w:val="28"/>
                <w:szCs w:val="28"/>
              </w:rPr>
              <w:t xml:space="preserve"> литерал, идентификатор, вызов функции соответствующего типа данных</w:t>
            </w:r>
          </w:p>
        </w:tc>
      </w:tr>
      <w:tr w:rsidR="00AA5501" w:rsidRPr="008B7FC4" w14:paraId="47F128EB" w14:textId="77777777" w:rsidTr="00AA5501">
        <w:trPr>
          <w:cantSplit/>
          <w:jc w:val="center"/>
        </w:trPr>
        <w:tc>
          <w:tcPr>
            <w:tcW w:w="2255" w:type="dxa"/>
          </w:tcPr>
          <w:p w14:paraId="4E3645E9"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Объявление функции</w:t>
            </w:r>
          </w:p>
        </w:tc>
        <w:tc>
          <w:tcPr>
            <w:tcW w:w="7106" w:type="dxa"/>
          </w:tcPr>
          <w:p w14:paraId="1324D231"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 xml:space="preserve">&lt;тип данных&gt; </w:t>
            </w:r>
            <w:proofErr w:type="spellStart"/>
            <w:r w:rsidRPr="00C527CE">
              <w:rPr>
                <w:rFonts w:ascii="Times New Roman" w:hAnsi="Times New Roman" w:cs="Times New Roman"/>
                <w:b/>
                <w:sz w:val="28"/>
                <w:szCs w:val="28"/>
              </w:rPr>
              <w:t>function</w:t>
            </w:r>
            <w:proofErr w:type="spellEnd"/>
            <w:r w:rsidRPr="008B7FC4">
              <w:rPr>
                <w:rFonts w:ascii="Times New Roman" w:hAnsi="Times New Roman" w:cs="Times New Roman"/>
                <w:sz w:val="28"/>
                <w:szCs w:val="28"/>
              </w:rPr>
              <w:t xml:space="preserve"> &lt;идентификатор&gt; (&lt;тип данных&gt; &lt;идентификатор&gt;, …)</w:t>
            </w:r>
          </w:p>
          <w:p w14:paraId="06A04D6A"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w:t>
            </w:r>
          </w:p>
          <w:p w14:paraId="4EC6840B"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 xml:space="preserve">  / программный блок /</w:t>
            </w:r>
          </w:p>
          <w:p w14:paraId="30C47E1A" w14:textId="77777777" w:rsidR="00AA5501" w:rsidRPr="008B7FC4" w:rsidRDefault="00AA5501" w:rsidP="00744FE5">
            <w:pPr>
              <w:pStyle w:val="a3"/>
              <w:shd w:val="clear" w:color="auto" w:fill="FFFFFF" w:themeFill="background1"/>
              <w:rPr>
                <w:rFonts w:ascii="Times New Roman" w:hAnsi="Times New Roman" w:cs="Times New Roman"/>
                <w:sz w:val="28"/>
                <w:szCs w:val="28"/>
              </w:rPr>
            </w:pPr>
            <w:proofErr w:type="spellStart"/>
            <w:r w:rsidRPr="00C527CE">
              <w:rPr>
                <w:rFonts w:ascii="Times New Roman" w:hAnsi="Times New Roman" w:cs="Times New Roman"/>
                <w:b/>
                <w:sz w:val="28"/>
                <w:szCs w:val="28"/>
              </w:rPr>
              <w:t>return</w:t>
            </w:r>
            <w:proofErr w:type="spellEnd"/>
            <w:r w:rsidRPr="008B7FC4">
              <w:rPr>
                <w:rFonts w:ascii="Times New Roman" w:hAnsi="Times New Roman" w:cs="Times New Roman"/>
                <w:sz w:val="28"/>
                <w:szCs w:val="28"/>
              </w:rPr>
              <w:t xml:space="preserve"> &lt;идентификатор/литерал&gt;.</w:t>
            </w:r>
          </w:p>
          <w:p w14:paraId="7D2678B1"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w:t>
            </w:r>
          </w:p>
        </w:tc>
      </w:tr>
      <w:tr w:rsidR="00AA5501" w:rsidRPr="008B7FC4" w14:paraId="7506FC15" w14:textId="77777777" w:rsidTr="00AA5501">
        <w:trPr>
          <w:cantSplit/>
          <w:jc w:val="center"/>
        </w:trPr>
        <w:tc>
          <w:tcPr>
            <w:tcW w:w="2255" w:type="dxa"/>
          </w:tcPr>
          <w:p w14:paraId="09BB9AB6"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Вызов функции</w:t>
            </w:r>
          </w:p>
        </w:tc>
        <w:tc>
          <w:tcPr>
            <w:tcW w:w="7106" w:type="dxa"/>
          </w:tcPr>
          <w:p w14:paraId="7D2AFBB3"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&lt;идентификатор&gt; (&lt;идентификатор&gt;, ...)</w:t>
            </w:r>
          </w:p>
        </w:tc>
      </w:tr>
      <w:tr w:rsidR="00AA5501" w:rsidRPr="008B7FC4" w14:paraId="1386F7E4" w14:textId="77777777" w:rsidTr="00AA5501">
        <w:trPr>
          <w:cantSplit/>
          <w:jc w:val="center"/>
        </w:trPr>
        <w:tc>
          <w:tcPr>
            <w:tcW w:w="2255" w:type="dxa"/>
          </w:tcPr>
          <w:p w14:paraId="2801ADC9"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8B7FC4">
              <w:rPr>
                <w:rFonts w:ascii="Times New Roman" w:hAnsi="Times New Roman" w:cs="Times New Roman"/>
                <w:sz w:val="28"/>
                <w:szCs w:val="28"/>
              </w:rPr>
              <w:t>Присвоение значения</w:t>
            </w:r>
          </w:p>
        </w:tc>
        <w:tc>
          <w:tcPr>
            <w:tcW w:w="7106" w:type="dxa"/>
          </w:tcPr>
          <w:p w14:paraId="6374D11C"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126F78">
              <w:rPr>
                <w:rFonts w:ascii="Times New Roman" w:hAnsi="Times New Roman" w:cs="Times New Roman"/>
                <w:sz w:val="28"/>
                <w:szCs w:val="28"/>
              </w:rPr>
              <w:t xml:space="preserve">&lt;идентификатор&gt; = </w:t>
            </w:r>
            <w:r w:rsidRPr="00D309D4">
              <w:rPr>
                <w:rFonts w:ascii="Times New Roman" w:hAnsi="Times New Roman" w:cs="Times New Roman"/>
                <w:sz w:val="28"/>
                <w:szCs w:val="28"/>
              </w:rPr>
              <w:t>&lt;</w:t>
            </w:r>
            <w:r w:rsidRPr="00126F78">
              <w:rPr>
                <w:rFonts w:ascii="Times New Roman" w:hAnsi="Times New Roman" w:cs="Times New Roman"/>
                <w:sz w:val="28"/>
                <w:szCs w:val="28"/>
              </w:rPr>
              <w:t>значение</w:t>
            </w:r>
            <w:r w:rsidRPr="00D309D4">
              <w:rPr>
                <w:rFonts w:ascii="Times New Roman" w:hAnsi="Times New Roman" w:cs="Times New Roman"/>
                <w:sz w:val="28"/>
                <w:szCs w:val="28"/>
              </w:rPr>
              <w:t>&gt;;</w:t>
            </w:r>
          </w:p>
        </w:tc>
      </w:tr>
      <w:tr w:rsidR="00AA5501" w:rsidRPr="008B7FC4" w14:paraId="5A5ABD9E" w14:textId="77777777" w:rsidTr="00AA5501">
        <w:trPr>
          <w:cantSplit/>
          <w:jc w:val="center"/>
        </w:trPr>
        <w:tc>
          <w:tcPr>
            <w:tcW w:w="2255" w:type="dxa"/>
          </w:tcPr>
          <w:p w14:paraId="3BE09BB4"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C527CE">
              <w:rPr>
                <w:rFonts w:ascii="Times New Roman" w:hAnsi="Times New Roman" w:cs="Times New Roman"/>
                <w:sz w:val="28"/>
                <w:szCs w:val="28"/>
              </w:rPr>
              <w:t>Вывод данных</w:t>
            </w:r>
          </w:p>
        </w:tc>
        <w:tc>
          <w:tcPr>
            <w:tcW w:w="7106" w:type="dxa"/>
          </w:tcPr>
          <w:p w14:paraId="32C212DF"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C527CE">
              <w:rPr>
                <w:rFonts w:ascii="Times New Roman" w:hAnsi="Times New Roman" w:cs="Times New Roman"/>
                <w:b/>
                <w:sz w:val="28"/>
                <w:szCs w:val="28"/>
                <w:lang w:val="en-US"/>
              </w:rPr>
              <w:t>write</w:t>
            </w:r>
            <w:r w:rsidRPr="00C527CE">
              <w:rPr>
                <w:rFonts w:ascii="Times New Roman" w:hAnsi="Times New Roman" w:cs="Times New Roman"/>
                <w:sz w:val="28"/>
                <w:szCs w:val="28"/>
              </w:rPr>
              <w:t xml:space="preserve"> &lt;идентификатор/литерал&gt;;</w:t>
            </w:r>
          </w:p>
        </w:tc>
      </w:tr>
      <w:tr w:rsidR="00AA5501" w:rsidRPr="008B7FC4" w14:paraId="4AAB8739" w14:textId="77777777" w:rsidTr="00AA5501">
        <w:trPr>
          <w:cantSplit/>
          <w:jc w:val="center"/>
        </w:trPr>
        <w:tc>
          <w:tcPr>
            <w:tcW w:w="2255" w:type="dxa"/>
          </w:tcPr>
          <w:p w14:paraId="6629309C"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t>Вывод данных с переходом на новую строку</w:t>
            </w:r>
          </w:p>
        </w:tc>
        <w:tc>
          <w:tcPr>
            <w:tcW w:w="7106" w:type="dxa"/>
          </w:tcPr>
          <w:p w14:paraId="553AC52F" w14:textId="77777777" w:rsidR="00AA5501" w:rsidRPr="00C527CE" w:rsidRDefault="00AA5501" w:rsidP="00744FE5">
            <w:pPr>
              <w:pStyle w:val="a3"/>
              <w:shd w:val="clear" w:color="auto" w:fill="FFFFFF" w:themeFill="background1"/>
              <w:rPr>
                <w:rFonts w:ascii="Times New Roman" w:hAnsi="Times New Roman" w:cs="Times New Roman"/>
                <w:b/>
                <w:sz w:val="28"/>
                <w:szCs w:val="28"/>
                <w:lang w:val="en-US"/>
              </w:rPr>
            </w:pPr>
            <w:proofErr w:type="spellStart"/>
            <w:r w:rsidRPr="00C527CE">
              <w:rPr>
                <w:rFonts w:ascii="Times New Roman" w:hAnsi="Times New Roman" w:cs="Times New Roman"/>
                <w:b/>
                <w:sz w:val="28"/>
                <w:szCs w:val="28"/>
                <w:lang w:val="en-US"/>
              </w:rPr>
              <w:t>write</w:t>
            </w:r>
            <w:r>
              <w:rPr>
                <w:rFonts w:ascii="Times New Roman" w:hAnsi="Times New Roman" w:cs="Times New Roman"/>
                <w:b/>
                <w:sz w:val="28"/>
                <w:szCs w:val="28"/>
                <w:lang w:val="en-US"/>
              </w:rPr>
              <w:t>line</w:t>
            </w:r>
            <w:proofErr w:type="spellEnd"/>
            <w:r w:rsidRPr="00C527CE">
              <w:rPr>
                <w:rFonts w:ascii="Times New Roman" w:hAnsi="Times New Roman" w:cs="Times New Roman"/>
                <w:sz w:val="28"/>
                <w:szCs w:val="28"/>
              </w:rPr>
              <w:t xml:space="preserve"> &lt;идентификатор/литерал&gt;;</w:t>
            </w:r>
          </w:p>
        </w:tc>
      </w:tr>
      <w:tr w:rsidR="00AA5501" w:rsidRPr="008B7FC4" w14:paraId="615FB802" w14:textId="77777777" w:rsidTr="00AA5501">
        <w:trPr>
          <w:cantSplit/>
          <w:jc w:val="center"/>
        </w:trPr>
        <w:tc>
          <w:tcPr>
            <w:tcW w:w="2255" w:type="dxa"/>
            <w:tcBorders>
              <w:bottom w:val="single" w:sz="4" w:space="0" w:color="auto"/>
            </w:tcBorders>
          </w:tcPr>
          <w:p w14:paraId="316F65CE"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A37A2A">
              <w:rPr>
                <w:rFonts w:ascii="Times New Roman" w:hAnsi="Times New Roman" w:cs="Times New Roman"/>
                <w:sz w:val="28"/>
                <w:szCs w:val="28"/>
              </w:rPr>
              <w:t>Возвращаемое значение</w:t>
            </w:r>
          </w:p>
        </w:tc>
        <w:tc>
          <w:tcPr>
            <w:tcW w:w="7106" w:type="dxa"/>
            <w:tcBorders>
              <w:bottom w:val="single" w:sz="4" w:space="0" w:color="auto"/>
            </w:tcBorders>
          </w:tcPr>
          <w:p w14:paraId="19A17059" w14:textId="77777777" w:rsidR="00AA5501" w:rsidRDefault="00AA5501" w:rsidP="00744FE5">
            <w:pPr>
              <w:pStyle w:val="a3"/>
              <w:shd w:val="clear" w:color="auto" w:fill="FFFFFF" w:themeFill="background1"/>
              <w:rPr>
                <w:rFonts w:ascii="Times New Roman" w:hAnsi="Times New Roman" w:cs="Times New Roman"/>
                <w:sz w:val="28"/>
                <w:szCs w:val="28"/>
                <w:lang w:val="en-US"/>
              </w:rPr>
            </w:pPr>
            <w:proofErr w:type="spellStart"/>
            <w:r w:rsidRPr="004E2E17">
              <w:rPr>
                <w:rFonts w:ascii="Times New Roman" w:hAnsi="Times New Roman" w:cs="Times New Roman"/>
                <w:b/>
                <w:sz w:val="28"/>
                <w:szCs w:val="28"/>
              </w:rPr>
              <w:t>return</w:t>
            </w:r>
            <w:proofErr w:type="spellEnd"/>
            <w:r w:rsidRPr="00D309D4">
              <w:rPr>
                <w:rFonts w:ascii="Times New Roman" w:hAnsi="Times New Roman" w:cs="Times New Roman"/>
                <w:sz w:val="28"/>
                <w:szCs w:val="28"/>
              </w:rPr>
              <w:t xml:space="preserve"> &lt;литерал/идентификатор&gt;.</w:t>
            </w:r>
          </w:p>
        </w:tc>
      </w:tr>
    </w:tbl>
    <w:p w14:paraId="7E2B532C" w14:textId="77777777" w:rsidR="00CC68B4" w:rsidRPr="00CC68B4" w:rsidRDefault="00CC68B4" w:rsidP="00266997">
      <w:pPr>
        <w:pStyle w:val="2"/>
      </w:pPr>
      <w:bookmarkStart w:id="16" w:name="_Toc214210058"/>
      <w:r w:rsidRPr="00CC68B4">
        <w:t>1.12 Операции языка</w:t>
      </w:r>
      <w:bookmarkEnd w:id="16"/>
    </w:p>
    <w:p w14:paraId="49D57097" w14:textId="7F88EAD4" w:rsidR="00AA5501" w:rsidRPr="007A13EC" w:rsidRDefault="00AA5501" w:rsidP="00AA5501">
      <w:pPr>
        <w:spacing w:after="0" w:line="240" w:lineRule="auto"/>
        <w:ind w:firstLine="709"/>
        <w:jc w:val="both"/>
        <w:rPr>
          <w:rFonts w:ascii="Times New Roman" w:hAnsi="Times New Roman" w:cs="Times New Roman"/>
          <w:sz w:val="28"/>
          <w:szCs w:val="28"/>
        </w:rPr>
      </w:pPr>
      <w:r w:rsidRPr="00AA5501">
        <w:rPr>
          <w:rFonts w:ascii="Times New Roman" w:hAnsi="Times New Roman" w:cs="Times New Roman"/>
          <w:sz w:val="28"/>
          <w:szCs w:val="28"/>
        </w:rPr>
        <w:t xml:space="preserve">В языке программирования ENV-2025 реализована комплексная система операций, обеспечивающая выполнение базовых вычислений и манипуляций с данными различных типов. Данная система отличается строгой типизацией и логичной организацией, где каждая операция имеет четко определенные правила применения и приоритет выполнения. Все операции классифицированы по типам обрабатываемых данных и уровню сложности, что позволяет разработчикам эффективно работать как с простыми арифметическими вычислениями, так и с логическими преобразованиями. Особое внимание уделено безопасности операций - компилятор проводит строгую проверку соответствия типов операндов, исключая возможность некорректных преобразований и ошибок времени </w:t>
      </w:r>
      <w:proofErr w:type="spellStart"/>
      <w:proofErr w:type="gramStart"/>
      <w:r w:rsidRPr="00AA5501">
        <w:rPr>
          <w:rFonts w:ascii="Times New Roman" w:hAnsi="Times New Roman" w:cs="Times New Roman"/>
          <w:sz w:val="28"/>
          <w:szCs w:val="28"/>
        </w:rPr>
        <w:t>выполнения.</w:t>
      </w:r>
      <w:r w:rsidR="00CC68B4" w:rsidRPr="00CC68B4">
        <w:rPr>
          <w:rFonts w:ascii="Times New Roman" w:hAnsi="Times New Roman" w:cs="Times New Roman"/>
          <w:sz w:val="28"/>
          <w:szCs w:val="28"/>
        </w:rPr>
        <w:t>Все</w:t>
      </w:r>
      <w:proofErr w:type="spellEnd"/>
      <w:proofErr w:type="gramEnd"/>
      <w:r w:rsidR="00CC68B4" w:rsidRPr="00CC68B4">
        <w:rPr>
          <w:rFonts w:ascii="Times New Roman" w:hAnsi="Times New Roman" w:cs="Times New Roman"/>
          <w:sz w:val="28"/>
          <w:szCs w:val="28"/>
        </w:rPr>
        <w:t xml:space="preserve"> операции классифицированы по типам и представлены в таблице 1.5.</w:t>
      </w:r>
    </w:p>
    <w:p w14:paraId="09039B42" w14:textId="5ADBAB81" w:rsidR="00AA5501" w:rsidRPr="00AA5501" w:rsidRDefault="00CC68B4" w:rsidP="00266997">
      <w:pPr>
        <w:spacing w:before="280" w:after="0" w:line="240" w:lineRule="auto"/>
        <w:rPr>
          <w:rFonts w:ascii="Times New Roman" w:hAnsi="Times New Roman" w:cs="Times New Roman"/>
          <w:sz w:val="28"/>
          <w:szCs w:val="28"/>
        </w:rPr>
      </w:pPr>
      <w:r w:rsidRPr="00CC68B4">
        <w:rPr>
          <w:rFonts w:ascii="Times New Roman" w:hAnsi="Times New Roman" w:cs="Times New Roman"/>
          <w:sz w:val="28"/>
          <w:szCs w:val="28"/>
        </w:rPr>
        <w:t>Таблица 1.</w:t>
      </w:r>
      <w:r w:rsidR="00AA5501" w:rsidRPr="00AA5501">
        <w:rPr>
          <w:rFonts w:ascii="Times New Roman" w:hAnsi="Times New Roman" w:cs="Times New Roman"/>
          <w:sz w:val="28"/>
          <w:szCs w:val="28"/>
        </w:rPr>
        <w:t>5</w:t>
      </w:r>
      <w:r w:rsidRPr="00CC68B4">
        <w:rPr>
          <w:rFonts w:ascii="Times New Roman" w:hAnsi="Times New Roman" w:cs="Times New Roman"/>
          <w:sz w:val="28"/>
          <w:szCs w:val="28"/>
        </w:rPr>
        <w:t xml:space="preserve"> – Операции языка программирования ENV-2025</w:t>
      </w:r>
    </w:p>
    <w:tbl>
      <w:tblPr>
        <w:tblStyle w:val="a4"/>
        <w:tblW w:w="0" w:type="auto"/>
        <w:jc w:val="center"/>
        <w:tblLook w:val="04A0" w:firstRow="1" w:lastRow="0" w:firstColumn="1" w:lastColumn="0" w:noHBand="0" w:noVBand="1"/>
      </w:tblPr>
      <w:tblGrid>
        <w:gridCol w:w="5081"/>
        <w:gridCol w:w="4263"/>
      </w:tblGrid>
      <w:tr w:rsidR="00AA5501" w:rsidRPr="008B7FC4" w14:paraId="017B174E" w14:textId="77777777" w:rsidTr="00AA5501">
        <w:trPr>
          <w:cantSplit/>
          <w:jc w:val="center"/>
        </w:trPr>
        <w:tc>
          <w:tcPr>
            <w:tcW w:w="5081" w:type="dxa"/>
          </w:tcPr>
          <w:p w14:paraId="3CE5C74E"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Тип оператора</w:t>
            </w:r>
          </w:p>
        </w:tc>
        <w:tc>
          <w:tcPr>
            <w:tcW w:w="4263" w:type="dxa"/>
          </w:tcPr>
          <w:p w14:paraId="561BBEFF"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Оператор</w:t>
            </w:r>
          </w:p>
        </w:tc>
      </w:tr>
      <w:tr w:rsidR="00AA5501" w:rsidRPr="008B7FC4" w14:paraId="1EF0B39D" w14:textId="77777777" w:rsidTr="00AA5501">
        <w:trPr>
          <w:trHeight w:val="624"/>
          <w:jc w:val="center"/>
        </w:trPr>
        <w:tc>
          <w:tcPr>
            <w:tcW w:w="5081" w:type="dxa"/>
          </w:tcPr>
          <w:p w14:paraId="6A39B691" w14:textId="77777777" w:rsidR="00AA5501" w:rsidRPr="008B7FC4"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Арифметические</w:t>
            </w:r>
            <w:r w:rsidRPr="008B7FC4">
              <w:rPr>
                <w:rFonts w:ascii="Times New Roman" w:hAnsi="Times New Roman" w:cs="Times New Roman"/>
                <w:sz w:val="28"/>
                <w:szCs w:val="28"/>
              </w:rPr>
              <w:t xml:space="preserve"> операции языка</w:t>
            </w:r>
          </w:p>
        </w:tc>
        <w:tc>
          <w:tcPr>
            <w:tcW w:w="4263" w:type="dxa"/>
          </w:tcPr>
          <w:p w14:paraId="431DD176"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xml:space="preserve">+  – сложение </w:t>
            </w:r>
          </w:p>
          <w:p w14:paraId="69F979AD"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xml:space="preserve">-   – вычитание </w:t>
            </w:r>
          </w:p>
          <w:p w14:paraId="22BDCB93"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 умножение</w:t>
            </w:r>
          </w:p>
          <w:p w14:paraId="66378531" w14:textId="77777777" w:rsidR="00AA5501"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 деление</w:t>
            </w:r>
          </w:p>
          <w:p w14:paraId="7AFD8AE1"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 xml:space="preserve">% </w:t>
            </w:r>
            <w:r w:rsidRPr="004E2E17">
              <w:rPr>
                <w:rFonts w:ascii="Times New Roman" w:hAnsi="Times New Roman" w:cs="Times New Roman"/>
                <w:sz w:val="28"/>
                <w:szCs w:val="28"/>
              </w:rPr>
              <w:t>–</w:t>
            </w:r>
            <w:r>
              <w:rPr>
                <w:rFonts w:ascii="Times New Roman" w:hAnsi="Times New Roman" w:cs="Times New Roman"/>
                <w:sz w:val="28"/>
                <w:szCs w:val="28"/>
              </w:rPr>
              <w:t xml:space="preserve"> остаток от деления</w:t>
            </w:r>
          </w:p>
          <w:p w14:paraId="6BC5D106" w14:textId="77777777" w:rsidR="00AA5501" w:rsidRPr="008B7FC4" w:rsidRDefault="00AA5501" w:rsidP="00744FE5">
            <w:pPr>
              <w:pStyle w:val="a3"/>
              <w:shd w:val="clear" w:color="auto" w:fill="FFFFFF" w:themeFill="background1"/>
              <w:rPr>
                <w:rFonts w:ascii="Times New Roman" w:hAnsi="Times New Roman" w:cs="Times New Roman"/>
                <w:sz w:val="28"/>
                <w:szCs w:val="28"/>
              </w:rPr>
            </w:pPr>
            <w:proofErr w:type="gramStart"/>
            <w:r w:rsidRPr="004E2E17">
              <w:rPr>
                <w:rFonts w:ascii="Times New Roman" w:hAnsi="Times New Roman" w:cs="Times New Roman"/>
                <w:sz w:val="28"/>
                <w:szCs w:val="28"/>
              </w:rPr>
              <w:t>=  –</w:t>
            </w:r>
            <w:proofErr w:type="gramEnd"/>
            <w:r w:rsidRPr="004E2E17">
              <w:rPr>
                <w:rFonts w:ascii="Times New Roman" w:hAnsi="Times New Roman" w:cs="Times New Roman"/>
                <w:sz w:val="28"/>
                <w:szCs w:val="28"/>
              </w:rPr>
              <w:t xml:space="preserve"> присваивание</w:t>
            </w:r>
          </w:p>
        </w:tc>
      </w:tr>
      <w:tr w:rsidR="00AA5501" w:rsidRPr="008B7FC4" w14:paraId="35094E3C" w14:textId="77777777" w:rsidTr="00AA5501">
        <w:trPr>
          <w:jc w:val="center"/>
        </w:trPr>
        <w:tc>
          <w:tcPr>
            <w:tcW w:w="5081" w:type="dxa"/>
          </w:tcPr>
          <w:p w14:paraId="13275F30"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Логические</w:t>
            </w:r>
          </w:p>
        </w:tc>
        <w:tc>
          <w:tcPr>
            <w:tcW w:w="4263" w:type="dxa"/>
          </w:tcPr>
          <w:p w14:paraId="687B5D0C"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xml:space="preserve"> </w:t>
            </w:r>
            <w:proofErr w:type="gramStart"/>
            <w:r w:rsidRPr="004E2E17">
              <w:rPr>
                <w:rFonts w:ascii="Times New Roman" w:hAnsi="Times New Roman" w:cs="Times New Roman"/>
                <w:sz w:val="28"/>
                <w:szCs w:val="28"/>
              </w:rPr>
              <w:t>&gt;  –</w:t>
            </w:r>
            <w:proofErr w:type="gramEnd"/>
            <w:r w:rsidRPr="004E2E17">
              <w:rPr>
                <w:rFonts w:ascii="Times New Roman" w:hAnsi="Times New Roman" w:cs="Times New Roman"/>
                <w:sz w:val="28"/>
                <w:szCs w:val="28"/>
              </w:rPr>
              <w:t xml:space="preserve"> больше</w:t>
            </w:r>
          </w:p>
          <w:p w14:paraId="5FAD806E"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xml:space="preserve"> </w:t>
            </w:r>
            <w:proofErr w:type="gramStart"/>
            <w:r w:rsidRPr="004E2E17">
              <w:rPr>
                <w:rFonts w:ascii="Times New Roman" w:hAnsi="Times New Roman" w:cs="Times New Roman"/>
                <w:sz w:val="28"/>
                <w:szCs w:val="28"/>
              </w:rPr>
              <w:t>&lt;  –</w:t>
            </w:r>
            <w:proofErr w:type="gramEnd"/>
            <w:r w:rsidRPr="004E2E17">
              <w:rPr>
                <w:rFonts w:ascii="Times New Roman" w:hAnsi="Times New Roman" w:cs="Times New Roman"/>
                <w:sz w:val="28"/>
                <w:szCs w:val="28"/>
              </w:rPr>
              <w:t xml:space="preserve"> меньше</w:t>
            </w:r>
          </w:p>
          <w:p w14:paraId="1E24EB75"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&amp; – проверка на равенство</w:t>
            </w:r>
          </w:p>
          <w:p w14:paraId="0969A5C6" w14:textId="77777777" w:rsidR="00AA5501" w:rsidRPr="004E2E17" w:rsidRDefault="00AA5501" w:rsidP="00744FE5">
            <w:pPr>
              <w:pStyle w:val="a3"/>
              <w:shd w:val="clear" w:color="auto" w:fill="FFFFFF" w:themeFill="background1"/>
              <w:rPr>
                <w:rFonts w:ascii="Times New Roman" w:hAnsi="Times New Roman" w:cs="Times New Roman"/>
                <w:sz w:val="28"/>
                <w:szCs w:val="28"/>
              </w:rPr>
            </w:pPr>
            <w:r w:rsidRPr="004E2E17">
              <w:rPr>
                <w:rFonts w:ascii="Times New Roman" w:hAnsi="Times New Roman" w:cs="Times New Roman"/>
                <w:sz w:val="28"/>
                <w:szCs w:val="28"/>
              </w:rPr>
              <w:t xml:space="preserve"> !   – проверка на неравенство</w:t>
            </w:r>
          </w:p>
        </w:tc>
      </w:tr>
    </w:tbl>
    <w:p w14:paraId="2E474B7D" w14:textId="77777777" w:rsidR="00CC68B4" w:rsidRPr="00CC68B4" w:rsidRDefault="00CC68B4" w:rsidP="00266997">
      <w:pPr>
        <w:pStyle w:val="2"/>
      </w:pPr>
      <w:bookmarkStart w:id="17" w:name="_Toc214210059"/>
      <w:r w:rsidRPr="00CC68B4">
        <w:t>1.13 Выражения и их вычисление</w:t>
      </w:r>
      <w:bookmarkEnd w:id="17"/>
    </w:p>
    <w:p w14:paraId="7D4FD891" w14:textId="77777777" w:rsidR="00AA5501" w:rsidRPr="0051222B" w:rsidRDefault="00AA5501" w:rsidP="00AA5501">
      <w:pPr>
        <w:spacing w:after="0" w:line="240" w:lineRule="auto"/>
        <w:ind w:firstLine="709"/>
        <w:jc w:val="both"/>
        <w:rPr>
          <w:rFonts w:ascii="Times New Roman" w:eastAsia="Calibri" w:hAnsi="Times New Roman" w:cs="Times New Roman"/>
          <w:sz w:val="28"/>
          <w:szCs w:val="28"/>
        </w:rPr>
      </w:pPr>
      <w:r w:rsidRPr="0051222B">
        <w:rPr>
          <w:rFonts w:ascii="Times New Roman" w:eastAsia="Calibri" w:hAnsi="Times New Roman" w:cs="Times New Roman"/>
          <w:sz w:val="28"/>
          <w:szCs w:val="28"/>
        </w:rPr>
        <w:t>Вычисление выражений – одна из важнейших задач языков программирования. Всякое выражение составляется согласно следующим правилам:</w:t>
      </w:r>
    </w:p>
    <w:p w14:paraId="7B341DBF" w14:textId="77777777" w:rsidR="00AA5501" w:rsidRPr="0051222B" w:rsidRDefault="00AA5501" w:rsidP="00AA5501">
      <w:pPr>
        <w:widowControl w:val="0"/>
        <w:numPr>
          <w:ilvl w:val="0"/>
          <w:numId w:val="11"/>
        </w:numPr>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51222B">
        <w:rPr>
          <w:rFonts w:ascii="Times New Roman" w:eastAsia="Times New Roman" w:hAnsi="Times New Roman" w:cs="Times New Roman"/>
          <w:color w:val="000000"/>
          <w:sz w:val="28"/>
          <w:szCs w:val="28"/>
          <w:lang w:eastAsia="ru-RU"/>
        </w:rPr>
        <w:t>Допускается использовать скобки для смены приоритета операций;</w:t>
      </w:r>
    </w:p>
    <w:p w14:paraId="196617F5" w14:textId="77777777" w:rsidR="00AA5501" w:rsidRPr="0051222B" w:rsidRDefault="00AA5501" w:rsidP="00AA5501">
      <w:pPr>
        <w:widowControl w:val="0"/>
        <w:numPr>
          <w:ilvl w:val="0"/>
          <w:numId w:val="11"/>
        </w:numPr>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51222B">
        <w:rPr>
          <w:rFonts w:ascii="Times New Roman" w:eastAsia="Times New Roman" w:hAnsi="Times New Roman" w:cs="Times New Roman"/>
          <w:color w:val="000000"/>
          <w:sz w:val="28"/>
          <w:szCs w:val="28"/>
          <w:lang w:eastAsia="ru-RU"/>
        </w:rPr>
        <w:t>Выражение записывается в строку без переносов;</w:t>
      </w:r>
    </w:p>
    <w:p w14:paraId="7CB1D74F" w14:textId="77777777" w:rsidR="00AA5501" w:rsidRPr="003711EF" w:rsidRDefault="00AA5501" w:rsidP="00AA5501">
      <w:pPr>
        <w:widowControl w:val="0"/>
        <w:numPr>
          <w:ilvl w:val="0"/>
          <w:numId w:val="11"/>
        </w:numPr>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3711EF">
        <w:rPr>
          <w:rFonts w:ascii="Times New Roman" w:eastAsia="Times New Roman" w:hAnsi="Times New Roman" w:cs="Times New Roman"/>
          <w:color w:val="000000"/>
          <w:sz w:val="28"/>
          <w:szCs w:val="28"/>
          <w:lang w:eastAsia="ru-RU"/>
        </w:rPr>
        <w:t>Использование двух подряд идущих операторов не допускается. (за исключением оператор “-”, идущего после любого другого оператора и предшествующему литералу);</w:t>
      </w:r>
    </w:p>
    <w:p w14:paraId="4D9DF293" w14:textId="77777777" w:rsidR="00AA5501" w:rsidRPr="0051222B" w:rsidRDefault="00AA5501" w:rsidP="00AA5501">
      <w:pPr>
        <w:widowControl w:val="0"/>
        <w:numPr>
          <w:ilvl w:val="0"/>
          <w:numId w:val="11"/>
        </w:numPr>
        <w:spacing w:after="0" w:line="240" w:lineRule="auto"/>
        <w:ind w:left="0" w:firstLine="709"/>
        <w:contextualSpacing/>
        <w:jc w:val="both"/>
        <w:rPr>
          <w:rFonts w:ascii="Times New Roman" w:eastAsia="Times New Roman" w:hAnsi="Times New Roman" w:cs="Times New Roman"/>
          <w:color w:val="000000"/>
          <w:sz w:val="28"/>
          <w:szCs w:val="28"/>
          <w:lang w:eastAsia="ru-RU"/>
        </w:rPr>
      </w:pPr>
      <w:r w:rsidRPr="0051222B">
        <w:rPr>
          <w:rFonts w:ascii="Times New Roman" w:eastAsia="Times New Roman" w:hAnsi="Times New Roman" w:cs="Times New Roman"/>
          <w:color w:val="000000"/>
          <w:sz w:val="28"/>
          <w:szCs w:val="28"/>
          <w:lang w:eastAsia="ru-RU"/>
        </w:rPr>
        <w:t>Допускается использовать в выражении вызов функции, вычисляющей и возвращающей целочисленное значение.</w:t>
      </w:r>
    </w:p>
    <w:p w14:paraId="3F6FDB6D" w14:textId="77777777" w:rsidR="00AA5501" w:rsidRPr="0051222B" w:rsidRDefault="00AA5501" w:rsidP="00AA5501">
      <w:pPr>
        <w:widowControl w:val="0"/>
        <w:spacing w:after="0" w:line="240" w:lineRule="auto"/>
        <w:ind w:firstLine="709"/>
        <w:rPr>
          <w:rFonts w:ascii="Times New Roman" w:eastAsia="Times New Roman" w:hAnsi="Times New Roman" w:cs="Times New Roman"/>
          <w:color w:val="000000"/>
          <w:sz w:val="28"/>
          <w:szCs w:val="28"/>
          <w:lang w:eastAsia="ru-RU"/>
        </w:rPr>
      </w:pPr>
      <w:r w:rsidRPr="0051222B">
        <w:rPr>
          <w:rFonts w:ascii="Times New Roman" w:eastAsia="Times New Roman" w:hAnsi="Times New Roman" w:cs="Times New Roman"/>
          <w:color w:val="000000"/>
          <w:sz w:val="28"/>
          <w:szCs w:val="28"/>
          <w:lang w:eastAsia="ru-RU"/>
        </w:rPr>
        <w:t>Перед генерацией кода каждое выражение приводится к записи в польской записи для удобства дальнейшего вычисления выражения на языке ассемблера</w:t>
      </w:r>
    </w:p>
    <w:p w14:paraId="29699E04" w14:textId="77777777" w:rsidR="00CC68B4" w:rsidRPr="00CC68B4" w:rsidRDefault="00CC68B4" w:rsidP="00266997">
      <w:pPr>
        <w:pStyle w:val="2"/>
      </w:pPr>
      <w:bookmarkStart w:id="18" w:name="_Toc214210060"/>
      <w:r w:rsidRPr="00CC68B4">
        <w:t>1.14 Конструкции языка</w:t>
      </w:r>
      <w:bookmarkEnd w:id="18"/>
    </w:p>
    <w:p w14:paraId="53DFC775"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Программы на ENV-2025 структурируются с использованием набора конструкций, обеспечивающих модульность и управление потоком выполнения.</w:t>
      </w:r>
    </w:p>
    <w:p w14:paraId="4AF3C2B2" w14:textId="558B0D57" w:rsidR="00CC68B4" w:rsidRPr="00CC68B4" w:rsidRDefault="00CC68B4" w:rsidP="00266997">
      <w:pPr>
        <w:spacing w:before="280" w:after="0" w:line="240" w:lineRule="auto"/>
        <w:jc w:val="both"/>
        <w:rPr>
          <w:rFonts w:ascii="Times New Roman" w:hAnsi="Times New Roman" w:cs="Times New Roman"/>
          <w:sz w:val="28"/>
          <w:szCs w:val="28"/>
        </w:rPr>
      </w:pPr>
      <w:r w:rsidRPr="00CC68B4">
        <w:rPr>
          <w:rFonts w:ascii="Times New Roman" w:hAnsi="Times New Roman" w:cs="Times New Roman"/>
          <w:sz w:val="28"/>
          <w:szCs w:val="28"/>
        </w:rPr>
        <w:t>Таблица 1.</w:t>
      </w:r>
      <w:r w:rsidR="00AA5501" w:rsidRPr="00AA5501">
        <w:rPr>
          <w:rFonts w:ascii="Times New Roman" w:hAnsi="Times New Roman" w:cs="Times New Roman"/>
          <w:sz w:val="28"/>
          <w:szCs w:val="28"/>
        </w:rPr>
        <w:t>6</w:t>
      </w:r>
      <w:r w:rsidRPr="00CC68B4">
        <w:rPr>
          <w:rFonts w:ascii="Times New Roman" w:hAnsi="Times New Roman" w:cs="Times New Roman"/>
          <w:sz w:val="28"/>
          <w:szCs w:val="28"/>
        </w:rPr>
        <w:t xml:space="preserve"> – Программные конструкции языка ENV-2025</w:t>
      </w:r>
    </w:p>
    <w:tbl>
      <w:tblPr>
        <w:tblW w:w="9438" w:type="dxa"/>
        <w:tblInd w:w="-5" w:type="dxa"/>
        <w:tblLayout w:type="fixed"/>
        <w:tblCellMar>
          <w:left w:w="0" w:type="dxa"/>
          <w:right w:w="0" w:type="dxa"/>
        </w:tblCellMar>
        <w:tblLook w:val="0000" w:firstRow="0" w:lastRow="0" w:firstColumn="0" w:lastColumn="0" w:noHBand="0" w:noVBand="0"/>
      </w:tblPr>
      <w:tblGrid>
        <w:gridCol w:w="1977"/>
        <w:gridCol w:w="7461"/>
      </w:tblGrid>
      <w:tr w:rsidR="00AA5501" w:rsidRPr="00F56A02" w14:paraId="3053A8FD" w14:textId="77777777" w:rsidTr="00AA5501">
        <w:trPr>
          <w:trHeight w:val="307"/>
        </w:trPr>
        <w:tc>
          <w:tcPr>
            <w:tcW w:w="1977"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52E328D2"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Конструкция</w:t>
            </w:r>
          </w:p>
        </w:tc>
        <w:tc>
          <w:tcPr>
            <w:tcW w:w="7461"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6FA1E178"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Реализация</w:t>
            </w:r>
          </w:p>
        </w:tc>
      </w:tr>
      <w:tr w:rsidR="00AA5501" w:rsidRPr="00F56A02" w14:paraId="50F2B49B" w14:textId="77777777" w:rsidTr="00AA5501">
        <w:trPr>
          <w:trHeight w:val="907"/>
        </w:trPr>
        <w:tc>
          <w:tcPr>
            <w:tcW w:w="1977"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1486B712"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Главная функция</w:t>
            </w:r>
          </w:p>
        </w:tc>
        <w:tc>
          <w:tcPr>
            <w:tcW w:w="7461"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0F29FA1E" w14:textId="77777777" w:rsidR="00AA5501" w:rsidRPr="003711EF" w:rsidRDefault="00AA5501" w:rsidP="00744FE5">
            <w:pPr>
              <w:pStyle w:val="a3"/>
              <w:shd w:val="clear" w:color="auto" w:fill="FFFFFF" w:themeFill="background1"/>
              <w:rPr>
                <w:rFonts w:ascii="Times New Roman" w:hAnsi="Times New Roman" w:cs="Times New Roman"/>
                <w:sz w:val="28"/>
                <w:szCs w:val="28"/>
              </w:rPr>
            </w:pPr>
            <w:proofErr w:type="spellStart"/>
            <w:r w:rsidRPr="003711EF">
              <w:rPr>
                <w:rFonts w:ascii="Times New Roman" w:hAnsi="Times New Roman" w:cs="Times New Roman"/>
                <w:sz w:val="28"/>
                <w:szCs w:val="28"/>
              </w:rPr>
              <w:t>main</w:t>
            </w:r>
            <w:proofErr w:type="spellEnd"/>
          </w:p>
          <w:p w14:paraId="586D1CCD"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t>{</w:t>
            </w:r>
          </w:p>
          <w:p w14:paraId="6CF6BE62"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w:t>
            </w:r>
            <w:r>
              <w:rPr>
                <w:rFonts w:ascii="Times New Roman" w:hAnsi="Times New Roman" w:cs="Times New Roman"/>
                <w:sz w:val="28"/>
                <w:szCs w:val="28"/>
              </w:rPr>
              <w:t>}</w:t>
            </w:r>
          </w:p>
        </w:tc>
      </w:tr>
    </w:tbl>
    <w:p w14:paraId="384E64D2" w14:textId="77777777" w:rsidR="00266997" w:rsidRPr="00AA5501" w:rsidRDefault="00266997" w:rsidP="00266997">
      <w:pPr>
        <w:spacing w:after="0" w:line="240" w:lineRule="auto"/>
        <w:jc w:val="both"/>
        <w:rPr>
          <w:rFonts w:ascii="Times New Roman" w:hAnsi="Times New Roman" w:cs="Times New Roman"/>
          <w:sz w:val="28"/>
          <w:szCs w:val="28"/>
        </w:rPr>
      </w:pPr>
    </w:p>
    <w:p w14:paraId="6F38726F" w14:textId="77777777" w:rsidR="00266997" w:rsidRDefault="00266997" w:rsidP="00266997">
      <w:pPr>
        <w:spacing w:after="0" w:line="240" w:lineRule="auto"/>
        <w:jc w:val="both"/>
        <w:rPr>
          <w:rFonts w:ascii="Times New Roman" w:hAnsi="Times New Roman" w:cs="Times New Roman"/>
          <w:sz w:val="28"/>
          <w:szCs w:val="28"/>
          <w:lang w:val="en-US"/>
        </w:rPr>
      </w:pPr>
    </w:p>
    <w:p w14:paraId="47F757B3" w14:textId="77777777" w:rsidR="00AA5501" w:rsidRPr="00DD6AE7" w:rsidRDefault="00AA5501" w:rsidP="00AA5501">
      <w:pPr>
        <w:spacing w:after="0" w:line="20" w:lineRule="atLeast"/>
        <w:rPr>
          <w:rFonts w:ascii="Times New Roman" w:hAnsi="Times New Roman" w:cs="Times New Roman"/>
          <w:sz w:val="28"/>
          <w:szCs w:val="28"/>
        </w:rPr>
      </w:pPr>
      <w:r w:rsidRPr="009D379D">
        <w:rPr>
          <w:rFonts w:ascii="Times New Roman" w:hAnsi="Times New Roman" w:cs="Times New Roman"/>
          <w:sz w:val="28"/>
          <w:szCs w:val="28"/>
        </w:rPr>
        <w:t>Продолжение таблицы 1.</w:t>
      </w:r>
      <w:r>
        <w:rPr>
          <w:rFonts w:ascii="Times New Roman" w:hAnsi="Times New Roman" w:cs="Times New Roman"/>
          <w:sz w:val="28"/>
          <w:szCs w:val="28"/>
        </w:rPr>
        <w:t>6</w:t>
      </w:r>
    </w:p>
    <w:tbl>
      <w:tblPr>
        <w:tblW w:w="9336" w:type="dxa"/>
        <w:tblInd w:w="-5" w:type="dxa"/>
        <w:tblLayout w:type="fixed"/>
        <w:tblCellMar>
          <w:left w:w="0" w:type="dxa"/>
          <w:right w:w="0" w:type="dxa"/>
        </w:tblCellMar>
        <w:tblLook w:val="0000" w:firstRow="0" w:lastRow="0" w:firstColumn="0" w:lastColumn="0" w:noHBand="0" w:noVBand="0"/>
      </w:tblPr>
      <w:tblGrid>
        <w:gridCol w:w="1931"/>
        <w:gridCol w:w="25"/>
        <w:gridCol w:w="7380"/>
      </w:tblGrid>
      <w:tr w:rsidR="00AA5501" w:rsidRPr="00F56A02" w14:paraId="4AA11392" w14:textId="77777777" w:rsidTr="00AA5501">
        <w:trPr>
          <w:trHeight w:val="329"/>
        </w:trPr>
        <w:tc>
          <w:tcPr>
            <w:tcW w:w="1956" w:type="dxa"/>
            <w:gridSpan w:val="2"/>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76EC3AAD"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Конструкция</w:t>
            </w:r>
          </w:p>
        </w:tc>
        <w:tc>
          <w:tcPr>
            <w:tcW w:w="7380"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5F93F814"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Реализация</w:t>
            </w:r>
          </w:p>
        </w:tc>
      </w:tr>
      <w:tr w:rsidR="00AA5501" w:rsidRPr="00F56A02" w14:paraId="29C3AAE1" w14:textId="77777777" w:rsidTr="00AA5501">
        <w:trPr>
          <w:trHeight w:val="1622"/>
        </w:trPr>
        <w:tc>
          <w:tcPr>
            <w:tcW w:w="1956" w:type="dxa"/>
            <w:gridSpan w:val="2"/>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vAlign w:val="center"/>
          </w:tcPr>
          <w:p w14:paraId="2078AEFE"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Внешняя функция</w:t>
            </w:r>
          </w:p>
        </w:tc>
        <w:tc>
          <w:tcPr>
            <w:tcW w:w="7380" w:type="dxa"/>
            <w:tcBorders>
              <w:top w:val="single" w:sz="4" w:space="0" w:color="836967"/>
              <w:left w:val="single" w:sz="4" w:space="0" w:color="836967"/>
              <w:bottom w:val="single" w:sz="4" w:space="0" w:color="836967"/>
              <w:right w:val="single" w:sz="4" w:space="0" w:color="836967"/>
            </w:tcBorders>
            <w:shd w:val="clear" w:color="auto" w:fill="FFFFFF"/>
            <w:tcMar>
              <w:left w:w="108" w:type="dxa"/>
              <w:right w:w="108" w:type="dxa"/>
            </w:tcMar>
          </w:tcPr>
          <w:p w14:paraId="50DE0FC7"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 xml:space="preserve">&lt;тип данных&gt; </w:t>
            </w:r>
            <w:proofErr w:type="spellStart"/>
            <w:r w:rsidRPr="003711EF">
              <w:rPr>
                <w:rFonts w:ascii="Times New Roman" w:hAnsi="Times New Roman" w:cs="Times New Roman"/>
                <w:sz w:val="28"/>
                <w:szCs w:val="28"/>
              </w:rPr>
              <w:t>function</w:t>
            </w:r>
            <w:proofErr w:type="spellEnd"/>
            <w:r w:rsidRPr="003711EF">
              <w:rPr>
                <w:rFonts w:ascii="Times New Roman" w:hAnsi="Times New Roman" w:cs="Times New Roman"/>
                <w:sz w:val="28"/>
                <w:szCs w:val="28"/>
              </w:rPr>
              <w:t xml:space="preserve"> &lt;идентификатор&gt; (&lt;тип&gt; &lt;идентификатор&gt;, ...)</w:t>
            </w:r>
          </w:p>
          <w:p w14:paraId="72102666"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rPr>
              <w:t>{</w:t>
            </w:r>
            <w:r w:rsidRPr="003711EF">
              <w:rPr>
                <w:rFonts w:ascii="Times New Roman" w:hAnsi="Times New Roman" w:cs="Times New Roman"/>
                <w:sz w:val="28"/>
                <w:szCs w:val="28"/>
              </w:rPr>
              <w:t>…</w:t>
            </w:r>
          </w:p>
          <w:p w14:paraId="709E007A" w14:textId="77777777" w:rsidR="00AA5501" w:rsidRPr="003711EF" w:rsidRDefault="00AA5501" w:rsidP="00744FE5">
            <w:pPr>
              <w:pStyle w:val="a3"/>
              <w:shd w:val="clear" w:color="auto" w:fill="FFFFFF" w:themeFill="background1"/>
              <w:rPr>
                <w:rFonts w:ascii="Times New Roman" w:hAnsi="Times New Roman" w:cs="Times New Roman"/>
                <w:sz w:val="28"/>
                <w:szCs w:val="28"/>
              </w:rPr>
            </w:pPr>
            <w:proofErr w:type="spellStart"/>
            <w:r w:rsidRPr="003711EF">
              <w:rPr>
                <w:rFonts w:ascii="Times New Roman" w:hAnsi="Times New Roman" w:cs="Times New Roman"/>
                <w:sz w:val="28"/>
                <w:szCs w:val="28"/>
              </w:rPr>
              <w:t>return</w:t>
            </w:r>
            <w:proofErr w:type="spellEnd"/>
            <w:r w:rsidRPr="003711EF">
              <w:rPr>
                <w:rFonts w:ascii="Times New Roman" w:hAnsi="Times New Roman" w:cs="Times New Roman"/>
                <w:sz w:val="28"/>
                <w:szCs w:val="28"/>
              </w:rPr>
              <w:t xml:space="preserve"> &lt;идентификатор/литерал&gt;;</w:t>
            </w:r>
          </w:p>
          <w:p w14:paraId="78853809"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 xml:space="preserve"> </w:t>
            </w:r>
            <w:r>
              <w:rPr>
                <w:rFonts w:ascii="Times New Roman" w:hAnsi="Times New Roman" w:cs="Times New Roman"/>
                <w:sz w:val="28"/>
                <w:szCs w:val="28"/>
              </w:rPr>
              <w:t>}</w:t>
            </w:r>
          </w:p>
        </w:tc>
      </w:tr>
      <w:tr w:rsidR="00AA5501" w14:paraId="47894C44" w14:textId="77777777" w:rsidTr="00AA5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5188"/>
        </w:trPr>
        <w:tc>
          <w:tcPr>
            <w:tcW w:w="1931" w:type="dxa"/>
            <w:vAlign w:val="center"/>
          </w:tcPr>
          <w:p w14:paraId="527F4C15" w14:textId="77777777" w:rsidR="00AA5501" w:rsidRPr="003711EF" w:rsidRDefault="00AA5501" w:rsidP="00744FE5">
            <w:pPr>
              <w:pStyle w:val="a3"/>
              <w:shd w:val="clear" w:color="auto" w:fill="FFFFFF" w:themeFill="background1"/>
              <w:rPr>
                <w:rFonts w:ascii="Times New Roman" w:hAnsi="Times New Roman" w:cs="Times New Roman"/>
                <w:sz w:val="28"/>
                <w:szCs w:val="28"/>
              </w:rPr>
            </w:pPr>
            <w:bookmarkStart w:id="19" w:name="_z337ya" w:colFirst="0" w:colLast="0"/>
            <w:bookmarkEnd w:id="19"/>
            <w:r w:rsidRPr="003711EF">
              <w:rPr>
                <w:rFonts w:ascii="Times New Roman" w:hAnsi="Times New Roman" w:cs="Times New Roman"/>
                <w:sz w:val="28"/>
                <w:szCs w:val="28"/>
              </w:rPr>
              <w:t>Условная конструкция</w:t>
            </w:r>
          </w:p>
        </w:tc>
        <w:tc>
          <w:tcPr>
            <w:tcW w:w="7405" w:type="dxa"/>
            <w:gridSpan w:val="2"/>
          </w:tcPr>
          <w:p w14:paraId="7896B35E"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lang w:val="en-US"/>
              </w:rPr>
              <w:t>is</w:t>
            </w:r>
            <w:r w:rsidRPr="003711EF">
              <w:rPr>
                <w:rFonts w:ascii="Times New Roman" w:hAnsi="Times New Roman" w:cs="Times New Roman"/>
                <w:sz w:val="28"/>
                <w:szCs w:val="28"/>
              </w:rPr>
              <w:t xml:space="preserve"> &lt;идентификатор1&gt; &lt;оператор&gt; &lt;идентификатор2&gt; </w:t>
            </w:r>
          </w:p>
          <w:p w14:paraId="486C1303" w14:textId="77777777" w:rsidR="00AA5501" w:rsidRPr="003711EF" w:rsidRDefault="00AA5501" w:rsidP="00744FE5">
            <w:pPr>
              <w:pStyle w:val="a3"/>
              <w:shd w:val="clear" w:color="auto" w:fill="FFFFFF" w:themeFill="background1"/>
              <w:rPr>
                <w:rFonts w:ascii="Times New Roman" w:hAnsi="Times New Roman" w:cs="Times New Roman"/>
                <w:sz w:val="28"/>
                <w:szCs w:val="28"/>
              </w:rPr>
            </w:pPr>
            <w:proofErr w:type="spellStart"/>
            <w:r w:rsidRPr="003711EF">
              <w:rPr>
                <w:rFonts w:ascii="Times New Roman" w:hAnsi="Times New Roman" w:cs="Times New Roman"/>
                <w:sz w:val="28"/>
                <w:szCs w:val="28"/>
              </w:rPr>
              <w:t>true</w:t>
            </w:r>
            <w:proofErr w:type="spellEnd"/>
            <w:r w:rsidRPr="003711EF">
              <w:rPr>
                <w:rFonts w:ascii="Times New Roman" w:hAnsi="Times New Roman" w:cs="Times New Roman"/>
                <w:sz w:val="28"/>
                <w:szCs w:val="28"/>
              </w:rPr>
              <w:t xml:space="preserve"> </w:t>
            </w:r>
            <w:proofErr w:type="gramStart"/>
            <w:r w:rsidRPr="003711EF">
              <w:rPr>
                <w:rFonts w:ascii="Times New Roman" w:hAnsi="Times New Roman" w:cs="Times New Roman"/>
                <w:sz w:val="28"/>
                <w:szCs w:val="28"/>
              </w:rPr>
              <w:t>[ …</w:t>
            </w:r>
            <w:proofErr w:type="gramEnd"/>
            <w:r w:rsidRPr="003711EF">
              <w:rPr>
                <w:rFonts w:ascii="Times New Roman" w:hAnsi="Times New Roman" w:cs="Times New Roman"/>
                <w:sz w:val="28"/>
                <w:szCs w:val="28"/>
              </w:rPr>
              <w:t xml:space="preserve"> ]</w:t>
            </w:r>
          </w:p>
          <w:p w14:paraId="75222949" w14:textId="77777777" w:rsidR="00AA5501" w:rsidRPr="003711EF" w:rsidRDefault="00AA5501" w:rsidP="00744FE5">
            <w:pPr>
              <w:pStyle w:val="a3"/>
              <w:shd w:val="clear" w:color="auto" w:fill="FFFFFF" w:themeFill="background1"/>
              <w:rPr>
                <w:rFonts w:ascii="Times New Roman" w:hAnsi="Times New Roman" w:cs="Times New Roman"/>
                <w:sz w:val="28"/>
                <w:szCs w:val="28"/>
              </w:rPr>
            </w:pPr>
            <w:proofErr w:type="spellStart"/>
            <w:r w:rsidRPr="003711EF">
              <w:rPr>
                <w:rFonts w:ascii="Times New Roman" w:hAnsi="Times New Roman" w:cs="Times New Roman"/>
                <w:sz w:val="28"/>
                <w:szCs w:val="28"/>
              </w:rPr>
              <w:t>false</w:t>
            </w:r>
            <w:proofErr w:type="spellEnd"/>
            <w:r w:rsidRPr="003711EF">
              <w:rPr>
                <w:rFonts w:ascii="Times New Roman" w:hAnsi="Times New Roman" w:cs="Times New Roman"/>
                <w:sz w:val="28"/>
                <w:szCs w:val="28"/>
              </w:rPr>
              <w:t xml:space="preserve"> </w:t>
            </w:r>
            <w:proofErr w:type="gramStart"/>
            <w:r w:rsidRPr="003711EF">
              <w:rPr>
                <w:rFonts w:ascii="Times New Roman" w:hAnsi="Times New Roman" w:cs="Times New Roman"/>
                <w:sz w:val="28"/>
                <w:szCs w:val="28"/>
              </w:rPr>
              <w:t>[ …</w:t>
            </w:r>
            <w:proofErr w:type="gramEnd"/>
            <w:r w:rsidRPr="003711EF">
              <w:rPr>
                <w:rFonts w:ascii="Times New Roman" w:hAnsi="Times New Roman" w:cs="Times New Roman"/>
                <w:sz w:val="28"/>
                <w:szCs w:val="28"/>
              </w:rPr>
              <w:t xml:space="preserve"> ] </w:t>
            </w:r>
          </w:p>
          <w:p w14:paraId="3A96D57F"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 xml:space="preserve">&lt;идентификатор1&gt;, &lt;идентификатор2&gt; - идентификаторы или литералы. &lt;оператор&gt; - один из операторов сравнения </w:t>
            </w:r>
            <w:proofErr w:type="gramStart"/>
            <w:r w:rsidRPr="003711EF">
              <w:rPr>
                <w:rFonts w:ascii="Times New Roman" w:hAnsi="Times New Roman" w:cs="Times New Roman"/>
                <w:sz w:val="28"/>
                <w:szCs w:val="28"/>
              </w:rPr>
              <w:t>( &gt;</w:t>
            </w:r>
            <w:proofErr w:type="gramEnd"/>
            <w:r w:rsidRPr="003711EF">
              <w:rPr>
                <w:rFonts w:ascii="Times New Roman" w:hAnsi="Times New Roman" w:cs="Times New Roman"/>
                <w:sz w:val="28"/>
                <w:szCs w:val="28"/>
              </w:rPr>
              <w:t xml:space="preserve"> </w:t>
            </w:r>
            <w:proofErr w:type="gramStart"/>
            <w:r w:rsidRPr="003711EF">
              <w:rPr>
                <w:rFonts w:ascii="Times New Roman" w:hAnsi="Times New Roman" w:cs="Times New Roman"/>
                <w:sz w:val="28"/>
                <w:szCs w:val="28"/>
              </w:rPr>
              <w:t>&lt; &amp;</w:t>
            </w:r>
            <w:proofErr w:type="gramEnd"/>
            <w:r w:rsidRPr="003711EF">
              <w:rPr>
                <w:rFonts w:ascii="Times New Roman" w:hAnsi="Times New Roman" w:cs="Times New Roman"/>
                <w:sz w:val="28"/>
                <w:szCs w:val="28"/>
              </w:rPr>
              <w:t xml:space="preserve"> </w:t>
            </w:r>
            <w:proofErr w:type="gramStart"/>
            <w:r w:rsidRPr="003711EF">
              <w:rPr>
                <w:rFonts w:ascii="Times New Roman" w:hAnsi="Times New Roman" w:cs="Times New Roman"/>
                <w:sz w:val="28"/>
                <w:szCs w:val="28"/>
              </w:rPr>
              <w:t>! )</w:t>
            </w:r>
            <w:proofErr w:type="gramEnd"/>
            <w:r w:rsidRPr="003711EF">
              <w:rPr>
                <w:rFonts w:ascii="Times New Roman" w:hAnsi="Times New Roman" w:cs="Times New Roman"/>
                <w:sz w:val="28"/>
                <w:szCs w:val="28"/>
              </w:rPr>
              <w:t xml:space="preserve">, устанавливающий отношение между двумя операндами и организующий условие данной конструкции. </w:t>
            </w:r>
            <w:r>
              <w:rPr>
                <w:rFonts w:ascii="Times New Roman" w:hAnsi="Times New Roman" w:cs="Times New Roman"/>
                <w:sz w:val="28"/>
                <w:szCs w:val="28"/>
              </w:rPr>
              <w:t>Причем с идентификаторами и литералами строкового и символьного типа</w:t>
            </w:r>
            <w:r w:rsidRPr="003711EF">
              <w:rPr>
                <w:rFonts w:ascii="Times New Roman" w:hAnsi="Times New Roman" w:cs="Times New Roman"/>
                <w:sz w:val="28"/>
                <w:szCs w:val="28"/>
              </w:rPr>
              <w:t>,</w:t>
            </w:r>
            <w:r>
              <w:rPr>
                <w:rFonts w:ascii="Times New Roman" w:hAnsi="Times New Roman" w:cs="Times New Roman"/>
                <w:sz w:val="28"/>
                <w:szCs w:val="28"/>
              </w:rPr>
              <w:t xml:space="preserve"> могут использоваться только операторы сравнения (</w:t>
            </w:r>
            <w:proofErr w:type="gramStart"/>
            <w:r w:rsidRPr="003711EF">
              <w:rPr>
                <w:rFonts w:ascii="Times New Roman" w:hAnsi="Times New Roman" w:cs="Times New Roman"/>
                <w:sz w:val="28"/>
                <w:szCs w:val="28"/>
              </w:rPr>
              <w:t>&amp; !</w:t>
            </w:r>
            <w:proofErr w:type="gramEnd"/>
            <w:r>
              <w:rPr>
                <w:rFonts w:ascii="Times New Roman" w:hAnsi="Times New Roman" w:cs="Times New Roman"/>
                <w:sz w:val="28"/>
                <w:szCs w:val="28"/>
              </w:rPr>
              <w:t>)</w:t>
            </w:r>
            <w:r w:rsidRPr="003711EF">
              <w:rPr>
                <w:rFonts w:ascii="Times New Roman" w:hAnsi="Times New Roman" w:cs="Times New Roman"/>
                <w:sz w:val="28"/>
                <w:szCs w:val="28"/>
              </w:rPr>
              <w:t xml:space="preserve"> При истинности условия выполняется код внутри блока </w:t>
            </w:r>
            <w:proofErr w:type="spellStart"/>
            <w:r w:rsidRPr="003711EF">
              <w:rPr>
                <w:rFonts w:ascii="Times New Roman" w:hAnsi="Times New Roman" w:cs="Times New Roman"/>
                <w:sz w:val="28"/>
                <w:szCs w:val="28"/>
              </w:rPr>
              <w:t>true</w:t>
            </w:r>
            <w:proofErr w:type="spellEnd"/>
            <w:r w:rsidRPr="003711EF">
              <w:rPr>
                <w:rFonts w:ascii="Times New Roman" w:hAnsi="Times New Roman" w:cs="Times New Roman"/>
                <w:sz w:val="28"/>
                <w:szCs w:val="28"/>
              </w:rPr>
              <w:t xml:space="preserve">, иначе – код внутри блока </w:t>
            </w:r>
            <w:proofErr w:type="spellStart"/>
            <w:r w:rsidRPr="003711EF">
              <w:rPr>
                <w:rFonts w:ascii="Times New Roman" w:hAnsi="Times New Roman" w:cs="Times New Roman"/>
                <w:sz w:val="28"/>
                <w:szCs w:val="28"/>
              </w:rPr>
              <w:t>false</w:t>
            </w:r>
            <w:proofErr w:type="spellEnd"/>
            <w:r w:rsidRPr="003711EF">
              <w:rPr>
                <w:rFonts w:ascii="Times New Roman" w:hAnsi="Times New Roman" w:cs="Times New Roman"/>
                <w:sz w:val="28"/>
                <w:szCs w:val="28"/>
              </w:rPr>
              <w:t xml:space="preserve">. Любой из блоков </w:t>
            </w:r>
            <w:proofErr w:type="spellStart"/>
            <w:r w:rsidRPr="003711EF">
              <w:rPr>
                <w:rFonts w:ascii="Times New Roman" w:hAnsi="Times New Roman" w:cs="Times New Roman"/>
                <w:sz w:val="28"/>
                <w:szCs w:val="28"/>
              </w:rPr>
              <w:t>true</w:t>
            </w:r>
            <w:proofErr w:type="spellEnd"/>
            <w:r w:rsidRPr="003711EF">
              <w:rPr>
                <w:rFonts w:ascii="Times New Roman" w:hAnsi="Times New Roman" w:cs="Times New Roman"/>
                <w:sz w:val="28"/>
                <w:szCs w:val="28"/>
              </w:rPr>
              <w:t xml:space="preserve">, </w:t>
            </w:r>
            <w:proofErr w:type="spellStart"/>
            <w:r w:rsidRPr="003711EF">
              <w:rPr>
                <w:rFonts w:ascii="Times New Roman" w:hAnsi="Times New Roman" w:cs="Times New Roman"/>
                <w:sz w:val="28"/>
                <w:szCs w:val="28"/>
              </w:rPr>
              <w:t>false</w:t>
            </w:r>
            <w:proofErr w:type="spellEnd"/>
            <w:r w:rsidRPr="003711EF">
              <w:rPr>
                <w:rFonts w:ascii="Times New Roman" w:hAnsi="Times New Roman" w:cs="Times New Roman"/>
                <w:sz w:val="28"/>
                <w:szCs w:val="28"/>
              </w:rPr>
              <w:t xml:space="preserve"> может отсутствовать, но не оба блока одновременно. При отсутствии одного из блоков, в зависимости от истинности или ложности условия программа может как выполнить один из заявленных блоков, так и передать управлен</w:t>
            </w:r>
            <w:r>
              <w:rPr>
                <w:rFonts w:ascii="Times New Roman" w:hAnsi="Times New Roman" w:cs="Times New Roman"/>
                <w:sz w:val="28"/>
                <w:szCs w:val="28"/>
              </w:rPr>
              <w:t>ие инструкции, следующей в коде.</w:t>
            </w:r>
          </w:p>
        </w:tc>
      </w:tr>
      <w:tr w:rsidR="00AA5501" w14:paraId="645960BD" w14:textId="77777777" w:rsidTr="00AA5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622"/>
        </w:trPr>
        <w:tc>
          <w:tcPr>
            <w:tcW w:w="1931" w:type="dxa"/>
            <w:vAlign w:val="center"/>
          </w:tcPr>
          <w:p w14:paraId="793FB274" w14:textId="77777777" w:rsidR="00AA5501" w:rsidRPr="003711EF" w:rsidRDefault="00AA5501" w:rsidP="00744FE5">
            <w:pPr>
              <w:pStyle w:val="a3"/>
              <w:shd w:val="clear" w:color="auto" w:fill="FFFFFF" w:themeFill="background1"/>
              <w:rPr>
                <w:rFonts w:ascii="Times New Roman" w:hAnsi="Times New Roman" w:cs="Times New Roman"/>
                <w:sz w:val="28"/>
                <w:szCs w:val="28"/>
              </w:rPr>
            </w:pPr>
            <w:r w:rsidRPr="003711EF">
              <w:rPr>
                <w:rFonts w:ascii="Times New Roman" w:hAnsi="Times New Roman" w:cs="Times New Roman"/>
                <w:sz w:val="28"/>
                <w:szCs w:val="28"/>
              </w:rPr>
              <w:t>Цикл</w:t>
            </w:r>
          </w:p>
        </w:tc>
        <w:tc>
          <w:tcPr>
            <w:tcW w:w="7405" w:type="dxa"/>
            <w:gridSpan w:val="2"/>
          </w:tcPr>
          <w:p w14:paraId="32C9BE12" w14:textId="77777777" w:rsidR="00AA5501" w:rsidRPr="00AA5501" w:rsidRDefault="00AA5501" w:rsidP="00744FE5">
            <w:pPr>
              <w:pStyle w:val="a3"/>
              <w:shd w:val="clear" w:color="auto" w:fill="FFFFFF" w:themeFill="background1"/>
              <w:rPr>
                <w:rFonts w:ascii="Times New Roman" w:hAnsi="Times New Roman" w:cs="Times New Roman"/>
                <w:sz w:val="28"/>
                <w:szCs w:val="28"/>
              </w:rPr>
            </w:pPr>
            <w:proofErr w:type="spellStart"/>
            <w:r w:rsidRPr="00AA5501">
              <w:rPr>
                <w:rFonts w:ascii="Times New Roman" w:hAnsi="Times New Roman" w:cs="Times New Roman"/>
                <w:sz w:val="28"/>
                <w:szCs w:val="28"/>
              </w:rPr>
              <w:t>repeat</w:t>
            </w:r>
            <w:proofErr w:type="spellEnd"/>
            <w:r w:rsidRPr="00AA5501">
              <w:rPr>
                <w:rFonts w:ascii="Times New Roman" w:hAnsi="Times New Roman" w:cs="Times New Roman"/>
                <w:sz w:val="28"/>
                <w:szCs w:val="28"/>
              </w:rPr>
              <w:t xml:space="preserve"> &lt;</w:t>
            </w:r>
            <w:proofErr w:type="spellStart"/>
            <w:r w:rsidRPr="00AA5501">
              <w:rPr>
                <w:rFonts w:ascii="Times New Roman" w:hAnsi="Times New Roman" w:cs="Times New Roman"/>
                <w:sz w:val="28"/>
                <w:szCs w:val="28"/>
              </w:rPr>
              <w:t>целочисленный_литерал</w:t>
            </w:r>
            <w:proofErr w:type="spellEnd"/>
            <w:r w:rsidRPr="00AA5501">
              <w:rPr>
                <w:rFonts w:ascii="Times New Roman" w:hAnsi="Times New Roman" w:cs="Times New Roman"/>
                <w:sz w:val="28"/>
                <w:szCs w:val="28"/>
              </w:rPr>
              <w:t xml:space="preserve">&gt; </w:t>
            </w:r>
            <w:proofErr w:type="spellStart"/>
            <w:r w:rsidRPr="00AA5501">
              <w:rPr>
                <w:rFonts w:ascii="Times New Roman" w:hAnsi="Times New Roman" w:cs="Times New Roman"/>
                <w:sz w:val="28"/>
                <w:szCs w:val="28"/>
              </w:rPr>
              <w:t>times</w:t>
            </w:r>
            <w:proofErr w:type="spellEnd"/>
            <w:r w:rsidRPr="00AA5501">
              <w:rPr>
                <w:rFonts w:ascii="Times New Roman" w:hAnsi="Times New Roman" w:cs="Times New Roman"/>
                <w:sz w:val="28"/>
                <w:szCs w:val="28"/>
              </w:rPr>
              <w:t xml:space="preserve"> </w:t>
            </w:r>
            <w:proofErr w:type="gramStart"/>
            <w:r w:rsidRPr="00AA5501">
              <w:rPr>
                <w:rFonts w:ascii="Times New Roman" w:hAnsi="Times New Roman" w:cs="Times New Roman"/>
                <w:sz w:val="28"/>
                <w:szCs w:val="28"/>
              </w:rPr>
              <w:t>[ …</w:t>
            </w:r>
            <w:proofErr w:type="gramEnd"/>
            <w:r w:rsidRPr="00AA5501">
              <w:rPr>
                <w:rFonts w:ascii="Times New Roman" w:hAnsi="Times New Roman" w:cs="Times New Roman"/>
                <w:sz w:val="28"/>
                <w:szCs w:val="28"/>
              </w:rPr>
              <w:t xml:space="preserve"> ]</w:t>
            </w:r>
          </w:p>
          <w:p w14:paraId="4381C46D" w14:textId="2564BB91" w:rsidR="00AA5501" w:rsidRPr="003711EF" w:rsidRDefault="00AA5501" w:rsidP="00744FE5">
            <w:pPr>
              <w:pStyle w:val="a3"/>
              <w:shd w:val="clear" w:color="auto" w:fill="FFFFFF" w:themeFill="background1"/>
              <w:rPr>
                <w:rFonts w:ascii="Times New Roman" w:hAnsi="Times New Roman" w:cs="Times New Roman"/>
                <w:sz w:val="28"/>
                <w:szCs w:val="28"/>
              </w:rPr>
            </w:pPr>
            <w:r w:rsidRPr="00AA5501">
              <w:rPr>
                <w:rFonts w:ascii="Times New Roman" w:hAnsi="Times New Roman" w:cs="Times New Roman"/>
                <w:sz w:val="28"/>
                <w:szCs w:val="28"/>
              </w:rPr>
              <w:t>Цикл выполняет фиксированное число повторений, заданное целочисленным литералом (десятичным, шестнадцатеричным с префиксом 0x или двоичным с префиксом 0b). Блок инструкций, заключенный в квадратные скобки, выполняется ровно указанное количество раз.</w:t>
            </w:r>
          </w:p>
        </w:tc>
      </w:tr>
    </w:tbl>
    <w:p w14:paraId="6F458C89" w14:textId="77777777" w:rsidR="00CC68B4" w:rsidRPr="007A13EC" w:rsidRDefault="00CC68B4" w:rsidP="00266997">
      <w:pPr>
        <w:pStyle w:val="2"/>
      </w:pPr>
      <w:bookmarkStart w:id="20" w:name="_Toc214210061"/>
      <w:r w:rsidRPr="00CC68B4">
        <w:t>1.15 Область видимости идентификаторов</w:t>
      </w:r>
      <w:bookmarkEnd w:id="20"/>
    </w:p>
    <w:p w14:paraId="3988C70A" w14:textId="77777777" w:rsidR="00AA5501" w:rsidRPr="00B834B7" w:rsidRDefault="00AA5501" w:rsidP="00AA5501">
      <w:pPr>
        <w:spacing w:after="0" w:line="240" w:lineRule="auto"/>
        <w:ind w:firstLine="709"/>
        <w:jc w:val="both"/>
        <w:rPr>
          <w:rFonts w:ascii="Times New Roman" w:eastAsia="Calibri" w:hAnsi="Times New Roman" w:cs="Times New Roman"/>
          <w:sz w:val="28"/>
          <w:szCs w:val="28"/>
        </w:rPr>
      </w:pPr>
      <w:r w:rsidRPr="00B834B7">
        <w:rPr>
          <w:rFonts w:ascii="Times New Roman" w:eastAsia="Calibri" w:hAnsi="Times New Roman" w:cs="Times New Roman"/>
          <w:sz w:val="28"/>
          <w:szCs w:val="28"/>
        </w:rPr>
        <w:t xml:space="preserve">Область видимости: сверху вниз (как и в С++). Переменные, объявленные в одной функции, недоступны в другой. Все объявления и операции с переменными происходят внутри какого-либо блока. Каждая переменная или параметр функции получают префикс – название функции, внутри которой они находятся. </w:t>
      </w:r>
    </w:p>
    <w:p w14:paraId="4F48AA2A" w14:textId="77777777" w:rsidR="00AA5501" w:rsidRPr="00B834B7" w:rsidRDefault="00AA5501" w:rsidP="00AA5501">
      <w:pPr>
        <w:spacing w:after="0" w:line="240" w:lineRule="auto"/>
        <w:ind w:firstLine="709"/>
        <w:jc w:val="both"/>
        <w:rPr>
          <w:rFonts w:ascii="Times New Roman" w:eastAsia="Calibri" w:hAnsi="Times New Roman" w:cs="Times New Roman"/>
          <w:sz w:val="28"/>
          <w:szCs w:val="28"/>
        </w:rPr>
      </w:pPr>
      <w:r w:rsidRPr="00B834B7">
        <w:rPr>
          <w:rFonts w:ascii="Times New Roman" w:eastAsia="Calibri" w:hAnsi="Times New Roman" w:cs="Times New Roman"/>
          <w:sz w:val="28"/>
          <w:szCs w:val="28"/>
        </w:rPr>
        <w:t>Все идентификаторы являются локальными и обязаны быть объявленными внутри какой-либо функции. Глобальных переменных нет. Параметры видны только внутри функции, в которой объявлены.</w:t>
      </w:r>
    </w:p>
    <w:p w14:paraId="5FA73EE1" w14:textId="77777777" w:rsidR="00AA5501" w:rsidRPr="00AA5501" w:rsidRDefault="00AA5501" w:rsidP="00AA5501"/>
    <w:p w14:paraId="68D4D977" w14:textId="77777777" w:rsidR="00CC68B4" w:rsidRDefault="00CC68B4" w:rsidP="00266997">
      <w:pPr>
        <w:pStyle w:val="2"/>
        <w:rPr>
          <w:lang w:val="en-US"/>
        </w:rPr>
      </w:pPr>
      <w:bookmarkStart w:id="21" w:name="_Toc214210062"/>
      <w:r w:rsidRPr="00CC68B4">
        <w:t>1.16 Семантические проверки</w:t>
      </w:r>
      <w:bookmarkEnd w:id="21"/>
    </w:p>
    <w:p w14:paraId="2CAB2DA2" w14:textId="1FEA0A0A"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В языке программирования </w:t>
      </w:r>
      <w:r>
        <w:rPr>
          <w:rFonts w:ascii="Times New Roman" w:eastAsia="Times New Roman" w:hAnsi="Times New Roman" w:cs="Times New Roman"/>
          <w:kern w:val="0"/>
          <w:sz w:val="28"/>
          <w:szCs w:val="28"/>
          <w:lang w:val="en-US" w:eastAsia="ru-RU"/>
          <w14:ligatures w14:val="none"/>
        </w:rPr>
        <w:t>ENV</w:t>
      </w:r>
      <w:r w:rsidRPr="00AA5501">
        <w:rPr>
          <w:rFonts w:ascii="Times New Roman" w:eastAsia="Times New Roman" w:hAnsi="Times New Roman" w:cs="Times New Roman"/>
          <w:kern w:val="0"/>
          <w:sz w:val="28"/>
          <w:szCs w:val="28"/>
          <w:lang w:eastAsia="ru-RU"/>
          <w14:ligatures w14:val="none"/>
        </w:rPr>
        <w:t>-2025 выполняются следующие семантические проверки:</w:t>
      </w:r>
    </w:p>
    <w:p w14:paraId="3E02696E"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Наличие функции </w:t>
      </w:r>
      <w:proofErr w:type="spellStart"/>
      <w:r w:rsidRPr="00AA5501">
        <w:rPr>
          <w:rFonts w:ascii="Times New Roman" w:eastAsia="Times New Roman" w:hAnsi="Times New Roman" w:cs="Times New Roman"/>
          <w:kern w:val="0"/>
          <w:sz w:val="28"/>
          <w:szCs w:val="28"/>
          <w:lang w:eastAsia="ru-RU"/>
          <w14:ligatures w14:val="none"/>
        </w:rPr>
        <w:t>main</w:t>
      </w:r>
      <w:proofErr w:type="spellEnd"/>
      <w:r w:rsidRPr="00AA5501">
        <w:rPr>
          <w:rFonts w:ascii="Times New Roman" w:eastAsia="Times New Roman" w:hAnsi="Times New Roman" w:cs="Times New Roman"/>
          <w:kern w:val="0"/>
          <w:sz w:val="28"/>
          <w:szCs w:val="28"/>
          <w:lang w:eastAsia="ru-RU"/>
          <w14:ligatures w14:val="none"/>
        </w:rPr>
        <w:t xml:space="preserve"> – точки входа в программу;</w:t>
      </w:r>
    </w:p>
    <w:p w14:paraId="7D938908"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Единственность точки входа; </w:t>
      </w:r>
    </w:p>
    <w:p w14:paraId="1FFD0393"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Переопределение идентификаторов;</w:t>
      </w:r>
    </w:p>
    <w:p w14:paraId="487EE80F"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Использование идентификаторов без их объявления;</w:t>
      </w:r>
    </w:p>
    <w:p w14:paraId="47995021"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Проверка соответствия типа функции и возвращаемого параметра;</w:t>
      </w:r>
    </w:p>
    <w:p w14:paraId="5FA3E32B"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Правильность передаваемых в функцию параметров: количество, типы; </w:t>
      </w:r>
    </w:p>
    <w:p w14:paraId="2D4ED904"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Правильность строковых выражений; </w:t>
      </w:r>
    </w:p>
    <w:p w14:paraId="44E8339D"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 xml:space="preserve">Превышение размера строковых и числовых литералов; </w:t>
      </w:r>
    </w:p>
    <w:p w14:paraId="1B10DA9D" w14:textId="77777777" w:rsidR="00AA5501" w:rsidRPr="00AA5501" w:rsidRDefault="00AA5501" w:rsidP="00AA5501">
      <w:pPr>
        <w:numPr>
          <w:ilvl w:val="0"/>
          <w:numId w:val="12"/>
        </w:numPr>
        <w:spacing w:after="0" w:line="240" w:lineRule="auto"/>
        <w:ind w:left="0" w:firstLine="709"/>
        <w:contextualSpacing/>
        <w:rPr>
          <w:rFonts w:ascii="Times New Roman" w:eastAsia="Times New Roman" w:hAnsi="Times New Roman" w:cs="Times New Roman"/>
          <w:kern w:val="0"/>
          <w:sz w:val="28"/>
          <w:szCs w:val="28"/>
          <w:lang w:eastAsia="ru-RU"/>
          <w14:ligatures w14:val="none"/>
        </w:rPr>
      </w:pPr>
      <w:r w:rsidRPr="00AA5501">
        <w:rPr>
          <w:rFonts w:ascii="Times New Roman" w:eastAsia="Times New Roman" w:hAnsi="Times New Roman" w:cs="Times New Roman"/>
          <w:kern w:val="0"/>
          <w:sz w:val="28"/>
          <w:szCs w:val="28"/>
          <w:lang w:eastAsia="ru-RU"/>
          <w14:ligatures w14:val="none"/>
        </w:rPr>
        <w:t>Правильность составленного условия цикла/условного оператора.</w:t>
      </w:r>
    </w:p>
    <w:p w14:paraId="00339FC0" w14:textId="77777777" w:rsidR="00AA5501" w:rsidRPr="00AA5501" w:rsidRDefault="00AA5501" w:rsidP="00AA5501"/>
    <w:p w14:paraId="16E387DA" w14:textId="77777777" w:rsidR="00CC68B4" w:rsidRPr="00CC68B4" w:rsidRDefault="00CC68B4" w:rsidP="00266997">
      <w:pPr>
        <w:pStyle w:val="2"/>
      </w:pPr>
      <w:bookmarkStart w:id="22" w:name="_Toc214210063"/>
      <w:r w:rsidRPr="00CC68B4">
        <w:t>1.17 Распределение оперативной памяти</w:t>
      </w:r>
      <w:bookmarkEnd w:id="22"/>
    </w:p>
    <w:p w14:paraId="36FC1328" w14:textId="77777777" w:rsidR="00AA5501" w:rsidRPr="00AA5501" w:rsidRDefault="00AA5501" w:rsidP="00AA5501">
      <w:pPr>
        <w:spacing w:after="0" w:line="240" w:lineRule="auto"/>
        <w:ind w:firstLine="709"/>
        <w:contextualSpacing/>
        <w:jc w:val="both"/>
        <w:rPr>
          <w:rFonts w:ascii="Times New Roman" w:eastAsia="Calibri" w:hAnsi="Times New Roman" w:cs="Times New Roman"/>
          <w:kern w:val="0"/>
          <w:sz w:val="28"/>
          <w:szCs w:val="28"/>
          <w14:ligatures w14:val="none"/>
        </w:rPr>
      </w:pPr>
      <w:r w:rsidRPr="00AA5501">
        <w:rPr>
          <w:rFonts w:ascii="Times New Roman" w:eastAsia="Calibri" w:hAnsi="Times New Roman" w:cs="Times New Roman"/>
          <w:kern w:val="0"/>
          <w:sz w:val="28"/>
          <w:szCs w:val="28"/>
          <w14:ligatures w14:val="none"/>
        </w:rPr>
        <w:t xml:space="preserve">Транслированный код использует две области памяти. В сегмент констант заносятся все литералы. В сегмент данных заносятся переменные и параметры функций. Локальная область видимости в исходном коде определяется за счет использования правил именования идентификаторов и регулируется их префиксами, что и обуславливает их локальность на уровне исходного </w:t>
      </w:r>
      <w:proofErr w:type="gramStart"/>
      <w:r w:rsidRPr="00AA5501">
        <w:rPr>
          <w:rFonts w:ascii="Times New Roman" w:eastAsia="Calibri" w:hAnsi="Times New Roman" w:cs="Times New Roman"/>
          <w:kern w:val="0"/>
          <w:sz w:val="28"/>
          <w:szCs w:val="28"/>
          <w14:ligatures w14:val="none"/>
        </w:rPr>
        <w:t>кода, несмотря на то, что</w:t>
      </w:r>
      <w:proofErr w:type="gramEnd"/>
      <w:r w:rsidRPr="00AA5501">
        <w:rPr>
          <w:rFonts w:ascii="Times New Roman" w:eastAsia="Calibri" w:hAnsi="Times New Roman" w:cs="Times New Roman"/>
          <w:kern w:val="0"/>
          <w:sz w:val="28"/>
          <w:szCs w:val="28"/>
          <w14:ligatures w14:val="none"/>
        </w:rPr>
        <w:t xml:space="preserve"> в оттранслированным в язык ассемблера коде переменные имеют глобальную область видимости.</w:t>
      </w:r>
    </w:p>
    <w:p w14:paraId="32CFB2FD" w14:textId="77777777" w:rsidR="00CC68B4" w:rsidRPr="00CC68B4" w:rsidRDefault="00CC68B4" w:rsidP="00266997">
      <w:pPr>
        <w:pStyle w:val="2"/>
      </w:pPr>
      <w:bookmarkStart w:id="23" w:name="_Toc214210064"/>
      <w:r w:rsidRPr="00CC68B4">
        <w:t>1.18 Стандартная библиотека</w:t>
      </w:r>
      <w:bookmarkEnd w:id="23"/>
    </w:p>
    <w:p w14:paraId="65127338" w14:textId="77777777" w:rsid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Стандартная библиотека ENV-2025 предоставляет набор функций для решения распространенных задач программирования.</w:t>
      </w:r>
    </w:p>
    <w:p w14:paraId="0FDB06FC" w14:textId="51DB39E6" w:rsidR="00CC68B4" w:rsidRPr="00CC68B4" w:rsidRDefault="00CC68B4" w:rsidP="00266997">
      <w:pPr>
        <w:spacing w:before="280" w:after="0" w:line="240" w:lineRule="auto"/>
        <w:jc w:val="both"/>
        <w:rPr>
          <w:rFonts w:ascii="Times New Roman" w:hAnsi="Times New Roman" w:cs="Times New Roman"/>
          <w:sz w:val="28"/>
          <w:szCs w:val="28"/>
        </w:rPr>
      </w:pPr>
      <w:r w:rsidRPr="00CC68B4">
        <w:rPr>
          <w:rFonts w:ascii="Times New Roman" w:hAnsi="Times New Roman" w:cs="Times New Roman"/>
          <w:sz w:val="28"/>
          <w:szCs w:val="28"/>
        </w:rPr>
        <w:t>Таблица 1.</w:t>
      </w:r>
      <w:r w:rsidR="00AA5501" w:rsidRPr="00AA5501">
        <w:rPr>
          <w:rFonts w:ascii="Times New Roman" w:hAnsi="Times New Roman" w:cs="Times New Roman"/>
          <w:sz w:val="28"/>
          <w:szCs w:val="28"/>
        </w:rPr>
        <w:t>7</w:t>
      </w:r>
      <w:r w:rsidRPr="00CC68B4">
        <w:rPr>
          <w:rFonts w:ascii="Times New Roman" w:hAnsi="Times New Roman" w:cs="Times New Roman"/>
          <w:sz w:val="28"/>
          <w:szCs w:val="28"/>
        </w:rPr>
        <w:t xml:space="preserve"> – Основные функции стандартной библиотеки ENV-2025</w:t>
      </w:r>
    </w:p>
    <w:tbl>
      <w:tblPr>
        <w:tblStyle w:val="12"/>
        <w:tblW w:w="0" w:type="auto"/>
        <w:tblLook w:val="04A0" w:firstRow="1" w:lastRow="0" w:firstColumn="1" w:lastColumn="0" w:noHBand="0" w:noVBand="1"/>
      </w:tblPr>
      <w:tblGrid>
        <w:gridCol w:w="2526"/>
        <w:gridCol w:w="6818"/>
      </w:tblGrid>
      <w:tr w:rsidR="00CC68B4" w:rsidRPr="00CC68B4" w14:paraId="0A659263" w14:textId="77777777" w:rsidTr="00862C19">
        <w:tc>
          <w:tcPr>
            <w:tcW w:w="0" w:type="auto"/>
            <w:hideMark/>
          </w:tcPr>
          <w:p w14:paraId="60A7AAA4" w14:textId="77777777" w:rsidR="00CC68B4" w:rsidRPr="00CC68B4" w:rsidRDefault="00CC68B4" w:rsidP="00266997">
            <w:pPr>
              <w:jc w:val="both"/>
              <w:rPr>
                <w:rFonts w:ascii="Times New Roman" w:hAnsi="Times New Roman" w:cs="Times New Roman"/>
                <w:sz w:val="28"/>
                <w:szCs w:val="28"/>
              </w:rPr>
            </w:pPr>
            <w:r w:rsidRPr="00CC68B4">
              <w:rPr>
                <w:rFonts w:ascii="Times New Roman" w:hAnsi="Times New Roman" w:cs="Times New Roman"/>
                <w:sz w:val="28"/>
                <w:szCs w:val="28"/>
              </w:rPr>
              <w:t>Функция</w:t>
            </w:r>
          </w:p>
        </w:tc>
        <w:tc>
          <w:tcPr>
            <w:tcW w:w="0" w:type="auto"/>
            <w:hideMark/>
          </w:tcPr>
          <w:p w14:paraId="1B4A3F28" w14:textId="77777777" w:rsidR="00CC68B4" w:rsidRPr="00CC68B4" w:rsidRDefault="00CC68B4" w:rsidP="00266997">
            <w:pPr>
              <w:jc w:val="both"/>
              <w:rPr>
                <w:rFonts w:ascii="Times New Roman" w:hAnsi="Times New Roman" w:cs="Times New Roman"/>
                <w:sz w:val="28"/>
                <w:szCs w:val="28"/>
              </w:rPr>
            </w:pPr>
            <w:r w:rsidRPr="00CC68B4">
              <w:rPr>
                <w:rFonts w:ascii="Times New Roman" w:hAnsi="Times New Roman" w:cs="Times New Roman"/>
                <w:sz w:val="28"/>
                <w:szCs w:val="28"/>
              </w:rPr>
              <w:t>Описание</w:t>
            </w:r>
          </w:p>
        </w:tc>
      </w:tr>
      <w:tr w:rsidR="00CC68B4" w:rsidRPr="00CC68B4" w14:paraId="5BC9BDB1" w14:textId="77777777" w:rsidTr="00862C19">
        <w:tc>
          <w:tcPr>
            <w:tcW w:w="0" w:type="auto"/>
            <w:hideMark/>
          </w:tcPr>
          <w:p w14:paraId="75ADA3EC" w14:textId="3D163280" w:rsidR="00CC68B4" w:rsidRPr="00CC68B4" w:rsidRDefault="00CC68B4" w:rsidP="00AA5501">
            <w:pPr>
              <w:rPr>
                <w:rFonts w:ascii="Times New Roman" w:hAnsi="Times New Roman" w:cs="Times New Roman"/>
                <w:sz w:val="28"/>
                <w:szCs w:val="28"/>
                <w:lang w:val="en-US"/>
              </w:rPr>
            </w:pPr>
            <w:proofErr w:type="gramStart"/>
            <w:r w:rsidRPr="00CC68B4">
              <w:rPr>
                <w:rFonts w:ascii="Times New Roman" w:hAnsi="Times New Roman" w:cs="Times New Roman"/>
                <w:sz w:val="28"/>
                <w:szCs w:val="28"/>
                <w:lang w:val="en-US"/>
              </w:rPr>
              <w:t>compare(</w:t>
            </w:r>
            <w:proofErr w:type="gramEnd"/>
            <w:r w:rsidR="00AA5501">
              <w:rPr>
                <w:rFonts w:ascii="Times New Roman" w:hAnsi="Times New Roman" w:cs="Times New Roman"/>
                <w:sz w:val="28"/>
                <w:szCs w:val="28"/>
                <w:lang w:val="en-US"/>
              </w:rPr>
              <w:t>string</w:t>
            </w:r>
            <w:r w:rsidRPr="00CC68B4">
              <w:rPr>
                <w:rFonts w:ascii="Times New Roman" w:hAnsi="Times New Roman" w:cs="Times New Roman"/>
                <w:sz w:val="28"/>
                <w:szCs w:val="28"/>
                <w:lang w:val="en-US"/>
              </w:rPr>
              <w:t xml:space="preserve"> str1,</w:t>
            </w:r>
            <w:r w:rsidR="00AA5501">
              <w:rPr>
                <w:rFonts w:ascii="Times New Roman" w:hAnsi="Times New Roman" w:cs="Times New Roman"/>
                <w:sz w:val="28"/>
                <w:szCs w:val="28"/>
                <w:lang w:val="en-US"/>
              </w:rPr>
              <w:t xml:space="preserve"> string </w:t>
            </w:r>
            <w:r w:rsidRPr="00CC68B4">
              <w:rPr>
                <w:rFonts w:ascii="Times New Roman" w:hAnsi="Times New Roman" w:cs="Times New Roman"/>
                <w:sz w:val="28"/>
                <w:szCs w:val="28"/>
                <w:lang w:val="en-US"/>
              </w:rPr>
              <w:t>str2)</w:t>
            </w:r>
          </w:p>
        </w:tc>
        <w:tc>
          <w:tcPr>
            <w:tcW w:w="0" w:type="auto"/>
            <w:hideMark/>
          </w:tcPr>
          <w:p w14:paraId="21768B46" w14:textId="12087CB7" w:rsidR="00CC68B4" w:rsidRPr="00AA5501" w:rsidRDefault="00CC68B4" w:rsidP="00266997">
            <w:pPr>
              <w:jc w:val="both"/>
              <w:rPr>
                <w:rFonts w:ascii="Times New Roman" w:hAnsi="Times New Roman" w:cs="Times New Roman"/>
                <w:sz w:val="28"/>
                <w:szCs w:val="28"/>
              </w:rPr>
            </w:pPr>
            <w:r w:rsidRPr="00CC68B4">
              <w:rPr>
                <w:rFonts w:ascii="Times New Roman" w:hAnsi="Times New Roman" w:cs="Times New Roman"/>
                <w:sz w:val="28"/>
                <w:szCs w:val="28"/>
              </w:rPr>
              <w:t>Лексикографическое сравнение строк</w:t>
            </w:r>
            <w:r w:rsidR="00AA5501">
              <w:rPr>
                <w:rFonts w:ascii="Times New Roman" w:hAnsi="Times New Roman" w:cs="Times New Roman"/>
                <w:sz w:val="28"/>
                <w:szCs w:val="28"/>
              </w:rPr>
              <w:t>.</w:t>
            </w:r>
            <w:r w:rsidR="00AA5501" w:rsidRPr="00AA5501">
              <w:rPr>
                <w:rFonts w:ascii="Times New Roman" w:eastAsia="Times New Roman" w:hAnsi="Times New Roman" w:cs="Times New Roman"/>
                <w:color w:val="000000"/>
                <w:sz w:val="28"/>
                <w:szCs w:val="28"/>
                <w:lang w:eastAsia="ru-RU"/>
              </w:rPr>
              <w:t xml:space="preserve"> Сравнивает две строки и возвращает 1, если строки равны и 0, если строки не равны.</w:t>
            </w:r>
          </w:p>
        </w:tc>
      </w:tr>
      <w:tr w:rsidR="00AA5501" w:rsidRPr="00CC68B4" w14:paraId="6D9C9070" w14:textId="77777777" w:rsidTr="00862C19">
        <w:tc>
          <w:tcPr>
            <w:tcW w:w="0" w:type="auto"/>
            <w:hideMark/>
          </w:tcPr>
          <w:p w14:paraId="657F1128" w14:textId="369269D1" w:rsidR="00AA5501" w:rsidRPr="00CC68B4" w:rsidRDefault="00AA5501" w:rsidP="00AA5501">
            <w:pPr>
              <w:jc w:val="both"/>
              <w:rPr>
                <w:rFonts w:ascii="Times New Roman" w:hAnsi="Times New Roman" w:cs="Times New Roman"/>
                <w:sz w:val="28"/>
                <w:szCs w:val="28"/>
                <w:lang w:val="en-US"/>
              </w:rPr>
            </w:pPr>
            <w:r>
              <w:rPr>
                <w:rFonts w:ascii="Times New Roman" w:hAnsi="Times New Roman" w:cs="Times New Roman"/>
                <w:sz w:val="28"/>
                <w:szCs w:val="28"/>
                <w:lang w:val="en-US"/>
              </w:rPr>
              <w:t>l</w:t>
            </w:r>
            <w:r w:rsidRPr="00537EB9">
              <w:rPr>
                <w:rFonts w:ascii="Times New Roman" w:hAnsi="Times New Roman" w:cs="Times New Roman"/>
                <w:sz w:val="28"/>
                <w:szCs w:val="28"/>
                <w:lang w:val="en-US"/>
              </w:rPr>
              <w:t>ength (string</w:t>
            </w:r>
            <w:r>
              <w:rPr>
                <w:rFonts w:ascii="Times New Roman" w:hAnsi="Times New Roman" w:cs="Times New Roman"/>
                <w:sz w:val="28"/>
                <w:szCs w:val="28"/>
                <w:lang w:val="en-US"/>
              </w:rPr>
              <w:t xml:space="preserve"> a</w:t>
            </w:r>
            <w:r w:rsidRPr="00537EB9">
              <w:rPr>
                <w:rFonts w:ascii="Times New Roman" w:hAnsi="Times New Roman" w:cs="Times New Roman"/>
                <w:sz w:val="28"/>
                <w:szCs w:val="28"/>
                <w:lang w:val="en-US"/>
              </w:rPr>
              <w:t>)</w:t>
            </w:r>
          </w:p>
        </w:tc>
        <w:tc>
          <w:tcPr>
            <w:tcW w:w="0" w:type="auto"/>
            <w:hideMark/>
          </w:tcPr>
          <w:p w14:paraId="29F23CFC" w14:textId="77777777" w:rsidR="00AA5501" w:rsidRPr="00537EB9" w:rsidRDefault="00AA5501" w:rsidP="00AA5501">
            <w:pPr>
              <w:pStyle w:val="a3"/>
              <w:shd w:val="clear" w:color="auto" w:fill="FFFFFF" w:themeFill="background1"/>
              <w:jc w:val="both"/>
              <w:rPr>
                <w:rFonts w:ascii="Times New Roman" w:hAnsi="Times New Roman" w:cs="Times New Roman"/>
                <w:sz w:val="28"/>
                <w:szCs w:val="28"/>
              </w:rPr>
            </w:pPr>
            <w:r w:rsidRPr="00D30817">
              <w:rPr>
                <w:rFonts w:ascii="Times New Roman" w:hAnsi="Times New Roman" w:cs="Times New Roman"/>
                <w:sz w:val="28"/>
                <w:szCs w:val="28"/>
              </w:rPr>
              <w:t xml:space="preserve">Данная функция целочисленного типа </w:t>
            </w:r>
            <w:r>
              <w:rPr>
                <w:rFonts w:ascii="Times New Roman" w:hAnsi="Times New Roman" w:cs="Times New Roman"/>
                <w:sz w:val="28"/>
                <w:szCs w:val="28"/>
              </w:rPr>
              <w:t>принимает 1 параметр</w:t>
            </w:r>
            <w:r w:rsidRPr="00537EB9">
              <w:rPr>
                <w:rFonts w:ascii="Times New Roman" w:hAnsi="Times New Roman" w:cs="Times New Roman"/>
                <w:sz w:val="28"/>
                <w:szCs w:val="28"/>
              </w:rPr>
              <w:t>.</w:t>
            </w:r>
          </w:p>
          <w:p w14:paraId="56C20DE9" w14:textId="4D1A6304" w:rsidR="00AA5501" w:rsidRPr="00CC68B4" w:rsidRDefault="00AA5501" w:rsidP="00AA5501">
            <w:pPr>
              <w:rPr>
                <w:rFonts w:ascii="Times New Roman" w:hAnsi="Times New Roman" w:cs="Times New Roman"/>
                <w:sz w:val="28"/>
                <w:szCs w:val="28"/>
              </w:rPr>
            </w:pPr>
            <w:r>
              <w:rPr>
                <w:rFonts w:ascii="Times New Roman" w:hAnsi="Times New Roman" w:cs="Times New Roman"/>
                <w:sz w:val="28"/>
                <w:szCs w:val="28"/>
              </w:rPr>
              <w:t xml:space="preserve">Функция возвращает длину строки </w:t>
            </w:r>
            <w:r>
              <w:rPr>
                <w:rFonts w:ascii="Times New Roman" w:hAnsi="Times New Roman" w:cs="Times New Roman"/>
                <w:sz w:val="28"/>
                <w:szCs w:val="28"/>
                <w:lang w:val="en-US"/>
              </w:rPr>
              <w:t>a</w:t>
            </w:r>
            <w:r w:rsidRPr="00537EB9">
              <w:rPr>
                <w:rFonts w:ascii="Times New Roman" w:hAnsi="Times New Roman" w:cs="Times New Roman"/>
                <w:sz w:val="28"/>
                <w:szCs w:val="28"/>
              </w:rPr>
              <w:t>.</w:t>
            </w:r>
          </w:p>
        </w:tc>
      </w:tr>
    </w:tbl>
    <w:p w14:paraId="66689DD7" w14:textId="770E8824" w:rsidR="00CC68B4" w:rsidRPr="00AA5501" w:rsidRDefault="00CC68B4" w:rsidP="00266997">
      <w:pPr>
        <w:spacing w:before="280"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Библиотека реализована на языке C++ в соответствии со стандартом ISO/IEC 14882:2014(E) и подключается к транслированному коду на этапе генерации исполняемого файла.</w:t>
      </w:r>
      <w:r w:rsidR="00AA5501" w:rsidRPr="00AA5501">
        <w:t xml:space="preserve"> </w:t>
      </w:r>
      <w:r w:rsidR="00AA5501" w:rsidRPr="00AA5501">
        <w:rPr>
          <w:rFonts w:ascii="Times New Roman" w:hAnsi="Times New Roman" w:cs="Times New Roman"/>
          <w:sz w:val="28"/>
          <w:szCs w:val="28"/>
        </w:rPr>
        <w:t xml:space="preserve">Также в стандартной библиотеке реализованы функции для манипулирования выводом, недоступные конечному пользователю. Для вывода предусмотрен оператор </w:t>
      </w:r>
      <w:proofErr w:type="spellStart"/>
      <w:r w:rsidR="00AA5501" w:rsidRPr="00AA5501">
        <w:rPr>
          <w:rFonts w:ascii="Times New Roman" w:hAnsi="Times New Roman" w:cs="Times New Roman"/>
          <w:sz w:val="28"/>
          <w:szCs w:val="28"/>
        </w:rPr>
        <w:t>write</w:t>
      </w:r>
      <w:proofErr w:type="spellEnd"/>
      <w:r w:rsidR="00AA5501" w:rsidRPr="00AA5501">
        <w:rPr>
          <w:rFonts w:ascii="Times New Roman" w:hAnsi="Times New Roman" w:cs="Times New Roman"/>
          <w:sz w:val="28"/>
          <w:szCs w:val="28"/>
        </w:rPr>
        <w:t xml:space="preserve"> и </w:t>
      </w:r>
      <w:proofErr w:type="spellStart"/>
      <w:r w:rsidR="00AA5501" w:rsidRPr="00AA5501">
        <w:rPr>
          <w:rFonts w:ascii="Times New Roman" w:hAnsi="Times New Roman" w:cs="Times New Roman"/>
          <w:sz w:val="28"/>
          <w:szCs w:val="28"/>
        </w:rPr>
        <w:t>writeline</w:t>
      </w:r>
      <w:proofErr w:type="spellEnd"/>
      <w:r w:rsidR="00AA5501" w:rsidRPr="00AA5501">
        <w:rPr>
          <w:rFonts w:ascii="Times New Roman" w:hAnsi="Times New Roman" w:cs="Times New Roman"/>
          <w:sz w:val="28"/>
          <w:szCs w:val="28"/>
        </w:rPr>
        <w:t>. Эти функции представлены в таблице 1.8.</w:t>
      </w:r>
    </w:p>
    <w:p w14:paraId="3A725411" w14:textId="77777777" w:rsidR="00AA5501" w:rsidRPr="00537EB9" w:rsidRDefault="00AA5501" w:rsidP="00AA5501">
      <w:pPr>
        <w:spacing w:before="240" w:after="0" w:line="240" w:lineRule="auto"/>
        <w:rPr>
          <w:rFonts w:ascii="Times New Roman" w:hAnsi="Times New Roman" w:cs="Times New Roman"/>
          <w:sz w:val="28"/>
          <w:szCs w:val="28"/>
        </w:rPr>
      </w:pPr>
      <w:r w:rsidRPr="00537EB9">
        <w:rPr>
          <w:rFonts w:ascii="Times New Roman" w:hAnsi="Times New Roman" w:cs="Times New Roman"/>
          <w:sz w:val="28"/>
          <w:szCs w:val="28"/>
        </w:rPr>
        <w:t>Таблица 1.</w:t>
      </w:r>
      <w:r w:rsidRPr="00DE18FF">
        <w:rPr>
          <w:rFonts w:ascii="Times New Roman" w:hAnsi="Times New Roman" w:cs="Times New Roman"/>
          <w:sz w:val="28"/>
          <w:szCs w:val="28"/>
        </w:rPr>
        <w:t>8</w:t>
      </w:r>
      <w:r w:rsidRPr="00537EB9">
        <w:rPr>
          <w:rFonts w:ascii="Times New Roman" w:hAnsi="Times New Roman" w:cs="Times New Roman"/>
          <w:sz w:val="28"/>
          <w:szCs w:val="28"/>
        </w:rPr>
        <w:t xml:space="preserve"> Дополнительные функции стандартной библиотеки</w:t>
      </w:r>
    </w:p>
    <w:tbl>
      <w:tblPr>
        <w:tblW w:w="94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3029"/>
        <w:gridCol w:w="6413"/>
      </w:tblGrid>
      <w:tr w:rsidR="00AA5501" w:rsidRPr="00F56A02" w14:paraId="7004F5E9" w14:textId="77777777" w:rsidTr="00AA5501">
        <w:trPr>
          <w:trHeight w:val="316"/>
        </w:trPr>
        <w:tc>
          <w:tcPr>
            <w:tcW w:w="3029" w:type="dxa"/>
          </w:tcPr>
          <w:p w14:paraId="4F0FDC61" w14:textId="77777777" w:rsidR="00AA5501" w:rsidRPr="00537EB9" w:rsidRDefault="00AA5501" w:rsidP="00744FE5">
            <w:pPr>
              <w:pStyle w:val="a3"/>
              <w:shd w:val="clear" w:color="auto" w:fill="FFFFFF" w:themeFill="background1"/>
              <w:rPr>
                <w:rFonts w:ascii="Times New Roman" w:hAnsi="Times New Roman" w:cs="Times New Roman"/>
                <w:sz w:val="28"/>
                <w:szCs w:val="28"/>
                <w:lang w:val="en-US"/>
              </w:rPr>
            </w:pPr>
            <w:proofErr w:type="spellStart"/>
            <w:r w:rsidRPr="00537EB9">
              <w:rPr>
                <w:rFonts w:ascii="Times New Roman" w:hAnsi="Times New Roman" w:cs="Times New Roman"/>
                <w:sz w:val="28"/>
                <w:szCs w:val="28"/>
                <w:lang w:val="en-US"/>
              </w:rPr>
              <w:t>Функция</w:t>
            </w:r>
            <w:proofErr w:type="spellEnd"/>
            <w:r w:rsidRPr="00537EB9">
              <w:rPr>
                <w:rFonts w:ascii="Times New Roman" w:hAnsi="Times New Roman" w:cs="Times New Roman"/>
                <w:sz w:val="28"/>
                <w:szCs w:val="28"/>
                <w:lang w:val="en-US"/>
              </w:rPr>
              <w:t xml:space="preserve"> </w:t>
            </w:r>
            <w:proofErr w:type="spellStart"/>
            <w:r w:rsidRPr="00537EB9">
              <w:rPr>
                <w:rFonts w:ascii="Times New Roman" w:hAnsi="Times New Roman" w:cs="Times New Roman"/>
                <w:sz w:val="28"/>
                <w:szCs w:val="28"/>
                <w:lang w:val="en-US"/>
              </w:rPr>
              <w:t>на</w:t>
            </w:r>
            <w:proofErr w:type="spellEnd"/>
            <w:r w:rsidRPr="00537EB9">
              <w:rPr>
                <w:rFonts w:ascii="Times New Roman" w:hAnsi="Times New Roman" w:cs="Times New Roman"/>
                <w:sz w:val="28"/>
                <w:szCs w:val="28"/>
                <w:lang w:val="en-US"/>
              </w:rPr>
              <w:t xml:space="preserve"> </w:t>
            </w:r>
            <w:proofErr w:type="spellStart"/>
            <w:r w:rsidRPr="00537EB9">
              <w:rPr>
                <w:rFonts w:ascii="Times New Roman" w:hAnsi="Times New Roman" w:cs="Times New Roman"/>
                <w:sz w:val="28"/>
                <w:szCs w:val="28"/>
                <w:lang w:val="en-US"/>
              </w:rPr>
              <w:t>языке</w:t>
            </w:r>
            <w:proofErr w:type="spellEnd"/>
            <w:r w:rsidRPr="00537EB9">
              <w:rPr>
                <w:rFonts w:ascii="Times New Roman" w:hAnsi="Times New Roman" w:cs="Times New Roman"/>
                <w:sz w:val="28"/>
                <w:szCs w:val="28"/>
                <w:lang w:val="en-US"/>
              </w:rPr>
              <w:t xml:space="preserve"> С++</w:t>
            </w:r>
          </w:p>
        </w:tc>
        <w:tc>
          <w:tcPr>
            <w:tcW w:w="6413" w:type="dxa"/>
          </w:tcPr>
          <w:p w14:paraId="2E8644AA" w14:textId="77777777" w:rsidR="00AA5501" w:rsidRPr="00537EB9" w:rsidRDefault="00AA5501" w:rsidP="00744FE5">
            <w:pPr>
              <w:pStyle w:val="a3"/>
              <w:shd w:val="clear" w:color="auto" w:fill="FFFFFF" w:themeFill="background1"/>
              <w:rPr>
                <w:rFonts w:ascii="Times New Roman" w:hAnsi="Times New Roman" w:cs="Times New Roman"/>
                <w:sz w:val="28"/>
                <w:szCs w:val="28"/>
                <w:lang w:val="en-US"/>
              </w:rPr>
            </w:pPr>
            <w:proofErr w:type="spellStart"/>
            <w:r w:rsidRPr="00537EB9">
              <w:rPr>
                <w:rFonts w:ascii="Times New Roman" w:hAnsi="Times New Roman" w:cs="Times New Roman"/>
                <w:sz w:val="28"/>
                <w:szCs w:val="28"/>
                <w:lang w:val="en-US"/>
              </w:rPr>
              <w:t>Описание</w:t>
            </w:r>
            <w:proofErr w:type="spellEnd"/>
          </w:p>
        </w:tc>
      </w:tr>
      <w:tr w:rsidR="00AA5501" w:rsidRPr="00F56A02" w14:paraId="72645A74" w14:textId="77777777" w:rsidTr="00AA5501">
        <w:trPr>
          <w:trHeight w:val="740"/>
        </w:trPr>
        <w:tc>
          <w:tcPr>
            <w:tcW w:w="3029" w:type="dxa"/>
          </w:tcPr>
          <w:p w14:paraId="095AE8C7" w14:textId="77777777" w:rsidR="00AA5501" w:rsidRPr="00537EB9" w:rsidRDefault="00AA5501" w:rsidP="00744FE5">
            <w:pPr>
              <w:pStyle w:val="a3"/>
              <w:shd w:val="clear" w:color="auto" w:fill="FFFFFF" w:themeFill="background1"/>
              <w:rPr>
                <w:rFonts w:ascii="Times New Roman" w:hAnsi="Times New Roman" w:cs="Times New Roman"/>
                <w:sz w:val="28"/>
                <w:szCs w:val="28"/>
                <w:lang w:val="en-US"/>
              </w:rPr>
            </w:pPr>
            <w:proofErr w:type="gramStart"/>
            <w:r w:rsidRPr="00537EB9">
              <w:rPr>
                <w:rFonts w:ascii="Times New Roman" w:hAnsi="Times New Roman" w:cs="Times New Roman"/>
                <w:sz w:val="28"/>
                <w:szCs w:val="28"/>
                <w:lang w:val="en-US"/>
              </w:rPr>
              <w:t xml:space="preserve">void  </w:t>
            </w:r>
            <w:proofErr w:type="spellStart"/>
            <w:r w:rsidRPr="00537EB9">
              <w:rPr>
                <w:rFonts w:ascii="Times New Roman" w:hAnsi="Times New Roman" w:cs="Times New Roman"/>
                <w:sz w:val="28"/>
                <w:szCs w:val="28"/>
                <w:lang w:val="en-US"/>
              </w:rPr>
              <w:t>outnum</w:t>
            </w:r>
            <w:proofErr w:type="spellEnd"/>
            <w:proofErr w:type="gramEnd"/>
            <w:r w:rsidRPr="00537EB9">
              <w:rPr>
                <w:rFonts w:ascii="Times New Roman" w:hAnsi="Times New Roman" w:cs="Times New Roman"/>
                <w:sz w:val="28"/>
                <w:szCs w:val="28"/>
                <w:lang w:val="en-US"/>
              </w:rPr>
              <w:t>(int value)</w:t>
            </w:r>
          </w:p>
          <w:p w14:paraId="7FA0DAF4" w14:textId="77777777" w:rsidR="00AA5501" w:rsidRPr="00537EB9" w:rsidRDefault="00AA5501" w:rsidP="00744FE5">
            <w:pPr>
              <w:pStyle w:val="a3"/>
              <w:shd w:val="clear" w:color="auto" w:fill="FFFFFF" w:themeFill="background1"/>
              <w:rPr>
                <w:rFonts w:ascii="Times New Roman" w:hAnsi="Times New Roman" w:cs="Times New Roman"/>
                <w:sz w:val="28"/>
                <w:szCs w:val="28"/>
                <w:lang w:val="en-US"/>
              </w:rPr>
            </w:pPr>
          </w:p>
        </w:tc>
        <w:tc>
          <w:tcPr>
            <w:tcW w:w="6413" w:type="dxa"/>
          </w:tcPr>
          <w:p w14:paraId="58FCB97A" w14:textId="77777777" w:rsidR="00AA5501" w:rsidRPr="00A759A0" w:rsidRDefault="00AA5501" w:rsidP="00744FE5">
            <w:pPr>
              <w:pStyle w:val="a3"/>
              <w:shd w:val="clear" w:color="auto" w:fill="FFFFFF" w:themeFill="background1"/>
              <w:rPr>
                <w:rFonts w:ascii="Times New Roman" w:hAnsi="Times New Roman" w:cs="Times New Roman"/>
                <w:sz w:val="28"/>
                <w:szCs w:val="28"/>
              </w:rPr>
            </w:pPr>
            <w:r w:rsidRPr="00A759A0">
              <w:rPr>
                <w:rFonts w:ascii="Times New Roman" w:hAnsi="Times New Roman" w:cs="Times New Roman"/>
                <w:sz w:val="28"/>
                <w:szCs w:val="28"/>
              </w:rPr>
              <w:t>Функция для вывода в стандартный поток значения целочисленного идентификатора/литерала.</w:t>
            </w:r>
          </w:p>
        </w:tc>
      </w:tr>
      <w:tr w:rsidR="00AA5501" w:rsidRPr="00F56A02" w14:paraId="4A298010" w14:textId="77777777" w:rsidTr="00AA5501">
        <w:trPr>
          <w:trHeight w:val="638"/>
        </w:trPr>
        <w:tc>
          <w:tcPr>
            <w:tcW w:w="3029" w:type="dxa"/>
          </w:tcPr>
          <w:p w14:paraId="0EEF0BE1" w14:textId="77777777" w:rsidR="00AA5501" w:rsidRPr="00537EB9" w:rsidRDefault="00AA5501" w:rsidP="00744FE5">
            <w:pPr>
              <w:pStyle w:val="a3"/>
              <w:shd w:val="clear" w:color="auto" w:fill="FFFFFF" w:themeFill="background1"/>
              <w:rPr>
                <w:rFonts w:ascii="Times New Roman" w:hAnsi="Times New Roman" w:cs="Times New Roman"/>
                <w:sz w:val="28"/>
                <w:szCs w:val="28"/>
                <w:lang w:val="en-US"/>
              </w:rPr>
            </w:pPr>
            <w:proofErr w:type="gramStart"/>
            <w:r w:rsidRPr="00537EB9">
              <w:rPr>
                <w:rFonts w:ascii="Times New Roman" w:hAnsi="Times New Roman" w:cs="Times New Roman"/>
                <w:sz w:val="28"/>
                <w:szCs w:val="28"/>
                <w:lang w:val="en-US"/>
              </w:rPr>
              <w:t xml:space="preserve">void  </w:t>
            </w:r>
            <w:proofErr w:type="spellStart"/>
            <w:r w:rsidRPr="00537EB9">
              <w:rPr>
                <w:rFonts w:ascii="Times New Roman" w:hAnsi="Times New Roman" w:cs="Times New Roman"/>
                <w:sz w:val="28"/>
                <w:szCs w:val="28"/>
                <w:lang w:val="en-US"/>
              </w:rPr>
              <w:t>outstr</w:t>
            </w:r>
            <w:proofErr w:type="spellEnd"/>
            <w:proofErr w:type="gramEnd"/>
            <w:r w:rsidRPr="00537EB9">
              <w:rPr>
                <w:rFonts w:ascii="Times New Roman" w:hAnsi="Times New Roman" w:cs="Times New Roman"/>
                <w:sz w:val="28"/>
                <w:szCs w:val="28"/>
                <w:lang w:val="en-US"/>
              </w:rPr>
              <w:t>(char* line)</w:t>
            </w:r>
          </w:p>
        </w:tc>
        <w:tc>
          <w:tcPr>
            <w:tcW w:w="6413" w:type="dxa"/>
          </w:tcPr>
          <w:p w14:paraId="03A77469"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sidRPr="005105E4">
              <w:rPr>
                <w:rFonts w:ascii="Times New Roman" w:hAnsi="Times New Roman" w:cs="Times New Roman"/>
                <w:sz w:val="28"/>
                <w:szCs w:val="28"/>
              </w:rPr>
              <w:t>Функция для вывода в стандартный поток значения строкового</w:t>
            </w:r>
            <w:r>
              <w:rPr>
                <w:rFonts w:ascii="Times New Roman" w:hAnsi="Times New Roman" w:cs="Times New Roman"/>
                <w:sz w:val="28"/>
                <w:szCs w:val="28"/>
              </w:rPr>
              <w:t>,</w:t>
            </w:r>
            <w:r w:rsidRPr="005105E4">
              <w:rPr>
                <w:rFonts w:ascii="Times New Roman" w:hAnsi="Times New Roman" w:cs="Times New Roman"/>
                <w:sz w:val="28"/>
                <w:szCs w:val="28"/>
              </w:rPr>
              <w:t xml:space="preserve"> </w:t>
            </w:r>
            <w:r>
              <w:rPr>
                <w:rFonts w:ascii="Times New Roman" w:hAnsi="Times New Roman" w:cs="Times New Roman"/>
                <w:sz w:val="28"/>
                <w:szCs w:val="28"/>
              </w:rPr>
              <w:t>символьного</w:t>
            </w:r>
            <w:r w:rsidRPr="005105E4">
              <w:rPr>
                <w:rFonts w:ascii="Times New Roman" w:hAnsi="Times New Roman" w:cs="Times New Roman"/>
                <w:sz w:val="28"/>
                <w:szCs w:val="28"/>
              </w:rPr>
              <w:t xml:space="preserve"> идентификатора/литерала.</w:t>
            </w:r>
          </w:p>
        </w:tc>
      </w:tr>
      <w:tr w:rsidR="00AA5501" w:rsidRPr="00F56A02" w14:paraId="079090CA" w14:textId="77777777" w:rsidTr="00AA5501">
        <w:trPr>
          <w:trHeight w:val="960"/>
        </w:trPr>
        <w:tc>
          <w:tcPr>
            <w:tcW w:w="3029" w:type="dxa"/>
          </w:tcPr>
          <w:p w14:paraId="3522CE30"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lang w:val="en-US"/>
              </w:rPr>
              <w:t>v</w:t>
            </w:r>
            <w:r w:rsidRPr="005105E4">
              <w:rPr>
                <w:rFonts w:ascii="Times New Roman" w:hAnsi="Times New Roman" w:cs="Times New Roman"/>
                <w:sz w:val="28"/>
                <w:szCs w:val="28"/>
                <w:lang w:val="en-US"/>
              </w:rPr>
              <w:t>oid</w:t>
            </w:r>
            <w:r w:rsidRPr="005105E4">
              <w:rPr>
                <w:rFonts w:ascii="Times New Roman" w:hAnsi="Times New Roman" w:cs="Times New Roman"/>
                <w:sz w:val="28"/>
                <w:szCs w:val="28"/>
              </w:rPr>
              <w:t xml:space="preserve"> </w:t>
            </w:r>
            <w:proofErr w:type="spellStart"/>
            <w:proofErr w:type="gramStart"/>
            <w:r w:rsidRPr="005105E4">
              <w:rPr>
                <w:rFonts w:ascii="Times New Roman" w:hAnsi="Times New Roman" w:cs="Times New Roman"/>
                <w:sz w:val="28"/>
                <w:szCs w:val="28"/>
                <w:lang w:val="en-US"/>
              </w:rPr>
              <w:t>outstrline</w:t>
            </w:r>
            <w:proofErr w:type="spellEnd"/>
            <w:r w:rsidRPr="005105E4">
              <w:rPr>
                <w:rFonts w:ascii="Times New Roman" w:hAnsi="Times New Roman" w:cs="Times New Roman"/>
                <w:sz w:val="28"/>
                <w:szCs w:val="28"/>
              </w:rPr>
              <w:t>(</w:t>
            </w:r>
            <w:proofErr w:type="gramEnd"/>
            <w:r w:rsidRPr="00537EB9">
              <w:rPr>
                <w:rFonts w:ascii="Times New Roman" w:hAnsi="Times New Roman" w:cs="Times New Roman"/>
                <w:sz w:val="28"/>
                <w:szCs w:val="28"/>
                <w:lang w:val="en-US"/>
              </w:rPr>
              <w:t>char</w:t>
            </w:r>
            <w:r w:rsidRPr="005105E4">
              <w:rPr>
                <w:rFonts w:ascii="Times New Roman" w:hAnsi="Times New Roman" w:cs="Times New Roman"/>
                <w:sz w:val="28"/>
                <w:szCs w:val="28"/>
              </w:rPr>
              <w:t xml:space="preserve">* </w:t>
            </w:r>
            <w:r w:rsidRPr="00537EB9">
              <w:rPr>
                <w:rFonts w:ascii="Times New Roman" w:hAnsi="Times New Roman" w:cs="Times New Roman"/>
                <w:sz w:val="28"/>
                <w:szCs w:val="28"/>
                <w:lang w:val="en-US"/>
              </w:rPr>
              <w:t>line</w:t>
            </w:r>
            <w:r w:rsidRPr="005105E4">
              <w:rPr>
                <w:rFonts w:ascii="Times New Roman" w:hAnsi="Times New Roman" w:cs="Times New Roman"/>
                <w:sz w:val="28"/>
                <w:szCs w:val="28"/>
              </w:rPr>
              <w:t>)</w:t>
            </w:r>
          </w:p>
        </w:tc>
        <w:tc>
          <w:tcPr>
            <w:tcW w:w="6413" w:type="dxa"/>
          </w:tcPr>
          <w:p w14:paraId="134CE241"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sidRPr="005105E4">
              <w:rPr>
                <w:rFonts w:ascii="Times New Roman" w:hAnsi="Times New Roman" w:cs="Times New Roman"/>
                <w:sz w:val="28"/>
                <w:szCs w:val="28"/>
              </w:rPr>
              <w:t>Функция для вывода в стандартный поток значения строкового</w:t>
            </w:r>
            <w:r>
              <w:rPr>
                <w:rFonts w:ascii="Times New Roman" w:hAnsi="Times New Roman" w:cs="Times New Roman"/>
                <w:sz w:val="28"/>
                <w:szCs w:val="28"/>
              </w:rPr>
              <w:t>, символьного</w:t>
            </w:r>
            <w:r w:rsidRPr="005105E4">
              <w:rPr>
                <w:rFonts w:ascii="Times New Roman" w:hAnsi="Times New Roman" w:cs="Times New Roman"/>
                <w:sz w:val="28"/>
                <w:szCs w:val="28"/>
              </w:rPr>
              <w:t xml:space="preserve"> идентификатора/литерала </w:t>
            </w:r>
            <w:r>
              <w:rPr>
                <w:rFonts w:ascii="Times New Roman" w:hAnsi="Times New Roman" w:cs="Times New Roman"/>
                <w:sz w:val="28"/>
                <w:szCs w:val="28"/>
              </w:rPr>
              <w:t>и перехода на новую строку</w:t>
            </w:r>
            <w:r w:rsidRPr="005105E4">
              <w:rPr>
                <w:rFonts w:ascii="Times New Roman" w:hAnsi="Times New Roman" w:cs="Times New Roman"/>
                <w:sz w:val="28"/>
                <w:szCs w:val="28"/>
              </w:rPr>
              <w:t>.</w:t>
            </w:r>
          </w:p>
        </w:tc>
      </w:tr>
      <w:tr w:rsidR="00AA5501" w:rsidRPr="00F56A02" w14:paraId="1B46BA76" w14:textId="77777777" w:rsidTr="00AA5501">
        <w:trPr>
          <w:trHeight w:val="967"/>
        </w:trPr>
        <w:tc>
          <w:tcPr>
            <w:tcW w:w="3029" w:type="dxa"/>
          </w:tcPr>
          <w:p w14:paraId="500F3933"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Pr>
                <w:rFonts w:ascii="Times New Roman" w:hAnsi="Times New Roman" w:cs="Times New Roman"/>
                <w:sz w:val="28"/>
                <w:szCs w:val="28"/>
                <w:lang w:val="en-US"/>
              </w:rPr>
              <w:t>v</w:t>
            </w:r>
            <w:r w:rsidRPr="005105E4">
              <w:rPr>
                <w:rFonts w:ascii="Times New Roman" w:hAnsi="Times New Roman" w:cs="Times New Roman"/>
                <w:sz w:val="28"/>
                <w:szCs w:val="28"/>
                <w:lang w:val="en-US"/>
              </w:rPr>
              <w:t>oid</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lang w:val="en-US"/>
              </w:rPr>
              <w:t>outnum</w:t>
            </w:r>
            <w:r w:rsidRPr="005105E4">
              <w:rPr>
                <w:rFonts w:ascii="Times New Roman" w:hAnsi="Times New Roman" w:cs="Times New Roman"/>
                <w:sz w:val="28"/>
                <w:szCs w:val="28"/>
                <w:lang w:val="en-US"/>
              </w:rPr>
              <w:t>line</w:t>
            </w:r>
            <w:proofErr w:type="spellEnd"/>
            <w:r w:rsidRPr="005105E4">
              <w:rPr>
                <w:rFonts w:ascii="Times New Roman" w:hAnsi="Times New Roman" w:cs="Times New Roman"/>
                <w:sz w:val="28"/>
                <w:szCs w:val="28"/>
              </w:rPr>
              <w:t>(</w:t>
            </w:r>
            <w:r>
              <w:rPr>
                <w:rFonts w:ascii="Times New Roman" w:hAnsi="Times New Roman" w:cs="Times New Roman"/>
                <w:sz w:val="28"/>
                <w:szCs w:val="28"/>
                <w:lang w:val="en-US"/>
              </w:rPr>
              <w:t xml:space="preserve">int </w:t>
            </w:r>
            <w:r w:rsidRPr="005105E4">
              <w:rPr>
                <w:rFonts w:ascii="Times New Roman" w:hAnsi="Times New Roman" w:cs="Times New Roman"/>
                <w:sz w:val="28"/>
                <w:szCs w:val="28"/>
              </w:rPr>
              <w:t xml:space="preserve"> </w:t>
            </w:r>
            <w:r w:rsidRPr="00537EB9">
              <w:rPr>
                <w:rFonts w:ascii="Times New Roman" w:hAnsi="Times New Roman" w:cs="Times New Roman"/>
                <w:sz w:val="28"/>
                <w:szCs w:val="28"/>
                <w:lang w:val="en-US"/>
              </w:rPr>
              <w:t>value</w:t>
            </w:r>
            <w:proofErr w:type="gramEnd"/>
            <w:r w:rsidRPr="005105E4">
              <w:rPr>
                <w:rFonts w:ascii="Times New Roman" w:hAnsi="Times New Roman" w:cs="Times New Roman"/>
                <w:sz w:val="28"/>
                <w:szCs w:val="28"/>
              </w:rPr>
              <w:t>)</w:t>
            </w:r>
          </w:p>
        </w:tc>
        <w:tc>
          <w:tcPr>
            <w:tcW w:w="6413" w:type="dxa"/>
          </w:tcPr>
          <w:p w14:paraId="73122C9F"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sidRPr="005105E4">
              <w:rPr>
                <w:rFonts w:ascii="Times New Roman" w:hAnsi="Times New Roman" w:cs="Times New Roman"/>
                <w:sz w:val="28"/>
                <w:szCs w:val="28"/>
              </w:rPr>
              <w:t xml:space="preserve">Функция для вывода в стандартный поток значения целочисленного идентификатора/литерала </w:t>
            </w:r>
            <w:r>
              <w:rPr>
                <w:rFonts w:ascii="Times New Roman" w:hAnsi="Times New Roman" w:cs="Times New Roman"/>
                <w:sz w:val="28"/>
                <w:szCs w:val="28"/>
              </w:rPr>
              <w:t>и перехода на новую строку</w:t>
            </w:r>
            <w:r w:rsidRPr="005105E4">
              <w:rPr>
                <w:rFonts w:ascii="Times New Roman" w:hAnsi="Times New Roman" w:cs="Times New Roman"/>
                <w:sz w:val="28"/>
                <w:szCs w:val="28"/>
              </w:rPr>
              <w:t>.</w:t>
            </w:r>
          </w:p>
        </w:tc>
      </w:tr>
      <w:tr w:rsidR="00AA5501" w:rsidRPr="00F56A02" w14:paraId="7B0F593A" w14:textId="77777777" w:rsidTr="00AA5501">
        <w:trPr>
          <w:trHeight w:val="960"/>
        </w:trPr>
        <w:tc>
          <w:tcPr>
            <w:tcW w:w="3029" w:type="dxa"/>
          </w:tcPr>
          <w:p w14:paraId="036C0D86" w14:textId="77777777" w:rsidR="00AA5501" w:rsidRPr="005105E4" w:rsidRDefault="00AA5501" w:rsidP="00744FE5">
            <w:pPr>
              <w:pStyle w:val="a3"/>
              <w:shd w:val="clear" w:color="auto" w:fill="FFFFFF" w:themeFill="background1"/>
              <w:rPr>
                <w:rFonts w:ascii="Times New Roman" w:hAnsi="Times New Roman" w:cs="Times New Roman"/>
                <w:sz w:val="28"/>
                <w:szCs w:val="28"/>
              </w:rPr>
            </w:pPr>
            <w:r w:rsidRPr="005105E4">
              <w:rPr>
                <w:rFonts w:ascii="Times New Roman" w:hAnsi="Times New Roman" w:cs="Times New Roman"/>
                <w:sz w:val="28"/>
                <w:szCs w:val="28"/>
                <w:lang w:val="en-US"/>
              </w:rPr>
              <w:t xml:space="preserve">void </w:t>
            </w:r>
            <w:proofErr w:type="spellStart"/>
            <w:r w:rsidRPr="005105E4">
              <w:rPr>
                <w:rFonts w:ascii="Times New Roman" w:hAnsi="Times New Roman" w:cs="Times New Roman"/>
                <w:sz w:val="28"/>
                <w:szCs w:val="28"/>
                <w:lang w:val="en-US"/>
              </w:rPr>
              <w:t>system_</w:t>
            </w:r>
            <w:proofErr w:type="gramStart"/>
            <w:r w:rsidRPr="005105E4">
              <w:rPr>
                <w:rFonts w:ascii="Times New Roman" w:hAnsi="Times New Roman" w:cs="Times New Roman"/>
                <w:sz w:val="28"/>
                <w:szCs w:val="28"/>
                <w:lang w:val="en-US"/>
              </w:rPr>
              <w:t>pause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6413" w:type="dxa"/>
          </w:tcPr>
          <w:p w14:paraId="634F7A2F" w14:textId="77777777" w:rsidR="00AA5501" w:rsidRPr="005105E4" w:rsidRDefault="00AA5501" w:rsidP="00744FE5">
            <w:pPr>
              <w:pStyle w:val="a3"/>
              <w:shd w:val="clear" w:color="auto" w:fill="FFFFFF" w:themeFill="background1"/>
              <w:rPr>
                <w:rFonts w:ascii="Times New Roman" w:hAnsi="Times New Roman" w:cs="Times New Roman"/>
                <w:sz w:val="28"/>
                <w:szCs w:val="28"/>
              </w:rPr>
            </w:pPr>
            <w:proofErr w:type="gramStart"/>
            <w:r>
              <w:rPr>
                <w:rFonts w:ascii="Times New Roman" w:hAnsi="Times New Roman" w:cs="Times New Roman"/>
                <w:sz w:val="28"/>
                <w:szCs w:val="28"/>
              </w:rPr>
              <w:t>Функция</w:t>
            </w:r>
            <w:proofErr w:type="gramEnd"/>
            <w:r>
              <w:rPr>
                <w:rFonts w:ascii="Times New Roman" w:hAnsi="Times New Roman" w:cs="Times New Roman"/>
                <w:sz w:val="28"/>
                <w:szCs w:val="28"/>
              </w:rPr>
              <w:t xml:space="preserve"> которая запускается по окончанию программы и требует нажать любой символ для завершения программы</w:t>
            </w:r>
          </w:p>
        </w:tc>
      </w:tr>
    </w:tbl>
    <w:p w14:paraId="48D5D648" w14:textId="77777777" w:rsidR="00CC68B4" w:rsidRPr="00CC68B4" w:rsidRDefault="00CC68B4" w:rsidP="00266997">
      <w:pPr>
        <w:pStyle w:val="2"/>
      </w:pPr>
      <w:bookmarkStart w:id="24" w:name="_Toc214210065"/>
      <w:r w:rsidRPr="00CC68B4">
        <w:t>1.19 Ввод и вывод данных</w:t>
      </w:r>
      <w:bookmarkEnd w:id="24"/>
    </w:p>
    <w:p w14:paraId="31819BBA" w14:textId="77777777" w:rsidR="007A13EC" w:rsidRDefault="007A13EC" w:rsidP="007A13EC">
      <w:pPr>
        <w:spacing w:before="240" w:after="0" w:line="240" w:lineRule="auto"/>
        <w:ind w:firstLine="709"/>
        <w:jc w:val="both"/>
        <w:rPr>
          <w:rFonts w:ascii="Times New Roman" w:eastAsia="Times New Roman" w:hAnsi="Times New Roman" w:cs="Times New Roman"/>
          <w:kern w:val="0"/>
          <w:sz w:val="28"/>
          <w:szCs w:val="28"/>
          <w:lang w:eastAsia="ru-RU"/>
          <w14:ligatures w14:val="none"/>
        </w:rPr>
      </w:pPr>
      <w:r w:rsidRPr="007A13EC">
        <w:rPr>
          <w:rFonts w:ascii="Times New Roman" w:eastAsia="Times New Roman" w:hAnsi="Times New Roman" w:cs="Times New Roman"/>
          <w:kern w:val="0"/>
          <w:sz w:val="28"/>
          <w:szCs w:val="28"/>
          <w:lang w:eastAsia="ru-RU"/>
          <w14:ligatures w14:val="none"/>
        </w:rPr>
        <w:t xml:space="preserve">Вывод данных осуществляется с помощью операторов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eastAsia="ru-RU"/>
          <w14:ligatures w14:val="none"/>
        </w:rPr>
        <w:t xml:space="preserve"> </w:t>
      </w:r>
      <w:r w:rsidRPr="007A13EC">
        <w:rPr>
          <w:rFonts w:ascii="Times New Roman" w:eastAsia="Times New Roman" w:hAnsi="Times New Roman" w:cs="Times New Roman"/>
          <w:kern w:val="0"/>
          <w:sz w:val="28"/>
          <w:szCs w:val="28"/>
          <w:lang w:eastAsia="ru-RU"/>
          <w14:ligatures w14:val="none"/>
        </w:rPr>
        <w:t>и</w:t>
      </w:r>
      <w:r w:rsidRPr="007A13EC">
        <w:rPr>
          <w:rFonts w:ascii="Times New Roman" w:eastAsia="Times New Roman" w:hAnsi="Times New Roman" w:cs="Times New Roman"/>
          <w:b/>
          <w:kern w:val="0"/>
          <w:sz w:val="28"/>
          <w:szCs w:val="28"/>
          <w:lang w:eastAsia="ru-RU"/>
          <w14:ligatures w14:val="none"/>
        </w:rPr>
        <w:t xml:space="preserve">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val="en-US" w:eastAsia="ru-RU"/>
          <w14:ligatures w14:val="none"/>
        </w:rPr>
        <w:t>line</w:t>
      </w:r>
      <w:r w:rsidRPr="007A13EC">
        <w:rPr>
          <w:rFonts w:ascii="Times New Roman" w:eastAsia="Times New Roman" w:hAnsi="Times New Roman" w:cs="Times New Roman"/>
          <w:kern w:val="0"/>
          <w:sz w:val="28"/>
          <w:szCs w:val="28"/>
          <w:lang w:eastAsia="ru-RU"/>
          <w14:ligatures w14:val="none"/>
        </w:rPr>
        <w:t xml:space="preserve">. Допускается использование операторов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eastAsia="ru-RU"/>
          <w14:ligatures w14:val="none"/>
        </w:rPr>
        <w:t xml:space="preserve"> </w:t>
      </w:r>
      <w:r w:rsidRPr="007A13EC">
        <w:rPr>
          <w:rFonts w:ascii="Times New Roman" w:eastAsia="Times New Roman" w:hAnsi="Times New Roman" w:cs="Times New Roman"/>
          <w:kern w:val="0"/>
          <w:sz w:val="28"/>
          <w:szCs w:val="28"/>
          <w:lang w:eastAsia="ru-RU"/>
          <w14:ligatures w14:val="none"/>
        </w:rPr>
        <w:t>и</w:t>
      </w:r>
      <w:r w:rsidRPr="007A13EC">
        <w:rPr>
          <w:rFonts w:ascii="Times New Roman" w:eastAsia="Times New Roman" w:hAnsi="Times New Roman" w:cs="Times New Roman"/>
          <w:b/>
          <w:kern w:val="0"/>
          <w:sz w:val="28"/>
          <w:szCs w:val="28"/>
          <w:lang w:eastAsia="ru-RU"/>
          <w14:ligatures w14:val="none"/>
        </w:rPr>
        <w:t xml:space="preserve">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val="en-US" w:eastAsia="ru-RU"/>
          <w14:ligatures w14:val="none"/>
        </w:rPr>
        <w:t>line</w:t>
      </w:r>
      <w:r w:rsidRPr="007A13EC">
        <w:rPr>
          <w:rFonts w:ascii="Times New Roman" w:eastAsia="Times New Roman" w:hAnsi="Times New Roman" w:cs="Times New Roman"/>
          <w:kern w:val="0"/>
          <w:sz w:val="28"/>
          <w:szCs w:val="28"/>
          <w:lang w:eastAsia="ru-RU"/>
          <w14:ligatures w14:val="none"/>
        </w:rPr>
        <w:t xml:space="preserve"> с литералами и идентификаторами.</w:t>
      </w:r>
    </w:p>
    <w:p w14:paraId="39025FC1" w14:textId="2FDFA31F" w:rsidR="007A13EC" w:rsidRPr="007A13EC" w:rsidRDefault="007A13EC" w:rsidP="007A13EC">
      <w:pPr>
        <w:spacing w:line="240" w:lineRule="auto"/>
        <w:ind w:firstLine="709"/>
        <w:jc w:val="both"/>
        <w:rPr>
          <w:rFonts w:ascii="Times New Roman" w:eastAsia="Times New Roman" w:hAnsi="Times New Roman" w:cs="Times New Roman"/>
          <w:kern w:val="0"/>
          <w:sz w:val="28"/>
          <w:szCs w:val="28"/>
          <w:lang w:eastAsia="ru-RU"/>
          <w14:ligatures w14:val="none"/>
        </w:rPr>
      </w:pPr>
      <w:r w:rsidRPr="007A13EC">
        <w:rPr>
          <w:rFonts w:ascii="Times New Roman" w:eastAsia="Times New Roman" w:hAnsi="Times New Roman" w:cs="Times New Roman"/>
          <w:kern w:val="0"/>
          <w:sz w:val="28"/>
          <w:szCs w:val="28"/>
          <w:lang w:eastAsia="ru-RU"/>
          <w14:ligatures w14:val="none"/>
        </w:rPr>
        <w:t xml:space="preserve">Функции, управляющие выводом данных, реализованы на языке С++ и вызываются из транслированного кода, конечному пользователю недоступны. Пользовательские команды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eastAsia="ru-RU"/>
          <w14:ligatures w14:val="none"/>
        </w:rPr>
        <w:t xml:space="preserve"> </w:t>
      </w:r>
      <w:r w:rsidRPr="007A13EC">
        <w:rPr>
          <w:rFonts w:ascii="Times New Roman" w:eastAsia="Times New Roman" w:hAnsi="Times New Roman" w:cs="Times New Roman"/>
          <w:kern w:val="0"/>
          <w:sz w:val="28"/>
          <w:szCs w:val="28"/>
          <w:lang w:eastAsia="ru-RU"/>
          <w14:ligatures w14:val="none"/>
        </w:rPr>
        <w:t>и</w:t>
      </w:r>
      <w:r w:rsidRPr="007A13EC">
        <w:rPr>
          <w:rFonts w:ascii="Times New Roman" w:eastAsia="Times New Roman" w:hAnsi="Times New Roman" w:cs="Times New Roman"/>
          <w:b/>
          <w:kern w:val="0"/>
          <w:sz w:val="28"/>
          <w:szCs w:val="28"/>
          <w:lang w:eastAsia="ru-RU"/>
          <w14:ligatures w14:val="none"/>
        </w:rPr>
        <w:t xml:space="preserve"> </w:t>
      </w:r>
      <w:proofErr w:type="spellStart"/>
      <w:r w:rsidRPr="007A13EC">
        <w:rPr>
          <w:rFonts w:ascii="Times New Roman" w:eastAsia="Times New Roman" w:hAnsi="Times New Roman" w:cs="Times New Roman"/>
          <w:b/>
          <w:kern w:val="0"/>
          <w:sz w:val="28"/>
          <w:szCs w:val="28"/>
          <w:lang w:eastAsia="ru-RU"/>
          <w14:ligatures w14:val="none"/>
        </w:rPr>
        <w:t>write</w:t>
      </w:r>
      <w:proofErr w:type="spellEnd"/>
      <w:r w:rsidRPr="007A13EC">
        <w:rPr>
          <w:rFonts w:ascii="Times New Roman" w:eastAsia="Times New Roman" w:hAnsi="Times New Roman" w:cs="Times New Roman"/>
          <w:b/>
          <w:kern w:val="0"/>
          <w:sz w:val="28"/>
          <w:szCs w:val="28"/>
          <w:lang w:val="en-US" w:eastAsia="ru-RU"/>
          <w14:ligatures w14:val="none"/>
        </w:rPr>
        <w:t>line</w:t>
      </w:r>
      <w:r w:rsidRPr="007A13EC">
        <w:rPr>
          <w:rFonts w:ascii="Times New Roman" w:eastAsia="Times New Roman" w:hAnsi="Times New Roman" w:cs="Times New Roman"/>
          <w:kern w:val="0"/>
          <w:sz w:val="28"/>
          <w:szCs w:val="28"/>
          <w:lang w:eastAsia="ru-RU"/>
          <w14:ligatures w14:val="none"/>
        </w:rPr>
        <w:t xml:space="preserve"> в транслированном коде будут заменены вызовом нужных библиотечных функций. Библиотека, содержащая нужные процедуры, подключается на этапе генерации кода.</w:t>
      </w:r>
    </w:p>
    <w:p w14:paraId="2D11EE6D" w14:textId="77777777" w:rsidR="00CC68B4" w:rsidRPr="00CC68B4" w:rsidRDefault="00CC68B4" w:rsidP="00266997">
      <w:pPr>
        <w:pStyle w:val="2"/>
      </w:pPr>
      <w:bookmarkStart w:id="25" w:name="_Toc214210066"/>
      <w:r w:rsidRPr="00CC68B4">
        <w:t>1.20 Точка входа</w:t>
      </w:r>
      <w:bookmarkEnd w:id="25"/>
    </w:p>
    <w:p w14:paraId="409D72AA" w14:textId="44A96A74" w:rsidR="00CC68B4" w:rsidRPr="00472EA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Программа на ENV-2025 должна содержать ровно одну функцию с именем </w:t>
      </w:r>
      <w:proofErr w:type="spellStart"/>
      <w:r w:rsidRPr="00CC68B4">
        <w:rPr>
          <w:rFonts w:ascii="Times New Roman" w:hAnsi="Times New Roman" w:cs="Times New Roman"/>
          <w:sz w:val="28"/>
          <w:szCs w:val="28"/>
        </w:rPr>
        <w:t>main</w:t>
      </w:r>
      <w:proofErr w:type="spellEnd"/>
      <w:r w:rsidRPr="00CC68B4">
        <w:rPr>
          <w:rFonts w:ascii="Times New Roman" w:hAnsi="Times New Roman" w:cs="Times New Roman"/>
          <w:sz w:val="28"/>
          <w:szCs w:val="28"/>
        </w:rPr>
        <w:t>, которая служит точкой входа.</w:t>
      </w:r>
    </w:p>
    <w:p w14:paraId="7344AAF0"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 xml:space="preserve">Нарушение требования к уникальности функции </w:t>
      </w:r>
      <w:proofErr w:type="spellStart"/>
      <w:r w:rsidRPr="00CC68B4">
        <w:rPr>
          <w:rFonts w:ascii="Times New Roman" w:hAnsi="Times New Roman" w:cs="Times New Roman"/>
          <w:sz w:val="28"/>
          <w:szCs w:val="28"/>
        </w:rPr>
        <w:t>main</w:t>
      </w:r>
      <w:proofErr w:type="spellEnd"/>
      <w:r w:rsidRPr="00CC68B4">
        <w:rPr>
          <w:rFonts w:ascii="Times New Roman" w:hAnsi="Times New Roman" w:cs="Times New Roman"/>
          <w:sz w:val="28"/>
          <w:szCs w:val="28"/>
        </w:rPr>
        <w:t xml:space="preserve"> приводит к ошибке семантического анализа.</w:t>
      </w:r>
    </w:p>
    <w:p w14:paraId="2C5EA875" w14:textId="77777777" w:rsidR="00CC68B4" w:rsidRPr="00CC68B4" w:rsidRDefault="00CC68B4" w:rsidP="00266997">
      <w:pPr>
        <w:pStyle w:val="2"/>
      </w:pPr>
      <w:bookmarkStart w:id="26" w:name="_Toc214210067"/>
      <w:r w:rsidRPr="00CC68B4">
        <w:t>1.21 Препроцессор</w:t>
      </w:r>
      <w:bookmarkEnd w:id="26"/>
    </w:p>
    <w:p w14:paraId="4671604D"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Язык ENV-2025 не включает подсистему препроцессора. Все необходимые функции обработки исходного кода реализованы непосредственно в компиляторе.</w:t>
      </w:r>
    </w:p>
    <w:p w14:paraId="068854F9" w14:textId="77777777" w:rsidR="00CC68B4" w:rsidRPr="00CC68B4" w:rsidRDefault="00CC68B4" w:rsidP="00266997">
      <w:pPr>
        <w:pStyle w:val="2"/>
      </w:pPr>
      <w:bookmarkStart w:id="27" w:name="_Toc214210068"/>
      <w:r w:rsidRPr="00CC68B4">
        <w:t>1.22 Соглашение о вызовах</w:t>
      </w:r>
      <w:bookmarkEnd w:id="27"/>
    </w:p>
    <w:p w14:paraId="3730969F"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Для вызова функций в ENV-2025 используется соглашение </w:t>
      </w:r>
      <w:proofErr w:type="spellStart"/>
      <w:r w:rsidRPr="00CC68B4">
        <w:rPr>
          <w:rFonts w:ascii="Times New Roman" w:hAnsi="Times New Roman" w:cs="Times New Roman"/>
          <w:sz w:val="28"/>
          <w:szCs w:val="28"/>
        </w:rPr>
        <w:t>stdcall</w:t>
      </w:r>
      <w:proofErr w:type="spellEnd"/>
      <w:r w:rsidRPr="00CC68B4">
        <w:rPr>
          <w:rFonts w:ascii="Times New Roman" w:hAnsi="Times New Roman" w:cs="Times New Roman"/>
          <w:sz w:val="28"/>
          <w:szCs w:val="28"/>
        </w:rPr>
        <w:t> со следующими характеристиками:</w:t>
      </w:r>
    </w:p>
    <w:p w14:paraId="5E0F1426" w14:textId="77777777" w:rsidR="00CC68B4" w:rsidRPr="00CC68B4" w:rsidRDefault="00CC68B4" w:rsidP="00266997">
      <w:pPr>
        <w:numPr>
          <w:ilvl w:val="0"/>
          <w:numId w:val="6"/>
        </w:numPr>
        <w:spacing w:after="0" w:line="240" w:lineRule="auto"/>
        <w:ind w:left="0" w:firstLine="709"/>
        <w:jc w:val="both"/>
        <w:rPr>
          <w:rFonts w:ascii="Times New Roman" w:hAnsi="Times New Roman" w:cs="Times New Roman"/>
          <w:sz w:val="28"/>
          <w:szCs w:val="28"/>
        </w:rPr>
      </w:pPr>
      <w:r w:rsidRPr="00CC68B4">
        <w:rPr>
          <w:rFonts w:ascii="Times New Roman" w:hAnsi="Times New Roman" w:cs="Times New Roman"/>
          <w:sz w:val="28"/>
          <w:szCs w:val="28"/>
        </w:rPr>
        <w:t>Передача параметров через стек</w:t>
      </w:r>
    </w:p>
    <w:p w14:paraId="0384CD1A" w14:textId="77777777" w:rsidR="00CC68B4" w:rsidRPr="00CC68B4" w:rsidRDefault="00CC68B4" w:rsidP="00266997">
      <w:pPr>
        <w:numPr>
          <w:ilvl w:val="0"/>
          <w:numId w:val="6"/>
        </w:numPr>
        <w:spacing w:after="0" w:line="240" w:lineRule="auto"/>
        <w:ind w:left="0" w:firstLine="709"/>
        <w:jc w:val="both"/>
        <w:rPr>
          <w:rFonts w:ascii="Times New Roman" w:hAnsi="Times New Roman" w:cs="Times New Roman"/>
          <w:sz w:val="28"/>
          <w:szCs w:val="28"/>
        </w:rPr>
      </w:pPr>
      <w:r w:rsidRPr="00CC68B4">
        <w:rPr>
          <w:rFonts w:ascii="Times New Roman" w:hAnsi="Times New Roman" w:cs="Times New Roman"/>
          <w:sz w:val="28"/>
          <w:szCs w:val="28"/>
        </w:rPr>
        <w:t>Очистка стека вызываемой функцией</w:t>
      </w:r>
    </w:p>
    <w:p w14:paraId="18BD0303" w14:textId="77777777" w:rsidR="00CC68B4" w:rsidRPr="00CC68B4" w:rsidRDefault="00CC68B4" w:rsidP="00266997">
      <w:pPr>
        <w:numPr>
          <w:ilvl w:val="0"/>
          <w:numId w:val="6"/>
        </w:numPr>
        <w:spacing w:after="0" w:line="240" w:lineRule="auto"/>
        <w:ind w:left="0" w:firstLine="709"/>
        <w:jc w:val="both"/>
        <w:rPr>
          <w:rFonts w:ascii="Times New Roman" w:hAnsi="Times New Roman" w:cs="Times New Roman"/>
          <w:sz w:val="28"/>
          <w:szCs w:val="28"/>
        </w:rPr>
      </w:pPr>
      <w:r w:rsidRPr="00CC68B4">
        <w:rPr>
          <w:rFonts w:ascii="Times New Roman" w:hAnsi="Times New Roman" w:cs="Times New Roman"/>
          <w:sz w:val="28"/>
          <w:szCs w:val="28"/>
        </w:rPr>
        <w:t>Порядок передачи параметров - справа налево</w:t>
      </w:r>
    </w:p>
    <w:p w14:paraId="26295625" w14:textId="77777777" w:rsidR="00CC68B4" w:rsidRPr="00CC68B4" w:rsidRDefault="00CC68B4" w:rsidP="00266997">
      <w:pPr>
        <w:pStyle w:val="2"/>
      </w:pPr>
      <w:bookmarkStart w:id="28" w:name="_Toc214210069"/>
      <w:r w:rsidRPr="00CC68B4">
        <w:t>1.23 Объектный код</w:t>
      </w:r>
      <w:bookmarkEnd w:id="28"/>
    </w:p>
    <w:p w14:paraId="1ADA8AEE"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Трансляция исходного кода ENV-2025 выполняется в ассемблерные листинги, которые затем ассемблируются в объектные файлы и компонуются в исполняемый модуль.</w:t>
      </w:r>
    </w:p>
    <w:p w14:paraId="4D109CDC" w14:textId="77777777" w:rsidR="00CC68B4" w:rsidRDefault="00CC68B4" w:rsidP="00266997">
      <w:pPr>
        <w:pStyle w:val="2"/>
      </w:pPr>
      <w:bookmarkStart w:id="29" w:name="_Toc214210070"/>
      <w:r w:rsidRPr="00CC68B4">
        <w:t>1.24 Классификация сообщений транслятора</w:t>
      </w:r>
      <w:bookmarkEnd w:id="29"/>
    </w:p>
    <w:p w14:paraId="6DADB89C" w14:textId="77777777" w:rsidR="007A13EC" w:rsidRPr="00154393" w:rsidRDefault="007A13EC" w:rsidP="007A13EC">
      <w:pPr>
        <w:widowControl w:val="0"/>
        <w:tabs>
          <w:tab w:val="left" w:pos="0"/>
        </w:tabs>
        <w:spacing w:after="0" w:line="240" w:lineRule="auto"/>
        <w:ind w:firstLine="709"/>
        <w:jc w:val="both"/>
        <w:rPr>
          <w:rFonts w:ascii="Times New Roman" w:eastAsia="Times New Roman" w:hAnsi="Times New Roman" w:cs="Times New Roman"/>
          <w:color w:val="000000"/>
          <w:sz w:val="28"/>
          <w:szCs w:val="28"/>
          <w:lang w:eastAsia="ru-RU"/>
        </w:rPr>
      </w:pPr>
      <w:r w:rsidRPr="00154393">
        <w:rPr>
          <w:rFonts w:ascii="Times New Roman" w:eastAsia="Times New Roman" w:hAnsi="Times New Roman" w:cs="Times New Roman"/>
          <w:color w:val="000000"/>
          <w:sz w:val="28"/>
          <w:szCs w:val="28"/>
          <w:lang w:eastAsia="ru-RU"/>
        </w:rPr>
        <w:t>Генерируемые транслятором сообщения определяют степень его информативности, то есть сообщения транслятора должны давать максимально полную информацию о допущенной пользователем ошибке при написании программы. Сообщения транслятора приведены в таблице 1.</w:t>
      </w:r>
      <w:r w:rsidRPr="00DE18FF">
        <w:rPr>
          <w:rFonts w:ascii="Times New Roman" w:eastAsia="Times New Roman" w:hAnsi="Times New Roman" w:cs="Times New Roman"/>
          <w:color w:val="000000"/>
          <w:sz w:val="28"/>
          <w:szCs w:val="28"/>
          <w:lang w:eastAsia="ru-RU"/>
        </w:rPr>
        <w:t>9</w:t>
      </w:r>
      <w:r w:rsidRPr="00154393">
        <w:rPr>
          <w:rFonts w:ascii="Times New Roman" w:eastAsia="Times New Roman" w:hAnsi="Times New Roman" w:cs="Times New Roman"/>
          <w:color w:val="000000"/>
          <w:sz w:val="28"/>
          <w:szCs w:val="28"/>
          <w:lang w:eastAsia="ru-RU"/>
        </w:rPr>
        <w:t>, а также в приложении А.</w:t>
      </w:r>
    </w:p>
    <w:p w14:paraId="3C903773" w14:textId="77777777" w:rsidR="007A13EC" w:rsidRPr="00154393" w:rsidRDefault="007A13EC" w:rsidP="007A13EC">
      <w:pPr>
        <w:pStyle w:val="ae"/>
        <w:ind w:left="708"/>
        <w:jc w:val="both"/>
      </w:pPr>
      <w:r>
        <w:t>Таблица 1.</w:t>
      </w:r>
      <w:r>
        <w:rPr>
          <w:lang w:val="en-US"/>
        </w:rPr>
        <w:t>9</w:t>
      </w:r>
      <w:r>
        <w:t xml:space="preserve"> Классификация ошибок</w:t>
      </w:r>
    </w:p>
    <w:tbl>
      <w:tblPr>
        <w:tblStyle w:val="a4"/>
        <w:tblW w:w="0" w:type="auto"/>
        <w:tblInd w:w="108" w:type="dxa"/>
        <w:tblLook w:val="04A0" w:firstRow="1" w:lastRow="0" w:firstColumn="1" w:lastColumn="0" w:noHBand="0" w:noVBand="1"/>
      </w:tblPr>
      <w:tblGrid>
        <w:gridCol w:w="4472"/>
        <w:gridCol w:w="4764"/>
      </w:tblGrid>
      <w:tr w:rsidR="007A13EC" w14:paraId="5363641F" w14:textId="77777777" w:rsidTr="00124F46">
        <w:tc>
          <w:tcPr>
            <w:tcW w:w="5017" w:type="dxa"/>
          </w:tcPr>
          <w:p w14:paraId="03AC1D82" w14:textId="77777777" w:rsidR="007A13EC" w:rsidRPr="00154393" w:rsidRDefault="007A13EC" w:rsidP="00124F46">
            <w:pPr>
              <w:pStyle w:val="a3"/>
              <w:shd w:val="clear" w:color="auto" w:fill="FFFFFF" w:themeFill="background1"/>
              <w:jc w:val="center"/>
              <w:rPr>
                <w:rFonts w:ascii="Times New Roman" w:hAnsi="Times New Roman" w:cs="Times New Roman"/>
                <w:sz w:val="28"/>
                <w:szCs w:val="28"/>
              </w:rPr>
            </w:pPr>
            <w:r w:rsidRPr="00154393">
              <w:rPr>
                <w:rFonts w:ascii="Times New Roman" w:hAnsi="Times New Roman" w:cs="Times New Roman"/>
                <w:sz w:val="28"/>
                <w:szCs w:val="28"/>
              </w:rPr>
              <w:t>Номера ошибок</w:t>
            </w:r>
          </w:p>
        </w:tc>
        <w:tc>
          <w:tcPr>
            <w:tcW w:w="5126" w:type="dxa"/>
          </w:tcPr>
          <w:p w14:paraId="7CF4B8D3" w14:textId="77777777" w:rsidR="007A13EC" w:rsidRPr="00154393" w:rsidRDefault="007A13EC" w:rsidP="00124F46">
            <w:pPr>
              <w:pStyle w:val="a3"/>
              <w:shd w:val="clear" w:color="auto" w:fill="FFFFFF" w:themeFill="background1"/>
              <w:jc w:val="center"/>
              <w:rPr>
                <w:rFonts w:ascii="Times New Roman" w:hAnsi="Times New Roman" w:cs="Times New Roman"/>
                <w:sz w:val="28"/>
                <w:szCs w:val="28"/>
              </w:rPr>
            </w:pPr>
            <w:r w:rsidRPr="00154393">
              <w:rPr>
                <w:rFonts w:ascii="Times New Roman" w:hAnsi="Times New Roman" w:cs="Times New Roman"/>
                <w:sz w:val="28"/>
                <w:szCs w:val="28"/>
              </w:rPr>
              <w:t>Характеристика</w:t>
            </w:r>
          </w:p>
        </w:tc>
      </w:tr>
      <w:tr w:rsidR="007A13EC" w14:paraId="1C3ABD14" w14:textId="77777777" w:rsidTr="00124F46">
        <w:tc>
          <w:tcPr>
            <w:tcW w:w="5017" w:type="dxa"/>
          </w:tcPr>
          <w:p w14:paraId="2704E1A4"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 xml:space="preserve">0 – 200 </w:t>
            </w:r>
          </w:p>
        </w:tc>
        <w:tc>
          <w:tcPr>
            <w:tcW w:w="5126" w:type="dxa"/>
          </w:tcPr>
          <w:p w14:paraId="01510508"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Системные ошибки</w:t>
            </w:r>
          </w:p>
        </w:tc>
      </w:tr>
      <w:tr w:rsidR="007A13EC" w14:paraId="7CBE6C12" w14:textId="77777777" w:rsidTr="00124F46">
        <w:tc>
          <w:tcPr>
            <w:tcW w:w="5017" w:type="dxa"/>
          </w:tcPr>
          <w:p w14:paraId="14747273"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200 – 299</w:t>
            </w:r>
          </w:p>
        </w:tc>
        <w:tc>
          <w:tcPr>
            <w:tcW w:w="5126" w:type="dxa"/>
          </w:tcPr>
          <w:p w14:paraId="52575E03"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Ошибки лексического анализа</w:t>
            </w:r>
          </w:p>
        </w:tc>
      </w:tr>
      <w:tr w:rsidR="007A13EC" w14:paraId="4CEF8AC0" w14:textId="77777777" w:rsidTr="00124F46">
        <w:tc>
          <w:tcPr>
            <w:tcW w:w="5017" w:type="dxa"/>
          </w:tcPr>
          <w:p w14:paraId="3044E1EE"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300 – 399</w:t>
            </w:r>
          </w:p>
        </w:tc>
        <w:tc>
          <w:tcPr>
            <w:tcW w:w="5126" w:type="dxa"/>
          </w:tcPr>
          <w:p w14:paraId="5D9C36CF"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Ошибки семантического анализа</w:t>
            </w:r>
          </w:p>
        </w:tc>
      </w:tr>
      <w:tr w:rsidR="007A13EC" w14:paraId="5355D1E7" w14:textId="77777777" w:rsidTr="00124F46">
        <w:tc>
          <w:tcPr>
            <w:tcW w:w="5017" w:type="dxa"/>
          </w:tcPr>
          <w:p w14:paraId="1CAAC2A4"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600 – 699</w:t>
            </w:r>
          </w:p>
        </w:tc>
        <w:tc>
          <w:tcPr>
            <w:tcW w:w="5126" w:type="dxa"/>
          </w:tcPr>
          <w:p w14:paraId="5DF9CDB7"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 xml:space="preserve">Ошибки синтаксического анализа </w:t>
            </w:r>
          </w:p>
        </w:tc>
      </w:tr>
      <w:tr w:rsidR="007A13EC" w14:paraId="2ED5BA7D" w14:textId="77777777" w:rsidTr="00124F46">
        <w:tc>
          <w:tcPr>
            <w:tcW w:w="5017" w:type="dxa"/>
          </w:tcPr>
          <w:p w14:paraId="1E625E64"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 xml:space="preserve">400-499, 700-999 </w:t>
            </w:r>
          </w:p>
        </w:tc>
        <w:tc>
          <w:tcPr>
            <w:tcW w:w="5126" w:type="dxa"/>
          </w:tcPr>
          <w:p w14:paraId="3ECBE324" w14:textId="77777777" w:rsidR="007A13EC" w:rsidRPr="00154393" w:rsidRDefault="007A13EC" w:rsidP="00124F46">
            <w:pPr>
              <w:pStyle w:val="a3"/>
              <w:shd w:val="clear" w:color="auto" w:fill="FFFFFF" w:themeFill="background1"/>
              <w:jc w:val="both"/>
              <w:rPr>
                <w:rFonts w:ascii="Times New Roman" w:hAnsi="Times New Roman" w:cs="Times New Roman"/>
                <w:sz w:val="28"/>
                <w:szCs w:val="28"/>
              </w:rPr>
            </w:pPr>
            <w:r w:rsidRPr="00154393">
              <w:rPr>
                <w:rFonts w:ascii="Times New Roman" w:hAnsi="Times New Roman" w:cs="Times New Roman"/>
                <w:sz w:val="28"/>
                <w:szCs w:val="28"/>
              </w:rPr>
              <w:t>Зарезервированные коды ошибок</w:t>
            </w:r>
          </w:p>
        </w:tc>
      </w:tr>
    </w:tbl>
    <w:p w14:paraId="5FDDDDB5" w14:textId="77777777" w:rsidR="007A13EC" w:rsidRPr="007A13EC" w:rsidRDefault="007A13EC" w:rsidP="007A13EC"/>
    <w:p w14:paraId="7BD5CC44" w14:textId="10C71DB6" w:rsidR="00CC68B4" w:rsidRPr="00266997" w:rsidRDefault="00945727" w:rsidP="00945727">
      <w:pPr>
        <w:pStyle w:val="2"/>
        <w:ind w:firstLine="1"/>
        <w:rPr>
          <w:szCs w:val="36"/>
        </w:rPr>
      </w:pPr>
      <w:r>
        <w:t xml:space="preserve">          </w:t>
      </w:r>
      <w:bookmarkStart w:id="30" w:name="_Toc214210071"/>
      <w:r w:rsidR="00CC68B4" w:rsidRPr="00CC68B4">
        <w:t>1.25 Контрольный пример</w:t>
      </w:r>
      <w:bookmarkEnd w:id="30"/>
    </w:p>
    <w:p w14:paraId="540A4FE7" w14:textId="77777777" w:rsidR="00CC68B4" w:rsidRPr="00CC68B4" w:rsidRDefault="00CC68B4" w:rsidP="00266997">
      <w:pPr>
        <w:spacing w:after="0" w:line="240" w:lineRule="auto"/>
        <w:ind w:firstLine="709"/>
        <w:jc w:val="both"/>
        <w:rPr>
          <w:rFonts w:ascii="Times New Roman" w:hAnsi="Times New Roman" w:cs="Times New Roman"/>
          <w:sz w:val="28"/>
          <w:szCs w:val="28"/>
        </w:rPr>
      </w:pPr>
      <w:r w:rsidRPr="00CC68B4">
        <w:rPr>
          <w:rFonts w:ascii="Times New Roman" w:hAnsi="Times New Roman" w:cs="Times New Roman"/>
          <w:sz w:val="28"/>
          <w:szCs w:val="28"/>
        </w:rPr>
        <w:t>Контрольный пример демонстрирует работу всех основных возможностей языка ENV-2025, включая объявление переменных, арифметические операции, вызовы функций, условные конструкции и циклы. Исходный код контрольного примера представлен в приложении А.</w:t>
      </w:r>
    </w:p>
    <w:p w14:paraId="37482BF6" w14:textId="36BE4DF4" w:rsidR="00862C19" w:rsidRDefault="00CC68B4" w:rsidP="00266997">
      <w:pPr>
        <w:spacing w:after="0" w:line="240" w:lineRule="auto"/>
        <w:jc w:val="both"/>
        <w:rPr>
          <w:rFonts w:ascii="Times New Roman" w:hAnsi="Times New Roman" w:cs="Times New Roman"/>
          <w:sz w:val="28"/>
          <w:szCs w:val="28"/>
        </w:rPr>
      </w:pPr>
      <w:r w:rsidRPr="00CC68B4">
        <w:rPr>
          <w:rFonts w:ascii="Times New Roman" w:hAnsi="Times New Roman" w:cs="Times New Roman"/>
          <w:sz w:val="28"/>
          <w:szCs w:val="28"/>
        </w:rPr>
        <w:br w:type="page"/>
      </w:r>
    </w:p>
    <w:p w14:paraId="3AC1D2F6" w14:textId="77777777" w:rsidR="00862C19" w:rsidRDefault="00862C19" w:rsidP="00862C19">
      <w:pPr>
        <w:pStyle w:val="1"/>
        <w:rPr>
          <w:rStyle w:val="10"/>
          <w:b/>
        </w:rPr>
      </w:pPr>
      <w:bookmarkStart w:id="31" w:name="_Toc27604579"/>
      <w:bookmarkStart w:id="32" w:name="_Toc214210072"/>
      <w:r w:rsidRPr="00862C19">
        <w:rPr>
          <w:rStyle w:val="10"/>
          <w:b/>
        </w:rPr>
        <w:t>2. Структура транслятора</w:t>
      </w:r>
      <w:bookmarkEnd w:id="31"/>
      <w:bookmarkEnd w:id="32"/>
    </w:p>
    <w:p w14:paraId="710E3E6E" w14:textId="6132C204" w:rsidR="00862C19" w:rsidRPr="00862C19" w:rsidRDefault="00862C19" w:rsidP="00862C19">
      <w:pPr>
        <w:pStyle w:val="2"/>
      </w:pPr>
      <w:bookmarkStart w:id="33" w:name="_Toc532650615"/>
      <w:bookmarkStart w:id="34" w:name="_Toc27604580"/>
      <w:bookmarkStart w:id="35" w:name="_Toc214210073"/>
      <w:r w:rsidRPr="00862C19">
        <w:t>2.1 Компоненты транслятора, их назначение и принципы взаимодействия</w:t>
      </w:r>
      <w:bookmarkEnd w:id="33"/>
      <w:bookmarkEnd w:id="34"/>
      <w:bookmarkEnd w:id="35"/>
    </w:p>
    <w:p w14:paraId="7136288E" w14:textId="30A1D560" w:rsidR="00862C19" w:rsidRDefault="00862C19" w:rsidP="00862C19">
      <w:pPr>
        <w:spacing w:after="280" w:line="240" w:lineRule="auto"/>
        <w:ind w:firstLine="709"/>
        <w:jc w:val="both"/>
        <w:rPr>
          <w:rFonts w:ascii="Times New Roman" w:hAnsi="Times New Roman" w:cs="Times New Roman"/>
          <w:sz w:val="28"/>
          <w:szCs w:val="28"/>
        </w:rPr>
      </w:pPr>
      <w:r w:rsidRPr="00862C19">
        <w:rPr>
          <w:rFonts w:ascii="Times New Roman" w:hAnsi="Times New Roman" w:cs="Times New Roman"/>
          <w:sz w:val="28"/>
          <w:szCs w:val="28"/>
        </w:rPr>
        <w:t>Транслятор преобразует программу, написанную на языке ENV-2025, в эквивалентный код на языке Ассемблера. В его структуру входят лексический, синтаксический и семантический анализаторы, а также генератор кода. Схема их взаимодействия представлена на Рисунке 2.1.</w:t>
      </w:r>
    </w:p>
    <w:p w14:paraId="071FE57D" w14:textId="6DB396E4" w:rsidR="00862C19" w:rsidRDefault="00862C19" w:rsidP="00862C19">
      <w:pPr>
        <w:spacing w:after="280" w:line="240" w:lineRule="auto"/>
        <w:jc w:val="both"/>
        <w:rPr>
          <w:rFonts w:ascii="Times New Roman" w:hAnsi="Times New Roman" w:cs="Times New Roman"/>
          <w:sz w:val="28"/>
          <w:szCs w:val="28"/>
        </w:rPr>
      </w:pPr>
      <w:r w:rsidRPr="00831C0A">
        <w:rPr>
          <w:noProof/>
        </w:rPr>
        <w:drawing>
          <wp:inline distT="0" distB="0" distL="0" distR="0" wp14:anchorId="1DB0A8A9" wp14:editId="1D430A61">
            <wp:extent cx="5906643" cy="2678430"/>
            <wp:effectExtent l="19050" t="19050" r="18415" b="26670"/>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9">
                      <a:extLst>
                        <a:ext uri="{28A0092B-C50C-407E-A947-70E740481C1C}">
                          <a14:useLocalDpi xmlns:a14="http://schemas.microsoft.com/office/drawing/2010/main" val="0"/>
                        </a:ext>
                      </a:extLst>
                    </a:blip>
                    <a:srcRect t="-3896" r="-150" b="-3729"/>
                    <a:stretch>
                      <a:fillRect/>
                    </a:stretch>
                  </pic:blipFill>
                  <pic:spPr bwMode="auto">
                    <a:xfrm>
                      <a:off x="0" y="0"/>
                      <a:ext cx="5916666" cy="2682975"/>
                    </a:xfrm>
                    <a:prstGeom prst="rect">
                      <a:avLst/>
                    </a:prstGeom>
                    <a:noFill/>
                    <a:ln w="9525" cmpd="sng">
                      <a:solidFill>
                        <a:srgbClr val="000000"/>
                      </a:solidFill>
                      <a:miter lim="800000"/>
                      <a:headEnd/>
                      <a:tailEnd/>
                    </a:ln>
                    <a:effectLst/>
                  </pic:spPr>
                </pic:pic>
              </a:graphicData>
            </a:graphic>
          </wp:inline>
        </w:drawing>
      </w:r>
    </w:p>
    <w:p w14:paraId="7957FC37" w14:textId="6E1A0B89" w:rsidR="00862C19" w:rsidRDefault="00862C19" w:rsidP="00862C19">
      <w:pPr>
        <w:spacing w:before="120" w:after="280" w:line="240" w:lineRule="auto"/>
        <w:jc w:val="center"/>
        <w:rPr>
          <w:rFonts w:ascii="Times New Roman" w:hAnsi="Times New Roman" w:cs="Times New Roman"/>
          <w:sz w:val="28"/>
          <w:szCs w:val="28"/>
        </w:rPr>
      </w:pPr>
      <w:r w:rsidRPr="00862C19">
        <w:rPr>
          <w:rFonts w:ascii="Times New Roman" w:hAnsi="Times New Roman" w:cs="Times New Roman"/>
          <w:sz w:val="28"/>
          <w:szCs w:val="28"/>
        </w:rPr>
        <w:t>Рисунок 2.1 – Архитектура транслятора для языка ENV-2025</w:t>
      </w:r>
    </w:p>
    <w:p w14:paraId="1184AE08" w14:textId="77777777" w:rsidR="00862C19" w:rsidRPr="00862C19" w:rsidRDefault="00862C19" w:rsidP="00862C19">
      <w:pPr>
        <w:numPr>
          <w:ilvl w:val="0"/>
          <w:numId w:val="13"/>
        </w:numPr>
        <w:spacing w:after="0" w:line="240" w:lineRule="auto"/>
        <w:ind w:left="0" w:firstLine="709"/>
        <w:jc w:val="both"/>
        <w:rPr>
          <w:rFonts w:ascii="Times New Roman" w:hAnsi="Times New Roman" w:cs="Times New Roman"/>
          <w:sz w:val="28"/>
          <w:szCs w:val="28"/>
        </w:rPr>
      </w:pPr>
      <w:r w:rsidRPr="00862C19">
        <w:rPr>
          <w:rFonts w:ascii="Times New Roman" w:hAnsi="Times New Roman" w:cs="Times New Roman"/>
          <w:b/>
          <w:bCs/>
          <w:sz w:val="28"/>
          <w:szCs w:val="28"/>
        </w:rPr>
        <w:t>Лексический анализ</w:t>
      </w:r>
      <w:r w:rsidRPr="00862C19">
        <w:rPr>
          <w:rFonts w:ascii="Times New Roman" w:hAnsi="Times New Roman" w:cs="Times New Roman"/>
          <w:sz w:val="28"/>
          <w:szCs w:val="28"/>
        </w:rPr>
        <w:t> – это первая стадия трансляции. Его цель – выявление ошибок в лексической структуре исходного кода и формирование таблицы лексем и таблицы идентификаторов. Более подробно этот процесс описан в Главе 3.</w:t>
      </w:r>
    </w:p>
    <w:p w14:paraId="2A15138B" w14:textId="77777777" w:rsidR="00862C19" w:rsidRPr="00862C19" w:rsidRDefault="00862C19" w:rsidP="00862C19">
      <w:pPr>
        <w:numPr>
          <w:ilvl w:val="0"/>
          <w:numId w:val="13"/>
        </w:numPr>
        <w:spacing w:after="0" w:line="240" w:lineRule="auto"/>
        <w:ind w:left="0" w:firstLine="709"/>
        <w:jc w:val="both"/>
        <w:rPr>
          <w:rFonts w:ascii="Times New Roman" w:hAnsi="Times New Roman" w:cs="Times New Roman"/>
          <w:sz w:val="28"/>
          <w:szCs w:val="28"/>
        </w:rPr>
      </w:pPr>
      <w:r w:rsidRPr="00862C19">
        <w:rPr>
          <w:rFonts w:ascii="Times New Roman" w:hAnsi="Times New Roman" w:cs="Times New Roman"/>
          <w:b/>
          <w:bCs/>
          <w:sz w:val="28"/>
          <w:szCs w:val="28"/>
        </w:rPr>
        <w:t>Синтаксический анализ</w:t>
      </w:r>
      <w:r w:rsidRPr="00862C19">
        <w:rPr>
          <w:rFonts w:ascii="Times New Roman" w:hAnsi="Times New Roman" w:cs="Times New Roman"/>
          <w:sz w:val="28"/>
          <w:szCs w:val="28"/>
        </w:rPr>
        <w:t> – это этап, на котором исходный код проверяется на соответствие правилам грамматики языка. Входными данными для синтаксического анализатора служат таблицы лексем и идентификаторов, а результатом его работы является дерево разбора.</w:t>
      </w:r>
    </w:p>
    <w:p w14:paraId="059B7C8A" w14:textId="77777777" w:rsidR="00862C19" w:rsidRPr="00862C19" w:rsidRDefault="00862C19" w:rsidP="00862C19">
      <w:pPr>
        <w:numPr>
          <w:ilvl w:val="0"/>
          <w:numId w:val="13"/>
        </w:numPr>
        <w:spacing w:after="0" w:line="240" w:lineRule="auto"/>
        <w:ind w:left="0" w:firstLine="709"/>
        <w:jc w:val="both"/>
        <w:rPr>
          <w:rFonts w:ascii="Times New Roman" w:hAnsi="Times New Roman" w:cs="Times New Roman"/>
          <w:sz w:val="28"/>
          <w:szCs w:val="28"/>
        </w:rPr>
      </w:pPr>
      <w:r w:rsidRPr="00862C19">
        <w:rPr>
          <w:rFonts w:ascii="Times New Roman" w:hAnsi="Times New Roman" w:cs="Times New Roman"/>
          <w:b/>
          <w:bCs/>
          <w:sz w:val="28"/>
          <w:szCs w:val="28"/>
        </w:rPr>
        <w:t>Семантический анализ</w:t>
      </w:r>
      <w:r w:rsidRPr="00862C19">
        <w:rPr>
          <w:rFonts w:ascii="Times New Roman" w:hAnsi="Times New Roman" w:cs="Times New Roman"/>
          <w:sz w:val="28"/>
          <w:szCs w:val="28"/>
        </w:rPr>
        <w:t> предназначен для проверки смысловой корректности программы согласно определению языка. Он проверяет согласованность исходного кода с точки зрения семантики. Подробное описание этого этапа приведено в Главе 5.</w:t>
      </w:r>
    </w:p>
    <w:p w14:paraId="390560B9" w14:textId="77777777" w:rsidR="00862C19" w:rsidRPr="00862C19" w:rsidRDefault="00862C19" w:rsidP="00862C19">
      <w:pPr>
        <w:numPr>
          <w:ilvl w:val="0"/>
          <w:numId w:val="13"/>
        </w:numPr>
        <w:spacing w:after="0" w:line="240" w:lineRule="auto"/>
        <w:ind w:left="0" w:firstLine="709"/>
        <w:jc w:val="both"/>
        <w:rPr>
          <w:rFonts w:ascii="Times New Roman" w:hAnsi="Times New Roman" w:cs="Times New Roman"/>
          <w:sz w:val="28"/>
          <w:szCs w:val="28"/>
        </w:rPr>
      </w:pPr>
      <w:r w:rsidRPr="00862C19">
        <w:rPr>
          <w:rFonts w:ascii="Times New Roman" w:hAnsi="Times New Roman" w:cs="Times New Roman"/>
          <w:b/>
          <w:bCs/>
          <w:sz w:val="28"/>
          <w:szCs w:val="28"/>
        </w:rPr>
        <w:t>Генератор кода</w:t>
      </w:r>
      <w:r w:rsidRPr="00862C19">
        <w:rPr>
          <w:rFonts w:ascii="Times New Roman" w:hAnsi="Times New Roman" w:cs="Times New Roman"/>
          <w:sz w:val="28"/>
          <w:szCs w:val="28"/>
        </w:rPr>
        <w:t> – это финальный этап трансляции, который генерирует код на Ассемблере на основе информации, полученной от всех предыдущих модулей. Генератор кода использует таблицы идентификаторов и лексем для трансляции проверенной программы с ENV-2025 на язык Ассемблера. Этот компонент более полно рассмотрен в Главе 7</w:t>
      </w:r>
    </w:p>
    <w:p w14:paraId="51215A08" w14:textId="77777777" w:rsidR="00862C19" w:rsidRDefault="00862C19" w:rsidP="00862C19">
      <w:pPr>
        <w:spacing w:before="120" w:after="280" w:line="240" w:lineRule="auto"/>
        <w:rPr>
          <w:rFonts w:ascii="Times New Roman" w:hAnsi="Times New Roman" w:cs="Times New Roman"/>
          <w:sz w:val="28"/>
          <w:szCs w:val="28"/>
        </w:rPr>
      </w:pPr>
    </w:p>
    <w:p w14:paraId="4395515F" w14:textId="4A16E9DA" w:rsidR="00862C19" w:rsidRDefault="00862C19" w:rsidP="00862C19">
      <w:pPr>
        <w:pStyle w:val="2"/>
      </w:pPr>
      <w:bookmarkStart w:id="36" w:name="_Toc214210074"/>
      <w:r w:rsidRPr="00862C19">
        <w:t>2.2 Перечень входных параметров транслятора</w:t>
      </w:r>
      <w:bookmarkEnd w:id="36"/>
    </w:p>
    <w:p w14:paraId="28575A50" w14:textId="6A2B9FE6" w:rsidR="00862C19" w:rsidRDefault="00862C19" w:rsidP="00862C19">
      <w:pPr>
        <w:spacing w:after="280" w:line="240" w:lineRule="auto"/>
        <w:ind w:firstLine="709"/>
        <w:jc w:val="both"/>
        <w:rPr>
          <w:rFonts w:ascii="Times New Roman" w:hAnsi="Times New Roman" w:cs="Times New Roman"/>
          <w:sz w:val="28"/>
          <w:szCs w:val="28"/>
        </w:rPr>
      </w:pPr>
      <w:r w:rsidRPr="00862C19">
        <w:rPr>
          <w:rFonts w:ascii="Times New Roman" w:hAnsi="Times New Roman" w:cs="Times New Roman"/>
          <w:sz w:val="28"/>
          <w:szCs w:val="28"/>
        </w:rPr>
        <w:t>Для управления процессом трансляции и формирования выходных файлов используются входные параметры, перечисленные в таблице 2.1.</w:t>
      </w:r>
    </w:p>
    <w:p w14:paraId="26D5D902" w14:textId="4EE0A4AD" w:rsidR="00862C19" w:rsidRDefault="00862C19" w:rsidP="00862C19">
      <w:pPr>
        <w:spacing w:after="0" w:line="240" w:lineRule="auto"/>
        <w:ind w:firstLine="709"/>
        <w:jc w:val="both"/>
        <w:rPr>
          <w:rFonts w:ascii="Times New Roman" w:hAnsi="Times New Roman" w:cs="Times New Roman"/>
          <w:sz w:val="28"/>
          <w:szCs w:val="28"/>
        </w:rPr>
      </w:pPr>
      <w:r w:rsidRPr="00862C19">
        <w:rPr>
          <w:rFonts w:ascii="Times New Roman" w:hAnsi="Times New Roman" w:cs="Times New Roman"/>
          <w:sz w:val="28"/>
          <w:szCs w:val="28"/>
        </w:rPr>
        <w:t>Таблица 2.1 — Входные параметры транслятора языка ENV-2025</w:t>
      </w:r>
    </w:p>
    <w:tbl>
      <w:tblPr>
        <w:tblW w:w="9356" w:type="dxa"/>
        <w:tblInd w:w="-5" w:type="dxa"/>
        <w:tblLayout w:type="fixed"/>
        <w:tblLook w:val="0000" w:firstRow="0" w:lastRow="0" w:firstColumn="0" w:lastColumn="0" w:noHBand="0" w:noVBand="0"/>
      </w:tblPr>
      <w:tblGrid>
        <w:gridCol w:w="3119"/>
        <w:gridCol w:w="3544"/>
        <w:gridCol w:w="2693"/>
      </w:tblGrid>
      <w:tr w:rsidR="00862C19" w14:paraId="448C980A" w14:textId="77777777" w:rsidTr="00862C19">
        <w:tc>
          <w:tcPr>
            <w:tcW w:w="31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141331A"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Входной параметр</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5215BC"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Описание параметра</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11883FF"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Значение по умолчанию</w:t>
            </w:r>
          </w:p>
        </w:tc>
      </w:tr>
      <w:tr w:rsidR="00862C19" w14:paraId="755DD149" w14:textId="77777777" w:rsidTr="00862C19">
        <w:tc>
          <w:tcPr>
            <w:tcW w:w="31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B19FA2"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w:t>
            </w:r>
            <w:proofErr w:type="spellStart"/>
            <w:r w:rsidRPr="006633E8">
              <w:rPr>
                <w:rFonts w:ascii="Times New Roman" w:eastAsia="Times New Roman" w:hAnsi="Times New Roman" w:cs="Times New Roman"/>
                <w:color w:val="000000"/>
                <w:sz w:val="28"/>
                <w:szCs w:val="28"/>
                <w:lang w:eastAsia="ru-RU"/>
              </w:rPr>
              <w:t>in</w:t>
            </w:r>
            <w:proofErr w:type="spellEnd"/>
            <w:r w:rsidRPr="006633E8">
              <w:rPr>
                <w:rFonts w:ascii="Times New Roman" w:eastAsia="Times New Roman" w:hAnsi="Times New Roman" w:cs="Times New Roman"/>
                <w:color w:val="000000"/>
                <w:sz w:val="28"/>
                <w:szCs w:val="28"/>
                <w:lang w:eastAsia="ru-RU"/>
              </w:rPr>
              <w:t xml:space="preserve">:&lt;путь к </w:t>
            </w:r>
            <w:proofErr w:type="spellStart"/>
            <w:r w:rsidRPr="006633E8">
              <w:rPr>
                <w:rFonts w:ascii="Times New Roman" w:eastAsia="Times New Roman" w:hAnsi="Times New Roman" w:cs="Times New Roman"/>
                <w:color w:val="000000"/>
                <w:sz w:val="28"/>
                <w:szCs w:val="28"/>
                <w:lang w:eastAsia="ru-RU"/>
              </w:rPr>
              <w:t>in</w:t>
            </w:r>
            <w:proofErr w:type="spellEnd"/>
            <w:r w:rsidRPr="006633E8">
              <w:rPr>
                <w:rFonts w:ascii="Times New Roman" w:eastAsia="Times New Roman" w:hAnsi="Times New Roman" w:cs="Times New Roman"/>
                <w:color w:val="000000"/>
                <w:sz w:val="28"/>
                <w:szCs w:val="28"/>
                <w:lang w:eastAsia="ru-RU"/>
              </w:rPr>
              <w:t>-файлу&gt;</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945E830" w14:textId="0E21E939"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Файл с исходным кодом на языке</w:t>
            </w:r>
            <w:r>
              <w:rPr>
                <w:rFonts w:ascii="Times New Roman" w:eastAsiaTheme="majorEastAsia" w:hAnsi="Times New Roman" w:cstheme="majorBidi"/>
                <w:iCs/>
                <w:sz w:val="28"/>
                <w:szCs w:val="24"/>
                <w:lang w:eastAsia="ru-RU"/>
              </w:rPr>
              <w:t xml:space="preserve"> </w:t>
            </w:r>
            <w:r>
              <w:rPr>
                <w:rFonts w:ascii="Times New Roman" w:eastAsiaTheme="majorEastAsia" w:hAnsi="Times New Roman" w:cstheme="majorBidi"/>
                <w:iCs/>
                <w:sz w:val="28"/>
                <w:szCs w:val="24"/>
                <w:lang w:val="en-US" w:eastAsia="ru-RU"/>
              </w:rPr>
              <w:t>ENV</w:t>
            </w:r>
            <w:r w:rsidRPr="00862C19">
              <w:rPr>
                <w:rFonts w:ascii="Times New Roman" w:eastAsiaTheme="majorEastAsia" w:hAnsi="Times New Roman" w:cstheme="majorBidi"/>
                <w:iCs/>
                <w:sz w:val="28"/>
                <w:szCs w:val="24"/>
                <w:lang w:eastAsia="ru-RU"/>
              </w:rPr>
              <w:t>-2025</w:t>
            </w:r>
            <w:r w:rsidRPr="006633E8">
              <w:rPr>
                <w:rFonts w:ascii="Times New Roman" w:eastAsia="Times New Roman" w:hAnsi="Times New Roman" w:cs="Times New Roman"/>
                <w:color w:val="000000"/>
                <w:sz w:val="28"/>
                <w:szCs w:val="28"/>
                <w:lang w:eastAsia="ru-RU"/>
              </w:rPr>
              <w:t>, имеющий расширение .</w:t>
            </w:r>
            <w:proofErr w:type="spellStart"/>
            <w:r w:rsidRPr="006633E8">
              <w:rPr>
                <w:rFonts w:ascii="Times New Roman" w:eastAsia="Times New Roman" w:hAnsi="Times New Roman" w:cs="Times New Roman"/>
                <w:color w:val="000000"/>
                <w:sz w:val="28"/>
                <w:szCs w:val="28"/>
                <w:lang w:eastAsia="ru-RU"/>
              </w:rPr>
              <w:t>txt</w:t>
            </w:r>
            <w:proofErr w:type="spellEnd"/>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9E94737"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Не предусмотрено</w:t>
            </w:r>
          </w:p>
        </w:tc>
      </w:tr>
      <w:tr w:rsidR="00862C19" w14:paraId="471C0150" w14:textId="77777777" w:rsidTr="00862C19">
        <w:tc>
          <w:tcPr>
            <w:tcW w:w="31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32C23A"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w:t>
            </w:r>
            <w:proofErr w:type="spellStart"/>
            <w:r w:rsidRPr="006633E8">
              <w:rPr>
                <w:rFonts w:ascii="Times New Roman" w:eastAsia="Times New Roman" w:hAnsi="Times New Roman" w:cs="Times New Roman"/>
                <w:color w:val="000000"/>
                <w:sz w:val="28"/>
                <w:szCs w:val="28"/>
                <w:lang w:eastAsia="ru-RU"/>
              </w:rPr>
              <w:t>log</w:t>
            </w:r>
            <w:proofErr w:type="spellEnd"/>
            <w:r w:rsidRPr="006633E8">
              <w:rPr>
                <w:rFonts w:ascii="Times New Roman" w:eastAsia="Times New Roman" w:hAnsi="Times New Roman" w:cs="Times New Roman"/>
                <w:color w:val="000000"/>
                <w:sz w:val="28"/>
                <w:szCs w:val="28"/>
                <w:lang w:eastAsia="ru-RU"/>
              </w:rPr>
              <w:t xml:space="preserve">:&lt;путь к </w:t>
            </w:r>
            <w:proofErr w:type="spellStart"/>
            <w:r w:rsidRPr="006633E8">
              <w:rPr>
                <w:rFonts w:ascii="Times New Roman" w:eastAsia="Times New Roman" w:hAnsi="Times New Roman" w:cs="Times New Roman"/>
                <w:color w:val="000000"/>
                <w:sz w:val="28"/>
                <w:szCs w:val="28"/>
                <w:lang w:eastAsia="ru-RU"/>
              </w:rPr>
              <w:t>log</w:t>
            </w:r>
            <w:proofErr w:type="spellEnd"/>
            <w:r w:rsidRPr="006633E8">
              <w:rPr>
                <w:rFonts w:ascii="Times New Roman" w:eastAsia="Times New Roman" w:hAnsi="Times New Roman" w:cs="Times New Roman"/>
                <w:color w:val="000000"/>
                <w:sz w:val="28"/>
                <w:szCs w:val="28"/>
                <w:lang w:eastAsia="ru-RU"/>
              </w:rPr>
              <w:t>-файлу&gt;</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551E357"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Файл журнала для вывода протоколов работы программы.</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C781DCD"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 xml:space="preserve">&lt;имя </w:t>
            </w:r>
            <w:proofErr w:type="spellStart"/>
            <w:r w:rsidRPr="006633E8">
              <w:rPr>
                <w:rFonts w:ascii="Times New Roman" w:eastAsia="Times New Roman" w:hAnsi="Times New Roman" w:cs="Times New Roman"/>
                <w:color w:val="000000"/>
                <w:sz w:val="28"/>
                <w:szCs w:val="28"/>
                <w:lang w:eastAsia="ru-RU"/>
              </w:rPr>
              <w:t>in</w:t>
            </w:r>
            <w:proofErr w:type="spellEnd"/>
            <w:r w:rsidRPr="006633E8">
              <w:rPr>
                <w:rFonts w:ascii="Times New Roman" w:eastAsia="Times New Roman" w:hAnsi="Times New Roman" w:cs="Times New Roman"/>
                <w:color w:val="000000"/>
                <w:sz w:val="28"/>
                <w:szCs w:val="28"/>
                <w:lang w:eastAsia="ru-RU"/>
              </w:rPr>
              <w:t>-файла&gt;.</w:t>
            </w:r>
            <w:proofErr w:type="spellStart"/>
            <w:r w:rsidRPr="006633E8">
              <w:rPr>
                <w:rFonts w:ascii="Times New Roman" w:eastAsia="Times New Roman" w:hAnsi="Times New Roman" w:cs="Times New Roman"/>
                <w:color w:val="000000"/>
                <w:sz w:val="28"/>
                <w:szCs w:val="28"/>
                <w:lang w:eastAsia="ru-RU"/>
              </w:rPr>
              <w:t>log</w:t>
            </w:r>
            <w:proofErr w:type="spellEnd"/>
          </w:p>
        </w:tc>
      </w:tr>
      <w:tr w:rsidR="00862C19" w14:paraId="14334D89" w14:textId="77777777" w:rsidTr="00862C19">
        <w:tc>
          <w:tcPr>
            <w:tcW w:w="31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86B2A9D"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w:t>
            </w:r>
            <w:proofErr w:type="spellStart"/>
            <w:r w:rsidRPr="006633E8">
              <w:rPr>
                <w:rFonts w:ascii="Times New Roman" w:eastAsia="Times New Roman" w:hAnsi="Times New Roman" w:cs="Times New Roman"/>
                <w:color w:val="000000"/>
                <w:sz w:val="28"/>
                <w:szCs w:val="28"/>
                <w:lang w:eastAsia="ru-RU"/>
              </w:rPr>
              <w:t>out</w:t>
            </w:r>
            <w:proofErr w:type="spellEnd"/>
            <w:r w:rsidRPr="006633E8">
              <w:rPr>
                <w:rFonts w:ascii="Times New Roman" w:eastAsia="Times New Roman" w:hAnsi="Times New Roman" w:cs="Times New Roman"/>
                <w:color w:val="000000"/>
                <w:sz w:val="28"/>
                <w:szCs w:val="28"/>
                <w:lang w:eastAsia="ru-RU"/>
              </w:rPr>
              <w:t xml:space="preserve">:&lt;путь к </w:t>
            </w:r>
            <w:proofErr w:type="spellStart"/>
            <w:r w:rsidRPr="006633E8">
              <w:rPr>
                <w:rFonts w:ascii="Times New Roman" w:eastAsia="Times New Roman" w:hAnsi="Times New Roman" w:cs="Times New Roman"/>
                <w:color w:val="000000"/>
                <w:sz w:val="28"/>
                <w:szCs w:val="28"/>
                <w:lang w:eastAsia="ru-RU"/>
              </w:rPr>
              <w:t>out</w:t>
            </w:r>
            <w:proofErr w:type="spellEnd"/>
            <w:r w:rsidRPr="006633E8">
              <w:rPr>
                <w:rFonts w:ascii="Times New Roman" w:eastAsia="Times New Roman" w:hAnsi="Times New Roman" w:cs="Times New Roman"/>
                <w:color w:val="000000"/>
                <w:sz w:val="28"/>
                <w:szCs w:val="28"/>
                <w:lang w:eastAsia="ru-RU"/>
              </w:rPr>
              <w:t>-файлу&gt;</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24E86A0"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 xml:space="preserve">Выходной файл – результат работы транслятора. Содержит исходный код на языке </w:t>
            </w:r>
            <w:proofErr w:type="spellStart"/>
            <w:r w:rsidRPr="006633E8">
              <w:rPr>
                <w:rFonts w:ascii="Times New Roman" w:eastAsia="Times New Roman" w:hAnsi="Times New Roman" w:cs="Times New Roman"/>
                <w:color w:val="000000"/>
                <w:sz w:val="28"/>
                <w:szCs w:val="28"/>
                <w:lang w:eastAsia="ru-RU"/>
              </w:rPr>
              <w:t>асемблера</w:t>
            </w:r>
            <w:proofErr w:type="spellEnd"/>
            <w:r w:rsidRPr="006633E8">
              <w:rPr>
                <w:rFonts w:ascii="Times New Roman" w:eastAsia="Times New Roman" w:hAnsi="Times New Roman" w:cs="Times New Roman"/>
                <w:color w:val="000000"/>
                <w:sz w:val="28"/>
                <w:szCs w:val="28"/>
                <w:lang w:eastAsia="ru-RU"/>
              </w:rPr>
              <w: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33FDDF9"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 xml:space="preserve">&lt;имя </w:t>
            </w:r>
            <w:proofErr w:type="spellStart"/>
            <w:r w:rsidRPr="006633E8">
              <w:rPr>
                <w:rFonts w:ascii="Times New Roman" w:eastAsia="Times New Roman" w:hAnsi="Times New Roman" w:cs="Times New Roman"/>
                <w:color w:val="000000"/>
                <w:sz w:val="28"/>
                <w:szCs w:val="28"/>
                <w:lang w:eastAsia="ru-RU"/>
              </w:rPr>
              <w:t>in</w:t>
            </w:r>
            <w:proofErr w:type="spellEnd"/>
            <w:r w:rsidRPr="006633E8">
              <w:rPr>
                <w:rFonts w:ascii="Times New Roman" w:eastAsia="Times New Roman" w:hAnsi="Times New Roman" w:cs="Times New Roman"/>
                <w:color w:val="000000"/>
                <w:sz w:val="28"/>
                <w:szCs w:val="28"/>
                <w:lang w:eastAsia="ru-RU"/>
              </w:rPr>
              <w:t>-файла&gt;.</w:t>
            </w:r>
            <w:proofErr w:type="spellStart"/>
            <w:r w:rsidRPr="006633E8">
              <w:rPr>
                <w:rFonts w:ascii="Times New Roman" w:eastAsia="Times New Roman" w:hAnsi="Times New Roman" w:cs="Times New Roman"/>
                <w:color w:val="000000"/>
                <w:sz w:val="28"/>
                <w:szCs w:val="28"/>
                <w:lang w:eastAsia="ru-RU"/>
              </w:rPr>
              <w:t>asm</w:t>
            </w:r>
            <w:proofErr w:type="spellEnd"/>
          </w:p>
        </w:tc>
      </w:tr>
    </w:tbl>
    <w:p w14:paraId="618D4F1B" w14:textId="77777777" w:rsidR="00862C19" w:rsidRPr="006D4CF1" w:rsidRDefault="00862C19" w:rsidP="00862C19">
      <w:pPr>
        <w:spacing w:after="280" w:line="240" w:lineRule="auto"/>
        <w:jc w:val="both"/>
        <w:rPr>
          <w:rFonts w:ascii="Times New Roman" w:hAnsi="Times New Roman" w:cs="Times New Roman"/>
          <w:sz w:val="28"/>
          <w:szCs w:val="28"/>
        </w:rPr>
      </w:pPr>
    </w:p>
    <w:p w14:paraId="7818BEA6" w14:textId="00C72FAD" w:rsidR="00862C19" w:rsidRDefault="00862C19" w:rsidP="00862C19">
      <w:pPr>
        <w:pStyle w:val="2"/>
        <w:rPr>
          <w:lang w:val="en-US"/>
        </w:rPr>
      </w:pPr>
      <w:bookmarkStart w:id="37" w:name="_Toc214210075"/>
      <w:r w:rsidRPr="00862C19">
        <w:t>2.3 Протоколы, формируемые транслятором</w:t>
      </w:r>
      <w:bookmarkEnd w:id="37"/>
    </w:p>
    <w:p w14:paraId="6C6F0F24" w14:textId="77777777" w:rsidR="00862C19" w:rsidRPr="00862C19" w:rsidRDefault="00862C19" w:rsidP="00862C19">
      <w:pPr>
        <w:spacing w:after="0" w:line="240" w:lineRule="auto"/>
        <w:ind w:firstLine="709"/>
        <w:jc w:val="both"/>
        <w:rPr>
          <w:rFonts w:ascii="Times New Roman" w:hAnsi="Times New Roman" w:cs="Times New Roman"/>
          <w:sz w:val="28"/>
          <w:szCs w:val="28"/>
        </w:rPr>
      </w:pPr>
      <w:r w:rsidRPr="00862C19">
        <w:rPr>
          <w:rFonts w:ascii="Times New Roman" w:hAnsi="Times New Roman" w:cs="Times New Roman"/>
          <w:sz w:val="28"/>
          <w:szCs w:val="28"/>
        </w:rPr>
        <w:t>В процессе компиляции транслятор языка ENV-2025 осуществляет детальное протоколирование результатов работы на каждом ключевом этапе обработки исходного кода. Формируемые протоколы обеспечивают полную трассировку процесса трансляции и содержат исчерпывающую информацию о работе лексического, синтаксического и семантического анализаторов.</w:t>
      </w:r>
    </w:p>
    <w:p w14:paraId="7BA4CCBD" w14:textId="77777777" w:rsidR="00862C19" w:rsidRPr="00862C19" w:rsidRDefault="00862C19" w:rsidP="00862C19">
      <w:pPr>
        <w:spacing w:after="280" w:line="240" w:lineRule="auto"/>
        <w:ind w:firstLine="709"/>
        <w:jc w:val="both"/>
        <w:rPr>
          <w:rFonts w:ascii="Times New Roman" w:hAnsi="Times New Roman" w:cs="Times New Roman"/>
          <w:sz w:val="28"/>
          <w:szCs w:val="28"/>
        </w:rPr>
      </w:pPr>
      <w:r w:rsidRPr="00862C19">
        <w:rPr>
          <w:rFonts w:ascii="Times New Roman" w:hAnsi="Times New Roman" w:cs="Times New Roman"/>
          <w:sz w:val="28"/>
          <w:szCs w:val="28"/>
        </w:rPr>
        <w:t>Система протоколирования позволяет разработчику отслеживать как промежуточные результаты анализа на разных стадиях компиляции, так и получать детализированную диагностическую информацию, необходимую для отладки и верификации исходного кода.</w:t>
      </w:r>
    </w:p>
    <w:p w14:paraId="3EC3FFCD" w14:textId="4DC2A7C2" w:rsidR="00862C19" w:rsidRPr="00862C19" w:rsidRDefault="00862C19" w:rsidP="00862C19">
      <w:pPr>
        <w:spacing w:after="0" w:line="240" w:lineRule="auto"/>
        <w:ind w:firstLine="709"/>
        <w:jc w:val="both"/>
        <w:rPr>
          <w:rFonts w:ascii="Times New Roman" w:hAnsi="Times New Roman" w:cs="Times New Roman"/>
          <w:b/>
          <w:bCs/>
          <w:sz w:val="28"/>
          <w:szCs w:val="28"/>
        </w:rPr>
      </w:pPr>
      <w:r w:rsidRPr="00862C19">
        <w:rPr>
          <w:rFonts w:ascii="Times New Roman" w:hAnsi="Times New Roman" w:cs="Times New Roman"/>
          <w:b/>
          <w:bCs/>
          <w:sz w:val="28"/>
          <w:szCs w:val="28"/>
        </w:rPr>
        <w:t>Таблица 2.2 — Протоколы, формируемые транслятором языка ENV-2025</w:t>
      </w:r>
    </w:p>
    <w:tbl>
      <w:tblPr>
        <w:tblW w:w="9493" w:type="dxa"/>
        <w:jc w:val="center"/>
        <w:tblBorders>
          <w:top w:val="single" w:sz="4" w:space="0" w:color="000000"/>
          <w:left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804"/>
      </w:tblGrid>
      <w:tr w:rsidR="00862C19" w:rsidRPr="006633E8" w14:paraId="7A00ED70" w14:textId="77777777" w:rsidTr="006D4CF1">
        <w:trPr>
          <w:jc w:val="center"/>
        </w:trPr>
        <w:tc>
          <w:tcPr>
            <w:tcW w:w="2689" w:type="dxa"/>
            <w:shd w:val="clear" w:color="auto" w:fill="FFFFFF"/>
            <w:tcMar>
              <w:left w:w="108" w:type="dxa"/>
              <w:right w:w="108" w:type="dxa"/>
            </w:tcMar>
          </w:tcPr>
          <w:p w14:paraId="45474FA3"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Формируемый протокол</w:t>
            </w:r>
          </w:p>
        </w:tc>
        <w:tc>
          <w:tcPr>
            <w:tcW w:w="6804" w:type="dxa"/>
            <w:shd w:val="clear" w:color="auto" w:fill="FFFFFF"/>
            <w:tcMar>
              <w:left w:w="108" w:type="dxa"/>
              <w:right w:w="108" w:type="dxa"/>
            </w:tcMar>
          </w:tcPr>
          <w:p w14:paraId="5BC6F063" w14:textId="77777777" w:rsidR="00862C19" w:rsidRPr="006633E8" w:rsidRDefault="00862C19" w:rsidP="00A62AC3">
            <w:pPr>
              <w:widowControl w:val="0"/>
              <w:spacing w:after="0" w:line="240" w:lineRule="auto"/>
              <w:ind w:firstLine="708"/>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Описание выходного протокола</w:t>
            </w:r>
          </w:p>
        </w:tc>
      </w:tr>
      <w:tr w:rsidR="00862C19" w:rsidRPr="006633E8" w14:paraId="5E158F87" w14:textId="77777777" w:rsidTr="006D4CF1">
        <w:trPr>
          <w:jc w:val="center"/>
        </w:trPr>
        <w:tc>
          <w:tcPr>
            <w:tcW w:w="2689" w:type="dxa"/>
            <w:shd w:val="clear" w:color="auto" w:fill="FFFFFF"/>
            <w:tcMar>
              <w:left w:w="108" w:type="dxa"/>
              <w:right w:w="108" w:type="dxa"/>
            </w:tcMar>
          </w:tcPr>
          <w:p w14:paraId="10A1DBF9"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Файл журнала, заданный параметром "-</w:t>
            </w:r>
            <w:proofErr w:type="spellStart"/>
            <w:r w:rsidRPr="006633E8">
              <w:rPr>
                <w:rFonts w:ascii="Times New Roman" w:eastAsia="Times New Roman" w:hAnsi="Times New Roman" w:cs="Times New Roman"/>
                <w:color w:val="000000"/>
                <w:sz w:val="28"/>
                <w:szCs w:val="28"/>
                <w:lang w:eastAsia="ru-RU"/>
              </w:rPr>
              <w:t>log</w:t>
            </w:r>
            <w:proofErr w:type="spellEnd"/>
            <w:r w:rsidRPr="006633E8">
              <w:rPr>
                <w:rFonts w:ascii="Times New Roman" w:eastAsia="Times New Roman" w:hAnsi="Times New Roman" w:cs="Times New Roman"/>
                <w:color w:val="000000"/>
                <w:sz w:val="28"/>
                <w:szCs w:val="28"/>
                <w:lang w:eastAsia="ru-RU"/>
              </w:rPr>
              <w:t>:"</w:t>
            </w:r>
          </w:p>
        </w:tc>
        <w:tc>
          <w:tcPr>
            <w:tcW w:w="6804" w:type="dxa"/>
            <w:shd w:val="clear" w:color="auto" w:fill="FFFFFF"/>
            <w:tcMar>
              <w:left w:w="108" w:type="dxa"/>
              <w:right w:w="108" w:type="dxa"/>
            </w:tcMar>
          </w:tcPr>
          <w:p w14:paraId="2C80A3B8" w14:textId="283C8666"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862C19">
              <w:rPr>
                <w:rFonts w:ascii="Times New Roman" w:eastAsia="Times New Roman" w:hAnsi="Times New Roman" w:cs="Times New Roman"/>
                <w:color w:val="000000"/>
                <w:sz w:val="28"/>
                <w:szCs w:val="28"/>
                <w:lang w:eastAsia="ru-RU"/>
              </w:rPr>
              <w:t>Содержит полный протокол работы транслятора. Включает таблицу лексем, таблицу идентификаторов, результаты синтаксического анализа и построенное дерево разбора, а также результаты преобразования выражений в обратную польскую запись.</w:t>
            </w:r>
          </w:p>
        </w:tc>
      </w:tr>
      <w:tr w:rsidR="00862C19" w:rsidRPr="006633E8" w14:paraId="3A86DF79" w14:textId="77777777" w:rsidTr="006D4CF1">
        <w:trPr>
          <w:jc w:val="center"/>
        </w:trPr>
        <w:tc>
          <w:tcPr>
            <w:tcW w:w="2689" w:type="dxa"/>
            <w:shd w:val="clear" w:color="auto" w:fill="FFFFFF"/>
            <w:tcMar>
              <w:left w:w="108" w:type="dxa"/>
              <w:right w:w="108" w:type="dxa"/>
            </w:tcMar>
          </w:tcPr>
          <w:p w14:paraId="7C300508" w14:textId="77777777"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6633E8">
              <w:rPr>
                <w:rFonts w:ascii="Times New Roman" w:eastAsia="Times New Roman" w:hAnsi="Times New Roman" w:cs="Times New Roman"/>
                <w:color w:val="000000"/>
                <w:sz w:val="28"/>
                <w:szCs w:val="28"/>
                <w:lang w:eastAsia="ru-RU"/>
              </w:rPr>
              <w:t>Выходной файл, заданный параметром "-</w:t>
            </w:r>
            <w:proofErr w:type="spellStart"/>
            <w:r w:rsidRPr="006633E8">
              <w:rPr>
                <w:rFonts w:ascii="Times New Roman" w:eastAsia="Times New Roman" w:hAnsi="Times New Roman" w:cs="Times New Roman"/>
                <w:color w:val="000000"/>
                <w:sz w:val="28"/>
                <w:szCs w:val="28"/>
                <w:lang w:eastAsia="ru-RU"/>
              </w:rPr>
              <w:t>out</w:t>
            </w:r>
            <w:proofErr w:type="spellEnd"/>
            <w:r w:rsidRPr="006633E8">
              <w:rPr>
                <w:rFonts w:ascii="Times New Roman" w:eastAsia="Times New Roman" w:hAnsi="Times New Roman" w:cs="Times New Roman"/>
                <w:color w:val="000000"/>
                <w:sz w:val="28"/>
                <w:szCs w:val="28"/>
                <w:lang w:eastAsia="ru-RU"/>
              </w:rPr>
              <w:t>:"</w:t>
            </w:r>
          </w:p>
        </w:tc>
        <w:tc>
          <w:tcPr>
            <w:tcW w:w="6804" w:type="dxa"/>
            <w:shd w:val="clear" w:color="auto" w:fill="FFFFFF"/>
            <w:tcMar>
              <w:left w:w="108" w:type="dxa"/>
              <w:right w:w="108" w:type="dxa"/>
            </w:tcMar>
          </w:tcPr>
          <w:p w14:paraId="593DFFB0" w14:textId="44A62ECC" w:rsidR="00862C19" w:rsidRPr="006633E8" w:rsidRDefault="00862C19" w:rsidP="00A62AC3">
            <w:pPr>
              <w:widowControl w:val="0"/>
              <w:spacing w:after="0" w:line="240" w:lineRule="auto"/>
              <w:rPr>
                <w:rFonts w:ascii="Times New Roman" w:eastAsia="Times New Roman" w:hAnsi="Times New Roman" w:cs="Times New Roman"/>
                <w:color w:val="000000"/>
                <w:sz w:val="28"/>
                <w:szCs w:val="28"/>
                <w:lang w:eastAsia="ru-RU"/>
              </w:rPr>
            </w:pPr>
            <w:r w:rsidRPr="00862C19">
              <w:rPr>
                <w:rFonts w:ascii="Times New Roman" w:eastAsia="Times New Roman" w:hAnsi="Times New Roman" w:cs="Times New Roman"/>
                <w:color w:val="000000"/>
                <w:sz w:val="28"/>
                <w:szCs w:val="28"/>
                <w:lang w:eastAsia="ru-RU"/>
              </w:rPr>
              <w:t>Конечный результат трансляции — файл с исходным кодом на языке Ассемблера, готовый для последующей обработки ассемблером.</w:t>
            </w:r>
          </w:p>
        </w:tc>
      </w:tr>
    </w:tbl>
    <w:p w14:paraId="54828175" w14:textId="77777777" w:rsidR="00862C19" w:rsidRDefault="00862C19" w:rsidP="00862C19">
      <w:pPr>
        <w:spacing w:after="280"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18769EB8" w14:textId="0A10318F" w:rsidR="0025695B" w:rsidRPr="0025695B" w:rsidRDefault="0025695B" w:rsidP="0025695B">
      <w:pPr>
        <w:pStyle w:val="1"/>
      </w:pPr>
      <w:bookmarkStart w:id="38" w:name="_Toc27604583"/>
      <w:bookmarkStart w:id="39" w:name="_Toc214210076"/>
      <w:r w:rsidRPr="0025695B">
        <w:t xml:space="preserve">3. </w:t>
      </w:r>
      <w:bookmarkStart w:id="40" w:name="_Toc532650618"/>
      <w:r w:rsidRPr="0025695B">
        <w:t>Разработка лексического анализатора</w:t>
      </w:r>
      <w:bookmarkEnd w:id="38"/>
      <w:bookmarkEnd w:id="40"/>
      <w:bookmarkEnd w:id="39"/>
    </w:p>
    <w:p w14:paraId="69178635" w14:textId="77777777" w:rsidR="0025695B" w:rsidRPr="0025695B" w:rsidRDefault="0025695B" w:rsidP="0025695B">
      <w:pPr>
        <w:pStyle w:val="2"/>
      </w:pPr>
      <w:bookmarkStart w:id="41" w:name="_Toc532650619"/>
      <w:bookmarkStart w:id="42" w:name="_Toc27604584"/>
      <w:bookmarkStart w:id="43" w:name="_Toc214210077"/>
      <w:r w:rsidRPr="0025695B">
        <w:t>3.1 Структура лексического анализатора</w:t>
      </w:r>
      <w:bookmarkEnd w:id="41"/>
      <w:bookmarkEnd w:id="42"/>
      <w:bookmarkEnd w:id="43"/>
    </w:p>
    <w:p w14:paraId="6E8F7B5C" w14:textId="0A7DD2B7" w:rsidR="0025695B" w:rsidRPr="0025695B" w:rsidRDefault="0025695B" w:rsidP="0025695B">
      <w:pPr>
        <w:spacing w:after="0" w:line="240" w:lineRule="auto"/>
        <w:ind w:firstLine="709"/>
        <w:jc w:val="both"/>
        <w:rPr>
          <w:rFonts w:ascii="Times New Roman" w:hAnsi="Times New Roman" w:cs="Times New Roman"/>
          <w:sz w:val="28"/>
          <w:szCs w:val="28"/>
        </w:rPr>
      </w:pPr>
      <w:r w:rsidRPr="0025695B">
        <w:rPr>
          <w:rFonts w:ascii="Times New Roman" w:hAnsi="Times New Roman" w:cs="Times New Roman"/>
          <w:sz w:val="28"/>
          <w:szCs w:val="28"/>
        </w:rPr>
        <w:t>Лексический анализ является начальной стадией процесса компиляции. Модуль, выполняющий эту задачу, называется лексическим анализатором или сканером. Его функция заключается в обработке исходного кода программы, представленного в виде последовательности символов, и преобразовании его в упорядоченную последовательность лексем (токенов).</w:t>
      </w:r>
    </w:p>
    <w:p w14:paraId="0ADD8D9C" w14:textId="77777777" w:rsidR="0025695B" w:rsidRDefault="0025695B" w:rsidP="0025695B">
      <w:pPr>
        <w:spacing w:after="0" w:line="240" w:lineRule="auto"/>
        <w:ind w:firstLine="709"/>
        <w:jc w:val="both"/>
        <w:rPr>
          <w:rFonts w:ascii="Times New Roman" w:hAnsi="Times New Roman" w:cs="Times New Roman"/>
          <w:sz w:val="28"/>
          <w:szCs w:val="28"/>
          <w:lang w:val="en-US"/>
        </w:rPr>
      </w:pPr>
      <w:r w:rsidRPr="0025695B">
        <w:rPr>
          <w:rFonts w:ascii="Times New Roman" w:hAnsi="Times New Roman" w:cs="Times New Roman"/>
          <w:sz w:val="28"/>
          <w:szCs w:val="28"/>
        </w:rPr>
        <w:t>Лексический анализатор выполняет предварительную обработку текста программы, идентифицируя и классифицируя элементарные конструкции языка - лексические единицы. К ним относятся:</w:t>
      </w:r>
    </w:p>
    <w:p w14:paraId="233770F3" w14:textId="7259CE87" w:rsidR="0025695B" w:rsidRPr="0025695B" w:rsidRDefault="0025695B" w:rsidP="0025695B">
      <w:pPr>
        <w:numPr>
          <w:ilvl w:val="0"/>
          <w:numId w:val="15"/>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Идентификаторы</w:t>
      </w:r>
      <w:r>
        <w:rPr>
          <w:rFonts w:ascii="Times New Roman" w:hAnsi="Times New Roman" w:cs="Times New Roman"/>
          <w:sz w:val="28"/>
          <w:szCs w:val="28"/>
          <w:lang w:val="en-US"/>
        </w:rPr>
        <w:t>;</w:t>
      </w:r>
    </w:p>
    <w:p w14:paraId="20F4D16D" w14:textId="7A5514FD" w:rsidR="0025695B" w:rsidRPr="0025695B" w:rsidRDefault="0025695B" w:rsidP="0025695B">
      <w:pPr>
        <w:numPr>
          <w:ilvl w:val="0"/>
          <w:numId w:val="15"/>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числовые константы</w:t>
      </w:r>
      <w:r>
        <w:rPr>
          <w:rFonts w:ascii="Times New Roman" w:hAnsi="Times New Roman" w:cs="Times New Roman"/>
          <w:sz w:val="28"/>
          <w:szCs w:val="28"/>
          <w:lang w:val="en-US"/>
        </w:rPr>
        <w:t>;</w:t>
      </w:r>
    </w:p>
    <w:p w14:paraId="6B131072" w14:textId="2D13292B" w:rsidR="0025695B" w:rsidRPr="0025695B" w:rsidRDefault="0025695B" w:rsidP="0025695B">
      <w:pPr>
        <w:numPr>
          <w:ilvl w:val="0"/>
          <w:numId w:val="15"/>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знаки операций</w:t>
      </w:r>
      <w:r>
        <w:rPr>
          <w:rFonts w:ascii="Times New Roman" w:hAnsi="Times New Roman" w:cs="Times New Roman"/>
          <w:sz w:val="28"/>
          <w:szCs w:val="28"/>
          <w:lang w:val="en-US"/>
        </w:rPr>
        <w:t>;</w:t>
      </w:r>
    </w:p>
    <w:p w14:paraId="556ADB0D" w14:textId="531F28D1" w:rsidR="0025695B" w:rsidRPr="0025695B" w:rsidRDefault="0025695B" w:rsidP="0025695B">
      <w:pPr>
        <w:numPr>
          <w:ilvl w:val="0"/>
          <w:numId w:val="15"/>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разделители</w:t>
      </w:r>
      <w:r>
        <w:rPr>
          <w:rFonts w:ascii="Times New Roman" w:hAnsi="Times New Roman" w:cs="Times New Roman"/>
          <w:sz w:val="28"/>
          <w:szCs w:val="28"/>
          <w:lang w:val="en-US"/>
        </w:rPr>
        <w:t>;</w:t>
      </w:r>
    </w:p>
    <w:p w14:paraId="7F626274" w14:textId="6D6DBDBA" w:rsidR="0025695B" w:rsidRPr="0025695B" w:rsidRDefault="0025695B" w:rsidP="0025695B">
      <w:pPr>
        <w:numPr>
          <w:ilvl w:val="0"/>
          <w:numId w:val="15"/>
        </w:numPr>
        <w:spacing w:after="28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служебные слова</w:t>
      </w:r>
      <w:r>
        <w:rPr>
          <w:rFonts w:ascii="Times New Roman" w:hAnsi="Times New Roman" w:cs="Times New Roman"/>
          <w:sz w:val="28"/>
          <w:szCs w:val="28"/>
          <w:lang w:val="en-US"/>
        </w:rPr>
        <w:t>;</w:t>
      </w:r>
    </w:p>
    <w:p w14:paraId="7C7F694B" w14:textId="69F39349" w:rsidR="0025695B" w:rsidRPr="0025695B" w:rsidRDefault="0025695B" w:rsidP="0025695B">
      <w:pPr>
        <w:spacing w:after="0" w:line="240" w:lineRule="auto"/>
        <w:ind w:firstLine="709"/>
        <w:jc w:val="both"/>
        <w:rPr>
          <w:rFonts w:ascii="Times New Roman" w:hAnsi="Times New Roman" w:cs="Times New Roman"/>
          <w:sz w:val="28"/>
          <w:szCs w:val="28"/>
        </w:rPr>
      </w:pPr>
      <w:r w:rsidRPr="0025695B">
        <w:rPr>
          <w:rFonts w:ascii="Times New Roman" w:hAnsi="Times New Roman" w:cs="Times New Roman"/>
          <w:sz w:val="28"/>
          <w:szCs w:val="28"/>
        </w:rPr>
        <w:t>Каждой распознанной лексической единице ставится в соответствие лексема - внутреннее представление, содержащее информацию о типе токена и дополнительные атрибуты. Для идентификаторов и некоторых типов констант создаются записи в таблице идентификаторов, где хранится подробная информация об этих объектах.</w:t>
      </w:r>
    </w:p>
    <w:p w14:paraId="181F18F5" w14:textId="77777777" w:rsidR="0025695B" w:rsidRDefault="0025695B" w:rsidP="0025695B">
      <w:pPr>
        <w:spacing w:after="0" w:line="240" w:lineRule="auto"/>
        <w:ind w:firstLine="709"/>
        <w:jc w:val="both"/>
        <w:rPr>
          <w:rFonts w:ascii="Times New Roman" w:hAnsi="Times New Roman" w:cs="Times New Roman"/>
          <w:sz w:val="28"/>
          <w:szCs w:val="28"/>
          <w:lang w:val="en-US"/>
        </w:rPr>
      </w:pPr>
      <w:r w:rsidRPr="0025695B">
        <w:rPr>
          <w:rFonts w:ascii="Times New Roman" w:hAnsi="Times New Roman" w:cs="Times New Roman"/>
          <w:sz w:val="28"/>
          <w:szCs w:val="28"/>
        </w:rPr>
        <w:t>Основные функции лексического анализатора</w:t>
      </w:r>
      <w:r>
        <w:rPr>
          <w:rFonts w:ascii="Times New Roman" w:hAnsi="Times New Roman" w:cs="Times New Roman"/>
          <w:sz w:val="28"/>
          <w:szCs w:val="28"/>
          <w:lang w:val="en-US"/>
        </w:rPr>
        <w:t>:</w:t>
      </w:r>
    </w:p>
    <w:p w14:paraId="5B28D516" w14:textId="77777777" w:rsidR="0025695B" w:rsidRPr="0025695B" w:rsidRDefault="0025695B" w:rsidP="0025695B">
      <w:pPr>
        <w:numPr>
          <w:ilvl w:val="0"/>
          <w:numId w:val="16"/>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Фильтрация исходного текста - удаление незначимых элементов:</w:t>
      </w:r>
    </w:p>
    <w:p w14:paraId="48839751"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Пробелов</w:t>
      </w:r>
    </w:p>
    <w:p w14:paraId="7B50CE99"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Символов табуляции</w:t>
      </w:r>
    </w:p>
    <w:p w14:paraId="6612AB0E"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Переводов строк</w:t>
      </w:r>
    </w:p>
    <w:p w14:paraId="75393271"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Комментариев</w:t>
      </w:r>
    </w:p>
    <w:p w14:paraId="2E510AA5" w14:textId="77777777" w:rsidR="0025695B" w:rsidRPr="0025695B" w:rsidRDefault="0025695B" w:rsidP="0025695B">
      <w:pPr>
        <w:numPr>
          <w:ilvl w:val="0"/>
          <w:numId w:val="16"/>
        </w:numPr>
        <w:spacing w:after="0" w:line="240" w:lineRule="auto"/>
        <w:ind w:left="0" w:firstLine="709"/>
        <w:jc w:val="both"/>
        <w:rPr>
          <w:rFonts w:ascii="Times New Roman" w:hAnsi="Times New Roman" w:cs="Times New Roman"/>
          <w:sz w:val="28"/>
          <w:szCs w:val="28"/>
        </w:rPr>
      </w:pPr>
      <w:r w:rsidRPr="0025695B">
        <w:rPr>
          <w:rFonts w:ascii="Times New Roman" w:hAnsi="Times New Roman" w:cs="Times New Roman"/>
          <w:sz w:val="28"/>
          <w:szCs w:val="28"/>
        </w:rPr>
        <w:t>Идентификация лексических единиц:</w:t>
      </w:r>
    </w:p>
    <w:p w14:paraId="76121D80"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Распознавание ключевых слов и идентификаторов</w:t>
      </w:r>
    </w:p>
    <w:p w14:paraId="3002B53B" w14:textId="77777777" w:rsidR="0025695B" w:rsidRPr="0025695B" w:rsidRDefault="0025695B" w:rsidP="0025695B">
      <w:pPr>
        <w:numPr>
          <w:ilvl w:val="1"/>
          <w:numId w:val="16"/>
        </w:numPr>
        <w:spacing w:after="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Выделение числовых и строковых констант</w:t>
      </w:r>
    </w:p>
    <w:p w14:paraId="72EF6A7A" w14:textId="77777777" w:rsidR="0025695B" w:rsidRPr="0025695B" w:rsidRDefault="0025695B" w:rsidP="0025695B">
      <w:pPr>
        <w:numPr>
          <w:ilvl w:val="1"/>
          <w:numId w:val="16"/>
        </w:numPr>
        <w:spacing w:after="280" w:line="240" w:lineRule="auto"/>
        <w:ind w:left="397" w:firstLine="709"/>
        <w:jc w:val="both"/>
        <w:rPr>
          <w:rFonts w:ascii="Times New Roman" w:hAnsi="Times New Roman" w:cs="Times New Roman"/>
          <w:sz w:val="28"/>
          <w:szCs w:val="28"/>
        </w:rPr>
      </w:pPr>
      <w:r w:rsidRPr="0025695B">
        <w:rPr>
          <w:rFonts w:ascii="Times New Roman" w:hAnsi="Times New Roman" w:cs="Times New Roman"/>
          <w:sz w:val="28"/>
          <w:szCs w:val="28"/>
        </w:rPr>
        <w:t>Определение разделителей и операторов</w:t>
      </w:r>
    </w:p>
    <w:p w14:paraId="196AC6E2" w14:textId="77777777" w:rsidR="0025695B" w:rsidRPr="006D4CF1" w:rsidRDefault="0025695B" w:rsidP="0025695B">
      <w:pPr>
        <w:spacing w:line="240" w:lineRule="auto"/>
        <w:ind w:firstLine="709"/>
        <w:jc w:val="both"/>
        <w:rPr>
          <w:rFonts w:ascii="Times New Roman" w:hAnsi="Times New Roman" w:cs="Times New Roman"/>
          <w:sz w:val="28"/>
          <w:szCs w:val="28"/>
        </w:rPr>
      </w:pPr>
      <w:r w:rsidRPr="0025695B">
        <w:rPr>
          <w:rFonts w:ascii="Times New Roman" w:hAnsi="Times New Roman" w:cs="Times New Roman"/>
          <w:sz w:val="28"/>
          <w:szCs w:val="28"/>
        </w:rPr>
        <w:t>Исключение "пустых" символов и комментариев на этапе лексического анализа является важной оптимизацией, которая значительно упрощает архитектуру последующих этапов обработки. Эта процедура позволяет синтаксическому анализатору работать исключительно со значимыми лексическими единицами, что кардинально снижает сложность грамматических правил и алгоритмов разбора. Такой подход не только минимизирует вероятность ошибок при синтаксическом анализе, но и существенно повышает производительность всего процесса компиляции, поскольку избавляет систему от необходимости многократно обрабатывать служебные и неинформативные элементы исходного кода.</w:t>
      </w:r>
    </w:p>
    <w:p w14:paraId="6B796023" w14:textId="0C61A7B0" w:rsidR="0025695B" w:rsidRDefault="0025695B" w:rsidP="0025695B">
      <w:pPr>
        <w:spacing w:after="280" w:line="240" w:lineRule="auto"/>
        <w:ind w:firstLine="709"/>
        <w:rPr>
          <w:rFonts w:ascii="Times New Roman" w:hAnsi="Times New Roman" w:cs="Times New Roman"/>
          <w:sz w:val="28"/>
          <w:szCs w:val="28"/>
        </w:rPr>
      </w:pPr>
      <w:r w:rsidRPr="0025695B">
        <w:rPr>
          <w:rFonts w:ascii="Times New Roman" w:hAnsi="Times New Roman" w:cs="Times New Roman"/>
          <w:sz w:val="28"/>
          <w:szCs w:val="28"/>
        </w:rPr>
        <w:t>Структурная организация лексического анализатора представлена на рисунке 3.1, а реализация алгоритма приведена в приложении А.</w:t>
      </w:r>
    </w:p>
    <w:p w14:paraId="43A5C40E" w14:textId="77777777" w:rsidR="0025695B" w:rsidRDefault="0025695B" w:rsidP="0025695B">
      <w:pPr>
        <w:spacing w:line="240" w:lineRule="auto"/>
        <w:ind w:firstLine="709"/>
        <w:rPr>
          <w:rFonts w:ascii="Times New Roman" w:hAnsi="Times New Roman" w:cs="Times New Roman"/>
          <w:sz w:val="28"/>
          <w:szCs w:val="28"/>
          <w:lang w:val="en-US"/>
        </w:rPr>
      </w:pPr>
      <w:r w:rsidRPr="00831C0A">
        <w:rPr>
          <w:noProof/>
        </w:rPr>
        <w:drawing>
          <wp:inline distT="0" distB="0" distL="0" distR="0" wp14:anchorId="40EC610A" wp14:editId="4753A618">
            <wp:extent cx="5023485" cy="2600182"/>
            <wp:effectExtent l="19050" t="19050" r="24765" b="1016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Анализатор.png"/>
                    <pic:cNvPicPr/>
                  </pic:nvPicPr>
                  <pic:blipFill rotWithShape="1">
                    <a:blip r:embed="rId10">
                      <a:extLst>
                        <a:ext uri="{28A0092B-C50C-407E-A947-70E740481C1C}">
                          <a14:useLocalDpi xmlns:a14="http://schemas.microsoft.com/office/drawing/2010/main" val="0"/>
                        </a:ext>
                      </a:extLst>
                    </a:blip>
                    <a:srcRect l="-2391" t="-2308" r="-2793" b="-2692"/>
                    <a:stretch/>
                  </pic:blipFill>
                  <pic:spPr bwMode="auto">
                    <a:xfrm>
                      <a:off x="0" y="0"/>
                      <a:ext cx="5038708" cy="2608062"/>
                    </a:xfrm>
                    <a:prstGeom prst="rect">
                      <a:avLst/>
                    </a:prstGeom>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D93CEF9" w14:textId="77777777" w:rsidR="0025695B" w:rsidRPr="000C543B" w:rsidRDefault="0025695B" w:rsidP="0025695B">
      <w:pPr>
        <w:spacing w:before="4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3.1 – Структура лексического анализатора</w:t>
      </w:r>
    </w:p>
    <w:p w14:paraId="27206687" w14:textId="77777777" w:rsidR="0025695B" w:rsidRPr="006D4CF1" w:rsidRDefault="0025695B" w:rsidP="0025695B">
      <w:pPr>
        <w:pStyle w:val="2"/>
      </w:pPr>
      <w:bookmarkStart w:id="44" w:name="_Toc185260228"/>
      <w:bookmarkStart w:id="45" w:name="_Toc214210078"/>
      <w:r w:rsidRPr="00DD1375">
        <w:t>3.2 Контроль входных символов</w:t>
      </w:r>
      <w:bookmarkEnd w:id="44"/>
      <w:bookmarkEnd w:id="45"/>
    </w:p>
    <w:p w14:paraId="58753472" w14:textId="39822520" w:rsidR="0025695B" w:rsidRPr="006D4CF1" w:rsidRDefault="006D4CF1" w:rsidP="006D4CF1">
      <w:pPr>
        <w:spacing w:line="240" w:lineRule="auto"/>
        <w:ind w:firstLine="709"/>
        <w:jc w:val="both"/>
        <w:rPr>
          <w:rFonts w:ascii="Times New Roman" w:hAnsi="Times New Roman" w:cs="Times New Roman"/>
          <w:sz w:val="28"/>
          <w:szCs w:val="28"/>
        </w:rPr>
      </w:pPr>
      <w:r w:rsidRPr="006D4CF1">
        <w:rPr>
          <w:rFonts w:ascii="Times New Roman" w:hAnsi="Times New Roman" w:cs="Times New Roman"/>
          <w:sz w:val="28"/>
          <w:szCs w:val="28"/>
        </w:rPr>
        <w:t>Для эффективной работы лексического анализатора с исходным кодом языка ENV-2025 все символы предварительно классифицируются по категориям. Таблица входных символов представлена на рисунке 3.2, категории входных символов представлены в таблице 3.1.</w:t>
      </w:r>
    </w:p>
    <w:p w14:paraId="2B06BB56" w14:textId="655DFDB1" w:rsidR="0025695B" w:rsidRPr="0025695B" w:rsidRDefault="006D4CF1" w:rsidP="006D4CF1">
      <w:pPr>
        <w:spacing w:line="240" w:lineRule="auto"/>
        <w:jc w:val="center"/>
        <w:rPr>
          <w:rFonts w:ascii="Times New Roman" w:hAnsi="Times New Roman" w:cs="Times New Roman"/>
          <w:sz w:val="28"/>
          <w:szCs w:val="28"/>
        </w:rPr>
      </w:pPr>
      <w:r w:rsidRPr="006D4CF1">
        <w:rPr>
          <w:rFonts w:ascii="Times New Roman" w:hAnsi="Times New Roman" w:cs="Times New Roman"/>
          <w:noProof/>
          <w:sz w:val="28"/>
          <w:szCs w:val="28"/>
        </w:rPr>
        <w:drawing>
          <wp:inline distT="0" distB="0" distL="0" distR="0" wp14:anchorId="61DA5EB8" wp14:editId="4A124F07">
            <wp:extent cx="5939790" cy="2367642"/>
            <wp:effectExtent l="0" t="0" r="3810" b="0"/>
            <wp:docPr id="1960093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3944" name=""/>
                    <pic:cNvPicPr/>
                  </pic:nvPicPr>
                  <pic:blipFill>
                    <a:blip r:embed="rId11"/>
                    <a:stretch>
                      <a:fillRect/>
                    </a:stretch>
                  </pic:blipFill>
                  <pic:spPr>
                    <a:xfrm>
                      <a:off x="0" y="0"/>
                      <a:ext cx="5982754" cy="2384768"/>
                    </a:xfrm>
                    <a:prstGeom prst="rect">
                      <a:avLst/>
                    </a:prstGeom>
                  </pic:spPr>
                </pic:pic>
              </a:graphicData>
            </a:graphic>
          </wp:inline>
        </w:drawing>
      </w:r>
    </w:p>
    <w:p w14:paraId="61BADE6A" w14:textId="77777777" w:rsidR="006D4CF1" w:rsidRDefault="006D4CF1" w:rsidP="006D4CF1">
      <w:pPr>
        <w:spacing w:before="280" w:line="240" w:lineRule="auto"/>
        <w:jc w:val="center"/>
        <w:rPr>
          <w:rFonts w:ascii="Times New Roman" w:hAnsi="Times New Roman" w:cs="Times New Roman"/>
          <w:sz w:val="28"/>
          <w:szCs w:val="28"/>
        </w:rPr>
      </w:pPr>
      <w:r w:rsidRPr="006D4CF1">
        <w:rPr>
          <w:rFonts w:ascii="Times New Roman" w:hAnsi="Times New Roman" w:cs="Times New Roman"/>
          <w:sz w:val="28"/>
          <w:szCs w:val="28"/>
        </w:rPr>
        <w:t>Рисунок 3.2. Таблица контроля входных символов языка ENV-2025</w:t>
      </w:r>
    </w:p>
    <w:p w14:paraId="10499161" w14:textId="77777777" w:rsidR="006D4CF1" w:rsidRDefault="006D4CF1" w:rsidP="006D4CF1">
      <w:pPr>
        <w:spacing w:before="280" w:line="240" w:lineRule="auto"/>
        <w:rPr>
          <w:rFonts w:ascii="Times New Roman" w:hAnsi="Times New Roman" w:cs="Times New Roman"/>
          <w:sz w:val="28"/>
          <w:szCs w:val="28"/>
        </w:rPr>
      </w:pPr>
    </w:p>
    <w:p w14:paraId="4B347B94" w14:textId="77777777" w:rsidR="006D4CF1" w:rsidRDefault="006D4CF1" w:rsidP="006D4CF1">
      <w:pPr>
        <w:spacing w:before="280" w:line="240" w:lineRule="auto"/>
        <w:rPr>
          <w:rFonts w:ascii="Times New Roman" w:hAnsi="Times New Roman" w:cs="Times New Roman"/>
          <w:sz w:val="28"/>
          <w:szCs w:val="28"/>
        </w:rPr>
      </w:pPr>
    </w:p>
    <w:p w14:paraId="3A97A239" w14:textId="77777777" w:rsidR="006D4CF1" w:rsidRDefault="006D4CF1" w:rsidP="006D4CF1">
      <w:pPr>
        <w:spacing w:before="280" w:line="240" w:lineRule="auto"/>
        <w:rPr>
          <w:rFonts w:ascii="Times New Roman" w:hAnsi="Times New Roman" w:cs="Times New Roman"/>
          <w:sz w:val="28"/>
          <w:szCs w:val="28"/>
        </w:rPr>
      </w:pPr>
    </w:p>
    <w:p w14:paraId="79A0C099" w14:textId="77777777" w:rsidR="006D4CF1" w:rsidRDefault="006D4CF1" w:rsidP="006D4CF1">
      <w:pPr>
        <w:spacing w:after="0" w:line="240" w:lineRule="auto"/>
        <w:ind w:firstLine="709"/>
        <w:rPr>
          <w:rFonts w:ascii="Times New Roman" w:hAnsi="Times New Roman" w:cs="Times New Roman"/>
          <w:sz w:val="28"/>
          <w:szCs w:val="28"/>
        </w:rPr>
      </w:pPr>
      <w:r w:rsidRPr="006D4CF1">
        <w:rPr>
          <w:rFonts w:ascii="Times New Roman" w:hAnsi="Times New Roman" w:cs="Times New Roman"/>
          <w:sz w:val="28"/>
          <w:szCs w:val="28"/>
        </w:rPr>
        <w:t>Таблица 3.1 Соответствие символов и их значений для языка ENV-2025</w:t>
      </w:r>
    </w:p>
    <w:tbl>
      <w:tblPr>
        <w:tblStyle w:val="a4"/>
        <w:tblW w:w="9351" w:type="dxa"/>
        <w:tblLook w:val="04A0" w:firstRow="1" w:lastRow="0" w:firstColumn="1" w:lastColumn="0" w:noHBand="0" w:noVBand="1"/>
      </w:tblPr>
      <w:tblGrid>
        <w:gridCol w:w="3258"/>
        <w:gridCol w:w="619"/>
        <w:gridCol w:w="5474"/>
      </w:tblGrid>
      <w:tr w:rsidR="006D4CF1" w:rsidRPr="006D4CF1" w14:paraId="427EBB8D" w14:textId="77777777" w:rsidTr="006D4CF1">
        <w:trPr>
          <w:trHeight w:val="774"/>
        </w:trPr>
        <w:tc>
          <w:tcPr>
            <w:tcW w:w="0" w:type="auto"/>
            <w:hideMark/>
          </w:tcPr>
          <w:p w14:paraId="64734C46"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Значение в таблице входных символов</w:t>
            </w:r>
          </w:p>
        </w:tc>
        <w:tc>
          <w:tcPr>
            <w:tcW w:w="0" w:type="auto"/>
            <w:hideMark/>
          </w:tcPr>
          <w:p w14:paraId="3641F5AB"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Код</w:t>
            </w:r>
          </w:p>
        </w:tc>
        <w:tc>
          <w:tcPr>
            <w:tcW w:w="5474" w:type="dxa"/>
            <w:hideMark/>
          </w:tcPr>
          <w:p w14:paraId="1B7A6B9A"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Описание и примеры символов</w:t>
            </w:r>
          </w:p>
        </w:tc>
      </w:tr>
      <w:tr w:rsidR="006D4CF1" w:rsidRPr="006D4CF1" w14:paraId="4F5CDEED" w14:textId="77777777" w:rsidTr="006D4CF1">
        <w:trPr>
          <w:trHeight w:val="766"/>
        </w:trPr>
        <w:tc>
          <w:tcPr>
            <w:tcW w:w="0" w:type="auto"/>
            <w:hideMark/>
          </w:tcPr>
          <w:p w14:paraId="12EDEA70"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Буквенный символ</w:t>
            </w:r>
          </w:p>
        </w:tc>
        <w:tc>
          <w:tcPr>
            <w:tcW w:w="0" w:type="auto"/>
            <w:hideMark/>
          </w:tcPr>
          <w:p w14:paraId="4C4798D6"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L</w:t>
            </w:r>
          </w:p>
        </w:tc>
        <w:tc>
          <w:tcPr>
            <w:tcW w:w="5474" w:type="dxa"/>
            <w:hideMark/>
          </w:tcPr>
          <w:p w14:paraId="71BF34E3"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Буквы латинского алфавита (a-z, A-Z). Основа для идентификаторов и ключевых слов</w:t>
            </w:r>
          </w:p>
        </w:tc>
      </w:tr>
      <w:tr w:rsidR="006D4CF1" w:rsidRPr="006D4CF1" w14:paraId="654A0189" w14:textId="77777777" w:rsidTr="006D4CF1">
        <w:trPr>
          <w:trHeight w:val="387"/>
        </w:trPr>
        <w:tc>
          <w:tcPr>
            <w:tcW w:w="0" w:type="auto"/>
            <w:hideMark/>
          </w:tcPr>
          <w:p w14:paraId="38E10AAE"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Цифровой символ</w:t>
            </w:r>
          </w:p>
        </w:tc>
        <w:tc>
          <w:tcPr>
            <w:tcW w:w="0" w:type="auto"/>
            <w:hideMark/>
          </w:tcPr>
          <w:p w14:paraId="2C63943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D</w:t>
            </w:r>
          </w:p>
        </w:tc>
        <w:tc>
          <w:tcPr>
            <w:tcW w:w="5474" w:type="dxa"/>
            <w:hideMark/>
          </w:tcPr>
          <w:p w14:paraId="033A0E7A"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Цифры (0-9) для целочисленных литералов</w:t>
            </w:r>
          </w:p>
        </w:tc>
      </w:tr>
      <w:tr w:rsidR="006D4CF1" w:rsidRPr="006D4CF1" w14:paraId="7E90579A" w14:textId="77777777" w:rsidTr="006D4CF1">
        <w:trPr>
          <w:trHeight w:val="387"/>
        </w:trPr>
        <w:tc>
          <w:tcPr>
            <w:tcW w:w="0" w:type="auto"/>
            <w:hideMark/>
          </w:tcPr>
          <w:p w14:paraId="6329CCD8"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Шестнадцатеричная цифра</w:t>
            </w:r>
          </w:p>
        </w:tc>
        <w:tc>
          <w:tcPr>
            <w:tcW w:w="0" w:type="auto"/>
            <w:hideMark/>
          </w:tcPr>
          <w:p w14:paraId="55A476C6"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H</w:t>
            </w:r>
          </w:p>
        </w:tc>
        <w:tc>
          <w:tcPr>
            <w:tcW w:w="5474" w:type="dxa"/>
            <w:hideMark/>
          </w:tcPr>
          <w:p w14:paraId="216D70E2"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Цифры и буквы для шестнадцатеричной системы (A-F, a-f)</w:t>
            </w:r>
          </w:p>
        </w:tc>
      </w:tr>
      <w:tr w:rsidR="006D4CF1" w:rsidRPr="006D4CF1" w14:paraId="77B3D203" w14:textId="77777777" w:rsidTr="006D4CF1">
        <w:trPr>
          <w:trHeight w:val="387"/>
        </w:trPr>
        <w:tc>
          <w:tcPr>
            <w:tcW w:w="0" w:type="auto"/>
            <w:hideMark/>
          </w:tcPr>
          <w:p w14:paraId="027DB66B"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Двоичная цифра</w:t>
            </w:r>
          </w:p>
        </w:tc>
        <w:tc>
          <w:tcPr>
            <w:tcW w:w="0" w:type="auto"/>
            <w:hideMark/>
          </w:tcPr>
          <w:p w14:paraId="2BCBE9EF"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B</w:t>
            </w:r>
          </w:p>
        </w:tc>
        <w:tc>
          <w:tcPr>
            <w:tcW w:w="5474" w:type="dxa"/>
            <w:hideMark/>
          </w:tcPr>
          <w:p w14:paraId="48DA3F1B"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Символы для двоичной системы (0, 1)</w:t>
            </w:r>
          </w:p>
        </w:tc>
      </w:tr>
      <w:tr w:rsidR="006D4CF1" w:rsidRPr="006D4CF1" w14:paraId="52657B3C" w14:textId="77777777" w:rsidTr="006D4CF1">
        <w:trPr>
          <w:trHeight w:val="387"/>
        </w:trPr>
        <w:tc>
          <w:tcPr>
            <w:tcW w:w="0" w:type="auto"/>
            <w:hideMark/>
          </w:tcPr>
          <w:p w14:paraId="488CA9D0"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операции</w:t>
            </w:r>
          </w:p>
        </w:tc>
        <w:tc>
          <w:tcPr>
            <w:tcW w:w="0" w:type="auto"/>
            <w:hideMark/>
          </w:tcPr>
          <w:p w14:paraId="575B599E"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O</w:t>
            </w:r>
          </w:p>
        </w:tc>
        <w:tc>
          <w:tcPr>
            <w:tcW w:w="5474" w:type="dxa"/>
            <w:hideMark/>
          </w:tcPr>
          <w:p w14:paraId="6689E00F"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Арифметические операции и присваивание: +, -, *, /, %, =</w:t>
            </w:r>
          </w:p>
        </w:tc>
      </w:tr>
      <w:tr w:rsidR="006D4CF1" w:rsidRPr="006D4CF1" w14:paraId="238EF9B5" w14:textId="77777777" w:rsidTr="006D4CF1">
        <w:trPr>
          <w:trHeight w:val="387"/>
        </w:trPr>
        <w:tc>
          <w:tcPr>
            <w:tcW w:w="0" w:type="auto"/>
            <w:hideMark/>
          </w:tcPr>
          <w:p w14:paraId="1A359A32"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сравнения</w:t>
            </w:r>
          </w:p>
        </w:tc>
        <w:tc>
          <w:tcPr>
            <w:tcW w:w="0" w:type="auto"/>
            <w:hideMark/>
          </w:tcPr>
          <w:p w14:paraId="15692B23"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C</w:t>
            </w:r>
          </w:p>
        </w:tc>
        <w:tc>
          <w:tcPr>
            <w:tcW w:w="5474" w:type="dxa"/>
            <w:hideMark/>
          </w:tcPr>
          <w:p w14:paraId="7EA88F50"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Символы для операторов сравнения: &lt;</w:t>
            </w:r>
            <w:proofErr w:type="gramStart"/>
            <w:r w:rsidRPr="006D4CF1">
              <w:rPr>
                <w:rFonts w:ascii="Times New Roman" w:eastAsia="Times New Roman" w:hAnsi="Times New Roman" w:cs="Times New Roman"/>
                <w:kern w:val="0"/>
                <w:sz w:val="24"/>
                <w:szCs w:val="24"/>
                <w:lang w:eastAsia="ru-RU"/>
                <w14:ligatures w14:val="none"/>
              </w:rPr>
              <w:t>, &gt;</w:t>
            </w:r>
            <w:proofErr w:type="gramEnd"/>
            <w:r w:rsidRPr="006D4CF1">
              <w:rPr>
                <w:rFonts w:ascii="Times New Roman" w:eastAsia="Times New Roman" w:hAnsi="Times New Roman" w:cs="Times New Roman"/>
                <w:kern w:val="0"/>
                <w:sz w:val="24"/>
                <w:szCs w:val="24"/>
                <w:lang w:eastAsia="ru-RU"/>
                <w14:ligatures w14:val="none"/>
              </w:rPr>
              <w:t>, !</w:t>
            </w:r>
          </w:p>
        </w:tc>
      </w:tr>
      <w:tr w:rsidR="006D4CF1" w:rsidRPr="006D4CF1" w14:paraId="7BA822E8" w14:textId="77777777" w:rsidTr="006D4CF1">
        <w:trPr>
          <w:trHeight w:val="387"/>
        </w:trPr>
        <w:tc>
          <w:tcPr>
            <w:tcW w:w="0" w:type="auto"/>
            <w:hideMark/>
          </w:tcPr>
          <w:p w14:paraId="3F0E6228"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Разделитель</w:t>
            </w:r>
          </w:p>
        </w:tc>
        <w:tc>
          <w:tcPr>
            <w:tcW w:w="0" w:type="auto"/>
            <w:hideMark/>
          </w:tcPr>
          <w:p w14:paraId="25D8645C"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S</w:t>
            </w:r>
          </w:p>
        </w:tc>
        <w:tc>
          <w:tcPr>
            <w:tcW w:w="5474" w:type="dxa"/>
            <w:hideMark/>
          </w:tcPr>
          <w:p w14:paraId="798EF05D"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Разделители</w:t>
            </w:r>
            <w:proofErr w:type="gramStart"/>
            <w:r w:rsidRPr="006D4CF1">
              <w:rPr>
                <w:rFonts w:ascii="Times New Roman" w:eastAsia="Times New Roman" w:hAnsi="Times New Roman" w:cs="Times New Roman"/>
                <w:kern w:val="0"/>
                <w:sz w:val="24"/>
                <w:szCs w:val="24"/>
                <w:lang w:eastAsia="ru-RU"/>
                <w14:ligatures w14:val="none"/>
              </w:rPr>
              <w:t>: ;</w:t>
            </w:r>
            <w:proofErr w:type="gramEnd"/>
            <w:r w:rsidRPr="006D4CF1">
              <w:rPr>
                <w:rFonts w:ascii="Times New Roman" w:eastAsia="Times New Roman" w:hAnsi="Times New Roman" w:cs="Times New Roman"/>
                <w:kern w:val="0"/>
                <w:sz w:val="24"/>
                <w:szCs w:val="24"/>
                <w:lang w:eastAsia="ru-RU"/>
                <w14:ligatures w14:val="none"/>
              </w:rPr>
              <w:t xml:space="preserve"> </w:t>
            </w:r>
            <w:proofErr w:type="gramStart"/>
            <w:r w:rsidRPr="006D4CF1">
              <w:rPr>
                <w:rFonts w:ascii="Times New Roman" w:eastAsia="Times New Roman" w:hAnsi="Times New Roman" w:cs="Times New Roman"/>
                <w:kern w:val="0"/>
                <w:sz w:val="24"/>
                <w:szCs w:val="24"/>
                <w:lang w:eastAsia="ru-RU"/>
                <w14:ligatures w14:val="none"/>
              </w:rPr>
              <w:t>, :</w:t>
            </w:r>
            <w:proofErr w:type="gramEnd"/>
            <w:r w:rsidRPr="006D4CF1">
              <w:rPr>
                <w:rFonts w:ascii="Times New Roman" w:eastAsia="Times New Roman" w:hAnsi="Times New Roman" w:cs="Times New Roman"/>
                <w:kern w:val="0"/>
                <w:sz w:val="24"/>
                <w:szCs w:val="24"/>
                <w:lang w:eastAsia="ru-RU"/>
                <w14:ligatures w14:val="none"/>
              </w:rPr>
              <w:t xml:space="preserve"> </w:t>
            </w:r>
            <w:proofErr w:type="gramStart"/>
            <w:r w:rsidRPr="006D4CF1">
              <w:rPr>
                <w:rFonts w:ascii="Times New Roman" w:eastAsia="Times New Roman" w:hAnsi="Times New Roman" w:cs="Times New Roman"/>
                <w:kern w:val="0"/>
                <w:sz w:val="24"/>
                <w:szCs w:val="24"/>
                <w:lang w:eastAsia="ru-RU"/>
                <w14:ligatures w14:val="none"/>
              </w:rPr>
              <w:t>( )</w:t>
            </w:r>
            <w:proofErr w:type="gramEnd"/>
            <w:r w:rsidRPr="006D4CF1">
              <w:rPr>
                <w:rFonts w:ascii="Times New Roman" w:eastAsia="Times New Roman" w:hAnsi="Times New Roman" w:cs="Times New Roman"/>
                <w:kern w:val="0"/>
                <w:sz w:val="24"/>
                <w:szCs w:val="24"/>
                <w:lang w:eastAsia="ru-RU"/>
                <w14:ligatures w14:val="none"/>
              </w:rPr>
              <w:t xml:space="preserve"> </w:t>
            </w:r>
            <w:proofErr w:type="gramStart"/>
            <w:r w:rsidRPr="006D4CF1">
              <w:rPr>
                <w:rFonts w:ascii="Times New Roman" w:eastAsia="Times New Roman" w:hAnsi="Times New Roman" w:cs="Times New Roman"/>
                <w:kern w:val="0"/>
                <w:sz w:val="24"/>
                <w:szCs w:val="24"/>
                <w:lang w:eastAsia="ru-RU"/>
                <w14:ligatures w14:val="none"/>
              </w:rPr>
              <w:t>{ }</w:t>
            </w:r>
            <w:proofErr w:type="gramEnd"/>
            <w:r w:rsidRPr="006D4CF1">
              <w:rPr>
                <w:rFonts w:ascii="Times New Roman" w:eastAsia="Times New Roman" w:hAnsi="Times New Roman" w:cs="Times New Roman"/>
                <w:kern w:val="0"/>
                <w:sz w:val="24"/>
                <w:szCs w:val="24"/>
                <w:lang w:eastAsia="ru-RU"/>
                <w14:ligatures w14:val="none"/>
              </w:rPr>
              <w:t xml:space="preserve"> </w:t>
            </w:r>
            <w:proofErr w:type="gramStart"/>
            <w:r w:rsidRPr="006D4CF1">
              <w:rPr>
                <w:rFonts w:ascii="Times New Roman" w:eastAsia="Times New Roman" w:hAnsi="Times New Roman" w:cs="Times New Roman"/>
                <w:kern w:val="0"/>
                <w:sz w:val="24"/>
                <w:szCs w:val="24"/>
                <w:lang w:eastAsia="ru-RU"/>
                <w14:ligatures w14:val="none"/>
              </w:rPr>
              <w:t>[ ]</w:t>
            </w:r>
            <w:proofErr w:type="gramEnd"/>
          </w:p>
        </w:tc>
      </w:tr>
      <w:tr w:rsidR="006D4CF1" w:rsidRPr="006D4CF1" w14:paraId="66F7F0CE" w14:textId="77777777" w:rsidTr="006D4CF1">
        <w:trPr>
          <w:trHeight w:val="387"/>
        </w:trPr>
        <w:tc>
          <w:tcPr>
            <w:tcW w:w="0" w:type="auto"/>
            <w:hideMark/>
          </w:tcPr>
          <w:p w14:paraId="7C5019AF"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строкового литерала</w:t>
            </w:r>
          </w:p>
        </w:tc>
        <w:tc>
          <w:tcPr>
            <w:tcW w:w="0" w:type="auto"/>
            <w:hideMark/>
          </w:tcPr>
          <w:p w14:paraId="27F65513"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Q</w:t>
            </w:r>
          </w:p>
        </w:tc>
        <w:tc>
          <w:tcPr>
            <w:tcW w:w="5474" w:type="dxa"/>
            <w:hideMark/>
          </w:tcPr>
          <w:p w14:paraId="302A6F2D"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Двойная кавычка (") для строковых литералов</w:t>
            </w:r>
          </w:p>
        </w:tc>
      </w:tr>
      <w:tr w:rsidR="006D4CF1" w:rsidRPr="006D4CF1" w14:paraId="5F7AB9A2" w14:textId="77777777" w:rsidTr="006D4CF1">
        <w:trPr>
          <w:trHeight w:val="387"/>
        </w:trPr>
        <w:tc>
          <w:tcPr>
            <w:tcW w:w="0" w:type="auto"/>
            <w:hideMark/>
          </w:tcPr>
          <w:p w14:paraId="50DDF86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символьного литерала</w:t>
            </w:r>
          </w:p>
        </w:tc>
        <w:tc>
          <w:tcPr>
            <w:tcW w:w="0" w:type="auto"/>
            <w:hideMark/>
          </w:tcPr>
          <w:p w14:paraId="6E8FAB5C"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A</w:t>
            </w:r>
          </w:p>
        </w:tc>
        <w:tc>
          <w:tcPr>
            <w:tcW w:w="5474" w:type="dxa"/>
            <w:hideMark/>
          </w:tcPr>
          <w:p w14:paraId="18ADD2BF"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Апостроф (') для символьных литералов</w:t>
            </w:r>
          </w:p>
        </w:tc>
      </w:tr>
      <w:tr w:rsidR="006D4CF1" w:rsidRPr="006D4CF1" w14:paraId="1BEE6ED3" w14:textId="77777777" w:rsidTr="006D4CF1">
        <w:trPr>
          <w:trHeight w:val="387"/>
        </w:trPr>
        <w:tc>
          <w:tcPr>
            <w:tcW w:w="0" w:type="auto"/>
            <w:hideMark/>
          </w:tcPr>
          <w:p w14:paraId="02306A4D"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подчеркивания</w:t>
            </w:r>
          </w:p>
        </w:tc>
        <w:tc>
          <w:tcPr>
            <w:tcW w:w="0" w:type="auto"/>
            <w:hideMark/>
          </w:tcPr>
          <w:p w14:paraId="166AB56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U</w:t>
            </w:r>
          </w:p>
        </w:tc>
        <w:tc>
          <w:tcPr>
            <w:tcW w:w="5474" w:type="dxa"/>
            <w:hideMark/>
          </w:tcPr>
          <w:p w14:paraId="16BE41C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Подчеркивание (_) для идентификаторов</w:t>
            </w:r>
          </w:p>
        </w:tc>
      </w:tr>
      <w:tr w:rsidR="006D4CF1" w:rsidRPr="006D4CF1" w14:paraId="3891DC10" w14:textId="77777777" w:rsidTr="006D4CF1">
        <w:trPr>
          <w:trHeight w:val="387"/>
        </w:trPr>
        <w:tc>
          <w:tcPr>
            <w:tcW w:w="0" w:type="auto"/>
            <w:hideMark/>
          </w:tcPr>
          <w:p w14:paraId="251E4DF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Пробельный символ</w:t>
            </w:r>
          </w:p>
        </w:tc>
        <w:tc>
          <w:tcPr>
            <w:tcW w:w="0" w:type="auto"/>
            <w:hideMark/>
          </w:tcPr>
          <w:p w14:paraId="16A22193"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W</w:t>
            </w:r>
          </w:p>
        </w:tc>
        <w:tc>
          <w:tcPr>
            <w:tcW w:w="5474" w:type="dxa"/>
            <w:hideMark/>
          </w:tcPr>
          <w:p w14:paraId="64EECF41"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Пробелы, табуляции</w:t>
            </w:r>
          </w:p>
        </w:tc>
      </w:tr>
      <w:tr w:rsidR="006D4CF1" w:rsidRPr="006D4CF1" w14:paraId="75F4F730" w14:textId="77777777" w:rsidTr="006D4CF1">
        <w:trPr>
          <w:trHeight w:val="379"/>
        </w:trPr>
        <w:tc>
          <w:tcPr>
            <w:tcW w:w="0" w:type="auto"/>
            <w:hideMark/>
          </w:tcPr>
          <w:p w14:paraId="4EB4176C"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Перевод строки</w:t>
            </w:r>
          </w:p>
        </w:tc>
        <w:tc>
          <w:tcPr>
            <w:tcW w:w="0" w:type="auto"/>
            <w:hideMark/>
          </w:tcPr>
          <w:p w14:paraId="6DF35A41"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N</w:t>
            </w:r>
          </w:p>
        </w:tc>
        <w:tc>
          <w:tcPr>
            <w:tcW w:w="5474" w:type="dxa"/>
            <w:hideMark/>
          </w:tcPr>
          <w:p w14:paraId="2BDA6F84"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Символы новой строки (\n, \r)</w:t>
            </w:r>
          </w:p>
        </w:tc>
      </w:tr>
      <w:tr w:rsidR="006D4CF1" w:rsidRPr="006D4CF1" w14:paraId="33559505" w14:textId="77777777" w:rsidTr="006D4CF1">
        <w:trPr>
          <w:trHeight w:val="387"/>
        </w:trPr>
        <w:tc>
          <w:tcPr>
            <w:tcW w:w="0" w:type="auto"/>
            <w:hideMark/>
          </w:tcPr>
          <w:p w14:paraId="51BBDD47"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 логического литерала</w:t>
            </w:r>
          </w:p>
        </w:tc>
        <w:tc>
          <w:tcPr>
            <w:tcW w:w="0" w:type="auto"/>
            <w:hideMark/>
          </w:tcPr>
          <w:p w14:paraId="2F24DBEA"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K</w:t>
            </w:r>
          </w:p>
        </w:tc>
        <w:tc>
          <w:tcPr>
            <w:tcW w:w="5474" w:type="dxa"/>
            <w:hideMark/>
          </w:tcPr>
          <w:p w14:paraId="341561CC"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Символы для логических литералов (T, F, t, f)</w:t>
            </w:r>
          </w:p>
        </w:tc>
      </w:tr>
      <w:tr w:rsidR="006D4CF1" w:rsidRPr="006D4CF1" w14:paraId="7D0019CD" w14:textId="77777777" w:rsidTr="006D4CF1">
        <w:trPr>
          <w:trHeight w:val="387"/>
        </w:trPr>
        <w:tc>
          <w:tcPr>
            <w:tcW w:w="0" w:type="auto"/>
            <w:hideMark/>
          </w:tcPr>
          <w:p w14:paraId="7542A659"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Запрещенный символ</w:t>
            </w:r>
          </w:p>
        </w:tc>
        <w:tc>
          <w:tcPr>
            <w:tcW w:w="0" w:type="auto"/>
            <w:hideMark/>
          </w:tcPr>
          <w:p w14:paraId="18F493C1"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I</w:t>
            </w:r>
          </w:p>
        </w:tc>
        <w:tc>
          <w:tcPr>
            <w:tcW w:w="5474" w:type="dxa"/>
            <w:hideMark/>
          </w:tcPr>
          <w:p w14:paraId="79D50A7B" w14:textId="77777777" w:rsidR="006D4CF1" w:rsidRPr="006D4CF1" w:rsidRDefault="006D4CF1" w:rsidP="006D4CF1">
            <w:pPr>
              <w:spacing w:line="375" w:lineRule="atLeast"/>
              <w:rPr>
                <w:rFonts w:ascii="Times New Roman" w:eastAsia="Times New Roman" w:hAnsi="Times New Roman" w:cs="Times New Roman"/>
                <w:kern w:val="0"/>
                <w:sz w:val="24"/>
                <w:szCs w:val="24"/>
                <w:lang w:eastAsia="ru-RU"/>
                <w14:ligatures w14:val="none"/>
              </w:rPr>
            </w:pPr>
            <w:r w:rsidRPr="006D4CF1">
              <w:rPr>
                <w:rFonts w:ascii="Times New Roman" w:eastAsia="Times New Roman" w:hAnsi="Times New Roman" w:cs="Times New Roman"/>
                <w:kern w:val="0"/>
                <w:sz w:val="24"/>
                <w:szCs w:val="24"/>
                <w:lang w:eastAsia="ru-RU"/>
                <w14:ligatures w14:val="none"/>
              </w:rPr>
              <w:t>Любые символы, недопустимые в языке ENV-2025</w:t>
            </w:r>
          </w:p>
        </w:tc>
      </w:tr>
    </w:tbl>
    <w:p w14:paraId="3D1E03A9" w14:textId="77777777" w:rsidR="006D4CF1" w:rsidRDefault="006D4CF1" w:rsidP="006D4CF1">
      <w:pPr>
        <w:spacing w:after="0" w:line="240" w:lineRule="auto"/>
        <w:ind w:firstLine="709"/>
        <w:rPr>
          <w:rFonts w:ascii="Times New Roman" w:hAnsi="Times New Roman" w:cs="Times New Roman"/>
          <w:sz w:val="28"/>
          <w:szCs w:val="28"/>
        </w:rPr>
      </w:pPr>
    </w:p>
    <w:p w14:paraId="18494212" w14:textId="77777777" w:rsidR="006D4CF1" w:rsidRPr="006D4CF1" w:rsidRDefault="006D4CF1" w:rsidP="006D4CF1">
      <w:pPr>
        <w:pStyle w:val="2"/>
      </w:pPr>
      <w:bookmarkStart w:id="46" w:name="_Toc214210079"/>
      <w:r w:rsidRPr="006D4CF1">
        <w:t>3.3 Удаление избыточных символов</w:t>
      </w:r>
      <w:bookmarkEnd w:id="46"/>
    </w:p>
    <w:p w14:paraId="4D787C56" w14:textId="77777777" w:rsidR="006D4CF1" w:rsidRPr="006D4CF1" w:rsidRDefault="006D4CF1" w:rsidP="006D4CF1">
      <w:pPr>
        <w:spacing w:after="0" w:line="240" w:lineRule="auto"/>
        <w:ind w:firstLine="709"/>
        <w:jc w:val="both"/>
        <w:rPr>
          <w:rFonts w:ascii="Times New Roman" w:hAnsi="Times New Roman" w:cs="Times New Roman"/>
          <w:sz w:val="28"/>
          <w:szCs w:val="28"/>
        </w:rPr>
      </w:pPr>
      <w:r w:rsidRPr="006D4CF1">
        <w:rPr>
          <w:rFonts w:ascii="Times New Roman" w:hAnsi="Times New Roman" w:cs="Times New Roman"/>
          <w:sz w:val="28"/>
          <w:szCs w:val="28"/>
        </w:rPr>
        <w:t>Избыточными символами в языке ENV-2025 являются символы табуляции и пробелы, которые не несут семантической нагрузки и используются исключительно для форматирования исходного кода.</w:t>
      </w:r>
    </w:p>
    <w:p w14:paraId="2246DA3E" w14:textId="77777777" w:rsidR="006D4CF1" w:rsidRPr="006D4CF1" w:rsidRDefault="006D4CF1" w:rsidP="006D4CF1">
      <w:pPr>
        <w:spacing w:after="0" w:line="240" w:lineRule="auto"/>
        <w:ind w:firstLine="709"/>
        <w:jc w:val="both"/>
        <w:rPr>
          <w:rFonts w:ascii="Times New Roman" w:hAnsi="Times New Roman" w:cs="Times New Roman"/>
          <w:sz w:val="28"/>
          <w:szCs w:val="28"/>
        </w:rPr>
      </w:pPr>
      <w:r w:rsidRPr="006D4CF1">
        <w:rPr>
          <w:rFonts w:ascii="Times New Roman" w:hAnsi="Times New Roman" w:cs="Times New Roman"/>
          <w:sz w:val="28"/>
          <w:szCs w:val="28"/>
        </w:rPr>
        <w:t>Избыточные символы удаляются на этапе лексического анализа при разбиении исходного кода на токены.</w:t>
      </w:r>
    </w:p>
    <w:p w14:paraId="132F3EB0" w14:textId="77777777" w:rsidR="006D4CF1" w:rsidRPr="006D4CF1" w:rsidRDefault="006D4CF1" w:rsidP="006D4CF1">
      <w:pPr>
        <w:spacing w:after="0" w:line="240" w:lineRule="auto"/>
        <w:ind w:firstLine="709"/>
        <w:rPr>
          <w:rFonts w:ascii="Times New Roman" w:hAnsi="Times New Roman" w:cs="Times New Roman"/>
          <w:sz w:val="28"/>
          <w:szCs w:val="28"/>
        </w:rPr>
      </w:pPr>
      <w:r w:rsidRPr="006D4CF1">
        <w:rPr>
          <w:rFonts w:ascii="Times New Roman" w:hAnsi="Times New Roman" w:cs="Times New Roman"/>
          <w:sz w:val="28"/>
          <w:szCs w:val="28"/>
        </w:rPr>
        <w:t>Описание алгоритма удаления избыточных символов:</w:t>
      </w:r>
    </w:p>
    <w:p w14:paraId="1684A854" w14:textId="77777777" w:rsidR="006D4CF1" w:rsidRPr="006D4CF1" w:rsidRDefault="006D4CF1" w:rsidP="006D4CF1">
      <w:pPr>
        <w:numPr>
          <w:ilvl w:val="0"/>
          <w:numId w:val="17"/>
        </w:numPr>
        <w:tabs>
          <w:tab w:val="clear" w:pos="720"/>
          <w:tab w:val="num" w:pos="426"/>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Посимвольное чтение исходного кода программы из входного файла;</w:t>
      </w:r>
    </w:p>
    <w:p w14:paraId="7A3A4F71" w14:textId="77777777" w:rsidR="006D4CF1" w:rsidRPr="006D4CF1" w:rsidRDefault="006D4CF1" w:rsidP="006D4CF1">
      <w:pPr>
        <w:numPr>
          <w:ilvl w:val="0"/>
          <w:numId w:val="17"/>
        </w:numPr>
        <w:tabs>
          <w:tab w:val="clear" w:pos="720"/>
          <w:tab w:val="num" w:pos="426"/>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Идентификация избыточных символов - при обнаружении символов категории "W" (пробелы, табуляции) они рассматриваются как символы-сепараторы;</w:t>
      </w:r>
    </w:p>
    <w:p w14:paraId="2A069358" w14:textId="77777777" w:rsidR="006D4CF1" w:rsidRPr="006D4CF1" w:rsidRDefault="006D4CF1" w:rsidP="006D4CF1">
      <w:pPr>
        <w:numPr>
          <w:ilvl w:val="0"/>
          <w:numId w:val="17"/>
        </w:numPr>
        <w:tabs>
          <w:tab w:val="clear" w:pos="720"/>
          <w:tab w:val="num" w:pos="426"/>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Игнорирование избыточных символов - в отличие от других символов-сепараторов категории "S", пробелы и табуляции не записываются в выходную очередь лексем;</w:t>
      </w:r>
    </w:p>
    <w:p w14:paraId="594F6305" w14:textId="77777777" w:rsidR="006D4CF1" w:rsidRPr="006D4CF1" w:rsidRDefault="006D4CF1" w:rsidP="006D4CF1">
      <w:pPr>
        <w:numPr>
          <w:ilvl w:val="0"/>
          <w:numId w:val="17"/>
        </w:numPr>
        <w:tabs>
          <w:tab w:val="clear" w:pos="720"/>
          <w:tab w:val="num" w:pos="426"/>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Сохранение контекста - несмотря на удаление символов, анализатор сохраняет информацию о позиции в исходном тексте для корректного формирования диагностических сообщений.</w:t>
      </w:r>
    </w:p>
    <w:p w14:paraId="55969EAB" w14:textId="77777777" w:rsidR="006D4CF1" w:rsidRPr="006D4CF1" w:rsidRDefault="006D4CF1" w:rsidP="006D4CF1">
      <w:pPr>
        <w:spacing w:after="0" w:line="240" w:lineRule="auto"/>
        <w:ind w:firstLine="709"/>
        <w:rPr>
          <w:rFonts w:ascii="Times New Roman" w:hAnsi="Times New Roman" w:cs="Times New Roman"/>
          <w:sz w:val="28"/>
          <w:szCs w:val="28"/>
        </w:rPr>
      </w:pPr>
      <w:r w:rsidRPr="006D4CF1">
        <w:rPr>
          <w:rFonts w:ascii="Times New Roman" w:hAnsi="Times New Roman" w:cs="Times New Roman"/>
          <w:sz w:val="28"/>
          <w:szCs w:val="28"/>
        </w:rPr>
        <w:t>Особенности обработки:</w:t>
      </w:r>
    </w:p>
    <w:p w14:paraId="0E51D686" w14:textId="77777777" w:rsidR="006D4CF1" w:rsidRPr="006D4CF1" w:rsidRDefault="006D4CF1" w:rsidP="006D4CF1">
      <w:pPr>
        <w:numPr>
          <w:ilvl w:val="0"/>
          <w:numId w:val="18"/>
        </w:numPr>
        <w:tabs>
          <w:tab w:val="clear" w:pos="720"/>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Пробелы и табуляции игнорируются только вне строковых и символьных литералов</w:t>
      </w:r>
    </w:p>
    <w:p w14:paraId="749F8255" w14:textId="77777777" w:rsidR="006D4CF1" w:rsidRPr="006D4CF1" w:rsidRDefault="006D4CF1" w:rsidP="006D4CF1">
      <w:pPr>
        <w:numPr>
          <w:ilvl w:val="0"/>
          <w:numId w:val="18"/>
        </w:numPr>
        <w:tabs>
          <w:tab w:val="clear" w:pos="720"/>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Внутри литералов все символы, включая пробелы, сохраняются без изменений</w:t>
      </w:r>
    </w:p>
    <w:p w14:paraId="2657E4CD" w14:textId="77777777" w:rsidR="006D4CF1" w:rsidRPr="006D4CF1" w:rsidRDefault="006D4CF1" w:rsidP="006D4CF1">
      <w:pPr>
        <w:numPr>
          <w:ilvl w:val="0"/>
          <w:numId w:val="18"/>
        </w:numPr>
        <w:tabs>
          <w:tab w:val="clear" w:pos="720"/>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Удаление избыточных символов не влияет на нумерацию строк исходного кода</w:t>
      </w:r>
    </w:p>
    <w:p w14:paraId="5185E790" w14:textId="77777777" w:rsidR="006D4CF1" w:rsidRDefault="006D4CF1" w:rsidP="006D4CF1">
      <w:pPr>
        <w:numPr>
          <w:ilvl w:val="0"/>
          <w:numId w:val="18"/>
        </w:numPr>
        <w:tabs>
          <w:tab w:val="clear" w:pos="720"/>
        </w:tabs>
        <w:spacing w:after="0" w:line="240" w:lineRule="auto"/>
        <w:ind w:left="0" w:firstLine="709"/>
        <w:jc w:val="both"/>
        <w:rPr>
          <w:rFonts w:ascii="Times New Roman" w:hAnsi="Times New Roman" w:cs="Times New Roman"/>
          <w:sz w:val="28"/>
          <w:szCs w:val="28"/>
        </w:rPr>
      </w:pPr>
      <w:r w:rsidRPr="006D4CF1">
        <w:rPr>
          <w:rFonts w:ascii="Times New Roman" w:hAnsi="Times New Roman" w:cs="Times New Roman"/>
          <w:sz w:val="28"/>
          <w:szCs w:val="28"/>
        </w:rPr>
        <w:t>Алгоритм обеспечивает корректное формирование идентификаторов и ключевых слов, исключая незначащие символы</w:t>
      </w:r>
    </w:p>
    <w:p w14:paraId="65093A52" w14:textId="31201116" w:rsidR="006D4CF1" w:rsidRDefault="006D4CF1" w:rsidP="006D4CF1">
      <w:pPr>
        <w:pStyle w:val="2"/>
      </w:pPr>
      <w:bookmarkStart w:id="47" w:name="_Toc214210080"/>
      <w:r>
        <w:t>3.4 Перечень ключевых слов</w:t>
      </w:r>
      <w:bookmarkEnd w:id="47"/>
    </w:p>
    <w:p w14:paraId="00DB449D"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Лексический анализатор выполняет преобразование исходного текста программы на языке ENV-2025 в последовательность лексем - внутреннего представления, используемого на последующих этапах компиляции. Данный процесс заключается в замене лексических единиц (токенов) на соответствующие им лексемы, что позволяет создать промежуточное представление исходной программы, независимое от конкретного синтаксического оформления.</w:t>
      </w:r>
    </w:p>
    <w:p w14:paraId="76E3F34E"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Каждой распознанной лексической единице присваивается уникальный код лексемы, который однозначно идентифицирует ее тип и семантику в рамках языка. Для идентификаторов и литералов дополнительно создаются записи в таблице идентификаторов, содержащие подробную информацию об атрибутах данных конструкций, таких как тип данных, значение, область видимости и другие характеристики.</w:t>
      </w:r>
    </w:p>
    <w:p w14:paraId="1AE4D801" w14:textId="1FE51C53" w:rsidR="006D4CF1"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Полное соответствие между токенами исходного текста и результирующими лексемами, включая ключевые слова, операторы, разделители и литералы, представлено в таблице 3.2. Данная таблица служит основой для работы лексического анализатора и обеспечивает корректное преобразование исходного кода в формализованное промежуточное представление.</w:t>
      </w:r>
    </w:p>
    <w:p w14:paraId="46E198CD" w14:textId="77777777" w:rsidR="00892224" w:rsidRPr="00892224" w:rsidRDefault="00892224" w:rsidP="006D4CF1">
      <w:pPr>
        <w:spacing w:after="0" w:line="240" w:lineRule="auto"/>
        <w:jc w:val="both"/>
        <w:rPr>
          <w:rFonts w:ascii="Times New Roman" w:hAnsi="Times New Roman" w:cs="Times New Roman"/>
          <w:sz w:val="28"/>
          <w:szCs w:val="28"/>
        </w:rPr>
      </w:pPr>
    </w:p>
    <w:p w14:paraId="3B0CE061" w14:textId="77777777" w:rsidR="006D4CF1" w:rsidRDefault="006D4CF1" w:rsidP="006D4CF1">
      <w:pPr>
        <w:spacing w:after="0" w:line="240" w:lineRule="auto"/>
        <w:ind w:firstLine="709"/>
        <w:jc w:val="both"/>
        <w:rPr>
          <w:rFonts w:ascii="Times New Roman" w:hAnsi="Times New Roman" w:cs="Times New Roman"/>
          <w:sz w:val="28"/>
          <w:szCs w:val="28"/>
        </w:rPr>
      </w:pPr>
      <w:r w:rsidRPr="006D4CF1">
        <w:rPr>
          <w:rFonts w:ascii="Times New Roman" w:hAnsi="Times New Roman" w:cs="Times New Roman"/>
          <w:sz w:val="28"/>
          <w:szCs w:val="28"/>
        </w:rPr>
        <w:t>Таблица 3.2 Соответствие токенов и сепараторов с лексемами для языка ENV-2025</w:t>
      </w:r>
    </w:p>
    <w:tbl>
      <w:tblPr>
        <w:tblStyle w:val="a4"/>
        <w:tblW w:w="9351" w:type="dxa"/>
        <w:tblLook w:val="04A0" w:firstRow="1" w:lastRow="0" w:firstColumn="1" w:lastColumn="0" w:noHBand="0" w:noVBand="1"/>
      </w:tblPr>
      <w:tblGrid>
        <w:gridCol w:w="4336"/>
        <w:gridCol w:w="1307"/>
        <w:gridCol w:w="3708"/>
      </w:tblGrid>
      <w:tr w:rsidR="006D4CF1" w:rsidRPr="006D4CF1" w14:paraId="4DD72710" w14:textId="77777777" w:rsidTr="006D4CF1">
        <w:trPr>
          <w:trHeight w:val="330"/>
        </w:trPr>
        <w:tc>
          <w:tcPr>
            <w:tcW w:w="0" w:type="auto"/>
            <w:hideMark/>
          </w:tcPr>
          <w:p w14:paraId="580022A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Токен</w:t>
            </w:r>
          </w:p>
        </w:tc>
        <w:tc>
          <w:tcPr>
            <w:tcW w:w="0" w:type="auto"/>
            <w:hideMark/>
          </w:tcPr>
          <w:p w14:paraId="183F20B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Лексема</w:t>
            </w:r>
          </w:p>
        </w:tc>
        <w:tc>
          <w:tcPr>
            <w:tcW w:w="3708" w:type="dxa"/>
            <w:hideMark/>
          </w:tcPr>
          <w:p w14:paraId="48D5D19C"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Пояснение</w:t>
            </w:r>
          </w:p>
        </w:tc>
      </w:tr>
      <w:tr w:rsidR="006D4CF1" w:rsidRPr="006D4CF1" w14:paraId="0FFC3970" w14:textId="77777777" w:rsidTr="006D4CF1">
        <w:trPr>
          <w:trHeight w:val="320"/>
        </w:trPr>
        <w:tc>
          <w:tcPr>
            <w:tcW w:w="0" w:type="auto"/>
            <w:hideMark/>
          </w:tcPr>
          <w:p w14:paraId="52025F09"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b/>
                <w:bCs/>
                <w:sz w:val="28"/>
                <w:szCs w:val="28"/>
              </w:rPr>
              <w:t>Ключевые слова</w:t>
            </w:r>
          </w:p>
        </w:tc>
        <w:tc>
          <w:tcPr>
            <w:tcW w:w="0" w:type="auto"/>
            <w:hideMark/>
          </w:tcPr>
          <w:p w14:paraId="4004CE63" w14:textId="77777777" w:rsidR="006D4CF1" w:rsidRPr="006D4CF1" w:rsidRDefault="006D4CF1" w:rsidP="006D4CF1">
            <w:pPr>
              <w:jc w:val="both"/>
              <w:rPr>
                <w:rFonts w:ascii="Times New Roman" w:hAnsi="Times New Roman" w:cs="Times New Roman"/>
                <w:sz w:val="28"/>
                <w:szCs w:val="28"/>
              </w:rPr>
            </w:pPr>
          </w:p>
        </w:tc>
        <w:tc>
          <w:tcPr>
            <w:tcW w:w="3708" w:type="dxa"/>
            <w:hideMark/>
          </w:tcPr>
          <w:p w14:paraId="136E77F2" w14:textId="77777777" w:rsidR="006D4CF1" w:rsidRPr="006D4CF1" w:rsidRDefault="006D4CF1" w:rsidP="006D4CF1">
            <w:pPr>
              <w:jc w:val="both"/>
              <w:rPr>
                <w:rFonts w:ascii="Times New Roman" w:hAnsi="Times New Roman" w:cs="Times New Roman"/>
                <w:sz w:val="28"/>
                <w:szCs w:val="28"/>
              </w:rPr>
            </w:pPr>
          </w:p>
        </w:tc>
      </w:tr>
      <w:tr w:rsidR="006D4CF1" w:rsidRPr="006D4CF1" w14:paraId="730EC305" w14:textId="77777777" w:rsidTr="006D4CF1">
        <w:trPr>
          <w:trHeight w:val="330"/>
        </w:trPr>
        <w:tc>
          <w:tcPr>
            <w:tcW w:w="0" w:type="auto"/>
            <w:hideMark/>
          </w:tcPr>
          <w:p w14:paraId="5A342BD8"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integer</w:t>
            </w:r>
            <w:proofErr w:type="spellEnd"/>
          </w:p>
        </w:tc>
        <w:tc>
          <w:tcPr>
            <w:tcW w:w="0" w:type="auto"/>
            <w:hideMark/>
          </w:tcPr>
          <w:p w14:paraId="1E82D31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t</w:t>
            </w:r>
          </w:p>
        </w:tc>
        <w:tc>
          <w:tcPr>
            <w:tcW w:w="3708" w:type="dxa"/>
            <w:hideMark/>
          </w:tcPr>
          <w:p w14:paraId="1BE9CA9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Целочисленный тип данных</w:t>
            </w:r>
          </w:p>
        </w:tc>
      </w:tr>
      <w:tr w:rsidR="006D4CF1" w:rsidRPr="006D4CF1" w14:paraId="590B364F" w14:textId="77777777" w:rsidTr="006D4CF1">
        <w:trPr>
          <w:trHeight w:val="330"/>
        </w:trPr>
        <w:tc>
          <w:tcPr>
            <w:tcW w:w="0" w:type="auto"/>
            <w:hideMark/>
          </w:tcPr>
          <w:p w14:paraId="185C9CCA"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function</w:t>
            </w:r>
            <w:proofErr w:type="spellEnd"/>
          </w:p>
        </w:tc>
        <w:tc>
          <w:tcPr>
            <w:tcW w:w="0" w:type="auto"/>
            <w:hideMark/>
          </w:tcPr>
          <w:p w14:paraId="33F7C28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f</w:t>
            </w:r>
          </w:p>
        </w:tc>
        <w:tc>
          <w:tcPr>
            <w:tcW w:w="3708" w:type="dxa"/>
            <w:hideMark/>
          </w:tcPr>
          <w:p w14:paraId="42EEAA6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Объявление функции</w:t>
            </w:r>
          </w:p>
        </w:tc>
      </w:tr>
      <w:tr w:rsidR="006D4CF1" w:rsidRPr="006D4CF1" w14:paraId="4F5A1EE5" w14:textId="77777777" w:rsidTr="006D4CF1">
        <w:trPr>
          <w:trHeight w:val="330"/>
        </w:trPr>
        <w:tc>
          <w:tcPr>
            <w:tcW w:w="0" w:type="auto"/>
            <w:hideMark/>
          </w:tcPr>
          <w:p w14:paraId="1E2F6432"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symbol</w:t>
            </w:r>
            <w:proofErr w:type="spellEnd"/>
          </w:p>
        </w:tc>
        <w:tc>
          <w:tcPr>
            <w:tcW w:w="0" w:type="auto"/>
            <w:hideMark/>
          </w:tcPr>
          <w:p w14:paraId="1B23906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t</w:t>
            </w:r>
          </w:p>
        </w:tc>
        <w:tc>
          <w:tcPr>
            <w:tcW w:w="3708" w:type="dxa"/>
            <w:hideMark/>
          </w:tcPr>
          <w:p w14:paraId="3E68A3A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Символьный тип данных</w:t>
            </w:r>
          </w:p>
        </w:tc>
      </w:tr>
      <w:tr w:rsidR="006D4CF1" w:rsidRPr="006D4CF1" w14:paraId="08C06B82" w14:textId="77777777" w:rsidTr="006D4CF1">
        <w:trPr>
          <w:trHeight w:val="320"/>
        </w:trPr>
        <w:tc>
          <w:tcPr>
            <w:tcW w:w="0" w:type="auto"/>
            <w:hideMark/>
          </w:tcPr>
          <w:p w14:paraId="4F601500"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is</w:t>
            </w:r>
            <w:proofErr w:type="spellEnd"/>
          </w:p>
        </w:tc>
        <w:tc>
          <w:tcPr>
            <w:tcW w:w="0" w:type="auto"/>
            <w:hideMark/>
          </w:tcPr>
          <w:p w14:paraId="34128AB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4660C05C"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Условный оператор</w:t>
            </w:r>
          </w:p>
        </w:tc>
      </w:tr>
      <w:tr w:rsidR="006D4CF1" w:rsidRPr="006D4CF1" w14:paraId="5851D823" w14:textId="77777777" w:rsidTr="006D4CF1">
        <w:trPr>
          <w:trHeight w:val="330"/>
        </w:trPr>
        <w:tc>
          <w:tcPr>
            <w:tcW w:w="0" w:type="auto"/>
            <w:hideMark/>
          </w:tcPr>
          <w:p w14:paraId="58E904C9"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true</w:t>
            </w:r>
            <w:proofErr w:type="spellEnd"/>
          </w:p>
        </w:tc>
        <w:tc>
          <w:tcPr>
            <w:tcW w:w="0" w:type="auto"/>
            <w:hideMark/>
          </w:tcPr>
          <w:p w14:paraId="7E697373"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r</w:t>
            </w:r>
          </w:p>
        </w:tc>
        <w:tc>
          <w:tcPr>
            <w:tcW w:w="3708" w:type="dxa"/>
            <w:hideMark/>
          </w:tcPr>
          <w:p w14:paraId="2E7EFA3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Логическое истина</w:t>
            </w:r>
          </w:p>
        </w:tc>
      </w:tr>
      <w:tr w:rsidR="006D4CF1" w:rsidRPr="006D4CF1" w14:paraId="6741260F" w14:textId="77777777" w:rsidTr="006D4CF1">
        <w:trPr>
          <w:trHeight w:val="330"/>
        </w:trPr>
        <w:tc>
          <w:tcPr>
            <w:tcW w:w="0" w:type="auto"/>
            <w:hideMark/>
          </w:tcPr>
          <w:p w14:paraId="56DD8D7B"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false</w:t>
            </w:r>
            <w:proofErr w:type="spellEnd"/>
          </w:p>
        </w:tc>
        <w:tc>
          <w:tcPr>
            <w:tcW w:w="0" w:type="auto"/>
            <w:hideMark/>
          </w:tcPr>
          <w:p w14:paraId="0C898E9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w:t>
            </w:r>
          </w:p>
        </w:tc>
        <w:tc>
          <w:tcPr>
            <w:tcW w:w="3708" w:type="dxa"/>
            <w:hideMark/>
          </w:tcPr>
          <w:p w14:paraId="142EECD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Логическое ложь</w:t>
            </w:r>
          </w:p>
        </w:tc>
      </w:tr>
      <w:tr w:rsidR="006D4CF1" w:rsidRPr="006D4CF1" w14:paraId="59362935" w14:textId="77777777" w:rsidTr="006D4CF1">
        <w:trPr>
          <w:trHeight w:val="330"/>
        </w:trPr>
        <w:tc>
          <w:tcPr>
            <w:tcW w:w="0" w:type="auto"/>
            <w:hideMark/>
          </w:tcPr>
          <w:p w14:paraId="495DF680"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main</w:t>
            </w:r>
            <w:proofErr w:type="spellEnd"/>
          </w:p>
        </w:tc>
        <w:tc>
          <w:tcPr>
            <w:tcW w:w="0" w:type="auto"/>
            <w:hideMark/>
          </w:tcPr>
          <w:p w14:paraId="34C6594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m</w:t>
            </w:r>
          </w:p>
        </w:tc>
        <w:tc>
          <w:tcPr>
            <w:tcW w:w="3708" w:type="dxa"/>
            <w:hideMark/>
          </w:tcPr>
          <w:p w14:paraId="385CBFC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Главная функция</w:t>
            </w:r>
          </w:p>
        </w:tc>
      </w:tr>
      <w:tr w:rsidR="006D4CF1" w:rsidRPr="006D4CF1" w14:paraId="5D721BDD" w14:textId="77777777" w:rsidTr="006D4CF1">
        <w:trPr>
          <w:trHeight w:val="369"/>
        </w:trPr>
        <w:tc>
          <w:tcPr>
            <w:tcW w:w="0" w:type="auto"/>
            <w:hideMark/>
          </w:tcPr>
          <w:p w14:paraId="0DD7B005"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type</w:t>
            </w:r>
            <w:proofErr w:type="spellEnd"/>
          </w:p>
        </w:tc>
        <w:tc>
          <w:tcPr>
            <w:tcW w:w="0" w:type="auto"/>
            <w:hideMark/>
          </w:tcPr>
          <w:p w14:paraId="26887A86"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n</w:t>
            </w:r>
          </w:p>
        </w:tc>
        <w:tc>
          <w:tcPr>
            <w:tcW w:w="3708" w:type="dxa"/>
            <w:hideMark/>
          </w:tcPr>
          <w:p w14:paraId="5CD11DD3"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Объявление переменной</w:t>
            </w:r>
          </w:p>
        </w:tc>
      </w:tr>
      <w:tr w:rsidR="006D4CF1" w:rsidRPr="006D4CF1" w14:paraId="24EC3A53" w14:textId="77777777" w:rsidTr="006D4CF1">
        <w:trPr>
          <w:trHeight w:val="330"/>
        </w:trPr>
        <w:tc>
          <w:tcPr>
            <w:tcW w:w="0" w:type="auto"/>
            <w:hideMark/>
          </w:tcPr>
          <w:p w14:paraId="7DA3E2EB"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return</w:t>
            </w:r>
            <w:proofErr w:type="spellEnd"/>
          </w:p>
        </w:tc>
        <w:tc>
          <w:tcPr>
            <w:tcW w:w="0" w:type="auto"/>
            <w:hideMark/>
          </w:tcPr>
          <w:p w14:paraId="1345585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e</w:t>
            </w:r>
          </w:p>
        </w:tc>
        <w:tc>
          <w:tcPr>
            <w:tcW w:w="3708" w:type="dxa"/>
            <w:hideMark/>
          </w:tcPr>
          <w:p w14:paraId="6659FA8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Возврат из функции</w:t>
            </w:r>
          </w:p>
        </w:tc>
      </w:tr>
      <w:tr w:rsidR="006D4CF1" w:rsidRPr="006D4CF1" w14:paraId="72F04068" w14:textId="77777777" w:rsidTr="006D4CF1">
        <w:trPr>
          <w:trHeight w:val="330"/>
        </w:trPr>
        <w:tc>
          <w:tcPr>
            <w:tcW w:w="0" w:type="auto"/>
            <w:hideMark/>
          </w:tcPr>
          <w:p w14:paraId="1586479D"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end</w:t>
            </w:r>
            <w:proofErr w:type="spellEnd"/>
          </w:p>
        </w:tc>
        <w:tc>
          <w:tcPr>
            <w:tcW w:w="0" w:type="auto"/>
            <w:hideMark/>
          </w:tcPr>
          <w:p w14:paraId="5B76141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d</w:t>
            </w:r>
          </w:p>
        </w:tc>
        <w:tc>
          <w:tcPr>
            <w:tcW w:w="3708" w:type="dxa"/>
            <w:hideMark/>
          </w:tcPr>
          <w:p w14:paraId="5BEECB0B"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Конец блока</w:t>
            </w:r>
          </w:p>
        </w:tc>
      </w:tr>
      <w:tr w:rsidR="006D4CF1" w:rsidRPr="006D4CF1" w14:paraId="6EF7CA0C" w14:textId="77777777" w:rsidTr="006D4CF1">
        <w:trPr>
          <w:trHeight w:val="320"/>
        </w:trPr>
        <w:tc>
          <w:tcPr>
            <w:tcW w:w="0" w:type="auto"/>
            <w:hideMark/>
          </w:tcPr>
          <w:p w14:paraId="05E3C6B4"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repeat</w:t>
            </w:r>
            <w:proofErr w:type="spellEnd"/>
          </w:p>
        </w:tc>
        <w:tc>
          <w:tcPr>
            <w:tcW w:w="0" w:type="auto"/>
            <w:hideMark/>
          </w:tcPr>
          <w:p w14:paraId="0E4A90A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c</w:t>
            </w:r>
          </w:p>
        </w:tc>
        <w:tc>
          <w:tcPr>
            <w:tcW w:w="3708" w:type="dxa"/>
            <w:hideMark/>
          </w:tcPr>
          <w:p w14:paraId="5D9D19E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Оператор цикла</w:t>
            </w:r>
          </w:p>
        </w:tc>
      </w:tr>
      <w:tr w:rsidR="006D4CF1" w:rsidRPr="006D4CF1" w14:paraId="294072EC" w14:textId="77777777" w:rsidTr="006D4CF1">
        <w:trPr>
          <w:trHeight w:val="330"/>
        </w:trPr>
        <w:tc>
          <w:tcPr>
            <w:tcW w:w="0" w:type="auto"/>
            <w:hideMark/>
          </w:tcPr>
          <w:p w14:paraId="330F165C"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times</w:t>
            </w:r>
            <w:proofErr w:type="spellEnd"/>
          </w:p>
        </w:tc>
        <w:tc>
          <w:tcPr>
            <w:tcW w:w="0" w:type="auto"/>
            <w:hideMark/>
          </w:tcPr>
          <w:p w14:paraId="64D9A5C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x</w:t>
            </w:r>
          </w:p>
        </w:tc>
        <w:tc>
          <w:tcPr>
            <w:tcW w:w="3708" w:type="dxa"/>
            <w:hideMark/>
          </w:tcPr>
          <w:p w14:paraId="0CB8D14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Модификатор цикла</w:t>
            </w:r>
          </w:p>
        </w:tc>
      </w:tr>
      <w:tr w:rsidR="006D4CF1" w:rsidRPr="006D4CF1" w14:paraId="5CC6410E" w14:textId="77777777" w:rsidTr="006D4CF1">
        <w:trPr>
          <w:trHeight w:val="330"/>
        </w:trPr>
        <w:tc>
          <w:tcPr>
            <w:tcW w:w="0" w:type="auto"/>
            <w:hideMark/>
          </w:tcPr>
          <w:p w14:paraId="28858614"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b/>
                <w:bCs/>
                <w:sz w:val="28"/>
                <w:szCs w:val="28"/>
              </w:rPr>
              <w:t>Идентификаторы и литералы</w:t>
            </w:r>
          </w:p>
        </w:tc>
        <w:tc>
          <w:tcPr>
            <w:tcW w:w="0" w:type="auto"/>
            <w:hideMark/>
          </w:tcPr>
          <w:p w14:paraId="2575658A" w14:textId="77777777" w:rsidR="006D4CF1" w:rsidRPr="006D4CF1" w:rsidRDefault="006D4CF1" w:rsidP="006D4CF1">
            <w:pPr>
              <w:jc w:val="both"/>
              <w:rPr>
                <w:rFonts w:ascii="Times New Roman" w:hAnsi="Times New Roman" w:cs="Times New Roman"/>
                <w:sz w:val="28"/>
                <w:szCs w:val="28"/>
              </w:rPr>
            </w:pPr>
          </w:p>
        </w:tc>
        <w:tc>
          <w:tcPr>
            <w:tcW w:w="3708" w:type="dxa"/>
            <w:hideMark/>
          </w:tcPr>
          <w:p w14:paraId="23C5226C" w14:textId="77777777" w:rsidR="006D4CF1" w:rsidRPr="006D4CF1" w:rsidRDefault="006D4CF1" w:rsidP="006D4CF1">
            <w:pPr>
              <w:jc w:val="both"/>
              <w:rPr>
                <w:rFonts w:ascii="Times New Roman" w:hAnsi="Times New Roman" w:cs="Times New Roman"/>
                <w:sz w:val="28"/>
                <w:szCs w:val="28"/>
              </w:rPr>
            </w:pPr>
          </w:p>
        </w:tc>
      </w:tr>
      <w:tr w:rsidR="006D4CF1" w:rsidRPr="006D4CF1" w14:paraId="22C9E4B0" w14:textId="77777777" w:rsidTr="006D4CF1">
        <w:trPr>
          <w:trHeight w:val="330"/>
        </w:trPr>
        <w:tc>
          <w:tcPr>
            <w:tcW w:w="0" w:type="auto"/>
            <w:hideMark/>
          </w:tcPr>
          <w:p w14:paraId="3CBA9C4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идентификатор</w:t>
            </w:r>
          </w:p>
        </w:tc>
        <w:tc>
          <w:tcPr>
            <w:tcW w:w="0" w:type="auto"/>
            <w:hideMark/>
          </w:tcPr>
          <w:p w14:paraId="5E0A936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i</w:t>
            </w:r>
          </w:p>
        </w:tc>
        <w:tc>
          <w:tcPr>
            <w:tcW w:w="3708" w:type="dxa"/>
            <w:hideMark/>
          </w:tcPr>
          <w:p w14:paraId="56C6C6E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Имена переменных и функций</w:t>
            </w:r>
          </w:p>
        </w:tc>
      </w:tr>
      <w:tr w:rsidR="006D4CF1" w:rsidRPr="006D4CF1" w14:paraId="34429329" w14:textId="77777777" w:rsidTr="006D4CF1">
        <w:trPr>
          <w:trHeight w:val="320"/>
        </w:trPr>
        <w:tc>
          <w:tcPr>
            <w:tcW w:w="0" w:type="auto"/>
            <w:hideMark/>
          </w:tcPr>
          <w:p w14:paraId="3656FA1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0b1101, 0x5</w:t>
            </w:r>
          </w:p>
        </w:tc>
        <w:tc>
          <w:tcPr>
            <w:tcW w:w="0" w:type="auto"/>
            <w:hideMark/>
          </w:tcPr>
          <w:p w14:paraId="41C45EF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l</w:t>
            </w:r>
          </w:p>
        </w:tc>
        <w:tc>
          <w:tcPr>
            <w:tcW w:w="3708" w:type="dxa"/>
            <w:hideMark/>
          </w:tcPr>
          <w:p w14:paraId="257C7FE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Целочисленные литералы</w:t>
            </w:r>
          </w:p>
        </w:tc>
      </w:tr>
      <w:tr w:rsidR="006D4CF1" w:rsidRPr="006D4CF1" w14:paraId="51BCF0D3" w14:textId="77777777" w:rsidTr="006D4CF1">
        <w:trPr>
          <w:trHeight w:val="330"/>
        </w:trPr>
        <w:tc>
          <w:tcPr>
            <w:tcW w:w="0" w:type="auto"/>
            <w:hideMark/>
          </w:tcPr>
          <w:p w14:paraId="79145D1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"строка"</w:t>
            </w:r>
          </w:p>
        </w:tc>
        <w:tc>
          <w:tcPr>
            <w:tcW w:w="0" w:type="auto"/>
            <w:hideMark/>
          </w:tcPr>
          <w:p w14:paraId="1D451DD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l</w:t>
            </w:r>
          </w:p>
        </w:tc>
        <w:tc>
          <w:tcPr>
            <w:tcW w:w="3708" w:type="dxa"/>
            <w:hideMark/>
          </w:tcPr>
          <w:p w14:paraId="7F96A82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Строковые литералы</w:t>
            </w:r>
          </w:p>
        </w:tc>
      </w:tr>
      <w:tr w:rsidR="006D4CF1" w:rsidRPr="006D4CF1" w14:paraId="24F5BEFC" w14:textId="77777777" w:rsidTr="006D4CF1">
        <w:trPr>
          <w:trHeight w:val="330"/>
        </w:trPr>
        <w:tc>
          <w:tcPr>
            <w:tcW w:w="0" w:type="auto"/>
            <w:hideMark/>
          </w:tcPr>
          <w:p w14:paraId="586FABC9"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~A~</w:t>
            </w:r>
          </w:p>
        </w:tc>
        <w:tc>
          <w:tcPr>
            <w:tcW w:w="0" w:type="auto"/>
            <w:hideMark/>
          </w:tcPr>
          <w:p w14:paraId="4F1E35C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l</w:t>
            </w:r>
          </w:p>
        </w:tc>
        <w:tc>
          <w:tcPr>
            <w:tcW w:w="3708" w:type="dxa"/>
            <w:hideMark/>
          </w:tcPr>
          <w:p w14:paraId="550110F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Символьные литералы</w:t>
            </w:r>
          </w:p>
        </w:tc>
      </w:tr>
      <w:tr w:rsidR="006D4CF1" w:rsidRPr="006D4CF1" w14:paraId="63C9B15C" w14:textId="77777777" w:rsidTr="006D4CF1">
        <w:trPr>
          <w:trHeight w:val="330"/>
        </w:trPr>
        <w:tc>
          <w:tcPr>
            <w:tcW w:w="0" w:type="auto"/>
            <w:hideMark/>
          </w:tcPr>
          <w:p w14:paraId="02AC93C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b/>
                <w:bCs/>
                <w:sz w:val="28"/>
                <w:szCs w:val="28"/>
              </w:rPr>
              <w:t>Операторы</w:t>
            </w:r>
          </w:p>
        </w:tc>
        <w:tc>
          <w:tcPr>
            <w:tcW w:w="0" w:type="auto"/>
            <w:hideMark/>
          </w:tcPr>
          <w:p w14:paraId="31AEF98A" w14:textId="77777777" w:rsidR="006D4CF1" w:rsidRPr="006D4CF1" w:rsidRDefault="006D4CF1" w:rsidP="006D4CF1">
            <w:pPr>
              <w:jc w:val="both"/>
              <w:rPr>
                <w:rFonts w:ascii="Times New Roman" w:hAnsi="Times New Roman" w:cs="Times New Roman"/>
                <w:sz w:val="28"/>
                <w:szCs w:val="28"/>
              </w:rPr>
            </w:pPr>
          </w:p>
        </w:tc>
        <w:tc>
          <w:tcPr>
            <w:tcW w:w="3708" w:type="dxa"/>
            <w:hideMark/>
          </w:tcPr>
          <w:p w14:paraId="20A7E35A" w14:textId="77777777" w:rsidR="006D4CF1" w:rsidRPr="006D4CF1" w:rsidRDefault="006D4CF1" w:rsidP="006D4CF1">
            <w:pPr>
              <w:jc w:val="both"/>
              <w:rPr>
                <w:rFonts w:ascii="Times New Roman" w:hAnsi="Times New Roman" w:cs="Times New Roman"/>
                <w:sz w:val="28"/>
                <w:szCs w:val="28"/>
              </w:rPr>
            </w:pPr>
          </w:p>
        </w:tc>
      </w:tr>
      <w:tr w:rsidR="006D4CF1" w:rsidRPr="006D4CF1" w14:paraId="5B2AE7CD" w14:textId="77777777" w:rsidTr="006D4CF1">
        <w:trPr>
          <w:trHeight w:val="320"/>
        </w:trPr>
        <w:tc>
          <w:tcPr>
            <w:tcW w:w="0" w:type="auto"/>
            <w:hideMark/>
          </w:tcPr>
          <w:p w14:paraId="4BA60311"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write</w:t>
            </w:r>
            <w:proofErr w:type="spellEnd"/>
          </w:p>
        </w:tc>
        <w:tc>
          <w:tcPr>
            <w:tcW w:w="0" w:type="auto"/>
            <w:hideMark/>
          </w:tcPr>
          <w:p w14:paraId="3AD08B8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o</w:t>
            </w:r>
          </w:p>
        </w:tc>
        <w:tc>
          <w:tcPr>
            <w:tcW w:w="3708" w:type="dxa"/>
            <w:hideMark/>
          </w:tcPr>
          <w:p w14:paraId="6D867B09"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Вывод данных</w:t>
            </w:r>
          </w:p>
        </w:tc>
      </w:tr>
      <w:tr w:rsidR="006D4CF1" w:rsidRPr="006D4CF1" w14:paraId="3BDC6BCE" w14:textId="77777777" w:rsidTr="006D4CF1">
        <w:trPr>
          <w:trHeight w:val="330"/>
        </w:trPr>
        <w:tc>
          <w:tcPr>
            <w:tcW w:w="0" w:type="auto"/>
            <w:hideMark/>
          </w:tcPr>
          <w:p w14:paraId="180B9418" w14:textId="77777777" w:rsidR="006D4CF1" w:rsidRPr="006D4CF1" w:rsidRDefault="006D4CF1" w:rsidP="006D4CF1">
            <w:pPr>
              <w:jc w:val="both"/>
              <w:rPr>
                <w:rFonts w:ascii="Times New Roman" w:hAnsi="Times New Roman" w:cs="Times New Roman"/>
                <w:sz w:val="28"/>
                <w:szCs w:val="28"/>
              </w:rPr>
            </w:pPr>
            <w:proofErr w:type="spellStart"/>
            <w:r w:rsidRPr="006D4CF1">
              <w:rPr>
                <w:rFonts w:ascii="Times New Roman" w:hAnsi="Times New Roman" w:cs="Times New Roman"/>
                <w:sz w:val="28"/>
                <w:szCs w:val="28"/>
              </w:rPr>
              <w:t>writeline</w:t>
            </w:r>
            <w:proofErr w:type="spellEnd"/>
          </w:p>
        </w:tc>
        <w:tc>
          <w:tcPr>
            <w:tcW w:w="0" w:type="auto"/>
            <w:hideMark/>
          </w:tcPr>
          <w:p w14:paraId="0F3D106C"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34ABBF73"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Вывод с переводом строки</w:t>
            </w:r>
          </w:p>
        </w:tc>
      </w:tr>
      <w:tr w:rsidR="006D4CF1" w:rsidRPr="006D4CF1" w14:paraId="792A7D97" w14:textId="77777777" w:rsidTr="006D4CF1">
        <w:trPr>
          <w:trHeight w:val="330"/>
        </w:trPr>
        <w:tc>
          <w:tcPr>
            <w:tcW w:w="0" w:type="auto"/>
            <w:hideMark/>
          </w:tcPr>
          <w:p w14:paraId="12208D3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b/>
                <w:bCs/>
                <w:sz w:val="28"/>
                <w:szCs w:val="28"/>
              </w:rPr>
              <w:t>Сепараторы</w:t>
            </w:r>
          </w:p>
        </w:tc>
        <w:tc>
          <w:tcPr>
            <w:tcW w:w="0" w:type="auto"/>
            <w:hideMark/>
          </w:tcPr>
          <w:p w14:paraId="05D52BA1" w14:textId="77777777" w:rsidR="006D4CF1" w:rsidRPr="006D4CF1" w:rsidRDefault="006D4CF1" w:rsidP="006D4CF1">
            <w:pPr>
              <w:jc w:val="both"/>
              <w:rPr>
                <w:rFonts w:ascii="Times New Roman" w:hAnsi="Times New Roman" w:cs="Times New Roman"/>
                <w:sz w:val="28"/>
                <w:szCs w:val="28"/>
              </w:rPr>
            </w:pPr>
          </w:p>
        </w:tc>
        <w:tc>
          <w:tcPr>
            <w:tcW w:w="3708" w:type="dxa"/>
            <w:hideMark/>
          </w:tcPr>
          <w:p w14:paraId="5DF77403" w14:textId="77777777" w:rsidR="006D4CF1" w:rsidRPr="006D4CF1" w:rsidRDefault="006D4CF1" w:rsidP="006D4CF1">
            <w:pPr>
              <w:jc w:val="both"/>
              <w:rPr>
                <w:rFonts w:ascii="Times New Roman" w:hAnsi="Times New Roman" w:cs="Times New Roman"/>
                <w:sz w:val="28"/>
                <w:szCs w:val="28"/>
              </w:rPr>
            </w:pPr>
          </w:p>
        </w:tc>
      </w:tr>
      <w:tr w:rsidR="006D4CF1" w:rsidRPr="006D4CF1" w14:paraId="52A1BA20" w14:textId="77777777" w:rsidTr="006D4CF1">
        <w:trPr>
          <w:trHeight w:val="330"/>
        </w:trPr>
        <w:tc>
          <w:tcPr>
            <w:tcW w:w="0" w:type="auto"/>
            <w:hideMark/>
          </w:tcPr>
          <w:p w14:paraId="6E20F646"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0194D55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45C93276"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Конец выражения</w:t>
            </w:r>
          </w:p>
        </w:tc>
      </w:tr>
      <w:tr w:rsidR="006D4CF1" w:rsidRPr="006D4CF1" w14:paraId="572D4005" w14:textId="77777777" w:rsidTr="006D4CF1">
        <w:trPr>
          <w:trHeight w:val="320"/>
        </w:trPr>
        <w:tc>
          <w:tcPr>
            <w:tcW w:w="0" w:type="auto"/>
            <w:hideMark/>
          </w:tcPr>
          <w:p w14:paraId="216E3A1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1CB73D61"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3CBA6E7B"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Разделитель параметров</w:t>
            </w:r>
          </w:p>
        </w:tc>
      </w:tr>
      <w:tr w:rsidR="006D4CF1" w:rsidRPr="006D4CF1" w14:paraId="28BFF759" w14:textId="77777777" w:rsidTr="006D4CF1">
        <w:trPr>
          <w:trHeight w:val="330"/>
        </w:trPr>
        <w:tc>
          <w:tcPr>
            <w:tcW w:w="0" w:type="auto"/>
            <w:hideMark/>
          </w:tcPr>
          <w:p w14:paraId="7DFDE9C3"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10FDD7E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7550685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Начало блока</w:t>
            </w:r>
          </w:p>
        </w:tc>
      </w:tr>
      <w:tr w:rsidR="006D4CF1" w:rsidRPr="006D4CF1" w14:paraId="147E5D90" w14:textId="77777777" w:rsidTr="006D4CF1">
        <w:trPr>
          <w:trHeight w:val="330"/>
        </w:trPr>
        <w:tc>
          <w:tcPr>
            <w:tcW w:w="0" w:type="auto"/>
            <w:hideMark/>
          </w:tcPr>
          <w:p w14:paraId="6780E314"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5694569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13CC023B"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Конец блока</w:t>
            </w:r>
          </w:p>
        </w:tc>
      </w:tr>
      <w:tr w:rsidR="006D4CF1" w:rsidRPr="006D4CF1" w14:paraId="17791853" w14:textId="77777777" w:rsidTr="006D4CF1">
        <w:trPr>
          <w:trHeight w:val="330"/>
        </w:trPr>
        <w:tc>
          <w:tcPr>
            <w:tcW w:w="0" w:type="auto"/>
            <w:hideMark/>
          </w:tcPr>
          <w:p w14:paraId="4ED825C5"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552DC2D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5798AEDC"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Начало функции</w:t>
            </w:r>
          </w:p>
        </w:tc>
      </w:tr>
      <w:tr w:rsidR="006D4CF1" w:rsidRPr="006D4CF1" w14:paraId="56FD0685" w14:textId="77777777" w:rsidTr="006D4CF1">
        <w:trPr>
          <w:trHeight w:val="320"/>
        </w:trPr>
        <w:tc>
          <w:tcPr>
            <w:tcW w:w="0" w:type="auto"/>
            <w:hideMark/>
          </w:tcPr>
          <w:p w14:paraId="1BA6D8E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6ADD05D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3C34F73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Конец функции</w:t>
            </w:r>
          </w:p>
        </w:tc>
      </w:tr>
      <w:tr w:rsidR="006D4CF1" w:rsidRPr="006D4CF1" w14:paraId="2E5366C0" w14:textId="77777777" w:rsidTr="006D4CF1">
        <w:trPr>
          <w:trHeight w:val="330"/>
        </w:trPr>
        <w:tc>
          <w:tcPr>
            <w:tcW w:w="0" w:type="auto"/>
            <w:hideMark/>
          </w:tcPr>
          <w:p w14:paraId="43EFFAB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6872865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0C97959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Начало параметров</w:t>
            </w:r>
          </w:p>
        </w:tc>
      </w:tr>
      <w:tr w:rsidR="006D4CF1" w:rsidRPr="006D4CF1" w14:paraId="5851EAFF" w14:textId="77777777" w:rsidTr="006D4CF1">
        <w:trPr>
          <w:trHeight w:val="330"/>
        </w:trPr>
        <w:tc>
          <w:tcPr>
            <w:tcW w:w="0" w:type="auto"/>
            <w:hideMark/>
          </w:tcPr>
          <w:p w14:paraId="5099AEDD"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32D62954"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5CFC5B9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Конец параметров</w:t>
            </w:r>
          </w:p>
        </w:tc>
      </w:tr>
      <w:tr w:rsidR="006D4CF1" w:rsidRPr="006D4CF1" w14:paraId="59A77FA2" w14:textId="77777777" w:rsidTr="006D4CF1">
        <w:trPr>
          <w:trHeight w:val="330"/>
        </w:trPr>
        <w:tc>
          <w:tcPr>
            <w:tcW w:w="0" w:type="auto"/>
            <w:hideMark/>
          </w:tcPr>
          <w:p w14:paraId="59B1153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b/>
                <w:bCs/>
                <w:sz w:val="28"/>
                <w:szCs w:val="28"/>
              </w:rPr>
              <w:t>Операции</w:t>
            </w:r>
          </w:p>
        </w:tc>
        <w:tc>
          <w:tcPr>
            <w:tcW w:w="0" w:type="auto"/>
            <w:hideMark/>
          </w:tcPr>
          <w:p w14:paraId="7988FF34" w14:textId="77777777" w:rsidR="006D4CF1" w:rsidRPr="006D4CF1" w:rsidRDefault="006D4CF1" w:rsidP="006D4CF1">
            <w:pPr>
              <w:jc w:val="both"/>
              <w:rPr>
                <w:rFonts w:ascii="Times New Roman" w:hAnsi="Times New Roman" w:cs="Times New Roman"/>
                <w:sz w:val="28"/>
                <w:szCs w:val="28"/>
              </w:rPr>
            </w:pPr>
          </w:p>
        </w:tc>
        <w:tc>
          <w:tcPr>
            <w:tcW w:w="3708" w:type="dxa"/>
            <w:hideMark/>
          </w:tcPr>
          <w:p w14:paraId="17B36E9F" w14:textId="77777777" w:rsidR="006D4CF1" w:rsidRPr="006D4CF1" w:rsidRDefault="006D4CF1" w:rsidP="006D4CF1">
            <w:pPr>
              <w:jc w:val="both"/>
              <w:rPr>
                <w:rFonts w:ascii="Times New Roman" w:hAnsi="Times New Roman" w:cs="Times New Roman"/>
                <w:sz w:val="28"/>
                <w:szCs w:val="28"/>
              </w:rPr>
            </w:pPr>
          </w:p>
        </w:tc>
      </w:tr>
      <w:tr w:rsidR="006D4CF1" w:rsidRPr="006D4CF1" w14:paraId="07B0044F" w14:textId="77777777" w:rsidTr="006D4CF1">
        <w:trPr>
          <w:trHeight w:val="320"/>
        </w:trPr>
        <w:tc>
          <w:tcPr>
            <w:tcW w:w="0" w:type="auto"/>
            <w:hideMark/>
          </w:tcPr>
          <w:p w14:paraId="09D85AB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4C1C2745"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6F1B5C4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Присваивание</w:t>
            </w:r>
          </w:p>
        </w:tc>
      </w:tr>
      <w:tr w:rsidR="006D4CF1" w:rsidRPr="006D4CF1" w14:paraId="1E2A0986" w14:textId="77777777" w:rsidTr="006D4CF1">
        <w:trPr>
          <w:trHeight w:val="330"/>
        </w:trPr>
        <w:tc>
          <w:tcPr>
            <w:tcW w:w="0" w:type="auto"/>
            <w:hideMark/>
          </w:tcPr>
          <w:p w14:paraId="06A20F90"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123BB805"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180F4DD8"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Сложение</w:t>
            </w:r>
          </w:p>
        </w:tc>
      </w:tr>
      <w:tr w:rsidR="006D4CF1" w:rsidRPr="006D4CF1" w14:paraId="345EA042" w14:textId="77777777" w:rsidTr="006D4CF1">
        <w:trPr>
          <w:trHeight w:val="330"/>
        </w:trPr>
        <w:tc>
          <w:tcPr>
            <w:tcW w:w="0" w:type="auto"/>
            <w:hideMark/>
          </w:tcPr>
          <w:p w14:paraId="4DBC1A0B"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443FF2F6"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64588E79"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Вычитание</w:t>
            </w:r>
          </w:p>
        </w:tc>
      </w:tr>
      <w:tr w:rsidR="006D4CF1" w:rsidRPr="006D4CF1" w14:paraId="2CF4C876" w14:textId="77777777" w:rsidTr="006D4CF1">
        <w:trPr>
          <w:trHeight w:val="320"/>
        </w:trPr>
        <w:tc>
          <w:tcPr>
            <w:tcW w:w="0" w:type="auto"/>
            <w:hideMark/>
          </w:tcPr>
          <w:p w14:paraId="2D36D7D3"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2C0276F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7599EBB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Умножение</w:t>
            </w:r>
          </w:p>
        </w:tc>
      </w:tr>
      <w:tr w:rsidR="006D4CF1" w:rsidRPr="006D4CF1" w14:paraId="6A7DD4B3" w14:textId="77777777" w:rsidTr="006D4CF1">
        <w:trPr>
          <w:trHeight w:val="330"/>
        </w:trPr>
        <w:tc>
          <w:tcPr>
            <w:tcW w:w="0" w:type="auto"/>
            <w:hideMark/>
          </w:tcPr>
          <w:p w14:paraId="45BB2FCF"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3925E2FA"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7D81754C"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Деление</w:t>
            </w:r>
          </w:p>
        </w:tc>
      </w:tr>
      <w:tr w:rsidR="006D4CF1" w:rsidRPr="006D4CF1" w14:paraId="291CABEB" w14:textId="77777777" w:rsidTr="006D4CF1">
        <w:trPr>
          <w:trHeight w:val="330"/>
        </w:trPr>
        <w:tc>
          <w:tcPr>
            <w:tcW w:w="0" w:type="auto"/>
            <w:hideMark/>
          </w:tcPr>
          <w:p w14:paraId="7855CD09"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0" w:type="auto"/>
            <w:hideMark/>
          </w:tcPr>
          <w:p w14:paraId="0EA7D5B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w:t>
            </w:r>
          </w:p>
        </w:tc>
        <w:tc>
          <w:tcPr>
            <w:tcW w:w="3708" w:type="dxa"/>
            <w:hideMark/>
          </w:tcPr>
          <w:p w14:paraId="57BDD83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Остаток от деления</w:t>
            </w:r>
          </w:p>
        </w:tc>
      </w:tr>
      <w:tr w:rsidR="006D4CF1" w:rsidRPr="006D4CF1" w14:paraId="775EB283" w14:textId="77777777" w:rsidTr="006D4CF1">
        <w:trPr>
          <w:trHeight w:val="330"/>
        </w:trPr>
        <w:tc>
          <w:tcPr>
            <w:tcW w:w="0" w:type="auto"/>
            <w:hideMark/>
          </w:tcPr>
          <w:p w14:paraId="4BFC2C77"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&amp;</w:t>
            </w:r>
          </w:p>
        </w:tc>
        <w:tc>
          <w:tcPr>
            <w:tcW w:w="0" w:type="auto"/>
            <w:hideMark/>
          </w:tcPr>
          <w:p w14:paraId="24429FC2"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&amp;</w:t>
            </w:r>
          </w:p>
        </w:tc>
        <w:tc>
          <w:tcPr>
            <w:tcW w:w="3708" w:type="dxa"/>
            <w:hideMark/>
          </w:tcPr>
          <w:p w14:paraId="2AF796BE" w14:textId="77777777" w:rsidR="006D4CF1" w:rsidRPr="006D4CF1" w:rsidRDefault="006D4CF1" w:rsidP="006D4CF1">
            <w:pPr>
              <w:jc w:val="both"/>
              <w:rPr>
                <w:rFonts w:ascii="Times New Roman" w:hAnsi="Times New Roman" w:cs="Times New Roman"/>
                <w:sz w:val="28"/>
                <w:szCs w:val="28"/>
              </w:rPr>
            </w:pPr>
            <w:r w:rsidRPr="006D4CF1">
              <w:rPr>
                <w:rFonts w:ascii="Times New Roman" w:hAnsi="Times New Roman" w:cs="Times New Roman"/>
                <w:sz w:val="28"/>
                <w:szCs w:val="28"/>
              </w:rPr>
              <w:t>Логическое И (сравнение)</w:t>
            </w:r>
          </w:p>
        </w:tc>
      </w:tr>
    </w:tbl>
    <w:p w14:paraId="68E9EDC2" w14:textId="77777777" w:rsidR="00892224" w:rsidRDefault="00892224" w:rsidP="00862C19">
      <w:pPr>
        <w:rPr>
          <w:rFonts w:ascii="Times New Roman" w:hAnsi="Times New Roman" w:cs="Times New Roman"/>
          <w:sz w:val="28"/>
          <w:szCs w:val="28"/>
        </w:rPr>
      </w:pPr>
    </w:p>
    <w:p w14:paraId="042F4AF7" w14:textId="721A43AB" w:rsidR="00892224" w:rsidRPr="00892224" w:rsidRDefault="00892224" w:rsidP="0089222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Ка</w:t>
      </w:r>
      <w:r w:rsidRPr="00892224">
        <w:rPr>
          <w:rFonts w:ascii="Times New Roman" w:hAnsi="Times New Roman" w:cs="Times New Roman"/>
          <w:sz w:val="28"/>
          <w:szCs w:val="28"/>
        </w:rPr>
        <w:t>ждая лексическая конструкция языка ENV-2025 описывается с помощью детерминированного конечного автомата, который осуществляет разбор соответствующих токенов. Для каждого автомата из специального массива производится проверка входной лексемы на соответствие регулярному выражению, заданному графом переходов данного автомата.</w:t>
      </w:r>
    </w:p>
    <w:p w14:paraId="255B8E58"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В случае успешного распознавания лексемы, она заносится в таблицу лексем с присвоением соответствующего типа. Если распознанная конструкция представляет собой идентификатор или литерал, дополнительная информация о ней сохраняется в таблице идентификаторов, включая тип, значение и другие атрибуты.</w:t>
      </w:r>
    </w:p>
    <w:p w14:paraId="44708AAE" w14:textId="77777777" w:rsidR="00892224" w:rsidRDefault="00892224" w:rsidP="00892224">
      <w:pPr>
        <w:spacing w:after="28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Структура конечного автомата и пример графа переходов для распознавания целочисленных литералов представлены на рисунках 3.3 и 3.4 соответственно. Данный подход обеспечивает надежное и эффективное распознавание всех лексических единиц языка ENV-2025, включая ключевые слова, идентификаторы, литералы различных типов и операторы.</w:t>
      </w:r>
    </w:p>
    <w:p w14:paraId="6E742F51" w14:textId="09EE7F46" w:rsidR="00892224" w:rsidRDefault="00892224" w:rsidP="00892224">
      <w:pPr>
        <w:spacing w:after="120" w:line="240" w:lineRule="auto"/>
        <w:jc w:val="center"/>
        <w:rPr>
          <w:rFonts w:ascii="Times New Roman" w:hAnsi="Times New Roman" w:cs="Times New Roman"/>
          <w:sz w:val="28"/>
          <w:szCs w:val="28"/>
        </w:rPr>
      </w:pPr>
      <w:r w:rsidRPr="00892224">
        <w:rPr>
          <w:rFonts w:ascii="Times New Roman" w:hAnsi="Times New Roman" w:cs="Times New Roman"/>
          <w:noProof/>
          <w:sz w:val="28"/>
          <w:szCs w:val="28"/>
        </w:rPr>
        <w:drawing>
          <wp:inline distT="0" distB="0" distL="0" distR="0" wp14:anchorId="1D954E4A" wp14:editId="789B6120">
            <wp:extent cx="5939790" cy="6089409"/>
            <wp:effectExtent l="0" t="0" r="3810" b="6985"/>
            <wp:docPr id="325133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3222" name=""/>
                    <pic:cNvPicPr/>
                  </pic:nvPicPr>
                  <pic:blipFill>
                    <a:blip r:embed="rId12"/>
                    <a:stretch>
                      <a:fillRect/>
                    </a:stretch>
                  </pic:blipFill>
                  <pic:spPr>
                    <a:xfrm>
                      <a:off x="0" y="0"/>
                      <a:ext cx="5947967" cy="6097792"/>
                    </a:xfrm>
                    <a:prstGeom prst="rect">
                      <a:avLst/>
                    </a:prstGeom>
                  </pic:spPr>
                </pic:pic>
              </a:graphicData>
            </a:graphic>
          </wp:inline>
        </w:drawing>
      </w:r>
    </w:p>
    <w:p w14:paraId="27CD62BB" w14:textId="77777777" w:rsidR="00892224" w:rsidRDefault="00892224" w:rsidP="00892224">
      <w:pPr>
        <w:pStyle w:val="af0"/>
        <w:spacing w:before="120"/>
      </w:pPr>
      <w:r w:rsidRPr="00CB5E88">
        <w:t xml:space="preserve">Рисунок </w:t>
      </w:r>
      <w:r>
        <w:t>3.3</w:t>
      </w:r>
      <w:r w:rsidRPr="00CB5E88">
        <w:t xml:space="preserve"> Структура конечного автомата</w:t>
      </w:r>
    </w:p>
    <w:p w14:paraId="3265FF54" w14:textId="77777777" w:rsidR="00892224" w:rsidRDefault="00892224" w:rsidP="00892224">
      <w:pPr>
        <w:pStyle w:val="af0"/>
        <w:spacing w:before="0" w:after="0"/>
      </w:pPr>
      <w:r w:rsidRPr="00892224">
        <w:rPr>
          <w:noProof/>
        </w:rPr>
        <w:drawing>
          <wp:inline distT="0" distB="0" distL="0" distR="0" wp14:anchorId="471D8368" wp14:editId="465F74F9">
            <wp:extent cx="3702084" cy="1884428"/>
            <wp:effectExtent l="0" t="0" r="0" b="1905"/>
            <wp:docPr id="1788071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1553" name=""/>
                    <pic:cNvPicPr/>
                  </pic:nvPicPr>
                  <pic:blipFill>
                    <a:blip r:embed="rId13"/>
                    <a:stretch>
                      <a:fillRect/>
                    </a:stretch>
                  </pic:blipFill>
                  <pic:spPr>
                    <a:xfrm>
                      <a:off x="0" y="0"/>
                      <a:ext cx="3718879" cy="1892977"/>
                    </a:xfrm>
                    <a:prstGeom prst="rect">
                      <a:avLst/>
                    </a:prstGeom>
                  </pic:spPr>
                </pic:pic>
              </a:graphicData>
            </a:graphic>
          </wp:inline>
        </w:drawing>
      </w:r>
    </w:p>
    <w:p w14:paraId="06EC95C0" w14:textId="44E91F62" w:rsidR="00892224" w:rsidRPr="00892224" w:rsidRDefault="00892224" w:rsidP="00892224">
      <w:pPr>
        <w:pStyle w:val="af0"/>
        <w:spacing w:before="120"/>
        <w:ind w:firstLine="0"/>
        <w:jc w:val="both"/>
      </w:pPr>
      <w:r w:rsidRPr="00206CDC">
        <w:t>Рисунок 3.4 Пример реализации граф</w:t>
      </w:r>
      <w:r>
        <w:t>а конечного автомата для токена</w:t>
      </w:r>
      <w:r w:rsidRPr="00206CDC">
        <w:t xml:space="preserve"> </w:t>
      </w:r>
      <w:r>
        <w:rPr>
          <w:lang w:val="en-US"/>
        </w:rPr>
        <w:t>function</w:t>
      </w:r>
    </w:p>
    <w:p w14:paraId="0154F902" w14:textId="77777777" w:rsidR="00892224" w:rsidRPr="00892224" w:rsidRDefault="00892224" w:rsidP="00892224">
      <w:pPr>
        <w:pStyle w:val="2"/>
        <w:rPr>
          <w:rFonts w:eastAsia="Times New Roman"/>
        </w:rPr>
      </w:pPr>
      <w:bookmarkStart w:id="48" w:name="_Toc214210081"/>
      <w:r w:rsidRPr="00892224">
        <w:rPr>
          <w:rFonts w:eastAsia="Times New Roman"/>
        </w:rPr>
        <w:t>3.5 Основные структуры данных</w:t>
      </w:r>
      <w:bookmarkEnd w:id="48"/>
    </w:p>
    <w:p w14:paraId="33E1805E" w14:textId="7D818A2F" w:rsidR="00892224" w:rsidRPr="00892224" w:rsidRDefault="00892224" w:rsidP="00892224">
      <w:pPr>
        <w:pStyle w:val="af0"/>
        <w:spacing w:before="120" w:after="0"/>
        <w:jc w:val="left"/>
      </w:pPr>
      <w:r w:rsidRPr="00892224">
        <w:t>Основными структурами данных лексического анализатора являются таблица лексем и таблица идентификаторов.</w:t>
      </w:r>
    </w:p>
    <w:p w14:paraId="6D066A4B" w14:textId="72D973A4" w:rsidR="00892224" w:rsidRPr="00892224" w:rsidRDefault="00892224" w:rsidP="00892224">
      <w:pPr>
        <w:pStyle w:val="af0"/>
        <w:spacing w:before="0" w:after="0"/>
        <w:jc w:val="left"/>
      </w:pPr>
      <w:r w:rsidRPr="00892224">
        <w:rPr>
          <w:b/>
          <w:bCs/>
        </w:rPr>
        <w:t>Таблица лексем</w:t>
      </w:r>
      <w:r>
        <w:rPr>
          <w:b/>
          <w:bCs/>
        </w:rPr>
        <w:t xml:space="preserve"> </w:t>
      </w:r>
      <w:r w:rsidRPr="00892224">
        <w:rPr>
          <w:b/>
          <w:bCs/>
        </w:rPr>
        <w:t>(</w:t>
      </w:r>
      <w:r>
        <w:rPr>
          <w:b/>
          <w:bCs/>
        </w:rPr>
        <w:t>рисунок 3.3</w:t>
      </w:r>
      <w:r w:rsidRPr="00892224">
        <w:rPr>
          <w:b/>
          <w:bCs/>
        </w:rPr>
        <w:t>)</w:t>
      </w:r>
      <w:r w:rsidRPr="00892224">
        <w:t> содержит следующие поля:</w:t>
      </w:r>
    </w:p>
    <w:p w14:paraId="2A28A3EA" w14:textId="77777777" w:rsidR="00892224" w:rsidRPr="00892224" w:rsidRDefault="00892224" w:rsidP="00892224">
      <w:pPr>
        <w:pStyle w:val="af0"/>
        <w:numPr>
          <w:ilvl w:val="0"/>
          <w:numId w:val="19"/>
        </w:numPr>
        <w:spacing w:before="0" w:after="0"/>
        <w:ind w:left="0" w:firstLine="720"/>
        <w:jc w:val="left"/>
      </w:pPr>
      <w:r w:rsidRPr="00892224">
        <w:t>номер лексемы (порядковый номер в таблице)</w:t>
      </w:r>
    </w:p>
    <w:p w14:paraId="74251003" w14:textId="77777777" w:rsidR="00892224" w:rsidRPr="00892224" w:rsidRDefault="00892224" w:rsidP="00892224">
      <w:pPr>
        <w:pStyle w:val="af0"/>
        <w:numPr>
          <w:ilvl w:val="0"/>
          <w:numId w:val="19"/>
        </w:numPr>
        <w:spacing w:before="0" w:after="0"/>
        <w:ind w:left="0" w:firstLine="720"/>
        <w:jc w:val="left"/>
      </w:pPr>
      <w:r w:rsidRPr="00892224">
        <w:t>лексема (</w:t>
      </w:r>
      <w:proofErr w:type="spellStart"/>
      <w:r w:rsidRPr="00892224">
        <w:t>lexema</w:t>
      </w:r>
      <w:proofErr w:type="spellEnd"/>
      <w:r w:rsidRPr="00892224">
        <w:t>) - внутреннее представление токена</w:t>
      </w:r>
    </w:p>
    <w:p w14:paraId="4CE43248" w14:textId="77777777" w:rsidR="00892224" w:rsidRPr="00892224" w:rsidRDefault="00892224" w:rsidP="00892224">
      <w:pPr>
        <w:pStyle w:val="af0"/>
        <w:numPr>
          <w:ilvl w:val="0"/>
          <w:numId w:val="19"/>
        </w:numPr>
        <w:spacing w:before="0" w:after="0"/>
        <w:ind w:left="0" w:firstLine="720"/>
        <w:jc w:val="left"/>
      </w:pPr>
      <w:r w:rsidRPr="00892224">
        <w:t>номер строки в исходном коде (</w:t>
      </w:r>
      <w:proofErr w:type="spellStart"/>
      <w:r w:rsidRPr="00892224">
        <w:t>sn</w:t>
      </w:r>
      <w:proofErr w:type="spellEnd"/>
      <w:r w:rsidRPr="00892224">
        <w:t>)</w:t>
      </w:r>
    </w:p>
    <w:p w14:paraId="6969E346" w14:textId="77777777" w:rsidR="00892224" w:rsidRPr="00892224" w:rsidRDefault="00892224" w:rsidP="00892224">
      <w:pPr>
        <w:pStyle w:val="af0"/>
        <w:numPr>
          <w:ilvl w:val="0"/>
          <w:numId w:val="19"/>
        </w:numPr>
        <w:spacing w:before="0" w:after="120"/>
        <w:ind w:left="0" w:firstLine="720"/>
        <w:jc w:val="left"/>
      </w:pPr>
      <w:r w:rsidRPr="00892224">
        <w:t>номер в таблице идентификаторов (</w:t>
      </w:r>
      <w:proofErr w:type="spellStart"/>
      <w:r w:rsidRPr="00892224">
        <w:t>idxTI</w:t>
      </w:r>
      <w:proofErr w:type="spellEnd"/>
      <w:r w:rsidRPr="00892224">
        <w:t>), если лексема является идентификатором или литералом</w:t>
      </w:r>
    </w:p>
    <w:p w14:paraId="1E40DC95" w14:textId="1DC293EB" w:rsidR="00892224" w:rsidRPr="00892224" w:rsidRDefault="00892224" w:rsidP="00892224">
      <w:pPr>
        <w:pStyle w:val="af0"/>
        <w:spacing w:before="0" w:after="0"/>
        <w:ind w:firstLine="720"/>
        <w:jc w:val="left"/>
      </w:pPr>
      <w:r w:rsidRPr="00892224">
        <w:rPr>
          <w:b/>
          <w:bCs/>
        </w:rPr>
        <w:t>Таблица идентификаторов</w:t>
      </w:r>
      <w:r>
        <w:rPr>
          <w:b/>
          <w:bCs/>
        </w:rPr>
        <w:t xml:space="preserve"> (рисунок 3.4)</w:t>
      </w:r>
      <w:r w:rsidRPr="00892224">
        <w:t> содержит:</w:t>
      </w:r>
    </w:p>
    <w:p w14:paraId="395B060A" w14:textId="77777777" w:rsidR="00892224" w:rsidRPr="00892224" w:rsidRDefault="00892224" w:rsidP="00892224">
      <w:pPr>
        <w:pStyle w:val="af0"/>
        <w:numPr>
          <w:ilvl w:val="0"/>
          <w:numId w:val="20"/>
        </w:numPr>
        <w:spacing w:before="0" w:after="0"/>
        <w:ind w:left="0" w:firstLine="720"/>
        <w:jc w:val="left"/>
      </w:pPr>
      <w:r w:rsidRPr="00892224">
        <w:t>имя идентификатора (</w:t>
      </w:r>
      <w:proofErr w:type="spellStart"/>
      <w:r w:rsidRPr="00892224">
        <w:t>id</w:t>
      </w:r>
      <w:proofErr w:type="spellEnd"/>
      <w:r w:rsidRPr="00892224">
        <w:t>)</w:t>
      </w:r>
    </w:p>
    <w:p w14:paraId="7403732A" w14:textId="77777777" w:rsidR="00892224" w:rsidRPr="00892224" w:rsidRDefault="00892224" w:rsidP="00892224">
      <w:pPr>
        <w:pStyle w:val="af0"/>
        <w:numPr>
          <w:ilvl w:val="0"/>
          <w:numId w:val="20"/>
        </w:numPr>
        <w:spacing w:before="0" w:after="0"/>
        <w:ind w:left="0" w:firstLine="720"/>
        <w:jc w:val="left"/>
      </w:pPr>
      <w:r w:rsidRPr="00892224">
        <w:t>номер в таблице лексем (</w:t>
      </w:r>
      <w:proofErr w:type="spellStart"/>
      <w:r w:rsidRPr="00892224">
        <w:t>idxfirstLE</w:t>
      </w:r>
      <w:proofErr w:type="spellEnd"/>
      <w:r w:rsidRPr="00892224">
        <w:t>) - первое вхождение идентификатора</w:t>
      </w:r>
    </w:p>
    <w:p w14:paraId="436601AD" w14:textId="77777777" w:rsidR="00892224" w:rsidRPr="00892224" w:rsidRDefault="00892224" w:rsidP="00892224">
      <w:pPr>
        <w:pStyle w:val="af0"/>
        <w:numPr>
          <w:ilvl w:val="0"/>
          <w:numId w:val="20"/>
        </w:numPr>
        <w:spacing w:before="0" w:after="0"/>
        <w:ind w:left="0" w:firstLine="720"/>
        <w:jc w:val="left"/>
      </w:pPr>
      <w:r w:rsidRPr="00892224">
        <w:t>тип данных (</w:t>
      </w:r>
      <w:proofErr w:type="spellStart"/>
      <w:r w:rsidRPr="00892224">
        <w:t>iddatatype</w:t>
      </w:r>
      <w:proofErr w:type="spellEnd"/>
      <w:r w:rsidRPr="00892224">
        <w:t xml:space="preserve">) - </w:t>
      </w:r>
      <w:proofErr w:type="spellStart"/>
      <w:r w:rsidRPr="00892224">
        <w:t>integer</w:t>
      </w:r>
      <w:proofErr w:type="spellEnd"/>
      <w:r w:rsidRPr="00892224">
        <w:t xml:space="preserve">, </w:t>
      </w:r>
      <w:proofErr w:type="spellStart"/>
      <w:r w:rsidRPr="00892224">
        <w:t>char</w:t>
      </w:r>
      <w:proofErr w:type="spellEnd"/>
    </w:p>
    <w:p w14:paraId="3B5B2795" w14:textId="77777777" w:rsidR="00892224" w:rsidRPr="00892224" w:rsidRDefault="00892224" w:rsidP="00892224">
      <w:pPr>
        <w:pStyle w:val="af0"/>
        <w:numPr>
          <w:ilvl w:val="0"/>
          <w:numId w:val="20"/>
        </w:numPr>
        <w:spacing w:before="0" w:after="0"/>
        <w:ind w:left="0" w:firstLine="720"/>
        <w:jc w:val="left"/>
      </w:pPr>
      <w:r w:rsidRPr="00892224">
        <w:t>тип идентификатора (</w:t>
      </w:r>
      <w:proofErr w:type="spellStart"/>
      <w:r w:rsidRPr="00892224">
        <w:t>idtype</w:t>
      </w:r>
      <w:proofErr w:type="spellEnd"/>
      <w:r w:rsidRPr="00892224">
        <w:t>) - переменная, функция, параметр функции</w:t>
      </w:r>
    </w:p>
    <w:p w14:paraId="330A61E3" w14:textId="77777777" w:rsidR="00892224" w:rsidRPr="00892224" w:rsidRDefault="00892224" w:rsidP="00892224">
      <w:pPr>
        <w:pStyle w:val="af0"/>
        <w:numPr>
          <w:ilvl w:val="0"/>
          <w:numId w:val="20"/>
        </w:numPr>
        <w:spacing w:before="0" w:after="0"/>
        <w:ind w:left="0" w:firstLine="720"/>
        <w:jc w:val="left"/>
      </w:pPr>
      <w:r w:rsidRPr="00892224">
        <w:t>значение (</w:t>
      </w:r>
      <w:proofErr w:type="spellStart"/>
      <w:r w:rsidRPr="00892224">
        <w:t>value</w:t>
      </w:r>
      <w:proofErr w:type="spellEnd"/>
      <w:r w:rsidRPr="00892224">
        <w:t>) - для переменных и литералов</w:t>
      </w:r>
    </w:p>
    <w:p w14:paraId="6CDF2513" w14:textId="36FEB211" w:rsidR="00892224" w:rsidRDefault="00892224" w:rsidP="00892224">
      <w:pPr>
        <w:pStyle w:val="af0"/>
        <w:spacing w:after="120"/>
        <w:ind w:firstLine="0"/>
        <w:jc w:val="left"/>
        <w:rPr>
          <w:lang w:val="en-US"/>
        </w:rPr>
      </w:pPr>
      <w:r w:rsidRPr="00892224">
        <w:rPr>
          <w:noProof/>
          <w:lang w:val="en-US"/>
        </w:rPr>
        <w:drawing>
          <wp:inline distT="0" distB="0" distL="0" distR="0" wp14:anchorId="6401FA95" wp14:editId="7B80F976">
            <wp:extent cx="5939790" cy="2571115"/>
            <wp:effectExtent l="0" t="0" r="3810" b="635"/>
            <wp:docPr id="926566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6670" name=""/>
                    <pic:cNvPicPr/>
                  </pic:nvPicPr>
                  <pic:blipFill>
                    <a:blip r:embed="rId14"/>
                    <a:stretch>
                      <a:fillRect/>
                    </a:stretch>
                  </pic:blipFill>
                  <pic:spPr>
                    <a:xfrm>
                      <a:off x="0" y="0"/>
                      <a:ext cx="5939790" cy="2571115"/>
                    </a:xfrm>
                    <a:prstGeom prst="rect">
                      <a:avLst/>
                    </a:prstGeom>
                  </pic:spPr>
                </pic:pic>
              </a:graphicData>
            </a:graphic>
          </wp:inline>
        </w:drawing>
      </w:r>
    </w:p>
    <w:p w14:paraId="7B8989CC" w14:textId="68892D01" w:rsidR="00892224" w:rsidRPr="00892224" w:rsidRDefault="00892224" w:rsidP="00892224">
      <w:pPr>
        <w:jc w:val="center"/>
        <w:rPr>
          <w:rFonts w:ascii="Times New Roman" w:hAnsi="Times New Roman" w:cs="Times New Roman"/>
          <w:sz w:val="28"/>
          <w:szCs w:val="28"/>
          <w:lang w:val="en-US" w:eastAsia="ru-RU"/>
        </w:rPr>
      </w:pPr>
      <w:proofErr w:type="spellStart"/>
      <w:r w:rsidRPr="00892224">
        <w:rPr>
          <w:rFonts w:ascii="Times New Roman" w:hAnsi="Times New Roman" w:cs="Times New Roman"/>
          <w:sz w:val="28"/>
          <w:szCs w:val="28"/>
          <w:lang w:val="en-US" w:eastAsia="ru-RU"/>
        </w:rPr>
        <w:t>Рисунок</w:t>
      </w:r>
      <w:proofErr w:type="spellEnd"/>
      <w:r w:rsidRPr="00892224">
        <w:rPr>
          <w:rFonts w:ascii="Times New Roman" w:hAnsi="Times New Roman" w:cs="Times New Roman"/>
          <w:sz w:val="28"/>
          <w:szCs w:val="28"/>
          <w:lang w:val="en-US" w:eastAsia="ru-RU"/>
        </w:rPr>
        <w:t xml:space="preserve"> 3.3 </w:t>
      </w:r>
      <w:proofErr w:type="spellStart"/>
      <w:r w:rsidRPr="00892224">
        <w:rPr>
          <w:rFonts w:ascii="Times New Roman" w:hAnsi="Times New Roman" w:cs="Times New Roman"/>
          <w:sz w:val="28"/>
          <w:szCs w:val="28"/>
          <w:lang w:val="en-US" w:eastAsia="ru-RU"/>
        </w:rPr>
        <w:t>Структура</w:t>
      </w:r>
      <w:proofErr w:type="spellEnd"/>
      <w:r w:rsidRPr="00892224">
        <w:rPr>
          <w:rFonts w:ascii="Times New Roman" w:hAnsi="Times New Roman" w:cs="Times New Roman"/>
          <w:sz w:val="28"/>
          <w:szCs w:val="28"/>
          <w:lang w:val="en-US" w:eastAsia="ru-RU"/>
        </w:rPr>
        <w:t xml:space="preserve"> </w:t>
      </w:r>
      <w:proofErr w:type="spellStart"/>
      <w:r w:rsidRPr="00892224">
        <w:rPr>
          <w:rFonts w:ascii="Times New Roman" w:hAnsi="Times New Roman" w:cs="Times New Roman"/>
          <w:sz w:val="28"/>
          <w:szCs w:val="28"/>
          <w:lang w:val="en-US" w:eastAsia="ru-RU"/>
        </w:rPr>
        <w:t>таблицы</w:t>
      </w:r>
      <w:proofErr w:type="spellEnd"/>
      <w:r w:rsidRPr="00892224">
        <w:rPr>
          <w:rFonts w:ascii="Times New Roman" w:hAnsi="Times New Roman" w:cs="Times New Roman"/>
          <w:sz w:val="28"/>
          <w:szCs w:val="28"/>
          <w:lang w:val="en-US" w:eastAsia="ru-RU"/>
        </w:rPr>
        <w:t xml:space="preserve"> </w:t>
      </w:r>
      <w:proofErr w:type="spellStart"/>
      <w:r w:rsidRPr="00892224">
        <w:rPr>
          <w:rFonts w:ascii="Times New Roman" w:hAnsi="Times New Roman" w:cs="Times New Roman"/>
          <w:sz w:val="28"/>
          <w:szCs w:val="28"/>
          <w:lang w:val="en-US" w:eastAsia="ru-RU"/>
        </w:rPr>
        <w:t>лексем</w:t>
      </w:r>
      <w:proofErr w:type="spellEnd"/>
    </w:p>
    <w:p w14:paraId="7362AED6" w14:textId="7D998369" w:rsidR="00892224" w:rsidRDefault="00892224" w:rsidP="00892224">
      <w:pPr>
        <w:jc w:val="center"/>
        <w:rPr>
          <w:rFonts w:ascii="Times New Roman" w:hAnsi="Times New Roman" w:cs="Times New Roman"/>
          <w:sz w:val="28"/>
          <w:szCs w:val="28"/>
          <w:lang w:val="en-US"/>
        </w:rPr>
      </w:pPr>
      <w:r w:rsidRPr="00892224">
        <w:rPr>
          <w:rFonts w:ascii="Times New Roman" w:hAnsi="Times New Roman" w:cs="Times New Roman"/>
          <w:noProof/>
          <w:sz w:val="28"/>
          <w:szCs w:val="28"/>
        </w:rPr>
        <w:drawing>
          <wp:inline distT="0" distB="0" distL="0" distR="0" wp14:anchorId="05535AB2" wp14:editId="79F9EE99">
            <wp:extent cx="5939790" cy="4476750"/>
            <wp:effectExtent l="0" t="0" r="3810" b="0"/>
            <wp:docPr id="45255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5057" name=""/>
                    <pic:cNvPicPr/>
                  </pic:nvPicPr>
                  <pic:blipFill>
                    <a:blip r:embed="rId15"/>
                    <a:stretch>
                      <a:fillRect/>
                    </a:stretch>
                  </pic:blipFill>
                  <pic:spPr>
                    <a:xfrm>
                      <a:off x="0" y="0"/>
                      <a:ext cx="5939790" cy="4476750"/>
                    </a:xfrm>
                    <a:prstGeom prst="rect">
                      <a:avLst/>
                    </a:prstGeom>
                  </pic:spPr>
                </pic:pic>
              </a:graphicData>
            </a:graphic>
          </wp:inline>
        </w:drawing>
      </w:r>
    </w:p>
    <w:p w14:paraId="25164D46" w14:textId="6F36FBFD" w:rsidR="00892224" w:rsidRPr="00C24512" w:rsidRDefault="00892224" w:rsidP="00892224">
      <w:pPr>
        <w:jc w:val="center"/>
        <w:rPr>
          <w:rFonts w:ascii="Times New Roman" w:hAnsi="Times New Roman" w:cs="Times New Roman"/>
          <w:sz w:val="28"/>
          <w:szCs w:val="28"/>
        </w:rPr>
      </w:pPr>
      <w:r w:rsidRPr="00892224">
        <w:rPr>
          <w:rFonts w:ascii="Times New Roman" w:hAnsi="Times New Roman" w:cs="Times New Roman"/>
          <w:sz w:val="28"/>
          <w:szCs w:val="28"/>
        </w:rPr>
        <w:t>Рисунок 3.4 Структура таблицы идентификаторов</w:t>
      </w:r>
    </w:p>
    <w:p w14:paraId="39A27541" w14:textId="77777777" w:rsidR="00892224" w:rsidRPr="00892224" w:rsidRDefault="00892224" w:rsidP="00892224">
      <w:pPr>
        <w:pStyle w:val="2"/>
      </w:pPr>
      <w:bookmarkStart w:id="49" w:name="_Toc214210082"/>
      <w:r w:rsidRPr="00892224">
        <w:t>3.6 Принцип обработки ошибок лексического анализа</w:t>
      </w:r>
      <w:bookmarkEnd w:id="49"/>
    </w:p>
    <w:p w14:paraId="4353F15F" w14:textId="77777777" w:rsid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 xml:space="preserve">Лексический анализатор языка ENV-2025 оснащен многоуровневой системой обработки ошибок, основанной на таблице предопределенных сообщений. Каждое сообщение об ошибке содержит уникальный идентификационный номер, указание на строку и позицию в исходном коде, где была обнаружена проблема, а также детальное текстовое описание характера ошибки. При выявлении несоответствия лексическим правилам языка анализатор не прекращает работу, а регистрирует ошибку в протоколе и продолжает обработку исходного кода, обеспечивая тем самым выявление максимального количества лексических нарушений за один проход. </w:t>
      </w:r>
    </w:p>
    <w:p w14:paraId="2879008D" w14:textId="42C965D2" w:rsidR="00892224" w:rsidRPr="00892224" w:rsidRDefault="00892224" w:rsidP="00892224">
      <w:pPr>
        <w:spacing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 xml:space="preserve">Данный подход позволяет пользователю получить полную картину всех имеющихся проблем и произвести комплексное исправление исходного текста. Механизм восстановления после ошибок включает стратегии пропуска недопустимых символов, коррекции очевидных опечаток и сохранения контекста для последующего анализа. </w:t>
      </w:r>
      <w:r>
        <w:rPr>
          <w:rFonts w:ascii="Times New Roman" w:hAnsi="Times New Roman" w:cs="Times New Roman"/>
          <w:sz w:val="28"/>
          <w:szCs w:val="28"/>
        </w:rPr>
        <w:t>П</w:t>
      </w:r>
      <w:r w:rsidRPr="00892224">
        <w:rPr>
          <w:rFonts w:ascii="Times New Roman" w:hAnsi="Times New Roman" w:cs="Times New Roman"/>
          <w:sz w:val="28"/>
          <w:szCs w:val="28"/>
        </w:rPr>
        <w:t>еречень сообщений об ошибках с их детализацией представлен на рисунке 3.5.</w:t>
      </w:r>
    </w:p>
    <w:p w14:paraId="30DB2998" w14:textId="77777777" w:rsidR="00892224" w:rsidRPr="00892224" w:rsidRDefault="00892224" w:rsidP="00892224">
      <w:pPr>
        <w:rPr>
          <w:rFonts w:ascii="Times New Roman" w:hAnsi="Times New Roman" w:cs="Times New Roman"/>
          <w:sz w:val="36"/>
          <w:szCs w:val="36"/>
        </w:rPr>
      </w:pPr>
    </w:p>
    <w:p w14:paraId="3AD864B0" w14:textId="77777777" w:rsidR="00892224" w:rsidRPr="00892224" w:rsidRDefault="00892224" w:rsidP="00892224">
      <w:pPr>
        <w:spacing w:after="0" w:line="240" w:lineRule="auto"/>
        <w:jc w:val="both"/>
        <w:rPr>
          <w:rFonts w:ascii="Times New Roman" w:hAnsi="Times New Roman" w:cs="Times New Roman"/>
          <w:sz w:val="28"/>
          <w:szCs w:val="28"/>
        </w:rPr>
      </w:pPr>
    </w:p>
    <w:p w14:paraId="04DCF975" w14:textId="77777777" w:rsidR="00892224" w:rsidRDefault="00892224" w:rsidP="00862C19">
      <w:pPr>
        <w:rPr>
          <w:rFonts w:ascii="Times New Roman" w:hAnsi="Times New Roman" w:cs="Times New Roman"/>
          <w:sz w:val="28"/>
          <w:szCs w:val="28"/>
        </w:rPr>
      </w:pPr>
      <w:r w:rsidRPr="00892224">
        <w:rPr>
          <w:rFonts w:ascii="Times New Roman" w:hAnsi="Times New Roman" w:cs="Times New Roman"/>
          <w:noProof/>
          <w:sz w:val="28"/>
          <w:szCs w:val="28"/>
        </w:rPr>
        <w:drawing>
          <wp:inline distT="0" distB="0" distL="0" distR="0" wp14:anchorId="69196306" wp14:editId="762A489A">
            <wp:extent cx="5939790" cy="708025"/>
            <wp:effectExtent l="0" t="0" r="3810" b="0"/>
            <wp:docPr id="165048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3009" name=""/>
                    <pic:cNvPicPr/>
                  </pic:nvPicPr>
                  <pic:blipFill>
                    <a:blip r:embed="rId16"/>
                    <a:stretch>
                      <a:fillRect/>
                    </a:stretch>
                  </pic:blipFill>
                  <pic:spPr>
                    <a:xfrm>
                      <a:off x="0" y="0"/>
                      <a:ext cx="5939790" cy="708025"/>
                    </a:xfrm>
                    <a:prstGeom prst="rect">
                      <a:avLst/>
                    </a:prstGeom>
                  </pic:spPr>
                </pic:pic>
              </a:graphicData>
            </a:graphic>
          </wp:inline>
        </w:drawing>
      </w:r>
    </w:p>
    <w:p w14:paraId="7664705E" w14:textId="77777777" w:rsidR="00892224" w:rsidRDefault="00892224" w:rsidP="00892224">
      <w:pPr>
        <w:pStyle w:val="af0"/>
      </w:pPr>
      <w:r w:rsidRPr="007512D5">
        <w:t>Рис</w:t>
      </w:r>
      <w:r>
        <w:t>унок</w:t>
      </w:r>
      <w:r w:rsidRPr="007512D5">
        <w:t xml:space="preserve"> 3.5 - Соо</w:t>
      </w:r>
      <w:r>
        <w:t>бщения лексического анализатора</w:t>
      </w:r>
    </w:p>
    <w:p w14:paraId="36591530" w14:textId="77777777" w:rsidR="00892224" w:rsidRPr="00892224" w:rsidRDefault="00892224" w:rsidP="00892224">
      <w:pPr>
        <w:pStyle w:val="2"/>
      </w:pPr>
      <w:bookmarkStart w:id="50" w:name="_Toc214210083"/>
      <w:r w:rsidRPr="00892224">
        <w:t>3.7 Организация сообщений лексического анализатора</w:t>
      </w:r>
      <w:bookmarkEnd w:id="50"/>
    </w:p>
    <w:p w14:paraId="128EAB88"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В процессе трансляции программы все возникающие ошибки регистрируются в протоколе, указанном входными параметрами. Каждая ошибка сопровождается уникальным номером и диагностическим сообщением, позволяющим точно идентифицировать проблему. Для обеспечения эффективности работы транслятора введено ограничение: при обнаружении более трёх ошибок процесс анализа приостанавливается, что предотвращает накопление избыточной информации и способствует поэтапному исправлению кода.</w:t>
      </w:r>
    </w:p>
    <w:p w14:paraId="065732C3" w14:textId="77777777" w:rsidR="00892224" w:rsidRPr="00892224" w:rsidRDefault="00892224" w:rsidP="00892224">
      <w:pPr>
        <w:pStyle w:val="2"/>
      </w:pPr>
      <w:bookmarkStart w:id="51" w:name="_Toc214210084"/>
      <w:r w:rsidRPr="00892224">
        <w:t>3.8 Параметры вывода результатов лексического анализа</w:t>
      </w:r>
      <w:bookmarkEnd w:id="51"/>
    </w:p>
    <w:p w14:paraId="5A4318B6"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Результаты работы лексического анализатора, включая сформированные таблицы лексем и идентификаторов, выводятся в двух форматах: в файл журнала для последующего анализа и в командную строку для немедленного просмотра. Это обеспечивает гибкость работы с выходными данными и удобство отладки.</w:t>
      </w:r>
    </w:p>
    <w:p w14:paraId="2123CC33" w14:textId="77777777" w:rsidR="00892224" w:rsidRPr="00892224" w:rsidRDefault="00892224" w:rsidP="00892224">
      <w:pPr>
        <w:pStyle w:val="2"/>
      </w:pPr>
      <w:bookmarkStart w:id="52" w:name="_Toc214210085"/>
      <w:r w:rsidRPr="00892224">
        <w:t>3.9 Алгоритм работы лексического анализатора</w:t>
      </w:r>
      <w:bookmarkEnd w:id="52"/>
    </w:p>
    <w:p w14:paraId="755D793F" w14:textId="77777777"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Процесс лексического анализа включает последовательное выполнение следующих этапов:</w:t>
      </w:r>
    </w:p>
    <w:p w14:paraId="1E0152FC" w14:textId="77777777" w:rsidR="00892224" w:rsidRPr="00892224" w:rsidRDefault="00892224" w:rsidP="00892224">
      <w:pPr>
        <w:numPr>
          <w:ilvl w:val="0"/>
          <w:numId w:val="22"/>
        </w:numPr>
        <w:tabs>
          <w:tab w:val="clear" w:pos="720"/>
        </w:tabs>
        <w:spacing w:after="0" w:line="240" w:lineRule="auto"/>
        <w:ind w:left="0" w:firstLine="709"/>
        <w:jc w:val="both"/>
        <w:rPr>
          <w:rFonts w:ascii="Times New Roman" w:hAnsi="Times New Roman" w:cs="Times New Roman"/>
          <w:sz w:val="28"/>
          <w:szCs w:val="28"/>
        </w:rPr>
      </w:pPr>
      <w:r w:rsidRPr="00892224">
        <w:rPr>
          <w:rFonts w:ascii="Times New Roman" w:hAnsi="Times New Roman" w:cs="Times New Roman"/>
          <w:sz w:val="28"/>
          <w:szCs w:val="28"/>
        </w:rPr>
        <w:t>Выполняется проверка входного потока символов программы на соответствие допустимым символам языка ENV-2025, при этом производится удаление избыточных пробельных символов и добавление специальных разделителей для корректного определения позиции каждой лексемы;</w:t>
      </w:r>
    </w:p>
    <w:p w14:paraId="33D95302" w14:textId="77777777" w:rsidR="00892224" w:rsidRPr="00892224" w:rsidRDefault="00892224" w:rsidP="00892224">
      <w:pPr>
        <w:numPr>
          <w:ilvl w:val="0"/>
          <w:numId w:val="22"/>
        </w:numPr>
        <w:tabs>
          <w:tab w:val="clear" w:pos="720"/>
        </w:tabs>
        <w:spacing w:after="0" w:line="240" w:lineRule="auto"/>
        <w:ind w:left="0" w:firstLine="709"/>
        <w:jc w:val="both"/>
        <w:rPr>
          <w:rFonts w:ascii="Times New Roman" w:hAnsi="Times New Roman" w:cs="Times New Roman"/>
          <w:sz w:val="28"/>
          <w:szCs w:val="28"/>
        </w:rPr>
      </w:pPr>
      <w:r w:rsidRPr="00892224">
        <w:rPr>
          <w:rFonts w:ascii="Times New Roman" w:hAnsi="Times New Roman" w:cs="Times New Roman"/>
          <w:sz w:val="28"/>
          <w:szCs w:val="28"/>
        </w:rPr>
        <w:t>Для каждой выделенной лексемы осуществляется процедура распознавания с использованием системы конечных автоматов;</w:t>
      </w:r>
    </w:p>
    <w:p w14:paraId="335235D0" w14:textId="77777777" w:rsidR="00892224" w:rsidRPr="00892224" w:rsidRDefault="00892224" w:rsidP="00892224">
      <w:pPr>
        <w:numPr>
          <w:ilvl w:val="0"/>
          <w:numId w:val="22"/>
        </w:numPr>
        <w:tabs>
          <w:tab w:val="clear" w:pos="720"/>
        </w:tabs>
        <w:spacing w:after="0" w:line="240" w:lineRule="auto"/>
        <w:ind w:left="0" w:firstLine="709"/>
        <w:jc w:val="both"/>
        <w:rPr>
          <w:rFonts w:ascii="Times New Roman" w:hAnsi="Times New Roman" w:cs="Times New Roman"/>
          <w:sz w:val="28"/>
          <w:szCs w:val="28"/>
        </w:rPr>
      </w:pPr>
      <w:r w:rsidRPr="00892224">
        <w:rPr>
          <w:rFonts w:ascii="Times New Roman" w:hAnsi="Times New Roman" w:cs="Times New Roman"/>
          <w:sz w:val="28"/>
          <w:szCs w:val="28"/>
        </w:rPr>
        <w:t>При успешной идентификации лексемы соответствующая информация заносится в таблицу лексем и, при необходимости, в таблицу идентификаторов, после чего алгоритм возвращается к начальной стадии обработки;</w:t>
      </w:r>
    </w:p>
    <w:p w14:paraId="73E74E57" w14:textId="77777777" w:rsidR="00892224" w:rsidRPr="00892224" w:rsidRDefault="00892224" w:rsidP="00892224">
      <w:pPr>
        <w:numPr>
          <w:ilvl w:val="0"/>
          <w:numId w:val="22"/>
        </w:numPr>
        <w:tabs>
          <w:tab w:val="clear" w:pos="720"/>
        </w:tabs>
        <w:spacing w:after="0" w:line="240" w:lineRule="auto"/>
        <w:ind w:left="0" w:firstLine="709"/>
        <w:jc w:val="both"/>
        <w:rPr>
          <w:rFonts w:ascii="Times New Roman" w:hAnsi="Times New Roman" w:cs="Times New Roman"/>
          <w:sz w:val="28"/>
          <w:szCs w:val="28"/>
        </w:rPr>
      </w:pPr>
      <w:r w:rsidRPr="00892224">
        <w:rPr>
          <w:rFonts w:ascii="Times New Roman" w:hAnsi="Times New Roman" w:cs="Times New Roman"/>
          <w:sz w:val="28"/>
          <w:szCs w:val="28"/>
        </w:rPr>
        <w:t>Формируется детальный протокол работы, отражающий все этапы анализа;</w:t>
      </w:r>
    </w:p>
    <w:p w14:paraId="0BB56163" w14:textId="77777777" w:rsidR="00892224" w:rsidRPr="00892224" w:rsidRDefault="00892224" w:rsidP="00892224">
      <w:pPr>
        <w:numPr>
          <w:ilvl w:val="0"/>
          <w:numId w:val="22"/>
        </w:numPr>
        <w:tabs>
          <w:tab w:val="clear" w:pos="720"/>
        </w:tabs>
        <w:spacing w:after="0" w:line="240" w:lineRule="auto"/>
        <w:ind w:left="0" w:firstLine="709"/>
        <w:jc w:val="both"/>
        <w:rPr>
          <w:rFonts w:ascii="Times New Roman" w:hAnsi="Times New Roman" w:cs="Times New Roman"/>
          <w:sz w:val="28"/>
          <w:szCs w:val="28"/>
        </w:rPr>
      </w:pPr>
      <w:r w:rsidRPr="00892224">
        <w:rPr>
          <w:rFonts w:ascii="Times New Roman" w:hAnsi="Times New Roman" w:cs="Times New Roman"/>
          <w:sz w:val="28"/>
          <w:szCs w:val="28"/>
        </w:rPr>
        <w:t>В случае неудачного распознавания генерируется диагностическое сообщение об ошибке с указанием местоположения проблемы.</w:t>
      </w:r>
    </w:p>
    <w:p w14:paraId="3CFB11FE" w14:textId="77777777" w:rsidR="00892224" w:rsidRPr="00C24512" w:rsidRDefault="00892224" w:rsidP="00892224">
      <w:pPr>
        <w:tabs>
          <w:tab w:val="left" w:pos="1189"/>
          <w:tab w:val="left" w:pos="2674"/>
          <w:tab w:val="left" w:pos="4343"/>
          <w:tab w:val="left" w:pos="5529"/>
          <w:tab w:val="left" w:pos="7088"/>
          <w:tab w:val="left" w:pos="8505"/>
        </w:tabs>
        <w:jc w:val="both"/>
        <w:rPr>
          <w:rFonts w:ascii="Calibri" w:eastAsia="Calibri" w:hAnsi="Calibri" w:cs="Times New Roman"/>
          <w:kern w:val="0"/>
          <w14:ligatures w14:val="none"/>
        </w:rPr>
      </w:pPr>
    </w:p>
    <w:p w14:paraId="7CD7CA85" w14:textId="16A1A0E1" w:rsidR="00892224" w:rsidRPr="00892224" w:rsidRDefault="00892224" w:rsidP="00892224">
      <w:pPr>
        <w:spacing w:after="0" w:line="240" w:lineRule="auto"/>
        <w:ind w:firstLine="709"/>
        <w:jc w:val="both"/>
        <w:rPr>
          <w:rFonts w:ascii="Times New Roman" w:hAnsi="Times New Roman" w:cs="Times New Roman"/>
          <w:sz w:val="28"/>
          <w:szCs w:val="28"/>
        </w:rPr>
      </w:pPr>
      <w:r w:rsidRPr="00892224">
        <w:rPr>
          <w:rFonts w:ascii="Times New Roman" w:hAnsi="Times New Roman" w:cs="Times New Roman"/>
          <w:sz w:val="28"/>
          <w:szCs w:val="28"/>
        </w:rPr>
        <w:t>Основу механизма распознавания лексических конструкций составляет система конечных автоматов, работа которых визуализируется с помощью графов переходов. На рисунке 3.2 представлен пример такого графа для распознавания ключевого слова "</w:t>
      </w:r>
      <w:proofErr w:type="spellStart"/>
      <w:r w:rsidRPr="00892224">
        <w:rPr>
          <w:rFonts w:ascii="Times New Roman" w:hAnsi="Times New Roman" w:cs="Times New Roman"/>
          <w:sz w:val="28"/>
          <w:szCs w:val="28"/>
        </w:rPr>
        <w:t>integer</w:t>
      </w:r>
      <w:proofErr w:type="spellEnd"/>
      <w:r w:rsidRPr="00892224">
        <w:rPr>
          <w:rFonts w:ascii="Times New Roman" w:hAnsi="Times New Roman" w:cs="Times New Roman"/>
          <w:sz w:val="28"/>
          <w:szCs w:val="28"/>
        </w:rPr>
        <w:t>", где состояние S0 соответствует начальной вершине, а S7 - конечному состоянию автомата.</w:t>
      </w:r>
      <w:r w:rsidRPr="00892224">
        <w:rPr>
          <w:rFonts w:ascii="Calibri" w:eastAsia="Calibri" w:hAnsi="Calibri" w:cs="Times New Roman"/>
          <w:kern w:val="0"/>
          <w14:ligatures w14:val="none"/>
        </w:rPr>
        <w:tab/>
      </w:r>
      <w:r w:rsidRPr="00892224">
        <w:rPr>
          <w:rFonts w:ascii="Calibri" w:eastAsia="Calibri" w:hAnsi="Calibri" w:cs="Times New Roman"/>
          <w:kern w:val="0"/>
          <w14:ligatures w14:val="none"/>
        </w:rPr>
        <w:tab/>
      </w:r>
    </w:p>
    <w:p w14:paraId="06A70391" w14:textId="71A37031" w:rsidR="00892224" w:rsidRPr="00892224" w:rsidRDefault="00892224" w:rsidP="00892224">
      <w:pPr>
        <w:pStyle w:val="af0"/>
        <w:ind w:firstLine="0"/>
      </w:pPr>
      <w:r w:rsidRPr="00892224">
        <w:rPr>
          <w:noProof/>
        </w:rPr>
        <w:drawing>
          <wp:inline distT="0" distB="0" distL="0" distR="0" wp14:anchorId="5E921374" wp14:editId="23E638EC">
            <wp:extent cx="5954486" cy="661670"/>
            <wp:effectExtent l="0" t="0" r="8255" b="5080"/>
            <wp:docPr id="933187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87511" name=""/>
                    <pic:cNvPicPr/>
                  </pic:nvPicPr>
                  <pic:blipFill>
                    <a:blip r:embed="rId17"/>
                    <a:stretch>
                      <a:fillRect/>
                    </a:stretch>
                  </pic:blipFill>
                  <pic:spPr>
                    <a:xfrm>
                      <a:off x="0" y="0"/>
                      <a:ext cx="5964813" cy="662818"/>
                    </a:xfrm>
                    <a:prstGeom prst="rect">
                      <a:avLst/>
                    </a:prstGeom>
                  </pic:spPr>
                </pic:pic>
              </a:graphicData>
            </a:graphic>
          </wp:inline>
        </w:drawing>
      </w:r>
      <w:r w:rsidRPr="00892224">
        <w:br/>
      </w:r>
      <w:r>
        <w:t xml:space="preserve">Рисунок 3.2 Пример графа переходов для цепочки </w:t>
      </w:r>
      <w:r>
        <w:rPr>
          <w:lang w:val="en-US"/>
        </w:rPr>
        <w:t>integer</w:t>
      </w:r>
    </w:p>
    <w:p w14:paraId="6AC114A9" w14:textId="77777777" w:rsidR="00892224" w:rsidRPr="00892224" w:rsidRDefault="00892224" w:rsidP="00892224">
      <w:pPr>
        <w:pStyle w:val="2"/>
      </w:pPr>
      <w:bookmarkStart w:id="53" w:name="_Toc27604594"/>
      <w:bookmarkStart w:id="54" w:name="_Toc214210086"/>
      <w:r w:rsidRPr="00892224">
        <w:t>3.10 Контрольный пример</w:t>
      </w:r>
      <w:bookmarkEnd w:id="53"/>
      <w:bookmarkEnd w:id="54"/>
    </w:p>
    <w:p w14:paraId="0C427A3A" w14:textId="77777777" w:rsidR="00892224" w:rsidRPr="002573CF" w:rsidRDefault="00892224" w:rsidP="00892224">
      <w:pPr>
        <w:widowControl w:val="0"/>
        <w:spacing w:after="0" w:line="240" w:lineRule="auto"/>
        <w:ind w:firstLine="708"/>
        <w:jc w:val="both"/>
        <w:rPr>
          <w:rFonts w:ascii="Times New Roman" w:eastAsia="Times New Roman" w:hAnsi="Times New Roman" w:cs="Times New Roman"/>
          <w:color w:val="000000"/>
          <w:sz w:val="28"/>
          <w:szCs w:val="28"/>
          <w:lang w:eastAsia="ru-RU"/>
        </w:rPr>
      </w:pPr>
      <w:r w:rsidRPr="002573CF">
        <w:rPr>
          <w:rFonts w:ascii="Times New Roman" w:eastAsia="Times New Roman" w:hAnsi="Times New Roman" w:cs="Times New Roman"/>
          <w:color w:val="000000"/>
          <w:sz w:val="28"/>
          <w:szCs w:val="28"/>
          <w:lang w:eastAsia="ru-RU"/>
        </w:rPr>
        <w:t>Результат работы лексического анализатора в виде таблиц лексем и идентификаторов, соответствующих контрольному примеру, представлен в приложении Б.</w:t>
      </w:r>
    </w:p>
    <w:p w14:paraId="55EDCA90" w14:textId="65EB4D36" w:rsidR="00892224" w:rsidRPr="00892224" w:rsidRDefault="00892224" w:rsidP="00892224">
      <w:pPr>
        <w:spacing w:before="280"/>
        <w:rPr>
          <w:rFonts w:ascii="Times New Roman" w:hAnsi="Times New Roman" w:cs="Times New Roman"/>
          <w:sz w:val="28"/>
          <w:szCs w:val="28"/>
        </w:rPr>
      </w:pPr>
    </w:p>
    <w:p w14:paraId="0EFDFFF7" w14:textId="77777777" w:rsidR="00892224" w:rsidRPr="00892224" w:rsidRDefault="00892224">
      <w:pPr>
        <w:rPr>
          <w:rFonts w:ascii="Times New Roman" w:hAnsi="Times New Roman" w:cs="Times New Roman"/>
          <w:sz w:val="28"/>
          <w:szCs w:val="28"/>
        </w:rPr>
      </w:pPr>
      <w:r w:rsidRPr="00892224">
        <w:rPr>
          <w:rFonts w:ascii="Times New Roman" w:hAnsi="Times New Roman" w:cs="Times New Roman"/>
          <w:sz w:val="28"/>
          <w:szCs w:val="28"/>
        </w:rPr>
        <w:br w:type="page"/>
      </w:r>
    </w:p>
    <w:p w14:paraId="40BC1AB9" w14:textId="77777777" w:rsidR="00C24512" w:rsidRPr="00C24512" w:rsidRDefault="00C24512" w:rsidP="00C24512">
      <w:pPr>
        <w:pStyle w:val="1"/>
      </w:pPr>
      <w:bookmarkStart w:id="55" w:name="_Toc214210087"/>
      <w:r w:rsidRPr="00C24512">
        <w:t>4. Разработка синтаксического анализатора</w:t>
      </w:r>
      <w:bookmarkEnd w:id="55"/>
    </w:p>
    <w:p w14:paraId="0B5A0DBE" w14:textId="77777777" w:rsidR="00C24512" w:rsidRPr="00C24512" w:rsidRDefault="00C24512" w:rsidP="00C24512">
      <w:pPr>
        <w:pStyle w:val="2"/>
      </w:pPr>
      <w:bookmarkStart w:id="56" w:name="_Toc214210088"/>
      <w:r w:rsidRPr="00C24512">
        <w:t>4.1 Структура синтаксического анализатора</w:t>
      </w:r>
      <w:bookmarkEnd w:id="56"/>
    </w:p>
    <w:p w14:paraId="2DC6B713" w14:textId="77777777" w:rsidR="00C24512" w:rsidRPr="00C24512" w:rsidRDefault="00C24512" w:rsidP="00C24512">
      <w:pPr>
        <w:spacing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Синтаксический анализатор представляет собой ключевой компонент транслятора языка ENV-2025, ответственный за проверку структурной корректности исходного кода. Данный модуль осуществляет верификацию соответствия последовательности лексем правилам формальной грамматики, определяющей синтаксис языка.</w:t>
      </w:r>
    </w:p>
    <w:p w14:paraId="3B6A2C65" w14:textId="77777777" w:rsidR="00C24512" w:rsidRPr="00C24512" w:rsidRDefault="00C24512" w:rsidP="00C24512">
      <w:pPr>
        <w:spacing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В качестве входных данных анализатор использует таблицу лексем, содержащую упорядоченную последовательность распознанных токенов, и таблицу идентификаторов с информацией о переменных, функциях и литералах. Результатом работы синтаксического анализатора является построение дерева разбора, которое отражает иерархическую структуру программы и служит основой для последующих этапов трансляции.</w:t>
      </w:r>
    </w:p>
    <w:p w14:paraId="7335E605" w14:textId="77777777" w:rsidR="00C24512" w:rsidRPr="00C24512" w:rsidRDefault="00C24512" w:rsidP="00C24512">
      <w:pPr>
        <w:spacing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Структурная организация синтаксического анализатора для языка ENV-2025 визуализирована на рисунке 4.1, где представлены основные компоненты и их взаимодействие в процессе анализа.</w:t>
      </w:r>
    </w:p>
    <w:p w14:paraId="18644AC4" w14:textId="0A32DF84" w:rsidR="00C24512" w:rsidRDefault="00C24512" w:rsidP="00C24512">
      <w:pPr>
        <w:spacing w:before="280" w:after="120" w:line="240" w:lineRule="auto"/>
        <w:rPr>
          <w:rFonts w:ascii="Times New Roman" w:hAnsi="Times New Roman" w:cs="Times New Roman"/>
          <w:sz w:val="28"/>
          <w:szCs w:val="28"/>
        </w:rPr>
      </w:pPr>
      <w:r w:rsidRPr="00C24512">
        <w:rPr>
          <w:rFonts w:ascii="Times New Roman" w:hAnsi="Times New Roman" w:cs="Times New Roman"/>
          <w:noProof/>
          <w:sz w:val="28"/>
          <w:szCs w:val="28"/>
        </w:rPr>
        <w:drawing>
          <wp:inline distT="0" distB="0" distL="0" distR="0" wp14:anchorId="5CB592F5" wp14:editId="54726534">
            <wp:extent cx="5939790" cy="2822575"/>
            <wp:effectExtent l="0" t="0" r="3810" b="0"/>
            <wp:docPr id="2026679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79841" name=""/>
                    <pic:cNvPicPr/>
                  </pic:nvPicPr>
                  <pic:blipFill>
                    <a:blip r:embed="rId18"/>
                    <a:stretch>
                      <a:fillRect/>
                    </a:stretch>
                  </pic:blipFill>
                  <pic:spPr>
                    <a:xfrm>
                      <a:off x="0" y="0"/>
                      <a:ext cx="5939790" cy="2822575"/>
                    </a:xfrm>
                    <a:prstGeom prst="rect">
                      <a:avLst/>
                    </a:prstGeom>
                  </pic:spPr>
                </pic:pic>
              </a:graphicData>
            </a:graphic>
          </wp:inline>
        </w:drawing>
      </w:r>
    </w:p>
    <w:p w14:paraId="5A950443" w14:textId="77777777" w:rsidR="00C24512" w:rsidRPr="00CB5E88" w:rsidRDefault="00C24512" w:rsidP="00C24512">
      <w:pPr>
        <w:spacing w:before="280" w:after="280"/>
        <w:ind w:left="708"/>
        <w:jc w:val="center"/>
      </w:pPr>
      <w:r w:rsidRPr="00C40F78">
        <w:rPr>
          <w:rStyle w:val="af1"/>
          <w:rFonts w:eastAsiaTheme="minorHAnsi"/>
        </w:rPr>
        <w:t>Рисунок 4.1 Структура синтаксического анализатора.</w:t>
      </w:r>
    </w:p>
    <w:p w14:paraId="73A9AE72" w14:textId="77777777" w:rsidR="00C24512" w:rsidRPr="00C24512" w:rsidRDefault="00C24512" w:rsidP="00C24512">
      <w:pPr>
        <w:pStyle w:val="2"/>
      </w:pPr>
      <w:bookmarkStart w:id="57" w:name="_Toc214210089"/>
      <w:r w:rsidRPr="00C24512">
        <w:t>4.2 Контекстно-свободная грамматика, описывающая синтаксис языка ENV-2025</w:t>
      </w:r>
      <w:bookmarkEnd w:id="57"/>
    </w:p>
    <w:p w14:paraId="4F963D87" w14:textId="77777777" w:rsidR="00C24512" w:rsidRPr="00C24512" w:rsidRDefault="00C24512" w:rsidP="00C24512">
      <w:pPr>
        <w:spacing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В синтаксическом анализаторе транслятора языка ENV-2025 используется контекстно-свободная грамматика G = (T, N, P, S), где:</w:t>
      </w:r>
    </w:p>
    <w:p w14:paraId="51C35675" w14:textId="77777777" w:rsidR="00C24512" w:rsidRPr="00C24512" w:rsidRDefault="00C24512" w:rsidP="00C24512">
      <w:pPr>
        <w:numPr>
          <w:ilvl w:val="0"/>
          <w:numId w:val="23"/>
        </w:numPr>
        <w:tabs>
          <w:tab w:val="clear" w:pos="720"/>
          <w:tab w:val="left" w:pos="0"/>
        </w:tabs>
        <w:spacing w:after="0" w:line="240" w:lineRule="auto"/>
        <w:ind w:left="0" w:firstLine="709"/>
        <w:rPr>
          <w:rFonts w:ascii="Times New Roman" w:hAnsi="Times New Roman" w:cs="Times New Roman"/>
          <w:sz w:val="28"/>
          <w:szCs w:val="28"/>
        </w:rPr>
      </w:pPr>
      <w:r w:rsidRPr="00C24512">
        <w:rPr>
          <w:rFonts w:ascii="Times New Roman" w:hAnsi="Times New Roman" w:cs="Times New Roman"/>
          <w:b/>
          <w:bCs/>
          <w:sz w:val="28"/>
          <w:szCs w:val="28"/>
        </w:rPr>
        <w:t>T</w:t>
      </w:r>
      <w:r w:rsidRPr="00C24512">
        <w:rPr>
          <w:rFonts w:ascii="Times New Roman" w:hAnsi="Times New Roman" w:cs="Times New Roman"/>
          <w:sz w:val="28"/>
          <w:szCs w:val="28"/>
        </w:rPr>
        <w:t> – множество терминальных символов (определено в разделе 3.4 данной пояснительной записки),</w:t>
      </w:r>
    </w:p>
    <w:p w14:paraId="4DD8AE5B" w14:textId="77777777" w:rsidR="00C24512" w:rsidRPr="00C24512" w:rsidRDefault="00C24512" w:rsidP="00C24512">
      <w:pPr>
        <w:numPr>
          <w:ilvl w:val="0"/>
          <w:numId w:val="23"/>
        </w:numPr>
        <w:tabs>
          <w:tab w:val="clear" w:pos="720"/>
          <w:tab w:val="left" w:pos="0"/>
        </w:tabs>
        <w:spacing w:after="0" w:line="240" w:lineRule="auto"/>
        <w:ind w:left="0" w:firstLine="709"/>
        <w:rPr>
          <w:rFonts w:ascii="Times New Roman" w:hAnsi="Times New Roman" w:cs="Times New Roman"/>
          <w:sz w:val="28"/>
          <w:szCs w:val="28"/>
        </w:rPr>
      </w:pPr>
      <w:r w:rsidRPr="00C24512">
        <w:rPr>
          <w:rFonts w:ascii="Times New Roman" w:hAnsi="Times New Roman" w:cs="Times New Roman"/>
          <w:b/>
          <w:bCs/>
          <w:sz w:val="28"/>
          <w:szCs w:val="28"/>
        </w:rPr>
        <w:t>N</w:t>
      </w:r>
      <w:r w:rsidRPr="00C24512">
        <w:rPr>
          <w:rFonts w:ascii="Times New Roman" w:hAnsi="Times New Roman" w:cs="Times New Roman"/>
          <w:sz w:val="28"/>
          <w:szCs w:val="28"/>
        </w:rPr>
        <w:t> – множество нетерминальных символов (первый столбец таблицы 4.1),</w:t>
      </w:r>
    </w:p>
    <w:p w14:paraId="0CA5A976" w14:textId="77777777" w:rsidR="00C24512" w:rsidRPr="00C24512" w:rsidRDefault="00C24512" w:rsidP="00C24512">
      <w:pPr>
        <w:numPr>
          <w:ilvl w:val="0"/>
          <w:numId w:val="23"/>
        </w:numPr>
        <w:tabs>
          <w:tab w:val="clear" w:pos="720"/>
          <w:tab w:val="left" w:pos="0"/>
        </w:tabs>
        <w:spacing w:after="0" w:line="240" w:lineRule="auto"/>
        <w:ind w:left="0" w:firstLine="709"/>
        <w:rPr>
          <w:rFonts w:ascii="Times New Roman" w:hAnsi="Times New Roman" w:cs="Times New Roman"/>
          <w:sz w:val="28"/>
          <w:szCs w:val="28"/>
        </w:rPr>
      </w:pPr>
      <w:r w:rsidRPr="00C24512">
        <w:rPr>
          <w:rFonts w:ascii="Times New Roman" w:hAnsi="Times New Roman" w:cs="Times New Roman"/>
          <w:b/>
          <w:bCs/>
          <w:sz w:val="28"/>
          <w:szCs w:val="28"/>
        </w:rPr>
        <w:t>P</w:t>
      </w:r>
      <w:r w:rsidRPr="00C24512">
        <w:rPr>
          <w:rFonts w:ascii="Times New Roman" w:hAnsi="Times New Roman" w:cs="Times New Roman"/>
          <w:sz w:val="28"/>
          <w:szCs w:val="28"/>
        </w:rPr>
        <w:t> – множество правил языка (второй столбец таблицы 4.1),</w:t>
      </w:r>
    </w:p>
    <w:p w14:paraId="4A62C385" w14:textId="77777777" w:rsidR="00C24512" w:rsidRPr="00C24512" w:rsidRDefault="00C24512" w:rsidP="00C24512">
      <w:pPr>
        <w:numPr>
          <w:ilvl w:val="0"/>
          <w:numId w:val="23"/>
        </w:numPr>
        <w:tabs>
          <w:tab w:val="clear" w:pos="720"/>
          <w:tab w:val="left" w:pos="0"/>
        </w:tabs>
        <w:spacing w:after="0" w:line="240" w:lineRule="auto"/>
        <w:ind w:left="0" w:firstLine="709"/>
        <w:rPr>
          <w:rFonts w:ascii="Times New Roman" w:hAnsi="Times New Roman" w:cs="Times New Roman"/>
          <w:sz w:val="28"/>
          <w:szCs w:val="28"/>
        </w:rPr>
      </w:pPr>
      <w:r w:rsidRPr="00C24512">
        <w:rPr>
          <w:rFonts w:ascii="Times New Roman" w:hAnsi="Times New Roman" w:cs="Times New Roman"/>
          <w:b/>
          <w:bCs/>
          <w:sz w:val="28"/>
          <w:szCs w:val="28"/>
        </w:rPr>
        <w:t>S</w:t>
      </w:r>
      <w:r w:rsidRPr="00C24512">
        <w:rPr>
          <w:rFonts w:ascii="Times New Roman" w:hAnsi="Times New Roman" w:cs="Times New Roman"/>
          <w:sz w:val="28"/>
          <w:szCs w:val="28"/>
        </w:rPr>
        <w:t xml:space="preserve"> – начальный символ грамматики, являющийся </w:t>
      </w:r>
      <w:proofErr w:type="spellStart"/>
      <w:r w:rsidRPr="00C24512">
        <w:rPr>
          <w:rFonts w:ascii="Times New Roman" w:hAnsi="Times New Roman" w:cs="Times New Roman"/>
          <w:sz w:val="28"/>
          <w:szCs w:val="28"/>
        </w:rPr>
        <w:t>нетерминалом</w:t>
      </w:r>
      <w:proofErr w:type="spellEnd"/>
      <w:r w:rsidRPr="00C24512">
        <w:rPr>
          <w:rFonts w:ascii="Times New Roman" w:hAnsi="Times New Roman" w:cs="Times New Roman"/>
          <w:sz w:val="28"/>
          <w:szCs w:val="28"/>
        </w:rPr>
        <w:t>.</w:t>
      </w:r>
    </w:p>
    <w:p w14:paraId="49F3B33C" w14:textId="77777777" w:rsidR="00C24512" w:rsidRPr="00C24512" w:rsidRDefault="00C24512" w:rsidP="00C24512">
      <w:pPr>
        <w:spacing w:after="0" w:line="240" w:lineRule="auto"/>
        <w:ind w:firstLine="709"/>
        <w:rPr>
          <w:rFonts w:ascii="Times New Roman" w:hAnsi="Times New Roman" w:cs="Times New Roman"/>
          <w:sz w:val="28"/>
          <w:szCs w:val="28"/>
        </w:rPr>
      </w:pPr>
      <w:r w:rsidRPr="00C24512">
        <w:rPr>
          <w:rFonts w:ascii="Times New Roman" w:hAnsi="Times New Roman" w:cs="Times New Roman"/>
          <w:sz w:val="28"/>
          <w:szCs w:val="28"/>
        </w:rPr>
        <w:t xml:space="preserve">Данная грамматика соответствует нормальной форме </w:t>
      </w:r>
      <w:proofErr w:type="spellStart"/>
      <w:r w:rsidRPr="00C24512">
        <w:rPr>
          <w:rFonts w:ascii="Times New Roman" w:hAnsi="Times New Roman" w:cs="Times New Roman"/>
          <w:sz w:val="28"/>
          <w:szCs w:val="28"/>
        </w:rPr>
        <w:t>Грейбах</w:t>
      </w:r>
      <w:proofErr w:type="spellEnd"/>
      <w:r w:rsidRPr="00C24512">
        <w:rPr>
          <w:rFonts w:ascii="Times New Roman" w:hAnsi="Times New Roman" w:cs="Times New Roman"/>
          <w:sz w:val="28"/>
          <w:szCs w:val="28"/>
        </w:rPr>
        <w:t>, поскольку исключает леворекурсивные правила и следует структуре:</w:t>
      </w:r>
    </w:p>
    <w:p w14:paraId="252FF08C" w14:textId="77777777" w:rsidR="00C24512" w:rsidRPr="00C24512" w:rsidRDefault="00C24512" w:rsidP="00C24512">
      <w:pPr>
        <w:numPr>
          <w:ilvl w:val="0"/>
          <w:numId w:val="24"/>
        </w:numPr>
        <w:spacing w:after="0" w:line="240" w:lineRule="auto"/>
        <w:ind w:left="0" w:firstLine="709"/>
        <w:rPr>
          <w:rFonts w:ascii="Times New Roman" w:hAnsi="Times New Roman" w:cs="Times New Roman"/>
          <w:sz w:val="28"/>
          <w:szCs w:val="28"/>
          <w:lang w:val="en-US"/>
        </w:rPr>
      </w:pPr>
      <w:r w:rsidRPr="00C24512">
        <w:rPr>
          <w:rFonts w:ascii="Times New Roman" w:hAnsi="Times New Roman" w:cs="Times New Roman"/>
          <w:sz w:val="28"/>
          <w:szCs w:val="28"/>
          <w:lang w:val="en-US"/>
        </w:rPr>
        <w:t>A → a</w:t>
      </w:r>
      <w:r w:rsidRPr="00C24512">
        <w:rPr>
          <w:rFonts w:ascii="Times New Roman" w:hAnsi="Times New Roman" w:cs="Times New Roman"/>
          <w:sz w:val="28"/>
          <w:szCs w:val="28"/>
        </w:rPr>
        <w:t>α</w:t>
      </w:r>
      <w:r w:rsidRPr="00C24512">
        <w:rPr>
          <w:rFonts w:ascii="Times New Roman" w:hAnsi="Times New Roman" w:cs="Times New Roman"/>
          <w:sz w:val="28"/>
          <w:szCs w:val="28"/>
          <w:lang w:val="en-US"/>
        </w:rPr>
        <w:t xml:space="preserve">, </w:t>
      </w:r>
      <w:r w:rsidRPr="00C24512">
        <w:rPr>
          <w:rFonts w:ascii="Times New Roman" w:hAnsi="Times New Roman" w:cs="Times New Roman"/>
          <w:sz w:val="28"/>
          <w:szCs w:val="28"/>
        </w:rPr>
        <w:t>где</w:t>
      </w:r>
      <w:r w:rsidRPr="00C24512">
        <w:rPr>
          <w:rFonts w:ascii="Times New Roman" w:hAnsi="Times New Roman" w:cs="Times New Roman"/>
          <w:sz w:val="28"/>
          <w:szCs w:val="28"/>
          <w:lang w:val="en-US"/>
        </w:rPr>
        <w:t xml:space="preserve"> A </w:t>
      </w:r>
      <w:r w:rsidRPr="00C24512">
        <w:rPr>
          <w:rFonts w:ascii="Cambria Math" w:hAnsi="Cambria Math" w:cs="Cambria Math"/>
          <w:sz w:val="28"/>
          <w:szCs w:val="28"/>
          <w:lang w:val="en-US"/>
        </w:rPr>
        <w:t>∈</w:t>
      </w:r>
      <w:r w:rsidRPr="00C24512">
        <w:rPr>
          <w:rFonts w:ascii="Times New Roman" w:hAnsi="Times New Roman" w:cs="Times New Roman"/>
          <w:sz w:val="28"/>
          <w:szCs w:val="28"/>
          <w:lang w:val="en-US"/>
        </w:rPr>
        <w:t xml:space="preserve"> N, a </w:t>
      </w:r>
      <w:r w:rsidRPr="00C24512">
        <w:rPr>
          <w:rFonts w:ascii="Cambria Math" w:hAnsi="Cambria Math" w:cs="Cambria Math"/>
          <w:sz w:val="28"/>
          <w:szCs w:val="28"/>
          <w:lang w:val="en-US"/>
        </w:rPr>
        <w:t>∈</w:t>
      </w:r>
      <w:r w:rsidRPr="00C24512">
        <w:rPr>
          <w:rFonts w:ascii="Times New Roman" w:hAnsi="Times New Roman" w:cs="Times New Roman"/>
          <w:sz w:val="28"/>
          <w:szCs w:val="28"/>
          <w:lang w:val="en-US"/>
        </w:rPr>
        <w:t xml:space="preserve"> T, </w:t>
      </w:r>
      <w:r w:rsidRPr="00C24512">
        <w:rPr>
          <w:rFonts w:ascii="Times New Roman" w:hAnsi="Times New Roman" w:cs="Times New Roman"/>
          <w:sz w:val="28"/>
          <w:szCs w:val="28"/>
        </w:rPr>
        <w:t>α</w:t>
      </w:r>
      <w:r w:rsidRPr="00C24512">
        <w:rPr>
          <w:rFonts w:ascii="Times New Roman" w:hAnsi="Times New Roman" w:cs="Times New Roman"/>
          <w:sz w:val="28"/>
          <w:szCs w:val="28"/>
          <w:lang w:val="en-US"/>
        </w:rPr>
        <w:t xml:space="preserve"> </w:t>
      </w:r>
      <w:r w:rsidRPr="00C24512">
        <w:rPr>
          <w:rFonts w:ascii="Cambria Math" w:hAnsi="Cambria Math" w:cs="Cambria Math"/>
          <w:sz w:val="28"/>
          <w:szCs w:val="28"/>
          <w:lang w:val="en-US"/>
        </w:rPr>
        <w:t>∈</w:t>
      </w:r>
      <w:r w:rsidRPr="00C24512">
        <w:rPr>
          <w:rFonts w:ascii="Times New Roman" w:hAnsi="Times New Roman" w:cs="Times New Roman"/>
          <w:sz w:val="28"/>
          <w:szCs w:val="28"/>
          <w:lang w:val="en-US"/>
        </w:rPr>
        <w:t xml:space="preserve"> N*;</w:t>
      </w:r>
    </w:p>
    <w:p w14:paraId="3B2BE5FA" w14:textId="77777777" w:rsidR="00C24512" w:rsidRPr="00C24512" w:rsidRDefault="00C24512" w:rsidP="00C24512">
      <w:pPr>
        <w:numPr>
          <w:ilvl w:val="0"/>
          <w:numId w:val="24"/>
        </w:numPr>
        <w:spacing w:after="0" w:line="240" w:lineRule="auto"/>
        <w:ind w:left="0" w:firstLine="709"/>
        <w:rPr>
          <w:rFonts w:ascii="Times New Roman" w:hAnsi="Times New Roman" w:cs="Times New Roman"/>
          <w:sz w:val="28"/>
          <w:szCs w:val="28"/>
        </w:rPr>
      </w:pPr>
      <w:r w:rsidRPr="00C24512">
        <w:rPr>
          <w:rFonts w:ascii="Times New Roman" w:hAnsi="Times New Roman" w:cs="Times New Roman"/>
          <w:sz w:val="28"/>
          <w:szCs w:val="28"/>
        </w:rPr>
        <w:t>S → ε (при наличии), при этом S не встречается в правых частях правил.</w:t>
      </w:r>
    </w:p>
    <w:p w14:paraId="7CAD12A6" w14:textId="04072288" w:rsidR="00C24512" w:rsidRPr="00C24512" w:rsidRDefault="00C24512" w:rsidP="00C24512">
      <w:pPr>
        <w:spacing w:before="280" w:after="0" w:line="240" w:lineRule="auto"/>
        <w:ind w:firstLine="709"/>
        <w:rPr>
          <w:rFonts w:ascii="Times New Roman" w:hAnsi="Times New Roman" w:cs="Times New Roman"/>
          <w:sz w:val="28"/>
          <w:szCs w:val="28"/>
        </w:rPr>
      </w:pPr>
      <w:r w:rsidRPr="00C24512">
        <w:rPr>
          <w:rFonts w:ascii="Times New Roman" w:hAnsi="Times New Roman" w:cs="Times New Roman"/>
          <w:b/>
          <w:bCs/>
          <w:sz w:val="28"/>
          <w:szCs w:val="28"/>
        </w:rPr>
        <w:t>Таблица 4.1 Таблица правил переходов нетерминальных символов</w:t>
      </w:r>
    </w:p>
    <w:tbl>
      <w:tblPr>
        <w:tblStyle w:val="a4"/>
        <w:tblW w:w="9214" w:type="dxa"/>
        <w:tblLook w:val="04A0" w:firstRow="1" w:lastRow="0" w:firstColumn="1" w:lastColumn="0" w:noHBand="0" w:noVBand="1"/>
      </w:tblPr>
      <w:tblGrid>
        <w:gridCol w:w="1279"/>
        <w:gridCol w:w="2527"/>
        <w:gridCol w:w="5408"/>
      </w:tblGrid>
      <w:tr w:rsidR="00C24512" w:rsidRPr="00C24512" w14:paraId="4636F930" w14:textId="77777777" w:rsidTr="00C24512">
        <w:trPr>
          <w:trHeight w:val="672"/>
        </w:trPr>
        <w:tc>
          <w:tcPr>
            <w:tcW w:w="0" w:type="auto"/>
            <w:hideMark/>
          </w:tcPr>
          <w:p w14:paraId="16B15634"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Символ</w:t>
            </w:r>
          </w:p>
        </w:tc>
        <w:tc>
          <w:tcPr>
            <w:tcW w:w="0" w:type="auto"/>
            <w:hideMark/>
          </w:tcPr>
          <w:p w14:paraId="2C44D1F2"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Правила</w:t>
            </w:r>
          </w:p>
        </w:tc>
        <w:tc>
          <w:tcPr>
            <w:tcW w:w="5408" w:type="dxa"/>
            <w:hideMark/>
          </w:tcPr>
          <w:p w14:paraId="67370E93"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Описание</w:t>
            </w:r>
          </w:p>
        </w:tc>
      </w:tr>
      <w:tr w:rsidR="00C24512" w:rsidRPr="00C24512" w14:paraId="13C3FA10" w14:textId="77777777" w:rsidTr="00C24512">
        <w:trPr>
          <w:trHeight w:val="1273"/>
        </w:trPr>
        <w:tc>
          <w:tcPr>
            <w:tcW w:w="0" w:type="auto"/>
            <w:hideMark/>
          </w:tcPr>
          <w:p w14:paraId="460293D5"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S</w:t>
            </w:r>
          </w:p>
        </w:tc>
        <w:tc>
          <w:tcPr>
            <w:tcW w:w="0" w:type="auto"/>
            <w:hideMark/>
          </w:tcPr>
          <w:p w14:paraId="6BEE33B5" w14:textId="77777777" w:rsidR="00C24512" w:rsidRPr="00C24512" w:rsidRDefault="00C24512" w:rsidP="00C24512">
            <w:pPr>
              <w:spacing w:before="280" w:after="120"/>
              <w:rPr>
                <w:rFonts w:ascii="Times New Roman" w:hAnsi="Times New Roman" w:cs="Times New Roman"/>
                <w:sz w:val="28"/>
                <w:szCs w:val="28"/>
                <w:lang w:val="en-US"/>
              </w:rPr>
            </w:pPr>
            <w:r w:rsidRPr="00C24512">
              <w:rPr>
                <w:rFonts w:ascii="Times New Roman" w:hAnsi="Times New Roman" w:cs="Times New Roman"/>
                <w:sz w:val="28"/>
                <w:szCs w:val="28"/>
                <w:lang w:val="en-US"/>
              </w:rPr>
              <w:t xml:space="preserve">S → </w:t>
            </w:r>
            <w:proofErr w:type="spellStart"/>
            <w:r w:rsidRPr="00C24512">
              <w:rPr>
                <w:rFonts w:ascii="Times New Roman" w:hAnsi="Times New Roman" w:cs="Times New Roman"/>
                <w:sz w:val="28"/>
                <w:szCs w:val="28"/>
                <w:lang w:val="en-US"/>
              </w:rPr>
              <w:t>fFE</w:t>
            </w:r>
            <w:proofErr w:type="spellEnd"/>
            <w:r w:rsidRPr="00C24512">
              <w:rPr>
                <w:rFonts w:ascii="Times New Roman" w:hAnsi="Times New Roman" w:cs="Times New Roman"/>
                <w:sz w:val="28"/>
                <w:szCs w:val="28"/>
                <w:lang w:val="en-US"/>
              </w:rPr>
              <w:t xml:space="preserve"> S</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S</w:t>
            </w:r>
            <w:proofErr w:type="spellEnd"/>
            <w:r w:rsidRPr="00C24512">
              <w:rPr>
                <w:rFonts w:ascii="Times New Roman" w:hAnsi="Times New Roman" w:cs="Times New Roman"/>
                <w:sz w:val="28"/>
                <w:szCs w:val="28"/>
                <w:lang w:val="en-US"/>
              </w:rPr>
              <w:t xml:space="preserve"> → m{K}</w:t>
            </w:r>
            <w:r w:rsidRPr="00C24512">
              <w:rPr>
                <w:rFonts w:ascii="Times New Roman" w:hAnsi="Times New Roman" w:cs="Times New Roman"/>
                <w:sz w:val="28"/>
                <w:szCs w:val="28"/>
                <w:lang w:val="en-US"/>
              </w:rPr>
              <w:br/>
              <w:t xml:space="preserve">S → </w:t>
            </w:r>
            <w:r w:rsidRPr="00C24512">
              <w:rPr>
                <w:rFonts w:ascii="Times New Roman" w:hAnsi="Times New Roman" w:cs="Times New Roman"/>
                <w:sz w:val="28"/>
                <w:szCs w:val="28"/>
              </w:rPr>
              <w:t>ε</w:t>
            </w:r>
          </w:p>
        </w:tc>
        <w:tc>
          <w:tcPr>
            <w:tcW w:w="5408" w:type="dxa"/>
            <w:hideMark/>
          </w:tcPr>
          <w:p w14:paraId="2C42A516"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Стартовые правила программы</w:t>
            </w:r>
          </w:p>
        </w:tc>
      </w:tr>
      <w:tr w:rsidR="00C24512" w:rsidRPr="00C24512" w14:paraId="747797E5" w14:textId="77777777" w:rsidTr="00C24512">
        <w:trPr>
          <w:trHeight w:val="972"/>
        </w:trPr>
        <w:tc>
          <w:tcPr>
            <w:tcW w:w="0" w:type="auto"/>
            <w:hideMark/>
          </w:tcPr>
          <w:p w14:paraId="605CECB6"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F</w:t>
            </w:r>
          </w:p>
        </w:tc>
        <w:tc>
          <w:tcPr>
            <w:tcW w:w="0" w:type="auto"/>
            <w:hideMark/>
          </w:tcPr>
          <w:p w14:paraId="67F1E518"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F → t i F</w:t>
            </w:r>
            <w:r w:rsidRPr="00C24512">
              <w:rPr>
                <w:rFonts w:ascii="Times New Roman" w:hAnsi="Times New Roman" w:cs="Times New Roman"/>
                <w:sz w:val="28"/>
                <w:szCs w:val="28"/>
              </w:rPr>
              <w:br/>
            </w:r>
            <w:proofErr w:type="spellStart"/>
            <w:r w:rsidRPr="00C24512">
              <w:rPr>
                <w:rFonts w:ascii="Times New Roman" w:hAnsi="Times New Roman" w:cs="Times New Roman"/>
                <w:sz w:val="28"/>
                <w:szCs w:val="28"/>
              </w:rPr>
              <w:t>F</w:t>
            </w:r>
            <w:proofErr w:type="spellEnd"/>
            <w:r w:rsidRPr="00C24512">
              <w:rPr>
                <w:rFonts w:ascii="Times New Roman" w:hAnsi="Times New Roman" w:cs="Times New Roman"/>
                <w:sz w:val="28"/>
                <w:szCs w:val="28"/>
              </w:rPr>
              <w:t xml:space="preserve"> → t i</w:t>
            </w:r>
          </w:p>
        </w:tc>
        <w:tc>
          <w:tcPr>
            <w:tcW w:w="5408" w:type="dxa"/>
            <w:hideMark/>
          </w:tcPr>
          <w:p w14:paraId="45EEC7E6"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Объявление функции с параметрами</w:t>
            </w:r>
          </w:p>
        </w:tc>
      </w:tr>
      <w:tr w:rsidR="00C24512" w:rsidRPr="00C24512" w14:paraId="5BE1F9CC" w14:textId="77777777" w:rsidTr="00C24512">
        <w:trPr>
          <w:trHeight w:val="964"/>
        </w:trPr>
        <w:tc>
          <w:tcPr>
            <w:tcW w:w="0" w:type="auto"/>
            <w:hideMark/>
          </w:tcPr>
          <w:p w14:paraId="2B0B2820"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E</w:t>
            </w:r>
          </w:p>
        </w:tc>
        <w:tc>
          <w:tcPr>
            <w:tcW w:w="0" w:type="auto"/>
            <w:hideMark/>
          </w:tcPr>
          <w:p w14:paraId="660F17E2"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E → (P)</w:t>
            </w:r>
            <w:r w:rsidRPr="00C24512">
              <w:rPr>
                <w:rFonts w:ascii="Times New Roman" w:hAnsi="Times New Roman" w:cs="Times New Roman"/>
                <w:sz w:val="28"/>
                <w:szCs w:val="28"/>
              </w:rPr>
              <w:br/>
              <w:t>E → ()</w:t>
            </w:r>
          </w:p>
        </w:tc>
        <w:tc>
          <w:tcPr>
            <w:tcW w:w="5408" w:type="dxa"/>
            <w:hideMark/>
          </w:tcPr>
          <w:p w14:paraId="6C142525"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Параметры объявляемых функций</w:t>
            </w:r>
          </w:p>
        </w:tc>
      </w:tr>
      <w:tr w:rsidR="00C24512" w:rsidRPr="00C24512" w14:paraId="77064C95" w14:textId="77777777" w:rsidTr="00C24512">
        <w:trPr>
          <w:trHeight w:val="972"/>
        </w:trPr>
        <w:tc>
          <w:tcPr>
            <w:tcW w:w="0" w:type="auto"/>
            <w:hideMark/>
          </w:tcPr>
          <w:p w14:paraId="0738DC9B"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P</w:t>
            </w:r>
          </w:p>
        </w:tc>
        <w:tc>
          <w:tcPr>
            <w:tcW w:w="0" w:type="auto"/>
            <w:hideMark/>
          </w:tcPr>
          <w:p w14:paraId="2B73E374"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 xml:space="preserve">P → t </w:t>
            </w:r>
            <w:proofErr w:type="gramStart"/>
            <w:r w:rsidRPr="00C24512">
              <w:rPr>
                <w:rFonts w:ascii="Times New Roman" w:hAnsi="Times New Roman" w:cs="Times New Roman"/>
                <w:sz w:val="28"/>
                <w:szCs w:val="28"/>
              </w:rPr>
              <w:t>i ,</w:t>
            </w:r>
            <w:proofErr w:type="gramEnd"/>
            <w:r w:rsidRPr="00C24512">
              <w:rPr>
                <w:rFonts w:ascii="Times New Roman" w:hAnsi="Times New Roman" w:cs="Times New Roman"/>
                <w:sz w:val="28"/>
                <w:szCs w:val="28"/>
              </w:rPr>
              <w:t xml:space="preserve"> P</w:t>
            </w:r>
            <w:r w:rsidRPr="00C24512">
              <w:rPr>
                <w:rFonts w:ascii="Times New Roman" w:hAnsi="Times New Roman" w:cs="Times New Roman"/>
                <w:sz w:val="28"/>
                <w:szCs w:val="28"/>
              </w:rPr>
              <w:br/>
            </w:r>
            <w:proofErr w:type="spellStart"/>
            <w:r w:rsidRPr="00C24512">
              <w:rPr>
                <w:rFonts w:ascii="Times New Roman" w:hAnsi="Times New Roman" w:cs="Times New Roman"/>
                <w:sz w:val="28"/>
                <w:szCs w:val="28"/>
              </w:rPr>
              <w:t>P</w:t>
            </w:r>
            <w:proofErr w:type="spellEnd"/>
            <w:r w:rsidRPr="00C24512">
              <w:rPr>
                <w:rFonts w:ascii="Times New Roman" w:hAnsi="Times New Roman" w:cs="Times New Roman"/>
                <w:sz w:val="28"/>
                <w:szCs w:val="28"/>
              </w:rPr>
              <w:t xml:space="preserve"> → t i</w:t>
            </w:r>
          </w:p>
        </w:tc>
        <w:tc>
          <w:tcPr>
            <w:tcW w:w="5408" w:type="dxa"/>
            <w:hideMark/>
          </w:tcPr>
          <w:p w14:paraId="17E99503"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Список параметров функции</w:t>
            </w:r>
          </w:p>
        </w:tc>
      </w:tr>
      <w:tr w:rsidR="00C24512" w:rsidRPr="00C24512" w14:paraId="503EDAB1" w14:textId="77777777" w:rsidTr="00C24512">
        <w:trPr>
          <w:trHeight w:val="2777"/>
        </w:trPr>
        <w:tc>
          <w:tcPr>
            <w:tcW w:w="0" w:type="auto"/>
            <w:hideMark/>
          </w:tcPr>
          <w:p w14:paraId="47B4EEAF"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K</w:t>
            </w:r>
          </w:p>
        </w:tc>
        <w:tc>
          <w:tcPr>
            <w:tcW w:w="0" w:type="auto"/>
            <w:hideMark/>
          </w:tcPr>
          <w:p w14:paraId="0335817A"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lang w:val="en-US"/>
              </w:rPr>
              <w:t xml:space="preserve">K → n t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 </w:t>
            </w:r>
            <w:proofErr w:type="gramStart"/>
            <w:r w:rsidRPr="00C24512">
              <w:rPr>
                <w:rFonts w:ascii="Times New Roman" w:hAnsi="Times New Roman" w:cs="Times New Roman"/>
                <w:sz w:val="28"/>
                <w:szCs w:val="28"/>
                <w:lang w:val="en-US"/>
              </w:rPr>
              <w:t>W ;</w:t>
            </w:r>
            <w:proofErr w:type="gramEnd"/>
            <w:r w:rsidRPr="00C24512">
              <w:rPr>
                <w:rFonts w:ascii="Times New Roman" w:hAnsi="Times New Roman" w:cs="Times New Roman"/>
                <w:sz w:val="28"/>
                <w:szCs w:val="28"/>
                <w:lang w:val="en-US"/>
              </w:rPr>
              <w:t xml:space="preserve"> K</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K</w:t>
            </w:r>
            <w:proofErr w:type="spellEnd"/>
            <w:r w:rsidRPr="00C24512">
              <w:rPr>
                <w:rFonts w:ascii="Times New Roman" w:hAnsi="Times New Roman" w:cs="Times New Roman"/>
                <w:sz w:val="28"/>
                <w:szCs w:val="28"/>
                <w:lang w:val="en-US"/>
              </w:rPr>
              <w:t xml:space="preserve"> → n t </w:t>
            </w:r>
            <w:proofErr w:type="spellStart"/>
            <w:proofErr w:type="gram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w:t>
            </w:r>
            <w:proofErr w:type="gramEnd"/>
            <w:r w:rsidRPr="00C24512">
              <w:rPr>
                <w:rFonts w:ascii="Times New Roman" w:hAnsi="Times New Roman" w:cs="Times New Roman"/>
                <w:sz w:val="28"/>
                <w:szCs w:val="28"/>
                <w:lang w:val="en-US"/>
              </w:rPr>
              <w:t xml:space="preserve"> K</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K</w:t>
            </w:r>
            <w:proofErr w:type="spellEnd"/>
            <w:r w:rsidRPr="00C24512">
              <w:rPr>
                <w:rFonts w:ascii="Times New Roman" w:hAnsi="Times New Roman" w:cs="Times New Roman"/>
                <w:sz w:val="28"/>
                <w:szCs w:val="28"/>
                <w:lang w:val="en-US"/>
              </w:rPr>
              <w:t xml:space="preserve"> →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 </w:t>
            </w:r>
            <w:proofErr w:type="gramStart"/>
            <w:r w:rsidRPr="00C24512">
              <w:rPr>
                <w:rFonts w:ascii="Times New Roman" w:hAnsi="Times New Roman" w:cs="Times New Roman"/>
                <w:sz w:val="28"/>
                <w:szCs w:val="28"/>
                <w:lang w:val="en-US"/>
              </w:rPr>
              <w:t>W ;</w:t>
            </w:r>
            <w:proofErr w:type="gramEnd"/>
            <w:r w:rsidRPr="00C24512">
              <w:rPr>
                <w:rFonts w:ascii="Times New Roman" w:hAnsi="Times New Roman" w:cs="Times New Roman"/>
                <w:sz w:val="28"/>
                <w:szCs w:val="28"/>
                <w:lang w:val="en-US"/>
              </w:rPr>
              <w:t xml:space="preserve"> K</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K</w:t>
            </w:r>
            <w:proofErr w:type="spellEnd"/>
            <w:r w:rsidRPr="00C24512">
              <w:rPr>
                <w:rFonts w:ascii="Times New Roman" w:hAnsi="Times New Roman" w:cs="Times New Roman"/>
                <w:sz w:val="28"/>
                <w:szCs w:val="28"/>
                <w:lang w:val="en-US"/>
              </w:rPr>
              <w:t xml:space="preserve"> → o </w:t>
            </w:r>
            <w:proofErr w:type="gramStart"/>
            <w:r w:rsidRPr="00C24512">
              <w:rPr>
                <w:rFonts w:ascii="Times New Roman" w:hAnsi="Times New Roman" w:cs="Times New Roman"/>
                <w:sz w:val="28"/>
                <w:szCs w:val="28"/>
                <w:lang w:val="en-US"/>
              </w:rPr>
              <w:t>V ;</w:t>
            </w:r>
            <w:proofErr w:type="gramEnd"/>
            <w:r w:rsidRPr="00C24512">
              <w:rPr>
                <w:rFonts w:ascii="Times New Roman" w:hAnsi="Times New Roman" w:cs="Times New Roman"/>
                <w:sz w:val="28"/>
                <w:szCs w:val="28"/>
                <w:lang w:val="en-US"/>
              </w:rPr>
              <w:t xml:space="preserve"> K</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K</w:t>
            </w:r>
            <w:proofErr w:type="spellEnd"/>
            <w:r w:rsidRPr="00C24512">
              <w:rPr>
                <w:rFonts w:ascii="Times New Roman" w:hAnsi="Times New Roman" w:cs="Times New Roman"/>
                <w:sz w:val="28"/>
                <w:szCs w:val="28"/>
                <w:lang w:val="en-US"/>
              </w:rPr>
              <w:t xml:space="preserve"> → c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x [X] K</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K</w:t>
            </w:r>
            <w:proofErr w:type="spellEnd"/>
            <w:r w:rsidRPr="00C24512">
              <w:rPr>
                <w:rFonts w:ascii="Times New Roman" w:hAnsi="Times New Roman" w:cs="Times New Roman"/>
                <w:sz w:val="28"/>
                <w:szCs w:val="28"/>
                <w:lang w:val="en-US"/>
              </w:rPr>
              <w:t xml:space="preserve"> </w:t>
            </w:r>
            <w:proofErr w:type="gramStart"/>
            <w:r w:rsidRPr="00C24512">
              <w:rPr>
                <w:rFonts w:ascii="Times New Roman" w:hAnsi="Times New Roman" w:cs="Times New Roman"/>
                <w:sz w:val="28"/>
                <w:szCs w:val="28"/>
                <w:lang w:val="en-US"/>
              </w:rPr>
              <w:t>→ ?</w:t>
            </w:r>
            <w:proofErr w:type="gramEnd"/>
            <w:r w:rsidRPr="00C24512">
              <w:rPr>
                <w:rFonts w:ascii="Times New Roman" w:hAnsi="Times New Roman" w:cs="Times New Roman"/>
                <w:sz w:val="28"/>
                <w:szCs w:val="28"/>
                <w:lang w:val="en-US"/>
              </w:rPr>
              <w:t xml:space="preserve"> </w:t>
            </w:r>
            <w:r w:rsidRPr="00C24512">
              <w:rPr>
                <w:rFonts w:ascii="Times New Roman" w:hAnsi="Times New Roman" w:cs="Times New Roman"/>
                <w:sz w:val="28"/>
                <w:szCs w:val="28"/>
              </w:rPr>
              <w:t>Z Y K</w:t>
            </w:r>
            <w:r w:rsidRPr="00C24512">
              <w:rPr>
                <w:rFonts w:ascii="Times New Roman" w:hAnsi="Times New Roman" w:cs="Times New Roman"/>
                <w:sz w:val="28"/>
                <w:szCs w:val="28"/>
              </w:rPr>
              <w:br/>
            </w:r>
            <w:proofErr w:type="spellStart"/>
            <w:r w:rsidRPr="00C24512">
              <w:rPr>
                <w:rFonts w:ascii="Times New Roman" w:hAnsi="Times New Roman" w:cs="Times New Roman"/>
                <w:sz w:val="28"/>
                <w:szCs w:val="28"/>
              </w:rPr>
              <w:t>K</w:t>
            </w:r>
            <w:proofErr w:type="spellEnd"/>
            <w:r w:rsidRPr="00C24512">
              <w:rPr>
                <w:rFonts w:ascii="Times New Roman" w:hAnsi="Times New Roman" w:cs="Times New Roman"/>
                <w:sz w:val="28"/>
                <w:szCs w:val="28"/>
              </w:rPr>
              <w:t xml:space="preserve"> → e </w:t>
            </w:r>
            <w:proofErr w:type="gramStart"/>
            <w:r w:rsidRPr="00C24512">
              <w:rPr>
                <w:rFonts w:ascii="Times New Roman" w:hAnsi="Times New Roman" w:cs="Times New Roman"/>
                <w:sz w:val="28"/>
                <w:szCs w:val="28"/>
              </w:rPr>
              <w:t>V ;</w:t>
            </w:r>
            <w:proofErr w:type="gramEnd"/>
            <w:r w:rsidRPr="00C24512">
              <w:rPr>
                <w:rFonts w:ascii="Times New Roman" w:hAnsi="Times New Roman" w:cs="Times New Roman"/>
                <w:sz w:val="28"/>
                <w:szCs w:val="28"/>
              </w:rPr>
              <w:br/>
              <w:t>K → ε</w:t>
            </w:r>
          </w:p>
        </w:tc>
        <w:tc>
          <w:tcPr>
            <w:tcW w:w="5408" w:type="dxa"/>
            <w:hideMark/>
          </w:tcPr>
          <w:p w14:paraId="36B4C6E4"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Программные конструкции в теле функции</w:t>
            </w:r>
          </w:p>
        </w:tc>
      </w:tr>
      <w:tr w:rsidR="00C24512" w:rsidRPr="00C24512" w14:paraId="55B23179" w14:textId="77777777" w:rsidTr="00C24512">
        <w:trPr>
          <w:trHeight w:val="1874"/>
        </w:trPr>
        <w:tc>
          <w:tcPr>
            <w:tcW w:w="0" w:type="auto"/>
            <w:hideMark/>
          </w:tcPr>
          <w:p w14:paraId="16589C2F"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W</w:t>
            </w:r>
          </w:p>
        </w:tc>
        <w:tc>
          <w:tcPr>
            <w:tcW w:w="0" w:type="auto"/>
            <w:hideMark/>
          </w:tcPr>
          <w:p w14:paraId="606C6F6B" w14:textId="77777777" w:rsidR="00C24512" w:rsidRPr="00C24512" w:rsidRDefault="00C24512" w:rsidP="00C24512">
            <w:pPr>
              <w:spacing w:before="280" w:after="120"/>
              <w:rPr>
                <w:rFonts w:ascii="Times New Roman" w:hAnsi="Times New Roman" w:cs="Times New Roman"/>
                <w:sz w:val="28"/>
                <w:szCs w:val="28"/>
                <w:lang w:val="en-US"/>
              </w:rPr>
            </w:pPr>
            <w:r w:rsidRPr="00C24512">
              <w:rPr>
                <w:rFonts w:ascii="Times New Roman" w:hAnsi="Times New Roman" w:cs="Times New Roman"/>
                <w:sz w:val="28"/>
                <w:szCs w:val="28"/>
                <w:lang w:val="en-US"/>
              </w:rPr>
              <w:t xml:space="preserve">W →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br/>
              <w:t>W → l</w:t>
            </w:r>
            <w:r w:rsidRPr="00C24512">
              <w:rPr>
                <w:rFonts w:ascii="Times New Roman" w:hAnsi="Times New Roman" w:cs="Times New Roman"/>
                <w:sz w:val="28"/>
                <w:szCs w:val="28"/>
                <w:lang w:val="en-US"/>
              </w:rPr>
              <w:br/>
              <w:t>W → (W)</w:t>
            </w:r>
            <w:r w:rsidRPr="00C24512">
              <w:rPr>
                <w:rFonts w:ascii="Times New Roman" w:hAnsi="Times New Roman" w:cs="Times New Roman"/>
                <w:sz w:val="28"/>
                <w:szCs w:val="28"/>
                <w:lang w:val="en-US"/>
              </w:rPr>
              <w:br/>
              <w:t>W → W A W</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W</w:t>
            </w:r>
            <w:proofErr w:type="spellEnd"/>
            <w:r w:rsidRPr="00C24512">
              <w:rPr>
                <w:rFonts w:ascii="Times New Roman" w:hAnsi="Times New Roman" w:cs="Times New Roman"/>
                <w:sz w:val="28"/>
                <w:szCs w:val="28"/>
                <w:lang w:val="en-US"/>
              </w:rPr>
              <w:t xml:space="preserve"> → U F</w:t>
            </w:r>
          </w:p>
        </w:tc>
        <w:tc>
          <w:tcPr>
            <w:tcW w:w="5408" w:type="dxa"/>
            <w:hideMark/>
          </w:tcPr>
          <w:p w14:paraId="3AFB4C7D"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Сложные выражения</w:t>
            </w:r>
          </w:p>
        </w:tc>
      </w:tr>
      <w:tr w:rsidR="00C24512" w:rsidRPr="00C24512" w14:paraId="2481CA22" w14:textId="77777777" w:rsidTr="00C24512">
        <w:trPr>
          <w:trHeight w:val="1874"/>
        </w:trPr>
        <w:tc>
          <w:tcPr>
            <w:tcW w:w="0" w:type="auto"/>
            <w:hideMark/>
          </w:tcPr>
          <w:p w14:paraId="3020D589"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A</w:t>
            </w:r>
          </w:p>
        </w:tc>
        <w:tc>
          <w:tcPr>
            <w:tcW w:w="0" w:type="auto"/>
            <w:hideMark/>
          </w:tcPr>
          <w:p w14:paraId="76ACB5CB"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A → +</w:t>
            </w:r>
            <w:r w:rsidRPr="00C24512">
              <w:rPr>
                <w:rFonts w:ascii="Times New Roman" w:hAnsi="Times New Roman" w:cs="Times New Roman"/>
                <w:sz w:val="28"/>
                <w:szCs w:val="28"/>
              </w:rPr>
              <w:br/>
              <w:t>A → -</w:t>
            </w:r>
            <w:r w:rsidRPr="00C24512">
              <w:rPr>
                <w:rFonts w:ascii="Times New Roman" w:hAnsi="Times New Roman" w:cs="Times New Roman"/>
                <w:sz w:val="28"/>
                <w:szCs w:val="28"/>
              </w:rPr>
              <w:br/>
              <w:t>A → *</w:t>
            </w:r>
            <w:r w:rsidRPr="00C24512">
              <w:rPr>
                <w:rFonts w:ascii="Times New Roman" w:hAnsi="Times New Roman" w:cs="Times New Roman"/>
                <w:sz w:val="28"/>
                <w:szCs w:val="28"/>
              </w:rPr>
              <w:br/>
              <w:t>A → /</w:t>
            </w:r>
            <w:r w:rsidRPr="00C24512">
              <w:rPr>
                <w:rFonts w:ascii="Times New Roman" w:hAnsi="Times New Roman" w:cs="Times New Roman"/>
                <w:sz w:val="28"/>
                <w:szCs w:val="28"/>
              </w:rPr>
              <w:br/>
              <w:t>A → %</w:t>
            </w:r>
          </w:p>
        </w:tc>
        <w:tc>
          <w:tcPr>
            <w:tcW w:w="5408" w:type="dxa"/>
            <w:hideMark/>
          </w:tcPr>
          <w:p w14:paraId="5AC72275"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Арифметические операторы</w:t>
            </w:r>
          </w:p>
        </w:tc>
      </w:tr>
      <w:tr w:rsidR="00C24512" w:rsidRPr="00C24512" w14:paraId="5BA1466F" w14:textId="77777777" w:rsidTr="00C24512">
        <w:trPr>
          <w:trHeight w:val="1565"/>
        </w:trPr>
        <w:tc>
          <w:tcPr>
            <w:tcW w:w="0" w:type="auto"/>
            <w:hideMark/>
          </w:tcPr>
          <w:p w14:paraId="223435D9"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V</w:t>
            </w:r>
          </w:p>
        </w:tc>
        <w:tc>
          <w:tcPr>
            <w:tcW w:w="0" w:type="auto"/>
            <w:hideMark/>
          </w:tcPr>
          <w:p w14:paraId="480281D9"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V → i</w:t>
            </w:r>
            <w:r w:rsidRPr="00C24512">
              <w:rPr>
                <w:rFonts w:ascii="Times New Roman" w:hAnsi="Times New Roman" w:cs="Times New Roman"/>
                <w:sz w:val="28"/>
                <w:szCs w:val="28"/>
              </w:rPr>
              <w:br/>
              <w:t>V → l</w:t>
            </w:r>
            <w:r w:rsidRPr="00C24512">
              <w:rPr>
                <w:rFonts w:ascii="Times New Roman" w:hAnsi="Times New Roman" w:cs="Times New Roman"/>
                <w:sz w:val="28"/>
                <w:szCs w:val="28"/>
              </w:rPr>
              <w:br/>
              <w:t>V → r</w:t>
            </w:r>
            <w:r w:rsidRPr="00C24512">
              <w:rPr>
                <w:rFonts w:ascii="Times New Roman" w:hAnsi="Times New Roman" w:cs="Times New Roman"/>
                <w:sz w:val="28"/>
                <w:szCs w:val="28"/>
              </w:rPr>
              <w:br/>
              <w:t>V → w</w:t>
            </w:r>
          </w:p>
        </w:tc>
        <w:tc>
          <w:tcPr>
            <w:tcW w:w="5408" w:type="dxa"/>
            <w:hideMark/>
          </w:tcPr>
          <w:p w14:paraId="233C4EA1"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Простые выражения и литералы</w:t>
            </w:r>
          </w:p>
        </w:tc>
      </w:tr>
      <w:tr w:rsidR="00C24512" w:rsidRPr="00C24512" w14:paraId="7FE9A291" w14:textId="77777777" w:rsidTr="00C24512">
        <w:trPr>
          <w:trHeight w:val="1573"/>
        </w:trPr>
        <w:tc>
          <w:tcPr>
            <w:tcW w:w="0" w:type="auto"/>
            <w:hideMark/>
          </w:tcPr>
          <w:p w14:paraId="55180942"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Z</w:t>
            </w:r>
          </w:p>
        </w:tc>
        <w:tc>
          <w:tcPr>
            <w:tcW w:w="0" w:type="auto"/>
            <w:hideMark/>
          </w:tcPr>
          <w:p w14:paraId="16280943" w14:textId="77777777" w:rsidR="00C24512" w:rsidRPr="00C24512" w:rsidRDefault="00C24512" w:rsidP="00C24512">
            <w:pPr>
              <w:spacing w:before="280" w:after="120"/>
              <w:rPr>
                <w:rFonts w:ascii="Times New Roman" w:hAnsi="Times New Roman" w:cs="Times New Roman"/>
                <w:sz w:val="28"/>
                <w:szCs w:val="28"/>
                <w:lang w:val="en-US"/>
              </w:rPr>
            </w:pPr>
            <w:r w:rsidRPr="00C24512">
              <w:rPr>
                <w:rFonts w:ascii="Times New Roman" w:hAnsi="Times New Roman" w:cs="Times New Roman"/>
                <w:sz w:val="28"/>
                <w:szCs w:val="28"/>
                <w:lang w:val="en-US"/>
              </w:rPr>
              <w:t xml:space="preserve">Z →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L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br/>
              <w:t xml:space="preserve">Z →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L </w:t>
            </w:r>
            <w:proofErr w:type="spellStart"/>
            <w:r w:rsidRPr="00C24512">
              <w:rPr>
                <w:rFonts w:ascii="Times New Roman" w:hAnsi="Times New Roman" w:cs="Times New Roman"/>
                <w:sz w:val="28"/>
                <w:szCs w:val="28"/>
                <w:lang w:val="en-US"/>
              </w:rPr>
              <w:t>l</w:t>
            </w:r>
            <w:proofErr w:type="spellEnd"/>
            <w:r w:rsidRPr="00C24512">
              <w:rPr>
                <w:rFonts w:ascii="Times New Roman" w:hAnsi="Times New Roman" w:cs="Times New Roman"/>
                <w:sz w:val="28"/>
                <w:szCs w:val="28"/>
                <w:lang w:val="en-US"/>
              </w:rPr>
              <w:br/>
              <w:t xml:space="preserve">Z → l </w:t>
            </w:r>
            <w:proofErr w:type="spellStart"/>
            <w:r w:rsidRPr="00C24512">
              <w:rPr>
                <w:rFonts w:ascii="Times New Roman" w:hAnsi="Times New Roman" w:cs="Times New Roman"/>
                <w:sz w:val="28"/>
                <w:szCs w:val="28"/>
                <w:lang w:val="en-US"/>
              </w:rPr>
              <w:t>L</w:t>
            </w:r>
            <w:proofErr w:type="spellEnd"/>
            <w:r w:rsidRPr="00C24512">
              <w:rPr>
                <w:rFonts w:ascii="Times New Roman" w:hAnsi="Times New Roman" w:cs="Times New Roman"/>
                <w:sz w:val="28"/>
                <w:szCs w:val="28"/>
                <w:lang w:val="en-US"/>
              </w:rPr>
              <w:t xml:space="preserve">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br/>
              <w:t xml:space="preserve">Z → l </w:t>
            </w:r>
            <w:proofErr w:type="spellStart"/>
            <w:r w:rsidRPr="00C24512">
              <w:rPr>
                <w:rFonts w:ascii="Times New Roman" w:hAnsi="Times New Roman" w:cs="Times New Roman"/>
                <w:sz w:val="28"/>
                <w:szCs w:val="28"/>
                <w:lang w:val="en-US"/>
              </w:rPr>
              <w:t>L</w:t>
            </w:r>
            <w:proofErr w:type="spellEnd"/>
            <w:r w:rsidRPr="00C24512">
              <w:rPr>
                <w:rFonts w:ascii="Times New Roman" w:hAnsi="Times New Roman" w:cs="Times New Roman"/>
                <w:sz w:val="28"/>
                <w:szCs w:val="28"/>
                <w:lang w:val="en-US"/>
              </w:rPr>
              <w:t xml:space="preserve"> </w:t>
            </w:r>
            <w:proofErr w:type="spellStart"/>
            <w:r w:rsidRPr="00C24512">
              <w:rPr>
                <w:rFonts w:ascii="Times New Roman" w:hAnsi="Times New Roman" w:cs="Times New Roman"/>
                <w:sz w:val="28"/>
                <w:szCs w:val="28"/>
                <w:lang w:val="en-US"/>
              </w:rPr>
              <w:t>l</w:t>
            </w:r>
            <w:proofErr w:type="spellEnd"/>
          </w:p>
        </w:tc>
        <w:tc>
          <w:tcPr>
            <w:tcW w:w="5408" w:type="dxa"/>
            <w:hideMark/>
          </w:tcPr>
          <w:p w14:paraId="18F8127A"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Условия в операторах</w:t>
            </w:r>
          </w:p>
        </w:tc>
      </w:tr>
      <w:tr w:rsidR="00C24512" w:rsidRPr="00C24512" w14:paraId="101F7FB9" w14:textId="77777777" w:rsidTr="00C24512">
        <w:trPr>
          <w:trHeight w:val="1573"/>
        </w:trPr>
        <w:tc>
          <w:tcPr>
            <w:tcW w:w="0" w:type="auto"/>
            <w:hideMark/>
          </w:tcPr>
          <w:p w14:paraId="410E831F"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L</w:t>
            </w:r>
          </w:p>
        </w:tc>
        <w:tc>
          <w:tcPr>
            <w:tcW w:w="0" w:type="auto"/>
            <w:hideMark/>
          </w:tcPr>
          <w:p w14:paraId="64C90C35"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L → &amp;</w:t>
            </w:r>
            <w:r w:rsidRPr="00C24512">
              <w:rPr>
                <w:rFonts w:ascii="Times New Roman" w:hAnsi="Times New Roman" w:cs="Times New Roman"/>
                <w:sz w:val="28"/>
                <w:szCs w:val="28"/>
              </w:rPr>
              <w:br/>
              <w:t xml:space="preserve">L </w:t>
            </w:r>
            <w:proofErr w:type="gramStart"/>
            <w:r w:rsidRPr="00C24512">
              <w:rPr>
                <w:rFonts w:ascii="Times New Roman" w:hAnsi="Times New Roman" w:cs="Times New Roman"/>
                <w:sz w:val="28"/>
                <w:szCs w:val="28"/>
              </w:rPr>
              <w:t>→ !</w:t>
            </w:r>
            <w:proofErr w:type="gramEnd"/>
            <w:r w:rsidRPr="00C24512">
              <w:rPr>
                <w:rFonts w:ascii="Times New Roman" w:hAnsi="Times New Roman" w:cs="Times New Roman"/>
                <w:sz w:val="28"/>
                <w:szCs w:val="28"/>
              </w:rPr>
              <w:br/>
              <w:t>L → &lt;</w:t>
            </w:r>
            <w:r w:rsidRPr="00C24512">
              <w:rPr>
                <w:rFonts w:ascii="Times New Roman" w:hAnsi="Times New Roman" w:cs="Times New Roman"/>
                <w:sz w:val="28"/>
                <w:szCs w:val="28"/>
              </w:rPr>
              <w:br/>
              <w:t xml:space="preserve">L </w:t>
            </w:r>
            <w:proofErr w:type="gramStart"/>
            <w:r w:rsidRPr="00C24512">
              <w:rPr>
                <w:rFonts w:ascii="Times New Roman" w:hAnsi="Times New Roman" w:cs="Times New Roman"/>
                <w:sz w:val="28"/>
                <w:szCs w:val="28"/>
              </w:rPr>
              <w:t>→ &gt;</w:t>
            </w:r>
            <w:proofErr w:type="gramEnd"/>
          </w:p>
        </w:tc>
        <w:tc>
          <w:tcPr>
            <w:tcW w:w="5408" w:type="dxa"/>
            <w:hideMark/>
          </w:tcPr>
          <w:p w14:paraId="0FE64631"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Операторы сравнения</w:t>
            </w:r>
          </w:p>
        </w:tc>
      </w:tr>
      <w:tr w:rsidR="00C24512" w:rsidRPr="00C24512" w14:paraId="223A3C66" w14:textId="77777777" w:rsidTr="00C24512">
        <w:trPr>
          <w:trHeight w:val="972"/>
        </w:trPr>
        <w:tc>
          <w:tcPr>
            <w:tcW w:w="0" w:type="auto"/>
            <w:hideMark/>
          </w:tcPr>
          <w:p w14:paraId="23739F58"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Y</w:t>
            </w:r>
          </w:p>
        </w:tc>
        <w:tc>
          <w:tcPr>
            <w:tcW w:w="0" w:type="auto"/>
            <w:hideMark/>
          </w:tcPr>
          <w:p w14:paraId="25B4C338"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Y → [X]</w:t>
            </w:r>
            <w:r w:rsidRPr="00C24512">
              <w:rPr>
                <w:rFonts w:ascii="Times New Roman" w:hAnsi="Times New Roman" w:cs="Times New Roman"/>
                <w:sz w:val="28"/>
                <w:szCs w:val="28"/>
              </w:rPr>
              <w:br/>
              <w:t>Y → [X] Y</w:t>
            </w:r>
          </w:p>
        </w:tc>
        <w:tc>
          <w:tcPr>
            <w:tcW w:w="5408" w:type="dxa"/>
            <w:hideMark/>
          </w:tcPr>
          <w:p w14:paraId="22B2036D"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Тело условного оператора</w:t>
            </w:r>
          </w:p>
        </w:tc>
      </w:tr>
      <w:tr w:rsidR="00C24512" w:rsidRPr="00C24512" w14:paraId="120E24B1" w14:textId="77777777" w:rsidTr="00C24512">
        <w:trPr>
          <w:trHeight w:val="857"/>
        </w:trPr>
        <w:tc>
          <w:tcPr>
            <w:tcW w:w="0" w:type="auto"/>
            <w:hideMark/>
          </w:tcPr>
          <w:p w14:paraId="2F2BD9B1"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X</w:t>
            </w:r>
          </w:p>
        </w:tc>
        <w:tc>
          <w:tcPr>
            <w:tcW w:w="0" w:type="auto"/>
            <w:hideMark/>
          </w:tcPr>
          <w:p w14:paraId="404B1D76" w14:textId="77777777" w:rsidR="00C24512" w:rsidRPr="00C24512" w:rsidRDefault="00C24512" w:rsidP="00C24512">
            <w:pPr>
              <w:spacing w:before="280" w:after="120"/>
              <w:rPr>
                <w:rFonts w:ascii="Times New Roman" w:hAnsi="Times New Roman" w:cs="Times New Roman"/>
                <w:sz w:val="28"/>
                <w:szCs w:val="28"/>
                <w:lang w:val="en-US"/>
              </w:rPr>
            </w:pPr>
            <w:r w:rsidRPr="00C24512">
              <w:rPr>
                <w:rFonts w:ascii="Times New Roman" w:hAnsi="Times New Roman" w:cs="Times New Roman"/>
                <w:sz w:val="28"/>
                <w:szCs w:val="28"/>
                <w:lang w:val="en-US"/>
              </w:rPr>
              <w:t xml:space="preserve">X →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 </w:t>
            </w:r>
            <w:proofErr w:type="gramStart"/>
            <w:r w:rsidRPr="00C24512">
              <w:rPr>
                <w:rFonts w:ascii="Times New Roman" w:hAnsi="Times New Roman" w:cs="Times New Roman"/>
                <w:sz w:val="28"/>
                <w:szCs w:val="28"/>
                <w:lang w:val="en-US"/>
              </w:rPr>
              <w:t>W ;</w:t>
            </w:r>
            <w:proofErr w:type="gramEnd"/>
            <w:r w:rsidRPr="00C24512">
              <w:rPr>
                <w:rFonts w:ascii="Times New Roman" w:hAnsi="Times New Roman" w:cs="Times New Roman"/>
                <w:sz w:val="28"/>
                <w:szCs w:val="28"/>
                <w:lang w:val="en-US"/>
              </w:rPr>
              <w:t xml:space="preserve"> X</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X</w:t>
            </w:r>
            <w:proofErr w:type="spellEnd"/>
            <w:r w:rsidRPr="00C24512">
              <w:rPr>
                <w:rFonts w:ascii="Times New Roman" w:hAnsi="Times New Roman" w:cs="Times New Roman"/>
                <w:sz w:val="28"/>
                <w:szCs w:val="28"/>
                <w:lang w:val="en-US"/>
              </w:rPr>
              <w:t xml:space="preserve"> → o </w:t>
            </w:r>
            <w:proofErr w:type="gramStart"/>
            <w:r w:rsidRPr="00C24512">
              <w:rPr>
                <w:rFonts w:ascii="Times New Roman" w:hAnsi="Times New Roman" w:cs="Times New Roman"/>
                <w:sz w:val="28"/>
                <w:szCs w:val="28"/>
                <w:lang w:val="en-US"/>
              </w:rPr>
              <w:t>V ;</w:t>
            </w:r>
            <w:proofErr w:type="gramEnd"/>
            <w:r w:rsidRPr="00C24512">
              <w:rPr>
                <w:rFonts w:ascii="Times New Roman" w:hAnsi="Times New Roman" w:cs="Times New Roman"/>
                <w:sz w:val="28"/>
                <w:szCs w:val="28"/>
                <w:lang w:val="en-US"/>
              </w:rPr>
              <w:t xml:space="preserve"> X</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X</w:t>
            </w:r>
            <w:proofErr w:type="spellEnd"/>
            <w:r w:rsidRPr="00C24512">
              <w:rPr>
                <w:rFonts w:ascii="Times New Roman" w:hAnsi="Times New Roman" w:cs="Times New Roman"/>
                <w:sz w:val="28"/>
                <w:szCs w:val="28"/>
                <w:lang w:val="en-US"/>
              </w:rPr>
              <w:t xml:space="preserve"> → c </w:t>
            </w:r>
            <w:proofErr w:type="spellStart"/>
            <w:r w:rsidRPr="00C24512">
              <w:rPr>
                <w:rFonts w:ascii="Times New Roman" w:hAnsi="Times New Roman" w:cs="Times New Roman"/>
                <w:sz w:val="28"/>
                <w:szCs w:val="28"/>
                <w:lang w:val="en-US"/>
              </w:rPr>
              <w:t>i</w:t>
            </w:r>
            <w:proofErr w:type="spellEnd"/>
            <w:r w:rsidRPr="00C24512">
              <w:rPr>
                <w:rFonts w:ascii="Times New Roman" w:hAnsi="Times New Roman" w:cs="Times New Roman"/>
                <w:sz w:val="28"/>
                <w:szCs w:val="28"/>
                <w:lang w:val="en-US"/>
              </w:rPr>
              <w:t xml:space="preserve"> x [X] X</w:t>
            </w:r>
            <w:r w:rsidRPr="00C24512">
              <w:rPr>
                <w:rFonts w:ascii="Times New Roman" w:hAnsi="Times New Roman" w:cs="Times New Roman"/>
                <w:sz w:val="28"/>
                <w:szCs w:val="28"/>
                <w:lang w:val="en-US"/>
              </w:rPr>
              <w:br/>
            </w:r>
            <w:proofErr w:type="spellStart"/>
            <w:r w:rsidRPr="00C24512">
              <w:rPr>
                <w:rFonts w:ascii="Times New Roman" w:hAnsi="Times New Roman" w:cs="Times New Roman"/>
                <w:sz w:val="28"/>
                <w:szCs w:val="28"/>
                <w:lang w:val="en-US"/>
              </w:rPr>
              <w:t>X</w:t>
            </w:r>
            <w:proofErr w:type="spellEnd"/>
            <w:r w:rsidRPr="00C24512">
              <w:rPr>
                <w:rFonts w:ascii="Times New Roman" w:hAnsi="Times New Roman" w:cs="Times New Roman"/>
                <w:sz w:val="28"/>
                <w:szCs w:val="28"/>
                <w:lang w:val="en-US"/>
              </w:rPr>
              <w:t xml:space="preserve"> → </w:t>
            </w:r>
            <w:r w:rsidRPr="00C24512">
              <w:rPr>
                <w:rFonts w:ascii="Times New Roman" w:hAnsi="Times New Roman" w:cs="Times New Roman"/>
                <w:sz w:val="28"/>
                <w:szCs w:val="28"/>
              </w:rPr>
              <w:t>ε</w:t>
            </w:r>
          </w:p>
        </w:tc>
        <w:tc>
          <w:tcPr>
            <w:tcW w:w="5408" w:type="dxa"/>
            <w:hideMark/>
          </w:tcPr>
          <w:p w14:paraId="1CB6209F"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Конструкции внутри блоков</w:t>
            </w:r>
          </w:p>
        </w:tc>
      </w:tr>
      <w:tr w:rsidR="00C24512" w:rsidRPr="00C24512" w14:paraId="6C6F47F3" w14:textId="77777777" w:rsidTr="00C24512">
        <w:trPr>
          <w:trHeight w:val="972"/>
        </w:trPr>
        <w:tc>
          <w:tcPr>
            <w:tcW w:w="0" w:type="auto"/>
            <w:hideMark/>
          </w:tcPr>
          <w:p w14:paraId="43A2653B"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b/>
                <w:bCs/>
                <w:sz w:val="28"/>
                <w:szCs w:val="28"/>
              </w:rPr>
              <w:t>U</w:t>
            </w:r>
          </w:p>
        </w:tc>
        <w:tc>
          <w:tcPr>
            <w:tcW w:w="0" w:type="auto"/>
            <w:hideMark/>
          </w:tcPr>
          <w:p w14:paraId="4812547C"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U → i</w:t>
            </w:r>
            <w:r w:rsidRPr="00C24512">
              <w:rPr>
                <w:rFonts w:ascii="Times New Roman" w:hAnsi="Times New Roman" w:cs="Times New Roman"/>
                <w:sz w:val="28"/>
                <w:szCs w:val="28"/>
              </w:rPr>
              <w:br/>
              <w:t>U → p</w:t>
            </w:r>
          </w:p>
        </w:tc>
        <w:tc>
          <w:tcPr>
            <w:tcW w:w="5408" w:type="dxa"/>
            <w:hideMark/>
          </w:tcPr>
          <w:p w14:paraId="024000E7" w14:textId="77777777" w:rsidR="00C24512" w:rsidRPr="00C24512" w:rsidRDefault="00C24512" w:rsidP="00C24512">
            <w:pPr>
              <w:spacing w:before="280" w:after="120"/>
              <w:rPr>
                <w:rFonts w:ascii="Times New Roman" w:hAnsi="Times New Roman" w:cs="Times New Roman"/>
                <w:sz w:val="28"/>
                <w:szCs w:val="28"/>
              </w:rPr>
            </w:pPr>
            <w:r w:rsidRPr="00C24512">
              <w:rPr>
                <w:rFonts w:ascii="Times New Roman" w:hAnsi="Times New Roman" w:cs="Times New Roman"/>
                <w:sz w:val="28"/>
                <w:szCs w:val="28"/>
              </w:rPr>
              <w:t>Идентификаторы функций</w:t>
            </w:r>
          </w:p>
        </w:tc>
      </w:tr>
    </w:tbl>
    <w:p w14:paraId="50816EF6" w14:textId="77777777" w:rsidR="00C24512" w:rsidRPr="00C24512" w:rsidRDefault="00C24512" w:rsidP="00C24512">
      <w:pPr>
        <w:spacing w:before="280" w:after="0" w:line="240" w:lineRule="auto"/>
        <w:ind w:firstLine="709"/>
        <w:rPr>
          <w:rFonts w:ascii="Times New Roman" w:hAnsi="Times New Roman" w:cs="Times New Roman"/>
          <w:sz w:val="28"/>
          <w:szCs w:val="28"/>
        </w:rPr>
      </w:pPr>
      <w:r w:rsidRPr="00C24512">
        <w:rPr>
          <w:rFonts w:ascii="Times New Roman" w:hAnsi="Times New Roman" w:cs="Times New Roman"/>
          <w:sz w:val="28"/>
          <w:szCs w:val="28"/>
        </w:rPr>
        <w:t>Обозначения терминальных символов грамматики</w:t>
      </w:r>
    </w:p>
    <w:p w14:paraId="108AA318" w14:textId="77777777" w:rsidR="00C24512" w:rsidRPr="00C24512" w:rsidRDefault="00C24512" w:rsidP="00C24512">
      <w:pPr>
        <w:spacing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 xml:space="preserve">В контекстно-свободной грамматике языка ENV-2025 используются следующие терминальные символы, соответствующие лексемам, определенным в разделе 3.4: f представляет ключевое слово </w:t>
      </w:r>
      <w:proofErr w:type="spellStart"/>
      <w:r w:rsidRPr="00C24512">
        <w:rPr>
          <w:rFonts w:ascii="Times New Roman" w:hAnsi="Times New Roman" w:cs="Times New Roman"/>
          <w:sz w:val="28"/>
          <w:szCs w:val="28"/>
        </w:rPr>
        <w:t>function</w:t>
      </w:r>
      <w:proofErr w:type="spellEnd"/>
      <w:r w:rsidRPr="00C24512">
        <w:rPr>
          <w:rFonts w:ascii="Times New Roman" w:hAnsi="Times New Roman" w:cs="Times New Roman"/>
          <w:sz w:val="28"/>
          <w:szCs w:val="28"/>
        </w:rPr>
        <w:t xml:space="preserve">, m - </w:t>
      </w:r>
      <w:proofErr w:type="spellStart"/>
      <w:r w:rsidRPr="00C24512">
        <w:rPr>
          <w:rFonts w:ascii="Times New Roman" w:hAnsi="Times New Roman" w:cs="Times New Roman"/>
          <w:sz w:val="28"/>
          <w:szCs w:val="28"/>
        </w:rPr>
        <w:t>main</w:t>
      </w:r>
      <w:proofErr w:type="spellEnd"/>
      <w:r w:rsidRPr="00C24512">
        <w:rPr>
          <w:rFonts w:ascii="Times New Roman" w:hAnsi="Times New Roman" w:cs="Times New Roman"/>
          <w:sz w:val="28"/>
          <w:szCs w:val="28"/>
        </w:rPr>
        <w:t xml:space="preserve">, n - </w:t>
      </w:r>
      <w:proofErr w:type="spellStart"/>
      <w:r w:rsidRPr="00C24512">
        <w:rPr>
          <w:rFonts w:ascii="Times New Roman" w:hAnsi="Times New Roman" w:cs="Times New Roman"/>
          <w:sz w:val="28"/>
          <w:szCs w:val="28"/>
        </w:rPr>
        <w:t>type</w:t>
      </w:r>
      <w:proofErr w:type="spellEnd"/>
      <w:r w:rsidRPr="00C24512">
        <w:rPr>
          <w:rFonts w:ascii="Times New Roman" w:hAnsi="Times New Roman" w:cs="Times New Roman"/>
          <w:sz w:val="28"/>
          <w:szCs w:val="28"/>
        </w:rPr>
        <w:t>, t - типы данных (</w:t>
      </w:r>
      <w:proofErr w:type="spellStart"/>
      <w:r w:rsidRPr="00C24512">
        <w:rPr>
          <w:rFonts w:ascii="Times New Roman" w:hAnsi="Times New Roman" w:cs="Times New Roman"/>
          <w:sz w:val="28"/>
          <w:szCs w:val="28"/>
        </w:rPr>
        <w:t>integer</w:t>
      </w:r>
      <w:proofErr w:type="spellEnd"/>
      <w:r w:rsidRPr="00C24512">
        <w:rPr>
          <w:rFonts w:ascii="Times New Roman" w:hAnsi="Times New Roman" w:cs="Times New Roman"/>
          <w:sz w:val="28"/>
          <w:szCs w:val="28"/>
        </w:rPr>
        <w:t xml:space="preserve"> и </w:t>
      </w:r>
      <w:proofErr w:type="spellStart"/>
      <w:r w:rsidRPr="00C24512">
        <w:rPr>
          <w:rFonts w:ascii="Times New Roman" w:hAnsi="Times New Roman" w:cs="Times New Roman"/>
          <w:sz w:val="28"/>
          <w:szCs w:val="28"/>
        </w:rPr>
        <w:t>char</w:t>
      </w:r>
      <w:proofErr w:type="spellEnd"/>
      <w:r w:rsidRPr="00C24512">
        <w:rPr>
          <w:rFonts w:ascii="Times New Roman" w:hAnsi="Times New Roman" w:cs="Times New Roman"/>
          <w:sz w:val="28"/>
          <w:szCs w:val="28"/>
        </w:rPr>
        <w:t xml:space="preserve">), o - оператор </w:t>
      </w:r>
      <w:proofErr w:type="spellStart"/>
      <w:r w:rsidRPr="00C24512">
        <w:rPr>
          <w:rFonts w:ascii="Times New Roman" w:hAnsi="Times New Roman" w:cs="Times New Roman"/>
          <w:sz w:val="28"/>
          <w:szCs w:val="28"/>
        </w:rPr>
        <w:t>write</w:t>
      </w:r>
      <w:proofErr w:type="spellEnd"/>
      <w:r w:rsidRPr="00C24512">
        <w:rPr>
          <w:rFonts w:ascii="Times New Roman" w:hAnsi="Times New Roman" w:cs="Times New Roman"/>
          <w:sz w:val="28"/>
          <w:szCs w:val="28"/>
        </w:rPr>
        <w:t xml:space="preserve">, c - оператор цикла </w:t>
      </w:r>
      <w:proofErr w:type="spellStart"/>
      <w:r w:rsidRPr="00C24512">
        <w:rPr>
          <w:rFonts w:ascii="Times New Roman" w:hAnsi="Times New Roman" w:cs="Times New Roman"/>
          <w:sz w:val="28"/>
          <w:szCs w:val="28"/>
        </w:rPr>
        <w:t>repeat</w:t>
      </w:r>
      <w:proofErr w:type="spellEnd"/>
      <w:r w:rsidRPr="00C24512">
        <w:rPr>
          <w:rFonts w:ascii="Times New Roman" w:hAnsi="Times New Roman" w:cs="Times New Roman"/>
          <w:sz w:val="28"/>
          <w:szCs w:val="28"/>
        </w:rPr>
        <w:t xml:space="preserve">, x - модификатор </w:t>
      </w:r>
      <w:proofErr w:type="spellStart"/>
      <w:r w:rsidRPr="00C24512">
        <w:rPr>
          <w:rFonts w:ascii="Times New Roman" w:hAnsi="Times New Roman" w:cs="Times New Roman"/>
          <w:sz w:val="28"/>
          <w:szCs w:val="28"/>
        </w:rPr>
        <w:t>times</w:t>
      </w:r>
      <w:proofErr w:type="spellEnd"/>
      <w:r w:rsidRPr="00C24512">
        <w:rPr>
          <w:rFonts w:ascii="Times New Roman" w:hAnsi="Times New Roman" w:cs="Times New Roman"/>
          <w:sz w:val="28"/>
          <w:szCs w:val="28"/>
        </w:rPr>
        <w:t xml:space="preserve">, ? - условный оператор </w:t>
      </w:r>
      <w:proofErr w:type="spellStart"/>
      <w:r w:rsidRPr="00C24512">
        <w:rPr>
          <w:rFonts w:ascii="Times New Roman" w:hAnsi="Times New Roman" w:cs="Times New Roman"/>
          <w:sz w:val="28"/>
          <w:szCs w:val="28"/>
        </w:rPr>
        <w:t>is</w:t>
      </w:r>
      <w:proofErr w:type="spellEnd"/>
      <w:r w:rsidRPr="00C24512">
        <w:rPr>
          <w:rFonts w:ascii="Times New Roman" w:hAnsi="Times New Roman" w:cs="Times New Roman"/>
          <w:sz w:val="28"/>
          <w:szCs w:val="28"/>
        </w:rPr>
        <w:t xml:space="preserve">, r - логическое значение </w:t>
      </w:r>
      <w:proofErr w:type="spellStart"/>
      <w:r w:rsidRPr="00C24512">
        <w:rPr>
          <w:rFonts w:ascii="Times New Roman" w:hAnsi="Times New Roman" w:cs="Times New Roman"/>
          <w:sz w:val="28"/>
          <w:szCs w:val="28"/>
        </w:rPr>
        <w:t>true</w:t>
      </w:r>
      <w:proofErr w:type="spellEnd"/>
      <w:r w:rsidRPr="00C24512">
        <w:rPr>
          <w:rFonts w:ascii="Times New Roman" w:hAnsi="Times New Roman" w:cs="Times New Roman"/>
          <w:sz w:val="28"/>
          <w:szCs w:val="28"/>
        </w:rPr>
        <w:t xml:space="preserve">, w - логическое значение </w:t>
      </w:r>
      <w:proofErr w:type="spellStart"/>
      <w:r w:rsidRPr="00C24512">
        <w:rPr>
          <w:rFonts w:ascii="Times New Roman" w:hAnsi="Times New Roman" w:cs="Times New Roman"/>
          <w:sz w:val="28"/>
          <w:szCs w:val="28"/>
        </w:rPr>
        <w:t>false</w:t>
      </w:r>
      <w:proofErr w:type="spellEnd"/>
      <w:r w:rsidRPr="00C24512">
        <w:rPr>
          <w:rFonts w:ascii="Times New Roman" w:hAnsi="Times New Roman" w:cs="Times New Roman"/>
          <w:sz w:val="28"/>
          <w:szCs w:val="28"/>
        </w:rPr>
        <w:t xml:space="preserve">, e - оператор </w:t>
      </w:r>
      <w:proofErr w:type="spellStart"/>
      <w:r w:rsidRPr="00C24512">
        <w:rPr>
          <w:rFonts w:ascii="Times New Roman" w:hAnsi="Times New Roman" w:cs="Times New Roman"/>
          <w:sz w:val="28"/>
          <w:szCs w:val="28"/>
        </w:rPr>
        <w:t>return</w:t>
      </w:r>
      <w:proofErr w:type="spellEnd"/>
      <w:r w:rsidRPr="00C24512">
        <w:rPr>
          <w:rFonts w:ascii="Times New Roman" w:hAnsi="Times New Roman" w:cs="Times New Roman"/>
          <w:sz w:val="28"/>
          <w:szCs w:val="28"/>
        </w:rPr>
        <w:t>, а p - идентификаторы стандартных функций библиотеки (</w:t>
      </w:r>
      <w:proofErr w:type="spellStart"/>
      <w:r w:rsidRPr="00C24512">
        <w:rPr>
          <w:rFonts w:ascii="Times New Roman" w:hAnsi="Times New Roman" w:cs="Times New Roman"/>
          <w:sz w:val="28"/>
          <w:szCs w:val="28"/>
        </w:rPr>
        <w:t>compare</w:t>
      </w:r>
      <w:proofErr w:type="spellEnd"/>
      <w:r w:rsidRPr="00C24512">
        <w:rPr>
          <w:rFonts w:ascii="Times New Roman" w:hAnsi="Times New Roman" w:cs="Times New Roman"/>
          <w:sz w:val="28"/>
          <w:szCs w:val="28"/>
        </w:rPr>
        <w:t xml:space="preserve"> и </w:t>
      </w:r>
      <w:proofErr w:type="spellStart"/>
      <w:r w:rsidRPr="00C24512">
        <w:rPr>
          <w:rFonts w:ascii="Times New Roman" w:hAnsi="Times New Roman" w:cs="Times New Roman"/>
          <w:sz w:val="28"/>
          <w:szCs w:val="28"/>
        </w:rPr>
        <w:t>random</w:t>
      </w:r>
      <w:proofErr w:type="spellEnd"/>
      <w:r w:rsidRPr="00C24512">
        <w:rPr>
          <w:rFonts w:ascii="Times New Roman" w:hAnsi="Times New Roman" w:cs="Times New Roman"/>
          <w:sz w:val="28"/>
          <w:szCs w:val="28"/>
        </w:rPr>
        <w:t>). Данные терминалы образуют базовый алфавит грамматики и соответствуют основным лексическим конструкциям языка ENV-2025.</w:t>
      </w:r>
    </w:p>
    <w:p w14:paraId="388ED094" w14:textId="77777777" w:rsidR="00C24512" w:rsidRPr="00C24512" w:rsidRDefault="00C24512" w:rsidP="00C24512">
      <w:pPr>
        <w:pStyle w:val="2"/>
      </w:pPr>
      <w:bookmarkStart w:id="58" w:name="_Toc214210090"/>
      <w:r w:rsidRPr="00C24512">
        <w:t>4.3 Построение конечного магазинного автомата</w:t>
      </w:r>
      <w:bookmarkEnd w:id="58"/>
    </w:p>
    <w:p w14:paraId="59E47ECD" w14:textId="77777777" w:rsidR="00C24512" w:rsidRPr="00C24512" w:rsidRDefault="00C24512" w:rsidP="00C24512">
      <w:pPr>
        <w:spacing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Конечный автомат с магазинной памятью для синтаксического анализа языка ENV-2025 формально определяется как семерка M = (Q, Σ, Γ, δ, q₀, Z₀, F). Детальная спецификация компонентов данного автомата представлена в таблице 4.2.</w:t>
      </w:r>
    </w:p>
    <w:p w14:paraId="1AB7B808" w14:textId="151BB984" w:rsidR="00C24512" w:rsidRDefault="00C24512" w:rsidP="00C24512">
      <w:pPr>
        <w:spacing w:before="280" w:after="0" w:line="240" w:lineRule="auto"/>
        <w:ind w:firstLine="709"/>
        <w:rPr>
          <w:rFonts w:ascii="Times New Roman" w:hAnsi="Times New Roman" w:cs="Times New Roman"/>
          <w:b/>
          <w:bCs/>
          <w:sz w:val="28"/>
          <w:szCs w:val="28"/>
        </w:rPr>
      </w:pPr>
      <w:r w:rsidRPr="00C24512">
        <w:rPr>
          <w:rFonts w:ascii="Times New Roman" w:hAnsi="Times New Roman" w:cs="Times New Roman"/>
          <w:b/>
          <w:bCs/>
          <w:sz w:val="28"/>
          <w:szCs w:val="28"/>
        </w:rPr>
        <w:t>Таблица 4.2 – Описание компонентов магазинного автомата</w:t>
      </w:r>
    </w:p>
    <w:tbl>
      <w:tblPr>
        <w:tblStyle w:val="12"/>
        <w:tblW w:w="9493" w:type="dxa"/>
        <w:tblLook w:val="04A0" w:firstRow="1" w:lastRow="0" w:firstColumn="1" w:lastColumn="0" w:noHBand="0" w:noVBand="1"/>
      </w:tblPr>
      <w:tblGrid>
        <w:gridCol w:w="1776"/>
        <w:gridCol w:w="2476"/>
        <w:gridCol w:w="5241"/>
      </w:tblGrid>
      <w:tr w:rsidR="00C24512" w:rsidRPr="00C24512" w14:paraId="5D14690A" w14:textId="77777777" w:rsidTr="00C24512">
        <w:trPr>
          <w:trHeight w:val="596"/>
        </w:trPr>
        <w:tc>
          <w:tcPr>
            <w:tcW w:w="0" w:type="auto"/>
            <w:hideMark/>
          </w:tcPr>
          <w:p w14:paraId="0AF51438" w14:textId="77777777" w:rsidR="00C24512" w:rsidRPr="00C24512" w:rsidRDefault="00C24512" w:rsidP="00C24512">
            <w:pPr>
              <w:spacing w:before="280"/>
              <w:rPr>
                <w:rFonts w:ascii="Times New Roman" w:hAnsi="Times New Roman" w:cs="Times New Roman"/>
                <w:b/>
                <w:bCs/>
                <w:sz w:val="28"/>
                <w:szCs w:val="28"/>
              </w:rPr>
            </w:pPr>
            <w:r w:rsidRPr="00C24512">
              <w:rPr>
                <w:rFonts w:ascii="Times New Roman" w:hAnsi="Times New Roman" w:cs="Times New Roman"/>
                <w:b/>
                <w:bCs/>
                <w:sz w:val="28"/>
                <w:szCs w:val="28"/>
              </w:rPr>
              <w:t>Компонента</w:t>
            </w:r>
          </w:p>
        </w:tc>
        <w:tc>
          <w:tcPr>
            <w:tcW w:w="0" w:type="auto"/>
            <w:hideMark/>
          </w:tcPr>
          <w:p w14:paraId="77156ACD" w14:textId="77777777" w:rsidR="00C24512" w:rsidRPr="00C24512" w:rsidRDefault="00C24512" w:rsidP="00C24512">
            <w:pPr>
              <w:spacing w:before="280"/>
              <w:rPr>
                <w:rFonts w:ascii="Times New Roman" w:hAnsi="Times New Roman" w:cs="Times New Roman"/>
                <w:b/>
                <w:bCs/>
                <w:sz w:val="28"/>
                <w:szCs w:val="28"/>
              </w:rPr>
            </w:pPr>
            <w:r w:rsidRPr="00C24512">
              <w:rPr>
                <w:rFonts w:ascii="Times New Roman" w:hAnsi="Times New Roman" w:cs="Times New Roman"/>
                <w:b/>
                <w:bCs/>
                <w:sz w:val="28"/>
                <w:szCs w:val="28"/>
              </w:rPr>
              <w:t>Определение</w:t>
            </w:r>
          </w:p>
        </w:tc>
        <w:tc>
          <w:tcPr>
            <w:tcW w:w="5241" w:type="dxa"/>
            <w:hideMark/>
          </w:tcPr>
          <w:p w14:paraId="0BAF3F19" w14:textId="77777777" w:rsidR="00C24512" w:rsidRPr="00C24512" w:rsidRDefault="00C24512" w:rsidP="00C24512">
            <w:pPr>
              <w:spacing w:before="280"/>
              <w:rPr>
                <w:rFonts w:ascii="Times New Roman" w:hAnsi="Times New Roman" w:cs="Times New Roman"/>
                <w:b/>
                <w:bCs/>
                <w:sz w:val="28"/>
                <w:szCs w:val="28"/>
              </w:rPr>
            </w:pPr>
            <w:r w:rsidRPr="00C24512">
              <w:rPr>
                <w:rFonts w:ascii="Times New Roman" w:hAnsi="Times New Roman" w:cs="Times New Roman"/>
                <w:b/>
                <w:bCs/>
                <w:sz w:val="28"/>
                <w:szCs w:val="28"/>
              </w:rPr>
              <w:t>Описание</w:t>
            </w:r>
          </w:p>
        </w:tc>
      </w:tr>
      <w:tr w:rsidR="00C24512" w:rsidRPr="00C24512" w14:paraId="69184D40" w14:textId="77777777" w:rsidTr="00C24512">
        <w:trPr>
          <w:trHeight w:val="1883"/>
        </w:trPr>
        <w:tc>
          <w:tcPr>
            <w:tcW w:w="0" w:type="auto"/>
            <w:hideMark/>
          </w:tcPr>
          <w:p w14:paraId="730E7EFE"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Q</w:t>
            </w:r>
          </w:p>
        </w:tc>
        <w:tc>
          <w:tcPr>
            <w:tcW w:w="0" w:type="auto"/>
            <w:hideMark/>
          </w:tcPr>
          <w:p w14:paraId="0E2AD8BA"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Множество состояний автомата</w:t>
            </w:r>
          </w:p>
        </w:tc>
        <w:tc>
          <w:tcPr>
            <w:tcW w:w="5241" w:type="dxa"/>
            <w:hideMark/>
          </w:tcPr>
          <w:p w14:paraId="1CC91431"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Состояние автомата представляет собой структуру, содержащую текущую позицию на входной ленте, идентификаторы активного правила и обрабатываемой цепочки, а также текущее содержимое стека автомата</w:t>
            </w:r>
          </w:p>
        </w:tc>
      </w:tr>
      <w:tr w:rsidR="00C24512" w:rsidRPr="00C24512" w14:paraId="367BE1B3" w14:textId="77777777" w:rsidTr="00C24512">
        <w:trPr>
          <w:trHeight w:val="1572"/>
        </w:trPr>
        <w:tc>
          <w:tcPr>
            <w:tcW w:w="0" w:type="auto"/>
            <w:hideMark/>
          </w:tcPr>
          <w:p w14:paraId="64588BF4"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Σ</w:t>
            </w:r>
          </w:p>
        </w:tc>
        <w:tc>
          <w:tcPr>
            <w:tcW w:w="0" w:type="auto"/>
            <w:hideMark/>
          </w:tcPr>
          <w:p w14:paraId="33FE0B93"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Алфавит входных символов</w:t>
            </w:r>
          </w:p>
        </w:tc>
        <w:tc>
          <w:tcPr>
            <w:tcW w:w="5241" w:type="dxa"/>
            <w:hideMark/>
          </w:tcPr>
          <w:p w14:paraId="340ECA83"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Входной алфавит включает множества терминальных и нетерминальных символов, подробно описанных в таблицах 3.2 и 4.1, соответствующих лексемам языка ENV-2025</w:t>
            </w:r>
          </w:p>
        </w:tc>
      </w:tr>
      <w:tr w:rsidR="00C24512" w:rsidRPr="00C24512" w14:paraId="201B4B9D" w14:textId="77777777" w:rsidTr="00C24512">
        <w:trPr>
          <w:trHeight w:val="1562"/>
        </w:trPr>
        <w:tc>
          <w:tcPr>
            <w:tcW w:w="0" w:type="auto"/>
            <w:hideMark/>
          </w:tcPr>
          <w:p w14:paraId="498E6F43"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Γ</w:t>
            </w:r>
          </w:p>
        </w:tc>
        <w:tc>
          <w:tcPr>
            <w:tcW w:w="0" w:type="auto"/>
            <w:hideMark/>
          </w:tcPr>
          <w:p w14:paraId="784F3201"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Алфавит специальных магазинных символов</w:t>
            </w:r>
          </w:p>
        </w:tc>
        <w:tc>
          <w:tcPr>
            <w:tcW w:w="5241" w:type="dxa"/>
            <w:hideMark/>
          </w:tcPr>
          <w:p w14:paraId="113E5A4F"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Магазинный алфавит содержит стартовый символ S, представляющий корневой узел дерева разбора, и маркер дна стека $</w:t>
            </w:r>
          </w:p>
        </w:tc>
      </w:tr>
      <w:tr w:rsidR="00C24512" w:rsidRPr="00C24512" w14:paraId="7553D872" w14:textId="77777777" w:rsidTr="00C24512">
        <w:trPr>
          <w:trHeight w:val="1562"/>
        </w:trPr>
        <w:tc>
          <w:tcPr>
            <w:tcW w:w="0" w:type="auto"/>
            <w:hideMark/>
          </w:tcPr>
          <w:p w14:paraId="52308161"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δ</w:t>
            </w:r>
          </w:p>
        </w:tc>
        <w:tc>
          <w:tcPr>
            <w:tcW w:w="0" w:type="auto"/>
            <w:hideMark/>
          </w:tcPr>
          <w:p w14:paraId="29E03AAF"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Функция переходов автомата</w:t>
            </w:r>
          </w:p>
        </w:tc>
        <w:tc>
          <w:tcPr>
            <w:tcW w:w="5241" w:type="dxa"/>
            <w:hideMark/>
          </w:tcPr>
          <w:p w14:paraId="1A381A40"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Функция переходов реализует множество правил грамматики ENV-2025, описанных в таблице 4.1, и определяет операции со стеком на основе текущего входного символа</w:t>
            </w:r>
          </w:p>
        </w:tc>
      </w:tr>
      <w:tr w:rsidR="00C24512" w:rsidRPr="00C24512" w14:paraId="13577F15" w14:textId="77777777" w:rsidTr="00C24512">
        <w:trPr>
          <w:trHeight w:val="1562"/>
        </w:trPr>
        <w:tc>
          <w:tcPr>
            <w:tcW w:w="0" w:type="auto"/>
            <w:hideMark/>
          </w:tcPr>
          <w:p w14:paraId="2CA38D65"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q₀</w:t>
            </w:r>
          </w:p>
        </w:tc>
        <w:tc>
          <w:tcPr>
            <w:tcW w:w="0" w:type="auto"/>
            <w:hideMark/>
          </w:tcPr>
          <w:p w14:paraId="19741876"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Начальное состояние автомата</w:t>
            </w:r>
          </w:p>
        </w:tc>
        <w:tc>
          <w:tcPr>
            <w:tcW w:w="5241" w:type="dxa"/>
            <w:hideMark/>
          </w:tcPr>
          <w:p w14:paraId="15DB2642"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Состояние, в котором находится автомат в начале работы, характеризуется начальной позицией на входной ленте и применением стартового правила грамматики S</w:t>
            </w:r>
          </w:p>
        </w:tc>
      </w:tr>
      <w:tr w:rsidR="00C24512" w:rsidRPr="00C24512" w14:paraId="37DF8699" w14:textId="77777777" w:rsidTr="00C24512">
        <w:trPr>
          <w:trHeight w:val="918"/>
        </w:trPr>
        <w:tc>
          <w:tcPr>
            <w:tcW w:w="0" w:type="auto"/>
            <w:hideMark/>
          </w:tcPr>
          <w:p w14:paraId="1EB2F896"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Z₀</w:t>
            </w:r>
          </w:p>
        </w:tc>
        <w:tc>
          <w:tcPr>
            <w:tcW w:w="0" w:type="auto"/>
            <w:hideMark/>
          </w:tcPr>
          <w:p w14:paraId="52F74F8F"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Начальный символ магазина</w:t>
            </w:r>
          </w:p>
        </w:tc>
        <w:tc>
          <w:tcPr>
            <w:tcW w:w="5241" w:type="dxa"/>
            <w:hideMark/>
          </w:tcPr>
          <w:p w14:paraId="74B3FC36"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Маркер дна стека $, указывающий на начальное состояние магазинной памяти</w:t>
            </w:r>
          </w:p>
        </w:tc>
      </w:tr>
      <w:tr w:rsidR="00C24512" w:rsidRPr="00C24512" w14:paraId="3656C170" w14:textId="77777777" w:rsidTr="00C24512">
        <w:trPr>
          <w:trHeight w:val="2205"/>
        </w:trPr>
        <w:tc>
          <w:tcPr>
            <w:tcW w:w="0" w:type="auto"/>
            <w:hideMark/>
          </w:tcPr>
          <w:p w14:paraId="153B737A"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F</w:t>
            </w:r>
          </w:p>
        </w:tc>
        <w:tc>
          <w:tcPr>
            <w:tcW w:w="0" w:type="auto"/>
            <w:hideMark/>
          </w:tcPr>
          <w:p w14:paraId="24C9C545"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Множество конечных состояний</w:t>
            </w:r>
          </w:p>
        </w:tc>
        <w:tc>
          <w:tcPr>
            <w:tcW w:w="5241" w:type="dxa"/>
            <w:hideMark/>
          </w:tcPr>
          <w:p w14:paraId="6BA1B983" w14:textId="77777777" w:rsidR="00C24512" w:rsidRPr="00C24512" w:rsidRDefault="00C24512" w:rsidP="00C24512">
            <w:pPr>
              <w:spacing w:before="280"/>
              <w:rPr>
                <w:rFonts w:ascii="Times New Roman" w:hAnsi="Times New Roman" w:cs="Times New Roman"/>
                <w:sz w:val="28"/>
                <w:szCs w:val="28"/>
              </w:rPr>
            </w:pPr>
            <w:r w:rsidRPr="00C24512">
              <w:rPr>
                <w:rFonts w:ascii="Times New Roman" w:hAnsi="Times New Roman" w:cs="Times New Roman"/>
                <w:sz w:val="28"/>
                <w:szCs w:val="28"/>
              </w:rPr>
              <w:t>Конечные состояния приводят к завершению работы автомата. Критерием достижения конечного состояния является пустой стек автомата и совпадение текущей позиции на входной ленте с общим количеством лексем во входной последовательности</w:t>
            </w:r>
          </w:p>
        </w:tc>
      </w:tr>
    </w:tbl>
    <w:p w14:paraId="59687EED" w14:textId="0CB6DDBB" w:rsidR="00C24512" w:rsidRPr="00C24512" w:rsidRDefault="00C24512" w:rsidP="00C24512">
      <w:pPr>
        <w:spacing w:before="280" w:after="0" w:line="240" w:lineRule="auto"/>
        <w:ind w:firstLine="709"/>
        <w:jc w:val="both"/>
        <w:rPr>
          <w:rFonts w:ascii="Times New Roman" w:hAnsi="Times New Roman" w:cs="Times New Roman"/>
          <w:sz w:val="28"/>
          <w:szCs w:val="28"/>
        </w:rPr>
      </w:pPr>
      <w:r w:rsidRPr="00C24512">
        <w:rPr>
          <w:rFonts w:ascii="Times New Roman" w:hAnsi="Times New Roman" w:cs="Times New Roman"/>
          <w:sz w:val="28"/>
          <w:szCs w:val="28"/>
        </w:rPr>
        <w:t>Принцип работы автомата основан на последовательном анализе входной цепочки лексем и манипуляциях с магазинной памятью согласно правилам грамматики ENV-2025, что обеспечивает построение корректного дерева разбора для исходной программы.</w:t>
      </w:r>
    </w:p>
    <w:p w14:paraId="14EC1B6C" w14:textId="77777777" w:rsidR="0016091E" w:rsidRPr="0016091E" w:rsidRDefault="0016091E" w:rsidP="0016091E">
      <w:pPr>
        <w:pStyle w:val="2"/>
      </w:pPr>
      <w:bookmarkStart w:id="59" w:name="_Toc214210091"/>
      <w:r w:rsidRPr="0016091E">
        <w:t>4.4 Основные структуры данных</w:t>
      </w:r>
      <w:bookmarkEnd w:id="59"/>
    </w:p>
    <w:p w14:paraId="40E4C531" w14:textId="77777777" w:rsidR="0016091E" w:rsidRPr="0016091E" w:rsidRDefault="0016091E" w:rsidP="0016091E">
      <w:pPr>
        <w:spacing w:after="0" w:line="240" w:lineRule="auto"/>
        <w:ind w:firstLine="709"/>
        <w:jc w:val="both"/>
        <w:rPr>
          <w:rFonts w:ascii="Times New Roman" w:hAnsi="Times New Roman" w:cs="Times New Roman"/>
          <w:sz w:val="28"/>
          <w:szCs w:val="28"/>
        </w:rPr>
      </w:pPr>
      <w:r w:rsidRPr="0016091E">
        <w:rPr>
          <w:rFonts w:ascii="Times New Roman" w:hAnsi="Times New Roman" w:cs="Times New Roman"/>
          <w:sz w:val="28"/>
          <w:szCs w:val="28"/>
        </w:rPr>
        <w:t xml:space="preserve">Основные структуры данных синтаксического анализатора языка ENV-2025 включают структуру магазинного конечного автомата, осуществляющего разбор входной последовательности лексем, и структуру грамматики в нормальной форме </w:t>
      </w:r>
      <w:proofErr w:type="spellStart"/>
      <w:r w:rsidRPr="0016091E">
        <w:rPr>
          <w:rFonts w:ascii="Times New Roman" w:hAnsi="Times New Roman" w:cs="Times New Roman"/>
          <w:sz w:val="28"/>
          <w:szCs w:val="28"/>
        </w:rPr>
        <w:t>Грейбах</w:t>
      </w:r>
      <w:proofErr w:type="spellEnd"/>
      <w:r w:rsidRPr="0016091E">
        <w:rPr>
          <w:rFonts w:ascii="Times New Roman" w:hAnsi="Times New Roman" w:cs="Times New Roman"/>
          <w:sz w:val="28"/>
          <w:szCs w:val="28"/>
        </w:rPr>
        <w:t>, формализующей синтаксические правила языка. Правила грамматики ENV-2025, определяющие допустимые конструкции языка, представлены в приложении В.</w:t>
      </w:r>
    </w:p>
    <w:p w14:paraId="236DC32B" w14:textId="77777777" w:rsidR="0016091E" w:rsidRPr="0016091E" w:rsidRDefault="0016091E" w:rsidP="0016091E">
      <w:pPr>
        <w:pStyle w:val="2"/>
      </w:pPr>
      <w:bookmarkStart w:id="60" w:name="_Toc214210092"/>
      <w:r w:rsidRPr="0016091E">
        <w:t>4.5 Описание алгоритма синтаксического разбора</w:t>
      </w:r>
      <w:bookmarkEnd w:id="60"/>
    </w:p>
    <w:p w14:paraId="44E4FE58" w14:textId="77777777" w:rsidR="0016091E" w:rsidRPr="0016091E" w:rsidRDefault="0016091E" w:rsidP="0016091E">
      <w:pPr>
        <w:spacing w:after="0" w:line="240" w:lineRule="auto"/>
        <w:ind w:firstLine="709"/>
        <w:jc w:val="both"/>
        <w:rPr>
          <w:rFonts w:ascii="Times New Roman" w:hAnsi="Times New Roman" w:cs="Times New Roman"/>
          <w:sz w:val="28"/>
          <w:szCs w:val="28"/>
        </w:rPr>
      </w:pPr>
      <w:r w:rsidRPr="0016091E">
        <w:rPr>
          <w:rFonts w:ascii="Times New Roman" w:hAnsi="Times New Roman" w:cs="Times New Roman"/>
          <w:sz w:val="28"/>
          <w:szCs w:val="28"/>
        </w:rPr>
        <w:t>Алгоритм работы магазинного автомата реализует следующий последовательный процесс:</w:t>
      </w:r>
    </w:p>
    <w:p w14:paraId="1FFE58E0"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Инициализация магазина</w:t>
      </w:r>
      <w:r w:rsidRPr="0016091E">
        <w:rPr>
          <w:rFonts w:ascii="Times New Roman" w:hAnsi="Times New Roman" w:cs="Times New Roman"/>
          <w:sz w:val="28"/>
          <w:szCs w:val="28"/>
        </w:rPr>
        <w:t> - в стек помещается стартовый символ грамматики S вместе с маркером дна стека;</w:t>
      </w:r>
    </w:p>
    <w:p w14:paraId="7BA45A38"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Формирование входной последовательности</w:t>
      </w:r>
      <w:r w:rsidRPr="0016091E">
        <w:rPr>
          <w:rFonts w:ascii="Times New Roman" w:hAnsi="Times New Roman" w:cs="Times New Roman"/>
          <w:sz w:val="28"/>
          <w:szCs w:val="28"/>
        </w:rPr>
        <w:t> - на основе таблиц лексем и идентификаторов, полученных на этапе лексического анализа, создается входная лента терминальных символов;</w:t>
      </w:r>
    </w:p>
    <w:p w14:paraId="6B26162B"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Запуск автомата</w:t>
      </w:r>
      <w:r w:rsidRPr="0016091E">
        <w:rPr>
          <w:rFonts w:ascii="Times New Roman" w:hAnsi="Times New Roman" w:cs="Times New Roman"/>
          <w:sz w:val="28"/>
          <w:szCs w:val="28"/>
        </w:rPr>
        <w:t> - активируется циклический процесс синтаксического разбора;</w:t>
      </w:r>
    </w:p>
    <w:p w14:paraId="2F2D6B54"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 xml:space="preserve">Обработка </w:t>
      </w:r>
      <w:proofErr w:type="spellStart"/>
      <w:r w:rsidRPr="0016091E">
        <w:rPr>
          <w:rFonts w:ascii="Times New Roman" w:hAnsi="Times New Roman" w:cs="Times New Roman"/>
          <w:b/>
          <w:bCs/>
          <w:sz w:val="28"/>
          <w:szCs w:val="28"/>
        </w:rPr>
        <w:t>нетерминалов</w:t>
      </w:r>
      <w:proofErr w:type="spellEnd"/>
      <w:r w:rsidRPr="0016091E">
        <w:rPr>
          <w:rFonts w:ascii="Times New Roman" w:hAnsi="Times New Roman" w:cs="Times New Roman"/>
          <w:sz w:val="28"/>
          <w:szCs w:val="28"/>
        </w:rPr>
        <w:t> - при обнаружении нетерминального символа на вершине стека выбирается соответствующая правосторонняя цепочка правил грамматики и записывается в стек в обратном порядке;</w:t>
      </w:r>
    </w:p>
    <w:p w14:paraId="7C7B4B28"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Сравнение терминалов</w:t>
      </w:r>
      <w:r w:rsidRPr="0016091E">
        <w:rPr>
          <w:rFonts w:ascii="Times New Roman" w:hAnsi="Times New Roman" w:cs="Times New Roman"/>
          <w:sz w:val="28"/>
          <w:szCs w:val="28"/>
        </w:rPr>
        <w:t> - при совпадении терминального символа на вершине стека с текущим символом входной ленты происходит удаление данного терминала из обоих структур. В случае несовпадения осуществляется возврат к предыдущему сохраненному состоянию и выбор альтернативной цепочки правил;</w:t>
      </w:r>
    </w:p>
    <w:p w14:paraId="20FF2EFA"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Рекурсивный анализ</w:t>
      </w:r>
      <w:r w:rsidRPr="0016091E">
        <w:rPr>
          <w:rFonts w:ascii="Times New Roman" w:hAnsi="Times New Roman" w:cs="Times New Roman"/>
          <w:sz w:val="28"/>
          <w:szCs w:val="28"/>
        </w:rPr>
        <w:t> - при повторном обнаружении нетерминального символа на вершине стека процесс возвращается к этапу 4;</w:t>
      </w:r>
    </w:p>
    <w:p w14:paraId="78B9E098" w14:textId="77777777" w:rsidR="0016091E" w:rsidRPr="0016091E" w:rsidRDefault="0016091E" w:rsidP="0016091E">
      <w:pPr>
        <w:numPr>
          <w:ilvl w:val="0"/>
          <w:numId w:val="26"/>
        </w:numPr>
        <w:spacing w:after="0" w:line="240" w:lineRule="auto"/>
        <w:ind w:left="0" w:firstLine="709"/>
        <w:jc w:val="both"/>
        <w:rPr>
          <w:rFonts w:ascii="Times New Roman" w:hAnsi="Times New Roman" w:cs="Times New Roman"/>
          <w:sz w:val="28"/>
          <w:szCs w:val="28"/>
        </w:rPr>
      </w:pPr>
      <w:r w:rsidRPr="0016091E">
        <w:rPr>
          <w:rFonts w:ascii="Times New Roman" w:hAnsi="Times New Roman" w:cs="Times New Roman"/>
          <w:b/>
          <w:bCs/>
          <w:sz w:val="28"/>
          <w:szCs w:val="28"/>
        </w:rPr>
        <w:t>Завершение анализа</w:t>
      </w:r>
      <w:r w:rsidRPr="0016091E">
        <w:rPr>
          <w:rFonts w:ascii="Times New Roman" w:hAnsi="Times New Roman" w:cs="Times New Roman"/>
          <w:sz w:val="28"/>
          <w:szCs w:val="28"/>
        </w:rPr>
        <w:t> - при достижении маркера дна стека и одновременном полном потреблении входной ленты синтаксический анализ считается успешно завершенным. В противном случае генерируется исключение с соответствующей диагностической информацией.</w:t>
      </w:r>
    </w:p>
    <w:p w14:paraId="0DEA14C4" w14:textId="77777777" w:rsidR="0016091E" w:rsidRPr="0016091E" w:rsidRDefault="0016091E" w:rsidP="0016091E">
      <w:pPr>
        <w:spacing w:after="0" w:line="240" w:lineRule="auto"/>
        <w:ind w:firstLine="709"/>
        <w:jc w:val="both"/>
        <w:rPr>
          <w:rFonts w:ascii="Times New Roman" w:hAnsi="Times New Roman" w:cs="Times New Roman"/>
          <w:sz w:val="28"/>
          <w:szCs w:val="28"/>
        </w:rPr>
      </w:pPr>
      <w:r w:rsidRPr="0016091E">
        <w:rPr>
          <w:rFonts w:ascii="Times New Roman" w:hAnsi="Times New Roman" w:cs="Times New Roman"/>
          <w:sz w:val="28"/>
          <w:szCs w:val="28"/>
        </w:rPr>
        <w:t>Данный алгоритм обеспечивает детерминированный разбор исходного кода и построение синтаксического дерева в соответствии с грамматикой языка ENV-2025.</w:t>
      </w:r>
    </w:p>
    <w:p w14:paraId="5E1772F9" w14:textId="77777777" w:rsidR="0016091E" w:rsidRPr="0016091E" w:rsidRDefault="0016091E" w:rsidP="0016091E">
      <w:pPr>
        <w:pStyle w:val="2"/>
      </w:pPr>
      <w:bookmarkStart w:id="61" w:name="_Toc532650635"/>
      <w:bookmarkStart w:id="62" w:name="_Toc27604601"/>
      <w:bookmarkStart w:id="63" w:name="_Toc214210093"/>
      <w:r w:rsidRPr="0016091E">
        <w:t>4.6 Структура и перечень сообщений синтаксического анализатора</w:t>
      </w:r>
      <w:bookmarkEnd w:id="61"/>
      <w:bookmarkEnd w:id="62"/>
      <w:bookmarkEnd w:id="63"/>
      <w:r w:rsidRPr="0016091E">
        <w:t xml:space="preserve"> </w:t>
      </w:r>
    </w:p>
    <w:p w14:paraId="1313298B" w14:textId="743D7022" w:rsidR="00C24512" w:rsidRDefault="0016091E" w:rsidP="0016091E">
      <w:pPr>
        <w:spacing w:after="0" w:line="240" w:lineRule="auto"/>
        <w:ind w:firstLine="709"/>
        <w:jc w:val="both"/>
        <w:rPr>
          <w:rFonts w:ascii="Times New Roman" w:hAnsi="Times New Roman" w:cs="Times New Roman"/>
          <w:sz w:val="28"/>
          <w:szCs w:val="28"/>
        </w:rPr>
      </w:pPr>
      <w:r w:rsidRPr="0016091E">
        <w:rPr>
          <w:rFonts w:ascii="Times New Roman" w:hAnsi="Times New Roman" w:cs="Times New Roman"/>
          <w:sz w:val="28"/>
          <w:szCs w:val="28"/>
        </w:rPr>
        <w:t>Перечень диагностических сообщений синтаксического анализатора языка ENV-2025, включающий коды ошибок, их описания и рекомендации по устранению, представлен на рисунке 4.3.</w:t>
      </w:r>
    </w:p>
    <w:p w14:paraId="15E390A6" w14:textId="489A77FE" w:rsidR="0016091E" w:rsidRDefault="0016091E" w:rsidP="0016091E">
      <w:pPr>
        <w:spacing w:before="280" w:after="120" w:line="240" w:lineRule="auto"/>
        <w:rPr>
          <w:rFonts w:ascii="Times New Roman" w:hAnsi="Times New Roman" w:cs="Times New Roman"/>
          <w:sz w:val="28"/>
          <w:szCs w:val="28"/>
        </w:rPr>
      </w:pPr>
      <w:r>
        <w:rPr>
          <w:noProof/>
        </w:rPr>
        <w:drawing>
          <wp:inline distT="0" distB="0" distL="0" distR="0" wp14:anchorId="68FA31A0" wp14:editId="2086B1CD">
            <wp:extent cx="5939790" cy="2195830"/>
            <wp:effectExtent l="0" t="0" r="3810" b="0"/>
            <wp:docPr id="1547635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35608" name=""/>
                    <pic:cNvPicPr/>
                  </pic:nvPicPr>
                  <pic:blipFill>
                    <a:blip r:embed="rId19"/>
                    <a:stretch>
                      <a:fillRect/>
                    </a:stretch>
                  </pic:blipFill>
                  <pic:spPr>
                    <a:xfrm>
                      <a:off x="0" y="0"/>
                      <a:ext cx="5939790" cy="2195830"/>
                    </a:xfrm>
                    <a:prstGeom prst="rect">
                      <a:avLst/>
                    </a:prstGeom>
                  </pic:spPr>
                </pic:pic>
              </a:graphicData>
            </a:graphic>
          </wp:inline>
        </w:drawing>
      </w:r>
    </w:p>
    <w:p w14:paraId="4613E849" w14:textId="12653488" w:rsidR="0016091E" w:rsidRDefault="0016091E" w:rsidP="0016091E">
      <w:pPr>
        <w:pStyle w:val="af0"/>
      </w:pPr>
      <w:r w:rsidRPr="00CB5E88">
        <w:t>Рисунок 4.3 - Сообщения синтаксического анализатора</w:t>
      </w:r>
    </w:p>
    <w:p w14:paraId="5717B45B" w14:textId="77777777" w:rsidR="0016091E" w:rsidRPr="0016091E" w:rsidRDefault="0016091E" w:rsidP="0016091E">
      <w:pPr>
        <w:pStyle w:val="2"/>
        <w:rPr>
          <w:lang w:eastAsia="ru-RU"/>
        </w:rPr>
      </w:pPr>
      <w:bookmarkStart w:id="64" w:name="_Toc214210094"/>
      <w:r w:rsidRPr="0016091E">
        <w:rPr>
          <w:lang w:eastAsia="ru-RU"/>
        </w:rPr>
        <w:t>4.7. Параметры синтаксического анализатора и режимы его работы</w:t>
      </w:r>
      <w:bookmarkEnd w:id="64"/>
    </w:p>
    <w:p w14:paraId="436EEA90" w14:textId="77777777" w:rsidR="0016091E" w:rsidRPr="0016091E" w:rsidRDefault="0016091E" w:rsidP="0016091E">
      <w:pPr>
        <w:spacing w:after="0" w:line="240" w:lineRule="auto"/>
        <w:ind w:firstLine="709"/>
        <w:jc w:val="both"/>
        <w:rPr>
          <w:rFonts w:ascii="Times New Roman" w:hAnsi="Times New Roman" w:cs="Times New Roman"/>
          <w:sz w:val="28"/>
          <w:szCs w:val="28"/>
          <w:lang w:eastAsia="ru-RU"/>
        </w:rPr>
      </w:pPr>
      <w:r w:rsidRPr="0016091E">
        <w:rPr>
          <w:rFonts w:ascii="Times New Roman" w:hAnsi="Times New Roman" w:cs="Times New Roman"/>
          <w:sz w:val="28"/>
          <w:szCs w:val="28"/>
          <w:lang w:eastAsia="ru-RU"/>
        </w:rPr>
        <w:t xml:space="preserve">Входными данными для синтаксического анализатора служат таблица лексем, содержащая последовательность распознанных токенов, и таблица идентификаторов с метаинформацией о переменных, функциях и литералах. Дополнительно используется формальное описание грамматики ENV-2025 в нормальной форме </w:t>
      </w:r>
      <w:proofErr w:type="spellStart"/>
      <w:r w:rsidRPr="0016091E">
        <w:rPr>
          <w:rFonts w:ascii="Times New Roman" w:hAnsi="Times New Roman" w:cs="Times New Roman"/>
          <w:sz w:val="28"/>
          <w:szCs w:val="28"/>
          <w:lang w:eastAsia="ru-RU"/>
        </w:rPr>
        <w:t>Грейбах</w:t>
      </w:r>
      <w:proofErr w:type="spellEnd"/>
      <w:r w:rsidRPr="0016091E">
        <w:rPr>
          <w:rFonts w:ascii="Times New Roman" w:hAnsi="Times New Roman" w:cs="Times New Roman"/>
          <w:sz w:val="28"/>
          <w:szCs w:val="28"/>
          <w:lang w:eastAsia="ru-RU"/>
        </w:rPr>
        <w:t>. Результаты синтаксического анализа, включая построенное дерево разбора и детальный протокол работы магазинного автомата, выводятся в файл журнала работы транслятора.</w:t>
      </w:r>
    </w:p>
    <w:p w14:paraId="1129788C" w14:textId="77777777" w:rsidR="0016091E" w:rsidRPr="0016091E" w:rsidRDefault="0016091E" w:rsidP="0016091E">
      <w:pPr>
        <w:pStyle w:val="2"/>
        <w:rPr>
          <w:lang w:eastAsia="ru-RU"/>
        </w:rPr>
      </w:pPr>
      <w:bookmarkStart w:id="65" w:name="_Toc214210095"/>
      <w:r w:rsidRPr="0016091E">
        <w:rPr>
          <w:lang w:eastAsia="ru-RU"/>
        </w:rPr>
        <w:t>4.8. Принцип обработки ошибок</w:t>
      </w:r>
      <w:bookmarkEnd w:id="65"/>
    </w:p>
    <w:p w14:paraId="7F024B5A" w14:textId="77777777" w:rsidR="0016091E" w:rsidRPr="0016091E" w:rsidRDefault="0016091E" w:rsidP="0016091E">
      <w:pPr>
        <w:spacing w:after="0" w:line="240" w:lineRule="auto"/>
        <w:ind w:firstLine="709"/>
        <w:jc w:val="both"/>
        <w:rPr>
          <w:rFonts w:ascii="Times New Roman" w:hAnsi="Times New Roman" w:cs="Times New Roman"/>
          <w:sz w:val="28"/>
          <w:szCs w:val="28"/>
          <w:lang w:eastAsia="ru-RU"/>
        </w:rPr>
      </w:pPr>
      <w:r w:rsidRPr="0016091E">
        <w:rPr>
          <w:rFonts w:ascii="Times New Roman" w:hAnsi="Times New Roman" w:cs="Times New Roman"/>
          <w:sz w:val="28"/>
          <w:szCs w:val="28"/>
          <w:lang w:eastAsia="ru-RU"/>
        </w:rPr>
        <w:t>Синтаксический анализатор осуществляет последовательный разбор входной цепочки лексем до достижения ее конца либо до обнаружения синтаксической ошибки. При выявлении несоответствия правилам грамматики процесс анализа приостанавливается с формированием соответствующего диагностического сообщения. Для обеспечения эффективности работы введено ограничение: при обнаружении более трех синтаксических ошибок анализ прекращается, что позволяет пользователю сосредоточиться на поэтапном исправлении исходного кода.</w:t>
      </w:r>
    </w:p>
    <w:p w14:paraId="1611BA41" w14:textId="77777777" w:rsidR="0016091E" w:rsidRPr="0016091E" w:rsidRDefault="0016091E" w:rsidP="0016091E">
      <w:pPr>
        <w:pStyle w:val="2"/>
        <w:rPr>
          <w:lang w:eastAsia="ru-RU"/>
        </w:rPr>
      </w:pPr>
      <w:bookmarkStart w:id="66" w:name="_Toc214210096"/>
      <w:r w:rsidRPr="0016091E">
        <w:rPr>
          <w:lang w:eastAsia="ru-RU"/>
        </w:rPr>
        <w:t>4.9. Контрольный пример</w:t>
      </w:r>
      <w:bookmarkEnd w:id="66"/>
    </w:p>
    <w:p w14:paraId="4122FB26" w14:textId="77777777" w:rsidR="0016091E" w:rsidRPr="0016091E" w:rsidRDefault="0016091E" w:rsidP="0016091E">
      <w:pPr>
        <w:spacing w:after="0" w:line="240" w:lineRule="auto"/>
        <w:ind w:firstLine="709"/>
        <w:jc w:val="both"/>
        <w:rPr>
          <w:rFonts w:ascii="Times New Roman" w:hAnsi="Times New Roman" w:cs="Times New Roman"/>
          <w:sz w:val="28"/>
          <w:szCs w:val="28"/>
          <w:lang w:eastAsia="ru-RU"/>
        </w:rPr>
      </w:pPr>
      <w:r w:rsidRPr="0016091E">
        <w:rPr>
          <w:rFonts w:ascii="Times New Roman" w:hAnsi="Times New Roman" w:cs="Times New Roman"/>
          <w:sz w:val="28"/>
          <w:szCs w:val="28"/>
          <w:lang w:eastAsia="ru-RU"/>
        </w:rPr>
        <w:t>Результаты выполнения синтаксического анализа, включающие визуализацию дерева разбора и подробный протокол работы магазинного автомата для тестовой программы на языке ENV-2025, приведены в приложении В.</w:t>
      </w:r>
    </w:p>
    <w:p w14:paraId="57F89A40" w14:textId="77777777" w:rsidR="0016091E" w:rsidRPr="0016091E" w:rsidRDefault="0016091E" w:rsidP="0016091E">
      <w:pPr>
        <w:rPr>
          <w:lang w:eastAsia="ru-RU"/>
        </w:rPr>
      </w:pPr>
    </w:p>
    <w:p w14:paraId="10DF91E2" w14:textId="77777777" w:rsidR="007425EA" w:rsidRDefault="007425EA">
      <w:pPr>
        <w:rPr>
          <w:rFonts w:ascii="Times New Roman" w:hAnsi="Times New Roman" w:cs="Times New Roman"/>
          <w:sz w:val="28"/>
          <w:szCs w:val="28"/>
        </w:rPr>
      </w:pPr>
    </w:p>
    <w:p w14:paraId="6376CAED" w14:textId="77777777" w:rsidR="007425EA" w:rsidRDefault="007425EA">
      <w:pPr>
        <w:rPr>
          <w:rFonts w:ascii="Times New Roman" w:hAnsi="Times New Roman" w:cs="Times New Roman"/>
          <w:sz w:val="28"/>
          <w:szCs w:val="28"/>
        </w:rPr>
      </w:pPr>
      <w:r>
        <w:rPr>
          <w:rFonts w:ascii="Times New Roman" w:hAnsi="Times New Roman" w:cs="Times New Roman"/>
          <w:sz w:val="28"/>
          <w:szCs w:val="28"/>
        </w:rPr>
        <w:br w:type="page"/>
      </w:r>
    </w:p>
    <w:p w14:paraId="36DCEFC6" w14:textId="77777777" w:rsidR="00C9797F" w:rsidRPr="00C9797F" w:rsidRDefault="00C9797F" w:rsidP="00C9797F">
      <w:pPr>
        <w:pStyle w:val="1"/>
      </w:pPr>
      <w:bookmarkStart w:id="67" w:name="_Toc214210097"/>
      <w:r w:rsidRPr="00C9797F">
        <w:t>5. Разработка семантического анализатора</w:t>
      </w:r>
      <w:bookmarkEnd w:id="67"/>
    </w:p>
    <w:p w14:paraId="5481BD5C" w14:textId="77777777" w:rsidR="00C9797F" w:rsidRPr="00C9797F" w:rsidRDefault="00C9797F" w:rsidP="00C9797F">
      <w:pPr>
        <w:pStyle w:val="2"/>
      </w:pPr>
      <w:bookmarkStart w:id="68" w:name="_Toc214210098"/>
      <w:r w:rsidRPr="00C9797F">
        <w:t>5.1 Структура семантического анализатора</w:t>
      </w:r>
      <w:bookmarkEnd w:id="68"/>
    </w:p>
    <w:p w14:paraId="104A6584" w14:textId="77777777" w:rsidR="00C9797F" w:rsidRP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Семантический анализатор языка ENV-2025 принимает на вход результаты работы лексического и синтаксического анализаторов - таблицы лексем, идентификаторов и дерево разбора, - и выполняет проверку семантических правил языка. Некоторые проверки (такие как проверка на единственность точки входа и проверка на предварительное объявление идентификаторов) интегрированы в процесс лексического анализа для раннего выявления ошибок. Общая структура семантического анализатора представлена на рисунке 5.1.</w:t>
      </w:r>
    </w:p>
    <w:p w14:paraId="22B2C7DE" w14:textId="77777777" w:rsidR="00C9797F" w:rsidRDefault="00C9797F" w:rsidP="00C9797F">
      <w:pPr>
        <w:spacing w:before="280" w:after="280" w:line="240" w:lineRule="auto"/>
        <w:jc w:val="center"/>
        <w:rPr>
          <w:rFonts w:ascii="Times New Roman" w:hAnsi="Times New Roman" w:cs="Times New Roman"/>
          <w:sz w:val="28"/>
          <w:szCs w:val="28"/>
        </w:rPr>
      </w:pPr>
      <w:r w:rsidRPr="00C9797F">
        <w:rPr>
          <w:rFonts w:ascii="Times New Roman" w:hAnsi="Times New Roman" w:cs="Times New Roman"/>
          <w:noProof/>
          <w:sz w:val="28"/>
          <w:szCs w:val="28"/>
        </w:rPr>
        <w:drawing>
          <wp:inline distT="0" distB="0" distL="0" distR="0" wp14:anchorId="4E1C81DD" wp14:editId="2CDFF798">
            <wp:extent cx="5350328" cy="1783443"/>
            <wp:effectExtent l="0" t="0" r="3175" b="7620"/>
            <wp:docPr id="834988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8051" name=""/>
                    <pic:cNvPicPr/>
                  </pic:nvPicPr>
                  <pic:blipFill>
                    <a:blip r:embed="rId20"/>
                    <a:stretch>
                      <a:fillRect/>
                    </a:stretch>
                  </pic:blipFill>
                  <pic:spPr>
                    <a:xfrm>
                      <a:off x="0" y="0"/>
                      <a:ext cx="5365751" cy="1788584"/>
                    </a:xfrm>
                    <a:prstGeom prst="rect">
                      <a:avLst/>
                    </a:prstGeom>
                  </pic:spPr>
                </pic:pic>
              </a:graphicData>
            </a:graphic>
          </wp:inline>
        </w:drawing>
      </w:r>
      <w:r>
        <w:rPr>
          <w:rFonts w:ascii="Times New Roman" w:hAnsi="Times New Roman" w:cs="Times New Roman"/>
          <w:sz w:val="28"/>
          <w:szCs w:val="28"/>
        </w:rPr>
        <w:br/>
      </w:r>
      <w:r w:rsidRPr="00C9797F">
        <w:rPr>
          <w:rFonts w:ascii="Times New Roman" w:hAnsi="Times New Roman" w:cs="Times New Roman"/>
          <w:sz w:val="28"/>
          <w:szCs w:val="28"/>
        </w:rPr>
        <w:t>Рисунок 5.1 - Структура семантического анализатора языка ENV-2025</w:t>
      </w:r>
    </w:p>
    <w:p w14:paraId="1D4E2D0B" w14:textId="77777777" w:rsidR="00C9797F" w:rsidRPr="00C9797F" w:rsidRDefault="00C9797F" w:rsidP="00C9797F">
      <w:pPr>
        <w:pStyle w:val="2"/>
      </w:pPr>
      <w:bookmarkStart w:id="69" w:name="_Toc214210099"/>
      <w:r w:rsidRPr="00C9797F">
        <w:t>5.2 Функции семантического анализатора</w:t>
      </w:r>
      <w:bookmarkEnd w:id="69"/>
    </w:p>
    <w:p w14:paraId="1D483E2B" w14:textId="77777777" w:rsidR="00C9797F" w:rsidRP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Семантический анализатор выполняет проверки, определенные в разделе 1.16, включая:</w:t>
      </w:r>
    </w:p>
    <w:p w14:paraId="7785B1FD"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Проверка наличия и единственности функции </w:t>
      </w:r>
      <w:proofErr w:type="spellStart"/>
      <w:r w:rsidRPr="00C9797F">
        <w:rPr>
          <w:rFonts w:ascii="Times New Roman" w:hAnsi="Times New Roman" w:cs="Times New Roman"/>
          <w:sz w:val="28"/>
          <w:szCs w:val="28"/>
        </w:rPr>
        <w:t>main</w:t>
      </w:r>
      <w:proofErr w:type="spellEnd"/>
      <w:r w:rsidRPr="00C9797F">
        <w:rPr>
          <w:rFonts w:ascii="Times New Roman" w:hAnsi="Times New Roman" w:cs="Times New Roman"/>
          <w:sz w:val="28"/>
          <w:szCs w:val="28"/>
        </w:rPr>
        <w:t> как точки входа в программу</w:t>
      </w:r>
    </w:p>
    <w:p w14:paraId="5F0A23DB"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Контроль переопределения идентификаторов в пределах области видимости</w:t>
      </w:r>
    </w:p>
    <w:p w14:paraId="230E6698"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Проверка использования идентификаторов только после их объявления</w:t>
      </w:r>
    </w:p>
    <w:p w14:paraId="7A82AD7B"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Валидация соответствия типа функции и возвращаемого значения</w:t>
      </w:r>
    </w:p>
    <w:p w14:paraId="024646D7"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Контроль количества и типов передаваемых в функцию параметров</w:t>
      </w:r>
    </w:p>
    <w:p w14:paraId="5D186305"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Проверка корректности строковых и символьных выражений</w:t>
      </w:r>
    </w:p>
    <w:p w14:paraId="0B9BAA83"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Контроль размеров строковых и целочисленных литералов</w:t>
      </w:r>
    </w:p>
    <w:p w14:paraId="6DE91916"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Проверка корректности условий в операторах </w:t>
      </w:r>
      <w:proofErr w:type="spellStart"/>
      <w:r w:rsidRPr="00C9797F">
        <w:rPr>
          <w:rFonts w:ascii="Times New Roman" w:hAnsi="Times New Roman" w:cs="Times New Roman"/>
          <w:sz w:val="28"/>
          <w:szCs w:val="28"/>
        </w:rPr>
        <w:t>is</w:t>
      </w:r>
      <w:proofErr w:type="spellEnd"/>
      <w:r w:rsidRPr="00C9797F">
        <w:rPr>
          <w:rFonts w:ascii="Times New Roman" w:hAnsi="Times New Roman" w:cs="Times New Roman"/>
          <w:sz w:val="28"/>
          <w:szCs w:val="28"/>
        </w:rPr>
        <w:t> и циклах </w:t>
      </w:r>
      <w:proofErr w:type="spellStart"/>
      <w:r w:rsidRPr="00C9797F">
        <w:rPr>
          <w:rFonts w:ascii="Times New Roman" w:hAnsi="Times New Roman" w:cs="Times New Roman"/>
          <w:sz w:val="28"/>
          <w:szCs w:val="28"/>
        </w:rPr>
        <w:t>repeat</w:t>
      </w:r>
      <w:proofErr w:type="spellEnd"/>
    </w:p>
    <w:p w14:paraId="2274555C" w14:textId="77777777" w:rsidR="00C9797F" w:rsidRPr="00C9797F" w:rsidRDefault="00C9797F" w:rsidP="00C9797F">
      <w:pPr>
        <w:numPr>
          <w:ilvl w:val="0"/>
          <w:numId w:val="27"/>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sz w:val="28"/>
          <w:szCs w:val="28"/>
        </w:rPr>
        <w:t>Проверка типов данных в выражениях и операциях присваивания</w:t>
      </w:r>
    </w:p>
    <w:p w14:paraId="51039A5E" w14:textId="77777777" w:rsidR="00C9797F" w:rsidRPr="00C9797F" w:rsidRDefault="00C9797F" w:rsidP="00C9797F">
      <w:pPr>
        <w:pStyle w:val="2"/>
      </w:pPr>
      <w:bookmarkStart w:id="70" w:name="_Toc214210100"/>
      <w:r w:rsidRPr="00C9797F">
        <w:t>5.3 Структура и перечень сообщений семантического анализатора</w:t>
      </w:r>
      <w:bookmarkEnd w:id="70"/>
    </w:p>
    <w:p w14:paraId="278DC9EF" w14:textId="2743F2EA" w:rsidR="0016091E" w:rsidRDefault="00C9797F" w:rsidP="00C9797F">
      <w:pPr>
        <w:spacing w:before="280" w:after="28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 xml:space="preserve">Система сообщений семантического анализатора использует коды ошибок в диапазоне 300-399. Перечень основных сообщений представлен </w:t>
      </w:r>
      <w:r>
        <w:rPr>
          <w:rFonts w:ascii="Times New Roman" w:hAnsi="Times New Roman" w:cs="Times New Roman"/>
          <w:sz w:val="28"/>
          <w:szCs w:val="28"/>
        </w:rPr>
        <w:t xml:space="preserve">в таблице </w:t>
      </w:r>
      <w:r w:rsidRPr="00C9797F">
        <w:rPr>
          <w:rFonts w:ascii="Times New Roman" w:hAnsi="Times New Roman" w:cs="Times New Roman"/>
          <w:sz w:val="28"/>
          <w:szCs w:val="28"/>
        </w:rPr>
        <w:t>5.</w:t>
      </w:r>
      <w:r>
        <w:rPr>
          <w:rFonts w:ascii="Times New Roman" w:hAnsi="Times New Roman" w:cs="Times New Roman"/>
          <w:sz w:val="28"/>
          <w:szCs w:val="28"/>
        </w:rPr>
        <w:t>1</w:t>
      </w:r>
      <w:r w:rsidRPr="00C9797F">
        <w:rPr>
          <w:rFonts w:ascii="Times New Roman" w:hAnsi="Times New Roman" w:cs="Times New Roman"/>
          <w:sz w:val="28"/>
          <w:szCs w:val="28"/>
        </w:rPr>
        <w:t>.</w:t>
      </w:r>
    </w:p>
    <w:p w14:paraId="154FFC44" w14:textId="0FB0A715" w:rsidR="00C24512"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b/>
          <w:bCs/>
          <w:sz w:val="28"/>
          <w:szCs w:val="28"/>
        </w:rPr>
        <w:t>Таблица 5.1 - Перечень сообщений семантического анализатора языка ENV-2025</w:t>
      </w:r>
    </w:p>
    <w:tbl>
      <w:tblPr>
        <w:tblStyle w:val="12"/>
        <w:tblW w:w="9391" w:type="dxa"/>
        <w:tblLook w:val="04A0" w:firstRow="1" w:lastRow="0" w:firstColumn="1" w:lastColumn="0" w:noHBand="0" w:noVBand="1"/>
      </w:tblPr>
      <w:tblGrid>
        <w:gridCol w:w="1466"/>
        <w:gridCol w:w="7925"/>
      </w:tblGrid>
      <w:tr w:rsidR="00C9797F" w:rsidRPr="00C9797F" w14:paraId="540E2BC1" w14:textId="77777777" w:rsidTr="00C9797F">
        <w:trPr>
          <w:trHeight w:val="846"/>
        </w:trPr>
        <w:tc>
          <w:tcPr>
            <w:tcW w:w="0" w:type="auto"/>
            <w:hideMark/>
          </w:tcPr>
          <w:p w14:paraId="780E0BE5"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Код ошибки</w:t>
            </w:r>
          </w:p>
        </w:tc>
        <w:tc>
          <w:tcPr>
            <w:tcW w:w="0" w:type="auto"/>
            <w:hideMark/>
          </w:tcPr>
          <w:p w14:paraId="4DEB399D"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Сообщение</w:t>
            </w:r>
          </w:p>
        </w:tc>
      </w:tr>
      <w:tr w:rsidR="00C9797F" w:rsidRPr="00C9797F" w14:paraId="4636242F" w14:textId="77777777" w:rsidTr="00C9797F">
        <w:trPr>
          <w:trHeight w:val="495"/>
        </w:trPr>
        <w:tc>
          <w:tcPr>
            <w:tcW w:w="0" w:type="auto"/>
            <w:hideMark/>
          </w:tcPr>
          <w:p w14:paraId="3EB15E4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300</w:t>
            </w:r>
          </w:p>
        </w:tc>
        <w:tc>
          <w:tcPr>
            <w:tcW w:w="0" w:type="auto"/>
            <w:hideMark/>
          </w:tcPr>
          <w:p w14:paraId="357AE1D3"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Необъявленный идентификатор</w:t>
            </w:r>
          </w:p>
        </w:tc>
      </w:tr>
      <w:tr w:rsidR="00C9797F" w:rsidRPr="00C9797F" w14:paraId="1404583A" w14:textId="77777777" w:rsidTr="00C9797F">
        <w:trPr>
          <w:trHeight w:val="495"/>
        </w:trPr>
        <w:tc>
          <w:tcPr>
            <w:tcW w:w="0" w:type="auto"/>
            <w:hideMark/>
          </w:tcPr>
          <w:p w14:paraId="2616F25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301</w:t>
            </w:r>
          </w:p>
        </w:tc>
        <w:tc>
          <w:tcPr>
            <w:tcW w:w="0" w:type="auto"/>
            <w:hideMark/>
          </w:tcPr>
          <w:p w14:paraId="595B060F"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w:t>
            </w:r>
            <w:proofErr w:type="gramStart"/>
            <w:r w:rsidRPr="00C9797F">
              <w:rPr>
                <w:rFonts w:ascii="Times New Roman" w:hAnsi="Times New Roman" w:cs="Times New Roman"/>
                <w:sz w:val="28"/>
                <w:szCs w:val="28"/>
              </w:rPr>
              <w:t>: Отсутствует</w:t>
            </w:r>
            <w:proofErr w:type="gramEnd"/>
            <w:r w:rsidRPr="00C9797F">
              <w:rPr>
                <w:rFonts w:ascii="Times New Roman" w:hAnsi="Times New Roman" w:cs="Times New Roman"/>
                <w:sz w:val="28"/>
                <w:szCs w:val="28"/>
              </w:rPr>
              <w:t xml:space="preserve"> точка входа </w:t>
            </w:r>
            <w:proofErr w:type="spellStart"/>
            <w:r w:rsidRPr="00C9797F">
              <w:rPr>
                <w:rFonts w:ascii="Times New Roman" w:hAnsi="Times New Roman" w:cs="Times New Roman"/>
                <w:sz w:val="28"/>
                <w:szCs w:val="28"/>
              </w:rPr>
              <w:t>main</w:t>
            </w:r>
            <w:proofErr w:type="spellEnd"/>
          </w:p>
        </w:tc>
      </w:tr>
      <w:tr w:rsidR="00C9797F" w:rsidRPr="00C9797F" w14:paraId="35513DDF" w14:textId="77777777" w:rsidTr="00C9797F">
        <w:trPr>
          <w:trHeight w:val="495"/>
        </w:trPr>
        <w:tc>
          <w:tcPr>
            <w:tcW w:w="0" w:type="auto"/>
            <w:hideMark/>
          </w:tcPr>
          <w:p w14:paraId="05B95655"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302</w:t>
            </w:r>
          </w:p>
        </w:tc>
        <w:tc>
          <w:tcPr>
            <w:tcW w:w="0" w:type="auto"/>
            <w:hideMark/>
          </w:tcPr>
          <w:p w14:paraId="3231A344"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 xml:space="preserve">Семантическая ошибка: Обнаружено несколько точек входа </w:t>
            </w:r>
            <w:proofErr w:type="spellStart"/>
            <w:r w:rsidRPr="00C9797F">
              <w:rPr>
                <w:rFonts w:ascii="Times New Roman" w:hAnsi="Times New Roman" w:cs="Times New Roman"/>
                <w:sz w:val="28"/>
                <w:szCs w:val="28"/>
              </w:rPr>
              <w:t>main</w:t>
            </w:r>
            <w:proofErr w:type="spellEnd"/>
          </w:p>
        </w:tc>
      </w:tr>
      <w:tr w:rsidR="00C9797F" w:rsidRPr="00C9797F" w14:paraId="43EDC161" w14:textId="77777777" w:rsidTr="00C9797F">
        <w:trPr>
          <w:trHeight w:val="504"/>
        </w:trPr>
        <w:tc>
          <w:tcPr>
            <w:tcW w:w="0" w:type="auto"/>
            <w:hideMark/>
          </w:tcPr>
          <w:p w14:paraId="08BF698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303</w:t>
            </w:r>
          </w:p>
        </w:tc>
        <w:tc>
          <w:tcPr>
            <w:tcW w:w="0" w:type="auto"/>
            <w:hideMark/>
          </w:tcPr>
          <w:p w14:paraId="323F5D5F"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В объявлении не указан тип идентификатора</w:t>
            </w:r>
          </w:p>
        </w:tc>
      </w:tr>
      <w:tr w:rsidR="00C9797F" w:rsidRPr="00C9797F" w14:paraId="28419741" w14:textId="77777777" w:rsidTr="00C9797F">
        <w:trPr>
          <w:trHeight w:val="495"/>
        </w:trPr>
        <w:tc>
          <w:tcPr>
            <w:tcW w:w="0" w:type="auto"/>
            <w:hideMark/>
          </w:tcPr>
          <w:p w14:paraId="1320851A"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304</w:t>
            </w:r>
          </w:p>
        </w:tc>
        <w:tc>
          <w:tcPr>
            <w:tcW w:w="0" w:type="auto"/>
            <w:hideMark/>
          </w:tcPr>
          <w:p w14:paraId="619EE845"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 xml:space="preserve">Семантическая ошибка: В объявлении отсутствует ключевое слово </w:t>
            </w:r>
            <w:proofErr w:type="spellStart"/>
            <w:r w:rsidRPr="00C9797F">
              <w:rPr>
                <w:rFonts w:ascii="Times New Roman" w:hAnsi="Times New Roman" w:cs="Times New Roman"/>
                <w:sz w:val="28"/>
                <w:szCs w:val="28"/>
              </w:rPr>
              <w:t>type</w:t>
            </w:r>
            <w:proofErr w:type="spellEnd"/>
          </w:p>
        </w:tc>
      </w:tr>
      <w:tr w:rsidR="00C9797F" w:rsidRPr="00C9797F" w14:paraId="04DCBA68" w14:textId="77777777" w:rsidTr="00C9797F">
        <w:trPr>
          <w:trHeight w:val="495"/>
        </w:trPr>
        <w:tc>
          <w:tcPr>
            <w:tcW w:w="0" w:type="auto"/>
            <w:hideMark/>
          </w:tcPr>
          <w:p w14:paraId="77545993"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305</w:t>
            </w:r>
          </w:p>
        </w:tc>
        <w:tc>
          <w:tcPr>
            <w:tcW w:w="0" w:type="auto"/>
            <w:hideMark/>
          </w:tcPr>
          <w:p w14:paraId="79FD48BF"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Попытка переопределения идентификатора</w:t>
            </w:r>
          </w:p>
        </w:tc>
      </w:tr>
      <w:tr w:rsidR="00C9797F" w:rsidRPr="00C9797F" w14:paraId="29AF5FC1" w14:textId="77777777" w:rsidTr="00C9797F">
        <w:trPr>
          <w:trHeight w:val="846"/>
        </w:trPr>
        <w:tc>
          <w:tcPr>
            <w:tcW w:w="0" w:type="auto"/>
            <w:hideMark/>
          </w:tcPr>
          <w:p w14:paraId="22E7D45E"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306</w:t>
            </w:r>
          </w:p>
        </w:tc>
        <w:tc>
          <w:tcPr>
            <w:tcW w:w="0" w:type="auto"/>
            <w:hideMark/>
          </w:tcPr>
          <w:p w14:paraId="32CAD08C"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Превышено максимальное количество параметров функции</w:t>
            </w:r>
          </w:p>
        </w:tc>
      </w:tr>
      <w:tr w:rsidR="00C9797F" w:rsidRPr="00C9797F" w14:paraId="37225DB7" w14:textId="77777777" w:rsidTr="00C9797F">
        <w:trPr>
          <w:trHeight w:val="495"/>
        </w:trPr>
        <w:tc>
          <w:tcPr>
            <w:tcW w:w="0" w:type="auto"/>
            <w:hideMark/>
          </w:tcPr>
          <w:p w14:paraId="47F9413C"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307</w:t>
            </w:r>
          </w:p>
        </w:tc>
        <w:tc>
          <w:tcPr>
            <w:tcW w:w="0" w:type="auto"/>
            <w:hideMark/>
          </w:tcPr>
          <w:p w14:paraId="404877A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w:t>
            </w:r>
            <w:proofErr w:type="gramStart"/>
            <w:r w:rsidRPr="00C9797F">
              <w:rPr>
                <w:rFonts w:ascii="Times New Roman" w:hAnsi="Times New Roman" w:cs="Times New Roman"/>
                <w:sz w:val="28"/>
                <w:szCs w:val="28"/>
              </w:rPr>
              <w:t>: Слишком</w:t>
            </w:r>
            <w:proofErr w:type="gramEnd"/>
            <w:r w:rsidRPr="00C9797F">
              <w:rPr>
                <w:rFonts w:ascii="Times New Roman" w:hAnsi="Times New Roman" w:cs="Times New Roman"/>
                <w:sz w:val="28"/>
                <w:szCs w:val="28"/>
              </w:rPr>
              <w:t xml:space="preserve"> много параметров в вызове</w:t>
            </w:r>
          </w:p>
        </w:tc>
      </w:tr>
      <w:tr w:rsidR="00C9797F" w:rsidRPr="00C9797F" w14:paraId="796AC387" w14:textId="77777777" w:rsidTr="00C9797F">
        <w:trPr>
          <w:trHeight w:val="846"/>
        </w:trPr>
        <w:tc>
          <w:tcPr>
            <w:tcW w:w="0" w:type="auto"/>
            <w:hideMark/>
          </w:tcPr>
          <w:p w14:paraId="3C72037B"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308</w:t>
            </w:r>
          </w:p>
        </w:tc>
        <w:tc>
          <w:tcPr>
            <w:tcW w:w="0" w:type="auto"/>
            <w:hideMark/>
          </w:tcPr>
          <w:p w14:paraId="7CFC62E4"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Кол-во ожидаемых функций и передаваемых параметров не совпадают</w:t>
            </w:r>
          </w:p>
        </w:tc>
      </w:tr>
      <w:tr w:rsidR="00C9797F" w:rsidRPr="00C9797F" w14:paraId="111C5A77" w14:textId="77777777" w:rsidTr="00C9797F">
        <w:trPr>
          <w:trHeight w:val="495"/>
        </w:trPr>
        <w:tc>
          <w:tcPr>
            <w:tcW w:w="0" w:type="auto"/>
            <w:hideMark/>
          </w:tcPr>
          <w:p w14:paraId="0FDC183E"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309</w:t>
            </w:r>
          </w:p>
        </w:tc>
        <w:tc>
          <w:tcPr>
            <w:tcW w:w="0" w:type="auto"/>
            <w:hideMark/>
          </w:tcPr>
          <w:p w14:paraId="099AC24B"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Несовпадение типов передаваемых параметров</w:t>
            </w:r>
          </w:p>
        </w:tc>
      </w:tr>
      <w:tr w:rsidR="00C9797F" w:rsidRPr="00C9797F" w14:paraId="35E6DD37" w14:textId="77777777" w:rsidTr="00C9797F">
        <w:trPr>
          <w:trHeight w:val="846"/>
        </w:trPr>
        <w:tc>
          <w:tcPr>
            <w:tcW w:w="0" w:type="auto"/>
            <w:hideMark/>
          </w:tcPr>
          <w:p w14:paraId="07C748F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310</w:t>
            </w:r>
          </w:p>
        </w:tc>
        <w:tc>
          <w:tcPr>
            <w:tcW w:w="0" w:type="auto"/>
            <w:hideMark/>
          </w:tcPr>
          <w:p w14:paraId="03462ADC"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Использование пустого строкового литерала недопустимо</w:t>
            </w:r>
          </w:p>
        </w:tc>
      </w:tr>
      <w:tr w:rsidR="00C9797F" w:rsidRPr="00C9797F" w14:paraId="7B485B17" w14:textId="77777777" w:rsidTr="00C9797F">
        <w:trPr>
          <w:trHeight w:val="838"/>
        </w:trPr>
        <w:tc>
          <w:tcPr>
            <w:tcW w:w="0" w:type="auto"/>
            <w:hideMark/>
          </w:tcPr>
          <w:p w14:paraId="74C14FA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311</w:t>
            </w:r>
          </w:p>
        </w:tc>
        <w:tc>
          <w:tcPr>
            <w:tcW w:w="0" w:type="auto"/>
            <w:hideMark/>
          </w:tcPr>
          <w:p w14:paraId="3719FE95"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Обнаружен символ """. Возможно, не закрыт строковый литерал</w:t>
            </w:r>
          </w:p>
        </w:tc>
      </w:tr>
      <w:tr w:rsidR="00C9797F" w:rsidRPr="00C9797F" w14:paraId="47A6FBDE" w14:textId="77777777" w:rsidTr="00C9797F">
        <w:trPr>
          <w:trHeight w:val="504"/>
        </w:trPr>
        <w:tc>
          <w:tcPr>
            <w:tcW w:w="0" w:type="auto"/>
            <w:hideMark/>
          </w:tcPr>
          <w:p w14:paraId="21DB6DB4"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312</w:t>
            </w:r>
          </w:p>
        </w:tc>
        <w:tc>
          <w:tcPr>
            <w:tcW w:w="0" w:type="auto"/>
            <w:hideMark/>
          </w:tcPr>
          <w:p w14:paraId="7A0C5F0A"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Превышен размер строкового литерала</w:t>
            </w:r>
          </w:p>
        </w:tc>
      </w:tr>
      <w:tr w:rsidR="00C9797F" w:rsidRPr="00C9797F" w14:paraId="3EDD2ADB" w14:textId="77777777" w:rsidTr="00C9797F">
        <w:trPr>
          <w:trHeight w:val="495"/>
        </w:trPr>
        <w:tc>
          <w:tcPr>
            <w:tcW w:w="0" w:type="auto"/>
            <w:hideMark/>
          </w:tcPr>
          <w:p w14:paraId="6C194997"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313</w:t>
            </w:r>
          </w:p>
        </w:tc>
        <w:tc>
          <w:tcPr>
            <w:tcW w:w="0" w:type="auto"/>
            <w:hideMark/>
          </w:tcPr>
          <w:p w14:paraId="21290CCF"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Недопустимый целочисленный литерал</w:t>
            </w:r>
          </w:p>
        </w:tc>
      </w:tr>
      <w:tr w:rsidR="00C9797F" w:rsidRPr="00C9797F" w14:paraId="3F798700" w14:textId="77777777" w:rsidTr="00C9797F">
        <w:trPr>
          <w:trHeight w:val="495"/>
        </w:trPr>
        <w:tc>
          <w:tcPr>
            <w:tcW w:w="0" w:type="auto"/>
            <w:hideMark/>
          </w:tcPr>
          <w:p w14:paraId="45C1DC3D"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314</w:t>
            </w:r>
          </w:p>
        </w:tc>
        <w:tc>
          <w:tcPr>
            <w:tcW w:w="0" w:type="auto"/>
            <w:hideMark/>
          </w:tcPr>
          <w:p w14:paraId="392AF158"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Типы данных в выражении не совпадают</w:t>
            </w:r>
          </w:p>
        </w:tc>
      </w:tr>
      <w:tr w:rsidR="00C9797F" w:rsidRPr="00C9797F" w14:paraId="5A15CADC" w14:textId="77777777" w:rsidTr="00C9797F">
        <w:trPr>
          <w:trHeight w:val="504"/>
        </w:trPr>
        <w:tc>
          <w:tcPr>
            <w:tcW w:w="0" w:type="auto"/>
            <w:hideMark/>
          </w:tcPr>
          <w:p w14:paraId="343CD02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315</w:t>
            </w:r>
          </w:p>
        </w:tc>
        <w:tc>
          <w:tcPr>
            <w:tcW w:w="0" w:type="auto"/>
            <w:hideMark/>
          </w:tcPr>
          <w:p w14:paraId="1C0A817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Тип функции и возвращаемого значения не совпадают</w:t>
            </w:r>
          </w:p>
        </w:tc>
      </w:tr>
      <w:tr w:rsidR="00C9797F" w:rsidRPr="00C9797F" w14:paraId="04AB91E0" w14:textId="77777777" w:rsidTr="00C9797F">
        <w:trPr>
          <w:trHeight w:val="838"/>
        </w:trPr>
        <w:tc>
          <w:tcPr>
            <w:tcW w:w="0" w:type="auto"/>
            <w:hideMark/>
          </w:tcPr>
          <w:p w14:paraId="111433D7"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316</w:t>
            </w:r>
          </w:p>
        </w:tc>
        <w:tc>
          <w:tcPr>
            <w:tcW w:w="0" w:type="auto"/>
            <w:hideMark/>
          </w:tcPr>
          <w:p w14:paraId="4F15716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Недопустимое строковое выражение справа от знака "="</w:t>
            </w:r>
          </w:p>
        </w:tc>
      </w:tr>
      <w:tr w:rsidR="00C9797F" w:rsidRPr="00C9797F" w14:paraId="7D03576F" w14:textId="77777777" w:rsidTr="00C9797F">
        <w:trPr>
          <w:trHeight w:val="504"/>
        </w:trPr>
        <w:tc>
          <w:tcPr>
            <w:tcW w:w="0" w:type="auto"/>
            <w:hideMark/>
          </w:tcPr>
          <w:p w14:paraId="4507E69D"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317</w:t>
            </w:r>
          </w:p>
        </w:tc>
        <w:tc>
          <w:tcPr>
            <w:tcW w:w="0" w:type="auto"/>
            <w:hideMark/>
          </w:tcPr>
          <w:p w14:paraId="5B26DD44"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Неверное условное выражение</w:t>
            </w:r>
          </w:p>
        </w:tc>
      </w:tr>
      <w:tr w:rsidR="00C9797F" w:rsidRPr="00C9797F" w14:paraId="6B997F99" w14:textId="77777777" w:rsidTr="00C9797F">
        <w:trPr>
          <w:trHeight w:val="495"/>
        </w:trPr>
        <w:tc>
          <w:tcPr>
            <w:tcW w:w="0" w:type="auto"/>
            <w:hideMark/>
          </w:tcPr>
          <w:p w14:paraId="043E467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318</w:t>
            </w:r>
          </w:p>
        </w:tc>
        <w:tc>
          <w:tcPr>
            <w:tcW w:w="0" w:type="auto"/>
            <w:hideMark/>
          </w:tcPr>
          <w:p w14:paraId="6421467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Деление на ноль</w:t>
            </w:r>
          </w:p>
        </w:tc>
      </w:tr>
      <w:tr w:rsidR="00C9797F" w:rsidRPr="00C9797F" w14:paraId="4DB9B789" w14:textId="77777777" w:rsidTr="00C9797F">
        <w:trPr>
          <w:trHeight w:val="846"/>
        </w:trPr>
        <w:tc>
          <w:tcPr>
            <w:tcW w:w="0" w:type="auto"/>
            <w:hideMark/>
          </w:tcPr>
          <w:p w14:paraId="7AC10325"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319</w:t>
            </w:r>
          </w:p>
        </w:tc>
        <w:tc>
          <w:tcPr>
            <w:tcW w:w="0" w:type="auto"/>
            <w:hideMark/>
          </w:tcPr>
          <w:p w14:paraId="59A2984D"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Недопустимое имя переменной, использование ключевого слова</w:t>
            </w:r>
          </w:p>
        </w:tc>
      </w:tr>
      <w:tr w:rsidR="00C9797F" w:rsidRPr="00C9797F" w14:paraId="4D43B1B0" w14:textId="77777777" w:rsidTr="00C9797F">
        <w:trPr>
          <w:trHeight w:val="495"/>
        </w:trPr>
        <w:tc>
          <w:tcPr>
            <w:tcW w:w="0" w:type="auto"/>
            <w:hideMark/>
          </w:tcPr>
          <w:p w14:paraId="68C2DC6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320</w:t>
            </w:r>
          </w:p>
        </w:tc>
        <w:tc>
          <w:tcPr>
            <w:tcW w:w="0" w:type="auto"/>
            <w:hideMark/>
          </w:tcPr>
          <w:p w14:paraId="168D7EBC"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 xml:space="preserve">Семантическая ошибка: Недопустим </w:t>
            </w:r>
            <w:proofErr w:type="spellStart"/>
            <w:r w:rsidRPr="00C9797F">
              <w:rPr>
                <w:rFonts w:ascii="Times New Roman" w:hAnsi="Times New Roman" w:cs="Times New Roman"/>
                <w:sz w:val="28"/>
                <w:szCs w:val="28"/>
              </w:rPr>
              <w:t>return</w:t>
            </w:r>
            <w:proofErr w:type="spellEnd"/>
            <w:r w:rsidRPr="00C9797F">
              <w:rPr>
                <w:rFonts w:ascii="Times New Roman" w:hAnsi="Times New Roman" w:cs="Times New Roman"/>
                <w:sz w:val="28"/>
                <w:szCs w:val="28"/>
              </w:rPr>
              <w:t xml:space="preserve"> в </w:t>
            </w:r>
            <w:proofErr w:type="spellStart"/>
            <w:r w:rsidRPr="00C9797F">
              <w:rPr>
                <w:rFonts w:ascii="Times New Roman" w:hAnsi="Times New Roman" w:cs="Times New Roman"/>
                <w:sz w:val="28"/>
                <w:szCs w:val="28"/>
              </w:rPr>
              <w:t>main</w:t>
            </w:r>
            <w:proofErr w:type="spellEnd"/>
          </w:p>
        </w:tc>
      </w:tr>
      <w:tr w:rsidR="00C9797F" w:rsidRPr="00C9797F" w14:paraId="2899F8B5" w14:textId="77777777" w:rsidTr="00C9797F">
        <w:trPr>
          <w:trHeight w:val="495"/>
        </w:trPr>
        <w:tc>
          <w:tcPr>
            <w:tcW w:w="0" w:type="auto"/>
            <w:hideMark/>
          </w:tcPr>
          <w:p w14:paraId="39047A0A"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321</w:t>
            </w:r>
          </w:p>
        </w:tc>
        <w:tc>
          <w:tcPr>
            <w:tcW w:w="0" w:type="auto"/>
            <w:hideMark/>
          </w:tcPr>
          <w:p w14:paraId="7BCAA7F2"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Недопустимый символьный литерал</w:t>
            </w:r>
          </w:p>
        </w:tc>
      </w:tr>
      <w:tr w:rsidR="00C9797F" w:rsidRPr="00C9797F" w14:paraId="7626DB07" w14:textId="77777777" w:rsidTr="00C9797F">
        <w:trPr>
          <w:trHeight w:val="495"/>
        </w:trPr>
        <w:tc>
          <w:tcPr>
            <w:tcW w:w="0" w:type="auto"/>
            <w:hideMark/>
          </w:tcPr>
          <w:p w14:paraId="35E71318"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322</w:t>
            </w:r>
          </w:p>
        </w:tc>
        <w:tc>
          <w:tcPr>
            <w:tcW w:w="0" w:type="auto"/>
            <w:hideMark/>
          </w:tcPr>
          <w:p w14:paraId="7CD4434D"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Недопустимый двоичный литерал</w:t>
            </w:r>
          </w:p>
        </w:tc>
      </w:tr>
      <w:tr w:rsidR="00C9797F" w:rsidRPr="00C9797F" w14:paraId="18C9629E" w14:textId="77777777" w:rsidTr="00C9797F">
        <w:trPr>
          <w:trHeight w:val="495"/>
        </w:trPr>
        <w:tc>
          <w:tcPr>
            <w:tcW w:w="0" w:type="auto"/>
            <w:hideMark/>
          </w:tcPr>
          <w:p w14:paraId="4BAD97B3"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323</w:t>
            </w:r>
          </w:p>
        </w:tc>
        <w:tc>
          <w:tcPr>
            <w:tcW w:w="0" w:type="auto"/>
            <w:hideMark/>
          </w:tcPr>
          <w:p w14:paraId="5DA1871E"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Недопустимый шестнадцатеричный литерал</w:t>
            </w:r>
          </w:p>
        </w:tc>
      </w:tr>
      <w:tr w:rsidR="00C9797F" w:rsidRPr="00C9797F" w14:paraId="07562341" w14:textId="77777777" w:rsidTr="00C9797F">
        <w:trPr>
          <w:trHeight w:val="504"/>
        </w:trPr>
        <w:tc>
          <w:tcPr>
            <w:tcW w:w="0" w:type="auto"/>
            <w:hideMark/>
          </w:tcPr>
          <w:p w14:paraId="00D8FD47"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324</w:t>
            </w:r>
          </w:p>
        </w:tc>
        <w:tc>
          <w:tcPr>
            <w:tcW w:w="0" w:type="auto"/>
            <w:hideMark/>
          </w:tcPr>
          <w:p w14:paraId="1F7930E9"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Семантическая ошибка: Превышена длина идентификатора (макс. 8 символов)</w:t>
            </w:r>
          </w:p>
        </w:tc>
      </w:tr>
      <w:tr w:rsidR="00C9797F" w:rsidRPr="00C9797F" w14:paraId="0EB9919B" w14:textId="77777777" w:rsidTr="00C9797F">
        <w:trPr>
          <w:trHeight w:val="838"/>
        </w:trPr>
        <w:tc>
          <w:tcPr>
            <w:tcW w:w="0" w:type="auto"/>
            <w:hideMark/>
          </w:tcPr>
          <w:p w14:paraId="0E9333F8"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325</w:t>
            </w:r>
          </w:p>
        </w:tc>
        <w:tc>
          <w:tcPr>
            <w:tcW w:w="0" w:type="auto"/>
            <w:hideMark/>
          </w:tcPr>
          <w:p w14:paraId="403D6788" w14:textId="77777777" w:rsidR="00C9797F" w:rsidRPr="00C9797F" w:rsidRDefault="00C9797F" w:rsidP="00C9797F">
            <w:pPr>
              <w:spacing w:after="160" w:line="259" w:lineRule="auto"/>
              <w:rPr>
                <w:rFonts w:ascii="Times New Roman" w:hAnsi="Times New Roman" w:cs="Times New Roman"/>
                <w:sz w:val="28"/>
                <w:szCs w:val="28"/>
              </w:rPr>
            </w:pPr>
            <w:r w:rsidRPr="00C9797F">
              <w:rPr>
                <w:rFonts w:ascii="Times New Roman" w:hAnsi="Times New Roman" w:cs="Times New Roman"/>
                <w:sz w:val="28"/>
                <w:szCs w:val="28"/>
              </w:rPr>
              <w:t xml:space="preserve">Семантическая ошибка: Недопустимое значение </w:t>
            </w:r>
            <w:proofErr w:type="spellStart"/>
            <w:r w:rsidRPr="00C9797F">
              <w:rPr>
                <w:rFonts w:ascii="Times New Roman" w:hAnsi="Times New Roman" w:cs="Times New Roman"/>
                <w:sz w:val="28"/>
                <w:szCs w:val="28"/>
              </w:rPr>
              <w:t>integer</w:t>
            </w:r>
            <w:proofErr w:type="spellEnd"/>
            <w:r w:rsidRPr="00C9797F">
              <w:rPr>
                <w:rFonts w:ascii="Times New Roman" w:hAnsi="Times New Roman" w:cs="Times New Roman"/>
                <w:sz w:val="28"/>
                <w:szCs w:val="28"/>
              </w:rPr>
              <w:t xml:space="preserve"> (превышен диапазон 2 байт)</w:t>
            </w:r>
          </w:p>
        </w:tc>
      </w:tr>
    </w:tbl>
    <w:p w14:paraId="7E840D3E" w14:textId="77777777" w:rsidR="00C9797F" w:rsidRPr="00C9797F" w:rsidRDefault="00C9797F" w:rsidP="00C9797F">
      <w:pPr>
        <w:pStyle w:val="2"/>
      </w:pPr>
      <w:bookmarkStart w:id="71" w:name="_Toc214210101"/>
      <w:r w:rsidRPr="00C9797F">
        <w:t>5.4 Алгоритм работы семантического анализатора</w:t>
      </w:r>
      <w:bookmarkEnd w:id="71"/>
    </w:p>
    <w:p w14:paraId="2AFCF258" w14:textId="77777777" w:rsidR="00C9797F" w:rsidRPr="00C9797F" w:rsidRDefault="00C9797F" w:rsidP="00C9797F">
      <w:pPr>
        <w:spacing w:after="0"/>
        <w:ind w:firstLine="709"/>
        <w:jc w:val="both"/>
        <w:rPr>
          <w:rFonts w:ascii="Times New Roman" w:hAnsi="Times New Roman" w:cs="Times New Roman"/>
          <w:sz w:val="28"/>
          <w:szCs w:val="28"/>
        </w:rPr>
      </w:pPr>
      <w:r w:rsidRPr="00C9797F">
        <w:rPr>
          <w:rFonts w:ascii="Times New Roman" w:hAnsi="Times New Roman" w:cs="Times New Roman"/>
          <w:sz w:val="28"/>
          <w:szCs w:val="28"/>
        </w:rPr>
        <w:t>Процесс семантического анализа включает последовательное выполнение следующих этапов:</w:t>
      </w:r>
    </w:p>
    <w:p w14:paraId="44E9E652"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Построение таблицы символов</w:t>
      </w:r>
      <w:r w:rsidRPr="00C9797F">
        <w:rPr>
          <w:rFonts w:ascii="Times New Roman" w:hAnsi="Times New Roman" w:cs="Times New Roman"/>
          <w:sz w:val="28"/>
          <w:szCs w:val="28"/>
        </w:rPr>
        <w:t> - создание иерархической структуры с информацией обо всех идентификаторах программы, их типах и областях видимости</w:t>
      </w:r>
    </w:p>
    <w:p w14:paraId="5C35B526"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 xml:space="preserve">Проверка функции </w:t>
      </w:r>
      <w:proofErr w:type="spellStart"/>
      <w:r w:rsidRPr="00C9797F">
        <w:rPr>
          <w:rFonts w:ascii="Times New Roman" w:hAnsi="Times New Roman" w:cs="Times New Roman"/>
          <w:b/>
          <w:bCs/>
          <w:sz w:val="28"/>
          <w:szCs w:val="28"/>
        </w:rPr>
        <w:t>main</w:t>
      </w:r>
      <w:proofErr w:type="spellEnd"/>
      <w:r w:rsidRPr="00C9797F">
        <w:rPr>
          <w:rFonts w:ascii="Times New Roman" w:hAnsi="Times New Roman" w:cs="Times New Roman"/>
          <w:sz w:val="28"/>
          <w:szCs w:val="28"/>
        </w:rPr>
        <w:t> - валидация наличия и единственности точки входа в программу</w:t>
      </w:r>
    </w:p>
    <w:p w14:paraId="13735916"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Контроль объявлений идентификаторов</w:t>
      </w:r>
      <w:r w:rsidRPr="00C9797F">
        <w:rPr>
          <w:rFonts w:ascii="Times New Roman" w:hAnsi="Times New Roman" w:cs="Times New Roman"/>
          <w:sz w:val="28"/>
          <w:szCs w:val="28"/>
        </w:rPr>
        <w:t> - проверка корректности объявления переменных и функций</w:t>
      </w:r>
    </w:p>
    <w:p w14:paraId="4B2D5225"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Верификация типов данных</w:t>
      </w:r>
      <w:r w:rsidRPr="00C9797F">
        <w:rPr>
          <w:rFonts w:ascii="Times New Roman" w:hAnsi="Times New Roman" w:cs="Times New Roman"/>
          <w:sz w:val="28"/>
          <w:szCs w:val="28"/>
        </w:rPr>
        <w:t> - контроль соответствия типов в операциях присваивания, арифметических и логических выражениях</w:t>
      </w:r>
    </w:p>
    <w:p w14:paraId="24B53547"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Анализ вызовов функций</w:t>
      </w:r>
      <w:r w:rsidRPr="00C9797F">
        <w:rPr>
          <w:rFonts w:ascii="Times New Roman" w:hAnsi="Times New Roman" w:cs="Times New Roman"/>
          <w:sz w:val="28"/>
          <w:szCs w:val="28"/>
        </w:rPr>
        <w:t> - проверка количества и типов передаваемых параметров</w:t>
      </w:r>
    </w:p>
    <w:p w14:paraId="56C9A47B"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Проверка возвращаемых значений</w:t>
      </w:r>
      <w:r w:rsidRPr="00C9797F">
        <w:rPr>
          <w:rFonts w:ascii="Times New Roman" w:hAnsi="Times New Roman" w:cs="Times New Roman"/>
          <w:sz w:val="28"/>
          <w:szCs w:val="28"/>
        </w:rPr>
        <w:t> - контроль соответствия типа функции и возвращаемого значения</w:t>
      </w:r>
    </w:p>
    <w:p w14:paraId="10B7EBA9" w14:textId="77777777" w:rsidR="00C9797F" w:rsidRPr="00C9797F" w:rsidRDefault="00C9797F" w:rsidP="00C9797F">
      <w:pPr>
        <w:numPr>
          <w:ilvl w:val="0"/>
          <w:numId w:val="28"/>
        </w:numPr>
        <w:spacing w:after="0" w:line="240" w:lineRule="auto"/>
        <w:ind w:left="0" w:firstLine="709"/>
        <w:jc w:val="both"/>
        <w:rPr>
          <w:rFonts w:ascii="Times New Roman" w:hAnsi="Times New Roman" w:cs="Times New Roman"/>
          <w:sz w:val="28"/>
          <w:szCs w:val="28"/>
        </w:rPr>
      </w:pPr>
      <w:r w:rsidRPr="00C9797F">
        <w:rPr>
          <w:rFonts w:ascii="Times New Roman" w:hAnsi="Times New Roman" w:cs="Times New Roman"/>
          <w:b/>
          <w:bCs/>
          <w:sz w:val="28"/>
          <w:szCs w:val="28"/>
        </w:rPr>
        <w:t>Валидация литералов</w:t>
      </w:r>
      <w:r w:rsidRPr="00C9797F">
        <w:rPr>
          <w:rFonts w:ascii="Times New Roman" w:hAnsi="Times New Roman" w:cs="Times New Roman"/>
          <w:sz w:val="28"/>
          <w:szCs w:val="28"/>
        </w:rPr>
        <w:t> - проверка корректности целочисленных, строковых и символьных литералов</w:t>
      </w:r>
    </w:p>
    <w:p w14:paraId="53A9FCCC" w14:textId="77777777" w:rsidR="00C9797F" w:rsidRDefault="00C9797F">
      <w:pPr>
        <w:rPr>
          <w:rFonts w:ascii="Times New Roman" w:hAnsi="Times New Roman" w:cs="Times New Roman"/>
          <w:sz w:val="28"/>
          <w:szCs w:val="28"/>
        </w:rPr>
      </w:pPr>
    </w:p>
    <w:p w14:paraId="3AC7D46B" w14:textId="77777777" w:rsidR="00C9797F" w:rsidRDefault="00C9797F">
      <w:pPr>
        <w:rPr>
          <w:rFonts w:ascii="Times New Roman" w:hAnsi="Times New Roman" w:cs="Times New Roman"/>
          <w:sz w:val="28"/>
          <w:szCs w:val="28"/>
        </w:rPr>
      </w:pPr>
    </w:p>
    <w:p w14:paraId="74DCD02E" w14:textId="77777777" w:rsidR="00C9797F" w:rsidRPr="00C9797F" w:rsidRDefault="00C9797F" w:rsidP="00C9797F">
      <w:pPr>
        <w:pStyle w:val="2"/>
      </w:pPr>
      <w:bookmarkStart w:id="72" w:name="_Toc214210102"/>
      <w:r w:rsidRPr="00C9797F">
        <w:t>5.5 Принцип обработки ошибок</w:t>
      </w:r>
      <w:bookmarkEnd w:id="72"/>
    </w:p>
    <w:p w14:paraId="562B73F0" w14:textId="77777777" w:rsidR="00C9797F" w:rsidRP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В процессе семантического анализа транслятор осуществляет регистрацию всех выявленных семантических ошибок в протоколе работы, указанном входными параметрами. Каждая обнаруженная ошибка фиксируется с присвоением уникального номера и соответствующим диагностическим сообщением, позволяющим точно идентифицировать характер семантического нарушения.</w:t>
      </w:r>
    </w:p>
    <w:p w14:paraId="5C0BA882" w14:textId="77777777" w:rsidR="00C9797F" w:rsidRP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Алгоритм обработки ошибок построен по принципу полного сканирования исходного кода с целью выявления всех возможных семантических несоответствий за один проход. Анализатор не прекращает работу при обнаружении первой ошибки, а продолжает проверку последующих конструкций программы, обеспечивая тем самым комплексный анализ всего исходного текста.</w:t>
      </w:r>
    </w:p>
    <w:p w14:paraId="464C79C3" w14:textId="77777777" w:rsid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Процесс семантического анализа завершается только после полного обследования всех структур программы и регистрации всех выявленных семантических нарушений. Такой подход позволяет пользователю получить исчерпывающую информацию о всех проблемах семантического характера и произвести их комплексное устранение.</w:t>
      </w:r>
    </w:p>
    <w:p w14:paraId="57509BF3" w14:textId="77777777" w:rsidR="00C9797F" w:rsidRDefault="00C9797F" w:rsidP="00C9797F">
      <w:pPr>
        <w:spacing w:after="0" w:line="240" w:lineRule="auto"/>
        <w:jc w:val="both"/>
        <w:rPr>
          <w:rFonts w:ascii="Times New Roman" w:hAnsi="Times New Roman" w:cs="Times New Roman"/>
          <w:sz w:val="28"/>
          <w:szCs w:val="28"/>
        </w:rPr>
      </w:pPr>
    </w:p>
    <w:p w14:paraId="7CA74CFD" w14:textId="1ED35966" w:rsidR="00C9797F" w:rsidRPr="00C9797F" w:rsidRDefault="00C9797F" w:rsidP="00C9797F">
      <w:pPr>
        <w:pStyle w:val="2"/>
      </w:pPr>
      <w:bookmarkStart w:id="73" w:name="_Toc214210103"/>
      <w:r w:rsidRPr="00C9797F">
        <w:t>5.</w:t>
      </w:r>
      <w:r>
        <w:t>6</w:t>
      </w:r>
      <w:r w:rsidRPr="00C9797F">
        <w:t xml:space="preserve"> Контрольный пример</w:t>
      </w:r>
      <w:bookmarkEnd w:id="73"/>
    </w:p>
    <w:p w14:paraId="39417075" w14:textId="77777777" w:rsidR="00C9797F" w:rsidRPr="00C9797F" w:rsidRDefault="00C9797F" w:rsidP="00C9797F">
      <w:pPr>
        <w:spacing w:after="280" w:line="240" w:lineRule="auto"/>
        <w:ind w:firstLine="709"/>
        <w:jc w:val="both"/>
        <w:rPr>
          <w:rFonts w:ascii="Times New Roman" w:hAnsi="Times New Roman" w:cs="Times New Roman"/>
          <w:sz w:val="28"/>
          <w:szCs w:val="28"/>
        </w:rPr>
      </w:pPr>
      <w:r w:rsidRPr="00C9797F">
        <w:rPr>
          <w:rFonts w:ascii="Times New Roman" w:hAnsi="Times New Roman" w:cs="Times New Roman"/>
          <w:sz w:val="28"/>
          <w:szCs w:val="28"/>
        </w:rPr>
        <w:t>Соответствие примеров некоторых ошибок в исходном коде и диагностических сообщений об ошибках приведено в таблице 5.2.</w:t>
      </w:r>
    </w:p>
    <w:p w14:paraId="1E841DBC" w14:textId="77777777" w:rsidR="00C9797F" w:rsidRPr="00C9797F" w:rsidRDefault="00C9797F" w:rsidP="00C9797F">
      <w:pPr>
        <w:spacing w:after="0" w:line="240" w:lineRule="auto"/>
        <w:ind w:firstLine="709"/>
        <w:jc w:val="both"/>
        <w:rPr>
          <w:rFonts w:ascii="Times New Roman" w:hAnsi="Times New Roman" w:cs="Times New Roman"/>
          <w:sz w:val="28"/>
          <w:szCs w:val="28"/>
        </w:rPr>
      </w:pPr>
      <w:r w:rsidRPr="00C9797F">
        <w:rPr>
          <w:rFonts w:ascii="Times New Roman" w:hAnsi="Times New Roman" w:cs="Times New Roman"/>
          <w:b/>
          <w:bCs/>
          <w:sz w:val="28"/>
          <w:szCs w:val="28"/>
        </w:rPr>
        <w:t>Таблица 5.2 - Примеры диагностики ошибок семантического анализа</w:t>
      </w:r>
    </w:p>
    <w:tbl>
      <w:tblPr>
        <w:tblStyle w:val="12"/>
        <w:tblW w:w="9356" w:type="dxa"/>
        <w:tblLook w:val="04A0" w:firstRow="1" w:lastRow="0" w:firstColumn="1" w:lastColumn="0" w:noHBand="0" w:noVBand="1"/>
      </w:tblPr>
      <w:tblGrid>
        <w:gridCol w:w="4090"/>
        <w:gridCol w:w="5266"/>
      </w:tblGrid>
      <w:tr w:rsidR="00C9797F" w:rsidRPr="00C9797F" w14:paraId="50EDF624" w14:textId="77777777" w:rsidTr="00C9797F">
        <w:trPr>
          <w:trHeight w:val="318"/>
        </w:trPr>
        <w:tc>
          <w:tcPr>
            <w:tcW w:w="0" w:type="auto"/>
            <w:hideMark/>
          </w:tcPr>
          <w:p w14:paraId="4D7577FC"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Исходный код</w:t>
            </w:r>
          </w:p>
        </w:tc>
        <w:tc>
          <w:tcPr>
            <w:tcW w:w="5266" w:type="dxa"/>
            <w:hideMark/>
          </w:tcPr>
          <w:p w14:paraId="2E88CB5A"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Текст сообщения</w:t>
            </w:r>
          </w:p>
        </w:tc>
      </w:tr>
      <w:tr w:rsidR="00C9797F" w:rsidRPr="00C9797F" w14:paraId="31AA6A51" w14:textId="77777777" w:rsidTr="00C9797F">
        <w:trPr>
          <w:trHeight w:val="1282"/>
        </w:trPr>
        <w:tc>
          <w:tcPr>
            <w:tcW w:w="0" w:type="auto"/>
            <w:hideMark/>
          </w:tcPr>
          <w:p w14:paraId="540890A1" w14:textId="64AD41CD"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           integer x = 9;</w:t>
            </w:r>
            <w:r w:rsidRPr="00C9797F">
              <w:rPr>
                <w:rFonts w:ascii="Times New Roman" w:hAnsi="Times New Roman" w:cs="Times New Roman"/>
                <w:sz w:val="28"/>
                <w:szCs w:val="28"/>
                <w:lang w:val="en-US"/>
              </w:rPr>
              <w:br/>
              <w:t xml:space="preserve">           write x;</w:t>
            </w:r>
            <w:r w:rsidRPr="00C9797F">
              <w:rPr>
                <w:rFonts w:ascii="Times New Roman" w:hAnsi="Times New Roman" w:cs="Times New Roman"/>
                <w:sz w:val="28"/>
                <w:szCs w:val="28"/>
                <w:lang w:val="en-US"/>
              </w:rPr>
              <w:br/>
              <w:t>}</w:t>
            </w:r>
          </w:p>
        </w:tc>
        <w:tc>
          <w:tcPr>
            <w:tcW w:w="5266" w:type="dxa"/>
            <w:hideMark/>
          </w:tcPr>
          <w:p w14:paraId="67A14A40"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 xml:space="preserve">Ошибка N304: Семантическая ошибка: В объявлении отсутствует ключевое слово </w:t>
            </w:r>
            <w:proofErr w:type="spellStart"/>
            <w:r w:rsidRPr="00C9797F">
              <w:rPr>
                <w:rFonts w:ascii="Times New Roman" w:hAnsi="Times New Roman" w:cs="Times New Roman"/>
                <w:sz w:val="28"/>
                <w:szCs w:val="28"/>
              </w:rPr>
              <w:t>type</w:t>
            </w:r>
            <w:proofErr w:type="spellEnd"/>
            <w:r w:rsidRPr="00C9797F">
              <w:rPr>
                <w:rFonts w:ascii="Times New Roman" w:hAnsi="Times New Roman" w:cs="Times New Roman"/>
                <w:sz w:val="28"/>
                <w:szCs w:val="28"/>
              </w:rPr>
              <w:t xml:space="preserve"> Строка: 2</w:t>
            </w:r>
          </w:p>
        </w:tc>
      </w:tr>
      <w:tr w:rsidR="00C9797F" w:rsidRPr="00C9797F" w14:paraId="6DC8F1FB" w14:textId="77777777" w:rsidTr="00C9797F">
        <w:trPr>
          <w:trHeight w:val="1282"/>
        </w:trPr>
        <w:tc>
          <w:tcPr>
            <w:tcW w:w="0" w:type="auto"/>
            <w:hideMark/>
          </w:tcPr>
          <w:p w14:paraId="71BD82EF" w14:textId="4C71ED25"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          type integer x = 9;</w:t>
            </w:r>
            <w:r w:rsidRPr="00C9797F">
              <w:rPr>
                <w:rFonts w:ascii="Times New Roman" w:hAnsi="Times New Roman" w:cs="Times New Roman"/>
                <w:sz w:val="28"/>
                <w:szCs w:val="28"/>
                <w:lang w:val="en-US"/>
              </w:rPr>
              <w:br/>
              <w:t xml:space="preserve">          type integer x = 5;</w:t>
            </w:r>
            <w:r w:rsidRPr="00C9797F">
              <w:rPr>
                <w:rFonts w:ascii="Times New Roman" w:hAnsi="Times New Roman" w:cs="Times New Roman"/>
                <w:sz w:val="28"/>
                <w:szCs w:val="28"/>
                <w:lang w:val="en-US"/>
              </w:rPr>
              <w:br/>
              <w:t>}</w:t>
            </w:r>
          </w:p>
        </w:tc>
        <w:tc>
          <w:tcPr>
            <w:tcW w:w="5266" w:type="dxa"/>
            <w:hideMark/>
          </w:tcPr>
          <w:p w14:paraId="0E54FF0B"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N305: Семантическая ошибка: Попытка переопределения идентификатора 'x' Строка: 3</w:t>
            </w:r>
          </w:p>
        </w:tc>
      </w:tr>
      <w:tr w:rsidR="00C9797F" w:rsidRPr="00C9797F" w14:paraId="765D9551" w14:textId="77777777" w:rsidTr="00C9797F">
        <w:trPr>
          <w:trHeight w:val="1282"/>
        </w:trPr>
        <w:tc>
          <w:tcPr>
            <w:tcW w:w="0" w:type="auto"/>
            <w:hideMark/>
          </w:tcPr>
          <w:p w14:paraId="50F811BC" w14:textId="184AA753"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          type integer x = 9;</w:t>
            </w:r>
            <w:r w:rsidRPr="00C9797F">
              <w:rPr>
                <w:rFonts w:ascii="Times New Roman" w:hAnsi="Times New Roman" w:cs="Times New Roman"/>
                <w:sz w:val="28"/>
                <w:szCs w:val="28"/>
                <w:lang w:val="en-US"/>
              </w:rPr>
              <w:br/>
              <w:t xml:space="preserve">          y = x + 5;</w:t>
            </w:r>
            <w:r w:rsidRPr="00C9797F">
              <w:rPr>
                <w:rFonts w:ascii="Times New Roman" w:hAnsi="Times New Roman" w:cs="Times New Roman"/>
                <w:sz w:val="28"/>
                <w:szCs w:val="28"/>
                <w:lang w:val="en-US"/>
              </w:rPr>
              <w:br/>
              <w:t>}</w:t>
            </w:r>
          </w:p>
        </w:tc>
        <w:tc>
          <w:tcPr>
            <w:tcW w:w="5266" w:type="dxa"/>
            <w:hideMark/>
          </w:tcPr>
          <w:p w14:paraId="57CD3455"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N300: Семантическая ошибка: Необъявленный идентификатор 'y' Строка: 3</w:t>
            </w:r>
          </w:p>
        </w:tc>
      </w:tr>
      <w:tr w:rsidR="00C9797F" w:rsidRPr="00C9797F" w14:paraId="065E7920" w14:textId="77777777" w:rsidTr="00C9797F">
        <w:trPr>
          <w:trHeight w:val="963"/>
        </w:trPr>
        <w:tc>
          <w:tcPr>
            <w:tcW w:w="0" w:type="auto"/>
            <w:hideMark/>
          </w:tcPr>
          <w:p w14:paraId="7F36289A" w14:textId="0FB0F01F"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         type integer x = 9;</w:t>
            </w:r>
            <w:r w:rsidRPr="00C9797F">
              <w:rPr>
                <w:rFonts w:ascii="Times New Roman" w:hAnsi="Times New Roman" w:cs="Times New Roman"/>
                <w:sz w:val="28"/>
                <w:szCs w:val="28"/>
                <w:lang w:val="en-US"/>
              </w:rPr>
              <w:br/>
              <w:t>}</w:t>
            </w:r>
            <w:r w:rsidRPr="00C9797F">
              <w:rPr>
                <w:rFonts w:ascii="Times New Roman" w:hAnsi="Times New Roman" w:cs="Times New Roman"/>
                <w:sz w:val="28"/>
                <w:szCs w:val="28"/>
                <w:lang w:val="en-US"/>
              </w:rPr>
              <w:br/>
              <w:t>main {</w:t>
            </w:r>
            <w:r w:rsidRPr="00C9797F">
              <w:rPr>
                <w:rFonts w:ascii="Times New Roman" w:hAnsi="Times New Roman" w:cs="Times New Roman"/>
                <w:sz w:val="28"/>
                <w:szCs w:val="28"/>
                <w:lang w:val="en-US"/>
              </w:rPr>
              <w:br/>
              <w:t xml:space="preserve">           type symbol y = "text";</w:t>
            </w:r>
            <w:r w:rsidRPr="00C9797F">
              <w:rPr>
                <w:rFonts w:ascii="Times New Roman" w:hAnsi="Times New Roman" w:cs="Times New Roman"/>
                <w:sz w:val="28"/>
                <w:szCs w:val="28"/>
                <w:lang w:val="en-US"/>
              </w:rPr>
              <w:br/>
              <w:t>}</w:t>
            </w:r>
          </w:p>
        </w:tc>
        <w:tc>
          <w:tcPr>
            <w:tcW w:w="5266" w:type="dxa"/>
            <w:hideMark/>
          </w:tcPr>
          <w:p w14:paraId="5BC0969A"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 xml:space="preserve">Ошибка N302: Семантическая ошибка: Обнаружено несколько точек входа </w:t>
            </w:r>
            <w:proofErr w:type="spellStart"/>
            <w:r w:rsidRPr="00C9797F">
              <w:rPr>
                <w:rFonts w:ascii="Times New Roman" w:hAnsi="Times New Roman" w:cs="Times New Roman"/>
                <w:sz w:val="28"/>
                <w:szCs w:val="28"/>
              </w:rPr>
              <w:t>main</w:t>
            </w:r>
            <w:proofErr w:type="spellEnd"/>
            <w:r w:rsidRPr="00C9797F">
              <w:rPr>
                <w:rFonts w:ascii="Times New Roman" w:hAnsi="Times New Roman" w:cs="Times New Roman"/>
                <w:sz w:val="28"/>
                <w:szCs w:val="28"/>
              </w:rPr>
              <w:t xml:space="preserve"> Строка: 4</w:t>
            </w:r>
          </w:p>
        </w:tc>
      </w:tr>
      <w:tr w:rsidR="00C9797F" w:rsidRPr="00C9797F" w14:paraId="47F522B1" w14:textId="77777777" w:rsidTr="00C9797F">
        <w:trPr>
          <w:trHeight w:val="144"/>
        </w:trPr>
        <w:tc>
          <w:tcPr>
            <w:tcW w:w="0" w:type="auto"/>
            <w:hideMark/>
          </w:tcPr>
          <w:p w14:paraId="715978AB" w14:textId="39794101"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         type integer result =                                 </w:t>
            </w:r>
            <w:proofErr w:type="spellStart"/>
            <w:r w:rsidRPr="00C9797F">
              <w:rPr>
                <w:rFonts w:ascii="Times New Roman" w:hAnsi="Times New Roman" w:cs="Times New Roman"/>
                <w:sz w:val="28"/>
                <w:szCs w:val="28"/>
                <w:lang w:val="en-US"/>
              </w:rPr>
              <w:t>calculate_</w:t>
            </w:r>
            <w:proofErr w:type="gramStart"/>
            <w:r w:rsidRPr="00C9797F">
              <w:rPr>
                <w:rFonts w:ascii="Times New Roman" w:hAnsi="Times New Roman" w:cs="Times New Roman"/>
                <w:sz w:val="28"/>
                <w:szCs w:val="28"/>
                <w:lang w:val="en-US"/>
              </w:rPr>
              <w:t>power</w:t>
            </w:r>
            <w:proofErr w:type="spellEnd"/>
            <w:r w:rsidRPr="00C9797F">
              <w:rPr>
                <w:rFonts w:ascii="Times New Roman" w:hAnsi="Times New Roman" w:cs="Times New Roman"/>
                <w:sz w:val="28"/>
                <w:szCs w:val="28"/>
                <w:lang w:val="en-US"/>
              </w:rPr>
              <w:t>(</w:t>
            </w:r>
            <w:proofErr w:type="gramEnd"/>
            <w:r w:rsidRPr="00C9797F">
              <w:rPr>
                <w:rFonts w:ascii="Times New Roman" w:hAnsi="Times New Roman" w:cs="Times New Roman"/>
                <w:sz w:val="28"/>
                <w:szCs w:val="28"/>
                <w:lang w:val="en-US"/>
              </w:rPr>
              <w:t>2);</w:t>
            </w:r>
            <w:r w:rsidRPr="00C9797F">
              <w:rPr>
                <w:rFonts w:ascii="Times New Roman" w:hAnsi="Times New Roman" w:cs="Times New Roman"/>
                <w:sz w:val="28"/>
                <w:szCs w:val="28"/>
                <w:lang w:val="en-US"/>
              </w:rPr>
              <w:br/>
              <w:t>}</w:t>
            </w:r>
            <w:r w:rsidRPr="00C9797F">
              <w:rPr>
                <w:rFonts w:ascii="Times New Roman" w:hAnsi="Times New Roman" w:cs="Times New Roman"/>
                <w:sz w:val="28"/>
                <w:szCs w:val="28"/>
                <w:lang w:val="en-US"/>
              </w:rPr>
              <w:br/>
              <w:t xml:space="preserve">integer function </w:t>
            </w:r>
            <w:proofErr w:type="spellStart"/>
            <w:r w:rsidRPr="00C9797F">
              <w:rPr>
                <w:rFonts w:ascii="Times New Roman" w:hAnsi="Times New Roman" w:cs="Times New Roman"/>
                <w:sz w:val="28"/>
                <w:szCs w:val="28"/>
                <w:lang w:val="en-US"/>
              </w:rPr>
              <w:t>calculate_</w:t>
            </w:r>
            <w:proofErr w:type="gramStart"/>
            <w:r w:rsidRPr="00C9797F">
              <w:rPr>
                <w:rFonts w:ascii="Times New Roman" w:hAnsi="Times New Roman" w:cs="Times New Roman"/>
                <w:sz w:val="28"/>
                <w:szCs w:val="28"/>
                <w:lang w:val="en-US"/>
              </w:rPr>
              <w:t>power</w:t>
            </w:r>
            <w:proofErr w:type="spellEnd"/>
            <w:r w:rsidRPr="00C9797F">
              <w:rPr>
                <w:rFonts w:ascii="Times New Roman" w:hAnsi="Times New Roman" w:cs="Times New Roman"/>
                <w:sz w:val="28"/>
                <w:szCs w:val="28"/>
                <w:lang w:val="en-US"/>
              </w:rPr>
              <w:t>(</w:t>
            </w:r>
            <w:proofErr w:type="gramEnd"/>
            <w:r w:rsidRPr="00C9797F">
              <w:rPr>
                <w:rFonts w:ascii="Times New Roman" w:hAnsi="Times New Roman" w:cs="Times New Roman"/>
                <w:sz w:val="28"/>
                <w:szCs w:val="28"/>
                <w:lang w:val="en-US"/>
              </w:rPr>
              <w:t>integer base, integer exponent)</w:t>
            </w:r>
            <w:r w:rsidRPr="00C9797F">
              <w:rPr>
                <w:rFonts w:ascii="Times New Roman" w:hAnsi="Times New Roman" w:cs="Times New Roman"/>
                <w:sz w:val="28"/>
                <w:szCs w:val="28"/>
                <w:lang w:val="en-US"/>
              </w:rPr>
              <w:br/>
              <w:t>return base * base</w:t>
            </w:r>
            <w:r w:rsidRPr="00C9797F">
              <w:rPr>
                <w:rFonts w:ascii="Times New Roman" w:hAnsi="Times New Roman" w:cs="Times New Roman"/>
                <w:sz w:val="28"/>
                <w:szCs w:val="28"/>
                <w:lang w:val="en-US"/>
              </w:rPr>
              <w:br/>
              <w:t>end</w:t>
            </w:r>
          </w:p>
        </w:tc>
        <w:tc>
          <w:tcPr>
            <w:tcW w:w="5266" w:type="dxa"/>
            <w:hideMark/>
          </w:tcPr>
          <w:p w14:paraId="1077333B"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N308: Семантическая ошибка: Кол-во ожидаемых функций и передаваемых параметров не совпадают Строка: 2</w:t>
            </w:r>
          </w:p>
        </w:tc>
      </w:tr>
      <w:tr w:rsidR="00C9797F" w:rsidRPr="00C9797F" w14:paraId="45C5CA92" w14:textId="77777777" w:rsidTr="00C9797F">
        <w:trPr>
          <w:trHeight w:val="144"/>
        </w:trPr>
        <w:tc>
          <w:tcPr>
            <w:tcW w:w="0" w:type="auto"/>
            <w:hideMark/>
          </w:tcPr>
          <w:p w14:paraId="2240CC59"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type integer x = "text";</w:t>
            </w:r>
            <w:r w:rsidRPr="00C9797F">
              <w:rPr>
                <w:rFonts w:ascii="Times New Roman" w:hAnsi="Times New Roman" w:cs="Times New Roman"/>
                <w:sz w:val="28"/>
                <w:szCs w:val="28"/>
                <w:lang w:val="en-US"/>
              </w:rPr>
              <w:br/>
              <w:t>}</w:t>
            </w:r>
          </w:p>
        </w:tc>
        <w:tc>
          <w:tcPr>
            <w:tcW w:w="5266" w:type="dxa"/>
            <w:hideMark/>
          </w:tcPr>
          <w:p w14:paraId="2AEC4953"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N314: Семантическая ошибка: Типы данных в выражении не совпадают Строка: 2</w:t>
            </w:r>
          </w:p>
        </w:tc>
      </w:tr>
      <w:tr w:rsidR="00C9797F" w:rsidRPr="00C9797F" w14:paraId="7D843A98" w14:textId="77777777" w:rsidTr="00C9797F">
        <w:trPr>
          <w:trHeight w:val="144"/>
        </w:trPr>
        <w:tc>
          <w:tcPr>
            <w:tcW w:w="0" w:type="auto"/>
            <w:hideMark/>
          </w:tcPr>
          <w:p w14:paraId="4FF91F93"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type integer x = 0b2101;</w:t>
            </w:r>
            <w:r w:rsidRPr="00C9797F">
              <w:rPr>
                <w:rFonts w:ascii="Times New Roman" w:hAnsi="Times New Roman" w:cs="Times New Roman"/>
                <w:sz w:val="28"/>
                <w:szCs w:val="28"/>
                <w:lang w:val="en-US"/>
              </w:rPr>
              <w:br/>
              <w:t>}</w:t>
            </w:r>
          </w:p>
        </w:tc>
        <w:tc>
          <w:tcPr>
            <w:tcW w:w="5266" w:type="dxa"/>
            <w:hideMark/>
          </w:tcPr>
          <w:p w14:paraId="233D30C2"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N322: Семантическая ошибка: Недопустимый двоичный литерал Строка: 2</w:t>
            </w:r>
          </w:p>
        </w:tc>
      </w:tr>
      <w:tr w:rsidR="00C9797F" w:rsidRPr="00C9797F" w14:paraId="488055F0" w14:textId="77777777" w:rsidTr="00C9797F">
        <w:trPr>
          <w:trHeight w:val="144"/>
        </w:trPr>
        <w:tc>
          <w:tcPr>
            <w:tcW w:w="0" w:type="auto"/>
            <w:hideMark/>
          </w:tcPr>
          <w:p w14:paraId="54C8DB4B"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type integer x = 0xGHIJ;</w:t>
            </w:r>
            <w:r w:rsidRPr="00C9797F">
              <w:rPr>
                <w:rFonts w:ascii="Times New Roman" w:hAnsi="Times New Roman" w:cs="Times New Roman"/>
                <w:sz w:val="28"/>
                <w:szCs w:val="28"/>
                <w:lang w:val="en-US"/>
              </w:rPr>
              <w:br/>
              <w:t>}</w:t>
            </w:r>
          </w:p>
        </w:tc>
        <w:tc>
          <w:tcPr>
            <w:tcW w:w="5266" w:type="dxa"/>
            <w:hideMark/>
          </w:tcPr>
          <w:p w14:paraId="3891B2AD"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N323: Семантическая ошибка: Недопустимый шестнадцатеричный литерал Строка: 2</w:t>
            </w:r>
          </w:p>
        </w:tc>
      </w:tr>
      <w:tr w:rsidR="00C9797F" w:rsidRPr="00C9797F" w14:paraId="205D16A7" w14:textId="77777777" w:rsidTr="00C9797F">
        <w:trPr>
          <w:trHeight w:val="144"/>
        </w:trPr>
        <w:tc>
          <w:tcPr>
            <w:tcW w:w="0" w:type="auto"/>
            <w:hideMark/>
          </w:tcPr>
          <w:p w14:paraId="7E6DAFC6"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type symbol str = "</w:t>
            </w:r>
            <w:proofErr w:type="spellStart"/>
            <w:r w:rsidRPr="00C9797F">
              <w:rPr>
                <w:rFonts w:ascii="Times New Roman" w:hAnsi="Times New Roman" w:cs="Times New Roman"/>
                <w:sz w:val="28"/>
                <w:szCs w:val="28"/>
                <w:lang w:val="en-US"/>
              </w:rPr>
              <w:t>very_long_string_literal</w:t>
            </w:r>
            <w:proofErr w:type="spellEnd"/>
            <w:r w:rsidRPr="00C9797F">
              <w:rPr>
                <w:rFonts w:ascii="Times New Roman" w:hAnsi="Times New Roman" w:cs="Times New Roman"/>
                <w:sz w:val="28"/>
                <w:szCs w:val="28"/>
                <w:lang w:val="en-US"/>
              </w:rPr>
              <w:t>";</w:t>
            </w:r>
            <w:r w:rsidRPr="00C9797F">
              <w:rPr>
                <w:rFonts w:ascii="Times New Roman" w:hAnsi="Times New Roman" w:cs="Times New Roman"/>
                <w:sz w:val="28"/>
                <w:szCs w:val="28"/>
                <w:lang w:val="en-US"/>
              </w:rPr>
              <w:br/>
              <w:t>}</w:t>
            </w:r>
          </w:p>
        </w:tc>
        <w:tc>
          <w:tcPr>
            <w:tcW w:w="5266" w:type="dxa"/>
            <w:hideMark/>
          </w:tcPr>
          <w:p w14:paraId="50FD4C18"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N312: Семантическая ошибка: Превышен размер строкового литерала Строка: 2</w:t>
            </w:r>
          </w:p>
        </w:tc>
      </w:tr>
      <w:tr w:rsidR="00C9797F" w:rsidRPr="00C9797F" w14:paraId="436D124B" w14:textId="77777777" w:rsidTr="00C9797F">
        <w:trPr>
          <w:trHeight w:val="144"/>
        </w:trPr>
        <w:tc>
          <w:tcPr>
            <w:tcW w:w="0" w:type="auto"/>
            <w:hideMark/>
          </w:tcPr>
          <w:p w14:paraId="2E3AC7A8" w14:textId="77777777" w:rsidR="00C9797F" w:rsidRPr="00C9797F" w:rsidRDefault="00C9797F" w:rsidP="00C9797F">
            <w:pPr>
              <w:rPr>
                <w:rFonts w:ascii="Times New Roman" w:hAnsi="Times New Roman" w:cs="Times New Roman"/>
                <w:sz w:val="28"/>
                <w:szCs w:val="28"/>
              </w:rPr>
            </w:pPr>
            <w:proofErr w:type="spellStart"/>
            <w:r w:rsidRPr="00C9797F">
              <w:rPr>
                <w:rFonts w:ascii="Times New Roman" w:hAnsi="Times New Roman" w:cs="Times New Roman"/>
                <w:sz w:val="28"/>
                <w:szCs w:val="28"/>
              </w:rPr>
              <w:t>main</w:t>
            </w:r>
            <w:proofErr w:type="spellEnd"/>
            <w:r w:rsidRPr="00C9797F">
              <w:rPr>
                <w:rFonts w:ascii="Times New Roman" w:hAnsi="Times New Roman" w:cs="Times New Roman"/>
                <w:sz w:val="28"/>
                <w:szCs w:val="28"/>
              </w:rPr>
              <w:t xml:space="preserve"> {</w:t>
            </w:r>
            <w:r w:rsidRPr="00C9797F">
              <w:rPr>
                <w:rFonts w:ascii="Times New Roman" w:hAnsi="Times New Roman" w:cs="Times New Roman"/>
                <w:sz w:val="28"/>
                <w:szCs w:val="28"/>
              </w:rPr>
              <w:br/>
            </w:r>
            <w:proofErr w:type="spellStart"/>
            <w:r w:rsidRPr="00C9797F">
              <w:rPr>
                <w:rFonts w:ascii="Times New Roman" w:hAnsi="Times New Roman" w:cs="Times New Roman"/>
                <w:sz w:val="28"/>
                <w:szCs w:val="28"/>
              </w:rPr>
              <w:t>type</w:t>
            </w:r>
            <w:proofErr w:type="spellEnd"/>
            <w:r w:rsidRPr="00C9797F">
              <w:rPr>
                <w:rFonts w:ascii="Times New Roman" w:hAnsi="Times New Roman" w:cs="Times New Roman"/>
                <w:sz w:val="28"/>
                <w:szCs w:val="28"/>
              </w:rPr>
              <w:t xml:space="preserve"> </w:t>
            </w:r>
            <w:proofErr w:type="spellStart"/>
            <w:r w:rsidRPr="00C9797F">
              <w:rPr>
                <w:rFonts w:ascii="Times New Roman" w:hAnsi="Times New Roman" w:cs="Times New Roman"/>
                <w:sz w:val="28"/>
                <w:szCs w:val="28"/>
              </w:rPr>
              <w:t>integer</w:t>
            </w:r>
            <w:proofErr w:type="spellEnd"/>
            <w:r w:rsidRPr="00C9797F">
              <w:rPr>
                <w:rFonts w:ascii="Times New Roman" w:hAnsi="Times New Roman" w:cs="Times New Roman"/>
                <w:sz w:val="28"/>
                <w:szCs w:val="28"/>
              </w:rPr>
              <w:t xml:space="preserve"> </w:t>
            </w:r>
            <w:proofErr w:type="spellStart"/>
            <w:r w:rsidRPr="00C9797F">
              <w:rPr>
                <w:rFonts w:ascii="Times New Roman" w:hAnsi="Times New Roman" w:cs="Times New Roman"/>
                <w:sz w:val="28"/>
                <w:szCs w:val="28"/>
              </w:rPr>
              <w:t>verylongname</w:t>
            </w:r>
            <w:proofErr w:type="spellEnd"/>
            <w:r w:rsidRPr="00C9797F">
              <w:rPr>
                <w:rFonts w:ascii="Times New Roman" w:hAnsi="Times New Roman" w:cs="Times New Roman"/>
                <w:sz w:val="28"/>
                <w:szCs w:val="28"/>
              </w:rPr>
              <w:t xml:space="preserve"> = 5;</w:t>
            </w:r>
            <w:r w:rsidRPr="00C9797F">
              <w:rPr>
                <w:rFonts w:ascii="Times New Roman" w:hAnsi="Times New Roman" w:cs="Times New Roman"/>
                <w:sz w:val="28"/>
                <w:szCs w:val="28"/>
              </w:rPr>
              <w:br/>
              <w:t>}</w:t>
            </w:r>
          </w:p>
        </w:tc>
        <w:tc>
          <w:tcPr>
            <w:tcW w:w="5266" w:type="dxa"/>
            <w:hideMark/>
          </w:tcPr>
          <w:p w14:paraId="200A3A58"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N324: Семантическая ошибка: Превышена длина идентификатора (макс. 8 символов) Строка: 2</w:t>
            </w:r>
          </w:p>
        </w:tc>
      </w:tr>
      <w:tr w:rsidR="00C9797F" w:rsidRPr="00C9797F" w14:paraId="61C9B4E4" w14:textId="77777777" w:rsidTr="00C9797F">
        <w:trPr>
          <w:trHeight w:val="144"/>
        </w:trPr>
        <w:tc>
          <w:tcPr>
            <w:tcW w:w="0" w:type="auto"/>
            <w:hideMark/>
          </w:tcPr>
          <w:p w14:paraId="4A63964C"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 xml:space="preserve">symbol function </w:t>
            </w:r>
            <w:proofErr w:type="spellStart"/>
            <w:r w:rsidRPr="00C9797F">
              <w:rPr>
                <w:rFonts w:ascii="Times New Roman" w:hAnsi="Times New Roman" w:cs="Times New Roman"/>
                <w:sz w:val="28"/>
                <w:szCs w:val="28"/>
                <w:lang w:val="en-US"/>
              </w:rPr>
              <w:t>test_</w:t>
            </w:r>
            <w:proofErr w:type="gramStart"/>
            <w:r w:rsidRPr="00C9797F">
              <w:rPr>
                <w:rFonts w:ascii="Times New Roman" w:hAnsi="Times New Roman" w:cs="Times New Roman"/>
                <w:sz w:val="28"/>
                <w:szCs w:val="28"/>
                <w:lang w:val="en-US"/>
              </w:rPr>
              <w:t>func</w:t>
            </w:r>
            <w:proofErr w:type="spellEnd"/>
            <w:r w:rsidRPr="00C9797F">
              <w:rPr>
                <w:rFonts w:ascii="Times New Roman" w:hAnsi="Times New Roman" w:cs="Times New Roman"/>
                <w:sz w:val="28"/>
                <w:szCs w:val="28"/>
                <w:lang w:val="en-US"/>
              </w:rPr>
              <w:t>(</w:t>
            </w:r>
            <w:proofErr w:type="gramEnd"/>
            <w:r w:rsidRPr="00C9797F">
              <w:rPr>
                <w:rFonts w:ascii="Times New Roman" w:hAnsi="Times New Roman" w:cs="Times New Roman"/>
                <w:sz w:val="28"/>
                <w:szCs w:val="28"/>
                <w:lang w:val="en-US"/>
              </w:rPr>
              <w:t>)</w:t>
            </w:r>
            <w:r w:rsidRPr="00C9797F">
              <w:rPr>
                <w:rFonts w:ascii="Times New Roman" w:hAnsi="Times New Roman" w:cs="Times New Roman"/>
                <w:sz w:val="28"/>
                <w:szCs w:val="28"/>
                <w:lang w:val="en-US"/>
              </w:rPr>
              <w:br/>
              <w:t>return 1</w:t>
            </w:r>
            <w:r w:rsidRPr="00C9797F">
              <w:rPr>
                <w:rFonts w:ascii="Times New Roman" w:hAnsi="Times New Roman" w:cs="Times New Roman"/>
                <w:sz w:val="28"/>
                <w:szCs w:val="28"/>
                <w:lang w:val="en-US"/>
              </w:rPr>
              <w:br/>
              <w:t>end</w:t>
            </w:r>
          </w:p>
        </w:tc>
        <w:tc>
          <w:tcPr>
            <w:tcW w:w="5266" w:type="dxa"/>
            <w:hideMark/>
          </w:tcPr>
          <w:p w14:paraId="6989AD49"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N315: Семантическая ошибка: Тип функции и возвращаемого значения не совпадают Строка: 2</w:t>
            </w:r>
          </w:p>
        </w:tc>
      </w:tr>
      <w:tr w:rsidR="00C9797F" w:rsidRPr="00C9797F" w14:paraId="3F529BD8" w14:textId="77777777" w:rsidTr="00C9797F">
        <w:trPr>
          <w:trHeight w:val="963"/>
        </w:trPr>
        <w:tc>
          <w:tcPr>
            <w:tcW w:w="0" w:type="auto"/>
            <w:hideMark/>
          </w:tcPr>
          <w:p w14:paraId="122D73D6" w14:textId="77777777" w:rsidR="00C9797F" w:rsidRPr="00C9797F" w:rsidRDefault="00C9797F" w:rsidP="00C9797F">
            <w:pPr>
              <w:rPr>
                <w:rFonts w:ascii="Times New Roman" w:hAnsi="Times New Roman" w:cs="Times New Roman"/>
                <w:sz w:val="28"/>
                <w:szCs w:val="28"/>
              </w:rPr>
            </w:pPr>
            <w:proofErr w:type="spellStart"/>
            <w:r w:rsidRPr="00C9797F">
              <w:rPr>
                <w:rFonts w:ascii="Times New Roman" w:hAnsi="Times New Roman" w:cs="Times New Roman"/>
                <w:sz w:val="28"/>
                <w:szCs w:val="28"/>
              </w:rPr>
              <w:t>main</w:t>
            </w:r>
            <w:proofErr w:type="spellEnd"/>
            <w:r w:rsidRPr="00C9797F">
              <w:rPr>
                <w:rFonts w:ascii="Times New Roman" w:hAnsi="Times New Roman" w:cs="Times New Roman"/>
                <w:sz w:val="28"/>
                <w:szCs w:val="28"/>
              </w:rPr>
              <w:t xml:space="preserve"> {</w:t>
            </w:r>
            <w:r w:rsidRPr="00C9797F">
              <w:rPr>
                <w:rFonts w:ascii="Times New Roman" w:hAnsi="Times New Roman" w:cs="Times New Roman"/>
                <w:sz w:val="28"/>
                <w:szCs w:val="28"/>
              </w:rPr>
              <w:br/>
            </w:r>
            <w:proofErr w:type="spellStart"/>
            <w:r w:rsidRPr="00C9797F">
              <w:rPr>
                <w:rFonts w:ascii="Times New Roman" w:hAnsi="Times New Roman" w:cs="Times New Roman"/>
                <w:sz w:val="28"/>
                <w:szCs w:val="28"/>
              </w:rPr>
              <w:t>type</w:t>
            </w:r>
            <w:proofErr w:type="spellEnd"/>
            <w:r w:rsidRPr="00C9797F">
              <w:rPr>
                <w:rFonts w:ascii="Times New Roman" w:hAnsi="Times New Roman" w:cs="Times New Roman"/>
                <w:sz w:val="28"/>
                <w:szCs w:val="28"/>
              </w:rPr>
              <w:t xml:space="preserve"> </w:t>
            </w:r>
            <w:proofErr w:type="spellStart"/>
            <w:r w:rsidRPr="00C9797F">
              <w:rPr>
                <w:rFonts w:ascii="Times New Roman" w:hAnsi="Times New Roman" w:cs="Times New Roman"/>
                <w:sz w:val="28"/>
                <w:szCs w:val="28"/>
              </w:rPr>
              <w:t>integer</w:t>
            </w:r>
            <w:proofErr w:type="spellEnd"/>
            <w:r w:rsidRPr="00C9797F">
              <w:rPr>
                <w:rFonts w:ascii="Times New Roman" w:hAnsi="Times New Roman" w:cs="Times New Roman"/>
                <w:sz w:val="28"/>
                <w:szCs w:val="28"/>
              </w:rPr>
              <w:t xml:space="preserve"> x = 50000;</w:t>
            </w:r>
            <w:r w:rsidRPr="00C9797F">
              <w:rPr>
                <w:rFonts w:ascii="Times New Roman" w:hAnsi="Times New Roman" w:cs="Times New Roman"/>
                <w:sz w:val="28"/>
                <w:szCs w:val="28"/>
              </w:rPr>
              <w:br/>
              <w:t>}</w:t>
            </w:r>
          </w:p>
        </w:tc>
        <w:tc>
          <w:tcPr>
            <w:tcW w:w="5266" w:type="dxa"/>
            <w:hideMark/>
          </w:tcPr>
          <w:p w14:paraId="74C18685"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 xml:space="preserve">Ошибка N325: Семантическая ошибка: Недопустимое значение </w:t>
            </w:r>
            <w:proofErr w:type="spellStart"/>
            <w:r w:rsidRPr="00C9797F">
              <w:rPr>
                <w:rFonts w:ascii="Times New Roman" w:hAnsi="Times New Roman" w:cs="Times New Roman"/>
                <w:sz w:val="28"/>
                <w:szCs w:val="28"/>
              </w:rPr>
              <w:t>integer</w:t>
            </w:r>
            <w:proofErr w:type="spellEnd"/>
            <w:r w:rsidRPr="00C9797F">
              <w:rPr>
                <w:rFonts w:ascii="Times New Roman" w:hAnsi="Times New Roman" w:cs="Times New Roman"/>
                <w:sz w:val="28"/>
                <w:szCs w:val="28"/>
              </w:rPr>
              <w:t xml:space="preserve"> (превышен диапазон 2 байт) Строка: 2</w:t>
            </w:r>
          </w:p>
        </w:tc>
      </w:tr>
      <w:tr w:rsidR="00C9797F" w:rsidRPr="00C9797F" w14:paraId="198F3428" w14:textId="77777777" w:rsidTr="00C9797F">
        <w:trPr>
          <w:trHeight w:val="963"/>
        </w:trPr>
        <w:tc>
          <w:tcPr>
            <w:tcW w:w="0" w:type="auto"/>
            <w:hideMark/>
          </w:tcPr>
          <w:p w14:paraId="5F318D4D" w14:textId="77777777" w:rsidR="00C9797F" w:rsidRPr="00C9797F" w:rsidRDefault="00C9797F" w:rsidP="00C9797F">
            <w:pPr>
              <w:rPr>
                <w:rFonts w:ascii="Times New Roman" w:hAnsi="Times New Roman" w:cs="Times New Roman"/>
                <w:sz w:val="28"/>
                <w:szCs w:val="28"/>
                <w:lang w:val="en-US"/>
              </w:rPr>
            </w:pPr>
            <w:r w:rsidRPr="00C9797F">
              <w:rPr>
                <w:rFonts w:ascii="Times New Roman" w:hAnsi="Times New Roman" w:cs="Times New Roman"/>
                <w:sz w:val="28"/>
                <w:szCs w:val="28"/>
                <w:lang w:val="en-US"/>
              </w:rPr>
              <w:t>main {</w:t>
            </w:r>
            <w:r w:rsidRPr="00C9797F">
              <w:rPr>
                <w:rFonts w:ascii="Times New Roman" w:hAnsi="Times New Roman" w:cs="Times New Roman"/>
                <w:sz w:val="28"/>
                <w:szCs w:val="28"/>
                <w:lang w:val="en-US"/>
              </w:rPr>
              <w:br/>
              <w:t xml:space="preserve">type char </w:t>
            </w:r>
            <w:proofErr w:type="spellStart"/>
            <w:r w:rsidRPr="00C9797F">
              <w:rPr>
                <w:rFonts w:ascii="Times New Roman" w:hAnsi="Times New Roman" w:cs="Times New Roman"/>
                <w:sz w:val="28"/>
                <w:szCs w:val="28"/>
                <w:lang w:val="en-US"/>
              </w:rPr>
              <w:t>ch</w:t>
            </w:r>
            <w:proofErr w:type="spellEnd"/>
            <w:r w:rsidRPr="00C9797F">
              <w:rPr>
                <w:rFonts w:ascii="Times New Roman" w:hAnsi="Times New Roman" w:cs="Times New Roman"/>
                <w:sz w:val="28"/>
                <w:szCs w:val="28"/>
                <w:lang w:val="en-US"/>
              </w:rPr>
              <w:t xml:space="preserve"> = 'AB';</w:t>
            </w:r>
            <w:r w:rsidRPr="00C9797F">
              <w:rPr>
                <w:rFonts w:ascii="Times New Roman" w:hAnsi="Times New Roman" w:cs="Times New Roman"/>
                <w:sz w:val="28"/>
                <w:szCs w:val="28"/>
                <w:lang w:val="en-US"/>
              </w:rPr>
              <w:br/>
              <w:t>}</w:t>
            </w:r>
          </w:p>
        </w:tc>
        <w:tc>
          <w:tcPr>
            <w:tcW w:w="5266" w:type="dxa"/>
            <w:hideMark/>
          </w:tcPr>
          <w:p w14:paraId="0B06A907" w14:textId="77777777" w:rsidR="00C9797F" w:rsidRPr="00C9797F" w:rsidRDefault="00C9797F" w:rsidP="00C9797F">
            <w:pPr>
              <w:jc w:val="both"/>
              <w:rPr>
                <w:rFonts w:ascii="Times New Roman" w:hAnsi="Times New Roman" w:cs="Times New Roman"/>
                <w:sz w:val="28"/>
                <w:szCs w:val="28"/>
              </w:rPr>
            </w:pPr>
            <w:r w:rsidRPr="00C9797F">
              <w:rPr>
                <w:rFonts w:ascii="Times New Roman" w:hAnsi="Times New Roman" w:cs="Times New Roman"/>
                <w:sz w:val="28"/>
                <w:szCs w:val="28"/>
              </w:rPr>
              <w:t>Ошибка N321: Семантическая ошибка: Недопустимый символьный литерал Строка: 2</w:t>
            </w:r>
          </w:p>
        </w:tc>
      </w:tr>
    </w:tbl>
    <w:p w14:paraId="05F50777" w14:textId="77777777" w:rsidR="00C9797F" w:rsidRPr="00C9797F" w:rsidRDefault="00C9797F" w:rsidP="00C9797F">
      <w:pPr>
        <w:spacing w:after="0" w:line="240" w:lineRule="auto"/>
        <w:jc w:val="both"/>
        <w:rPr>
          <w:rFonts w:ascii="Times New Roman" w:hAnsi="Times New Roman" w:cs="Times New Roman"/>
          <w:sz w:val="28"/>
          <w:szCs w:val="28"/>
        </w:rPr>
      </w:pPr>
    </w:p>
    <w:p w14:paraId="65427C66" w14:textId="2AA5EED3" w:rsidR="00C9797F" w:rsidRDefault="00C9797F">
      <w:pPr>
        <w:rPr>
          <w:rFonts w:ascii="Times New Roman" w:hAnsi="Times New Roman" w:cs="Times New Roman"/>
          <w:sz w:val="28"/>
          <w:szCs w:val="28"/>
        </w:rPr>
      </w:pPr>
      <w:r>
        <w:rPr>
          <w:rFonts w:ascii="Times New Roman" w:hAnsi="Times New Roman" w:cs="Times New Roman"/>
          <w:sz w:val="28"/>
          <w:szCs w:val="28"/>
        </w:rPr>
        <w:br w:type="page"/>
      </w:r>
    </w:p>
    <w:p w14:paraId="377CF64C" w14:textId="77777777" w:rsidR="00F351C2" w:rsidRPr="00F351C2" w:rsidRDefault="00F351C2" w:rsidP="00F351C2">
      <w:pPr>
        <w:pStyle w:val="1"/>
      </w:pPr>
      <w:r w:rsidRPr="00F351C2">
        <w:t>6 Вычисление выражений</w:t>
      </w:r>
    </w:p>
    <w:p w14:paraId="50018E69" w14:textId="77777777" w:rsidR="00F351C2" w:rsidRPr="00F351C2" w:rsidRDefault="00F351C2" w:rsidP="00F351C2">
      <w:pPr>
        <w:pStyle w:val="2"/>
      </w:pPr>
      <w:r w:rsidRPr="00F351C2">
        <w:t>6.1 Выражения, допускаемые языком</w:t>
      </w:r>
    </w:p>
    <w:p w14:paraId="66C132F3" w14:textId="77777777" w:rsidR="00F351C2" w:rsidRPr="00F351C2" w:rsidRDefault="00F351C2" w:rsidP="00F351C2">
      <w:pPr>
        <w:spacing w:after="280" w:line="240" w:lineRule="auto"/>
        <w:ind w:firstLine="709"/>
        <w:jc w:val="both"/>
        <w:rPr>
          <w:rFonts w:ascii="Times New Roman" w:hAnsi="Times New Roman" w:cs="Times New Roman"/>
          <w:sz w:val="28"/>
          <w:szCs w:val="28"/>
        </w:rPr>
      </w:pPr>
      <w:r w:rsidRPr="00F351C2">
        <w:rPr>
          <w:rFonts w:ascii="Times New Roman" w:hAnsi="Times New Roman" w:cs="Times New Roman"/>
          <w:sz w:val="28"/>
          <w:szCs w:val="28"/>
        </w:rPr>
        <w:t>В языке ENV-2025 допускаются вычисления выражений целочисленного типа данных с поддержкой вызова функций внутри выражений. Приоритет операций представлен в таблице 6.1.</w:t>
      </w:r>
    </w:p>
    <w:p w14:paraId="1CCC8832" w14:textId="77777777" w:rsidR="00F351C2" w:rsidRPr="00F351C2" w:rsidRDefault="00F351C2" w:rsidP="00F351C2">
      <w:pPr>
        <w:spacing w:after="0" w:line="240" w:lineRule="auto"/>
        <w:ind w:firstLine="709"/>
        <w:rPr>
          <w:rFonts w:ascii="Times New Roman" w:hAnsi="Times New Roman" w:cs="Times New Roman"/>
          <w:sz w:val="28"/>
          <w:szCs w:val="28"/>
        </w:rPr>
      </w:pPr>
      <w:r w:rsidRPr="00F351C2">
        <w:rPr>
          <w:rFonts w:ascii="Times New Roman" w:hAnsi="Times New Roman" w:cs="Times New Roman"/>
          <w:sz w:val="28"/>
          <w:szCs w:val="28"/>
        </w:rPr>
        <w:t>Таблица 6.1 - Приоритеты операций в языке ENV-2025</w:t>
      </w:r>
    </w:p>
    <w:tbl>
      <w:tblPr>
        <w:tblStyle w:val="12"/>
        <w:tblW w:w="9356" w:type="dxa"/>
        <w:tblLook w:val="04A0" w:firstRow="1" w:lastRow="0" w:firstColumn="1" w:lastColumn="0" w:noHBand="0" w:noVBand="1"/>
      </w:tblPr>
      <w:tblGrid>
        <w:gridCol w:w="1892"/>
        <w:gridCol w:w="2480"/>
        <w:gridCol w:w="4984"/>
      </w:tblGrid>
      <w:tr w:rsidR="00F351C2" w:rsidRPr="00F351C2" w14:paraId="08EFEB7A" w14:textId="77777777" w:rsidTr="00F351C2">
        <w:trPr>
          <w:trHeight w:val="520"/>
        </w:trPr>
        <w:tc>
          <w:tcPr>
            <w:tcW w:w="0" w:type="auto"/>
            <w:hideMark/>
          </w:tcPr>
          <w:p w14:paraId="6D919990"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Операция</w:t>
            </w:r>
          </w:p>
        </w:tc>
        <w:tc>
          <w:tcPr>
            <w:tcW w:w="0" w:type="auto"/>
            <w:hideMark/>
          </w:tcPr>
          <w:p w14:paraId="05BD1A62"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Значение приоритета</w:t>
            </w:r>
          </w:p>
        </w:tc>
        <w:tc>
          <w:tcPr>
            <w:tcW w:w="4984" w:type="dxa"/>
            <w:hideMark/>
          </w:tcPr>
          <w:p w14:paraId="42A9D8D3"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Описание</w:t>
            </w:r>
          </w:p>
        </w:tc>
      </w:tr>
      <w:tr w:rsidR="00F351C2" w:rsidRPr="00F351C2" w14:paraId="58A7B995" w14:textId="77777777" w:rsidTr="00F351C2">
        <w:trPr>
          <w:trHeight w:val="520"/>
        </w:trPr>
        <w:tc>
          <w:tcPr>
            <w:tcW w:w="0" w:type="auto"/>
            <w:hideMark/>
          </w:tcPr>
          <w:p w14:paraId="77294C1B"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 )</w:t>
            </w:r>
          </w:p>
        </w:tc>
        <w:tc>
          <w:tcPr>
            <w:tcW w:w="0" w:type="auto"/>
            <w:hideMark/>
          </w:tcPr>
          <w:p w14:paraId="0659AF22"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4</w:t>
            </w:r>
          </w:p>
        </w:tc>
        <w:tc>
          <w:tcPr>
            <w:tcW w:w="4984" w:type="dxa"/>
            <w:hideMark/>
          </w:tcPr>
          <w:p w14:paraId="39A060A0"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Группировка выражений</w:t>
            </w:r>
          </w:p>
        </w:tc>
      </w:tr>
      <w:tr w:rsidR="00F351C2" w:rsidRPr="00F351C2" w14:paraId="0E25B507" w14:textId="77777777" w:rsidTr="00F351C2">
        <w:trPr>
          <w:trHeight w:val="529"/>
        </w:trPr>
        <w:tc>
          <w:tcPr>
            <w:tcW w:w="0" w:type="auto"/>
            <w:hideMark/>
          </w:tcPr>
          <w:p w14:paraId="358772B4"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вызов функции</w:t>
            </w:r>
          </w:p>
        </w:tc>
        <w:tc>
          <w:tcPr>
            <w:tcW w:w="0" w:type="auto"/>
            <w:hideMark/>
          </w:tcPr>
          <w:p w14:paraId="28483A9C"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3</w:t>
            </w:r>
          </w:p>
        </w:tc>
        <w:tc>
          <w:tcPr>
            <w:tcW w:w="4984" w:type="dxa"/>
            <w:hideMark/>
          </w:tcPr>
          <w:p w14:paraId="75FD36A1"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Вызов пользовательских и стандартных функций</w:t>
            </w:r>
          </w:p>
        </w:tc>
      </w:tr>
      <w:tr w:rsidR="00F351C2" w:rsidRPr="00F351C2" w14:paraId="530A4E15" w14:textId="77777777" w:rsidTr="00F351C2">
        <w:trPr>
          <w:trHeight w:val="520"/>
        </w:trPr>
        <w:tc>
          <w:tcPr>
            <w:tcW w:w="0" w:type="auto"/>
            <w:hideMark/>
          </w:tcPr>
          <w:p w14:paraId="579E8ECE"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 / %</w:t>
            </w:r>
          </w:p>
        </w:tc>
        <w:tc>
          <w:tcPr>
            <w:tcW w:w="0" w:type="auto"/>
            <w:hideMark/>
          </w:tcPr>
          <w:p w14:paraId="78D956B0"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2</w:t>
            </w:r>
          </w:p>
        </w:tc>
        <w:tc>
          <w:tcPr>
            <w:tcW w:w="4984" w:type="dxa"/>
            <w:hideMark/>
          </w:tcPr>
          <w:p w14:paraId="44DFA6AF"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Умножение, деление, остаток от деления</w:t>
            </w:r>
          </w:p>
        </w:tc>
      </w:tr>
      <w:tr w:rsidR="00F351C2" w:rsidRPr="00F351C2" w14:paraId="3D266F09" w14:textId="77777777" w:rsidTr="00F351C2">
        <w:trPr>
          <w:trHeight w:val="520"/>
        </w:trPr>
        <w:tc>
          <w:tcPr>
            <w:tcW w:w="0" w:type="auto"/>
            <w:hideMark/>
          </w:tcPr>
          <w:p w14:paraId="4D62528C"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 -</w:t>
            </w:r>
          </w:p>
        </w:tc>
        <w:tc>
          <w:tcPr>
            <w:tcW w:w="0" w:type="auto"/>
            <w:hideMark/>
          </w:tcPr>
          <w:p w14:paraId="5005934F"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1</w:t>
            </w:r>
          </w:p>
        </w:tc>
        <w:tc>
          <w:tcPr>
            <w:tcW w:w="4984" w:type="dxa"/>
            <w:hideMark/>
          </w:tcPr>
          <w:p w14:paraId="00F11E5C" w14:textId="77777777" w:rsidR="00F351C2" w:rsidRPr="00F351C2" w:rsidRDefault="00F351C2" w:rsidP="00F351C2">
            <w:pPr>
              <w:spacing w:after="160" w:line="259" w:lineRule="auto"/>
              <w:rPr>
                <w:rFonts w:ascii="Times New Roman" w:hAnsi="Times New Roman" w:cs="Times New Roman"/>
                <w:sz w:val="28"/>
                <w:szCs w:val="28"/>
              </w:rPr>
            </w:pPr>
            <w:r w:rsidRPr="00F351C2">
              <w:rPr>
                <w:rFonts w:ascii="Times New Roman" w:hAnsi="Times New Roman" w:cs="Times New Roman"/>
                <w:sz w:val="28"/>
                <w:szCs w:val="28"/>
              </w:rPr>
              <w:t>Сложение, вычитание</w:t>
            </w:r>
          </w:p>
        </w:tc>
      </w:tr>
    </w:tbl>
    <w:p w14:paraId="355EF727" w14:textId="77777777" w:rsidR="00F351C2" w:rsidRPr="00F351C2" w:rsidRDefault="00F351C2" w:rsidP="00F351C2">
      <w:pPr>
        <w:pStyle w:val="2"/>
      </w:pPr>
      <w:r w:rsidRPr="00F351C2">
        <w:t>6.2 Польская запись и принцип её построения</w:t>
      </w:r>
    </w:p>
    <w:p w14:paraId="173C6332" w14:textId="77777777" w:rsidR="00F351C2" w:rsidRPr="00F351C2" w:rsidRDefault="00F351C2" w:rsidP="00F351C2">
      <w:pPr>
        <w:spacing w:after="0" w:line="240" w:lineRule="auto"/>
        <w:ind w:firstLine="709"/>
        <w:jc w:val="both"/>
        <w:rPr>
          <w:rFonts w:ascii="Times New Roman" w:hAnsi="Times New Roman" w:cs="Times New Roman"/>
          <w:sz w:val="28"/>
          <w:szCs w:val="28"/>
        </w:rPr>
      </w:pPr>
      <w:r w:rsidRPr="00F351C2">
        <w:rPr>
          <w:rFonts w:ascii="Times New Roman" w:hAnsi="Times New Roman" w:cs="Times New Roman"/>
          <w:sz w:val="28"/>
          <w:szCs w:val="28"/>
        </w:rPr>
        <w:t>Все выражения языка ENV-2025 преобразуются к обратной польской записи для упрощения генерации кода и вычисления выражений на языке ассемблера.</w:t>
      </w:r>
    </w:p>
    <w:p w14:paraId="02B62858" w14:textId="77777777" w:rsidR="00F351C2" w:rsidRPr="00F351C2" w:rsidRDefault="00F351C2" w:rsidP="00F351C2">
      <w:pPr>
        <w:spacing w:after="0" w:line="240" w:lineRule="auto"/>
        <w:ind w:firstLine="709"/>
        <w:jc w:val="both"/>
        <w:rPr>
          <w:rFonts w:ascii="Times New Roman" w:hAnsi="Times New Roman" w:cs="Times New Roman"/>
          <w:sz w:val="28"/>
          <w:szCs w:val="28"/>
        </w:rPr>
      </w:pPr>
      <w:r w:rsidRPr="00F351C2">
        <w:rPr>
          <w:rFonts w:ascii="Times New Roman" w:hAnsi="Times New Roman" w:cs="Times New Roman"/>
          <w:b/>
          <w:bCs/>
          <w:sz w:val="28"/>
          <w:szCs w:val="28"/>
        </w:rPr>
        <w:t>Польская запись</w:t>
      </w:r>
      <w:r w:rsidRPr="00F351C2">
        <w:rPr>
          <w:rFonts w:ascii="Times New Roman" w:hAnsi="Times New Roman" w:cs="Times New Roman"/>
          <w:sz w:val="28"/>
          <w:szCs w:val="28"/>
        </w:rPr>
        <w:t> </w:t>
      </w:r>
      <w:proofErr w:type="gramStart"/>
      <w:r w:rsidRPr="00F351C2">
        <w:rPr>
          <w:rFonts w:ascii="Times New Roman" w:hAnsi="Times New Roman" w:cs="Times New Roman"/>
          <w:sz w:val="28"/>
          <w:szCs w:val="28"/>
        </w:rPr>
        <w:t>- это</w:t>
      </w:r>
      <w:proofErr w:type="gramEnd"/>
      <w:r w:rsidRPr="00F351C2">
        <w:rPr>
          <w:rFonts w:ascii="Times New Roman" w:hAnsi="Times New Roman" w:cs="Times New Roman"/>
          <w:sz w:val="28"/>
          <w:szCs w:val="28"/>
        </w:rPr>
        <w:t xml:space="preserve"> альтернативный способ записи арифметических выражений, преимущество которого состоит в отсутствии скобок. В языке ENV-2025 используется обратная польская запись (постфиксная нотация), где операторы следуют за своими операндами.</w:t>
      </w:r>
    </w:p>
    <w:p w14:paraId="21366DC5" w14:textId="77777777" w:rsidR="00F351C2" w:rsidRPr="00F351C2" w:rsidRDefault="00F351C2" w:rsidP="00F351C2">
      <w:pPr>
        <w:spacing w:after="0" w:line="240" w:lineRule="auto"/>
        <w:ind w:firstLine="709"/>
        <w:jc w:val="both"/>
        <w:rPr>
          <w:rFonts w:ascii="Times New Roman" w:hAnsi="Times New Roman" w:cs="Times New Roman"/>
          <w:b/>
          <w:bCs/>
          <w:sz w:val="28"/>
          <w:szCs w:val="28"/>
        </w:rPr>
      </w:pPr>
      <w:r w:rsidRPr="00F351C2">
        <w:rPr>
          <w:rFonts w:ascii="Times New Roman" w:hAnsi="Times New Roman" w:cs="Times New Roman"/>
          <w:b/>
          <w:bCs/>
          <w:sz w:val="28"/>
          <w:szCs w:val="28"/>
        </w:rPr>
        <w:t>Алгоритм преобразования выражения в обратную польскую запись:</w:t>
      </w:r>
    </w:p>
    <w:p w14:paraId="401DE214" w14:textId="7E77CE52" w:rsidR="00F351C2" w:rsidRPr="00F351C2" w:rsidRDefault="00F351C2" w:rsidP="00F351C2">
      <w:pPr>
        <w:numPr>
          <w:ilvl w:val="0"/>
          <w:numId w:val="29"/>
        </w:numPr>
        <w:spacing w:after="0" w:line="240" w:lineRule="auto"/>
        <w:ind w:hanging="11"/>
        <w:jc w:val="both"/>
        <w:rPr>
          <w:rFonts w:ascii="Times New Roman" w:hAnsi="Times New Roman" w:cs="Times New Roman"/>
          <w:sz w:val="28"/>
          <w:szCs w:val="28"/>
        </w:rPr>
      </w:pPr>
      <w:r w:rsidRPr="00F351C2">
        <w:rPr>
          <w:rFonts w:ascii="Times New Roman" w:hAnsi="Times New Roman" w:cs="Times New Roman"/>
          <w:b/>
          <w:bCs/>
          <w:sz w:val="28"/>
          <w:szCs w:val="28"/>
        </w:rPr>
        <w:t>Входные данные</w:t>
      </w:r>
      <w:r w:rsidRPr="00F351C2">
        <w:rPr>
          <w:rFonts w:ascii="Times New Roman" w:hAnsi="Times New Roman" w:cs="Times New Roman"/>
          <w:sz w:val="28"/>
          <w:szCs w:val="28"/>
        </w:rPr>
        <w:t>: исходное выражение в инфиксной нотации;</w:t>
      </w:r>
    </w:p>
    <w:p w14:paraId="5576FCFF" w14:textId="5533265C" w:rsidR="00F351C2" w:rsidRPr="00F351C2" w:rsidRDefault="00F351C2" w:rsidP="00F351C2">
      <w:pPr>
        <w:numPr>
          <w:ilvl w:val="0"/>
          <w:numId w:val="29"/>
        </w:numPr>
        <w:spacing w:after="0" w:line="240" w:lineRule="auto"/>
        <w:ind w:hanging="11"/>
        <w:jc w:val="both"/>
        <w:rPr>
          <w:rFonts w:ascii="Times New Roman" w:hAnsi="Times New Roman" w:cs="Times New Roman"/>
          <w:sz w:val="28"/>
          <w:szCs w:val="28"/>
        </w:rPr>
      </w:pPr>
      <w:r w:rsidRPr="00F351C2">
        <w:rPr>
          <w:rFonts w:ascii="Times New Roman" w:hAnsi="Times New Roman" w:cs="Times New Roman"/>
          <w:b/>
          <w:bCs/>
          <w:sz w:val="28"/>
          <w:szCs w:val="28"/>
        </w:rPr>
        <w:t>Выходные данные</w:t>
      </w:r>
      <w:r w:rsidRPr="00F351C2">
        <w:rPr>
          <w:rFonts w:ascii="Times New Roman" w:hAnsi="Times New Roman" w:cs="Times New Roman"/>
          <w:sz w:val="28"/>
          <w:szCs w:val="28"/>
        </w:rPr>
        <w:t>: выражение в обратной польской записи;</w:t>
      </w:r>
    </w:p>
    <w:p w14:paraId="50D49369" w14:textId="4FDBECCC" w:rsidR="00F351C2" w:rsidRPr="00F351C2" w:rsidRDefault="00F351C2" w:rsidP="00F351C2">
      <w:pPr>
        <w:numPr>
          <w:ilvl w:val="0"/>
          <w:numId w:val="29"/>
        </w:numPr>
        <w:spacing w:after="0" w:line="240" w:lineRule="auto"/>
        <w:ind w:hanging="11"/>
        <w:jc w:val="both"/>
        <w:rPr>
          <w:rFonts w:ascii="Times New Roman" w:hAnsi="Times New Roman" w:cs="Times New Roman"/>
          <w:sz w:val="28"/>
          <w:szCs w:val="28"/>
        </w:rPr>
      </w:pPr>
      <w:r w:rsidRPr="00F351C2">
        <w:rPr>
          <w:rFonts w:ascii="Times New Roman" w:hAnsi="Times New Roman" w:cs="Times New Roman"/>
          <w:b/>
          <w:bCs/>
          <w:sz w:val="28"/>
          <w:szCs w:val="28"/>
        </w:rPr>
        <w:t>Стек</w:t>
      </w:r>
      <w:r w:rsidRPr="00F351C2">
        <w:rPr>
          <w:rFonts w:ascii="Times New Roman" w:hAnsi="Times New Roman" w:cs="Times New Roman"/>
          <w:sz w:val="28"/>
          <w:szCs w:val="28"/>
        </w:rPr>
        <w:t>: пустой стек для временного хранения операторов;</w:t>
      </w:r>
    </w:p>
    <w:p w14:paraId="5CCFEBFC" w14:textId="77777777" w:rsidR="00F351C2" w:rsidRPr="00F351C2" w:rsidRDefault="00F351C2" w:rsidP="00F351C2">
      <w:pPr>
        <w:spacing w:after="0" w:line="240" w:lineRule="auto"/>
        <w:ind w:firstLine="709"/>
        <w:jc w:val="both"/>
        <w:rPr>
          <w:rFonts w:ascii="Times New Roman" w:hAnsi="Times New Roman" w:cs="Times New Roman"/>
          <w:sz w:val="28"/>
          <w:szCs w:val="28"/>
        </w:rPr>
      </w:pPr>
      <w:r w:rsidRPr="00F351C2">
        <w:rPr>
          <w:rFonts w:ascii="Times New Roman" w:hAnsi="Times New Roman" w:cs="Times New Roman"/>
          <w:b/>
          <w:bCs/>
          <w:sz w:val="28"/>
          <w:szCs w:val="28"/>
        </w:rPr>
        <w:t>Последовательность обработки:</w:t>
      </w:r>
    </w:p>
    <w:p w14:paraId="2F9D0634" w14:textId="43182181"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Исходное выражение просматривается слева направо;</w:t>
      </w:r>
    </w:p>
    <w:p w14:paraId="3603C2B2" w14:textId="0FCA3213"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Операнды (идентификаторы и литералы) немедленно переносятся в результирующую строку;</w:t>
      </w:r>
    </w:p>
    <w:p w14:paraId="4950FD48" w14:textId="5AEFBF12"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Открывающая скобка </w:t>
      </w:r>
      <w:proofErr w:type="gramStart"/>
      <w:r w:rsidRPr="00F351C2">
        <w:rPr>
          <w:rFonts w:ascii="Times New Roman" w:hAnsi="Times New Roman" w:cs="Times New Roman"/>
          <w:sz w:val="28"/>
          <w:szCs w:val="28"/>
        </w:rPr>
        <w:t>( помещается</w:t>
      </w:r>
      <w:proofErr w:type="gramEnd"/>
      <w:r w:rsidRPr="00F351C2">
        <w:rPr>
          <w:rFonts w:ascii="Times New Roman" w:hAnsi="Times New Roman" w:cs="Times New Roman"/>
          <w:sz w:val="28"/>
          <w:szCs w:val="28"/>
        </w:rPr>
        <w:t xml:space="preserve"> в стек;</w:t>
      </w:r>
    </w:p>
    <w:p w14:paraId="43118C19" w14:textId="77777777"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 xml:space="preserve">При обнаружении закрывающей </w:t>
      </w:r>
      <w:proofErr w:type="gramStart"/>
      <w:r w:rsidRPr="00F351C2">
        <w:rPr>
          <w:rFonts w:ascii="Times New Roman" w:hAnsi="Times New Roman" w:cs="Times New Roman"/>
          <w:sz w:val="28"/>
          <w:szCs w:val="28"/>
        </w:rPr>
        <w:t>скобки )</w:t>
      </w:r>
      <w:proofErr w:type="gramEnd"/>
      <w:r w:rsidRPr="00F351C2">
        <w:rPr>
          <w:rFonts w:ascii="Times New Roman" w:hAnsi="Times New Roman" w:cs="Times New Roman"/>
          <w:sz w:val="28"/>
          <w:szCs w:val="28"/>
        </w:rPr>
        <w:t>:</w:t>
      </w:r>
    </w:p>
    <w:p w14:paraId="133865DD" w14:textId="3A81E9E9" w:rsidR="00F351C2" w:rsidRPr="00F351C2" w:rsidRDefault="00F351C2" w:rsidP="00F351C2">
      <w:pPr>
        <w:numPr>
          <w:ilvl w:val="1"/>
          <w:numId w:val="31"/>
        </w:numPr>
        <w:spacing w:after="0" w:line="240" w:lineRule="auto"/>
        <w:ind w:left="0" w:firstLine="1080"/>
        <w:jc w:val="both"/>
        <w:rPr>
          <w:rFonts w:ascii="Times New Roman" w:hAnsi="Times New Roman" w:cs="Times New Roman"/>
          <w:sz w:val="28"/>
          <w:szCs w:val="28"/>
        </w:rPr>
      </w:pPr>
      <w:r w:rsidRPr="00F351C2">
        <w:rPr>
          <w:rFonts w:ascii="Times New Roman" w:hAnsi="Times New Roman" w:cs="Times New Roman"/>
          <w:sz w:val="28"/>
          <w:szCs w:val="28"/>
        </w:rPr>
        <w:t>Все операторы из стека переносятся в результирующую строку до встречи открывающей скобки;</w:t>
      </w:r>
    </w:p>
    <w:p w14:paraId="75A88D66" w14:textId="24F7575A" w:rsidR="00F351C2" w:rsidRPr="00F351C2" w:rsidRDefault="00F351C2" w:rsidP="00F351C2">
      <w:pPr>
        <w:numPr>
          <w:ilvl w:val="1"/>
          <w:numId w:val="31"/>
        </w:numPr>
        <w:spacing w:after="0" w:line="240" w:lineRule="auto"/>
        <w:jc w:val="both"/>
        <w:rPr>
          <w:rFonts w:ascii="Times New Roman" w:hAnsi="Times New Roman" w:cs="Times New Roman"/>
          <w:sz w:val="28"/>
          <w:szCs w:val="28"/>
        </w:rPr>
      </w:pPr>
      <w:r w:rsidRPr="00F351C2">
        <w:rPr>
          <w:rFonts w:ascii="Times New Roman" w:hAnsi="Times New Roman" w:cs="Times New Roman"/>
          <w:sz w:val="28"/>
          <w:szCs w:val="28"/>
        </w:rPr>
        <w:t>Открывающая скобка удаляется из стека;</w:t>
      </w:r>
    </w:p>
    <w:p w14:paraId="5E457225" w14:textId="77777777"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При обнаружении оператора:</w:t>
      </w:r>
    </w:p>
    <w:p w14:paraId="2938EB75" w14:textId="3FDEEB04" w:rsidR="00F351C2" w:rsidRPr="00F351C2" w:rsidRDefault="00F351C2" w:rsidP="00F351C2">
      <w:pPr>
        <w:numPr>
          <w:ilvl w:val="1"/>
          <w:numId w:val="32"/>
        </w:numPr>
        <w:spacing w:after="0" w:line="240" w:lineRule="auto"/>
        <w:ind w:left="0" w:firstLine="1080"/>
        <w:jc w:val="both"/>
        <w:rPr>
          <w:rFonts w:ascii="Times New Roman" w:hAnsi="Times New Roman" w:cs="Times New Roman"/>
          <w:sz w:val="28"/>
          <w:szCs w:val="28"/>
        </w:rPr>
      </w:pPr>
      <w:r w:rsidRPr="00F351C2">
        <w:rPr>
          <w:rFonts w:ascii="Times New Roman" w:hAnsi="Times New Roman" w:cs="Times New Roman"/>
          <w:sz w:val="28"/>
          <w:szCs w:val="28"/>
        </w:rPr>
        <w:t>Пока на вершине стека находится оператор с большим или равным приоритетом, он извлекается в результирующую строку;</w:t>
      </w:r>
    </w:p>
    <w:p w14:paraId="07AD9E35" w14:textId="77777777" w:rsidR="00F351C2" w:rsidRPr="00F351C2" w:rsidRDefault="00F351C2" w:rsidP="00F351C2">
      <w:pPr>
        <w:numPr>
          <w:ilvl w:val="1"/>
          <w:numId w:val="32"/>
        </w:numPr>
        <w:spacing w:after="0" w:line="240" w:lineRule="auto"/>
        <w:jc w:val="both"/>
        <w:rPr>
          <w:rFonts w:ascii="Times New Roman" w:hAnsi="Times New Roman" w:cs="Times New Roman"/>
          <w:sz w:val="28"/>
          <w:szCs w:val="28"/>
        </w:rPr>
      </w:pPr>
      <w:r w:rsidRPr="00F351C2">
        <w:rPr>
          <w:rFonts w:ascii="Times New Roman" w:hAnsi="Times New Roman" w:cs="Times New Roman"/>
          <w:sz w:val="28"/>
          <w:szCs w:val="28"/>
        </w:rPr>
        <w:t>Текущий оператор помещается в стек</w:t>
      </w:r>
    </w:p>
    <w:p w14:paraId="2A9AFB4C" w14:textId="65EAD1B1"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Вызовы функций обрабатываются как отдельные операторы с высоким приоритетом;</w:t>
      </w:r>
    </w:p>
    <w:p w14:paraId="16A75440" w14:textId="77777777" w:rsidR="00F351C2" w:rsidRPr="00F351C2" w:rsidRDefault="00F351C2" w:rsidP="00F351C2">
      <w:pPr>
        <w:numPr>
          <w:ilvl w:val="0"/>
          <w:numId w:val="30"/>
        </w:numPr>
        <w:spacing w:after="0" w:line="240" w:lineRule="auto"/>
        <w:ind w:left="0" w:firstLine="709"/>
        <w:jc w:val="both"/>
        <w:rPr>
          <w:rFonts w:ascii="Times New Roman" w:hAnsi="Times New Roman" w:cs="Times New Roman"/>
          <w:sz w:val="28"/>
          <w:szCs w:val="28"/>
        </w:rPr>
      </w:pPr>
      <w:r w:rsidRPr="00F351C2">
        <w:rPr>
          <w:rFonts w:ascii="Times New Roman" w:hAnsi="Times New Roman" w:cs="Times New Roman"/>
          <w:sz w:val="28"/>
          <w:szCs w:val="28"/>
        </w:rPr>
        <w:t>После обработки всего выражения все оставшиеся в стеке операторы переносятся в результирующую строку</w:t>
      </w:r>
    </w:p>
    <w:p w14:paraId="6BC74BBA" w14:textId="77777777" w:rsidR="00F351C2" w:rsidRPr="00F351C2" w:rsidRDefault="00F351C2" w:rsidP="00F351C2">
      <w:pPr>
        <w:pStyle w:val="2"/>
      </w:pPr>
      <w:bookmarkStart w:id="74" w:name="_Toc532650648"/>
      <w:bookmarkStart w:id="75" w:name="_Toc27604614"/>
      <w:r w:rsidRPr="00F351C2">
        <w:t>6.3 Программная реализация обработки выражений</w:t>
      </w:r>
      <w:bookmarkEnd w:id="74"/>
      <w:bookmarkEnd w:id="75"/>
    </w:p>
    <w:p w14:paraId="57B100F3" w14:textId="77777777" w:rsidR="00F351C2" w:rsidRDefault="00F351C2" w:rsidP="00F351C2">
      <w:pPr>
        <w:widowControl w:val="0"/>
        <w:spacing w:after="0" w:line="240" w:lineRule="auto"/>
        <w:ind w:firstLine="709"/>
        <w:jc w:val="both"/>
        <w:rPr>
          <w:rFonts w:ascii="Times New Roman" w:eastAsia="Times New Roman" w:hAnsi="Times New Roman" w:cs="Times New Roman"/>
          <w:color w:val="000000"/>
          <w:sz w:val="28"/>
          <w:szCs w:val="28"/>
          <w:lang w:eastAsia="ru-RU"/>
        </w:rPr>
      </w:pPr>
      <w:r w:rsidRPr="00226ABF">
        <w:rPr>
          <w:rFonts w:ascii="Times New Roman" w:eastAsia="Times New Roman" w:hAnsi="Times New Roman" w:cs="Times New Roman"/>
          <w:color w:val="000000"/>
          <w:sz w:val="28"/>
          <w:szCs w:val="28"/>
          <w:lang w:eastAsia="ru-RU"/>
        </w:rPr>
        <w:t>Программная реализация алгоритма преобразования выражений к польской записи представлена в приложении Г.</w:t>
      </w:r>
    </w:p>
    <w:p w14:paraId="7AB391E2" w14:textId="77777777" w:rsidR="00F351C2" w:rsidRPr="00F351C2" w:rsidRDefault="00F351C2" w:rsidP="00F351C2">
      <w:pPr>
        <w:pStyle w:val="2"/>
      </w:pPr>
      <w:r w:rsidRPr="00F351C2">
        <w:t>6.4 Контрольный пример</w:t>
      </w:r>
    </w:p>
    <w:p w14:paraId="55F07C04" w14:textId="77777777" w:rsidR="00F351C2" w:rsidRPr="00F351C2" w:rsidRDefault="00F351C2" w:rsidP="00F351C2">
      <w:pPr>
        <w:spacing w:after="0" w:line="240" w:lineRule="auto"/>
        <w:ind w:firstLine="709"/>
        <w:jc w:val="both"/>
        <w:rPr>
          <w:rFonts w:ascii="Times New Roman" w:hAnsi="Times New Roman" w:cs="Times New Roman"/>
          <w:sz w:val="28"/>
          <w:szCs w:val="28"/>
        </w:rPr>
      </w:pPr>
      <w:r w:rsidRPr="00F351C2">
        <w:rPr>
          <w:rFonts w:ascii="Times New Roman" w:hAnsi="Times New Roman" w:cs="Times New Roman"/>
          <w:sz w:val="28"/>
          <w:szCs w:val="28"/>
        </w:rPr>
        <w:t>Пример преобразования выражений из контрольных примеров к обратной польской записи представлен в таблице 6.2. Преобразование выражений в формат польской записи необходимо для построения более простых алгоритмов их вычисления и преобразования к ассемблерному коду.</w:t>
      </w:r>
    </w:p>
    <w:p w14:paraId="05D29B78" w14:textId="77777777" w:rsidR="00F351C2" w:rsidRPr="00F351C2" w:rsidRDefault="00F351C2" w:rsidP="00F351C2">
      <w:pPr>
        <w:spacing w:before="280" w:after="0" w:line="240" w:lineRule="auto"/>
        <w:ind w:firstLine="709"/>
        <w:jc w:val="both"/>
        <w:rPr>
          <w:rFonts w:ascii="Times New Roman" w:hAnsi="Times New Roman" w:cs="Times New Roman"/>
          <w:sz w:val="28"/>
          <w:szCs w:val="28"/>
        </w:rPr>
      </w:pPr>
      <w:r w:rsidRPr="00F351C2">
        <w:rPr>
          <w:rFonts w:ascii="Times New Roman" w:hAnsi="Times New Roman" w:cs="Times New Roman"/>
          <w:sz w:val="28"/>
          <w:szCs w:val="28"/>
        </w:rPr>
        <w:t>Таблица 6.2 - Преобразование выражений к ПОЛИЗ в языке ENV-2025</w:t>
      </w:r>
    </w:p>
    <w:tbl>
      <w:tblPr>
        <w:tblStyle w:val="a4"/>
        <w:tblW w:w="9426" w:type="dxa"/>
        <w:tblLook w:val="04A0" w:firstRow="1" w:lastRow="0" w:firstColumn="1" w:lastColumn="0" w:noHBand="0" w:noVBand="1"/>
      </w:tblPr>
      <w:tblGrid>
        <w:gridCol w:w="4696"/>
        <w:gridCol w:w="4730"/>
      </w:tblGrid>
      <w:tr w:rsidR="00F351C2" w:rsidRPr="00F351C2" w14:paraId="2DA31C62" w14:textId="77777777" w:rsidTr="00F351C2">
        <w:trPr>
          <w:trHeight w:val="324"/>
        </w:trPr>
        <w:tc>
          <w:tcPr>
            <w:tcW w:w="0" w:type="auto"/>
            <w:hideMark/>
          </w:tcPr>
          <w:p w14:paraId="7BA3014A"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Выражение</w:t>
            </w:r>
          </w:p>
        </w:tc>
        <w:tc>
          <w:tcPr>
            <w:tcW w:w="0" w:type="auto"/>
            <w:hideMark/>
          </w:tcPr>
          <w:p w14:paraId="377564A7"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Обратная польская запись для выражения</w:t>
            </w:r>
          </w:p>
        </w:tc>
      </w:tr>
      <w:tr w:rsidR="00F351C2" w:rsidRPr="00F351C2" w14:paraId="748BF0D8" w14:textId="77777777" w:rsidTr="00F351C2">
        <w:trPr>
          <w:trHeight w:val="316"/>
        </w:trPr>
        <w:tc>
          <w:tcPr>
            <w:tcW w:w="0" w:type="auto"/>
            <w:hideMark/>
          </w:tcPr>
          <w:p w14:paraId="65849A8A"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result</w:t>
            </w:r>
            <w:proofErr w:type="spellEnd"/>
            <w:r w:rsidRPr="00F351C2">
              <w:rPr>
                <w:rFonts w:ascii="Times New Roman" w:hAnsi="Times New Roman" w:cs="Times New Roman"/>
                <w:sz w:val="28"/>
                <w:szCs w:val="28"/>
              </w:rPr>
              <w:t xml:space="preserve"> = </w:t>
            </w:r>
            <w:proofErr w:type="spellStart"/>
            <w:r w:rsidRPr="00F351C2">
              <w:rPr>
                <w:rFonts w:ascii="Times New Roman" w:hAnsi="Times New Roman" w:cs="Times New Roman"/>
                <w:sz w:val="28"/>
                <w:szCs w:val="28"/>
              </w:rPr>
              <w:t>result</w:t>
            </w:r>
            <w:proofErr w:type="spellEnd"/>
            <w:r w:rsidRPr="00F351C2">
              <w:rPr>
                <w:rFonts w:ascii="Times New Roman" w:hAnsi="Times New Roman" w:cs="Times New Roman"/>
                <w:sz w:val="28"/>
                <w:szCs w:val="28"/>
              </w:rPr>
              <w:t xml:space="preserve"> * </w:t>
            </w:r>
            <w:proofErr w:type="spellStart"/>
            <w:r w:rsidRPr="00F351C2">
              <w:rPr>
                <w:rFonts w:ascii="Times New Roman" w:hAnsi="Times New Roman" w:cs="Times New Roman"/>
                <w:sz w:val="28"/>
                <w:szCs w:val="28"/>
              </w:rPr>
              <w:t>base</w:t>
            </w:r>
            <w:proofErr w:type="spellEnd"/>
          </w:p>
        </w:tc>
        <w:tc>
          <w:tcPr>
            <w:tcW w:w="0" w:type="auto"/>
            <w:hideMark/>
          </w:tcPr>
          <w:p w14:paraId="2B299027"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result</w:t>
            </w:r>
            <w:proofErr w:type="spell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result</w:t>
            </w:r>
            <w:proofErr w:type="spell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base</w:t>
            </w:r>
            <w:proofErr w:type="spellEnd"/>
            <w:r w:rsidRPr="00F351C2">
              <w:rPr>
                <w:rFonts w:ascii="Times New Roman" w:hAnsi="Times New Roman" w:cs="Times New Roman"/>
                <w:sz w:val="28"/>
                <w:szCs w:val="28"/>
              </w:rPr>
              <w:t xml:space="preserve"> * =</w:t>
            </w:r>
          </w:p>
        </w:tc>
      </w:tr>
      <w:tr w:rsidR="00F351C2" w:rsidRPr="00F351C2" w14:paraId="4ADFF713" w14:textId="77777777" w:rsidTr="00F351C2">
        <w:trPr>
          <w:trHeight w:val="324"/>
        </w:trPr>
        <w:tc>
          <w:tcPr>
            <w:tcW w:w="0" w:type="auto"/>
            <w:hideMark/>
          </w:tcPr>
          <w:p w14:paraId="37A39604"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 </w:t>
            </w: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+ 1</w:t>
            </w:r>
          </w:p>
        </w:tc>
        <w:tc>
          <w:tcPr>
            <w:tcW w:w="0" w:type="auto"/>
            <w:hideMark/>
          </w:tcPr>
          <w:p w14:paraId="19BEE18F"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1 + =</w:t>
            </w:r>
          </w:p>
        </w:tc>
      </w:tr>
      <w:tr w:rsidR="00F351C2" w:rsidRPr="00F351C2" w14:paraId="5F3BCE70" w14:textId="77777777" w:rsidTr="00F351C2">
        <w:trPr>
          <w:trHeight w:val="316"/>
        </w:trPr>
        <w:tc>
          <w:tcPr>
            <w:tcW w:w="0" w:type="auto"/>
            <w:hideMark/>
          </w:tcPr>
          <w:p w14:paraId="0D1682BA"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a = a + b * c</w:t>
            </w:r>
          </w:p>
        </w:tc>
        <w:tc>
          <w:tcPr>
            <w:tcW w:w="0" w:type="auto"/>
            <w:hideMark/>
          </w:tcPr>
          <w:p w14:paraId="33A1BF7C"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 xml:space="preserve">a </w:t>
            </w:r>
            <w:proofErr w:type="spellStart"/>
            <w:r w:rsidRPr="00F351C2">
              <w:rPr>
                <w:rFonts w:ascii="Times New Roman" w:hAnsi="Times New Roman" w:cs="Times New Roman"/>
                <w:sz w:val="28"/>
                <w:szCs w:val="28"/>
              </w:rPr>
              <w:t>a</w:t>
            </w:r>
            <w:proofErr w:type="spellEnd"/>
            <w:r w:rsidRPr="00F351C2">
              <w:rPr>
                <w:rFonts w:ascii="Times New Roman" w:hAnsi="Times New Roman" w:cs="Times New Roman"/>
                <w:sz w:val="28"/>
                <w:szCs w:val="28"/>
              </w:rPr>
              <w:t xml:space="preserve"> b c * + =</w:t>
            </w:r>
          </w:p>
        </w:tc>
      </w:tr>
      <w:tr w:rsidR="00F351C2" w:rsidRPr="00F351C2" w14:paraId="78B443B4" w14:textId="77777777" w:rsidTr="00F351C2">
        <w:trPr>
          <w:trHeight w:val="324"/>
        </w:trPr>
        <w:tc>
          <w:tcPr>
            <w:tcW w:w="0" w:type="auto"/>
            <w:hideMark/>
          </w:tcPr>
          <w:p w14:paraId="146B8917"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x = (a + b) * (c - d)</w:t>
            </w:r>
          </w:p>
        </w:tc>
        <w:tc>
          <w:tcPr>
            <w:tcW w:w="0" w:type="auto"/>
            <w:hideMark/>
          </w:tcPr>
          <w:p w14:paraId="7C76E821"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x a b + c d - * =</w:t>
            </w:r>
          </w:p>
        </w:tc>
      </w:tr>
      <w:tr w:rsidR="00F351C2" w:rsidRPr="00F351C2" w14:paraId="40F723F6" w14:textId="77777777" w:rsidTr="00F351C2">
        <w:trPr>
          <w:trHeight w:val="316"/>
        </w:trPr>
        <w:tc>
          <w:tcPr>
            <w:tcW w:w="0" w:type="auto"/>
            <w:hideMark/>
          </w:tcPr>
          <w:p w14:paraId="36964B33"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y = a + b * c - d / e</w:t>
            </w:r>
          </w:p>
        </w:tc>
        <w:tc>
          <w:tcPr>
            <w:tcW w:w="0" w:type="auto"/>
            <w:hideMark/>
          </w:tcPr>
          <w:p w14:paraId="3ECFB247"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y a b c * + d e / - =</w:t>
            </w:r>
          </w:p>
        </w:tc>
      </w:tr>
      <w:tr w:rsidR="00F351C2" w:rsidRPr="00A4400F" w14:paraId="52E237D4" w14:textId="77777777" w:rsidTr="00F351C2">
        <w:trPr>
          <w:trHeight w:val="659"/>
        </w:trPr>
        <w:tc>
          <w:tcPr>
            <w:tcW w:w="0" w:type="auto"/>
            <w:hideMark/>
          </w:tcPr>
          <w:p w14:paraId="642B69DC" w14:textId="77777777" w:rsidR="00F351C2" w:rsidRPr="00F351C2" w:rsidRDefault="00F351C2" w:rsidP="00F351C2">
            <w:pPr>
              <w:rPr>
                <w:rFonts w:ascii="Times New Roman" w:hAnsi="Times New Roman" w:cs="Times New Roman"/>
                <w:sz w:val="28"/>
                <w:szCs w:val="28"/>
                <w:lang w:val="en-US"/>
              </w:rPr>
            </w:pPr>
            <w:proofErr w:type="spellStart"/>
            <w:r w:rsidRPr="00F351C2">
              <w:rPr>
                <w:rFonts w:ascii="Times New Roman" w:hAnsi="Times New Roman" w:cs="Times New Roman"/>
                <w:sz w:val="28"/>
                <w:szCs w:val="28"/>
                <w:lang w:val="en-US"/>
              </w:rPr>
              <w:t>compare_result</w:t>
            </w:r>
            <w:proofErr w:type="spellEnd"/>
            <w:r w:rsidRPr="00F351C2">
              <w:rPr>
                <w:rFonts w:ascii="Times New Roman" w:hAnsi="Times New Roman" w:cs="Times New Roman"/>
                <w:sz w:val="28"/>
                <w:szCs w:val="28"/>
                <w:lang w:val="en-US"/>
              </w:rPr>
              <w:t xml:space="preserve"> = </w:t>
            </w:r>
            <w:proofErr w:type="spellStart"/>
            <w:r w:rsidRPr="00F351C2">
              <w:rPr>
                <w:rFonts w:ascii="Times New Roman" w:hAnsi="Times New Roman" w:cs="Times New Roman"/>
                <w:sz w:val="28"/>
                <w:szCs w:val="28"/>
                <w:lang w:val="en-US"/>
              </w:rPr>
              <w:t>string_</w:t>
            </w:r>
            <w:proofErr w:type="gramStart"/>
            <w:r w:rsidRPr="00F351C2">
              <w:rPr>
                <w:rFonts w:ascii="Times New Roman" w:hAnsi="Times New Roman" w:cs="Times New Roman"/>
                <w:sz w:val="28"/>
                <w:szCs w:val="28"/>
                <w:lang w:val="en-US"/>
              </w:rPr>
              <w:t>compare</w:t>
            </w:r>
            <w:proofErr w:type="spellEnd"/>
            <w:r w:rsidRPr="00F351C2">
              <w:rPr>
                <w:rFonts w:ascii="Times New Roman" w:hAnsi="Times New Roman" w:cs="Times New Roman"/>
                <w:sz w:val="28"/>
                <w:szCs w:val="28"/>
                <w:lang w:val="en-US"/>
              </w:rPr>
              <w:t>(</w:t>
            </w:r>
            <w:proofErr w:type="gramEnd"/>
            <w:r w:rsidRPr="00F351C2">
              <w:rPr>
                <w:rFonts w:ascii="Times New Roman" w:hAnsi="Times New Roman" w:cs="Times New Roman"/>
                <w:sz w:val="28"/>
                <w:szCs w:val="28"/>
                <w:lang w:val="en-US"/>
              </w:rPr>
              <w:t>char1, char2)</w:t>
            </w:r>
          </w:p>
        </w:tc>
        <w:tc>
          <w:tcPr>
            <w:tcW w:w="0" w:type="auto"/>
            <w:hideMark/>
          </w:tcPr>
          <w:p w14:paraId="7089006D" w14:textId="77777777" w:rsidR="00F351C2" w:rsidRPr="00F351C2" w:rsidRDefault="00F351C2" w:rsidP="00F351C2">
            <w:pPr>
              <w:rPr>
                <w:rFonts w:ascii="Times New Roman" w:hAnsi="Times New Roman" w:cs="Times New Roman"/>
                <w:sz w:val="28"/>
                <w:szCs w:val="28"/>
                <w:lang w:val="en-US"/>
              </w:rPr>
            </w:pPr>
            <w:proofErr w:type="spellStart"/>
            <w:r w:rsidRPr="00F351C2">
              <w:rPr>
                <w:rFonts w:ascii="Times New Roman" w:hAnsi="Times New Roman" w:cs="Times New Roman"/>
                <w:sz w:val="28"/>
                <w:szCs w:val="28"/>
                <w:lang w:val="en-US"/>
              </w:rPr>
              <w:t>compare_result</w:t>
            </w:r>
            <w:proofErr w:type="spellEnd"/>
            <w:r w:rsidRPr="00F351C2">
              <w:rPr>
                <w:rFonts w:ascii="Times New Roman" w:hAnsi="Times New Roman" w:cs="Times New Roman"/>
                <w:sz w:val="28"/>
                <w:szCs w:val="28"/>
                <w:lang w:val="en-US"/>
              </w:rPr>
              <w:t xml:space="preserve"> char1 char2 </w:t>
            </w:r>
            <w:proofErr w:type="spellStart"/>
            <w:r w:rsidRPr="00F351C2">
              <w:rPr>
                <w:rFonts w:ascii="Times New Roman" w:hAnsi="Times New Roman" w:cs="Times New Roman"/>
                <w:sz w:val="28"/>
                <w:szCs w:val="28"/>
                <w:lang w:val="en-US"/>
              </w:rPr>
              <w:t>string_compare</w:t>
            </w:r>
            <w:proofErr w:type="spellEnd"/>
            <w:r w:rsidRPr="00F351C2">
              <w:rPr>
                <w:rFonts w:ascii="Times New Roman" w:hAnsi="Times New Roman" w:cs="Times New Roman"/>
                <w:sz w:val="28"/>
                <w:szCs w:val="28"/>
                <w:lang w:val="en-US"/>
              </w:rPr>
              <w:t xml:space="preserve"> @ 2 =</w:t>
            </w:r>
          </w:p>
        </w:tc>
      </w:tr>
      <w:tr w:rsidR="00F351C2" w:rsidRPr="00F351C2" w14:paraId="62A12963" w14:textId="77777777" w:rsidTr="00F351C2">
        <w:trPr>
          <w:trHeight w:val="316"/>
        </w:trPr>
        <w:tc>
          <w:tcPr>
            <w:tcW w:w="0" w:type="auto"/>
            <w:hideMark/>
          </w:tcPr>
          <w:p w14:paraId="4B849EF3"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power</w:t>
            </w:r>
            <w:proofErr w:type="spellEnd"/>
            <w:r w:rsidRPr="00F351C2">
              <w:rPr>
                <w:rFonts w:ascii="Times New Roman" w:hAnsi="Times New Roman" w:cs="Times New Roman"/>
                <w:sz w:val="28"/>
                <w:szCs w:val="28"/>
              </w:rPr>
              <w:t xml:space="preserve"> = </w:t>
            </w:r>
            <w:proofErr w:type="spellStart"/>
            <w:r w:rsidRPr="00F351C2">
              <w:rPr>
                <w:rFonts w:ascii="Times New Roman" w:hAnsi="Times New Roman" w:cs="Times New Roman"/>
                <w:sz w:val="28"/>
                <w:szCs w:val="28"/>
              </w:rPr>
              <w:t>calculate_</w:t>
            </w:r>
            <w:proofErr w:type="gramStart"/>
            <w:r w:rsidRPr="00F351C2">
              <w:rPr>
                <w:rFonts w:ascii="Times New Roman" w:hAnsi="Times New Roman" w:cs="Times New Roman"/>
                <w:sz w:val="28"/>
                <w:szCs w:val="28"/>
              </w:rPr>
              <w:t>power</w:t>
            </w:r>
            <w:proofErr w:type="spellEnd"/>
            <w:r w:rsidRPr="00F351C2">
              <w:rPr>
                <w:rFonts w:ascii="Times New Roman" w:hAnsi="Times New Roman" w:cs="Times New Roman"/>
                <w:sz w:val="28"/>
                <w:szCs w:val="28"/>
              </w:rPr>
              <w:t>(</w:t>
            </w:r>
            <w:proofErr w:type="gramEnd"/>
            <w:r w:rsidRPr="00F351C2">
              <w:rPr>
                <w:rFonts w:ascii="Times New Roman" w:hAnsi="Times New Roman" w:cs="Times New Roman"/>
                <w:sz w:val="28"/>
                <w:szCs w:val="28"/>
              </w:rPr>
              <w:t>2, 4)</w:t>
            </w:r>
          </w:p>
        </w:tc>
        <w:tc>
          <w:tcPr>
            <w:tcW w:w="0" w:type="auto"/>
            <w:hideMark/>
          </w:tcPr>
          <w:p w14:paraId="39D2AF70"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power</w:t>
            </w:r>
            <w:proofErr w:type="spellEnd"/>
            <w:r w:rsidRPr="00F351C2">
              <w:rPr>
                <w:rFonts w:ascii="Times New Roman" w:hAnsi="Times New Roman" w:cs="Times New Roman"/>
                <w:sz w:val="28"/>
                <w:szCs w:val="28"/>
              </w:rPr>
              <w:t xml:space="preserve"> 2 4 </w:t>
            </w:r>
            <w:proofErr w:type="spellStart"/>
            <w:r w:rsidRPr="00F351C2">
              <w:rPr>
                <w:rFonts w:ascii="Times New Roman" w:hAnsi="Times New Roman" w:cs="Times New Roman"/>
                <w:sz w:val="28"/>
                <w:szCs w:val="28"/>
              </w:rPr>
              <w:t>calculate_power</w:t>
            </w:r>
            <w:proofErr w:type="spellEnd"/>
            <w:r w:rsidRPr="00F351C2">
              <w:rPr>
                <w:rFonts w:ascii="Times New Roman" w:hAnsi="Times New Roman" w:cs="Times New Roman"/>
                <w:sz w:val="28"/>
                <w:szCs w:val="28"/>
              </w:rPr>
              <w:t xml:space="preserve"> @ 2 =</w:t>
            </w:r>
          </w:p>
        </w:tc>
      </w:tr>
      <w:tr w:rsidR="00F351C2" w:rsidRPr="00A4400F" w14:paraId="111EFE64" w14:textId="77777777" w:rsidTr="00F351C2">
        <w:trPr>
          <w:trHeight w:val="324"/>
        </w:trPr>
        <w:tc>
          <w:tcPr>
            <w:tcW w:w="0" w:type="auto"/>
            <w:hideMark/>
          </w:tcPr>
          <w:p w14:paraId="5BBDA2AA" w14:textId="77777777" w:rsidR="00F351C2" w:rsidRPr="00F351C2" w:rsidRDefault="00F351C2" w:rsidP="00F351C2">
            <w:pPr>
              <w:rPr>
                <w:rFonts w:ascii="Times New Roman" w:hAnsi="Times New Roman" w:cs="Times New Roman"/>
                <w:sz w:val="28"/>
                <w:szCs w:val="28"/>
                <w:lang w:val="en-US"/>
              </w:rPr>
            </w:pPr>
            <w:r w:rsidRPr="00F351C2">
              <w:rPr>
                <w:rFonts w:ascii="Times New Roman" w:hAnsi="Times New Roman" w:cs="Times New Roman"/>
                <w:sz w:val="28"/>
                <w:szCs w:val="28"/>
                <w:lang w:val="en-US"/>
              </w:rPr>
              <w:t xml:space="preserve">is a &gt; b true [ write </w:t>
            </w:r>
            <w:proofErr w:type="gramStart"/>
            <w:r w:rsidRPr="00F351C2">
              <w:rPr>
                <w:rFonts w:ascii="Times New Roman" w:hAnsi="Times New Roman" w:cs="Times New Roman"/>
                <w:sz w:val="28"/>
                <w:szCs w:val="28"/>
                <w:lang w:val="en-US"/>
              </w:rPr>
              <w:t>a ]</w:t>
            </w:r>
            <w:proofErr w:type="gramEnd"/>
            <w:r w:rsidRPr="00F351C2">
              <w:rPr>
                <w:rFonts w:ascii="Times New Roman" w:hAnsi="Times New Roman" w:cs="Times New Roman"/>
                <w:sz w:val="28"/>
                <w:szCs w:val="28"/>
                <w:lang w:val="en-US"/>
              </w:rPr>
              <w:t xml:space="preserve"> false [ write </w:t>
            </w:r>
            <w:proofErr w:type="gramStart"/>
            <w:r w:rsidRPr="00F351C2">
              <w:rPr>
                <w:rFonts w:ascii="Times New Roman" w:hAnsi="Times New Roman" w:cs="Times New Roman"/>
                <w:sz w:val="28"/>
                <w:szCs w:val="28"/>
                <w:lang w:val="en-US"/>
              </w:rPr>
              <w:t>b ]</w:t>
            </w:r>
            <w:proofErr w:type="gramEnd"/>
          </w:p>
        </w:tc>
        <w:tc>
          <w:tcPr>
            <w:tcW w:w="0" w:type="auto"/>
            <w:hideMark/>
          </w:tcPr>
          <w:p w14:paraId="15163C96" w14:textId="77777777" w:rsidR="00F351C2" w:rsidRPr="00F351C2" w:rsidRDefault="00F351C2" w:rsidP="00F351C2">
            <w:pPr>
              <w:rPr>
                <w:rFonts w:ascii="Times New Roman" w:hAnsi="Times New Roman" w:cs="Times New Roman"/>
                <w:sz w:val="28"/>
                <w:szCs w:val="28"/>
                <w:lang w:val="en-US"/>
              </w:rPr>
            </w:pPr>
            <w:r w:rsidRPr="00F351C2">
              <w:rPr>
                <w:rFonts w:ascii="Times New Roman" w:hAnsi="Times New Roman" w:cs="Times New Roman"/>
                <w:sz w:val="28"/>
                <w:szCs w:val="28"/>
                <w:lang w:val="en-US"/>
              </w:rPr>
              <w:t xml:space="preserve">a b </w:t>
            </w:r>
            <w:proofErr w:type="gramStart"/>
            <w:r w:rsidRPr="00F351C2">
              <w:rPr>
                <w:rFonts w:ascii="Times New Roman" w:hAnsi="Times New Roman" w:cs="Times New Roman"/>
                <w:sz w:val="28"/>
                <w:szCs w:val="28"/>
                <w:lang w:val="en-US"/>
              </w:rPr>
              <w:t>&gt; ?</w:t>
            </w:r>
            <w:proofErr w:type="gramEnd"/>
            <w:r w:rsidRPr="00F351C2">
              <w:rPr>
                <w:rFonts w:ascii="Times New Roman" w:hAnsi="Times New Roman" w:cs="Times New Roman"/>
                <w:sz w:val="28"/>
                <w:szCs w:val="28"/>
                <w:lang w:val="en-US"/>
              </w:rPr>
              <w:t xml:space="preserve"> [ write </w:t>
            </w:r>
            <w:proofErr w:type="gramStart"/>
            <w:r w:rsidRPr="00F351C2">
              <w:rPr>
                <w:rFonts w:ascii="Times New Roman" w:hAnsi="Times New Roman" w:cs="Times New Roman"/>
                <w:sz w:val="28"/>
                <w:szCs w:val="28"/>
                <w:lang w:val="en-US"/>
              </w:rPr>
              <w:t>a ]</w:t>
            </w:r>
            <w:proofErr w:type="gramEnd"/>
            <w:r w:rsidRPr="00F351C2">
              <w:rPr>
                <w:rFonts w:ascii="Times New Roman" w:hAnsi="Times New Roman" w:cs="Times New Roman"/>
                <w:sz w:val="28"/>
                <w:szCs w:val="28"/>
                <w:lang w:val="en-US"/>
              </w:rPr>
              <w:t xml:space="preserve"> [ write </w:t>
            </w:r>
            <w:proofErr w:type="gramStart"/>
            <w:r w:rsidRPr="00F351C2">
              <w:rPr>
                <w:rFonts w:ascii="Times New Roman" w:hAnsi="Times New Roman" w:cs="Times New Roman"/>
                <w:sz w:val="28"/>
                <w:szCs w:val="28"/>
                <w:lang w:val="en-US"/>
              </w:rPr>
              <w:t>b ]</w:t>
            </w:r>
            <w:proofErr w:type="gramEnd"/>
          </w:p>
        </w:tc>
      </w:tr>
      <w:tr w:rsidR="00F351C2" w:rsidRPr="00F351C2" w14:paraId="49105968" w14:textId="77777777" w:rsidTr="00F351C2">
        <w:trPr>
          <w:trHeight w:val="316"/>
        </w:trPr>
        <w:tc>
          <w:tcPr>
            <w:tcW w:w="0" w:type="auto"/>
            <w:hideMark/>
          </w:tcPr>
          <w:p w14:paraId="6D120922" w14:textId="77777777" w:rsidR="00F351C2" w:rsidRPr="00F351C2" w:rsidRDefault="00F351C2" w:rsidP="00F351C2">
            <w:pPr>
              <w:rPr>
                <w:rFonts w:ascii="Times New Roman" w:hAnsi="Times New Roman" w:cs="Times New Roman"/>
                <w:sz w:val="28"/>
                <w:szCs w:val="28"/>
              </w:rPr>
            </w:pPr>
            <w:proofErr w:type="spellStart"/>
            <w:r w:rsidRPr="00F351C2">
              <w:rPr>
                <w:rFonts w:ascii="Times New Roman" w:hAnsi="Times New Roman" w:cs="Times New Roman"/>
                <w:sz w:val="28"/>
                <w:szCs w:val="28"/>
              </w:rPr>
              <w:t>repeat</w:t>
            </w:r>
            <w:proofErr w:type="spellEnd"/>
            <w:r w:rsidRPr="00F351C2">
              <w:rPr>
                <w:rFonts w:ascii="Times New Roman" w:hAnsi="Times New Roman" w:cs="Times New Roman"/>
                <w:sz w:val="28"/>
                <w:szCs w:val="28"/>
              </w:rPr>
              <w:t xml:space="preserve"> 4 </w:t>
            </w:r>
            <w:proofErr w:type="spellStart"/>
            <w:r w:rsidRPr="00F351C2">
              <w:rPr>
                <w:rFonts w:ascii="Times New Roman" w:hAnsi="Times New Roman" w:cs="Times New Roman"/>
                <w:sz w:val="28"/>
                <w:szCs w:val="28"/>
              </w:rPr>
              <w:t>times</w:t>
            </w:r>
            <w:proofErr w:type="spellEnd"/>
            <w:r w:rsidRPr="00F351C2">
              <w:rPr>
                <w:rFonts w:ascii="Times New Roman" w:hAnsi="Times New Roman" w:cs="Times New Roman"/>
                <w:sz w:val="28"/>
                <w:szCs w:val="28"/>
              </w:rPr>
              <w:t xml:space="preserve"> </w:t>
            </w:r>
            <w:proofErr w:type="gramStart"/>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counter</w:t>
            </w:r>
            <w:proofErr w:type="spellEnd"/>
            <w:proofErr w:type="gramEnd"/>
            <w:r w:rsidRPr="00F351C2">
              <w:rPr>
                <w:rFonts w:ascii="Times New Roman" w:hAnsi="Times New Roman" w:cs="Times New Roman"/>
                <w:sz w:val="28"/>
                <w:szCs w:val="28"/>
              </w:rPr>
              <w:t xml:space="preserve"> = </w:t>
            </w: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 </w:t>
            </w:r>
            <w:proofErr w:type="gramStart"/>
            <w:r w:rsidRPr="00F351C2">
              <w:rPr>
                <w:rFonts w:ascii="Times New Roman" w:hAnsi="Times New Roman" w:cs="Times New Roman"/>
                <w:sz w:val="28"/>
                <w:szCs w:val="28"/>
              </w:rPr>
              <w:t>1 ]</w:t>
            </w:r>
            <w:proofErr w:type="gramEnd"/>
          </w:p>
        </w:tc>
        <w:tc>
          <w:tcPr>
            <w:tcW w:w="0" w:type="auto"/>
            <w:hideMark/>
          </w:tcPr>
          <w:p w14:paraId="67F55024" w14:textId="77777777" w:rsidR="00F351C2" w:rsidRPr="00F351C2" w:rsidRDefault="00F351C2" w:rsidP="00F351C2">
            <w:pPr>
              <w:rPr>
                <w:rFonts w:ascii="Times New Roman" w:hAnsi="Times New Roman" w:cs="Times New Roman"/>
                <w:sz w:val="28"/>
                <w:szCs w:val="28"/>
              </w:rPr>
            </w:pPr>
            <w:r w:rsidRPr="00F351C2">
              <w:rPr>
                <w:rFonts w:ascii="Times New Roman" w:hAnsi="Times New Roman" w:cs="Times New Roman"/>
                <w:sz w:val="28"/>
                <w:szCs w:val="28"/>
              </w:rPr>
              <w:t xml:space="preserve">4 </w:t>
            </w:r>
            <w:proofErr w:type="spellStart"/>
            <w:r w:rsidRPr="00F351C2">
              <w:rPr>
                <w:rFonts w:ascii="Times New Roman" w:hAnsi="Times New Roman" w:cs="Times New Roman"/>
                <w:sz w:val="28"/>
                <w:szCs w:val="28"/>
              </w:rPr>
              <w:t>repeat</w:t>
            </w:r>
            <w:proofErr w:type="spell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times</w:t>
            </w:r>
            <w:proofErr w:type="spellEnd"/>
            <w:r w:rsidRPr="00F351C2">
              <w:rPr>
                <w:rFonts w:ascii="Times New Roman" w:hAnsi="Times New Roman" w:cs="Times New Roman"/>
                <w:sz w:val="28"/>
                <w:szCs w:val="28"/>
              </w:rPr>
              <w:t xml:space="preserve"> </w:t>
            </w:r>
            <w:proofErr w:type="gramStart"/>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counter</w:t>
            </w:r>
            <w:proofErr w:type="spellEnd"/>
            <w:proofErr w:type="gram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counter</w:t>
            </w:r>
            <w:proofErr w:type="spellEnd"/>
            <w:r w:rsidRPr="00F351C2">
              <w:rPr>
                <w:rFonts w:ascii="Times New Roman" w:hAnsi="Times New Roman" w:cs="Times New Roman"/>
                <w:sz w:val="28"/>
                <w:szCs w:val="28"/>
              </w:rPr>
              <w:t xml:space="preserve"> 1 + </w:t>
            </w:r>
            <w:proofErr w:type="gramStart"/>
            <w:r w:rsidRPr="00F351C2">
              <w:rPr>
                <w:rFonts w:ascii="Times New Roman" w:hAnsi="Times New Roman" w:cs="Times New Roman"/>
                <w:sz w:val="28"/>
                <w:szCs w:val="28"/>
              </w:rPr>
              <w:t>= ]</w:t>
            </w:r>
            <w:proofErr w:type="gramEnd"/>
          </w:p>
        </w:tc>
      </w:tr>
    </w:tbl>
    <w:p w14:paraId="152FAA7B" w14:textId="2FC0BBC3" w:rsidR="00F351C2" w:rsidRPr="00104C05" w:rsidRDefault="00F351C2" w:rsidP="00F351C2">
      <w:pPr>
        <w:spacing w:before="280" w:after="0" w:line="240" w:lineRule="auto"/>
        <w:ind w:firstLine="709"/>
        <w:jc w:val="both"/>
        <w:rPr>
          <w:rFonts w:ascii="Times New Roman" w:hAnsi="Times New Roman" w:cs="Times New Roman"/>
          <w:sz w:val="28"/>
          <w:szCs w:val="28"/>
        </w:rPr>
      </w:pPr>
      <w:r w:rsidRPr="00F351C2">
        <w:rPr>
          <w:rFonts w:ascii="Times New Roman" w:hAnsi="Times New Roman" w:cs="Times New Roman"/>
          <w:b/>
          <w:bCs/>
          <w:sz w:val="28"/>
          <w:szCs w:val="28"/>
        </w:rPr>
        <w:t>Особенности преобразования выражений языка ENV-2025 в обратную польскую запись</w:t>
      </w:r>
      <w:r w:rsidRPr="00F351C2">
        <w:rPr>
          <w:rFonts w:ascii="Times New Roman" w:hAnsi="Times New Roman" w:cs="Times New Roman"/>
          <w:sz w:val="28"/>
          <w:szCs w:val="28"/>
        </w:rPr>
        <w:t> включают специализированную обработку языковых конструкций, характерных для данной грамматики. Вызовы функций дополняются символом @ с указанием количества параметров, что обеспечивает корректное размещение аргументов в стеке вызовов. Условные операторы </w:t>
      </w:r>
      <w:proofErr w:type="spellStart"/>
      <w:r w:rsidRPr="00F351C2">
        <w:rPr>
          <w:rFonts w:ascii="Times New Roman" w:hAnsi="Times New Roman" w:cs="Times New Roman"/>
          <w:sz w:val="28"/>
          <w:szCs w:val="28"/>
        </w:rPr>
        <w:t>is</w:t>
      </w:r>
      <w:proofErr w:type="spellEnd"/>
      <w:r w:rsidRPr="00F351C2">
        <w:rPr>
          <w:rFonts w:ascii="Times New Roman" w:hAnsi="Times New Roman" w:cs="Times New Roman"/>
          <w:sz w:val="28"/>
          <w:szCs w:val="28"/>
        </w:rPr>
        <w:t xml:space="preserve"> трансформируются в </w:t>
      </w:r>
      <w:proofErr w:type="gramStart"/>
      <w:r w:rsidRPr="00F351C2">
        <w:rPr>
          <w:rFonts w:ascii="Times New Roman" w:hAnsi="Times New Roman" w:cs="Times New Roman"/>
          <w:sz w:val="28"/>
          <w:szCs w:val="28"/>
        </w:rPr>
        <w:t>символ ?</w:t>
      </w:r>
      <w:proofErr w:type="gramEnd"/>
      <w:r w:rsidRPr="00F351C2">
        <w:rPr>
          <w:rFonts w:ascii="Times New Roman" w:hAnsi="Times New Roman" w:cs="Times New Roman"/>
          <w:sz w:val="28"/>
          <w:szCs w:val="28"/>
        </w:rPr>
        <w:t xml:space="preserve"> с последующим размещением блоков </w:t>
      </w:r>
      <w:proofErr w:type="spellStart"/>
      <w:r w:rsidRPr="00F351C2">
        <w:rPr>
          <w:rFonts w:ascii="Times New Roman" w:hAnsi="Times New Roman" w:cs="Times New Roman"/>
          <w:sz w:val="28"/>
          <w:szCs w:val="28"/>
        </w:rPr>
        <w:t>true</w:t>
      </w:r>
      <w:proofErr w:type="spellEnd"/>
      <w:r w:rsidRPr="00F351C2">
        <w:rPr>
          <w:rFonts w:ascii="Times New Roman" w:hAnsi="Times New Roman" w:cs="Times New Roman"/>
          <w:sz w:val="28"/>
          <w:szCs w:val="28"/>
        </w:rPr>
        <w:t xml:space="preserve"> и </w:t>
      </w:r>
      <w:proofErr w:type="spellStart"/>
      <w:r w:rsidRPr="00F351C2">
        <w:rPr>
          <w:rFonts w:ascii="Times New Roman" w:hAnsi="Times New Roman" w:cs="Times New Roman"/>
          <w:sz w:val="28"/>
          <w:szCs w:val="28"/>
        </w:rPr>
        <w:t>false</w:t>
      </w:r>
      <w:proofErr w:type="spellEnd"/>
      <w:r w:rsidRPr="00F351C2">
        <w:rPr>
          <w:rFonts w:ascii="Times New Roman" w:hAnsi="Times New Roman" w:cs="Times New Roman"/>
          <w:sz w:val="28"/>
          <w:szCs w:val="28"/>
        </w:rPr>
        <w:t xml:space="preserve"> в постфиксной нотации, сохраняя семантику ветвления. Циклические конструкции </w:t>
      </w:r>
      <w:proofErr w:type="spellStart"/>
      <w:r w:rsidRPr="00F351C2">
        <w:rPr>
          <w:rFonts w:ascii="Times New Roman" w:hAnsi="Times New Roman" w:cs="Times New Roman"/>
          <w:sz w:val="28"/>
          <w:szCs w:val="28"/>
        </w:rPr>
        <w:t>repeat</w:t>
      </w:r>
      <w:proofErr w:type="spellEnd"/>
      <w:r w:rsidRPr="00F351C2">
        <w:rPr>
          <w:rFonts w:ascii="Times New Roman" w:hAnsi="Times New Roman" w:cs="Times New Roman"/>
          <w:sz w:val="28"/>
          <w:szCs w:val="28"/>
        </w:rPr>
        <w:t xml:space="preserve"> </w:t>
      </w:r>
      <w:proofErr w:type="spellStart"/>
      <w:r w:rsidRPr="00F351C2">
        <w:rPr>
          <w:rFonts w:ascii="Times New Roman" w:hAnsi="Times New Roman" w:cs="Times New Roman"/>
          <w:sz w:val="28"/>
          <w:szCs w:val="28"/>
        </w:rPr>
        <w:t>times</w:t>
      </w:r>
      <w:proofErr w:type="spellEnd"/>
      <w:r w:rsidRPr="00F351C2">
        <w:rPr>
          <w:rFonts w:ascii="Times New Roman" w:hAnsi="Times New Roman" w:cs="Times New Roman"/>
          <w:sz w:val="28"/>
          <w:szCs w:val="28"/>
        </w:rPr>
        <w:t xml:space="preserve"> сохраняют свою оригинальную структуру, поскольку их выполнение основано на фиксированном количестве итераций, не требующем изменения порядка элементов. Операторы </w:t>
      </w:r>
      <w:proofErr w:type="gramStart"/>
      <w:r w:rsidRPr="00F351C2">
        <w:rPr>
          <w:rFonts w:ascii="Times New Roman" w:hAnsi="Times New Roman" w:cs="Times New Roman"/>
          <w:sz w:val="28"/>
          <w:szCs w:val="28"/>
        </w:rPr>
        <w:t>сравнения &gt;</w:t>
      </w:r>
      <w:proofErr w:type="gramEnd"/>
      <w:r w:rsidRPr="00F351C2">
        <w:rPr>
          <w:rFonts w:ascii="Times New Roman" w:hAnsi="Times New Roman" w:cs="Times New Roman"/>
          <w:sz w:val="28"/>
          <w:szCs w:val="28"/>
        </w:rPr>
        <w:t>, &lt;, &amp; </w:t>
      </w:r>
      <w:proofErr w:type="gramStart"/>
      <w:r w:rsidRPr="00F351C2">
        <w:rPr>
          <w:rFonts w:ascii="Times New Roman" w:hAnsi="Times New Roman" w:cs="Times New Roman"/>
          <w:sz w:val="28"/>
          <w:szCs w:val="28"/>
        </w:rPr>
        <w:t>и !</w:t>
      </w:r>
      <w:proofErr w:type="gramEnd"/>
      <w:r w:rsidRPr="00F351C2">
        <w:rPr>
          <w:rFonts w:ascii="Times New Roman" w:hAnsi="Times New Roman" w:cs="Times New Roman"/>
          <w:sz w:val="28"/>
          <w:szCs w:val="28"/>
        </w:rPr>
        <w:t> обрабатываются как бинарные операторы с соответствующими приоритетами, обеспечивая корректное вычисление логических выражений. Команды вывода данных </w:t>
      </w:r>
      <w:proofErr w:type="spellStart"/>
      <w:r w:rsidRPr="00F351C2">
        <w:rPr>
          <w:rFonts w:ascii="Times New Roman" w:hAnsi="Times New Roman" w:cs="Times New Roman"/>
          <w:sz w:val="28"/>
          <w:szCs w:val="28"/>
        </w:rPr>
        <w:t>write</w:t>
      </w:r>
      <w:proofErr w:type="spellEnd"/>
      <w:r w:rsidRPr="00F351C2">
        <w:rPr>
          <w:rFonts w:ascii="Times New Roman" w:hAnsi="Times New Roman" w:cs="Times New Roman"/>
          <w:sz w:val="28"/>
          <w:szCs w:val="28"/>
        </w:rPr>
        <w:t> и </w:t>
      </w:r>
      <w:proofErr w:type="spellStart"/>
      <w:r w:rsidRPr="00F351C2">
        <w:rPr>
          <w:rFonts w:ascii="Times New Roman" w:hAnsi="Times New Roman" w:cs="Times New Roman"/>
          <w:sz w:val="28"/>
          <w:szCs w:val="28"/>
        </w:rPr>
        <w:t>writeline</w:t>
      </w:r>
      <w:proofErr w:type="spellEnd"/>
      <w:r w:rsidRPr="00F351C2">
        <w:rPr>
          <w:rFonts w:ascii="Times New Roman" w:hAnsi="Times New Roman" w:cs="Times New Roman"/>
          <w:sz w:val="28"/>
          <w:szCs w:val="28"/>
        </w:rPr>
        <w:t> остаются без изменений в силу их терминального характера. Данное преобразование, выполняемое на этапе семантического анализа, оптимизирует последующую генерацию ассемблерного кода за счет устранения необходимости обработки скобок и явного указания порядка вычислений.</w:t>
      </w:r>
    </w:p>
    <w:p w14:paraId="297199F7" w14:textId="77777777" w:rsidR="00C21807" w:rsidRDefault="00C21807">
      <w:pPr>
        <w:rPr>
          <w:rFonts w:ascii="Times New Roman" w:hAnsi="Times New Roman" w:cs="Times New Roman"/>
          <w:sz w:val="28"/>
          <w:szCs w:val="28"/>
        </w:rPr>
      </w:pPr>
    </w:p>
    <w:p w14:paraId="6F3A5EFB" w14:textId="77777777" w:rsidR="00C21807" w:rsidRDefault="00C21807">
      <w:pPr>
        <w:rPr>
          <w:rFonts w:ascii="Times New Roman" w:hAnsi="Times New Roman" w:cs="Times New Roman"/>
          <w:sz w:val="28"/>
          <w:szCs w:val="28"/>
        </w:rPr>
      </w:pPr>
      <w:r>
        <w:rPr>
          <w:rFonts w:ascii="Times New Roman" w:hAnsi="Times New Roman" w:cs="Times New Roman"/>
          <w:sz w:val="28"/>
          <w:szCs w:val="28"/>
        </w:rPr>
        <w:br w:type="page"/>
      </w:r>
    </w:p>
    <w:p w14:paraId="4E3881C1" w14:textId="77777777" w:rsidR="00C21807" w:rsidRPr="00C21807" w:rsidRDefault="00C21807" w:rsidP="00C21807">
      <w:pPr>
        <w:pStyle w:val="1"/>
      </w:pPr>
      <w:r w:rsidRPr="00C21807">
        <w:t>7. Генерация кода</w:t>
      </w:r>
    </w:p>
    <w:p w14:paraId="68D69E01" w14:textId="77777777" w:rsidR="00C21807" w:rsidRPr="00C21807" w:rsidRDefault="00C21807" w:rsidP="00C21807">
      <w:pPr>
        <w:pStyle w:val="2"/>
      </w:pPr>
      <w:r w:rsidRPr="00C21807">
        <w:t>7.1 Структура генератора кода</w:t>
      </w:r>
    </w:p>
    <w:p w14:paraId="0C7884DA" w14:textId="77777777" w:rsidR="00C21807" w:rsidRPr="00104C05" w:rsidRDefault="00C21807" w:rsidP="00C21807">
      <w:pPr>
        <w:spacing w:after="280" w:line="240" w:lineRule="auto"/>
        <w:ind w:firstLine="709"/>
        <w:jc w:val="both"/>
        <w:rPr>
          <w:rFonts w:ascii="Times New Roman" w:hAnsi="Times New Roman" w:cs="Times New Roman"/>
          <w:sz w:val="28"/>
          <w:szCs w:val="28"/>
        </w:rPr>
      </w:pPr>
      <w:r w:rsidRPr="00C21807">
        <w:rPr>
          <w:rFonts w:ascii="Times New Roman" w:hAnsi="Times New Roman" w:cs="Times New Roman"/>
          <w:sz w:val="28"/>
          <w:szCs w:val="28"/>
        </w:rPr>
        <w:t>В языке ENV-2025 генерация кода представляет собой завершающую стадию процесса трансляции. Данный модуль обрабатывает таблицы лексем и идентификаторов, сформированные на этапах лексического, синтаксического и семантического анализа. На основе информации, содержащейся в таблице лексем, формируется результирующий файл на языке ассемблера, который является конечным продуктом работы транслятора. При обнаружении ошибок на предыдущих этапах обработки исходного кода процедура генерации исполняемого кода не выполняется. Структурная организация генератора кода для языка ENV-2025 отображена на рисунке 7.1.</w:t>
      </w:r>
    </w:p>
    <w:p w14:paraId="1082C8BC" w14:textId="45FA83B8" w:rsidR="00C21807" w:rsidRPr="00C21807" w:rsidRDefault="00C21807" w:rsidP="00C21807">
      <w:pPr>
        <w:spacing w:after="280" w:line="240" w:lineRule="auto"/>
        <w:jc w:val="both"/>
        <w:rPr>
          <w:rFonts w:ascii="Times New Roman" w:hAnsi="Times New Roman" w:cs="Times New Roman"/>
          <w:sz w:val="28"/>
          <w:szCs w:val="28"/>
          <w:lang w:val="en-US"/>
        </w:rPr>
      </w:pPr>
      <w:r w:rsidRPr="00C21807">
        <w:rPr>
          <w:rFonts w:ascii="Times New Roman" w:hAnsi="Times New Roman" w:cs="Times New Roman"/>
          <w:noProof/>
          <w:sz w:val="28"/>
          <w:szCs w:val="28"/>
          <w:lang w:val="en-US"/>
        </w:rPr>
        <w:drawing>
          <wp:inline distT="0" distB="0" distL="0" distR="0" wp14:anchorId="369C0302" wp14:editId="62D987DB">
            <wp:extent cx="5939790" cy="5577840"/>
            <wp:effectExtent l="0" t="0" r="3810" b="3810"/>
            <wp:docPr id="374840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40992" name=""/>
                    <pic:cNvPicPr/>
                  </pic:nvPicPr>
                  <pic:blipFill>
                    <a:blip r:embed="rId21"/>
                    <a:stretch>
                      <a:fillRect/>
                    </a:stretch>
                  </pic:blipFill>
                  <pic:spPr>
                    <a:xfrm>
                      <a:off x="0" y="0"/>
                      <a:ext cx="5939790" cy="5577840"/>
                    </a:xfrm>
                    <a:prstGeom prst="rect">
                      <a:avLst/>
                    </a:prstGeom>
                  </pic:spPr>
                </pic:pic>
              </a:graphicData>
            </a:graphic>
          </wp:inline>
        </w:drawing>
      </w:r>
    </w:p>
    <w:p w14:paraId="771C5CFB" w14:textId="77777777" w:rsidR="00C21807" w:rsidRPr="00C21807" w:rsidRDefault="00C21807" w:rsidP="00C21807">
      <w:pPr>
        <w:jc w:val="center"/>
        <w:rPr>
          <w:rFonts w:ascii="Times New Roman" w:hAnsi="Times New Roman" w:cs="Times New Roman"/>
          <w:sz w:val="28"/>
          <w:szCs w:val="28"/>
        </w:rPr>
      </w:pPr>
      <w:r w:rsidRPr="00C21807">
        <w:rPr>
          <w:rFonts w:ascii="Times New Roman" w:hAnsi="Times New Roman" w:cs="Times New Roman"/>
          <w:sz w:val="28"/>
          <w:szCs w:val="28"/>
        </w:rPr>
        <w:t>Рисунок 7.1 – Структура генератора кода ENV-2025</w:t>
      </w:r>
    </w:p>
    <w:p w14:paraId="0EDC0AC5" w14:textId="062C5EB8" w:rsidR="00F351C2" w:rsidRDefault="00F351C2">
      <w:pPr>
        <w:rPr>
          <w:rFonts w:ascii="Times New Roman" w:hAnsi="Times New Roman" w:cs="Times New Roman"/>
          <w:sz w:val="28"/>
          <w:szCs w:val="28"/>
        </w:rPr>
      </w:pPr>
      <w:r>
        <w:rPr>
          <w:rFonts w:ascii="Times New Roman" w:hAnsi="Times New Roman" w:cs="Times New Roman"/>
          <w:sz w:val="28"/>
          <w:szCs w:val="28"/>
        </w:rPr>
        <w:br w:type="page"/>
      </w:r>
    </w:p>
    <w:p w14:paraId="63D47F2D" w14:textId="77777777" w:rsidR="00C21807" w:rsidRPr="00C21807" w:rsidRDefault="00C21807" w:rsidP="00104C05">
      <w:pPr>
        <w:pStyle w:val="2"/>
      </w:pPr>
      <w:r w:rsidRPr="00C21807">
        <w:t>7.2 Представление типов данных в оперативной памяти</w:t>
      </w:r>
    </w:p>
    <w:p w14:paraId="6A1FC633" w14:textId="77777777" w:rsidR="00C21807" w:rsidRPr="00C21807" w:rsidRDefault="00C21807" w:rsidP="00104C05">
      <w:pPr>
        <w:spacing w:after="280" w:line="240" w:lineRule="auto"/>
        <w:ind w:firstLine="709"/>
        <w:jc w:val="both"/>
        <w:rPr>
          <w:rFonts w:ascii="Times New Roman" w:hAnsi="Times New Roman" w:cs="Times New Roman"/>
          <w:sz w:val="28"/>
          <w:szCs w:val="28"/>
        </w:rPr>
      </w:pPr>
      <w:r w:rsidRPr="00C21807">
        <w:rPr>
          <w:rFonts w:ascii="Times New Roman" w:hAnsi="Times New Roman" w:cs="Times New Roman"/>
          <w:sz w:val="28"/>
          <w:szCs w:val="28"/>
        </w:rPr>
        <w:t>Элементы таблицы идентификаторов размещаются в сегментах .</w:t>
      </w:r>
      <w:proofErr w:type="spellStart"/>
      <w:r w:rsidRPr="00C21807">
        <w:rPr>
          <w:rFonts w:ascii="Times New Roman" w:hAnsi="Times New Roman" w:cs="Times New Roman"/>
          <w:sz w:val="28"/>
          <w:szCs w:val="28"/>
        </w:rPr>
        <w:t>data</w:t>
      </w:r>
      <w:proofErr w:type="spellEnd"/>
      <w:r w:rsidRPr="00C21807">
        <w:rPr>
          <w:rFonts w:ascii="Times New Roman" w:hAnsi="Times New Roman" w:cs="Times New Roman"/>
          <w:sz w:val="28"/>
          <w:szCs w:val="28"/>
        </w:rPr>
        <w:t xml:space="preserve"> </w:t>
      </w:r>
      <w:proofErr w:type="gramStart"/>
      <w:r w:rsidRPr="00C21807">
        <w:rPr>
          <w:rFonts w:ascii="Times New Roman" w:hAnsi="Times New Roman" w:cs="Times New Roman"/>
          <w:sz w:val="28"/>
          <w:szCs w:val="28"/>
        </w:rPr>
        <w:t>и .</w:t>
      </w:r>
      <w:proofErr w:type="spellStart"/>
      <w:r w:rsidRPr="00C21807">
        <w:rPr>
          <w:rFonts w:ascii="Times New Roman" w:hAnsi="Times New Roman" w:cs="Times New Roman"/>
          <w:sz w:val="28"/>
          <w:szCs w:val="28"/>
        </w:rPr>
        <w:t>const</w:t>
      </w:r>
      <w:proofErr w:type="spellEnd"/>
      <w:proofErr w:type="gramEnd"/>
      <w:r w:rsidRPr="00C21807">
        <w:rPr>
          <w:rFonts w:ascii="Times New Roman" w:hAnsi="Times New Roman" w:cs="Times New Roman"/>
          <w:sz w:val="28"/>
          <w:szCs w:val="28"/>
        </w:rPr>
        <w:t xml:space="preserve"> языка ассемблера. Соответствия между типами данных идентификаторов на языке ENV-2025 и на языке ассемблера приведены в таблице 7.1.</w:t>
      </w:r>
    </w:p>
    <w:p w14:paraId="60037F19" w14:textId="77777777" w:rsidR="00C21807" w:rsidRPr="00104C05" w:rsidRDefault="00C21807" w:rsidP="00104C05">
      <w:pPr>
        <w:spacing w:after="0" w:line="240" w:lineRule="auto"/>
        <w:ind w:firstLine="709"/>
        <w:jc w:val="both"/>
        <w:rPr>
          <w:rFonts w:ascii="Times New Roman" w:hAnsi="Times New Roman" w:cs="Times New Roman"/>
          <w:sz w:val="28"/>
          <w:szCs w:val="28"/>
        </w:rPr>
      </w:pPr>
      <w:r w:rsidRPr="00104C05">
        <w:rPr>
          <w:rFonts w:ascii="Times New Roman" w:hAnsi="Times New Roman" w:cs="Times New Roman"/>
          <w:sz w:val="28"/>
          <w:szCs w:val="28"/>
        </w:rPr>
        <w:t>Таблица 7.1 – Соответствия типов идентификаторов языка ENV-2025 и языка ассемблера</w:t>
      </w:r>
    </w:p>
    <w:tbl>
      <w:tblPr>
        <w:tblStyle w:val="12"/>
        <w:tblW w:w="9315" w:type="dxa"/>
        <w:tblLook w:val="04A0" w:firstRow="1" w:lastRow="0" w:firstColumn="1" w:lastColumn="0" w:noHBand="0" w:noVBand="1"/>
      </w:tblPr>
      <w:tblGrid>
        <w:gridCol w:w="2789"/>
        <w:gridCol w:w="2813"/>
        <w:gridCol w:w="3713"/>
      </w:tblGrid>
      <w:tr w:rsidR="00C21807" w:rsidRPr="00C21807" w14:paraId="678BF730" w14:textId="77777777" w:rsidTr="00C21807">
        <w:trPr>
          <w:trHeight w:val="618"/>
        </w:trPr>
        <w:tc>
          <w:tcPr>
            <w:tcW w:w="0" w:type="auto"/>
            <w:hideMark/>
          </w:tcPr>
          <w:p w14:paraId="012FC37E"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Тип идентификатора на языке ENV-2025</w:t>
            </w:r>
          </w:p>
        </w:tc>
        <w:tc>
          <w:tcPr>
            <w:tcW w:w="0" w:type="auto"/>
            <w:hideMark/>
          </w:tcPr>
          <w:p w14:paraId="206B7159"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Тип идентификатора на языке ассемблера</w:t>
            </w:r>
          </w:p>
        </w:tc>
        <w:tc>
          <w:tcPr>
            <w:tcW w:w="0" w:type="auto"/>
            <w:hideMark/>
          </w:tcPr>
          <w:p w14:paraId="54E81C21"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Пояснение</w:t>
            </w:r>
          </w:p>
        </w:tc>
      </w:tr>
      <w:tr w:rsidR="00C21807" w:rsidRPr="00C21807" w14:paraId="4821D01D" w14:textId="77777777" w:rsidTr="00C21807">
        <w:trPr>
          <w:trHeight w:val="618"/>
        </w:trPr>
        <w:tc>
          <w:tcPr>
            <w:tcW w:w="0" w:type="auto"/>
            <w:hideMark/>
          </w:tcPr>
          <w:p w14:paraId="7F96E2D2"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integer</w:t>
            </w:r>
            <w:proofErr w:type="spellEnd"/>
          </w:p>
        </w:tc>
        <w:tc>
          <w:tcPr>
            <w:tcW w:w="0" w:type="auto"/>
            <w:hideMark/>
          </w:tcPr>
          <w:p w14:paraId="5A889231"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sdword</w:t>
            </w:r>
            <w:proofErr w:type="spellEnd"/>
          </w:p>
        </w:tc>
        <w:tc>
          <w:tcPr>
            <w:tcW w:w="0" w:type="auto"/>
            <w:hideMark/>
          </w:tcPr>
          <w:p w14:paraId="445D3E0A"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Хранит целочисленные данные размером 2 байта</w:t>
            </w:r>
          </w:p>
        </w:tc>
      </w:tr>
      <w:tr w:rsidR="00C21807" w:rsidRPr="00C21807" w14:paraId="59B8F8D6" w14:textId="77777777" w:rsidTr="00C21807">
        <w:trPr>
          <w:trHeight w:val="618"/>
        </w:trPr>
        <w:tc>
          <w:tcPr>
            <w:tcW w:w="0" w:type="auto"/>
            <w:hideMark/>
          </w:tcPr>
          <w:p w14:paraId="5439B124"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symbol</w:t>
            </w:r>
            <w:proofErr w:type="spellEnd"/>
          </w:p>
        </w:tc>
        <w:tc>
          <w:tcPr>
            <w:tcW w:w="0" w:type="auto"/>
            <w:hideMark/>
          </w:tcPr>
          <w:p w14:paraId="444D8C4B"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byte</w:t>
            </w:r>
            <w:proofErr w:type="spellEnd"/>
          </w:p>
        </w:tc>
        <w:tc>
          <w:tcPr>
            <w:tcW w:w="0" w:type="auto"/>
            <w:hideMark/>
          </w:tcPr>
          <w:p w14:paraId="6E0BE765"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Хранит один символ в кодировке ASCII</w:t>
            </w:r>
          </w:p>
        </w:tc>
      </w:tr>
      <w:tr w:rsidR="00C21807" w:rsidRPr="00C21807" w14:paraId="3C2C0360" w14:textId="77777777" w:rsidTr="00C21807">
        <w:trPr>
          <w:trHeight w:val="626"/>
        </w:trPr>
        <w:tc>
          <w:tcPr>
            <w:tcW w:w="0" w:type="auto"/>
            <w:hideMark/>
          </w:tcPr>
          <w:p w14:paraId="282F205B"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string</w:t>
            </w:r>
            <w:proofErr w:type="spellEnd"/>
          </w:p>
        </w:tc>
        <w:tc>
          <w:tcPr>
            <w:tcW w:w="0" w:type="auto"/>
            <w:hideMark/>
          </w:tcPr>
          <w:p w14:paraId="32F90B24" w14:textId="77777777" w:rsidR="00C21807" w:rsidRPr="00C21807" w:rsidRDefault="00C21807" w:rsidP="00C21807">
            <w:pPr>
              <w:rPr>
                <w:rFonts w:ascii="Times New Roman" w:hAnsi="Times New Roman" w:cs="Times New Roman"/>
                <w:sz w:val="28"/>
                <w:szCs w:val="28"/>
              </w:rPr>
            </w:pPr>
            <w:proofErr w:type="spellStart"/>
            <w:r w:rsidRPr="00C21807">
              <w:rPr>
                <w:rFonts w:ascii="Times New Roman" w:hAnsi="Times New Roman" w:cs="Times New Roman"/>
                <w:sz w:val="28"/>
                <w:szCs w:val="28"/>
              </w:rPr>
              <w:t>byte</w:t>
            </w:r>
            <w:proofErr w:type="spellEnd"/>
          </w:p>
        </w:tc>
        <w:tc>
          <w:tcPr>
            <w:tcW w:w="0" w:type="auto"/>
            <w:hideMark/>
          </w:tcPr>
          <w:p w14:paraId="172D33E1" w14:textId="77777777" w:rsidR="00C21807" w:rsidRPr="00C21807" w:rsidRDefault="00C21807" w:rsidP="00C21807">
            <w:pPr>
              <w:rPr>
                <w:rFonts w:ascii="Times New Roman" w:hAnsi="Times New Roman" w:cs="Times New Roman"/>
                <w:sz w:val="28"/>
                <w:szCs w:val="28"/>
              </w:rPr>
            </w:pPr>
            <w:r w:rsidRPr="00C21807">
              <w:rPr>
                <w:rFonts w:ascii="Times New Roman" w:hAnsi="Times New Roman" w:cs="Times New Roman"/>
                <w:sz w:val="28"/>
                <w:szCs w:val="28"/>
              </w:rPr>
              <w:t>Хранит последовательность символов с нулевым терминатором</w:t>
            </w:r>
          </w:p>
        </w:tc>
      </w:tr>
    </w:tbl>
    <w:p w14:paraId="6AA33356" w14:textId="751E1331" w:rsidR="00C21807" w:rsidRDefault="00C21807" w:rsidP="00F351C2">
      <w:pPr>
        <w:spacing w:after="0" w:line="240" w:lineRule="auto"/>
        <w:rPr>
          <w:rFonts w:ascii="Times New Roman" w:hAnsi="Times New Roman" w:cs="Times New Roman"/>
          <w:sz w:val="28"/>
          <w:szCs w:val="28"/>
        </w:rPr>
      </w:pPr>
    </w:p>
    <w:p w14:paraId="446B9E44" w14:textId="77777777" w:rsidR="00104C05" w:rsidRPr="00104C05" w:rsidRDefault="00104C05" w:rsidP="00104C05">
      <w:pPr>
        <w:pStyle w:val="2"/>
      </w:pPr>
      <w:r w:rsidRPr="00104C05">
        <w:t>7.3 Статическая библиотека</w:t>
      </w:r>
    </w:p>
    <w:p w14:paraId="6FA36167" w14:textId="77777777" w:rsidR="00104C05" w:rsidRPr="00104C05" w:rsidRDefault="00104C05" w:rsidP="00104C05">
      <w:pPr>
        <w:spacing w:after="280" w:line="240" w:lineRule="auto"/>
        <w:ind w:firstLine="709"/>
        <w:jc w:val="both"/>
        <w:rPr>
          <w:rFonts w:ascii="Times New Roman" w:hAnsi="Times New Roman" w:cs="Times New Roman"/>
          <w:sz w:val="28"/>
          <w:szCs w:val="28"/>
        </w:rPr>
      </w:pPr>
      <w:r w:rsidRPr="00104C05">
        <w:rPr>
          <w:rFonts w:ascii="Times New Roman" w:hAnsi="Times New Roman" w:cs="Times New Roman"/>
          <w:sz w:val="28"/>
          <w:szCs w:val="28"/>
        </w:rPr>
        <w:t>В языке ENV-2025 предусмотрена статическая библиотека, содержащая функции, реализованные на языке C++. Объявления функций статической библиотеки автоматически генерируются в результирующем коде на языке ассемблера.</w:t>
      </w:r>
    </w:p>
    <w:p w14:paraId="69DCB04A" w14:textId="77777777" w:rsidR="00104C05" w:rsidRPr="00104C05" w:rsidRDefault="00104C05" w:rsidP="00104C05">
      <w:pPr>
        <w:spacing w:after="0" w:line="240" w:lineRule="auto"/>
        <w:ind w:firstLine="709"/>
        <w:jc w:val="both"/>
        <w:rPr>
          <w:rFonts w:ascii="Times New Roman" w:hAnsi="Times New Roman" w:cs="Times New Roman"/>
          <w:sz w:val="28"/>
          <w:szCs w:val="28"/>
        </w:rPr>
      </w:pPr>
      <w:r w:rsidRPr="00104C05">
        <w:rPr>
          <w:rFonts w:ascii="Times New Roman" w:hAnsi="Times New Roman" w:cs="Times New Roman"/>
          <w:sz w:val="28"/>
          <w:szCs w:val="28"/>
        </w:rPr>
        <w:t>Таблица 7.3 – Функции статической библиотеки ENV-2025</w:t>
      </w:r>
    </w:p>
    <w:tbl>
      <w:tblPr>
        <w:tblStyle w:val="12"/>
        <w:tblW w:w="9351" w:type="dxa"/>
        <w:tblLook w:val="04A0" w:firstRow="1" w:lastRow="0" w:firstColumn="1" w:lastColumn="0" w:noHBand="0" w:noVBand="1"/>
      </w:tblPr>
      <w:tblGrid>
        <w:gridCol w:w="3135"/>
        <w:gridCol w:w="6216"/>
      </w:tblGrid>
      <w:tr w:rsidR="00104C05" w:rsidRPr="00104C05" w14:paraId="2B012CA5" w14:textId="77777777" w:rsidTr="00104C05">
        <w:trPr>
          <w:trHeight w:val="822"/>
        </w:trPr>
        <w:tc>
          <w:tcPr>
            <w:tcW w:w="0" w:type="auto"/>
            <w:hideMark/>
          </w:tcPr>
          <w:p w14:paraId="5263FB19"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Функция</w:t>
            </w:r>
          </w:p>
        </w:tc>
        <w:tc>
          <w:tcPr>
            <w:tcW w:w="6216" w:type="dxa"/>
            <w:hideMark/>
          </w:tcPr>
          <w:p w14:paraId="60A4BD5B"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Назначение</w:t>
            </w:r>
          </w:p>
        </w:tc>
      </w:tr>
      <w:tr w:rsidR="00104C05" w:rsidRPr="00104C05" w14:paraId="4034DB57" w14:textId="77777777" w:rsidTr="00104C05">
        <w:trPr>
          <w:trHeight w:val="822"/>
        </w:trPr>
        <w:tc>
          <w:tcPr>
            <w:tcW w:w="0" w:type="auto"/>
            <w:hideMark/>
          </w:tcPr>
          <w:p w14:paraId="671A6E96"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void</w:t>
            </w:r>
            <w:proofErr w:type="spellEnd"/>
            <w:r w:rsidRPr="00104C05">
              <w:rPr>
                <w:rFonts w:ascii="Times New Roman" w:hAnsi="Times New Roman" w:cs="Times New Roman"/>
                <w:sz w:val="28"/>
                <w:szCs w:val="28"/>
              </w:rPr>
              <w:t xml:space="preserve"> </w:t>
            </w:r>
            <w:proofErr w:type="spellStart"/>
            <w:proofErr w:type="gramStart"/>
            <w:r w:rsidRPr="00104C05">
              <w:rPr>
                <w:rFonts w:ascii="Times New Roman" w:hAnsi="Times New Roman" w:cs="Times New Roman"/>
                <w:sz w:val="28"/>
                <w:szCs w:val="28"/>
              </w:rPr>
              <w:t>outstr</w:t>
            </w:r>
            <w:proofErr w:type="spellEnd"/>
            <w:r w:rsidRPr="00104C05">
              <w:rPr>
                <w:rFonts w:ascii="Times New Roman" w:hAnsi="Times New Roman" w:cs="Times New Roman"/>
                <w:sz w:val="28"/>
                <w:szCs w:val="28"/>
              </w:rPr>
              <w:t>(</w:t>
            </w:r>
            <w:proofErr w:type="spellStart"/>
            <w:proofErr w:type="gramEnd"/>
            <w:r w:rsidRPr="00104C05">
              <w:rPr>
                <w:rFonts w:ascii="Times New Roman" w:hAnsi="Times New Roman" w:cs="Times New Roman"/>
                <w:sz w:val="28"/>
                <w:szCs w:val="28"/>
              </w:rPr>
              <w:t>char</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ptr</w:t>
            </w:r>
            <w:proofErr w:type="spellEnd"/>
            <w:r w:rsidRPr="00104C05">
              <w:rPr>
                <w:rFonts w:ascii="Times New Roman" w:hAnsi="Times New Roman" w:cs="Times New Roman"/>
                <w:sz w:val="28"/>
                <w:szCs w:val="28"/>
              </w:rPr>
              <w:t>)</w:t>
            </w:r>
          </w:p>
        </w:tc>
        <w:tc>
          <w:tcPr>
            <w:tcW w:w="6216" w:type="dxa"/>
            <w:hideMark/>
          </w:tcPr>
          <w:p w14:paraId="7C11569E"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 xml:space="preserve">Вывод строки </w:t>
            </w:r>
            <w:proofErr w:type="spellStart"/>
            <w:r w:rsidRPr="00104C05">
              <w:rPr>
                <w:rFonts w:ascii="Times New Roman" w:hAnsi="Times New Roman" w:cs="Times New Roman"/>
                <w:sz w:val="28"/>
                <w:szCs w:val="28"/>
              </w:rPr>
              <w:t>ptr</w:t>
            </w:r>
            <w:proofErr w:type="spellEnd"/>
            <w:r w:rsidRPr="00104C05">
              <w:rPr>
                <w:rFonts w:ascii="Times New Roman" w:hAnsi="Times New Roman" w:cs="Times New Roman"/>
                <w:sz w:val="28"/>
                <w:szCs w:val="28"/>
              </w:rPr>
              <w:t xml:space="preserve"> в стандартный поток вывода</w:t>
            </w:r>
          </w:p>
        </w:tc>
      </w:tr>
      <w:tr w:rsidR="00104C05" w:rsidRPr="00104C05" w14:paraId="6810FD63" w14:textId="77777777" w:rsidTr="00104C05">
        <w:trPr>
          <w:trHeight w:val="1387"/>
        </w:trPr>
        <w:tc>
          <w:tcPr>
            <w:tcW w:w="0" w:type="auto"/>
            <w:hideMark/>
          </w:tcPr>
          <w:p w14:paraId="46CF80D5"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void</w:t>
            </w:r>
            <w:proofErr w:type="spellEnd"/>
            <w:r w:rsidRPr="00104C05">
              <w:rPr>
                <w:rFonts w:ascii="Times New Roman" w:hAnsi="Times New Roman" w:cs="Times New Roman"/>
                <w:sz w:val="28"/>
                <w:szCs w:val="28"/>
              </w:rPr>
              <w:t xml:space="preserve"> </w:t>
            </w:r>
            <w:proofErr w:type="spellStart"/>
            <w:proofErr w:type="gramStart"/>
            <w:r w:rsidRPr="00104C05">
              <w:rPr>
                <w:rFonts w:ascii="Times New Roman" w:hAnsi="Times New Roman" w:cs="Times New Roman"/>
                <w:sz w:val="28"/>
                <w:szCs w:val="28"/>
              </w:rPr>
              <w:t>outnum</w:t>
            </w:r>
            <w:proofErr w:type="spellEnd"/>
            <w:r w:rsidRPr="00104C05">
              <w:rPr>
                <w:rFonts w:ascii="Times New Roman" w:hAnsi="Times New Roman" w:cs="Times New Roman"/>
                <w:sz w:val="28"/>
                <w:szCs w:val="28"/>
              </w:rPr>
              <w:t>(</w:t>
            </w:r>
            <w:proofErr w:type="spellStart"/>
            <w:proofErr w:type="gramEnd"/>
            <w:r w:rsidRPr="00104C05">
              <w:rPr>
                <w:rFonts w:ascii="Times New Roman" w:hAnsi="Times New Roman" w:cs="Times New Roman"/>
                <w:sz w:val="28"/>
                <w:szCs w:val="28"/>
              </w:rPr>
              <w:t>int</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value</w:t>
            </w:r>
            <w:proofErr w:type="spellEnd"/>
            <w:r w:rsidRPr="00104C05">
              <w:rPr>
                <w:rFonts w:ascii="Times New Roman" w:hAnsi="Times New Roman" w:cs="Times New Roman"/>
                <w:sz w:val="28"/>
                <w:szCs w:val="28"/>
              </w:rPr>
              <w:t>)</w:t>
            </w:r>
          </w:p>
        </w:tc>
        <w:tc>
          <w:tcPr>
            <w:tcW w:w="6216" w:type="dxa"/>
            <w:hideMark/>
          </w:tcPr>
          <w:p w14:paraId="218E3842"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 xml:space="preserve">Вывод целочисленного значения </w:t>
            </w:r>
            <w:proofErr w:type="spellStart"/>
            <w:r w:rsidRPr="00104C05">
              <w:rPr>
                <w:rFonts w:ascii="Times New Roman" w:hAnsi="Times New Roman" w:cs="Times New Roman"/>
                <w:sz w:val="28"/>
                <w:szCs w:val="28"/>
              </w:rPr>
              <w:t>value</w:t>
            </w:r>
            <w:proofErr w:type="spellEnd"/>
            <w:r w:rsidRPr="00104C05">
              <w:rPr>
                <w:rFonts w:ascii="Times New Roman" w:hAnsi="Times New Roman" w:cs="Times New Roman"/>
                <w:sz w:val="28"/>
                <w:szCs w:val="28"/>
              </w:rPr>
              <w:t xml:space="preserve"> в стандартный поток вывода</w:t>
            </w:r>
          </w:p>
        </w:tc>
      </w:tr>
      <w:tr w:rsidR="00104C05" w:rsidRPr="00104C05" w14:paraId="4BA2CEA8" w14:textId="77777777" w:rsidTr="00104C05">
        <w:trPr>
          <w:trHeight w:val="822"/>
        </w:trPr>
        <w:tc>
          <w:tcPr>
            <w:tcW w:w="0" w:type="auto"/>
            <w:hideMark/>
          </w:tcPr>
          <w:p w14:paraId="6ED5AEC1"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void</w:t>
            </w:r>
            <w:proofErr w:type="spellEnd"/>
            <w:r w:rsidRPr="00104C05">
              <w:rPr>
                <w:rFonts w:ascii="Times New Roman" w:hAnsi="Times New Roman" w:cs="Times New Roman"/>
                <w:sz w:val="28"/>
                <w:szCs w:val="28"/>
              </w:rPr>
              <w:t xml:space="preserve"> </w:t>
            </w:r>
            <w:proofErr w:type="spellStart"/>
            <w:proofErr w:type="gramStart"/>
            <w:r w:rsidRPr="00104C05">
              <w:rPr>
                <w:rFonts w:ascii="Times New Roman" w:hAnsi="Times New Roman" w:cs="Times New Roman"/>
                <w:sz w:val="28"/>
                <w:szCs w:val="28"/>
              </w:rPr>
              <w:t>outstrline</w:t>
            </w:r>
            <w:proofErr w:type="spellEnd"/>
            <w:r w:rsidRPr="00104C05">
              <w:rPr>
                <w:rFonts w:ascii="Times New Roman" w:hAnsi="Times New Roman" w:cs="Times New Roman"/>
                <w:sz w:val="28"/>
                <w:szCs w:val="28"/>
              </w:rPr>
              <w:t>(</w:t>
            </w:r>
            <w:proofErr w:type="spellStart"/>
            <w:proofErr w:type="gramEnd"/>
            <w:r w:rsidRPr="00104C05">
              <w:rPr>
                <w:rFonts w:ascii="Times New Roman" w:hAnsi="Times New Roman" w:cs="Times New Roman"/>
                <w:sz w:val="28"/>
                <w:szCs w:val="28"/>
              </w:rPr>
              <w:t>char</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ptr</w:t>
            </w:r>
            <w:proofErr w:type="spellEnd"/>
            <w:r w:rsidRPr="00104C05">
              <w:rPr>
                <w:rFonts w:ascii="Times New Roman" w:hAnsi="Times New Roman" w:cs="Times New Roman"/>
                <w:sz w:val="28"/>
                <w:szCs w:val="28"/>
              </w:rPr>
              <w:t>)</w:t>
            </w:r>
          </w:p>
        </w:tc>
        <w:tc>
          <w:tcPr>
            <w:tcW w:w="6216" w:type="dxa"/>
            <w:hideMark/>
          </w:tcPr>
          <w:p w14:paraId="169E229E"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 xml:space="preserve">Вывод строки </w:t>
            </w:r>
            <w:proofErr w:type="spellStart"/>
            <w:r w:rsidRPr="00104C05">
              <w:rPr>
                <w:rFonts w:ascii="Times New Roman" w:hAnsi="Times New Roman" w:cs="Times New Roman"/>
                <w:sz w:val="28"/>
                <w:szCs w:val="28"/>
              </w:rPr>
              <w:t>ptr</w:t>
            </w:r>
            <w:proofErr w:type="spellEnd"/>
            <w:r w:rsidRPr="00104C05">
              <w:rPr>
                <w:rFonts w:ascii="Times New Roman" w:hAnsi="Times New Roman" w:cs="Times New Roman"/>
                <w:sz w:val="28"/>
                <w:szCs w:val="28"/>
              </w:rPr>
              <w:t xml:space="preserve"> с переходом на новую строку</w:t>
            </w:r>
          </w:p>
        </w:tc>
      </w:tr>
      <w:tr w:rsidR="00104C05" w:rsidRPr="00104C05" w14:paraId="5FAC9781" w14:textId="77777777" w:rsidTr="00104C05">
        <w:trPr>
          <w:trHeight w:val="1387"/>
        </w:trPr>
        <w:tc>
          <w:tcPr>
            <w:tcW w:w="0" w:type="auto"/>
            <w:hideMark/>
          </w:tcPr>
          <w:p w14:paraId="3FDED2E8"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void</w:t>
            </w:r>
            <w:proofErr w:type="spellEnd"/>
            <w:r w:rsidRPr="00104C05">
              <w:rPr>
                <w:rFonts w:ascii="Times New Roman" w:hAnsi="Times New Roman" w:cs="Times New Roman"/>
                <w:sz w:val="28"/>
                <w:szCs w:val="28"/>
              </w:rPr>
              <w:t xml:space="preserve"> </w:t>
            </w:r>
            <w:proofErr w:type="spellStart"/>
            <w:proofErr w:type="gramStart"/>
            <w:r w:rsidRPr="00104C05">
              <w:rPr>
                <w:rFonts w:ascii="Times New Roman" w:hAnsi="Times New Roman" w:cs="Times New Roman"/>
                <w:sz w:val="28"/>
                <w:szCs w:val="28"/>
              </w:rPr>
              <w:t>outnumline</w:t>
            </w:r>
            <w:proofErr w:type="spellEnd"/>
            <w:r w:rsidRPr="00104C05">
              <w:rPr>
                <w:rFonts w:ascii="Times New Roman" w:hAnsi="Times New Roman" w:cs="Times New Roman"/>
                <w:sz w:val="28"/>
                <w:szCs w:val="28"/>
              </w:rPr>
              <w:t>(</w:t>
            </w:r>
            <w:proofErr w:type="spellStart"/>
            <w:proofErr w:type="gramEnd"/>
            <w:r w:rsidRPr="00104C05">
              <w:rPr>
                <w:rFonts w:ascii="Times New Roman" w:hAnsi="Times New Roman" w:cs="Times New Roman"/>
                <w:sz w:val="28"/>
                <w:szCs w:val="28"/>
              </w:rPr>
              <w:t>int</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value</w:t>
            </w:r>
            <w:proofErr w:type="spellEnd"/>
            <w:r w:rsidRPr="00104C05">
              <w:rPr>
                <w:rFonts w:ascii="Times New Roman" w:hAnsi="Times New Roman" w:cs="Times New Roman"/>
                <w:sz w:val="28"/>
                <w:szCs w:val="28"/>
              </w:rPr>
              <w:t>)</w:t>
            </w:r>
          </w:p>
        </w:tc>
        <w:tc>
          <w:tcPr>
            <w:tcW w:w="6216" w:type="dxa"/>
            <w:hideMark/>
          </w:tcPr>
          <w:p w14:paraId="624DD9E2"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 xml:space="preserve">Вывод целочисленного значения </w:t>
            </w:r>
            <w:proofErr w:type="spellStart"/>
            <w:r w:rsidRPr="00104C05">
              <w:rPr>
                <w:rFonts w:ascii="Times New Roman" w:hAnsi="Times New Roman" w:cs="Times New Roman"/>
                <w:sz w:val="28"/>
                <w:szCs w:val="28"/>
              </w:rPr>
              <w:t>value</w:t>
            </w:r>
            <w:proofErr w:type="spellEnd"/>
            <w:r w:rsidRPr="00104C05">
              <w:rPr>
                <w:rFonts w:ascii="Times New Roman" w:hAnsi="Times New Roman" w:cs="Times New Roman"/>
                <w:sz w:val="28"/>
                <w:szCs w:val="28"/>
              </w:rPr>
              <w:t xml:space="preserve"> с переходом на новую строку</w:t>
            </w:r>
          </w:p>
        </w:tc>
      </w:tr>
      <w:tr w:rsidR="00104C05" w:rsidRPr="00104C05" w14:paraId="4A53710C" w14:textId="77777777" w:rsidTr="00104C05">
        <w:trPr>
          <w:trHeight w:val="1387"/>
        </w:trPr>
        <w:tc>
          <w:tcPr>
            <w:tcW w:w="0" w:type="auto"/>
            <w:hideMark/>
          </w:tcPr>
          <w:p w14:paraId="7B3D18FC" w14:textId="77777777" w:rsidR="00104C05" w:rsidRPr="00104C05" w:rsidRDefault="00104C05" w:rsidP="00104C05">
            <w:pPr>
              <w:spacing w:after="160" w:line="259" w:lineRule="auto"/>
              <w:rPr>
                <w:rFonts w:ascii="Times New Roman" w:hAnsi="Times New Roman" w:cs="Times New Roman"/>
                <w:sz w:val="28"/>
                <w:szCs w:val="28"/>
                <w:lang w:val="en-US"/>
              </w:rPr>
            </w:pPr>
            <w:r w:rsidRPr="00104C05">
              <w:rPr>
                <w:rFonts w:ascii="Times New Roman" w:hAnsi="Times New Roman" w:cs="Times New Roman"/>
                <w:sz w:val="28"/>
                <w:szCs w:val="28"/>
                <w:lang w:val="en-US"/>
              </w:rPr>
              <w:t xml:space="preserve">int </w:t>
            </w:r>
            <w:proofErr w:type="gramStart"/>
            <w:r w:rsidRPr="00104C05">
              <w:rPr>
                <w:rFonts w:ascii="Times New Roman" w:hAnsi="Times New Roman" w:cs="Times New Roman"/>
                <w:sz w:val="28"/>
                <w:szCs w:val="28"/>
                <w:lang w:val="en-US"/>
              </w:rPr>
              <w:t>compare(</w:t>
            </w:r>
            <w:proofErr w:type="gramEnd"/>
            <w:r w:rsidRPr="00104C05">
              <w:rPr>
                <w:rFonts w:ascii="Times New Roman" w:hAnsi="Times New Roman" w:cs="Times New Roman"/>
                <w:sz w:val="28"/>
                <w:szCs w:val="28"/>
                <w:lang w:val="en-US"/>
              </w:rPr>
              <w:t>char* str1, char* str2)</w:t>
            </w:r>
          </w:p>
        </w:tc>
        <w:tc>
          <w:tcPr>
            <w:tcW w:w="6216" w:type="dxa"/>
            <w:hideMark/>
          </w:tcPr>
          <w:p w14:paraId="71F475AD"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Лексикографическое сравнение двух строк</w:t>
            </w:r>
          </w:p>
        </w:tc>
      </w:tr>
      <w:tr w:rsidR="00104C05" w:rsidRPr="00104C05" w14:paraId="3AB27C02" w14:textId="77777777" w:rsidTr="00104C05">
        <w:trPr>
          <w:trHeight w:val="822"/>
        </w:trPr>
        <w:tc>
          <w:tcPr>
            <w:tcW w:w="0" w:type="auto"/>
            <w:hideMark/>
          </w:tcPr>
          <w:p w14:paraId="7E24B54B"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int</w:t>
            </w:r>
            <w:proofErr w:type="spellEnd"/>
            <w:r w:rsidRPr="00104C05">
              <w:rPr>
                <w:rFonts w:ascii="Times New Roman" w:hAnsi="Times New Roman" w:cs="Times New Roman"/>
                <w:sz w:val="28"/>
                <w:szCs w:val="28"/>
              </w:rPr>
              <w:t xml:space="preserve"> </w:t>
            </w:r>
            <w:proofErr w:type="spellStart"/>
            <w:proofErr w:type="gramStart"/>
            <w:r w:rsidRPr="00104C05">
              <w:rPr>
                <w:rFonts w:ascii="Times New Roman" w:hAnsi="Times New Roman" w:cs="Times New Roman"/>
                <w:sz w:val="28"/>
                <w:szCs w:val="28"/>
              </w:rPr>
              <w:t>length</w:t>
            </w:r>
            <w:proofErr w:type="spellEnd"/>
            <w:r w:rsidRPr="00104C05">
              <w:rPr>
                <w:rFonts w:ascii="Times New Roman" w:hAnsi="Times New Roman" w:cs="Times New Roman"/>
                <w:sz w:val="28"/>
                <w:szCs w:val="28"/>
              </w:rPr>
              <w:t>(</w:t>
            </w:r>
            <w:proofErr w:type="spellStart"/>
            <w:proofErr w:type="gramEnd"/>
            <w:r w:rsidRPr="00104C05">
              <w:rPr>
                <w:rFonts w:ascii="Times New Roman" w:hAnsi="Times New Roman" w:cs="Times New Roman"/>
                <w:sz w:val="28"/>
                <w:szCs w:val="28"/>
              </w:rPr>
              <w:t>char</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str</w:t>
            </w:r>
            <w:proofErr w:type="spellEnd"/>
            <w:r w:rsidRPr="00104C05">
              <w:rPr>
                <w:rFonts w:ascii="Times New Roman" w:hAnsi="Times New Roman" w:cs="Times New Roman"/>
                <w:sz w:val="28"/>
                <w:szCs w:val="28"/>
              </w:rPr>
              <w:t>)</w:t>
            </w:r>
          </w:p>
        </w:tc>
        <w:tc>
          <w:tcPr>
            <w:tcW w:w="6216" w:type="dxa"/>
            <w:hideMark/>
          </w:tcPr>
          <w:p w14:paraId="614BF994"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 xml:space="preserve">Вычисление длины строки </w:t>
            </w:r>
            <w:proofErr w:type="spellStart"/>
            <w:r w:rsidRPr="00104C05">
              <w:rPr>
                <w:rFonts w:ascii="Times New Roman" w:hAnsi="Times New Roman" w:cs="Times New Roman"/>
                <w:sz w:val="28"/>
                <w:szCs w:val="28"/>
              </w:rPr>
              <w:t>str</w:t>
            </w:r>
            <w:proofErr w:type="spellEnd"/>
          </w:p>
        </w:tc>
      </w:tr>
      <w:tr w:rsidR="00104C05" w:rsidRPr="00104C05" w14:paraId="4A614114" w14:textId="77777777" w:rsidTr="00104C05">
        <w:trPr>
          <w:trHeight w:val="822"/>
        </w:trPr>
        <w:tc>
          <w:tcPr>
            <w:tcW w:w="0" w:type="auto"/>
            <w:hideMark/>
          </w:tcPr>
          <w:p w14:paraId="6C4C1903" w14:textId="77777777" w:rsidR="00104C05" w:rsidRPr="00104C05" w:rsidRDefault="00104C05" w:rsidP="00104C05">
            <w:pPr>
              <w:spacing w:after="160" w:line="259" w:lineRule="auto"/>
              <w:rPr>
                <w:rFonts w:ascii="Times New Roman" w:hAnsi="Times New Roman" w:cs="Times New Roman"/>
                <w:sz w:val="28"/>
                <w:szCs w:val="28"/>
              </w:rPr>
            </w:pPr>
            <w:proofErr w:type="spellStart"/>
            <w:r w:rsidRPr="00104C05">
              <w:rPr>
                <w:rFonts w:ascii="Times New Roman" w:hAnsi="Times New Roman" w:cs="Times New Roman"/>
                <w:sz w:val="28"/>
                <w:szCs w:val="28"/>
              </w:rPr>
              <w:t>void</w:t>
            </w:r>
            <w:proofErr w:type="spellEnd"/>
            <w:r w:rsidRPr="00104C05">
              <w:rPr>
                <w:rFonts w:ascii="Times New Roman" w:hAnsi="Times New Roman" w:cs="Times New Roman"/>
                <w:sz w:val="28"/>
                <w:szCs w:val="28"/>
              </w:rPr>
              <w:t xml:space="preserve"> </w:t>
            </w:r>
            <w:proofErr w:type="spellStart"/>
            <w:r w:rsidRPr="00104C05">
              <w:rPr>
                <w:rFonts w:ascii="Times New Roman" w:hAnsi="Times New Roman" w:cs="Times New Roman"/>
                <w:sz w:val="28"/>
                <w:szCs w:val="28"/>
              </w:rPr>
              <w:t>system_</w:t>
            </w:r>
            <w:proofErr w:type="gramStart"/>
            <w:r w:rsidRPr="00104C05">
              <w:rPr>
                <w:rFonts w:ascii="Times New Roman" w:hAnsi="Times New Roman" w:cs="Times New Roman"/>
                <w:sz w:val="28"/>
                <w:szCs w:val="28"/>
              </w:rPr>
              <w:t>pause</w:t>
            </w:r>
            <w:proofErr w:type="spellEnd"/>
            <w:r w:rsidRPr="00104C05">
              <w:rPr>
                <w:rFonts w:ascii="Times New Roman" w:hAnsi="Times New Roman" w:cs="Times New Roman"/>
                <w:sz w:val="28"/>
                <w:szCs w:val="28"/>
              </w:rPr>
              <w:t>(</w:t>
            </w:r>
            <w:proofErr w:type="gramEnd"/>
            <w:r w:rsidRPr="00104C05">
              <w:rPr>
                <w:rFonts w:ascii="Times New Roman" w:hAnsi="Times New Roman" w:cs="Times New Roman"/>
                <w:sz w:val="28"/>
                <w:szCs w:val="28"/>
              </w:rPr>
              <w:t>)</w:t>
            </w:r>
          </w:p>
        </w:tc>
        <w:tc>
          <w:tcPr>
            <w:tcW w:w="6216" w:type="dxa"/>
            <w:hideMark/>
          </w:tcPr>
          <w:p w14:paraId="3E688273" w14:textId="77777777" w:rsidR="00104C05" w:rsidRPr="00104C05" w:rsidRDefault="00104C05" w:rsidP="00104C05">
            <w:pPr>
              <w:spacing w:after="160" w:line="259" w:lineRule="auto"/>
              <w:rPr>
                <w:rFonts w:ascii="Times New Roman" w:hAnsi="Times New Roman" w:cs="Times New Roman"/>
                <w:sz w:val="28"/>
                <w:szCs w:val="28"/>
              </w:rPr>
            </w:pPr>
            <w:r w:rsidRPr="00104C05">
              <w:rPr>
                <w:rFonts w:ascii="Times New Roman" w:hAnsi="Times New Roman" w:cs="Times New Roman"/>
                <w:sz w:val="28"/>
                <w:szCs w:val="28"/>
              </w:rPr>
              <w:t>Ожидание нажатия клавиши для завершения программы</w:t>
            </w:r>
          </w:p>
        </w:tc>
      </w:tr>
    </w:tbl>
    <w:p w14:paraId="1DD3290D" w14:textId="54AD6698" w:rsidR="00A4400F" w:rsidRDefault="00A4400F">
      <w:pPr>
        <w:rPr>
          <w:rFonts w:ascii="Times New Roman" w:hAnsi="Times New Roman" w:cs="Times New Roman"/>
          <w:sz w:val="28"/>
          <w:szCs w:val="28"/>
        </w:rPr>
      </w:pPr>
    </w:p>
    <w:p w14:paraId="1B45C0F8" w14:textId="77777777" w:rsidR="00A4400F" w:rsidRDefault="00A4400F">
      <w:pPr>
        <w:rPr>
          <w:rFonts w:ascii="Times New Roman" w:hAnsi="Times New Roman" w:cs="Times New Roman"/>
          <w:sz w:val="28"/>
          <w:szCs w:val="28"/>
        </w:rPr>
      </w:pPr>
      <w:r>
        <w:rPr>
          <w:rFonts w:ascii="Times New Roman" w:hAnsi="Times New Roman" w:cs="Times New Roman"/>
          <w:sz w:val="28"/>
          <w:szCs w:val="28"/>
        </w:rPr>
        <w:br w:type="page"/>
      </w:r>
    </w:p>
    <w:p w14:paraId="55CDD691" w14:textId="60E93F5A" w:rsidR="00A4400F" w:rsidRDefault="00A4400F">
      <w:pPr>
        <w:rPr>
          <w:rFonts w:ascii="Times New Roman" w:hAnsi="Times New Roman" w:cs="Times New Roman"/>
          <w:sz w:val="28"/>
          <w:szCs w:val="28"/>
        </w:rPr>
      </w:pPr>
    </w:p>
    <w:p w14:paraId="6F305422" w14:textId="77777777" w:rsidR="00A4400F" w:rsidRDefault="00A4400F">
      <w:pPr>
        <w:rPr>
          <w:rFonts w:ascii="Times New Roman" w:hAnsi="Times New Roman" w:cs="Times New Roman"/>
          <w:sz w:val="28"/>
          <w:szCs w:val="28"/>
        </w:rPr>
      </w:pPr>
      <w:r>
        <w:rPr>
          <w:rFonts w:ascii="Times New Roman" w:hAnsi="Times New Roman" w:cs="Times New Roman"/>
          <w:sz w:val="28"/>
          <w:szCs w:val="28"/>
        </w:rPr>
        <w:br w:type="page"/>
      </w:r>
    </w:p>
    <w:p w14:paraId="0CB6EE86" w14:textId="77777777" w:rsidR="00C21807" w:rsidRDefault="00C21807">
      <w:pPr>
        <w:rPr>
          <w:rFonts w:ascii="Times New Roman" w:hAnsi="Times New Roman" w:cs="Times New Roman"/>
          <w:sz w:val="28"/>
          <w:szCs w:val="28"/>
        </w:rPr>
      </w:pPr>
    </w:p>
    <w:p w14:paraId="34D54753" w14:textId="77777777" w:rsidR="00C9797F" w:rsidRPr="00F351C2" w:rsidRDefault="00C9797F" w:rsidP="00F351C2">
      <w:pPr>
        <w:spacing w:after="0" w:line="240" w:lineRule="auto"/>
        <w:rPr>
          <w:rFonts w:ascii="Times New Roman" w:hAnsi="Times New Roman" w:cs="Times New Roman"/>
          <w:sz w:val="28"/>
          <w:szCs w:val="28"/>
        </w:rPr>
      </w:pPr>
    </w:p>
    <w:p w14:paraId="3EA85C8B" w14:textId="77777777" w:rsidR="00C24512" w:rsidRDefault="00C24512">
      <w:pPr>
        <w:rPr>
          <w:rFonts w:ascii="Times New Roman" w:hAnsi="Times New Roman" w:cs="Times New Roman"/>
          <w:sz w:val="28"/>
          <w:szCs w:val="28"/>
        </w:rPr>
      </w:pPr>
    </w:p>
    <w:p w14:paraId="1B24E6DF" w14:textId="77777777" w:rsidR="00892224" w:rsidRPr="00892224" w:rsidRDefault="00892224">
      <w:pPr>
        <w:rPr>
          <w:rFonts w:ascii="Times New Roman" w:hAnsi="Times New Roman" w:cs="Times New Roman"/>
          <w:sz w:val="28"/>
          <w:szCs w:val="28"/>
        </w:rPr>
      </w:pPr>
    </w:p>
    <w:p w14:paraId="6885BA5B" w14:textId="77777777" w:rsidR="00892224" w:rsidRPr="00892224" w:rsidRDefault="00892224" w:rsidP="00892224">
      <w:pPr>
        <w:spacing w:before="280"/>
        <w:rPr>
          <w:rFonts w:ascii="Times New Roman" w:hAnsi="Times New Roman" w:cs="Times New Roman"/>
          <w:sz w:val="28"/>
          <w:szCs w:val="28"/>
        </w:rPr>
      </w:pPr>
    </w:p>
    <w:p w14:paraId="542BBD1B" w14:textId="77777777" w:rsidR="00892224" w:rsidRPr="006D4CF1" w:rsidRDefault="00892224" w:rsidP="00892224">
      <w:pPr>
        <w:spacing w:after="0" w:line="240" w:lineRule="auto"/>
        <w:jc w:val="both"/>
        <w:rPr>
          <w:rFonts w:ascii="Times New Roman" w:hAnsi="Times New Roman" w:cs="Times New Roman"/>
          <w:sz w:val="28"/>
          <w:szCs w:val="28"/>
        </w:rPr>
      </w:pPr>
    </w:p>
    <w:p w14:paraId="37D7840F" w14:textId="509D18A7" w:rsidR="009738C4" w:rsidRDefault="009738C4" w:rsidP="009738C4">
      <w:pPr>
        <w:pStyle w:val="1"/>
        <w:jc w:val="center"/>
        <w:rPr>
          <w:rFonts w:cs="Times New Roman"/>
          <w:szCs w:val="28"/>
        </w:rPr>
      </w:pPr>
      <w:bookmarkStart w:id="76" w:name="_Toc214210104"/>
      <w:r>
        <w:rPr>
          <w:rFonts w:cs="Times New Roman"/>
          <w:szCs w:val="28"/>
        </w:rPr>
        <w:t>Приложение А</w:t>
      </w:r>
      <w:bookmarkEnd w:id="76"/>
    </w:p>
    <w:tbl>
      <w:tblPr>
        <w:tblStyle w:val="a4"/>
        <w:tblW w:w="0" w:type="auto"/>
        <w:tblLook w:val="04A0" w:firstRow="1" w:lastRow="0" w:firstColumn="1" w:lastColumn="0" w:noHBand="0" w:noVBand="1"/>
      </w:tblPr>
      <w:tblGrid>
        <w:gridCol w:w="9344"/>
      </w:tblGrid>
      <w:tr w:rsidR="00892224" w:rsidRPr="00892224" w14:paraId="58F8587E" w14:textId="77777777" w:rsidTr="00892224">
        <w:tc>
          <w:tcPr>
            <w:tcW w:w="9344" w:type="dxa"/>
          </w:tcPr>
          <w:p w14:paraId="4C7EAE9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integer function </w:t>
            </w:r>
            <w:proofErr w:type="spellStart"/>
            <w:r w:rsidRPr="00892224">
              <w:rPr>
                <w:rFonts w:ascii="Times New Roman" w:hAnsi="Times New Roman" w:cs="Times New Roman"/>
                <w:sz w:val="28"/>
                <w:szCs w:val="28"/>
                <w:lang w:val="en-US"/>
              </w:rPr>
              <w:t>string_</w:t>
            </w:r>
            <w:proofErr w:type="gramStart"/>
            <w:r w:rsidRPr="00892224">
              <w:rPr>
                <w:rFonts w:ascii="Times New Roman" w:hAnsi="Times New Roman" w:cs="Times New Roman"/>
                <w:sz w:val="28"/>
                <w:szCs w:val="28"/>
                <w:lang w:val="en-US"/>
              </w:rPr>
              <w:t>compare</w:t>
            </w:r>
            <w:proofErr w:type="spellEnd"/>
            <w:r w:rsidRPr="00892224">
              <w:rPr>
                <w:rFonts w:ascii="Times New Roman" w:hAnsi="Times New Roman" w:cs="Times New Roman"/>
                <w:sz w:val="28"/>
                <w:szCs w:val="28"/>
                <w:lang w:val="en-US"/>
              </w:rPr>
              <w:t>(</w:t>
            </w:r>
            <w:proofErr w:type="gramEnd"/>
            <w:r w:rsidRPr="00892224">
              <w:rPr>
                <w:rFonts w:ascii="Times New Roman" w:hAnsi="Times New Roman" w:cs="Times New Roman"/>
                <w:sz w:val="28"/>
                <w:szCs w:val="28"/>
                <w:lang w:val="en-US"/>
              </w:rPr>
              <w:t>char str1, char str2)</w:t>
            </w:r>
          </w:p>
          <w:p w14:paraId="32FD9095"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is str1 == str2</w:t>
            </w:r>
          </w:p>
          <w:p w14:paraId="44A06BE9"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true [</w:t>
            </w:r>
          </w:p>
          <w:p w14:paraId="5958A3E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return 1</w:t>
            </w:r>
          </w:p>
          <w:p w14:paraId="3895DCF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6849F09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false [</w:t>
            </w:r>
          </w:p>
          <w:p w14:paraId="779F2E3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return 0</w:t>
            </w:r>
          </w:p>
          <w:p w14:paraId="30BDB726"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7927F050"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end</w:t>
            </w:r>
          </w:p>
          <w:p w14:paraId="0C3B2028" w14:textId="77777777" w:rsidR="00892224" w:rsidRPr="00892224" w:rsidRDefault="00892224" w:rsidP="00892224">
            <w:pPr>
              <w:rPr>
                <w:rFonts w:ascii="Times New Roman" w:hAnsi="Times New Roman" w:cs="Times New Roman"/>
                <w:sz w:val="28"/>
                <w:szCs w:val="28"/>
                <w:lang w:val="en-US"/>
              </w:rPr>
            </w:pPr>
          </w:p>
          <w:p w14:paraId="534D520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integer function </w:t>
            </w:r>
            <w:proofErr w:type="spellStart"/>
            <w:r w:rsidRPr="00892224">
              <w:rPr>
                <w:rFonts w:ascii="Times New Roman" w:hAnsi="Times New Roman" w:cs="Times New Roman"/>
                <w:sz w:val="28"/>
                <w:szCs w:val="28"/>
                <w:lang w:val="en-US"/>
              </w:rPr>
              <w:t>calculate_</w:t>
            </w:r>
            <w:proofErr w:type="gramStart"/>
            <w:r w:rsidRPr="00892224">
              <w:rPr>
                <w:rFonts w:ascii="Times New Roman" w:hAnsi="Times New Roman" w:cs="Times New Roman"/>
                <w:sz w:val="28"/>
                <w:szCs w:val="28"/>
                <w:lang w:val="en-US"/>
              </w:rPr>
              <w:t>power</w:t>
            </w:r>
            <w:proofErr w:type="spellEnd"/>
            <w:r w:rsidRPr="00892224">
              <w:rPr>
                <w:rFonts w:ascii="Times New Roman" w:hAnsi="Times New Roman" w:cs="Times New Roman"/>
                <w:sz w:val="28"/>
                <w:szCs w:val="28"/>
                <w:lang w:val="en-US"/>
              </w:rPr>
              <w:t>(</w:t>
            </w:r>
            <w:proofErr w:type="gramEnd"/>
            <w:r w:rsidRPr="00892224">
              <w:rPr>
                <w:rFonts w:ascii="Times New Roman" w:hAnsi="Times New Roman" w:cs="Times New Roman"/>
                <w:sz w:val="28"/>
                <w:szCs w:val="28"/>
                <w:lang w:val="en-US"/>
              </w:rPr>
              <w:t>integer base, integer exponent)</w:t>
            </w:r>
          </w:p>
          <w:p w14:paraId="584FE866"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result = 1</w:t>
            </w:r>
          </w:p>
          <w:p w14:paraId="0C936A7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w:t>
            </w:r>
            <w:proofErr w:type="spellStart"/>
            <w:r w:rsidRPr="00892224">
              <w:rPr>
                <w:rFonts w:ascii="Times New Roman" w:hAnsi="Times New Roman" w:cs="Times New Roman"/>
                <w:sz w:val="28"/>
                <w:szCs w:val="28"/>
                <w:lang w:val="en-US"/>
              </w:rPr>
              <w:t>i</w:t>
            </w:r>
            <w:proofErr w:type="spellEnd"/>
            <w:r w:rsidRPr="00892224">
              <w:rPr>
                <w:rFonts w:ascii="Times New Roman" w:hAnsi="Times New Roman" w:cs="Times New Roman"/>
                <w:sz w:val="28"/>
                <w:szCs w:val="28"/>
                <w:lang w:val="en-US"/>
              </w:rPr>
              <w:t xml:space="preserve"> = 1</w:t>
            </w:r>
          </w:p>
          <w:p w14:paraId="0E6765A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2FB31055"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repeat exponent times [</w:t>
            </w:r>
          </w:p>
          <w:p w14:paraId="038658D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result = result * base</w:t>
            </w:r>
          </w:p>
          <w:p w14:paraId="540BAA71"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lang w:val="en-US"/>
              </w:rPr>
              <w:t xml:space="preserve">    </w:t>
            </w:r>
            <w:r w:rsidRPr="00892224">
              <w:rPr>
                <w:rFonts w:ascii="Times New Roman" w:hAnsi="Times New Roman" w:cs="Times New Roman"/>
                <w:sz w:val="28"/>
                <w:szCs w:val="28"/>
              </w:rPr>
              <w:t>]</w:t>
            </w:r>
          </w:p>
          <w:p w14:paraId="5E968591"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
          <w:p w14:paraId="4F8F07AE"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return</w:t>
            </w:r>
            <w:proofErr w:type="spellEnd"/>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result</w:t>
            </w:r>
            <w:proofErr w:type="spellEnd"/>
          </w:p>
          <w:p w14:paraId="3D268FA7" w14:textId="77777777" w:rsidR="00892224" w:rsidRPr="00892224" w:rsidRDefault="00892224" w:rsidP="00892224">
            <w:pPr>
              <w:rPr>
                <w:rFonts w:ascii="Times New Roman" w:hAnsi="Times New Roman" w:cs="Times New Roman"/>
                <w:sz w:val="28"/>
                <w:szCs w:val="28"/>
              </w:rPr>
            </w:pPr>
            <w:proofErr w:type="spellStart"/>
            <w:r w:rsidRPr="00892224">
              <w:rPr>
                <w:rFonts w:ascii="Times New Roman" w:hAnsi="Times New Roman" w:cs="Times New Roman"/>
                <w:sz w:val="28"/>
                <w:szCs w:val="28"/>
              </w:rPr>
              <w:t>end</w:t>
            </w:r>
            <w:proofErr w:type="spellEnd"/>
          </w:p>
          <w:p w14:paraId="0B61D3A9" w14:textId="77777777" w:rsidR="00892224" w:rsidRPr="00892224" w:rsidRDefault="00892224" w:rsidP="00892224">
            <w:pPr>
              <w:rPr>
                <w:rFonts w:ascii="Times New Roman" w:hAnsi="Times New Roman" w:cs="Times New Roman"/>
                <w:sz w:val="28"/>
                <w:szCs w:val="28"/>
              </w:rPr>
            </w:pPr>
          </w:p>
          <w:p w14:paraId="4301B3A4" w14:textId="77777777" w:rsidR="00892224" w:rsidRPr="00892224" w:rsidRDefault="00892224" w:rsidP="00892224">
            <w:pPr>
              <w:rPr>
                <w:rFonts w:ascii="Times New Roman" w:hAnsi="Times New Roman" w:cs="Times New Roman"/>
                <w:sz w:val="28"/>
                <w:szCs w:val="28"/>
              </w:rPr>
            </w:pPr>
            <w:proofErr w:type="spellStart"/>
            <w:r w:rsidRPr="00892224">
              <w:rPr>
                <w:rFonts w:ascii="Times New Roman" w:hAnsi="Times New Roman" w:cs="Times New Roman"/>
                <w:sz w:val="28"/>
                <w:szCs w:val="28"/>
              </w:rPr>
              <w:t>main</w:t>
            </w:r>
            <w:proofErr w:type="spellEnd"/>
          </w:p>
          <w:p w14:paraId="33556BBA"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w:t>
            </w:r>
          </w:p>
          <w:p w14:paraId="6F128D8B"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write</w:t>
            </w:r>
            <w:proofErr w:type="spellEnd"/>
            <w:r w:rsidRPr="00892224">
              <w:rPr>
                <w:rFonts w:ascii="Times New Roman" w:hAnsi="Times New Roman" w:cs="Times New Roman"/>
                <w:sz w:val="28"/>
                <w:szCs w:val="28"/>
              </w:rPr>
              <w:t xml:space="preserve"> "=== ДЕМОНСТРАЦИЯ ЦЕЛОЧИСЛЕННЫХ ОПЕРАЦИЙ ==="</w:t>
            </w:r>
          </w:p>
          <w:p w14:paraId="35CCF89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1368C23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34F0B01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a = 0b1101</w:t>
            </w:r>
          </w:p>
          <w:p w14:paraId="10A168C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b = 0x5</w:t>
            </w:r>
          </w:p>
          <w:p w14:paraId="1B3E94F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4AE63B79"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w:t>
            </w:r>
            <w:r w:rsidRPr="00892224">
              <w:rPr>
                <w:rFonts w:ascii="Times New Roman" w:hAnsi="Times New Roman" w:cs="Times New Roman"/>
                <w:sz w:val="28"/>
                <w:szCs w:val="28"/>
              </w:rPr>
              <w:t>двоичное</w:t>
            </w:r>
            <w:r w:rsidRPr="00892224">
              <w:rPr>
                <w:rFonts w:ascii="Times New Roman" w:hAnsi="Times New Roman" w:cs="Times New Roman"/>
                <w:sz w:val="28"/>
                <w:szCs w:val="28"/>
                <w:lang w:val="en-US"/>
              </w:rPr>
              <w:t xml:space="preserve"> 0b1101) = "</w:t>
            </w:r>
          </w:p>
          <w:p w14:paraId="7D84661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w:t>
            </w:r>
          </w:p>
          <w:p w14:paraId="5B4CCDE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"b (</w:t>
            </w:r>
            <w:r w:rsidRPr="00892224">
              <w:rPr>
                <w:rFonts w:ascii="Times New Roman" w:hAnsi="Times New Roman" w:cs="Times New Roman"/>
                <w:sz w:val="28"/>
                <w:szCs w:val="28"/>
              </w:rPr>
              <w:t>шестнадцатеричное</w:t>
            </w:r>
            <w:r w:rsidRPr="00892224">
              <w:rPr>
                <w:rFonts w:ascii="Times New Roman" w:hAnsi="Times New Roman" w:cs="Times New Roman"/>
                <w:sz w:val="28"/>
                <w:szCs w:val="28"/>
                <w:lang w:val="en-US"/>
              </w:rPr>
              <w:t xml:space="preserve"> 0x5) = "</w:t>
            </w:r>
          </w:p>
          <w:p w14:paraId="2C84F40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b</w:t>
            </w:r>
          </w:p>
          <w:p w14:paraId="0391D4A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0C98FCE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 b = "</w:t>
            </w:r>
          </w:p>
          <w:p w14:paraId="642A7CF6"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 + b</w:t>
            </w:r>
          </w:p>
          <w:p w14:paraId="4D08C3CE"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 b = "</w:t>
            </w:r>
          </w:p>
          <w:p w14:paraId="644C98E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 - b</w:t>
            </w:r>
          </w:p>
          <w:p w14:paraId="6992419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 b = "</w:t>
            </w:r>
          </w:p>
          <w:p w14:paraId="2AEBF54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 * b</w:t>
            </w:r>
          </w:p>
          <w:p w14:paraId="392CBAE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 b = "</w:t>
            </w:r>
          </w:p>
          <w:p w14:paraId="040BB05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 / b</w:t>
            </w:r>
          </w:p>
          <w:p w14:paraId="4F7829A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"a % b = "</w:t>
            </w:r>
          </w:p>
          <w:p w14:paraId="4FE2F32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a % b</w:t>
            </w:r>
          </w:p>
          <w:p w14:paraId="50966F2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3632815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4A9972A0"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 </w:t>
            </w:r>
            <w:r w:rsidRPr="00892224">
              <w:rPr>
                <w:rFonts w:ascii="Times New Roman" w:hAnsi="Times New Roman" w:cs="Times New Roman"/>
                <w:sz w:val="28"/>
                <w:szCs w:val="28"/>
              </w:rPr>
              <w:t>ДЕМОНСТРАЦИЯ</w:t>
            </w:r>
            <w:r w:rsidRPr="00892224">
              <w:rPr>
                <w:rFonts w:ascii="Times New Roman" w:hAnsi="Times New Roman" w:cs="Times New Roman"/>
                <w:sz w:val="28"/>
                <w:szCs w:val="28"/>
                <w:lang w:val="en-US"/>
              </w:rPr>
              <w:t xml:space="preserve"> </w:t>
            </w:r>
            <w:r w:rsidRPr="00892224">
              <w:rPr>
                <w:rFonts w:ascii="Times New Roman" w:hAnsi="Times New Roman" w:cs="Times New Roman"/>
                <w:sz w:val="28"/>
                <w:szCs w:val="28"/>
              </w:rPr>
              <w:t>ЦИКЛА</w:t>
            </w:r>
            <w:r w:rsidRPr="00892224">
              <w:rPr>
                <w:rFonts w:ascii="Times New Roman" w:hAnsi="Times New Roman" w:cs="Times New Roman"/>
                <w:sz w:val="28"/>
                <w:szCs w:val="28"/>
                <w:lang w:val="en-US"/>
              </w:rPr>
              <w:t xml:space="preserve"> ==="</w:t>
            </w:r>
          </w:p>
          <w:p w14:paraId="7BCF338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56F97061"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3A591015"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counter = 1</w:t>
            </w:r>
          </w:p>
          <w:p w14:paraId="05CABD1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repeat 4 times [</w:t>
            </w:r>
          </w:p>
          <w:p w14:paraId="4DC5BFF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Итерация</w:t>
            </w:r>
            <w:r w:rsidRPr="00892224">
              <w:rPr>
                <w:rFonts w:ascii="Times New Roman" w:hAnsi="Times New Roman" w:cs="Times New Roman"/>
                <w:sz w:val="28"/>
                <w:szCs w:val="28"/>
                <w:lang w:val="en-US"/>
              </w:rPr>
              <w:t xml:space="preserve"> "</w:t>
            </w:r>
          </w:p>
          <w:p w14:paraId="3661B2E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counter</w:t>
            </w:r>
          </w:p>
          <w:p w14:paraId="5D18474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 </w:t>
            </w:r>
            <w:r w:rsidRPr="00892224">
              <w:rPr>
                <w:rFonts w:ascii="Times New Roman" w:hAnsi="Times New Roman" w:cs="Times New Roman"/>
                <w:sz w:val="28"/>
                <w:szCs w:val="28"/>
              </w:rPr>
              <w:t>значение</w:t>
            </w:r>
            <w:r w:rsidRPr="00892224">
              <w:rPr>
                <w:rFonts w:ascii="Times New Roman" w:hAnsi="Times New Roman" w:cs="Times New Roman"/>
                <w:sz w:val="28"/>
                <w:szCs w:val="28"/>
                <w:lang w:val="en-US"/>
              </w:rPr>
              <w:t xml:space="preserve"> = "</w:t>
            </w:r>
          </w:p>
          <w:p w14:paraId="0772DA4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counter * 2</w:t>
            </w:r>
          </w:p>
          <w:p w14:paraId="5C2C1F05"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counter = counter + 1</w:t>
            </w:r>
          </w:p>
          <w:p w14:paraId="23AEE520"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0798BC1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0974926E"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582231CB"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rPr>
              <w:t>write</w:t>
            </w:r>
            <w:proofErr w:type="spellEnd"/>
            <w:r w:rsidRPr="00892224">
              <w:rPr>
                <w:rFonts w:ascii="Times New Roman" w:hAnsi="Times New Roman" w:cs="Times New Roman"/>
                <w:sz w:val="28"/>
                <w:szCs w:val="28"/>
              </w:rPr>
              <w:t xml:space="preserve"> "=== ДЕМОНСТРАЦИЯ СИМВОЛЬНЫХ ОПЕРАЦИЙ ==="</w:t>
            </w:r>
          </w:p>
          <w:p w14:paraId="32DD1C8D"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writeline</w:t>
            </w:r>
            <w:proofErr w:type="spellEnd"/>
            <w:r w:rsidRPr="00892224">
              <w:rPr>
                <w:rFonts w:ascii="Times New Roman" w:hAnsi="Times New Roman" w:cs="Times New Roman"/>
                <w:sz w:val="28"/>
                <w:szCs w:val="28"/>
              </w:rPr>
              <w:t xml:space="preserve"> ""</w:t>
            </w:r>
          </w:p>
          <w:p w14:paraId="679D24F6"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
          <w:p w14:paraId="129FE61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rPr>
              <w:t xml:space="preserve">    </w:t>
            </w:r>
            <w:r w:rsidRPr="00892224">
              <w:rPr>
                <w:rFonts w:ascii="Times New Roman" w:hAnsi="Times New Roman" w:cs="Times New Roman"/>
                <w:sz w:val="28"/>
                <w:szCs w:val="28"/>
                <w:lang w:val="en-US"/>
              </w:rPr>
              <w:t>type char char1 = 'A'</w:t>
            </w:r>
          </w:p>
          <w:p w14:paraId="1B4B7380"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char char2 = 'B'</w:t>
            </w:r>
          </w:p>
          <w:p w14:paraId="389AB93C"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char char3 = 'A'</w:t>
            </w:r>
          </w:p>
          <w:p w14:paraId="22C1146E"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64398D6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Символ</w:t>
            </w:r>
            <w:r w:rsidRPr="00892224">
              <w:rPr>
                <w:rFonts w:ascii="Times New Roman" w:hAnsi="Times New Roman" w:cs="Times New Roman"/>
                <w:sz w:val="28"/>
                <w:szCs w:val="28"/>
                <w:lang w:val="en-US"/>
              </w:rPr>
              <w:t xml:space="preserve"> 1: "</w:t>
            </w:r>
          </w:p>
          <w:p w14:paraId="0EF3D47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char1</w:t>
            </w:r>
          </w:p>
          <w:p w14:paraId="3B2B67D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Символ</w:t>
            </w:r>
            <w:r w:rsidRPr="00892224">
              <w:rPr>
                <w:rFonts w:ascii="Times New Roman" w:hAnsi="Times New Roman" w:cs="Times New Roman"/>
                <w:sz w:val="28"/>
                <w:szCs w:val="28"/>
                <w:lang w:val="en-US"/>
              </w:rPr>
              <w:t xml:space="preserve"> 2: "</w:t>
            </w:r>
          </w:p>
          <w:p w14:paraId="0B3CB327"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char2</w:t>
            </w:r>
          </w:p>
          <w:p w14:paraId="32B18A2E"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Символ</w:t>
            </w:r>
            <w:r w:rsidRPr="00892224">
              <w:rPr>
                <w:rFonts w:ascii="Times New Roman" w:hAnsi="Times New Roman" w:cs="Times New Roman"/>
                <w:sz w:val="28"/>
                <w:szCs w:val="28"/>
                <w:lang w:val="en-US"/>
              </w:rPr>
              <w:t xml:space="preserve"> 3: "</w:t>
            </w:r>
          </w:p>
          <w:p w14:paraId="600EC43A"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char3</w:t>
            </w:r>
          </w:p>
          <w:p w14:paraId="318AC3C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338599E9"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compare_result1 = </w:t>
            </w:r>
            <w:proofErr w:type="spellStart"/>
            <w:r w:rsidRPr="00892224">
              <w:rPr>
                <w:rFonts w:ascii="Times New Roman" w:hAnsi="Times New Roman" w:cs="Times New Roman"/>
                <w:sz w:val="28"/>
                <w:szCs w:val="28"/>
                <w:lang w:val="en-US"/>
              </w:rPr>
              <w:t>string_</w:t>
            </w:r>
            <w:proofErr w:type="gramStart"/>
            <w:r w:rsidRPr="00892224">
              <w:rPr>
                <w:rFonts w:ascii="Times New Roman" w:hAnsi="Times New Roman" w:cs="Times New Roman"/>
                <w:sz w:val="28"/>
                <w:szCs w:val="28"/>
                <w:lang w:val="en-US"/>
              </w:rPr>
              <w:t>compare</w:t>
            </w:r>
            <w:proofErr w:type="spellEnd"/>
            <w:r w:rsidRPr="00892224">
              <w:rPr>
                <w:rFonts w:ascii="Times New Roman" w:hAnsi="Times New Roman" w:cs="Times New Roman"/>
                <w:sz w:val="28"/>
                <w:szCs w:val="28"/>
                <w:lang w:val="en-US"/>
              </w:rPr>
              <w:t>(</w:t>
            </w:r>
            <w:proofErr w:type="gramEnd"/>
            <w:r w:rsidRPr="00892224">
              <w:rPr>
                <w:rFonts w:ascii="Times New Roman" w:hAnsi="Times New Roman" w:cs="Times New Roman"/>
                <w:sz w:val="28"/>
                <w:szCs w:val="28"/>
                <w:lang w:val="en-US"/>
              </w:rPr>
              <w:t>char1, char2)</w:t>
            </w:r>
          </w:p>
          <w:p w14:paraId="276E59B6"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rPr>
              <w:t>write</w:t>
            </w:r>
            <w:proofErr w:type="spellEnd"/>
            <w:r w:rsidRPr="00892224">
              <w:rPr>
                <w:rFonts w:ascii="Times New Roman" w:hAnsi="Times New Roman" w:cs="Times New Roman"/>
                <w:sz w:val="28"/>
                <w:szCs w:val="28"/>
              </w:rPr>
              <w:t xml:space="preserve"> "Сравнение A и B: "</w:t>
            </w:r>
          </w:p>
          <w:p w14:paraId="4F745B55"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compare_result1</w:t>
            </w:r>
          </w:p>
          <w:p w14:paraId="3DE098E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6C56CBA1"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compare_result2 = </w:t>
            </w:r>
            <w:proofErr w:type="spellStart"/>
            <w:r w:rsidRPr="00892224">
              <w:rPr>
                <w:rFonts w:ascii="Times New Roman" w:hAnsi="Times New Roman" w:cs="Times New Roman"/>
                <w:sz w:val="28"/>
                <w:szCs w:val="28"/>
                <w:lang w:val="en-US"/>
              </w:rPr>
              <w:t>string_</w:t>
            </w:r>
            <w:proofErr w:type="gramStart"/>
            <w:r w:rsidRPr="00892224">
              <w:rPr>
                <w:rFonts w:ascii="Times New Roman" w:hAnsi="Times New Roman" w:cs="Times New Roman"/>
                <w:sz w:val="28"/>
                <w:szCs w:val="28"/>
                <w:lang w:val="en-US"/>
              </w:rPr>
              <w:t>compare</w:t>
            </w:r>
            <w:proofErr w:type="spellEnd"/>
            <w:r w:rsidRPr="00892224">
              <w:rPr>
                <w:rFonts w:ascii="Times New Roman" w:hAnsi="Times New Roman" w:cs="Times New Roman"/>
                <w:sz w:val="28"/>
                <w:szCs w:val="28"/>
                <w:lang w:val="en-US"/>
              </w:rPr>
              <w:t>(</w:t>
            </w:r>
            <w:proofErr w:type="gramEnd"/>
            <w:r w:rsidRPr="00892224">
              <w:rPr>
                <w:rFonts w:ascii="Times New Roman" w:hAnsi="Times New Roman" w:cs="Times New Roman"/>
                <w:sz w:val="28"/>
                <w:szCs w:val="28"/>
                <w:lang w:val="en-US"/>
              </w:rPr>
              <w:t>char1, char3)</w:t>
            </w:r>
          </w:p>
          <w:p w14:paraId="58CEC70A"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Сравнение</w:t>
            </w:r>
            <w:r w:rsidRPr="00892224">
              <w:rPr>
                <w:rFonts w:ascii="Times New Roman" w:hAnsi="Times New Roman" w:cs="Times New Roman"/>
                <w:sz w:val="28"/>
                <w:szCs w:val="28"/>
                <w:lang w:val="en-US"/>
              </w:rPr>
              <w:t xml:space="preserve"> A </w:t>
            </w:r>
            <w:r w:rsidRPr="00892224">
              <w:rPr>
                <w:rFonts w:ascii="Times New Roman" w:hAnsi="Times New Roman" w:cs="Times New Roman"/>
                <w:sz w:val="28"/>
                <w:szCs w:val="28"/>
              </w:rPr>
              <w:t>и</w:t>
            </w:r>
            <w:r w:rsidRPr="00892224">
              <w:rPr>
                <w:rFonts w:ascii="Times New Roman" w:hAnsi="Times New Roman" w:cs="Times New Roman"/>
                <w:sz w:val="28"/>
                <w:szCs w:val="28"/>
                <w:lang w:val="en-US"/>
              </w:rPr>
              <w:t xml:space="preserve"> A: "</w:t>
            </w:r>
          </w:p>
          <w:p w14:paraId="0FB6A5A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compare_result2</w:t>
            </w:r>
          </w:p>
          <w:p w14:paraId="6CFE858F"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7B56A320"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rPr>
              <w:t>writeline</w:t>
            </w:r>
            <w:proofErr w:type="spellEnd"/>
            <w:r w:rsidRPr="00892224">
              <w:rPr>
                <w:rFonts w:ascii="Times New Roman" w:hAnsi="Times New Roman" w:cs="Times New Roman"/>
                <w:sz w:val="28"/>
                <w:szCs w:val="28"/>
              </w:rPr>
              <w:t xml:space="preserve"> ""</w:t>
            </w:r>
          </w:p>
          <w:p w14:paraId="45BCFD48"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write</w:t>
            </w:r>
            <w:proofErr w:type="spellEnd"/>
            <w:r w:rsidRPr="00892224">
              <w:rPr>
                <w:rFonts w:ascii="Times New Roman" w:hAnsi="Times New Roman" w:cs="Times New Roman"/>
                <w:sz w:val="28"/>
                <w:szCs w:val="28"/>
              </w:rPr>
              <w:t xml:space="preserve"> "=== ДЕМОНСТРАЦИЯ ПРОИЗВОЛЬНОЙ ФУНКЦИИ ==="</w:t>
            </w:r>
          </w:p>
          <w:p w14:paraId="7E4D9A54"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02268D4B"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1C0724A1"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type integer </w:t>
            </w:r>
            <w:proofErr w:type="spellStart"/>
            <w:r w:rsidRPr="00892224">
              <w:rPr>
                <w:rFonts w:ascii="Times New Roman" w:hAnsi="Times New Roman" w:cs="Times New Roman"/>
                <w:sz w:val="28"/>
                <w:szCs w:val="28"/>
                <w:lang w:val="en-US"/>
              </w:rPr>
              <w:t>power_result</w:t>
            </w:r>
            <w:proofErr w:type="spellEnd"/>
            <w:r w:rsidRPr="00892224">
              <w:rPr>
                <w:rFonts w:ascii="Times New Roman" w:hAnsi="Times New Roman" w:cs="Times New Roman"/>
                <w:sz w:val="28"/>
                <w:szCs w:val="28"/>
                <w:lang w:val="en-US"/>
              </w:rPr>
              <w:t xml:space="preserve"> = </w:t>
            </w:r>
            <w:proofErr w:type="spellStart"/>
            <w:r w:rsidRPr="00892224">
              <w:rPr>
                <w:rFonts w:ascii="Times New Roman" w:hAnsi="Times New Roman" w:cs="Times New Roman"/>
                <w:sz w:val="28"/>
                <w:szCs w:val="28"/>
                <w:lang w:val="en-US"/>
              </w:rPr>
              <w:t>calculate_</w:t>
            </w:r>
            <w:proofErr w:type="gramStart"/>
            <w:r w:rsidRPr="00892224">
              <w:rPr>
                <w:rFonts w:ascii="Times New Roman" w:hAnsi="Times New Roman" w:cs="Times New Roman"/>
                <w:sz w:val="28"/>
                <w:szCs w:val="28"/>
                <w:lang w:val="en-US"/>
              </w:rPr>
              <w:t>power</w:t>
            </w:r>
            <w:proofErr w:type="spellEnd"/>
            <w:r w:rsidRPr="00892224">
              <w:rPr>
                <w:rFonts w:ascii="Times New Roman" w:hAnsi="Times New Roman" w:cs="Times New Roman"/>
                <w:sz w:val="28"/>
                <w:szCs w:val="28"/>
                <w:lang w:val="en-US"/>
              </w:rPr>
              <w:t>(</w:t>
            </w:r>
            <w:proofErr w:type="gramEnd"/>
            <w:r w:rsidRPr="00892224">
              <w:rPr>
                <w:rFonts w:ascii="Times New Roman" w:hAnsi="Times New Roman" w:cs="Times New Roman"/>
                <w:sz w:val="28"/>
                <w:szCs w:val="28"/>
                <w:lang w:val="en-US"/>
              </w:rPr>
              <w:t>2, 4)</w:t>
            </w:r>
          </w:p>
          <w:p w14:paraId="5914F8AD"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"2 </w:t>
            </w:r>
            <w:r w:rsidRPr="00892224">
              <w:rPr>
                <w:rFonts w:ascii="Times New Roman" w:hAnsi="Times New Roman" w:cs="Times New Roman"/>
                <w:sz w:val="28"/>
                <w:szCs w:val="28"/>
              </w:rPr>
              <w:t>в</w:t>
            </w:r>
            <w:r w:rsidRPr="00892224">
              <w:rPr>
                <w:rFonts w:ascii="Times New Roman" w:hAnsi="Times New Roman" w:cs="Times New Roman"/>
                <w:sz w:val="28"/>
                <w:szCs w:val="28"/>
                <w:lang w:val="en-US"/>
              </w:rPr>
              <w:t xml:space="preserve"> </w:t>
            </w:r>
            <w:r w:rsidRPr="00892224">
              <w:rPr>
                <w:rFonts w:ascii="Times New Roman" w:hAnsi="Times New Roman" w:cs="Times New Roman"/>
                <w:sz w:val="28"/>
                <w:szCs w:val="28"/>
              </w:rPr>
              <w:t>степени</w:t>
            </w:r>
            <w:r w:rsidRPr="00892224">
              <w:rPr>
                <w:rFonts w:ascii="Times New Roman" w:hAnsi="Times New Roman" w:cs="Times New Roman"/>
                <w:sz w:val="28"/>
                <w:szCs w:val="28"/>
                <w:lang w:val="en-US"/>
              </w:rPr>
              <w:t xml:space="preserve"> 4 = "</w:t>
            </w:r>
          </w:p>
          <w:p w14:paraId="1494DA9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power_result</w:t>
            </w:r>
            <w:proofErr w:type="spellEnd"/>
          </w:p>
          <w:p w14:paraId="2D91BEB9"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4B4E9513"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rPr>
              <w:t>writeline</w:t>
            </w:r>
            <w:proofErr w:type="spellEnd"/>
            <w:r w:rsidRPr="00892224">
              <w:rPr>
                <w:rFonts w:ascii="Times New Roman" w:hAnsi="Times New Roman" w:cs="Times New Roman"/>
                <w:sz w:val="28"/>
                <w:szCs w:val="28"/>
              </w:rPr>
              <w:t xml:space="preserve"> ""</w:t>
            </w:r>
          </w:p>
          <w:p w14:paraId="20B9D9E3" w14:textId="77777777"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rPr>
              <w:t>write</w:t>
            </w:r>
            <w:proofErr w:type="spellEnd"/>
            <w:r w:rsidRPr="00892224">
              <w:rPr>
                <w:rFonts w:ascii="Times New Roman" w:hAnsi="Times New Roman" w:cs="Times New Roman"/>
                <w:sz w:val="28"/>
                <w:szCs w:val="28"/>
              </w:rPr>
              <w:t xml:space="preserve"> "=== ДЕМОНСТРАЦИЯ ЛОГИЧЕСКИХ ЛИТЕРАЛОВ ==="</w:t>
            </w:r>
          </w:p>
          <w:p w14:paraId="14E8A71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3C5EFE17"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23467EF1"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w:t>
            </w:r>
            <w:r w:rsidRPr="00892224">
              <w:rPr>
                <w:rFonts w:ascii="Times New Roman" w:hAnsi="Times New Roman" w:cs="Times New Roman"/>
                <w:sz w:val="28"/>
                <w:szCs w:val="28"/>
              </w:rPr>
              <w:t>Логические</w:t>
            </w:r>
            <w:r w:rsidRPr="00892224">
              <w:rPr>
                <w:rFonts w:ascii="Times New Roman" w:hAnsi="Times New Roman" w:cs="Times New Roman"/>
                <w:sz w:val="28"/>
                <w:szCs w:val="28"/>
                <w:lang w:val="en-US"/>
              </w:rPr>
              <w:t xml:space="preserve"> </w:t>
            </w:r>
            <w:r w:rsidRPr="00892224">
              <w:rPr>
                <w:rFonts w:ascii="Times New Roman" w:hAnsi="Times New Roman" w:cs="Times New Roman"/>
                <w:sz w:val="28"/>
                <w:szCs w:val="28"/>
              </w:rPr>
              <w:t>значения</w:t>
            </w:r>
            <w:r w:rsidRPr="00892224">
              <w:rPr>
                <w:rFonts w:ascii="Times New Roman" w:hAnsi="Times New Roman" w:cs="Times New Roman"/>
                <w:sz w:val="28"/>
                <w:szCs w:val="28"/>
                <w:lang w:val="en-US"/>
              </w:rPr>
              <w:t>: "</w:t>
            </w:r>
          </w:p>
          <w:p w14:paraId="62809B12"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true</w:t>
            </w:r>
          </w:p>
          <w:p w14:paraId="7AC9F23A"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 "</w:t>
            </w:r>
          </w:p>
          <w:p w14:paraId="305EA278"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write false</w:t>
            </w:r>
          </w:p>
          <w:p w14:paraId="398B91C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roofErr w:type="spellStart"/>
            <w:r w:rsidRPr="00892224">
              <w:rPr>
                <w:rFonts w:ascii="Times New Roman" w:hAnsi="Times New Roman" w:cs="Times New Roman"/>
                <w:sz w:val="28"/>
                <w:szCs w:val="28"/>
                <w:lang w:val="en-US"/>
              </w:rPr>
              <w:t>writeline</w:t>
            </w:r>
            <w:proofErr w:type="spellEnd"/>
            <w:r w:rsidRPr="00892224">
              <w:rPr>
                <w:rFonts w:ascii="Times New Roman" w:hAnsi="Times New Roman" w:cs="Times New Roman"/>
                <w:sz w:val="28"/>
                <w:szCs w:val="28"/>
                <w:lang w:val="en-US"/>
              </w:rPr>
              <w:t xml:space="preserve"> ""</w:t>
            </w:r>
          </w:p>
          <w:p w14:paraId="3A63BA36"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w:t>
            </w:r>
          </w:p>
          <w:p w14:paraId="1EEB7153" w14:textId="77777777" w:rsidR="00892224" w:rsidRPr="00892224" w:rsidRDefault="00892224" w:rsidP="00892224">
            <w:pPr>
              <w:rPr>
                <w:rFonts w:ascii="Times New Roman" w:hAnsi="Times New Roman" w:cs="Times New Roman"/>
                <w:sz w:val="28"/>
                <w:szCs w:val="28"/>
                <w:lang w:val="en-US"/>
              </w:rPr>
            </w:pPr>
            <w:r w:rsidRPr="00892224">
              <w:rPr>
                <w:rFonts w:ascii="Times New Roman" w:hAnsi="Times New Roman" w:cs="Times New Roman"/>
                <w:sz w:val="28"/>
                <w:szCs w:val="28"/>
                <w:lang w:val="en-US"/>
              </w:rPr>
              <w:t xml:space="preserve">    return 0</w:t>
            </w:r>
          </w:p>
          <w:p w14:paraId="5D13BAF6" w14:textId="49675079" w:rsidR="00892224" w:rsidRPr="00892224" w:rsidRDefault="00892224" w:rsidP="00892224">
            <w:pPr>
              <w:rPr>
                <w:rFonts w:ascii="Times New Roman" w:hAnsi="Times New Roman" w:cs="Times New Roman"/>
                <w:sz w:val="28"/>
                <w:szCs w:val="28"/>
              </w:rPr>
            </w:pPr>
            <w:r w:rsidRPr="00892224">
              <w:rPr>
                <w:rFonts w:ascii="Times New Roman" w:hAnsi="Times New Roman" w:cs="Times New Roman"/>
                <w:sz w:val="28"/>
                <w:szCs w:val="28"/>
              </w:rPr>
              <w:t>}</w:t>
            </w:r>
          </w:p>
        </w:tc>
      </w:tr>
    </w:tbl>
    <w:p w14:paraId="3D826C01" w14:textId="3C66C608" w:rsidR="009738C4" w:rsidRPr="009738C4" w:rsidRDefault="009738C4" w:rsidP="009738C4">
      <w:pPr>
        <w:spacing w:before="280" w:after="0" w:line="240" w:lineRule="auto"/>
        <w:jc w:val="center"/>
        <w:rPr>
          <w:rFonts w:ascii="Times New Roman" w:eastAsia="Calibri" w:hAnsi="Times New Roman" w:cs="Times New Roman"/>
          <w:sz w:val="28"/>
        </w:rPr>
      </w:pPr>
      <w:r>
        <w:rPr>
          <w:rFonts w:ascii="Times New Roman" w:eastAsia="Calibri" w:hAnsi="Times New Roman" w:cs="Times New Roman"/>
          <w:sz w:val="28"/>
        </w:rPr>
        <w:t xml:space="preserve">Листинг 1 – Исходный код на языке </w:t>
      </w:r>
      <w:r>
        <w:rPr>
          <w:rFonts w:ascii="Times New Roman" w:eastAsia="Calibri" w:hAnsi="Times New Roman" w:cs="Times New Roman"/>
          <w:sz w:val="28"/>
          <w:lang w:val="en-US"/>
        </w:rPr>
        <w:t>ENV</w:t>
      </w:r>
      <w:r w:rsidRPr="009738C4">
        <w:rPr>
          <w:rFonts w:ascii="Times New Roman" w:eastAsia="Calibri" w:hAnsi="Times New Roman" w:cs="Times New Roman"/>
          <w:sz w:val="28"/>
        </w:rPr>
        <w:t>-2025</w:t>
      </w:r>
    </w:p>
    <w:p w14:paraId="4F7636E2" w14:textId="77777777" w:rsidR="009738C4" w:rsidRPr="00285C24" w:rsidRDefault="009738C4" w:rsidP="009738C4">
      <w:pPr>
        <w:rPr>
          <w:rFonts w:ascii="Times New Roman" w:eastAsia="Calibri" w:hAnsi="Times New Roman" w:cs="Times New Roman"/>
          <w:sz w:val="28"/>
        </w:rPr>
      </w:pPr>
      <w:r>
        <w:rPr>
          <w:rFonts w:ascii="Times New Roman" w:eastAsia="Calibri" w:hAnsi="Times New Roman" w:cs="Times New Roman"/>
          <w:sz w:val="28"/>
        </w:rPr>
        <w:br w:type="page"/>
      </w:r>
    </w:p>
    <w:p w14:paraId="78DE7AB8" w14:textId="7A30A930" w:rsidR="00C16CE6" w:rsidRPr="00CC68B4" w:rsidRDefault="00C16CE6" w:rsidP="007A13EC">
      <w:pPr>
        <w:spacing w:after="0" w:line="240" w:lineRule="auto"/>
        <w:jc w:val="both"/>
        <w:rPr>
          <w:rFonts w:ascii="Times New Roman" w:hAnsi="Times New Roman" w:cs="Times New Roman"/>
          <w:sz w:val="28"/>
          <w:szCs w:val="28"/>
        </w:rPr>
      </w:pPr>
    </w:p>
    <w:sectPr w:rsidR="00C16CE6" w:rsidRPr="00CC68B4" w:rsidSect="00BB78CC">
      <w:headerReference w:type="default" r:id="rId22"/>
      <w:pgSz w:w="11906" w:h="16838"/>
      <w:pgMar w:top="1134" w:right="851"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D3D69" w14:textId="77777777" w:rsidR="00133F44" w:rsidRDefault="00133F44" w:rsidP="00422EB2">
      <w:pPr>
        <w:spacing w:after="0" w:line="240" w:lineRule="auto"/>
      </w:pPr>
      <w:r>
        <w:separator/>
      </w:r>
    </w:p>
  </w:endnote>
  <w:endnote w:type="continuationSeparator" w:id="0">
    <w:p w14:paraId="6D1B06FC" w14:textId="77777777" w:rsidR="00133F44" w:rsidRDefault="00133F44" w:rsidP="00422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E2BE" w14:textId="77777777" w:rsidR="00133F44" w:rsidRDefault="00133F44" w:rsidP="00422EB2">
      <w:pPr>
        <w:spacing w:after="0" w:line="240" w:lineRule="auto"/>
      </w:pPr>
      <w:r>
        <w:separator/>
      </w:r>
    </w:p>
  </w:footnote>
  <w:footnote w:type="continuationSeparator" w:id="0">
    <w:p w14:paraId="25571A50" w14:textId="77777777" w:rsidR="00133F44" w:rsidRDefault="00133F44" w:rsidP="00422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451"/>
      <w:docPartObj>
        <w:docPartGallery w:val="Page Numbers (Top of Page)"/>
        <w:docPartUnique/>
      </w:docPartObj>
    </w:sdtPr>
    <w:sdtEndPr/>
    <w:sdtContent>
      <w:p w14:paraId="77633650" w14:textId="77777777" w:rsidR="00B40529" w:rsidRDefault="00B40529">
        <w:pPr>
          <w:pStyle w:val="a9"/>
          <w:jc w:val="right"/>
        </w:pPr>
        <w:r>
          <w:fldChar w:fldCharType="begin"/>
        </w:r>
        <w:r>
          <w:instrText>PAGE   \* MERGEFORMAT</w:instrText>
        </w:r>
        <w:r>
          <w:fldChar w:fldCharType="separate"/>
        </w:r>
        <w:r>
          <w:t>2</w:t>
        </w:r>
        <w:r>
          <w:fldChar w:fldCharType="end"/>
        </w:r>
      </w:p>
    </w:sdtContent>
  </w:sdt>
  <w:p w14:paraId="3427878F" w14:textId="77777777" w:rsidR="00B40529" w:rsidRDefault="00B405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ABA"/>
    <w:multiLevelType w:val="multilevel"/>
    <w:tmpl w:val="466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0734"/>
    <w:multiLevelType w:val="hybridMultilevel"/>
    <w:tmpl w:val="27A8A484"/>
    <w:lvl w:ilvl="0" w:tplc="7882B558">
      <w:start w:val="1"/>
      <w:numFmt w:val="bullet"/>
      <w:lvlText w:val="-"/>
      <w:lvlJc w:val="left"/>
      <w:pPr>
        <w:ind w:left="1779" w:hanging="360"/>
      </w:pPr>
      <w:rPr>
        <w:rFonts w:ascii="Courier New" w:hAnsi="Courier New" w:hint="default"/>
      </w:rPr>
    </w:lvl>
    <w:lvl w:ilvl="1" w:tplc="04190003" w:tentative="1">
      <w:start w:val="1"/>
      <w:numFmt w:val="bullet"/>
      <w:lvlText w:val="o"/>
      <w:lvlJc w:val="left"/>
      <w:pPr>
        <w:ind w:left="2499" w:hanging="360"/>
      </w:pPr>
      <w:rPr>
        <w:rFonts w:ascii="Courier New" w:hAnsi="Courier New" w:cs="Courier New" w:hint="default"/>
      </w:rPr>
    </w:lvl>
    <w:lvl w:ilvl="2" w:tplc="04190005" w:tentative="1">
      <w:start w:val="1"/>
      <w:numFmt w:val="bullet"/>
      <w:lvlText w:val=""/>
      <w:lvlJc w:val="left"/>
      <w:pPr>
        <w:ind w:left="3219" w:hanging="360"/>
      </w:pPr>
      <w:rPr>
        <w:rFonts w:ascii="Wingdings" w:hAnsi="Wingdings" w:hint="default"/>
      </w:rPr>
    </w:lvl>
    <w:lvl w:ilvl="3" w:tplc="04190001" w:tentative="1">
      <w:start w:val="1"/>
      <w:numFmt w:val="bullet"/>
      <w:lvlText w:val=""/>
      <w:lvlJc w:val="left"/>
      <w:pPr>
        <w:ind w:left="3939" w:hanging="360"/>
      </w:pPr>
      <w:rPr>
        <w:rFonts w:ascii="Symbol" w:hAnsi="Symbol" w:hint="default"/>
      </w:rPr>
    </w:lvl>
    <w:lvl w:ilvl="4" w:tplc="04190003" w:tentative="1">
      <w:start w:val="1"/>
      <w:numFmt w:val="bullet"/>
      <w:lvlText w:val="o"/>
      <w:lvlJc w:val="left"/>
      <w:pPr>
        <w:ind w:left="4659" w:hanging="360"/>
      </w:pPr>
      <w:rPr>
        <w:rFonts w:ascii="Courier New" w:hAnsi="Courier New" w:cs="Courier New" w:hint="default"/>
      </w:rPr>
    </w:lvl>
    <w:lvl w:ilvl="5" w:tplc="04190005" w:tentative="1">
      <w:start w:val="1"/>
      <w:numFmt w:val="bullet"/>
      <w:lvlText w:val=""/>
      <w:lvlJc w:val="left"/>
      <w:pPr>
        <w:ind w:left="5379" w:hanging="360"/>
      </w:pPr>
      <w:rPr>
        <w:rFonts w:ascii="Wingdings" w:hAnsi="Wingdings" w:hint="default"/>
      </w:rPr>
    </w:lvl>
    <w:lvl w:ilvl="6" w:tplc="04190001" w:tentative="1">
      <w:start w:val="1"/>
      <w:numFmt w:val="bullet"/>
      <w:lvlText w:val=""/>
      <w:lvlJc w:val="left"/>
      <w:pPr>
        <w:ind w:left="6099" w:hanging="360"/>
      </w:pPr>
      <w:rPr>
        <w:rFonts w:ascii="Symbol" w:hAnsi="Symbol" w:hint="default"/>
      </w:rPr>
    </w:lvl>
    <w:lvl w:ilvl="7" w:tplc="04190003" w:tentative="1">
      <w:start w:val="1"/>
      <w:numFmt w:val="bullet"/>
      <w:lvlText w:val="o"/>
      <w:lvlJc w:val="left"/>
      <w:pPr>
        <w:ind w:left="6819" w:hanging="360"/>
      </w:pPr>
      <w:rPr>
        <w:rFonts w:ascii="Courier New" w:hAnsi="Courier New" w:cs="Courier New" w:hint="default"/>
      </w:rPr>
    </w:lvl>
    <w:lvl w:ilvl="8" w:tplc="04190005" w:tentative="1">
      <w:start w:val="1"/>
      <w:numFmt w:val="bullet"/>
      <w:lvlText w:val=""/>
      <w:lvlJc w:val="left"/>
      <w:pPr>
        <w:ind w:left="7539" w:hanging="360"/>
      </w:pPr>
      <w:rPr>
        <w:rFonts w:ascii="Wingdings" w:hAnsi="Wingdings" w:hint="default"/>
      </w:rPr>
    </w:lvl>
  </w:abstractNum>
  <w:abstractNum w:abstractNumId="2" w15:restartNumberingAfterBreak="0">
    <w:nsid w:val="03C84BD1"/>
    <w:multiLevelType w:val="multilevel"/>
    <w:tmpl w:val="AD4E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B1C49"/>
    <w:multiLevelType w:val="hybridMultilevel"/>
    <w:tmpl w:val="BFCC8E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B262AC"/>
    <w:multiLevelType w:val="multilevel"/>
    <w:tmpl w:val="69C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65331"/>
    <w:multiLevelType w:val="multilevel"/>
    <w:tmpl w:val="8D1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D1507"/>
    <w:multiLevelType w:val="multilevel"/>
    <w:tmpl w:val="662CFF3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A1D"/>
    <w:multiLevelType w:val="multilevel"/>
    <w:tmpl w:val="F5C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F3A75"/>
    <w:multiLevelType w:val="hybridMultilevel"/>
    <w:tmpl w:val="D9A2C164"/>
    <w:lvl w:ilvl="0" w:tplc="7882B5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8E47CB"/>
    <w:multiLevelType w:val="multilevel"/>
    <w:tmpl w:val="FCB42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D3F89"/>
    <w:multiLevelType w:val="hybridMultilevel"/>
    <w:tmpl w:val="D926114A"/>
    <w:lvl w:ilvl="0" w:tplc="887697D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2E4118D"/>
    <w:multiLevelType w:val="multilevel"/>
    <w:tmpl w:val="EE108A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47EE5"/>
    <w:multiLevelType w:val="multilevel"/>
    <w:tmpl w:val="BAC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06DC6"/>
    <w:multiLevelType w:val="multilevel"/>
    <w:tmpl w:val="3B5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E1E0A"/>
    <w:multiLevelType w:val="hybridMultilevel"/>
    <w:tmpl w:val="9E4417E8"/>
    <w:lvl w:ilvl="0" w:tplc="CC2E8F4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7721FCD"/>
    <w:multiLevelType w:val="multilevel"/>
    <w:tmpl w:val="585E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82A54"/>
    <w:multiLevelType w:val="multilevel"/>
    <w:tmpl w:val="06F4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A5FDF"/>
    <w:multiLevelType w:val="multilevel"/>
    <w:tmpl w:val="CD70FB2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41FA1"/>
    <w:multiLevelType w:val="multilevel"/>
    <w:tmpl w:val="32A0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E739F"/>
    <w:multiLevelType w:val="multilevel"/>
    <w:tmpl w:val="B4B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07E5D"/>
    <w:multiLevelType w:val="multilevel"/>
    <w:tmpl w:val="2A0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84317"/>
    <w:multiLevelType w:val="multilevel"/>
    <w:tmpl w:val="399A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14527"/>
    <w:multiLevelType w:val="multilevel"/>
    <w:tmpl w:val="765AE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9407C"/>
    <w:multiLevelType w:val="multilevel"/>
    <w:tmpl w:val="196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A33DF"/>
    <w:multiLevelType w:val="multilevel"/>
    <w:tmpl w:val="7980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527E65"/>
    <w:multiLevelType w:val="multilevel"/>
    <w:tmpl w:val="610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20615"/>
    <w:multiLevelType w:val="multilevel"/>
    <w:tmpl w:val="028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644E3"/>
    <w:multiLevelType w:val="multilevel"/>
    <w:tmpl w:val="D73E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2015E"/>
    <w:multiLevelType w:val="multilevel"/>
    <w:tmpl w:val="3A2E61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83AF2"/>
    <w:multiLevelType w:val="multilevel"/>
    <w:tmpl w:val="4A52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D96A2E"/>
    <w:multiLevelType w:val="multilevel"/>
    <w:tmpl w:val="804C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71076"/>
    <w:multiLevelType w:val="multilevel"/>
    <w:tmpl w:val="85A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254277">
    <w:abstractNumId w:val="10"/>
  </w:num>
  <w:num w:numId="2" w16cid:durableId="647633678">
    <w:abstractNumId w:val="14"/>
  </w:num>
  <w:num w:numId="3" w16cid:durableId="545457632">
    <w:abstractNumId w:val="12"/>
  </w:num>
  <w:num w:numId="4" w16cid:durableId="2145153603">
    <w:abstractNumId w:val="26"/>
  </w:num>
  <w:num w:numId="5" w16cid:durableId="1954356594">
    <w:abstractNumId w:val="13"/>
  </w:num>
  <w:num w:numId="6" w16cid:durableId="817571860">
    <w:abstractNumId w:val="16"/>
  </w:num>
  <w:num w:numId="7" w16cid:durableId="18825412">
    <w:abstractNumId w:val="5"/>
  </w:num>
  <w:num w:numId="8" w16cid:durableId="717434918">
    <w:abstractNumId w:val="24"/>
  </w:num>
  <w:num w:numId="9" w16cid:durableId="798642675">
    <w:abstractNumId w:val="21"/>
  </w:num>
  <w:num w:numId="10" w16cid:durableId="674189213">
    <w:abstractNumId w:val="3"/>
  </w:num>
  <w:num w:numId="11" w16cid:durableId="2095275030">
    <w:abstractNumId w:val="8"/>
  </w:num>
  <w:num w:numId="12" w16cid:durableId="538053532">
    <w:abstractNumId w:val="1"/>
  </w:num>
  <w:num w:numId="13" w16cid:durableId="2125537389">
    <w:abstractNumId w:val="0"/>
  </w:num>
  <w:num w:numId="14" w16cid:durableId="426199252">
    <w:abstractNumId w:val="27"/>
  </w:num>
  <w:num w:numId="15" w16cid:durableId="1749421441">
    <w:abstractNumId w:val="6"/>
  </w:num>
  <w:num w:numId="16" w16cid:durableId="1696690671">
    <w:abstractNumId w:val="22"/>
  </w:num>
  <w:num w:numId="17" w16cid:durableId="511995442">
    <w:abstractNumId w:val="18"/>
  </w:num>
  <w:num w:numId="18" w16cid:durableId="2046636741">
    <w:abstractNumId w:val="19"/>
  </w:num>
  <w:num w:numId="19" w16cid:durableId="463086549">
    <w:abstractNumId w:val="7"/>
  </w:num>
  <w:num w:numId="20" w16cid:durableId="593125345">
    <w:abstractNumId w:val="20"/>
  </w:num>
  <w:num w:numId="21" w16cid:durableId="1632788878">
    <w:abstractNumId w:val="31"/>
  </w:num>
  <w:num w:numId="22" w16cid:durableId="761756118">
    <w:abstractNumId w:val="17"/>
  </w:num>
  <w:num w:numId="23" w16cid:durableId="1553420438">
    <w:abstractNumId w:val="4"/>
  </w:num>
  <w:num w:numId="24" w16cid:durableId="1547061357">
    <w:abstractNumId w:val="15"/>
  </w:num>
  <w:num w:numId="25" w16cid:durableId="568996821">
    <w:abstractNumId w:val="25"/>
  </w:num>
  <w:num w:numId="26" w16cid:durableId="1350369552">
    <w:abstractNumId w:val="30"/>
  </w:num>
  <w:num w:numId="27" w16cid:durableId="2029330650">
    <w:abstractNumId w:val="23"/>
  </w:num>
  <w:num w:numId="28" w16cid:durableId="38166009">
    <w:abstractNumId w:val="2"/>
  </w:num>
  <w:num w:numId="29" w16cid:durableId="939801691">
    <w:abstractNumId w:val="29"/>
  </w:num>
  <w:num w:numId="30" w16cid:durableId="1281910368">
    <w:abstractNumId w:val="9"/>
  </w:num>
  <w:num w:numId="31" w16cid:durableId="1880044750">
    <w:abstractNumId w:val="11"/>
  </w:num>
  <w:num w:numId="32" w16cid:durableId="707606515">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1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07"/>
    <w:rsid w:val="000058A1"/>
    <w:rsid w:val="00006C5A"/>
    <w:rsid w:val="00010DAC"/>
    <w:rsid w:val="00013453"/>
    <w:rsid w:val="000159C3"/>
    <w:rsid w:val="00016EB8"/>
    <w:rsid w:val="00017CB6"/>
    <w:rsid w:val="00023C2F"/>
    <w:rsid w:val="00025FF6"/>
    <w:rsid w:val="00035D6A"/>
    <w:rsid w:val="00044FC4"/>
    <w:rsid w:val="00050BFF"/>
    <w:rsid w:val="000527DD"/>
    <w:rsid w:val="00053A84"/>
    <w:rsid w:val="00056CCB"/>
    <w:rsid w:val="0005744A"/>
    <w:rsid w:val="00063D92"/>
    <w:rsid w:val="00073C12"/>
    <w:rsid w:val="0007465E"/>
    <w:rsid w:val="00082D25"/>
    <w:rsid w:val="000B1250"/>
    <w:rsid w:val="000B3866"/>
    <w:rsid w:val="000C31E5"/>
    <w:rsid w:val="000C543B"/>
    <w:rsid w:val="000C7A44"/>
    <w:rsid w:val="000E6555"/>
    <w:rsid w:val="000F69F9"/>
    <w:rsid w:val="000F7267"/>
    <w:rsid w:val="001000AB"/>
    <w:rsid w:val="00100595"/>
    <w:rsid w:val="00104C05"/>
    <w:rsid w:val="00106D5D"/>
    <w:rsid w:val="00107939"/>
    <w:rsid w:val="00111064"/>
    <w:rsid w:val="00126E59"/>
    <w:rsid w:val="00133F44"/>
    <w:rsid w:val="00144DFC"/>
    <w:rsid w:val="00147D91"/>
    <w:rsid w:val="001518F7"/>
    <w:rsid w:val="00151F5A"/>
    <w:rsid w:val="0015250D"/>
    <w:rsid w:val="001549F3"/>
    <w:rsid w:val="0016091E"/>
    <w:rsid w:val="0016318A"/>
    <w:rsid w:val="00164EC4"/>
    <w:rsid w:val="00165AC4"/>
    <w:rsid w:val="00166F7A"/>
    <w:rsid w:val="001727C2"/>
    <w:rsid w:val="0017311C"/>
    <w:rsid w:val="00183080"/>
    <w:rsid w:val="0018544A"/>
    <w:rsid w:val="00191C4F"/>
    <w:rsid w:val="001B0355"/>
    <w:rsid w:val="001B7D55"/>
    <w:rsid w:val="001C343A"/>
    <w:rsid w:val="001C6315"/>
    <w:rsid w:val="001D79BE"/>
    <w:rsid w:val="001E2033"/>
    <w:rsid w:val="001F67C6"/>
    <w:rsid w:val="0020022C"/>
    <w:rsid w:val="002009EB"/>
    <w:rsid w:val="00201F97"/>
    <w:rsid w:val="002100D9"/>
    <w:rsid w:val="002104D0"/>
    <w:rsid w:val="00210BBE"/>
    <w:rsid w:val="00231470"/>
    <w:rsid w:val="00237E42"/>
    <w:rsid w:val="002424AE"/>
    <w:rsid w:val="0025695B"/>
    <w:rsid w:val="00262DAE"/>
    <w:rsid w:val="00266997"/>
    <w:rsid w:val="00271728"/>
    <w:rsid w:val="0028598D"/>
    <w:rsid w:val="00285C24"/>
    <w:rsid w:val="00286D92"/>
    <w:rsid w:val="00291C3D"/>
    <w:rsid w:val="00293B6D"/>
    <w:rsid w:val="0029725A"/>
    <w:rsid w:val="002A2D31"/>
    <w:rsid w:val="002A4031"/>
    <w:rsid w:val="002A43CA"/>
    <w:rsid w:val="002A51C6"/>
    <w:rsid w:val="002B159A"/>
    <w:rsid w:val="002B1AB2"/>
    <w:rsid w:val="002B3CF7"/>
    <w:rsid w:val="002C55D4"/>
    <w:rsid w:val="002D2847"/>
    <w:rsid w:val="002D351B"/>
    <w:rsid w:val="00301462"/>
    <w:rsid w:val="003056CF"/>
    <w:rsid w:val="003149F3"/>
    <w:rsid w:val="00316CAB"/>
    <w:rsid w:val="0032275F"/>
    <w:rsid w:val="00326C43"/>
    <w:rsid w:val="0033124A"/>
    <w:rsid w:val="00335780"/>
    <w:rsid w:val="003458D7"/>
    <w:rsid w:val="00360F49"/>
    <w:rsid w:val="0036649F"/>
    <w:rsid w:val="00382D9E"/>
    <w:rsid w:val="00386D54"/>
    <w:rsid w:val="0039579E"/>
    <w:rsid w:val="00396DBC"/>
    <w:rsid w:val="003A6A0F"/>
    <w:rsid w:val="003D7FEE"/>
    <w:rsid w:val="003E4BE1"/>
    <w:rsid w:val="003E73EB"/>
    <w:rsid w:val="0040092B"/>
    <w:rsid w:val="00400B58"/>
    <w:rsid w:val="00402CC5"/>
    <w:rsid w:val="00402F63"/>
    <w:rsid w:val="004110D6"/>
    <w:rsid w:val="00414862"/>
    <w:rsid w:val="00422EB2"/>
    <w:rsid w:val="004368A9"/>
    <w:rsid w:val="00443CD0"/>
    <w:rsid w:val="00454C3E"/>
    <w:rsid w:val="0046028A"/>
    <w:rsid w:val="004711C4"/>
    <w:rsid w:val="00472EA4"/>
    <w:rsid w:val="00497BE9"/>
    <w:rsid w:val="004C1FFE"/>
    <w:rsid w:val="004D187B"/>
    <w:rsid w:val="004D4E4C"/>
    <w:rsid w:val="004D6929"/>
    <w:rsid w:val="004E1597"/>
    <w:rsid w:val="004F2C2F"/>
    <w:rsid w:val="00503D38"/>
    <w:rsid w:val="00504318"/>
    <w:rsid w:val="005062B7"/>
    <w:rsid w:val="005129BD"/>
    <w:rsid w:val="005211CF"/>
    <w:rsid w:val="00530EAF"/>
    <w:rsid w:val="005360FF"/>
    <w:rsid w:val="00544F1E"/>
    <w:rsid w:val="0054671B"/>
    <w:rsid w:val="00546D1B"/>
    <w:rsid w:val="00574DC5"/>
    <w:rsid w:val="0059367E"/>
    <w:rsid w:val="00594A3F"/>
    <w:rsid w:val="0059706C"/>
    <w:rsid w:val="005A0935"/>
    <w:rsid w:val="005A22BC"/>
    <w:rsid w:val="005A34E7"/>
    <w:rsid w:val="005A39CC"/>
    <w:rsid w:val="005A61A5"/>
    <w:rsid w:val="005A79C3"/>
    <w:rsid w:val="005C040A"/>
    <w:rsid w:val="005C6AF5"/>
    <w:rsid w:val="005F0ABA"/>
    <w:rsid w:val="005F7A8B"/>
    <w:rsid w:val="005F7D8F"/>
    <w:rsid w:val="00602D5B"/>
    <w:rsid w:val="00603D47"/>
    <w:rsid w:val="00607DBC"/>
    <w:rsid w:val="006126F9"/>
    <w:rsid w:val="006343B4"/>
    <w:rsid w:val="0064022F"/>
    <w:rsid w:val="006426C1"/>
    <w:rsid w:val="00672318"/>
    <w:rsid w:val="006801F6"/>
    <w:rsid w:val="006827D0"/>
    <w:rsid w:val="0068707B"/>
    <w:rsid w:val="006919B9"/>
    <w:rsid w:val="00695B64"/>
    <w:rsid w:val="00697D99"/>
    <w:rsid w:val="006A4691"/>
    <w:rsid w:val="006A5973"/>
    <w:rsid w:val="006B794F"/>
    <w:rsid w:val="006C150C"/>
    <w:rsid w:val="006C1D64"/>
    <w:rsid w:val="006C4F6A"/>
    <w:rsid w:val="006C798A"/>
    <w:rsid w:val="006D0D34"/>
    <w:rsid w:val="006D20DC"/>
    <w:rsid w:val="006D26EF"/>
    <w:rsid w:val="006D4CF1"/>
    <w:rsid w:val="006E05E5"/>
    <w:rsid w:val="006F4321"/>
    <w:rsid w:val="006F5339"/>
    <w:rsid w:val="007003AC"/>
    <w:rsid w:val="0070592C"/>
    <w:rsid w:val="00707D79"/>
    <w:rsid w:val="007425EA"/>
    <w:rsid w:val="00753D4B"/>
    <w:rsid w:val="00754491"/>
    <w:rsid w:val="00754AF3"/>
    <w:rsid w:val="00760188"/>
    <w:rsid w:val="00770A87"/>
    <w:rsid w:val="00771C74"/>
    <w:rsid w:val="00782420"/>
    <w:rsid w:val="00797DDC"/>
    <w:rsid w:val="007A13EC"/>
    <w:rsid w:val="007A7094"/>
    <w:rsid w:val="007C1984"/>
    <w:rsid w:val="007D2502"/>
    <w:rsid w:val="007D2BD3"/>
    <w:rsid w:val="007E55C7"/>
    <w:rsid w:val="007F6105"/>
    <w:rsid w:val="00806541"/>
    <w:rsid w:val="008120F9"/>
    <w:rsid w:val="00821C74"/>
    <w:rsid w:val="00835F8D"/>
    <w:rsid w:val="00842143"/>
    <w:rsid w:val="00845EFC"/>
    <w:rsid w:val="00845F80"/>
    <w:rsid w:val="00860BCF"/>
    <w:rsid w:val="00862C19"/>
    <w:rsid w:val="008636F9"/>
    <w:rsid w:val="008641EF"/>
    <w:rsid w:val="008664D8"/>
    <w:rsid w:val="008670FC"/>
    <w:rsid w:val="00880898"/>
    <w:rsid w:val="00883D74"/>
    <w:rsid w:val="00892224"/>
    <w:rsid w:val="00896364"/>
    <w:rsid w:val="008A19DC"/>
    <w:rsid w:val="008A5381"/>
    <w:rsid w:val="008B108B"/>
    <w:rsid w:val="008B3986"/>
    <w:rsid w:val="008B3D56"/>
    <w:rsid w:val="008B3F71"/>
    <w:rsid w:val="008B6959"/>
    <w:rsid w:val="008D008D"/>
    <w:rsid w:val="008D7ECA"/>
    <w:rsid w:val="008E69E9"/>
    <w:rsid w:val="008F1596"/>
    <w:rsid w:val="008F4131"/>
    <w:rsid w:val="00901389"/>
    <w:rsid w:val="00901E90"/>
    <w:rsid w:val="009036FB"/>
    <w:rsid w:val="00916A54"/>
    <w:rsid w:val="0092121F"/>
    <w:rsid w:val="00930AE1"/>
    <w:rsid w:val="00932539"/>
    <w:rsid w:val="00945727"/>
    <w:rsid w:val="00946035"/>
    <w:rsid w:val="009611FD"/>
    <w:rsid w:val="009738C4"/>
    <w:rsid w:val="0099295F"/>
    <w:rsid w:val="00993C0C"/>
    <w:rsid w:val="009A68FF"/>
    <w:rsid w:val="009B4F26"/>
    <w:rsid w:val="009B5B2D"/>
    <w:rsid w:val="009C252C"/>
    <w:rsid w:val="009C31CA"/>
    <w:rsid w:val="009C511D"/>
    <w:rsid w:val="009E2E0B"/>
    <w:rsid w:val="009E71E5"/>
    <w:rsid w:val="00A003D9"/>
    <w:rsid w:val="00A10DFE"/>
    <w:rsid w:val="00A20893"/>
    <w:rsid w:val="00A21221"/>
    <w:rsid w:val="00A4206E"/>
    <w:rsid w:val="00A42487"/>
    <w:rsid w:val="00A4400F"/>
    <w:rsid w:val="00A447C4"/>
    <w:rsid w:val="00A44E66"/>
    <w:rsid w:val="00A564E6"/>
    <w:rsid w:val="00A71C75"/>
    <w:rsid w:val="00A730A3"/>
    <w:rsid w:val="00A75D12"/>
    <w:rsid w:val="00A83371"/>
    <w:rsid w:val="00A876FC"/>
    <w:rsid w:val="00A904FA"/>
    <w:rsid w:val="00A92A2B"/>
    <w:rsid w:val="00AA373F"/>
    <w:rsid w:val="00AA5501"/>
    <w:rsid w:val="00AA6D6A"/>
    <w:rsid w:val="00AB356E"/>
    <w:rsid w:val="00AB6F07"/>
    <w:rsid w:val="00AC429A"/>
    <w:rsid w:val="00AE137A"/>
    <w:rsid w:val="00B04522"/>
    <w:rsid w:val="00B233B7"/>
    <w:rsid w:val="00B25DB2"/>
    <w:rsid w:val="00B27D5D"/>
    <w:rsid w:val="00B302D3"/>
    <w:rsid w:val="00B33DCE"/>
    <w:rsid w:val="00B40529"/>
    <w:rsid w:val="00B46837"/>
    <w:rsid w:val="00B57BA9"/>
    <w:rsid w:val="00B6599D"/>
    <w:rsid w:val="00B65C07"/>
    <w:rsid w:val="00B71CF0"/>
    <w:rsid w:val="00B778CE"/>
    <w:rsid w:val="00B84A9D"/>
    <w:rsid w:val="00B85B41"/>
    <w:rsid w:val="00B87880"/>
    <w:rsid w:val="00BA4E29"/>
    <w:rsid w:val="00BA557A"/>
    <w:rsid w:val="00BA73A2"/>
    <w:rsid w:val="00BB78CC"/>
    <w:rsid w:val="00BC1D06"/>
    <w:rsid w:val="00BD590A"/>
    <w:rsid w:val="00BF0F23"/>
    <w:rsid w:val="00C00079"/>
    <w:rsid w:val="00C02465"/>
    <w:rsid w:val="00C03F99"/>
    <w:rsid w:val="00C06DE1"/>
    <w:rsid w:val="00C16CE6"/>
    <w:rsid w:val="00C213C1"/>
    <w:rsid w:val="00C21807"/>
    <w:rsid w:val="00C24512"/>
    <w:rsid w:val="00C313E5"/>
    <w:rsid w:val="00C42F2C"/>
    <w:rsid w:val="00C52A97"/>
    <w:rsid w:val="00C653A7"/>
    <w:rsid w:val="00C8020F"/>
    <w:rsid w:val="00C8422E"/>
    <w:rsid w:val="00C85EE4"/>
    <w:rsid w:val="00C87CA8"/>
    <w:rsid w:val="00C96C1E"/>
    <w:rsid w:val="00C9797F"/>
    <w:rsid w:val="00CC220C"/>
    <w:rsid w:val="00CC2ED6"/>
    <w:rsid w:val="00CC4213"/>
    <w:rsid w:val="00CC68B4"/>
    <w:rsid w:val="00CE2E8E"/>
    <w:rsid w:val="00CE3922"/>
    <w:rsid w:val="00CE708F"/>
    <w:rsid w:val="00CF34B8"/>
    <w:rsid w:val="00CF74FB"/>
    <w:rsid w:val="00D0118D"/>
    <w:rsid w:val="00D0340D"/>
    <w:rsid w:val="00D15179"/>
    <w:rsid w:val="00D23AFE"/>
    <w:rsid w:val="00D43BCF"/>
    <w:rsid w:val="00D55B17"/>
    <w:rsid w:val="00D7322F"/>
    <w:rsid w:val="00D7461D"/>
    <w:rsid w:val="00D75D95"/>
    <w:rsid w:val="00D86025"/>
    <w:rsid w:val="00D93A4E"/>
    <w:rsid w:val="00DA05F6"/>
    <w:rsid w:val="00DA525A"/>
    <w:rsid w:val="00DA7F36"/>
    <w:rsid w:val="00DB5E36"/>
    <w:rsid w:val="00DC2DF8"/>
    <w:rsid w:val="00DC453A"/>
    <w:rsid w:val="00DC7C93"/>
    <w:rsid w:val="00DD1375"/>
    <w:rsid w:val="00DD2BBE"/>
    <w:rsid w:val="00DD7BEF"/>
    <w:rsid w:val="00DE3442"/>
    <w:rsid w:val="00DE63AD"/>
    <w:rsid w:val="00DE7D54"/>
    <w:rsid w:val="00DF22DC"/>
    <w:rsid w:val="00E0025B"/>
    <w:rsid w:val="00E0134A"/>
    <w:rsid w:val="00E135EB"/>
    <w:rsid w:val="00E178C6"/>
    <w:rsid w:val="00E20C1A"/>
    <w:rsid w:val="00E23000"/>
    <w:rsid w:val="00E428C4"/>
    <w:rsid w:val="00E50640"/>
    <w:rsid w:val="00E532DD"/>
    <w:rsid w:val="00E6001E"/>
    <w:rsid w:val="00E6224C"/>
    <w:rsid w:val="00E65579"/>
    <w:rsid w:val="00E65801"/>
    <w:rsid w:val="00E66137"/>
    <w:rsid w:val="00E665F9"/>
    <w:rsid w:val="00E6781D"/>
    <w:rsid w:val="00E76222"/>
    <w:rsid w:val="00E80968"/>
    <w:rsid w:val="00E84C73"/>
    <w:rsid w:val="00E94009"/>
    <w:rsid w:val="00EA48FF"/>
    <w:rsid w:val="00EC5EA8"/>
    <w:rsid w:val="00EC6406"/>
    <w:rsid w:val="00EC7BCF"/>
    <w:rsid w:val="00ED7B52"/>
    <w:rsid w:val="00F0002F"/>
    <w:rsid w:val="00F00779"/>
    <w:rsid w:val="00F10685"/>
    <w:rsid w:val="00F13C2D"/>
    <w:rsid w:val="00F17B0C"/>
    <w:rsid w:val="00F211A1"/>
    <w:rsid w:val="00F24136"/>
    <w:rsid w:val="00F30C6C"/>
    <w:rsid w:val="00F351C2"/>
    <w:rsid w:val="00F36348"/>
    <w:rsid w:val="00F415AF"/>
    <w:rsid w:val="00F426EA"/>
    <w:rsid w:val="00F46C96"/>
    <w:rsid w:val="00F50210"/>
    <w:rsid w:val="00F563A8"/>
    <w:rsid w:val="00F56F47"/>
    <w:rsid w:val="00F67232"/>
    <w:rsid w:val="00FA1FDC"/>
    <w:rsid w:val="00FA4B4A"/>
    <w:rsid w:val="00FA73A2"/>
    <w:rsid w:val="00FB1749"/>
    <w:rsid w:val="00FB1C8A"/>
    <w:rsid w:val="00FB5B43"/>
    <w:rsid w:val="00FD015A"/>
    <w:rsid w:val="00FE00C8"/>
    <w:rsid w:val="00FE0DD4"/>
    <w:rsid w:val="00FE4C41"/>
    <w:rsid w:val="00FE6C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1AF54"/>
  <w15:chartTrackingRefBased/>
  <w15:docId w15:val="{69920847-FEF6-499C-BE9D-D82D178D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2224"/>
  </w:style>
  <w:style w:type="paragraph" w:styleId="1">
    <w:name w:val="heading 1"/>
    <w:basedOn w:val="a"/>
    <w:next w:val="a"/>
    <w:link w:val="10"/>
    <w:uiPriority w:val="9"/>
    <w:qFormat/>
    <w:rsid w:val="00CF34B8"/>
    <w:pPr>
      <w:keepNext/>
      <w:keepLines/>
      <w:spacing w:after="360" w:line="240" w:lineRule="auto"/>
      <w:ind w:left="1418" w:hanging="709"/>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CF34B8"/>
    <w:pPr>
      <w:keepNext/>
      <w:keepLines/>
      <w:spacing w:before="360" w:after="240" w:line="24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semiHidden/>
    <w:unhideWhenUsed/>
    <w:qFormat/>
    <w:rsid w:val="00C16C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BC1D06"/>
    <w:pPr>
      <w:spacing w:after="0" w:line="240" w:lineRule="auto"/>
    </w:pPr>
  </w:style>
  <w:style w:type="table" w:styleId="a4">
    <w:name w:val="Table Grid"/>
    <w:basedOn w:val="a1"/>
    <w:rsid w:val="00BC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Содержание"/>
    <w:basedOn w:val="a"/>
    <w:link w:val="a6"/>
    <w:uiPriority w:val="34"/>
    <w:qFormat/>
    <w:rsid w:val="00B87880"/>
    <w:pPr>
      <w:ind w:left="720"/>
      <w:contextualSpacing/>
    </w:pPr>
  </w:style>
  <w:style w:type="character" w:customStyle="1" w:styleId="10">
    <w:name w:val="Заголовок 1 Знак"/>
    <w:basedOn w:val="a0"/>
    <w:link w:val="1"/>
    <w:uiPriority w:val="9"/>
    <w:rsid w:val="00CF34B8"/>
    <w:rPr>
      <w:rFonts w:ascii="Times New Roman" w:eastAsiaTheme="majorEastAsia" w:hAnsi="Times New Roman" w:cstheme="majorBidi"/>
      <w:b/>
      <w:sz w:val="28"/>
      <w:szCs w:val="32"/>
    </w:rPr>
  </w:style>
  <w:style w:type="paragraph" w:styleId="a7">
    <w:name w:val="TOC Heading"/>
    <w:basedOn w:val="1"/>
    <w:next w:val="a"/>
    <w:uiPriority w:val="39"/>
    <w:unhideWhenUsed/>
    <w:qFormat/>
    <w:rsid w:val="00901389"/>
    <w:pPr>
      <w:outlineLvl w:val="9"/>
    </w:pPr>
    <w:rPr>
      <w:kern w:val="0"/>
      <w14:ligatures w14:val="none"/>
    </w:rPr>
  </w:style>
  <w:style w:type="paragraph" w:styleId="11">
    <w:name w:val="toc 1"/>
    <w:basedOn w:val="a"/>
    <w:next w:val="a"/>
    <w:autoRedefine/>
    <w:uiPriority w:val="39"/>
    <w:unhideWhenUsed/>
    <w:rsid w:val="00901389"/>
    <w:pPr>
      <w:spacing w:after="100"/>
    </w:pPr>
  </w:style>
  <w:style w:type="paragraph" w:styleId="21">
    <w:name w:val="toc 2"/>
    <w:basedOn w:val="a"/>
    <w:next w:val="a"/>
    <w:autoRedefine/>
    <w:uiPriority w:val="39"/>
    <w:unhideWhenUsed/>
    <w:rsid w:val="00797DDC"/>
    <w:pPr>
      <w:tabs>
        <w:tab w:val="right" w:leader="dot" w:pos="10025"/>
      </w:tabs>
      <w:spacing w:after="100" w:line="240" w:lineRule="auto"/>
      <w:ind w:left="221"/>
    </w:pPr>
  </w:style>
  <w:style w:type="character" w:styleId="a8">
    <w:name w:val="Hyperlink"/>
    <w:basedOn w:val="a0"/>
    <w:uiPriority w:val="99"/>
    <w:unhideWhenUsed/>
    <w:rsid w:val="00901389"/>
    <w:rPr>
      <w:color w:val="0563C1" w:themeColor="hyperlink"/>
      <w:u w:val="single"/>
    </w:rPr>
  </w:style>
  <w:style w:type="paragraph" w:styleId="a9">
    <w:name w:val="header"/>
    <w:basedOn w:val="a"/>
    <w:link w:val="aa"/>
    <w:uiPriority w:val="99"/>
    <w:unhideWhenUsed/>
    <w:rsid w:val="00422EB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422EB2"/>
  </w:style>
  <w:style w:type="paragraph" w:styleId="ab">
    <w:name w:val="footer"/>
    <w:basedOn w:val="a"/>
    <w:link w:val="ac"/>
    <w:uiPriority w:val="99"/>
    <w:unhideWhenUsed/>
    <w:rsid w:val="00422EB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22EB2"/>
  </w:style>
  <w:style w:type="character" w:customStyle="1" w:styleId="20">
    <w:name w:val="Заголовок 2 Знак"/>
    <w:basedOn w:val="a0"/>
    <w:link w:val="2"/>
    <w:uiPriority w:val="9"/>
    <w:rsid w:val="00CF34B8"/>
    <w:rPr>
      <w:rFonts w:ascii="Times New Roman" w:eastAsiaTheme="majorEastAsia" w:hAnsi="Times New Roman" w:cstheme="majorBidi"/>
      <w:b/>
      <w:sz w:val="28"/>
      <w:szCs w:val="26"/>
    </w:rPr>
  </w:style>
  <w:style w:type="character" w:customStyle="1" w:styleId="30">
    <w:name w:val="Заголовок 3 Знак"/>
    <w:basedOn w:val="a0"/>
    <w:link w:val="3"/>
    <w:uiPriority w:val="9"/>
    <w:semiHidden/>
    <w:rsid w:val="00C16CE6"/>
    <w:rPr>
      <w:rFonts w:asciiTheme="majorHAnsi" w:eastAsiaTheme="majorEastAsia" w:hAnsiTheme="majorHAnsi" w:cstheme="majorBidi"/>
      <w:color w:val="1F3763" w:themeColor="accent1" w:themeShade="7F"/>
      <w:sz w:val="24"/>
      <w:szCs w:val="24"/>
    </w:rPr>
  </w:style>
  <w:style w:type="table" w:styleId="ad">
    <w:name w:val="Grid Table Light"/>
    <w:basedOn w:val="a1"/>
    <w:uiPriority w:val="40"/>
    <w:rsid w:val="00016E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
    <w:name w:val="Сетка таблицы1"/>
    <w:basedOn w:val="a1"/>
    <w:next w:val="a4"/>
    <w:uiPriority w:val="59"/>
    <w:rsid w:val="00BB78C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aliases w:val="Содержание Знак"/>
    <w:basedOn w:val="a0"/>
    <w:link w:val="a5"/>
    <w:uiPriority w:val="34"/>
    <w:locked/>
    <w:rsid w:val="00AA5501"/>
  </w:style>
  <w:style w:type="paragraph" w:styleId="ae">
    <w:name w:val="Subtitle"/>
    <w:aliases w:val="Подпись к таблице"/>
    <w:basedOn w:val="a"/>
    <w:next w:val="a"/>
    <w:link w:val="af"/>
    <w:qFormat/>
    <w:rsid w:val="007A13EC"/>
    <w:pPr>
      <w:widowControl w:val="0"/>
      <w:numPr>
        <w:ilvl w:val="1"/>
      </w:numPr>
      <w:spacing w:before="240" w:after="0" w:line="240" w:lineRule="auto"/>
    </w:pPr>
    <w:rPr>
      <w:rFonts w:ascii="Times New Roman" w:eastAsiaTheme="majorEastAsia" w:hAnsi="Times New Roman" w:cstheme="majorBidi"/>
      <w:iCs/>
      <w:kern w:val="0"/>
      <w:sz w:val="28"/>
      <w:szCs w:val="24"/>
      <w:lang w:eastAsia="ru-RU"/>
      <w14:ligatures w14:val="none"/>
    </w:rPr>
  </w:style>
  <w:style w:type="character" w:customStyle="1" w:styleId="af">
    <w:name w:val="Подзаголовок Знак"/>
    <w:aliases w:val="Подпись к таблице Знак"/>
    <w:basedOn w:val="a0"/>
    <w:link w:val="ae"/>
    <w:rsid w:val="007A13EC"/>
    <w:rPr>
      <w:rFonts w:ascii="Times New Roman" w:eastAsiaTheme="majorEastAsia" w:hAnsi="Times New Roman" w:cstheme="majorBidi"/>
      <w:iCs/>
      <w:kern w:val="0"/>
      <w:sz w:val="28"/>
      <w:szCs w:val="24"/>
      <w:lang w:eastAsia="ru-RU"/>
      <w14:ligatures w14:val="none"/>
    </w:rPr>
  </w:style>
  <w:style w:type="paragraph" w:styleId="af0">
    <w:name w:val="Title"/>
    <w:aliases w:val="Подпись к рисунку"/>
    <w:basedOn w:val="a"/>
    <w:next w:val="a"/>
    <w:link w:val="af1"/>
    <w:uiPriority w:val="10"/>
    <w:qFormat/>
    <w:rsid w:val="00892224"/>
    <w:pPr>
      <w:widowControl w:val="0"/>
      <w:spacing w:before="280" w:after="280" w:line="240" w:lineRule="auto"/>
      <w:ind w:firstLine="709"/>
      <w:jc w:val="center"/>
    </w:pPr>
    <w:rPr>
      <w:rFonts w:ascii="Times New Roman" w:eastAsia="Times New Roman" w:hAnsi="Times New Roman" w:cs="Times New Roman"/>
      <w:color w:val="000000"/>
      <w:kern w:val="0"/>
      <w:sz w:val="28"/>
      <w:szCs w:val="28"/>
      <w:lang w:eastAsia="ru-RU"/>
      <w14:ligatures w14:val="none"/>
    </w:rPr>
  </w:style>
  <w:style w:type="character" w:customStyle="1" w:styleId="af1">
    <w:name w:val="Заголовок Знак"/>
    <w:aliases w:val="Подпись к рисунку Знак"/>
    <w:basedOn w:val="a0"/>
    <w:link w:val="af0"/>
    <w:uiPriority w:val="10"/>
    <w:rsid w:val="00892224"/>
    <w:rPr>
      <w:rFonts w:ascii="Times New Roman" w:eastAsia="Times New Roman" w:hAnsi="Times New Roman" w:cs="Times New Roman"/>
      <w:color w:val="000000"/>
      <w:kern w:val="0"/>
      <w:sz w:val="28"/>
      <w:szCs w:val="28"/>
      <w:lang w:eastAsia="ru-RU"/>
      <w14:ligatures w14:val="none"/>
    </w:rPr>
  </w:style>
  <w:style w:type="character" w:styleId="af2">
    <w:name w:val="FollowedHyperlink"/>
    <w:basedOn w:val="a0"/>
    <w:uiPriority w:val="99"/>
    <w:semiHidden/>
    <w:unhideWhenUsed/>
    <w:rsid w:val="00892224"/>
    <w:rPr>
      <w:color w:val="954F72" w:themeColor="followedHyperlink"/>
      <w:u w:val="single"/>
    </w:rPr>
  </w:style>
  <w:style w:type="table" w:styleId="13">
    <w:name w:val="Plain Table 1"/>
    <w:basedOn w:val="a1"/>
    <w:uiPriority w:val="41"/>
    <w:rsid w:val="00C979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3">
    <w:name w:val="Unresolved Mention"/>
    <w:basedOn w:val="a0"/>
    <w:uiPriority w:val="99"/>
    <w:semiHidden/>
    <w:unhideWhenUsed/>
    <w:rsid w:val="00C21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169432">
      <w:bodyDiv w:val="1"/>
      <w:marLeft w:val="0"/>
      <w:marRight w:val="0"/>
      <w:marTop w:val="0"/>
      <w:marBottom w:val="0"/>
      <w:divBdr>
        <w:top w:val="none" w:sz="0" w:space="0" w:color="auto"/>
        <w:left w:val="none" w:sz="0" w:space="0" w:color="auto"/>
        <w:bottom w:val="none" w:sz="0" w:space="0" w:color="auto"/>
        <w:right w:val="none" w:sz="0" w:space="0" w:color="auto"/>
      </w:divBdr>
    </w:div>
    <w:div w:id="631516585">
      <w:bodyDiv w:val="1"/>
      <w:marLeft w:val="0"/>
      <w:marRight w:val="0"/>
      <w:marTop w:val="0"/>
      <w:marBottom w:val="0"/>
      <w:divBdr>
        <w:top w:val="none" w:sz="0" w:space="0" w:color="auto"/>
        <w:left w:val="none" w:sz="0" w:space="0" w:color="auto"/>
        <w:bottom w:val="none" w:sz="0" w:space="0" w:color="auto"/>
        <w:right w:val="none" w:sz="0" w:space="0" w:color="auto"/>
      </w:divBdr>
    </w:div>
    <w:div w:id="646200911">
      <w:bodyDiv w:val="1"/>
      <w:marLeft w:val="0"/>
      <w:marRight w:val="0"/>
      <w:marTop w:val="0"/>
      <w:marBottom w:val="0"/>
      <w:divBdr>
        <w:top w:val="none" w:sz="0" w:space="0" w:color="auto"/>
        <w:left w:val="none" w:sz="0" w:space="0" w:color="auto"/>
        <w:bottom w:val="none" w:sz="0" w:space="0" w:color="auto"/>
        <w:right w:val="none" w:sz="0" w:space="0" w:color="auto"/>
      </w:divBdr>
    </w:div>
    <w:div w:id="700519121">
      <w:bodyDiv w:val="1"/>
      <w:marLeft w:val="0"/>
      <w:marRight w:val="0"/>
      <w:marTop w:val="0"/>
      <w:marBottom w:val="0"/>
      <w:divBdr>
        <w:top w:val="none" w:sz="0" w:space="0" w:color="auto"/>
        <w:left w:val="none" w:sz="0" w:space="0" w:color="auto"/>
        <w:bottom w:val="none" w:sz="0" w:space="0" w:color="auto"/>
        <w:right w:val="none" w:sz="0" w:space="0" w:color="auto"/>
      </w:divBdr>
    </w:div>
    <w:div w:id="910699536">
      <w:bodyDiv w:val="1"/>
      <w:marLeft w:val="0"/>
      <w:marRight w:val="0"/>
      <w:marTop w:val="0"/>
      <w:marBottom w:val="0"/>
      <w:divBdr>
        <w:top w:val="none" w:sz="0" w:space="0" w:color="auto"/>
        <w:left w:val="none" w:sz="0" w:space="0" w:color="auto"/>
        <w:bottom w:val="none" w:sz="0" w:space="0" w:color="auto"/>
        <w:right w:val="none" w:sz="0" w:space="0" w:color="auto"/>
      </w:divBdr>
    </w:div>
    <w:div w:id="994575903">
      <w:bodyDiv w:val="1"/>
      <w:marLeft w:val="0"/>
      <w:marRight w:val="0"/>
      <w:marTop w:val="0"/>
      <w:marBottom w:val="0"/>
      <w:divBdr>
        <w:top w:val="none" w:sz="0" w:space="0" w:color="auto"/>
        <w:left w:val="none" w:sz="0" w:space="0" w:color="auto"/>
        <w:bottom w:val="none" w:sz="0" w:space="0" w:color="auto"/>
        <w:right w:val="none" w:sz="0" w:space="0" w:color="auto"/>
      </w:divBdr>
    </w:div>
    <w:div w:id="994727924">
      <w:bodyDiv w:val="1"/>
      <w:marLeft w:val="0"/>
      <w:marRight w:val="0"/>
      <w:marTop w:val="0"/>
      <w:marBottom w:val="0"/>
      <w:divBdr>
        <w:top w:val="none" w:sz="0" w:space="0" w:color="auto"/>
        <w:left w:val="none" w:sz="0" w:space="0" w:color="auto"/>
        <w:bottom w:val="none" w:sz="0" w:space="0" w:color="auto"/>
        <w:right w:val="none" w:sz="0" w:space="0" w:color="auto"/>
      </w:divBdr>
    </w:div>
    <w:div w:id="1079328019">
      <w:bodyDiv w:val="1"/>
      <w:marLeft w:val="0"/>
      <w:marRight w:val="0"/>
      <w:marTop w:val="0"/>
      <w:marBottom w:val="0"/>
      <w:divBdr>
        <w:top w:val="none" w:sz="0" w:space="0" w:color="auto"/>
        <w:left w:val="none" w:sz="0" w:space="0" w:color="auto"/>
        <w:bottom w:val="none" w:sz="0" w:space="0" w:color="auto"/>
        <w:right w:val="none" w:sz="0" w:space="0" w:color="auto"/>
      </w:divBdr>
    </w:div>
    <w:div w:id="1107042470">
      <w:bodyDiv w:val="1"/>
      <w:marLeft w:val="0"/>
      <w:marRight w:val="0"/>
      <w:marTop w:val="0"/>
      <w:marBottom w:val="0"/>
      <w:divBdr>
        <w:top w:val="none" w:sz="0" w:space="0" w:color="auto"/>
        <w:left w:val="none" w:sz="0" w:space="0" w:color="auto"/>
        <w:bottom w:val="none" w:sz="0" w:space="0" w:color="auto"/>
        <w:right w:val="none" w:sz="0" w:space="0" w:color="auto"/>
      </w:divBdr>
    </w:div>
    <w:div w:id="1314682708">
      <w:bodyDiv w:val="1"/>
      <w:marLeft w:val="0"/>
      <w:marRight w:val="0"/>
      <w:marTop w:val="0"/>
      <w:marBottom w:val="0"/>
      <w:divBdr>
        <w:top w:val="none" w:sz="0" w:space="0" w:color="auto"/>
        <w:left w:val="none" w:sz="0" w:space="0" w:color="auto"/>
        <w:bottom w:val="none" w:sz="0" w:space="0" w:color="auto"/>
        <w:right w:val="none" w:sz="0" w:space="0" w:color="auto"/>
      </w:divBdr>
    </w:div>
    <w:div w:id="1375345199">
      <w:bodyDiv w:val="1"/>
      <w:marLeft w:val="0"/>
      <w:marRight w:val="0"/>
      <w:marTop w:val="0"/>
      <w:marBottom w:val="0"/>
      <w:divBdr>
        <w:top w:val="none" w:sz="0" w:space="0" w:color="auto"/>
        <w:left w:val="none" w:sz="0" w:space="0" w:color="auto"/>
        <w:bottom w:val="none" w:sz="0" w:space="0" w:color="auto"/>
        <w:right w:val="none" w:sz="0" w:space="0" w:color="auto"/>
      </w:divBdr>
    </w:div>
    <w:div w:id="1476067475">
      <w:bodyDiv w:val="1"/>
      <w:marLeft w:val="0"/>
      <w:marRight w:val="0"/>
      <w:marTop w:val="0"/>
      <w:marBottom w:val="0"/>
      <w:divBdr>
        <w:top w:val="none" w:sz="0" w:space="0" w:color="auto"/>
        <w:left w:val="none" w:sz="0" w:space="0" w:color="auto"/>
        <w:bottom w:val="none" w:sz="0" w:space="0" w:color="auto"/>
        <w:right w:val="none" w:sz="0" w:space="0" w:color="auto"/>
      </w:divBdr>
    </w:div>
    <w:div w:id="1617713837">
      <w:bodyDiv w:val="1"/>
      <w:marLeft w:val="0"/>
      <w:marRight w:val="0"/>
      <w:marTop w:val="0"/>
      <w:marBottom w:val="0"/>
      <w:divBdr>
        <w:top w:val="none" w:sz="0" w:space="0" w:color="auto"/>
        <w:left w:val="none" w:sz="0" w:space="0" w:color="auto"/>
        <w:bottom w:val="none" w:sz="0" w:space="0" w:color="auto"/>
        <w:right w:val="none" w:sz="0" w:space="0" w:color="auto"/>
      </w:divBdr>
    </w:div>
    <w:div w:id="1662999797">
      <w:bodyDiv w:val="1"/>
      <w:marLeft w:val="0"/>
      <w:marRight w:val="0"/>
      <w:marTop w:val="0"/>
      <w:marBottom w:val="0"/>
      <w:divBdr>
        <w:top w:val="none" w:sz="0" w:space="0" w:color="auto"/>
        <w:left w:val="none" w:sz="0" w:space="0" w:color="auto"/>
        <w:bottom w:val="none" w:sz="0" w:space="0" w:color="auto"/>
        <w:right w:val="none" w:sz="0" w:space="0" w:color="auto"/>
      </w:divBdr>
    </w:div>
    <w:div w:id="1865560420">
      <w:bodyDiv w:val="1"/>
      <w:marLeft w:val="0"/>
      <w:marRight w:val="0"/>
      <w:marTop w:val="0"/>
      <w:marBottom w:val="0"/>
      <w:divBdr>
        <w:top w:val="none" w:sz="0" w:space="0" w:color="auto"/>
        <w:left w:val="none" w:sz="0" w:space="0" w:color="auto"/>
        <w:bottom w:val="none" w:sz="0" w:space="0" w:color="auto"/>
        <w:right w:val="none" w:sz="0" w:space="0" w:color="auto"/>
      </w:divBdr>
    </w:div>
    <w:div w:id="1993941433">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357EF-B333-46BB-BB16-96689E75B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52</Pages>
  <Words>10777</Words>
  <Characters>61430</Characters>
  <Application>Microsoft Office Word</Application>
  <DocSecurity>0</DocSecurity>
  <Lines>511</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Никита Езерский</cp:lastModifiedBy>
  <cp:revision>23</cp:revision>
  <cp:lastPrinted>2024-12-16T14:38:00Z</cp:lastPrinted>
  <dcterms:created xsi:type="dcterms:W3CDTF">2025-10-22T13:43:00Z</dcterms:created>
  <dcterms:modified xsi:type="dcterms:W3CDTF">2025-11-16T23:25:00Z</dcterms:modified>
</cp:coreProperties>
</file>