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73816" w14:textId="65C9C1DB" w:rsidR="00E33C0D" w:rsidRPr="00E33C0D" w:rsidRDefault="00E33C0D" w:rsidP="00E33C0D">
      <w:pPr>
        <w:shd w:val="clear" w:color="auto" w:fill="FFFFFF"/>
        <w:spacing w:after="240" w:line="240" w:lineRule="auto"/>
        <w:textAlignment w:val="baseline"/>
        <w:rPr>
          <w:rFonts w:ascii="Arial" w:eastAsia="Times New Roman" w:hAnsi="Arial" w:cs="Arial"/>
          <w:sz w:val="24"/>
          <w:szCs w:val="24"/>
        </w:rPr>
      </w:pPr>
      <w:r w:rsidRPr="00E33C0D">
        <w:rPr>
          <w:rFonts w:ascii="Arial" w:eastAsia="Times New Roman" w:hAnsi="Arial" w:cs="Arial"/>
          <w:sz w:val="24"/>
          <w:szCs w:val="24"/>
        </w:rPr>
        <w:t xml:space="preserve">When constructing a recommender system and selecting algorithms, there is more to consider than just "accuracy". The most "accurate" recommender system would recommend the same items (whether those "items" are books, websites, options available to a software end user, etc.) </w:t>
      </w:r>
      <w:proofErr w:type="gramStart"/>
      <w:r w:rsidRPr="00E33C0D">
        <w:rPr>
          <w:rFonts w:ascii="Arial" w:eastAsia="Times New Roman" w:hAnsi="Arial" w:cs="Arial"/>
          <w:sz w:val="24"/>
          <w:szCs w:val="24"/>
        </w:rPr>
        <w:t>over and over again</w:t>
      </w:r>
      <w:proofErr w:type="gramEnd"/>
      <w:r w:rsidRPr="00E33C0D">
        <w:rPr>
          <w:rFonts w:ascii="Arial" w:eastAsia="Times New Roman" w:hAnsi="Arial" w:cs="Arial"/>
          <w:sz w:val="24"/>
          <w:szCs w:val="24"/>
        </w:rPr>
        <w:t>, focused on a narrow topic area, and ignorant of context. Below are features of various recommender systems that, if combined, would perhaps form the ideal recommender system to produce "useful" rather than "accurate" results. However</w:t>
      </w:r>
      <w:proofErr w:type="gramStart"/>
      <w:r w:rsidRPr="00E33C0D">
        <w:rPr>
          <w:rFonts w:ascii="Arial" w:eastAsia="Times New Roman" w:hAnsi="Arial" w:cs="Arial"/>
          <w:sz w:val="24"/>
          <w:szCs w:val="24"/>
        </w:rPr>
        <w:t>, in reality, some</w:t>
      </w:r>
      <w:proofErr w:type="gramEnd"/>
      <w:r w:rsidRPr="00E33C0D">
        <w:rPr>
          <w:rFonts w:ascii="Arial" w:eastAsia="Times New Roman" w:hAnsi="Arial" w:cs="Arial"/>
          <w:sz w:val="24"/>
          <w:szCs w:val="24"/>
        </w:rPr>
        <w:t xml:space="preserve"> of these features are at odds with one another, such as privacy and </w:t>
      </w:r>
      <w:r w:rsidRPr="00E33C0D">
        <w:rPr>
          <w:rFonts w:ascii="Arial" w:eastAsia="Times New Roman" w:hAnsi="Arial" w:cs="Arial"/>
          <w:sz w:val="24"/>
          <w:szCs w:val="24"/>
        </w:rPr>
        <w:t>social awareness</w:t>
      </w:r>
      <w:r w:rsidRPr="00E33C0D">
        <w:rPr>
          <w:rFonts w:ascii="Arial" w:eastAsia="Times New Roman" w:hAnsi="Arial" w:cs="Arial"/>
          <w:sz w:val="24"/>
          <w:szCs w:val="24"/>
        </w:rPr>
        <w:t xml:space="preserve">, so some selectivity in choosing features and algorithms for recommender systems must be </w:t>
      </w:r>
      <w:r w:rsidRPr="00E33C0D">
        <w:rPr>
          <w:rFonts w:ascii="Arial" w:eastAsia="Times New Roman" w:hAnsi="Arial" w:cs="Arial"/>
          <w:sz w:val="24"/>
          <w:szCs w:val="24"/>
        </w:rPr>
        <w:t>exercised</w:t>
      </w:r>
      <w:r w:rsidRPr="00E33C0D">
        <w:rPr>
          <w:rFonts w:ascii="Arial" w:eastAsia="Times New Roman" w:hAnsi="Arial" w:cs="Arial"/>
          <w:sz w:val="24"/>
          <w:szCs w:val="24"/>
        </w:rPr>
        <w:t>.</w:t>
      </w:r>
    </w:p>
    <w:p w14:paraId="4B6F888C" w14:textId="77777777" w:rsidR="00E33C0D" w:rsidRPr="00E33C0D" w:rsidRDefault="00E33C0D" w:rsidP="00E33C0D">
      <w:pPr>
        <w:shd w:val="clear" w:color="auto" w:fill="FFFFFF"/>
        <w:spacing w:before="450" w:after="300" w:line="360" w:lineRule="atLeast"/>
        <w:textAlignment w:val="baseline"/>
        <w:outlineLvl w:val="1"/>
        <w:rPr>
          <w:rFonts w:ascii="Arial" w:eastAsia="Times New Roman" w:hAnsi="Arial" w:cs="Arial"/>
          <w:sz w:val="24"/>
          <w:szCs w:val="24"/>
        </w:rPr>
      </w:pPr>
      <w:r w:rsidRPr="00E33C0D">
        <w:rPr>
          <w:rFonts w:ascii="Arial" w:eastAsia="Times New Roman" w:hAnsi="Arial" w:cs="Arial"/>
          <w:sz w:val="24"/>
          <w:szCs w:val="24"/>
        </w:rPr>
        <w:t>1. Topic Diversity</w:t>
      </w:r>
    </w:p>
    <w:p w14:paraId="10D633B6" w14:textId="77777777" w:rsidR="00E33C0D" w:rsidRPr="00E33C0D" w:rsidRDefault="00E33C0D" w:rsidP="00E33C0D">
      <w:pPr>
        <w:shd w:val="clear" w:color="auto" w:fill="FFFFFF"/>
        <w:spacing w:after="0" w:line="240" w:lineRule="auto"/>
        <w:textAlignment w:val="baseline"/>
        <w:rPr>
          <w:rFonts w:ascii="Arial" w:eastAsia="Times New Roman" w:hAnsi="Arial" w:cs="Arial"/>
          <w:sz w:val="24"/>
          <w:szCs w:val="24"/>
        </w:rPr>
      </w:pPr>
      <w:r w:rsidRPr="00E33C0D">
        <w:rPr>
          <w:rFonts w:ascii="Arial" w:eastAsia="Times New Roman" w:hAnsi="Arial" w:cs="Arial"/>
          <w:sz w:val="24"/>
          <w:szCs w:val="24"/>
        </w:rPr>
        <w:t>Long before the advent of the dot-coms, </w:t>
      </w:r>
      <w:hyperlink r:id="rId4" w:tgtFrame="_blank" w:history="1">
        <w:r w:rsidRPr="00E33C0D">
          <w:rPr>
            <w:rFonts w:ascii="Arial" w:eastAsia="Times New Roman" w:hAnsi="Arial" w:cs="Arial"/>
            <w:sz w:val="24"/>
            <w:szCs w:val="24"/>
            <w:bdr w:val="none" w:sz="0" w:space="0" w:color="auto" w:frame="1"/>
          </w:rPr>
          <w:t>diversity</w:t>
        </w:r>
      </w:hyperlink>
      <w:r w:rsidRPr="00E33C0D">
        <w:rPr>
          <w:rFonts w:ascii="Arial" w:eastAsia="Times New Roman" w:hAnsi="Arial" w:cs="Arial"/>
          <w:sz w:val="24"/>
          <w:szCs w:val="24"/>
        </w:rPr>
        <w:t> in search results was a rich area of research in the field of information retrieval. If someone is searching for a car and provides the parameters "reliable, inexpensive, new", a naive scoring algorithm might return all Toyota Corollas for the top ten results. An algorithm that ensures diversity, in contrast, would also include some Hondas and Chevrolets.</w:t>
      </w:r>
    </w:p>
    <w:p w14:paraId="048A8039" w14:textId="77777777" w:rsidR="00E33C0D" w:rsidRPr="00E33C0D" w:rsidRDefault="00E33C0D" w:rsidP="00E33C0D">
      <w:pPr>
        <w:shd w:val="clear" w:color="auto" w:fill="FFFFFF"/>
        <w:spacing w:before="450" w:after="300" w:line="360" w:lineRule="atLeast"/>
        <w:textAlignment w:val="baseline"/>
        <w:outlineLvl w:val="1"/>
        <w:rPr>
          <w:rFonts w:ascii="Arial" w:eastAsia="Times New Roman" w:hAnsi="Arial" w:cs="Arial"/>
          <w:sz w:val="24"/>
          <w:szCs w:val="24"/>
        </w:rPr>
      </w:pPr>
      <w:r w:rsidRPr="00E33C0D">
        <w:rPr>
          <w:rFonts w:ascii="Arial" w:eastAsia="Times New Roman" w:hAnsi="Arial" w:cs="Arial"/>
          <w:sz w:val="24"/>
          <w:szCs w:val="24"/>
        </w:rPr>
        <w:t>2. Novelty</w:t>
      </w:r>
    </w:p>
    <w:p w14:paraId="5065B989" w14:textId="77777777" w:rsidR="00E33C0D" w:rsidRPr="00E33C0D" w:rsidRDefault="00E33C0D" w:rsidP="00E33C0D">
      <w:pPr>
        <w:shd w:val="clear" w:color="auto" w:fill="FFFFFF"/>
        <w:spacing w:after="0" w:line="240" w:lineRule="auto"/>
        <w:textAlignment w:val="baseline"/>
        <w:rPr>
          <w:rFonts w:ascii="Arial" w:eastAsia="Times New Roman" w:hAnsi="Arial" w:cs="Arial"/>
          <w:sz w:val="24"/>
          <w:szCs w:val="24"/>
        </w:rPr>
      </w:pPr>
      <w:r w:rsidRPr="00E33C0D">
        <w:rPr>
          <w:rFonts w:ascii="Arial" w:eastAsia="Times New Roman" w:hAnsi="Arial" w:cs="Arial"/>
          <w:sz w:val="24"/>
          <w:szCs w:val="24"/>
        </w:rPr>
        <w:t>A recommender system based on a user's past choices will present search results that lack </w:t>
      </w:r>
      <w:hyperlink r:id="rId5" w:tgtFrame="_blank" w:history="1">
        <w:r w:rsidRPr="00E33C0D">
          <w:rPr>
            <w:rFonts w:ascii="Arial" w:eastAsia="Times New Roman" w:hAnsi="Arial" w:cs="Arial"/>
            <w:sz w:val="24"/>
            <w:szCs w:val="24"/>
            <w:bdr w:val="none" w:sz="0" w:space="0" w:color="auto" w:frame="1"/>
          </w:rPr>
          <w:t>novelty</w:t>
        </w:r>
      </w:hyperlink>
      <w:r w:rsidRPr="00E33C0D">
        <w:rPr>
          <w:rFonts w:ascii="Arial" w:eastAsia="Times New Roman" w:hAnsi="Arial" w:cs="Arial"/>
          <w:sz w:val="24"/>
          <w:szCs w:val="24"/>
        </w:rPr>
        <w:t>, which is defined as items the user has not previously seen. A recommender system that strives for novelty might emphasize popular or trending results, for example.</w:t>
      </w:r>
    </w:p>
    <w:p w14:paraId="698BAAC3" w14:textId="77777777" w:rsidR="00E33C0D" w:rsidRPr="00E33C0D" w:rsidRDefault="00E33C0D" w:rsidP="00E33C0D">
      <w:pPr>
        <w:shd w:val="clear" w:color="auto" w:fill="FFFFFF"/>
        <w:spacing w:before="450" w:after="300" w:line="360" w:lineRule="atLeast"/>
        <w:textAlignment w:val="baseline"/>
        <w:outlineLvl w:val="1"/>
        <w:rPr>
          <w:rFonts w:ascii="Arial" w:eastAsia="Times New Roman" w:hAnsi="Arial" w:cs="Arial"/>
          <w:sz w:val="24"/>
          <w:szCs w:val="24"/>
        </w:rPr>
      </w:pPr>
      <w:r w:rsidRPr="00E33C0D">
        <w:rPr>
          <w:rFonts w:ascii="Arial" w:eastAsia="Times New Roman" w:hAnsi="Arial" w:cs="Arial"/>
          <w:sz w:val="24"/>
          <w:szCs w:val="24"/>
        </w:rPr>
        <w:t>3. Serendipity</w:t>
      </w:r>
    </w:p>
    <w:p w14:paraId="2E22ED8E" w14:textId="77777777" w:rsidR="00E33C0D" w:rsidRPr="00E33C0D" w:rsidRDefault="00E33C0D" w:rsidP="00E33C0D">
      <w:pPr>
        <w:shd w:val="clear" w:color="auto" w:fill="FFFFFF"/>
        <w:spacing w:after="0" w:line="240" w:lineRule="auto"/>
        <w:textAlignment w:val="baseline"/>
        <w:rPr>
          <w:rFonts w:ascii="Arial" w:eastAsia="Times New Roman" w:hAnsi="Arial" w:cs="Arial"/>
          <w:sz w:val="24"/>
          <w:szCs w:val="24"/>
        </w:rPr>
      </w:pPr>
      <w:r w:rsidRPr="00E33C0D">
        <w:rPr>
          <w:rFonts w:ascii="Arial" w:eastAsia="Times New Roman" w:hAnsi="Arial" w:cs="Arial"/>
          <w:sz w:val="24"/>
          <w:szCs w:val="24"/>
        </w:rPr>
        <w:t>Taking novelty a step further, </w:t>
      </w:r>
      <w:hyperlink r:id="rId6" w:tgtFrame="_blank" w:history="1">
        <w:r w:rsidRPr="00E33C0D">
          <w:rPr>
            <w:rFonts w:ascii="Arial" w:eastAsia="Times New Roman" w:hAnsi="Arial" w:cs="Arial"/>
            <w:sz w:val="24"/>
            <w:szCs w:val="24"/>
            <w:bdr w:val="none" w:sz="0" w:space="0" w:color="auto" w:frame="1"/>
          </w:rPr>
          <w:t>serendipity</w:t>
        </w:r>
      </w:hyperlink>
      <w:r w:rsidRPr="00E33C0D">
        <w:rPr>
          <w:rFonts w:ascii="Arial" w:eastAsia="Times New Roman" w:hAnsi="Arial" w:cs="Arial"/>
          <w:sz w:val="24"/>
          <w:szCs w:val="24"/>
        </w:rPr>
        <w:t> introduces "surprise" into the search results by favoring novel search results whose contents exhibit some features that match some features of a user's previous favorite items.</w:t>
      </w:r>
    </w:p>
    <w:p w14:paraId="0D003DF3" w14:textId="77777777" w:rsidR="00E33C0D" w:rsidRPr="00E33C0D" w:rsidRDefault="00E33C0D" w:rsidP="00E33C0D">
      <w:pPr>
        <w:shd w:val="clear" w:color="auto" w:fill="FFFFFF"/>
        <w:spacing w:before="450" w:after="300" w:line="360" w:lineRule="atLeast"/>
        <w:textAlignment w:val="baseline"/>
        <w:outlineLvl w:val="1"/>
        <w:rPr>
          <w:rFonts w:ascii="Arial" w:eastAsia="Times New Roman" w:hAnsi="Arial" w:cs="Arial"/>
          <w:sz w:val="24"/>
          <w:szCs w:val="24"/>
        </w:rPr>
      </w:pPr>
      <w:r w:rsidRPr="00E33C0D">
        <w:rPr>
          <w:rFonts w:ascii="Arial" w:eastAsia="Times New Roman" w:hAnsi="Arial" w:cs="Arial"/>
          <w:sz w:val="24"/>
          <w:szCs w:val="24"/>
        </w:rPr>
        <w:t>4. Temporal Diversity</w:t>
      </w:r>
    </w:p>
    <w:p w14:paraId="5D555331" w14:textId="77777777" w:rsidR="00E33C0D" w:rsidRPr="00E33C0D" w:rsidRDefault="00E33C0D" w:rsidP="00E33C0D">
      <w:pPr>
        <w:shd w:val="clear" w:color="auto" w:fill="FFFFFF"/>
        <w:spacing w:after="0" w:line="240" w:lineRule="auto"/>
        <w:textAlignment w:val="baseline"/>
        <w:rPr>
          <w:rFonts w:ascii="Arial" w:eastAsia="Times New Roman" w:hAnsi="Arial" w:cs="Arial"/>
          <w:sz w:val="24"/>
          <w:szCs w:val="24"/>
        </w:rPr>
      </w:pPr>
      <w:r w:rsidRPr="00E33C0D">
        <w:rPr>
          <w:rFonts w:ascii="Arial" w:eastAsia="Times New Roman" w:hAnsi="Arial" w:cs="Arial"/>
          <w:sz w:val="24"/>
          <w:szCs w:val="24"/>
        </w:rPr>
        <w:t>To avoid seeing the same recommendations every day you log in to a media site, a recommender system should strive for </w:t>
      </w:r>
      <w:hyperlink r:id="rId7" w:tgtFrame="_blank" w:history="1">
        <w:r w:rsidRPr="00E33C0D">
          <w:rPr>
            <w:rFonts w:ascii="Arial" w:eastAsia="Times New Roman" w:hAnsi="Arial" w:cs="Arial"/>
            <w:sz w:val="24"/>
            <w:szCs w:val="24"/>
            <w:bdr w:val="none" w:sz="0" w:space="0" w:color="auto" w:frame="1"/>
          </w:rPr>
          <w:t>temporal diversity</w:t>
        </w:r>
      </w:hyperlink>
      <w:r w:rsidRPr="00E33C0D">
        <w:rPr>
          <w:rFonts w:ascii="Arial" w:eastAsia="Times New Roman" w:hAnsi="Arial" w:cs="Arial"/>
          <w:sz w:val="24"/>
          <w:szCs w:val="24"/>
        </w:rPr>
        <w:t>.</w:t>
      </w:r>
    </w:p>
    <w:p w14:paraId="2D655652" w14:textId="77777777" w:rsidR="00E33C0D" w:rsidRPr="00E33C0D" w:rsidRDefault="00E33C0D" w:rsidP="00E33C0D">
      <w:pPr>
        <w:shd w:val="clear" w:color="auto" w:fill="FFFFFF"/>
        <w:spacing w:before="450" w:after="300" w:line="360" w:lineRule="atLeast"/>
        <w:textAlignment w:val="baseline"/>
        <w:outlineLvl w:val="1"/>
        <w:rPr>
          <w:rFonts w:ascii="Arial" w:eastAsia="Times New Roman" w:hAnsi="Arial" w:cs="Arial"/>
          <w:sz w:val="24"/>
          <w:szCs w:val="24"/>
        </w:rPr>
      </w:pPr>
      <w:r w:rsidRPr="00E33C0D">
        <w:rPr>
          <w:rFonts w:ascii="Arial" w:eastAsia="Times New Roman" w:hAnsi="Arial" w:cs="Arial"/>
          <w:sz w:val="24"/>
          <w:szCs w:val="24"/>
        </w:rPr>
        <w:t>5. Temporal Awareness (Reactive; Trending)</w:t>
      </w:r>
    </w:p>
    <w:p w14:paraId="23AD4143" w14:textId="77777777" w:rsidR="00E33C0D" w:rsidRPr="00E33C0D" w:rsidRDefault="00E33C0D" w:rsidP="00E33C0D">
      <w:pPr>
        <w:shd w:val="clear" w:color="auto" w:fill="FFFFFF"/>
        <w:spacing w:after="0" w:line="240" w:lineRule="auto"/>
        <w:textAlignment w:val="baseline"/>
        <w:rPr>
          <w:rFonts w:ascii="Arial" w:eastAsia="Times New Roman" w:hAnsi="Arial" w:cs="Arial"/>
          <w:sz w:val="24"/>
          <w:szCs w:val="24"/>
        </w:rPr>
      </w:pPr>
      <w:r w:rsidRPr="00E33C0D">
        <w:rPr>
          <w:rFonts w:ascii="Arial" w:eastAsia="Times New Roman" w:hAnsi="Arial" w:cs="Arial"/>
          <w:sz w:val="24"/>
          <w:szCs w:val="24"/>
        </w:rPr>
        <w:t>A recommender system should account for </w:t>
      </w:r>
      <w:hyperlink r:id="rId8" w:tgtFrame="_blank" w:history="1">
        <w:r w:rsidRPr="00E33C0D">
          <w:rPr>
            <w:rFonts w:ascii="Arial" w:eastAsia="Times New Roman" w:hAnsi="Arial" w:cs="Arial"/>
            <w:sz w:val="24"/>
            <w:szCs w:val="24"/>
            <w:bdr w:val="none" w:sz="0" w:space="0" w:color="auto" w:frame="1"/>
          </w:rPr>
          <w:t>drift over time of user preferences</w:t>
        </w:r>
      </w:hyperlink>
      <w:r w:rsidRPr="00E33C0D">
        <w:rPr>
          <w:rFonts w:ascii="Arial" w:eastAsia="Times New Roman" w:hAnsi="Arial" w:cs="Arial"/>
          <w:sz w:val="24"/>
          <w:szCs w:val="24"/>
        </w:rPr>
        <w:t>, and not consider them to be static.</w:t>
      </w:r>
    </w:p>
    <w:p w14:paraId="48AD6707" w14:textId="77777777" w:rsidR="00E33C0D" w:rsidRPr="00E33C0D" w:rsidRDefault="00E33C0D" w:rsidP="00E33C0D">
      <w:pPr>
        <w:shd w:val="clear" w:color="auto" w:fill="FFFFFF"/>
        <w:spacing w:before="450" w:after="300" w:line="360" w:lineRule="atLeast"/>
        <w:textAlignment w:val="baseline"/>
        <w:outlineLvl w:val="1"/>
        <w:rPr>
          <w:rFonts w:ascii="Arial" w:eastAsia="Times New Roman" w:hAnsi="Arial" w:cs="Arial"/>
          <w:sz w:val="24"/>
          <w:szCs w:val="24"/>
        </w:rPr>
      </w:pPr>
      <w:r w:rsidRPr="00E33C0D">
        <w:rPr>
          <w:rFonts w:ascii="Arial" w:eastAsia="Times New Roman" w:hAnsi="Arial" w:cs="Arial"/>
          <w:sz w:val="24"/>
          <w:szCs w:val="24"/>
        </w:rPr>
        <w:lastRenderedPageBreak/>
        <w:t>6. Temporal Awareness (Reactive; Seasonal)</w:t>
      </w:r>
    </w:p>
    <w:p w14:paraId="3F566085" w14:textId="77777777" w:rsidR="00E33C0D" w:rsidRPr="00E33C0D" w:rsidRDefault="00E33C0D" w:rsidP="00E33C0D">
      <w:pPr>
        <w:shd w:val="clear" w:color="auto" w:fill="FFFFFF"/>
        <w:spacing w:after="0" w:line="240" w:lineRule="auto"/>
        <w:textAlignment w:val="baseline"/>
        <w:rPr>
          <w:rFonts w:ascii="Arial" w:eastAsia="Times New Roman" w:hAnsi="Arial" w:cs="Arial"/>
          <w:sz w:val="24"/>
          <w:szCs w:val="24"/>
        </w:rPr>
      </w:pPr>
      <w:proofErr w:type="gramStart"/>
      <w:r w:rsidRPr="00E33C0D">
        <w:rPr>
          <w:rFonts w:ascii="Arial" w:eastAsia="Times New Roman" w:hAnsi="Arial" w:cs="Arial"/>
          <w:sz w:val="24"/>
          <w:szCs w:val="24"/>
        </w:rPr>
        <w:t>Similar to</w:t>
      </w:r>
      <w:proofErr w:type="gramEnd"/>
      <w:r w:rsidRPr="00E33C0D">
        <w:rPr>
          <w:rFonts w:ascii="Arial" w:eastAsia="Times New Roman" w:hAnsi="Arial" w:cs="Arial"/>
          <w:sz w:val="24"/>
          <w:szCs w:val="24"/>
        </w:rPr>
        <w:t xml:space="preserve"> stock trend technical analysis, which considers trending and seasonal variations separately, temporal awareness should account for </w:t>
      </w:r>
      <w:hyperlink r:id="rId9" w:tgtFrame="_blank" w:history="1">
        <w:r w:rsidRPr="00E33C0D">
          <w:rPr>
            <w:rFonts w:ascii="Arial" w:eastAsia="Times New Roman" w:hAnsi="Arial" w:cs="Arial"/>
            <w:sz w:val="24"/>
            <w:szCs w:val="24"/>
            <w:bdr w:val="none" w:sz="0" w:space="0" w:color="auto" w:frame="1"/>
          </w:rPr>
          <w:t>seasonal</w:t>
        </w:r>
      </w:hyperlink>
      <w:r w:rsidRPr="00E33C0D">
        <w:rPr>
          <w:rFonts w:ascii="Arial" w:eastAsia="Times New Roman" w:hAnsi="Arial" w:cs="Arial"/>
          <w:sz w:val="24"/>
          <w:szCs w:val="24"/>
        </w:rPr>
        <w:t> fluctuations. Such a recommender system would recommend Christmas movies during the Christmas season.</w:t>
      </w:r>
    </w:p>
    <w:p w14:paraId="6FC19426" w14:textId="77777777" w:rsidR="00E33C0D" w:rsidRPr="00E33C0D" w:rsidRDefault="00E33C0D" w:rsidP="00E33C0D">
      <w:pPr>
        <w:shd w:val="clear" w:color="auto" w:fill="FFFFFF"/>
        <w:spacing w:before="450" w:after="300" w:line="360" w:lineRule="atLeast"/>
        <w:textAlignment w:val="baseline"/>
        <w:outlineLvl w:val="1"/>
        <w:rPr>
          <w:rFonts w:ascii="Arial" w:eastAsia="Times New Roman" w:hAnsi="Arial" w:cs="Arial"/>
          <w:sz w:val="24"/>
          <w:szCs w:val="24"/>
        </w:rPr>
      </w:pPr>
      <w:r w:rsidRPr="00E33C0D">
        <w:rPr>
          <w:rFonts w:ascii="Arial" w:eastAsia="Times New Roman" w:hAnsi="Arial" w:cs="Arial"/>
          <w:sz w:val="24"/>
          <w:szCs w:val="24"/>
        </w:rPr>
        <w:t>7. Temporal Awareness (Proactive)</w:t>
      </w:r>
    </w:p>
    <w:p w14:paraId="705D5ABB" w14:textId="77777777" w:rsidR="00E33C0D" w:rsidRPr="00E33C0D" w:rsidRDefault="00E33C0D" w:rsidP="00E33C0D">
      <w:pPr>
        <w:shd w:val="clear" w:color="auto" w:fill="FFFFFF"/>
        <w:spacing w:after="0" w:line="240" w:lineRule="auto"/>
        <w:textAlignment w:val="baseline"/>
        <w:rPr>
          <w:rFonts w:ascii="Arial" w:eastAsia="Times New Roman" w:hAnsi="Arial" w:cs="Arial"/>
          <w:sz w:val="24"/>
          <w:szCs w:val="24"/>
        </w:rPr>
      </w:pPr>
      <w:r w:rsidRPr="00E33C0D">
        <w:rPr>
          <w:rFonts w:ascii="Arial" w:eastAsia="Times New Roman" w:hAnsi="Arial" w:cs="Arial"/>
          <w:sz w:val="24"/>
          <w:szCs w:val="24"/>
        </w:rPr>
        <w:t>Instead of reacting to trends and seasons, temporal awareness could mean a recommender system takes on a persuasive role in helping to </w:t>
      </w:r>
      <w:hyperlink r:id="rId10" w:anchor="page=132" w:tgtFrame="_blank" w:history="1">
        <w:r w:rsidRPr="00E33C0D">
          <w:rPr>
            <w:rFonts w:ascii="Arial" w:eastAsia="Times New Roman" w:hAnsi="Arial" w:cs="Arial"/>
            <w:sz w:val="24"/>
            <w:szCs w:val="24"/>
            <w:bdr w:val="none" w:sz="0" w:space="0" w:color="auto" w:frame="1"/>
          </w:rPr>
          <w:t>evolve</w:t>
        </w:r>
      </w:hyperlink>
      <w:r w:rsidRPr="00E33C0D">
        <w:rPr>
          <w:rFonts w:ascii="Arial" w:eastAsia="Times New Roman" w:hAnsi="Arial" w:cs="Arial"/>
          <w:sz w:val="24"/>
          <w:szCs w:val="24"/>
        </w:rPr>
        <w:t> the user's tastes. Of course, this aspect of a recommender system would need to be disclosed to a user to be </w:t>
      </w:r>
      <w:hyperlink r:id="rId11" w:tgtFrame="_blank" w:history="1">
        <w:r w:rsidRPr="00E33C0D">
          <w:rPr>
            <w:rFonts w:ascii="Arial" w:eastAsia="Times New Roman" w:hAnsi="Arial" w:cs="Arial"/>
            <w:sz w:val="24"/>
            <w:szCs w:val="24"/>
            <w:bdr w:val="none" w:sz="0" w:space="0" w:color="auto" w:frame="1"/>
          </w:rPr>
          <w:t>ethical</w:t>
        </w:r>
      </w:hyperlink>
      <w:r w:rsidRPr="00E33C0D">
        <w:rPr>
          <w:rFonts w:ascii="Arial" w:eastAsia="Times New Roman" w:hAnsi="Arial" w:cs="Arial"/>
          <w:sz w:val="24"/>
          <w:szCs w:val="24"/>
        </w:rPr>
        <w:t>.</w:t>
      </w:r>
    </w:p>
    <w:p w14:paraId="486EAB8C" w14:textId="77777777" w:rsidR="00E33C0D" w:rsidRPr="00E33C0D" w:rsidRDefault="00E33C0D" w:rsidP="00E33C0D">
      <w:pPr>
        <w:shd w:val="clear" w:color="auto" w:fill="FFFFFF"/>
        <w:spacing w:before="450" w:after="300" w:line="360" w:lineRule="atLeast"/>
        <w:textAlignment w:val="baseline"/>
        <w:outlineLvl w:val="1"/>
        <w:rPr>
          <w:rFonts w:ascii="Arial" w:eastAsia="Times New Roman" w:hAnsi="Arial" w:cs="Arial"/>
          <w:sz w:val="24"/>
          <w:szCs w:val="24"/>
        </w:rPr>
      </w:pPr>
      <w:r w:rsidRPr="00E33C0D">
        <w:rPr>
          <w:rFonts w:ascii="Arial" w:eastAsia="Times New Roman" w:hAnsi="Arial" w:cs="Arial"/>
          <w:sz w:val="24"/>
          <w:szCs w:val="24"/>
        </w:rPr>
        <w:t>8. Location Awareness</w:t>
      </w:r>
    </w:p>
    <w:p w14:paraId="58B7FE30" w14:textId="77777777" w:rsidR="00E33C0D" w:rsidRPr="00E33C0D" w:rsidRDefault="00E33C0D" w:rsidP="00E33C0D">
      <w:pPr>
        <w:shd w:val="clear" w:color="auto" w:fill="FFFFFF"/>
        <w:spacing w:after="0" w:line="240" w:lineRule="auto"/>
        <w:textAlignment w:val="baseline"/>
        <w:rPr>
          <w:rFonts w:ascii="Arial" w:eastAsia="Times New Roman" w:hAnsi="Arial" w:cs="Arial"/>
          <w:sz w:val="24"/>
          <w:szCs w:val="24"/>
        </w:rPr>
      </w:pPr>
      <w:r w:rsidRPr="00E33C0D">
        <w:rPr>
          <w:rFonts w:ascii="Arial" w:eastAsia="Times New Roman" w:hAnsi="Arial" w:cs="Arial"/>
          <w:sz w:val="24"/>
          <w:szCs w:val="24"/>
        </w:rPr>
        <w:t>A recommender system, especially one targeting mobile devices, should be </w:t>
      </w:r>
      <w:hyperlink r:id="rId12" w:tgtFrame="_blank" w:history="1">
        <w:r w:rsidRPr="00E33C0D">
          <w:rPr>
            <w:rFonts w:ascii="Arial" w:eastAsia="Times New Roman" w:hAnsi="Arial" w:cs="Arial"/>
            <w:sz w:val="24"/>
            <w:szCs w:val="24"/>
            <w:bdr w:val="none" w:sz="0" w:space="0" w:color="auto" w:frame="1"/>
          </w:rPr>
          <w:t>location-aware</w:t>
        </w:r>
      </w:hyperlink>
      <w:r w:rsidRPr="00E33C0D">
        <w:rPr>
          <w:rFonts w:ascii="Arial" w:eastAsia="Times New Roman" w:hAnsi="Arial" w:cs="Arial"/>
          <w:sz w:val="24"/>
          <w:szCs w:val="24"/>
        </w:rPr>
        <w:t>.</w:t>
      </w:r>
    </w:p>
    <w:p w14:paraId="259F5998" w14:textId="77777777" w:rsidR="00E33C0D" w:rsidRPr="00E33C0D" w:rsidRDefault="00E33C0D" w:rsidP="00E33C0D">
      <w:pPr>
        <w:shd w:val="clear" w:color="auto" w:fill="FFFFFF"/>
        <w:spacing w:before="450" w:after="300" w:line="360" w:lineRule="atLeast"/>
        <w:textAlignment w:val="baseline"/>
        <w:outlineLvl w:val="1"/>
        <w:rPr>
          <w:rFonts w:ascii="Arial" w:eastAsia="Times New Roman" w:hAnsi="Arial" w:cs="Arial"/>
          <w:sz w:val="24"/>
          <w:szCs w:val="24"/>
        </w:rPr>
      </w:pPr>
      <w:r w:rsidRPr="00E33C0D">
        <w:rPr>
          <w:rFonts w:ascii="Arial" w:eastAsia="Times New Roman" w:hAnsi="Arial" w:cs="Arial"/>
          <w:sz w:val="24"/>
          <w:szCs w:val="24"/>
        </w:rPr>
        <w:t>9. Demographic Awareness</w:t>
      </w:r>
    </w:p>
    <w:p w14:paraId="6D3CF41B" w14:textId="77777777" w:rsidR="00E33C0D" w:rsidRPr="00E33C0D" w:rsidRDefault="00E33C0D" w:rsidP="00E33C0D">
      <w:pPr>
        <w:shd w:val="clear" w:color="auto" w:fill="FFFFFF"/>
        <w:spacing w:after="0" w:line="240" w:lineRule="auto"/>
        <w:textAlignment w:val="baseline"/>
        <w:rPr>
          <w:rFonts w:ascii="Arial" w:eastAsia="Times New Roman" w:hAnsi="Arial" w:cs="Arial"/>
          <w:sz w:val="24"/>
          <w:szCs w:val="24"/>
        </w:rPr>
      </w:pPr>
      <w:r w:rsidRPr="00E33C0D">
        <w:rPr>
          <w:rFonts w:ascii="Arial" w:eastAsia="Times New Roman" w:hAnsi="Arial" w:cs="Arial"/>
          <w:sz w:val="24"/>
          <w:szCs w:val="24"/>
        </w:rPr>
        <w:t>By knowing a user's </w:t>
      </w:r>
      <w:hyperlink r:id="rId13" w:tgtFrame="_blank" w:history="1">
        <w:r w:rsidRPr="00E33C0D">
          <w:rPr>
            <w:rFonts w:ascii="Arial" w:eastAsia="Times New Roman" w:hAnsi="Arial" w:cs="Arial"/>
            <w:sz w:val="24"/>
            <w:szCs w:val="24"/>
            <w:bdr w:val="none" w:sz="0" w:space="0" w:color="auto" w:frame="1"/>
          </w:rPr>
          <w:t>demographics</w:t>
        </w:r>
      </w:hyperlink>
      <w:r w:rsidRPr="00E33C0D">
        <w:rPr>
          <w:rFonts w:ascii="Arial" w:eastAsia="Times New Roman" w:hAnsi="Arial" w:cs="Arial"/>
          <w:sz w:val="24"/>
          <w:szCs w:val="24"/>
        </w:rPr>
        <w:t>, a recommender system can avoid, for example, recommending a church bingo event to a young single.</w:t>
      </w:r>
    </w:p>
    <w:p w14:paraId="566DB27C" w14:textId="77777777" w:rsidR="00E33C0D" w:rsidRPr="00E33C0D" w:rsidRDefault="00E33C0D" w:rsidP="00E33C0D">
      <w:pPr>
        <w:shd w:val="clear" w:color="auto" w:fill="FFFFFF"/>
        <w:spacing w:before="450" w:after="300" w:line="360" w:lineRule="atLeast"/>
        <w:textAlignment w:val="baseline"/>
        <w:outlineLvl w:val="1"/>
        <w:rPr>
          <w:rFonts w:ascii="Arial" w:eastAsia="Times New Roman" w:hAnsi="Arial" w:cs="Arial"/>
          <w:sz w:val="24"/>
          <w:szCs w:val="24"/>
        </w:rPr>
      </w:pPr>
      <w:r w:rsidRPr="00E33C0D">
        <w:rPr>
          <w:rFonts w:ascii="Arial" w:eastAsia="Times New Roman" w:hAnsi="Arial" w:cs="Arial"/>
          <w:sz w:val="24"/>
          <w:szCs w:val="24"/>
        </w:rPr>
        <w:t>10. Risk Awareness</w:t>
      </w:r>
    </w:p>
    <w:p w14:paraId="4965107E" w14:textId="77777777" w:rsidR="00E33C0D" w:rsidRPr="00E33C0D" w:rsidRDefault="00E33C0D" w:rsidP="00E33C0D">
      <w:pPr>
        <w:shd w:val="clear" w:color="auto" w:fill="FFFFFF"/>
        <w:spacing w:after="0" w:line="240" w:lineRule="auto"/>
        <w:textAlignment w:val="baseline"/>
        <w:rPr>
          <w:rFonts w:ascii="Arial" w:eastAsia="Times New Roman" w:hAnsi="Arial" w:cs="Arial"/>
          <w:sz w:val="24"/>
          <w:szCs w:val="24"/>
        </w:rPr>
      </w:pPr>
      <w:r w:rsidRPr="00E33C0D">
        <w:rPr>
          <w:rFonts w:ascii="Arial" w:eastAsia="Times New Roman" w:hAnsi="Arial" w:cs="Arial"/>
          <w:sz w:val="24"/>
          <w:szCs w:val="24"/>
        </w:rPr>
        <w:t>Different users have different tolerances for socially sensitive search results and for divergent results. For example, a user searching for something to answer a question during a presentation would be more averse to </w:t>
      </w:r>
      <w:hyperlink r:id="rId14" w:tgtFrame="_blank" w:history="1">
        <w:r w:rsidRPr="00E33C0D">
          <w:rPr>
            <w:rFonts w:ascii="Arial" w:eastAsia="Times New Roman" w:hAnsi="Arial" w:cs="Arial"/>
            <w:sz w:val="24"/>
            <w:szCs w:val="24"/>
            <w:bdr w:val="none" w:sz="0" w:space="0" w:color="auto" w:frame="1"/>
          </w:rPr>
          <w:t>risk</w:t>
        </w:r>
      </w:hyperlink>
      <w:r w:rsidRPr="00E33C0D">
        <w:rPr>
          <w:rFonts w:ascii="Arial" w:eastAsia="Times New Roman" w:hAnsi="Arial" w:cs="Arial"/>
          <w:sz w:val="24"/>
          <w:szCs w:val="24"/>
        </w:rPr>
        <w:t> -- and wish for results that are both narrow and safe for work -- than the same user conducting searches from a bar on a Friday night.</w:t>
      </w:r>
    </w:p>
    <w:p w14:paraId="45369C9F" w14:textId="77777777" w:rsidR="00E33C0D" w:rsidRPr="00E33C0D" w:rsidRDefault="00E33C0D" w:rsidP="00E33C0D">
      <w:pPr>
        <w:shd w:val="clear" w:color="auto" w:fill="FFFFFF"/>
        <w:spacing w:before="450" w:after="300" w:line="360" w:lineRule="atLeast"/>
        <w:textAlignment w:val="baseline"/>
        <w:outlineLvl w:val="1"/>
        <w:rPr>
          <w:rFonts w:ascii="Arial" w:eastAsia="Times New Roman" w:hAnsi="Arial" w:cs="Arial"/>
          <w:sz w:val="24"/>
          <w:szCs w:val="24"/>
        </w:rPr>
      </w:pPr>
      <w:r w:rsidRPr="00E33C0D">
        <w:rPr>
          <w:rFonts w:ascii="Arial" w:eastAsia="Times New Roman" w:hAnsi="Arial" w:cs="Arial"/>
          <w:sz w:val="24"/>
          <w:szCs w:val="24"/>
        </w:rPr>
        <w:t>11. Context Awareness</w:t>
      </w:r>
    </w:p>
    <w:p w14:paraId="5B235A59" w14:textId="77777777" w:rsidR="00E33C0D" w:rsidRPr="00E33C0D" w:rsidRDefault="00E33C0D" w:rsidP="00E33C0D">
      <w:pPr>
        <w:shd w:val="clear" w:color="auto" w:fill="FFFFFF"/>
        <w:spacing w:after="0" w:line="240" w:lineRule="auto"/>
        <w:textAlignment w:val="baseline"/>
        <w:rPr>
          <w:rFonts w:ascii="Arial" w:eastAsia="Times New Roman" w:hAnsi="Arial" w:cs="Arial"/>
          <w:sz w:val="24"/>
          <w:szCs w:val="24"/>
        </w:rPr>
      </w:pPr>
      <w:r w:rsidRPr="00E33C0D">
        <w:rPr>
          <w:rFonts w:ascii="Arial" w:eastAsia="Times New Roman" w:hAnsi="Arial" w:cs="Arial"/>
          <w:sz w:val="24"/>
          <w:szCs w:val="24"/>
        </w:rPr>
        <w:t xml:space="preserve">The above three </w:t>
      </w:r>
      <w:proofErr w:type="spellStart"/>
      <w:r w:rsidRPr="00E33C0D">
        <w:rPr>
          <w:rFonts w:ascii="Arial" w:eastAsia="Times New Roman" w:hAnsi="Arial" w:cs="Arial"/>
          <w:sz w:val="24"/>
          <w:szCs w:val="24"/>
        </w:rPr>
        <w:t>awarenesses</w:t>
      </w:r>
      <w:proofErr w:type="spellEnd"/>
      <w:r w:rsidRPr="00E33C0D">
        <w:rPr>
          <w:rFonts w:ascii="Arial" w:eastAsia="Times New Roman" w:hAnsi="Arial" w:cs="Arial"/>
          <w:sz w:val="24"/>
          <w:szCs w:val="24"/>
        </w:rPr>
        <w:t xml:space="preserve"> -- location, demographic, and risk -- fall under the more general banner of </w:t>
      </w:r>
      <w:hyperlink r:id="rId15" w:tgtFrame="_blank" w:history="1">
        <w:r w:rsidRPr="00E33C0D">
          <w:rPr>
            <w:rFonts w:ascii="Arial" w:eastAsia="Times New Roman" w:hAnsi="Arial" w:cs="Arial"/>
            <w:sz w:val="24"/>
            <w:szCs w:val="24"/>
            <w:bdr w:val="none" w:sz="0" w:space="0" w:color="auto" w:frame="1"/>
          </w:rPr>
          <w:t>context awareness</w:t>
        </w:r>
      </w:hyperlink>
      <w:r w:rsidRPr="00E33C0D">
        <w:rPr>
          <w:rFonts w:ascii="Arial" w:eastAsia="Times New Roman" w:hAnsi="Arial" w:cs="Arial"/>
          <w:sz w:val="24"/>
          <w:szCs w:val="24"/>
        </w:rPr>
        <w:t>, but there are other aspects of context than just these three, such as the user's task or goal at hand, the user's recent or ongoing virtual or real- world conversations, the user's mood, the user's current biological needs, etc.</w:t>
      </w:r>
    </w:p>
    <w:p w14:paraId="764DF952" w14:textId="77777777" w:rsidR="00E33C0D" w:rsidRPr="00E33C0D" w:rsidRDefault="00E33C0D" w:rsidP="00E33C0D">
      <w:pPr>
        <w:shd w:val="clear" w:color="auto" w:fill="FFFFFF"/>
        <w:spacing w:before="450" w:after="300" w:line="360" w:lineRule="atLeast"/>
        <w:textAlignment w:val="baseline"/>
        <w:outlineLvl w:val="1"/>
        <w:rPr>
          <w:rFonts w:ascii="Arial" w:eastAsia="Times New Roman" w:hAnsi="Arial" w:cs="Arial"/>
          <w:sz w:val="24"/>
          <w:szCs w:val="24"/>
        </w:rPr>
      </w:pPr>
      <w:r w:rsidRPr="00E33C0D">
        <w:rPr>
          <w:rFonts w:ascii="Arial" w:eastAsia="Times New Roman" w:hAnsi="Arial" w:cs="Arial"/>
          <w:sz w:val="24"/>
          <w:szCs w:val="24"/>
        </w:rPr>
        <w:t>12. Critique Acceptance</w:t>
      </w:r>
    </w:p>
    <w:p w14:paraId="2862BBB2" w14:textId="77777777" w:rsidR="00E33C0D" w:rsidRPr="00E33C0D" w:rsidRDefault="00E33C0D" w:rsidP="00E33C0D">
      <w:pPr>
        <w:shd w:val="clear" w:color="auto" w:fill="FFFFFF"/>
        <w:spacing w:after="0" w:line="240" w:lineRule="auto"/>
        <w:textAlignment w:val="baseline"/>
        <w:rPr>
          <w:rFonts w:ascii="Arial" w:eastAsia="Times New Roman" w:hAnsi="Arial" w:cs="Arial"/>
          <w:sz w:val="24"/>
          <w:szCs w:val="24"/>
        </w:rPr>
      </w:pPr>
      <w:r w:rsidRPr="00E33C0D">
        <w:rPr>
          <w:rFonts w:ascii="Arial" w:eastAsia="Times New Roman" w:hAnsi="Arial" w:cs="Arial"/>
          <w:sz w:val="24"/>
          <w:szCs w:val="24"/>
        </w:rPr>
        <w:lastRenderedPageBreak/>
        <w:t>Recommender systems that allow the user to </w:t>
      </w:r>
      <w:hyperlink r:id="rId16" w:anchor="page-1" w:tgtFrame="_blank" w:history="1">
        <w:r w:rsidRPr="00E33C0D">
          <w:rPr>
            <w:rFonts w:ascii="Arial" w:eastAsia="Times New Roman" w:hAnsi="Arial" w:cs="Arial"/>
            <w:sz w:val="24"/>
            <w:szCs w:val="24"/>
            <w:bdr w:val="none" w:sz="0" w:space="0" w:color="auto" w:frame="1"/>
          </w:rPr>
          <w:t>critique</w:t>
        </w:r>
      </w:hyperlink>
      <w:r w:rsidRPr="00E33C0D">
        <w:rPr>
          <w:rFonts w:ascii="Arial" w:eastAsia="Times New Roman" w:hAnsi="Arial" w:cs="Arial"/>
          <w:sz w:val="24"/>
          <w:szCs w:val="24"/>
        </w:rPr>
        <w:t> the recommender system performance let the user feel more in control.</w:t>
      </w:r>
    </w:p>
    <w:p w14:paraId="6EC76DB5" w14:textId="77777777" w:rsidR="00E33C0D" w:rsidRPr="00E33C0D" w:rsidRDefault="00E33C0D" w:rsidP="00E33C0D">
      <w:pPr>
        <w:shd w:val="clear" w:color="auto" w:fill="FFFFFF"/>
        <w:spacing w:before="450" w:after="300" w:line="360" w:lineRule="atLeast"/>
        <w:textAlignment w:val="baseline"/>
        <w:outlineLvl w:val="1"/>
        <w:rPr>
          <w:rFonts w:ascii="Arial" w:eastAsia="Times New Roman" w:hAnsi="Arial" w:cs="Arial"/>
          <w:sz w:val="24"/>
          <w:szCs w:val="24"/>
        </w:rPr>
      </w:pPr>
      <w:r w:rsidRPr="00E33C0D">
        <w:rPr>
          <w:rFonts w:ascii="Arial" w:eastAsia="Times New Roman" w:hAnsi="Arial" w:cs="Arial"/>
          <w:sz w:val="24"/>
          <w:szCs w:val="24"/>
        </w:rPr>
        <w:t>13. Curation</w:t>
      </w:r>
    </w:p>
    <w:p w14:paraId="73C8B4FB" w14:textId="77777777" w:rsidR="00E33C0D" w:rsidRPr="00E33C0D" w:rsidRDefault="00E33C0D" w:rsidP="00E33C0D">
      <w:pPr>
        <w:shd w:val="clear" w:color="auto" w:fill="FFFFFF"/>
        <w:spacing w:after="0" w:line="240" w:lineRule="auto"/>
        <w:textAlignment w:val="baseline"/>
        <w:rPr>
          <w:rFonts w:ascii="Arial" w:eastAsia="Times New Roman" w:hAnsi="Arial" w:cs="Arial"/>
          <w:sz w:val="24"/>
          <w:szCs w:val="24"/>
        </w:rPr>
      </w:pPr>
      <w:r w:rsidRPr="00E33C0D">
        <w:rPr>
          <w:rFonts w:ascii="Arial" w:eastAsia="Times New Roman" w:hAnsi="Arial" w:cs="Arial"/>
          <w:sz w:val="24"/>
          <w:szCs w:val="24"/>
        </w:rPr>
        <w:t>Sometimes, the operator of a recommender system may wish to promote particular items via </w:t>
      </w:r>
      <w:hyperlink r:id="rId17" w:tgtFrame="_blank" w:history="1">
        <w:r w:rsidRPr="00E33C0D">
          <w:rPr>
            <w:rFonts w:ascii="Arial" w:eastAsia="Times New Roman" w:hAnsi="Arial" w:cs="Arial"/>
            <w:sz w:val="24"/>
            <w:szCs w:val="24"/>
            <w:bdr w:val="none" w:sz="0" w:space="0" w:color="auto" w:frame="1"/>
          </w:rPr>
          <w:t>manual curation</w:t>
        </w:r>
      </w:hyperlink>
      <w:r w:rsidRPr="00E33C0D">
        <w:rPr>
          <w:rFonts w:ascii="Arial" w:eastAsia="Times New Roman" w:hAnsi="Arial" w:cs="Arial"/>
          <w:sz w:val="24"/>
          <w:szCs w:val="24"/>
        </w:rPr>
        <w:t> or editorial choices, for the purpose of realizing greater margin on that particular item, or perhaps for the purpose of persuasion. As with other persuasive technologies, use of such should be disclosed.</w:t>
      </w:r>
    </w:p>
    <w:p w14:paraId="75D407AD" w14:textId="77777777" w:rsidR="00E33C0D" w:rsidRPr="00E33C0D" w:rsidRDefault="00E33C0D" w:rsidP="00E33C0D">
      <w:pPr>
        <w:shd w:val="clear" w:color="auto" w:fill="FFFFFF"/>
        <w:spacing w:before="450" w:after="300" w:line="360" w:lineRule="atLeast"/>
        <w:textAlignment w:val="baseline"/>
        <w:outlineLvl w:val="1"/>
        <w:rPr>
          <w:rFonts w:ascii="Arial" w:eastAsia="Times New Roman" w:hAnsi="Arial" w:cs="Arial"/>
          <w:sz w:val="24"/>
          <w:szCs w:val="24"/>
        </w:rPr>
      </w:pPr>
      <w:r w:rsidRPr="00E33C0D">
        <w:rPr>
          <w:rFonts w:ascii="Arial" w:eastAsia="Times New Roman" w:hAnsi="Arial" w:cs="Arial"/>
          <w:sz w:val="24"/>
          <w:szCs w:val="24"/>
        </w:rPr>
        <w:t>14. Knowledge Based</w:t>
      </w:r>
    </w:p>
    <w:p w14:paraId="623779D9" w14:textId="77777777" w:rsidR="00E33C0D" w:rsidRPr="00E33C0D" w:rsidRDefault="00E33C0D" w:rsidP="00E33C0D">
      <w:pPr>
        <w:shd w:val="clear" w:color="auto" w:fill="FFFFFF"/>
        <w:spacing w:after="0" w:line="240" w:lineRule="auto"/>
        <w:textAlignment w:val="baseline"/>
        <w:rPr>
          <w:rFonts w:ascii="Arial" w:eastAsia="Times New Roman" w:hAnsi="Arial" w:cs="Arial"/>
          <w:sz w:val="24"/>
          <w:szCs w:val="24"/>
        </w:rPr>
      </w:pPr>
      <w:r w:rsidRPr="00E33C0D">
        <w:rPr>
          <w:rFonts w:ascii="Arial" w:eastAsia="Times New Roman" w:hAnsi="Arial" w:cs="Arial"/>
          <w:sz w:val="24"/>
          <w:szCs w:val="24"/>
        </w:rPr>
        <w:t>If you pick up any book or paper on recommender system, the first distinction you often will see is that between content filtering and collaborative filtering. These days, it's often a false distinction since so many recommender systems rely neither solely on social voting nor solely on features of past and prospective items, but rather blend these two approaches into a hybrid system. However, there is a third major approach gaining traction now, which is </w:t>
      </w:r>
      <w:hyperlink r:id="rId18" w:tgtFrame="_blank" w:history="1">
        <w:r w:rsidRPr="00E33C0D">
          <w:rPr>
            <w:rFonts w:ascii="Arial" w:eastAsia="Times New Roman" w:hAnsi="Arial" w:cs="Arial"/>
            <w:sz w:val="24"/>
            <w:szCs w:val="24"/>
            <w:bdr w:val="none" w:sz="0" w:space="0" w:color="auto" w:frame="1"/>
          </w:rPr>
          <w:t>knowledge-based</w:t>
        </w:r>
      </w:hyperlink>
      <w:r w:rsidRPr="00E33C0D">
        <w:rPr>
          <w:rFonts w:ascii="Arial" w:eastAsia="Times New Roman" w:hAnsi="Arial" w:cs="Arial"/>
          <w:sz w:val="24"/>
          <w:szCs w:val="24"/>
        </w:rPr>
        <w:t>. Such systems make logical inferences leveraging a body of knowledge, such as based on a user search for picture frames, recognizing a goal of photo archiving, and suggesting a photo scanner.</w:t>
      </w:r>
    </w:p>
    <w:p w14:paraId="054A595F" w14:textId="77777777" w:rsidR="00E33C0D" w:rsidRPr="00E33C0D" w:rsidRDefault="00E33C0D" w:rsidP="00E33C0D">
      <w:pPr>
        <w:shd w:val="clear" w:color="auto" w:fill="FFFFFF"/>
        <w:spacing w:before="450" w:after="300" w:line="360" w:lineRule="atLeast"/>
        <w:textAlignment w:val="baseline"/>
        <w:outlineLvl w:val="1"/>
        <w:rPr>
          <w:rFonts w:ascii="Arial" w:eastAsia="Times New Roman" w:hAnsi="Arial" w:cs="Arial"/>
          <w:sz w:val="24"/>
          <w:szCs w:val="24"/>
        </w:rPr>
      </w:pPr>
      <w:r w:rsidRPr="00E33C0D">
        <w:rPr>
          <w:rFonts w:ascii="Arial" w:eastAsia="Times New Roman" w:hAnsi="Arial" w:cs="Arial"/>
          <w:sz w:val="24"/>
          <w:szCs w:val="24"/>
        </w:rPr>
        <w:t>15. Social Awareness</w:t>
      </w:r>
    </w:p>
    <w:p w14:paraId="10533555" w14:textId="77777777" w:rsidR="00E33C0D" w:rsidRPr="00E33C0D" w:rsidRDefault="00E33C0D" w:rsidP="00E33C0D">
      <w:pPr>
        <w:shd w:val="clear" w:color="auto" w:fill="FFFFFF"/>
        <w:spacing w:after="0" w:line="240" w:lineRule="auto"/>
        <w:textAlignment w:val="baseline"/>
        <w:rPr>
          <w:rFonts w:ascii="Arial" w:eastAsia="Times New Roman" w:hAnsi="Arial" w:cs="Arial"/>
          <w:sz w:val="24"/>
          <w:szCs w:val="24"/>
        </w:rPr>
      </w:pPr>
      <w:r w:rsidRPr="00E33C0D">
        <w:rPr>
          <w:rFonts w:ascii="Arial" w:eastAsia="Times New Roman" w:hAnsi="Arial" w:cs="Arial"/>
          <w:sz w:val="24"/>
          <w:szCs w:val="24"/>
        </w:rPr>
        <w:t>In a collaborative filtering recommender system, it may not be enough to simply make a recommendation because others like a particular item. A </w:t>
      </w:r>
      <w:hyperlink r:id="rId19" w:tgtFrame="_blank" w:history="1">
        <w:r w:rsidRPr="00E33C0D">
          <w:rPr>
            <w:rFonts w:ascii="Arial" w:eastAsia="Times New Roman" w:hAnsi="Arial" w:cs="Arial"/>
            <w:sz w:val="24"/>
            <w:szCs w:val="24"/>
            <w:bdr w:val="none" w:sz="0" w:space="0" w:color="auto" w:frame="1"/>
          </w:rPr>
          <w:t>socially aware</w:t>
        </w:r>
      </w:hyperlink>
      <w:r w:rsidRPr="00E33C0D">
        <w:rPr>
          <w:rFonts w:ascii="Arial" w:eastAsia="Times New Roman" w:hAnsi="Arial" w:cs="Arial"/>
          <w:sz w:val="24"/>
          <w:szCs w:val="24"/>
        </w:rPr>
        <w:t> recommender system exploits the mere association between a user and another -- as opposed to each individual's previous item choices (indeed, no previous item choices are even required for a socially aware recommender system) -- to recommend items. For example, a recommender system might recommend flowers for a social network user who just changed relationship status to "in a relationship".</w:t>
      </w:r>
    </w:p>
    <w:p w14:paraId="6331AA9C" w14:textId="77777777" w:rsidR="00E33C0D" w:rsidRPr="00E33C0D" w:rsidRDefault="00E33C0D" w:rsidP="00E33C0D">
      <w:pPr>
        <w:shd w:val="clear" w:color="auto" w:fill="FFFFFF"/>
        <w:spacing w:before="450" w:after="300" w:line="360" w:lineRule="atLeast"/>
        <w:textAlignment w:val="baseline"/>
        <w:outlineLvl w:val="1"/>
        <w:rPr>
          <w:rFonts w:ascii="Arial" w:eastAsia="Times New Roman" w:hAnsi="Arial" w:cs="Arial"/>
          <w:sz w:val="24"/>
          <w:szCs w:val="24"/>
        </w:rPr>
      </w:pPr>
      <w:r w:rsidRPr="00E33C0D">
        <w:rPr>
          <w:rFonts w:ascii="Arial" w:eastAsia="Times New Roman" w:hAnsi="Arial" w:cs="Arial"/>
          <w:sz w:val="24"/>
          <w:szCs w:val="24"/>
        </w:rPr>
        <w:t>16. Privacy</w:t>
      </w:r>
    </w:p>
    <w:p w14:paraId="036B0D60" w14:textId="77777777" w:rsidR="00E33C0D" w:rsidRPr="00E33C0D" w:rsidRDefault="00E33C0D" w:rsidP="00E33C0D">
      <w:pPr>
        <w:shd w:val="clear" w:color="auto" w:fill="FFFFFF"/>
        <w:spacing w:after="0" w:line="240" w:lineRule="auto"/>
        <w:textAlignment w:val="baseline"/>
        <w:rPr>
          <w:rFonts w:ascii="Arial" w:eastAsia="Times New Roman" w:hAnsi="Arial" w:cs="Arial"/>
          <w:sz w:val="24"/>
          <w:szCs w:val="24"/>
        </w:rPr>
      </w:pPr>
      <w:r w:rsidRPr="00E33C0D">
        <w:rPr>
          <w:rFonts w:ascii="Arial" w:eastAsia="Times New Roman" w:hAnsi="Arial" w:cs="Arial"/>
          <w:sz w:val="24"/>
          <w:szCs w:val="24"/>
        </w:rPr>
        <w:t>A recommender system should preserve </w:t>
      </w:r>
      <w:hyperlink r:id="rId20" w:tgtFrame="_blank" w:history="1">
        <w:r w:rsidRPr="00E33C0D">
          <w:rPr>
            <w:rFonts w:ascii="Arial" w:eastAsia="Times New Roman" w:hAnsi="Arial" w:cs="Arial"/>
            <w:sz w:val="24"/>
            <w:szCs w:val="24"/>
            <w:bdr w:val="none" w:sz="0" w:space="0" w:color="auto" w:frame="1"/>
          </w:rPr>
          <w:t>privacy</w:t>
        </w:r>
      </w:hyperlink>
      <w:r w:rsidRPr="00E33C0D">
        <w:rPr>
          <w:rFonts w:ascii="Arial" w:eastAsia="Times New Roman" w:hAnsi="Arial" w:cs="Arial"/>
          <w:sz w:val="24"/>
          <w:szCs w:val="24"/>
        </w:rPr>
        <w:t xml:space="preserve">. It can be challenging to prevent leakage of information. For example, I recently sent out party invitations, one of which happened to go to an extremely infrequent user of LinkedIn. Later, when I went to view that user's LinkedIn profile again, I saw that LinkedIn recommended "people also viewed" and I saw an exact match-up to my party invitation list. Thus, I could tell that someone on my invitation list systematically viewed the LinkedIn profile of each of the party invitees. One can imagine more sensitive scenarios, such as knowing a friend purchased to </w:t>
      </w:r>
      <w:proofErr w:type="gramStart"/>
      <w:r w:rsidRPr="00E33C0D">
        <w:rPr>
          <w:rFonts w:ascii="Arial" w:eastAsia="Times New Roman" w:hAnsi="Arial" w:cs="Arial"/>
          <w:sz w:val="24"/>
          <w:szCs w:val="24"/>
        </w:rPr>
        <w:t>particular music</w:t>
      </w:r>
      <w:proofErr w:type="gramEnd"/>
      <w:r w:rsidRPr="00E33C0D">
        <w:rPr>
          <w:rFonts w:ascii="Arial" w:eastAsia="Times New Roman" w:hAnsi="Arial" w:cs="Arial"/>
          <w:sz w:val="24"/>
          <w:szCs w:val="24"/>
        </w:rPr>
        <w:t xml:space="preserve"> CD's and then seeing recommended for purchase those two CD's and an AIDS home test kit.</w:t>
      </w:r>
    </w:p>
    <w:p w14:paraId="3CECC22A" w14:textId="77777777" w:rsidR="00E33C0D" w:rsidRPr="00E33C0D" w:rsidRDefault="00E33C0D" w:rsidP="00E33C0D">
      <w:pPr>
        <w:shd w:val="clear" w:color="auto" w:fill="FFFFFF"/>
        <w:spacing w:before="450" w:after="300" w:line="360" w:lineRule="atLeast"/>
        <w:textAlignment w:val="baseline"/>
        <w:outlineLvl w:val="1"/>
        <w:rPr>
          <w:rFonts w:ascii="Arial" w:eastAsia="Times New Roman" w:hAnsi="Arial" w:cs="Arial"/>
          <w:sz w:val="24"/>
          <w:szCs w:val="24"/>
        </w:rPr>
      </w:pPr>
      <w:r w:rsidRPr="00E33C0D">
        <w:rPr>
          <w:rFonts w:ascii="Arial" w:eastAsia="Times New Roman" w:hAnsi="Arial" w:cs="Arial"/>
          <w:sz w:val="24"/>
          <w:szCs w:val="24"/>
        </w:rPr>
        <w:lastRenderedPageBreak/>
        <w:t>17. Protection from Malicious Voting</w:t>
      </w:r>
    </w:p>
    <w:p w14:paraId="61E19820" w14:textId="77777777" w:rsidR="00E33C0D" w:rsidRPr="00E33C0D" w:rsidRDefault="00E33C0D" w:rsidP="00E33C0D">
      <w:pPr>
        <w:shd w:val="clear" w:color="auto" w:fill="FFFFFF"/>
        <w:spacing w:after="0" w:line="240" w:lineRule="auto"/>
        <w:textAlignment w:val="baseline"/>
        <w:rPr>
          <w:rFonts w:ascii="Arial" w:eastAsia="Times New Roman" w:hAnsi="Arial" w:cs="Arial"/>
          <w:sz w:val="24"/>
          <w:szCs w:val="24"/>
        </w:rPr>
      </w:pPr>
      <w:r w:rsidRPr="00E33C0D">
        <w:rPr>
          <w:rFonts w:ascii="Arial" w:eastAsia="Times New Roman" w:hAnsi="Arial" w:cs="Arial"/>
          <w:sz w:val="24"/>
          <w:szCs w:val="24"/>
        </w:rPr>
        <w:t>A good recommender system has a defense against </w:t>
      </w:r>
      <w:hyperlink r:id="rId21" w:anchor="page-1" w:tgtFrame="_blank" w:history="1">
        <w:r w:rsidRPr="00E33C0D">
          <w:rPr>
            <w:rFonts w:ascii="Arial" w:eastAsia="Times New Roman" w:hAnsi="Arial" w:cs="Arial"/>
            <w:sz w:val="24"/>
            <w:szCs w:val="24"/>
            <w:bdr w:val="none" w:sz="0" w:space="0" w:color="auto" w:frame="1"/>
          </w:rPr>
          <w:t>profile injection</w:t>
        </w:r>
      </w:hyperlink>
      <w:r w:rsidRPr="00E33C0D">
        <w:rPr>
          <w:rFonts w:ascii="Arial" w:eastAsia="Times New Roman" w:hAnsi="Arial" w:cs="Arial"/>
          <w:sz w:val="24"/>
          <w:szCs w:val="24"/>
        </w:rPr>
        <w:t>, which is where an outsider attempts to manipulate the recommender results for other users by "up-voting" particular items the outsider has an interest in promoting.</w:t>
      </w:r>
    </w:p>
    <w:p w14:paraId="731AAFA2" w14:textId="77777777" w:rsidR="003A7348" w:rsidRPr="00E33C0D" w:rsidRDefault="003A7348">
      <w:pPr>
        <w:rPr>
          <w:rFonts w:ascii="Arial" w:hAnsi="Arial" w:cs="Arial"/>
          <w:sz w:val="24"/>
          <w:szCs w:val="24"/>
        </w:rPr>
      </w:pPr>
    </w:p>
    <w:sectPr w:rsidR="003A7348" w:rsidRPr="00E33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C0D"/>
    <w:rsid w:val="003A7348"/>
    <w:rsid w:val="00E33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48887"/>
  <w15:chartTrackingRefBased/>
  <w15:docId w15:val="{EA2D0E47-E47C-47E0-B57D-7EDFB08E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3C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C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33C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3C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4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dney.edu.au/engineering/it/~josiah/lemma/kdd-fp074-koren.pdf" TargetMode="External"/><Relationship Id="rId13" Type="http://schemas.openxmlformats.org/officeDocument/2006/relationships/hyperlink" Target="http://www.researchgate.net/publication/224204623_Demographic_recommendations_for_WEITBLICK_an_assistance_system_for_elderly" TargetMode="External"/><Relationship Id="rId18" Type="http://schemas.openxmlformats.org/officeDocument/2006/relationships/hyperlink" Target="http://www.ics.uci.edu/~welling/teaching/CS77Bwinter12/presentations/course_Ricci/15-KnowledgeBased.pdf" TargetMode="External"/><Relationship Id="rId3" Type="http://schemas.openxmlformats.org/officeDocument/2006/relationships/webSettings" Target="webSettings.xml"/><Relationship Id="rId21" Type="http://schemas.openxmlformats.org/officeDocument/2006/relationships/hyperlink" Target="http://link.springer.com/article/10.1007%2Fs11761-007-0013-0" TargetMode="External"/><Relationship Id="rId7" Type="http://schemas.openxmlformats.org/officeDocument/2006/relationships/hyperlink" Target="http://www0.cs.ucl.ac.uk/staff/l.capra/publications/lathia_sigir10.pdf" TargetMode="External"/><Relationship Id="rId12" Type="http://schemas.openxmlformats.org/officeDocument/2006/relationships/hyperlink" Target="http://research.microsoft.com/pubs/156453/icde12_lars.pdf" TargetMode="External"/><Relationship Id="rId17" Type="http://schemas.openxmlformats.org/officeDocument/2006/relationships/hyperlink" Target="http://contextly.com/blog/2014/05/contextly-content-recommendation-service/" TargetMode="External"/><Relationship Id="rId2" Type="http://schemas.openxmlformats.org/officeDocument/2006/relationships/settings" Target="settings.xml"/><Relationship Id="rId16" Type="http://schemas.openxmlformats.org/officeDocument/2006/relationships/hyperlink" Target="http://link.springer.com/article/10.1007%2Fs11257-011-9108-6" TargetMode="External"/><Relationship Id="rId20" Type="http://schemas.openxmlformats.org/officeDocument/2006/relationships/hyperlink" Target="https://homes.cs.washington.edu/~luheng/files/tist2013.pdf" TargetMode="External"/><Relationship Id="rId1" Type="http://schemas.openxmlformats.org/officeDocument/2006/relationships/styles" Target="styles.xml"/><Relationship Id="rId6" Type="http://schemas.openxmlformats.org/officeDocument/2006/relationships/hyperlink" Target="http://www.cs.ucl.ac.uk/fileadmin/UCL-CS/research/Research_Notes/RN_11_21.pdf" TargetMode="External"/><Relationship Id="rId11" Type="http://schemas.openxmlformats.org/officeDocument/2006/relationships/hyperlink" Target="https://www.datascienceassn.org/content/law-and-ethics-online-human-subject-experiments" TargetMode="External"/><Relationship Id="rId5" Type="http://schemas.openxmlformats.org/officeDocument/2006/relationships/hyperlink" Target="https://pkghosh.wordpress.com/2014/06/23/novelty-in-personalization/" TargetMode="External"/><Relationship Id="rId15" Type="http://schemas.openxmlformats.org/officeDocument/2006/relationships/hyperlink" Target="http://ids.csom.umn.edu/faculty/gedas/nsfcareer/CARS-chapter-2010.pdf" TargetMode="External"/><Relationship Id="rId23" Type="http://schemas.openxmlformats.org/officeDocument/2006/relationships/theme" Target="theme/theme1.xml"/><Relationship Id="rId10" Type="http://schemas.openxmlformats.org/officeDocument/2006/relationships/hyperlink" Target="http://dfki.de/~jameson/pdf/aaai02-tutorial.pdf" TargetMode="External"/><Relationship Id="rId19" Type="http://schemas.openxmlformats.org/officeDocument/2006/relationships/hyperlink" Target="http://ieeexplore.ieee.org/xpl/login.jsp?tp=&amp;arnumber=5088954&amp;url=http%3A%2F%2Fieeexplore.ieee.org%2Fxpls%2Fabs_all.jsp%3Farnumber%3D5088954" TargetMode="External"/><Relationship Id="rId4" Type="http://schemas.openxmlformats.org/officeDocument/2006/relationships/hyperlink" Target="http://www.ncbi.nlm.nih.gov/pmc/articles/PMC2842039/" TargetMode="External"/><Relationship Id="rId9" Type="http://schemas.openxmlformats.org/officeDocument/2006/relationships/hyperlink" Target="http://apiems.net/conf2012/T5C4.pdf" TargetMode="External"/><Relationship Id="rId14" Type="http://schemas.openxmlformats.org/officeDocument/2006/relationships/hyperlink" Target="http://tel.archives-ouvertes.fr/docs/01/02/61/36/PDF/Dynamic_Risk-Aware_Recommender_Systems.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1227</Words>
  <Characters>7000</Characters>
  <Application>Microsoft Office Word</Application>
  <DocSecurity>0</DocSecurity>
  <Lines>58</Lines>
  <Paragraphs>16</Paragraphs>
  <ScaleCrop>false</ScaleCrop>
  <Company/>
  <LinksUpToDate>false</LinksUpToDate>
  <CharactersWithSpaces>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FA19-REE-016</dc:creator>
  <cp:keywords/>
  <dc:description/>
  <cp:lastModifiedBy>FA19-REE-016</cp:lastModifiedBy>
  <cp:revision>1</cp:revision>
  <dcterms:created xsi:type="dcterms:W3CDTF">2022-09-28T10:42:00Z</dcterms:created>
  <dcterms:modified xsi:type="dcterms:W3CDTF">2022-09-28T10:43:00Z</dcterms:modified>
</cp:coreProperties>
</file>