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YouTube Movie Factory v3</w:t>
      </w:r>
    </w:p>
    <w:p>
      <w:pPr>
        <w:spacing w:after="60" w:before="0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Research Hub — UI Redesign Specification</w:t>
      </w:r>
    </w:p>
    <w:p>
      <w:pPr>
        <w:pBdr>
          <w:bottom w:val="single" w:color="1D4ED8" w:sz="6" w:space="6"/>
        </w:pBdr>
        <w:spacing w:after="40" w:before="0"/>
      </w:pPr>
      <w:r>
        <w:rPr>
          <w:rFonts w:ascii="Arial" w:cs="Arial" w:eastAsia="Arial" w:hAnsi="Arial"/>
          <w:color w:val="374151"/>
        </w:rPr>
        <w:t xml:space="preserve"/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</w:rPr>
        <w:t xml:space="preserve">This document describes every visual and behavioural change required for the redesigned Research Hub page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frontend/src/pages/Research.tsx</w:t>
      </w:r>
      <w:r>
        <w:rPr>
          <w:rFonts w:ascii="Arial" w:cs="Arial" w:eastAsia="Arial" w:hAnsi="Arial"/>
          <w:color w:val="6B7280"/>
        </w:rPr>
        <w:t xml:space="preserve">).  It is intentionally code-free: it describes what the developer should build, not how to build it.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</w:rPr>
        <w:t xml:space="preserve">Audience: </w:t>
      </w:r>
      <w:r>
        <w:rPr>
          <w:rFonts w:ascii="Arial" w:cs="Arial" w:eastAsia="Arial" w:hAnsi="Arial"/>
          <w:color w:val="374151"/>
        </w:rPr>
        <w:t xml:space="preserve">Frontend developer implementing the React/Tailwind changes.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</w:rPr>
        <w:t xml:space="preserve">Scope: </w:t>
      </w:r>
      <w:r>
        <w:rPr>
          <w:rFonts w:ascii="Arial" w:cs="Arial" w:eastAsia="Arial" w:hAnsi="Arial"/>
          <w:color w:val="374151"/>
        </w:rPr>
        <w:t xml:space="preserve">Research page only.  Navigation, Settings, Curation, and Production pages are unchanged.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4151"/>
        </w:rPr>
        <w:t xml:space="preserve">Change 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</w:rPr>
              <w:t xml:space="preserve">🔴 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Must be implemented — core functionality or layout skeleton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</w:rPr>
              <w:t xml:space="preserve">🟡  ENHANCED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Strong improvement; implement if time allows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</w:rPr>
              <w:t xml:space="preserve">🟢  NICE-TO-HAVE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Polish / delight — lowest priority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1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Layout Architecture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Replace the existing 2-column layout with a fixed 3-column horizontal design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</w:rPr>
        <w:t xml:space="preserve">Current state: </w:t>
      </w:r>
      <w:r>
        <w:rPr>
          <w:rFonts w:ascii="Arial" w:cs="Arial" w:eastAsia="Arial" w:hAnsi="Arial"/>
          <w:color w:val="374151"/>
        </w:rPr>
        <w:t xml:space="preserve">1 narrow sidebar (job list) + 1 wide detail panel requiring heavy vertical scrolling.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</w:rPr>
        <w:t xml:space="preserve">Target state: </w:t>
      </w:r>
      <w:r>
        <w:rPr>
          <w:rFonts w:ascii="Arial" w:cs="Arial" w:eastAsia="Arial" w:hAnsi="Arial"/>
          <w:color w:val="374151"/>
        </w:rPr>
        <w:t xml:space="preserve">3 fixed columns — no horizontal scrolling, minimal vertical scrolling within each column.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Three-Column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c>
          <w:tcPr>
            <w:tcW w:type="dxa" w:w="205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Column 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</w:rPr>
              <w:t xml:space="preserve">~22% width</w:t>
            </w:r>
          </w:p>
        </w:tc>
        <w:tc>
          <w:tcPr>
            <w:tcW w:type="dxa" w:w="37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Column 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</w:rPr>
              <w:t xml:space="preserve">~40% width</w:t>
            </w:r>
          </w:p>
        </w:tc>
        <w:tc>
          <w:tcPr>
            <w:tcW w:type="dxa" w:w="35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Column 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</w:rPr>
              <w:t xml:space="preserve">~38% width</w:t>
            </w:r>
          </w:p>
        </w:tc>
      </w:tr>
      <w:tr>
        <w:tc>
          <w:tcPr>
            <w:tcW w:type="dxa" w:w="205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New project form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Analysis log (collapsible)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Log filter controls</w:t>
            </w:r>
          </w:p>
        </w:tc>
        <w:tc>
          <w:tcPr>
            <w:tcW w:type="dxa" w:w="37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Selected job title +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Tab bar (Analysis / Ranking / Sources)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Active tab content pane</w:t>
            </w:r>
          </w:p>
        </w:tc>
        <w:tc>
          <w:tcPr>
            <w:tcW w:type="dxa" w:w="35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Discovered source video 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Selection checkboxes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</w:rPr>
              <w:t xml:space="preserve">• Start Curation CTA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single" w:color="1D4ED8" w:sz="16"/>
              <w:bottom w:val="none" w:color="E5E7EB" w:sz="0"/>
              <w:right w:val="none" w:color="E5E7EB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Important: </w:t>
            </w:r>
            <w:r>
              <w:rPr>
                <w:rFonts w:ascii="Arial" w:cs="Arial" w:eastAsia="Arial" w:hAnsi="Arial"/>
                <w:color w:val="374151"/>
              </w:rPr>
              <w:t xml:space="preserve">All three columns must be independently scrollable within the viewport height.  The page header ("Research Hub" h1) and the column headers stay fixed; only the content inside each column scrolls.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 Column A — Left Panel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Column A is always visible but the Analysis Log section inside it is collapsible (see §2.2).  The column itself never disappears.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Max width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~280 px (approx 22% on a 1280 px viewport)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bg-gray-900 / bg-white/5 (matches existing sidebar style)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Top section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New Video Project form — identical to today's form, no changes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Bottom section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Collapsible Analysis Log (see §2.2)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 Column B — Centre Panel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Centre panel shows the AI narrative and ranking data for the currently selected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Illustration + "Select an analysis" prompt when nothing is selected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Loaded 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Job title, status badge, creation date at the top, then a tab bar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 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Three tabs: Analysis | Ranking Report | Sources (Sources tab is secondary — primary source view is Column C)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Tab: Analysis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AI Narratives &amp; Synthesis text block (existing purple callout style)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Tab: Ranking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Sortable scoring table (see §3)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Tab: Sources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Mirror of Column C for narrow-viewport fallback only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1.4  Column C — Right Panel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Right panel shows the discovered source videos with selection checkboxes and the Start Curation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Faded placeholder grid of 4 ghost cards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Loaded 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Responsive grid of source video cards (see §4)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Sticky "Start Curation" bar at the bottom of the column (see §5)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2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Column A — Analysis Log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Redesign the job list into a collapsible, filterable log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Log Header Row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Replace the static "Previous Analyses" label with an interactive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Left side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Label: "Analysis Log" (10px uppercase, gray-500)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Right side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Two icon buttons side-by-side: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  ↳ Filter icon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Opens the filter popover (§2.3)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  ↳ Chevron icon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Toggles the log collapsed / expanded.  Chevron rotates 180° when collapsed.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Collapsible Behaviour  🔴 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Expanded (default): </w:t>
      </w:r>
      <w:r>
        <w:rPr>
          <w:rFonts w:ascii="Arial" w:cs="Arial" w:eastAsia="Arial" w:hAnsi="Arial"/>
          <w:color w:val="374151"/>
        </w:rPr>
        <w:t xml:space="preserve">Log shows the full scrollable list of job entries, max-height 60 vh with internal scroll.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Collapsed: </w:t>
      </w:r>
      <w:r>
        <w:rPr>
          <w:rFonts w:ascii="Arial" w:cs="Arial" w:eastAsia="Arial" w:hAnsi="Arial"/>
          <w:color w:val="374151"/>
        </w:rPr>
        <w:t xml:space="preserve">Log collapses to show only its header row (about 36 px tall). Column A shrinks accordingly but the New Project form above stays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Persist state: </w:t>
      </w:r>
      <w:r>
        <w:rPr>
          <w:rFonts w:ascii="Arial" w:cs="Arial" w:eastAsia="Arial" w:hAnsi="Arial"/>
          <w:color w:val="374151"/>
        </w:rPr>
        <w:t xml:space="preserve">Store collapsed/expanded state in localStorage so it survives page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Animation: </w:t>
      </w:r>
      <w:r>
        <w:rPr>
          <w:rFonts w:ascii="Arial" w:cs="Arial" w:eastAsia="Arial" w:hAnsi="Arial"/>
          <w:color w:val="374151"/>
        </w:rPr>
        <w:t xml:space="preserve">Smooth height transition (200 ms ease-out) when expanding/collapsing.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 Log Filter Controls  🟡  ENHANCED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A compact filter bar slides in below the log header when the filter icon is clicked: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Status filter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Multi-select pill buttons: All | Completed | Searching | Analyzing | Failed | 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Clear button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"Clear all" text link — resets filter to All and removes all pinned failure entries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Filter applies client-side to the already-fetched jobs list; no API call needed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 Failed Job Entry Treatment  🔴  REQUIRED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Failed entries need more information and a recovery action.  Each failed job card must show: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Red left-border accent (border-l-2 border-red-500)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Job name (truncated) + red FAILED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Error reason in small text — one line, e.g. "YouTube quota exceeded" or "No transcripts found"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 Retry button (small, ghost style) that re-fires the same topic through the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 Dismiss (×) icon button that removes the entry from the visible list (client-side hide, not API delete)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single" w:color="B45309" w:sz="16"/>
              <w:bottom w:val="none" w:color="E5E7EB" w:sz="0"/>
              <w:right w:val="none" w:color="E5E7EB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</w:rPr>
              <w:t xml:space="preserve">Data source for error reason: </w:t>
            </w:r>
            <w:r>
              <w:rPr>
                <w:rFonts w:ascii="Arial" w:cs="Arial" w:eastAsia="Arial" w:hAnsi="Arial"/>
                <w:color w:val="374151"/>
              </w:rPr>
              <w:t xml:space="preserve">The backend already returns an error_message field on failed jobs.  Surface it in the card.  Truncate to 60 chars with a tooltip showing the full message on hover.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2.5  Pending / In-Progress Job Entry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Show a subtle animated pulse border (border-blue-500/50, opacity keyframe animation) instead of a static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Show a compact progress label: "Searching…" or "Analyzing…" with a spinning Loader2 icon (12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No dismiss button on in-progress jobs; only a Cancel button that calls the cancel API endpoint if one exists, otherwise disabled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2.6  Selected Job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Active entry: blue-600/10 background + solid blue-500 right-border (border-r-2) — identical to current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Clicking a completed job loads its data into Column B and Column C simultaneously</w:t>
      </w:r>
    </w:p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3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Ranking Report Tab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Sortable table surfacing Gemini scoring data per video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 Tab Placement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The Ranking Report tab sits in the tab bar inside Column B, between "Analysis" and "Sources":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4ED8"/>
              </w:rPr>
              <w:t xml:space="preserve">Analysis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Ranking Report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</w:rPr>
              <w:t xml:space="preserve">Sources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 Table Columns  🔴  REQUIRED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The table must include the following columns in left-to-right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Width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Sortable?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Default Sort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Data 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Thumbnail + Title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~30%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Title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Score 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40×40 thumb + 2-line title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Thumbnail links to YouTube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Gemini Score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Primary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relevance_score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87/100 with colour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Green ≥70, amber 40–69, red &lt;40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Views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view_count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1.2M / 340K / 8.5K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Compact SI suffix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Likes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~10%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likes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45.2K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Same SI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~8%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duration_seconds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0:47 / 3:22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MM:SS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AI Reasoning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~20%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gemini_reasoning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Truncated + expand on click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Max 2 lines visible; full text in expandable drawer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Select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~6%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UI state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Checkbox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Synced with Column C card checkboxes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 Sort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Click column header to sort ascending; click again to sort descending; third click resets to default (Score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Show a small ▲ or ▼ arrow inside the header of the active sort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All sorting is client-side; do not re-fetch from API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 Score Visualisation  🟡  ENHANCED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Each Gemini Score cell contains two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The numeric score: e.g. "87" in large bold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 thin horizontal progress bar below it, 100% width of the cell, filled to the score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Colour logic: ≥70 = green-500, 40–69 = amber-500, &lt;40 = red-500</w:t>
      </w:r>
    </w:p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4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Video Source Cards (Column C)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Rich video cards with stats, checkboxes, and clear YouTube links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 Card Layout  🔴  REQUIRED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Each source video card is a vertical card with three 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Zone 1: Thumbnail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Full-width 16:9 image. On hover, a semi-transparent overlay appears with a play-button YouTube link icon centred. The entire thumbnail is an anchor tag opening YouTube in a new tab.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Zone 2: Stats 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Single row below the thumbnail: Views | Likes | Duration | Gemini Score.  Each stat is an icon + value pair.  Colour the score with the same green/amber/red logic as the table.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Zone 3: Metadata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Video title (2 lines max, gray-200).  Channel name (gray-500, 10px).  Published year (gray-600, 10px, right-aligned).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 Selection Checkbox  🔴  REQUIRED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A checkbox appears in the top-left corner of each card (overlaid on the thumbnail):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Default state: small semi-transparent circle (white/20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Hover state: circle becomes white/40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Checked state: filled blue-600 circle with a white checkmark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Selecting a card here also checks its row in the Ranking Report table, and vice versa (shared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Max 5 cards can be selected simultaneously; attempting to select a 6th shows a brief inline toast: "Maximum 5 sources — deselect one first"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 Card Grid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2 columns × N rows inside Column 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When collapsed log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Still 2 columns; Column C width does not change when Column A log collapses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Card border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border border-white/10, rounded-xl — identical to existing card style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Selected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border-blue-500 border-2 + subtle blue-600/10 background tint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 YouTube Link Clarity  🟡  ENHANCED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Thumbnail overlay shows the YouTube icon (red) + "Watch on YouTube" label, not just an external link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Video ID badge at the bottom of the card is also a hyperlink (monospace text, underlined on hover)</w:t>
      </w:r>
    </w:p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5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Start Curation — CTA Redesign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Replace the top-right button with a sticky footer bar inside Column C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 Sticky Footer Bar  🔴  REQUIRED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Remove the existing top-right "Start Curation" button.  Instead, add a sticky footer bar pinned to the bottom of Column 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Visibility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Always visible once a job is selected; greyed out / disabled when 0 videos are selected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Selection count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Left side: "X of 5 sources selected" (X updates reactively as user checks/unchecks cards)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Right side: "Curate Selected →" — green-600, disabled-opacity-50 when count = 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Disabled tooltip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On hover when disabled: "Select at least one source video to continue"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Enabled action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Clicking fires curationService.startCuration(jobId, selectedVideoIds) and navigates to /curation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single" w:color="1D4ED8" w:sz="16"/>
              <w:bottom w:val="none" w:color="E5E7EB" w:sz="0"/>
              <w:right w:val="none" w:color="E5E7EB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</w:rPr>
              <w:t xml:space="preserve">API Note: </w:t>
            </w:r>
            <w:r>
              <w:rPr>
                <w:rFonts w:ascii="Arial" w:cs="Arial" w:eastAsia="Arial" w:hAnsi="Arial"/>
                <w:color w:val="374151"/>
              </w:rPr>
              <w:t xml:space="preserve">The selectedVideoIds array should contain the video_id strings from the checked cards, not the internal UUID of research_videos.  Confirm the backend curation endpoint accepts these IDs in the selected_video_ids body field.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 Removed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single" w:color="B91C1C" w:sz="16"/>
              <w:bottom w:val="none" w:color="E5E7EB" w:sz="0"/>
              <w:right w:val="none" w:color="E5E7EB" w:sz="0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The top-right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Start Curation</w:t>
            </w:r>
            <w:r>
              <w:rPr>
                <w:rFonts w:ascii="Arial" w:cs="Arial" w:eastAsia="Arial" w:hAnsi="Arial"/>
                <w:color w:val="374151"/>
              </w:rPr>
              <w:t xml:space="preserve"> button that currently appears in the Column B header when a job is completed must be </w:t>
            </w:r>
            <w:r>
              <w:rPr>
                <w:rFonts w:ascii="Arial" w:cs="Arial" w:eastAsia="Arial" w:hAnsi="Arial"/>
                <w:b/>
                <w:bCs/>
                <w:color w:val="B91C1C"/>
              </w:rPr>
              <w:t xml:space="preserve">removed entirely</w:t>
            </w:r>
            <w:r>
              <w:rPr>
                <w:rFonts w:ascii="Arial" w:cs="Arial" w:eastAsia="Arial" w:hAnsi="Arial"/>
                <w:color w:val="374151"/>
              </w:rPr>
              <w:t xml:space="preserve">.  The sticky Column C footer bar replaces it completely.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6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Column B — Tab Bar &amp; Analysis Tab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Tabbed detail panel replaces the current flat scroll layout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 Tab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Analysis  |  Ranking Report  |  Sources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Active tab style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Blue-600 background, white text, bottom border removed (merges with content)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Inactive tab style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Transparent background, gray-400 text, hover: white/5 background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 bar position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Directly below the job title / status header, full width of Column 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Default active tab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"Analysis" when a job is first selected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 Analysis Tab Content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Identical to the current AI Narratives &amp; Synthesis section, with minor improvements: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Retain: </w:t>
      </w:r>
      <w:r>
        <w:rPr>
          <w:rFonts w:ascii="Arial" w:cs="Arial" w:eastAsia="Arial" w:hAnsi="Arial"/>
          <w:color w:val="374151"/>
        </w:rPr>
        <w:t xml:space="preserve">Purple-900/10 background, purple-500/20 border, italic text, whitespace-pre-wrap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Add: </w:t>
      </w:r>
      <w:r>
        <w:rPr>
          <w:rFonts w:ascii="Arial" w:cs="Arial" w:eastAsia="Arial" w:hAnsi="Arial"/>
          <w:color w:val="374151"/>
        </w:rPr>
        <w:t xml:space="preserve">Word count indicator in top-right corner of the text block (e.g. "~340 words") in gray-500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</w:rPr>
        <w:t xml:space="preserve">Add: </w:t>
      </w:r>
      <w:r>
        <w:rPr>
          <w:rFonts w:ascii="Arial" w:cs="Arial" w:eastAsia="Arial" w:hAnsi="Arial"/>
          <w:color w:val="374151"/>
        </w:rPr>
        <w:t xml:space="preserve">"Copy" icon button in top-right that copies the full narrative to clipboard with a brief "Copied!" confirmation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 Sources Tab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The Sources tab inside Column B is a simplified list view (not a grid) intended as a fallback for narrow viewports or when the user wants a compact reference alongside the analysis 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Show a simple numbered list of video titles with their YouTube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This tab is secondary — the primary source interaction happens in Column C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 Job Header (top of Column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Job 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Large (text-2xl bold) — truncated at 1 line with tooltip for overflow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Row 2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Status badge + creation date ("Created Jan 14, 2025") + video count ("9 sources found")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bg-gradient-to-r from-blue-900/10 to-transparent, subtle top accent line (border-t-2 border-blue-500/30)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7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Empty &amp; Loading States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Ensure every state is handled gracefully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 No Job Selected (All three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 change from current — form is always visible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Centred illustration + "Select an analysis from the log →" text + subtle arrow pointing left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2×2 ghost card grid (skeleton loaders, animated pulse) + faded label "Discovered Sources will appear here"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 Job Loading (After selection, before data arrives)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Full-height skeleton: title bar skeleton + 3 tab skeletons + content area skeleton (3 text lines)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Same ghost card grid as empty state, but with a "Loading sources…" label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 In-Progress Jobs (searching / analyzing)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B Analysis tab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Show partial narrative if available, else progress message with animated spinner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Column 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Show whatever videos have been discovered so far; add a "Finding more sources…" banner at the top of the grid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Auto-refresh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Column B and C both re-poll every 3 s while the job status is not completed/failed — existing behaviour retained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 Failed Job (Column B)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When a failed job is selected: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Column B shows a red error state with the error_message prominently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A "Retry this topic" button (same style as the current Start Curation button) fires a new research job with the same genre_topic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Column C shows an empty ghost grid</w:t>
      </w:r>
    </w:p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8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Interaction Summary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Complete list of user actions and expected system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User Action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Immediate UI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API / Side Effect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Submit new topic form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New entry appears at top of log with pulse animation; job auto-selected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POST /api/research/start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log entry (completed)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Column B + C load that job's data; any previously checked cards are deselected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/api/research/{id}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log entry (failed)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Column B shows error state; Column C empty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/api/research/{id}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Collapse log (chevron)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Log collapses to header; chevron rotates; state saved to localStorage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Open log filter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Filter bar slides down below log header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 — client-side filter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status filter pill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Log list filters to matching statuses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Retry on failed entry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New in-progress entry appears; failed entry stays until dismissed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POST /api/research/start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Dismiss failed entry (×)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Entry fades out and is removed from 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 (client-side hide)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video card checkbox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Card gets blue border; count in footer bar updates; Ranking table row checks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ranking table checkbox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Column C card gets blue border; count updates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column sort header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Table rows re-sort; active column shows ▲/▼ arrow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None — client-side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Click "Curate Selected →"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Button shows spinner; navigate to /curation on success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POST /api/curation/start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9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Styling &amp; Token Reference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Use existing Tailwind classes — no new design tokens required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 Colour Token Mapping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All new elements must use only these existing colour tokens from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Tailwind Class(es)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Usage Context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Page background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bg-[#0f1117]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Entire page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Panel background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bg-white/5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All column panels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Panel border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border border-white/10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All column panels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Primary accent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bg-blue-600 / text-blue-400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Active states, CTAs, active tabs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Success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bg-green-600 / text-green-400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Curation CTA, score ≥70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bg-amber-500 / text-amber-400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Score 40–69, in-progress states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bg-red-600/20 text-red-400 border-red-500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Failed jobs, score &lt;40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AI Narrative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bg-purple-900/10 border-purple-500/20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Analysis tab content block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Tab 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bg-blue-600 text-white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Active tab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Tab inactive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text-gray-400 hover:bg-white/5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Inactive tab buttons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Selected card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border-blue-500 border-2 bg-blue-600/10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</w:rPr>
              <w:t xml:space="preserve">Checked video cards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Log collapse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transition-all duration-200 ease-out on the log container height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In-progress pulse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animate-pulse on the border of in-progress job entries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Card hover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hover:border-white/20 transition-all (existing)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Spinner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animate-spin on Loader2 icon (existing)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Toast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Appear with opacity-0 → opacity-100 in 150 ms; auto-dismiss after 3 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Tab switch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opacity fade: opacity-0 → opacity-100 in 100 ms when tab content changes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9.3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≥ 1280 px (xl)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Full 3-column layout (22% / 40% / 38%)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1024–1279 px (lg)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Column A collapses to log-only mode (icon bar); Columns B + C split 45%/55%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</w:rPr>
              <w:t xml:space="preserve">&lt; 1024 px (md/sm)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</w:rPr>
              <w:t xml:space="preserve">Single column: Columns A, B, C stack vertically.  Sources tab in Column B is the primary source view.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10  </w:t>
      </w:r>
      <w:r>
        <w:rPr>
          <w:rFonts w:ascii="Arial" w:cs="Arial" w:eastAsia="Arial" w:hAnsi="Arial"/>
          <w:b/>
          <w:bCs/>
          <w:color w:val="0F1A2E"/>
          <w:sz w:val="40"/>
          <w:szCs w:val="40"/>
        </w:rPr>
        <w:t xml:space="preserve">Out of Scope</w:t>
      </w:r>
    </w:p>
    <w:p>
      <w:pPr>
        <w:pBdr>
          <w:bottom w:val="single" w:color="1D4ED8" w:sz="4" w:space="6"/>
        </w:pBdr>
        <w:spacing w:after="180" w:before="0"/>
      </w:pPr>
      <w:r>
        <w:rPr>
          <w:rFonts w:ascii="Arial" w:cs="Arial" w:eastAsia="Arial" w:hAnsi="Arial"/>
          <w:color w:val="6B7280"/>
        </w:rPr>
        <w:t xml:space="preserve">Changes explicitly excluded from this specification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</w:rPr>
        <w:t xml:space="preserve">The following items are intentionally excluded from this specification: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Backend API changes — all data already exists in the 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Curation page changes —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Production page changes —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Navigation / App.tsx changes —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New Tailwind config or custom CSS — use only existing utility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Dark/light mode toggle — app is dark-mode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</w:rPr>
        <w:t xml:space="preserve">Video download or transcript viewing from the Research page</w:t>
      </w:r>
    </w:p>
    <w:p>
      <w:r>
        <w:t xml:space="preserve"/>
      </w:r>
    </w:p>
    <w:p>
      <w:pPr>
        <w:pBdr>
          <w:top w:val="single" w:color="1D4ED8" w:sz="4" w:space="6"/>
        </w:pBdr>
        <w:spacing w:after="0" w:before="400"/>
        <w:jc w:val="center"/>
      </w:pPr>
      <w:r>
        <w:rPr>
          <w:rFonts w:ascii="Arial" w:cs="Arial" w:eastAsia="Arial" w:hAnsi="Arial"/>
          <w:color w:val="6B7280"/>
        </w:rPr>
        <w:t xml:space="preserve">End of Specification  —  YouTube Movie Factory v3  —  Research Hub UI Redesign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</w:rPr>
      <w:t xml:space="preserve">YouTube Movie Factory v3  —  Research Hub UI Specification  —  Page </w:t>
    </w:r>
    <w:r>
      <w:rPr>
        <w:rFonts w:ascii="Arial" w:cs="Arial" w:eastAsia="Arial" w:hAnsi="Arial"/>
        <w:color w:val="6B728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</w:rPr>
      <w:t xml:space="preserve"> of </w:t>
    </w:r>
    <w:r>
      <w:rPr>
        <w:rFonts w:ascii="Arial" w:cs="Arial" w:eastAsia="Arial" w:hAnsi="Arial"/>
        <w:color w:val="6B728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2026-02-28T10:49:05.843Z</dcterms:created>
  <dcterms:modified xsi:type="dcterms:W3CDTF">2026-02-28T10:49:05.844Z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