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54" w:rsidRPr="00296854" w:rsidRDefault="00296854" w:rsidP="00296854">
      <w:pPr>
        <w:shd w:val="clear" w:color="auto" w:fill="FFFFFF"/>
        <w:spacing w:after="210" w:line="255" w:lineRule="atLeast"/>
        <w:jc w:val="center"/>
        <w:rPr>
          <w:rFonts w:asciiTheme="majorHAnsi" w:eastAsia="Times New Roman" w:hAnsiTheme="majorHAnsi" w:cs="Helvetica"/>
          <w:b/>
          <w:color w:val="676767"/>
          <w:sz w:val="48"/>
          <w:szCs w:val="48"/>
        </w:rPr>
      </w:pPr>
      <w:r w:rsidRPr="00296854">
        <w:rPr>
          <w:rFonts w:asciiTheme="majorHAnsi" w:eastAsia="Times New Roman" w:hAnsiTheme="majorHAnsi" w:cs="Helvetica"/>
          <w:b/>
          <w:color w:val="676767"/>
          <w:sz w:val="48"/>
          <w:szCs w:val="48"/>
        </w:rPr>
        <w:t>Top HDFS Commands</w:t>
      </w:r>
    </w:p>
    <w:p w:rsidR="00296854" w:rsidRDefault="00296854" w:rsidP="00296854">
      <w:pPr>
        <w:shd w:val="clear" w:color="auto" w:fill="FFFFFF"/>
        <w:spacing w:after="210" w:line="255" w:lineRule="atLeast"/>
        <w:rPr>
          <w:rFonts w:eastAsia="Times New Roman" w:cs="Helvetica"/>
          <w:color w:val="676767"/>
          <w:sz w:val="28"/>
          <w:szCs w:val="28"/>
        </w:rPr>
      </w:pPr>
      <w:r w:rsidRPr="00296854">
        <w:rPr>
          <w:rFonts w:eastAsia="Times New Roman" w:cs="Helvetica"/>
          <w:color w:val="676767"/>
          <w:sz w:val="28"/>
          <w:szCs w:val="28"/>
        </w:rPr>
        <w:t xml:space="preserve">Hadoop runs on top of a Linux operating system but the data resides inside the Hadoop Distributed File System (HDFS). This concept is can be confusing if you expect to upload files to your local directory in Linux and run a MapReduce job over that file. The file must first be uploaded in to HDFS. Hadoop only knows about files that are located in HDFS. To make matters even more confusing both Hadoop and Linux have user’s names Hadoop, Hue, </w:t>
      </w:r>
      <w:proofErr w:type="spellStart"/>
      <w:r w:rsidRPr="00296854">
        <w:rPr>
          <w:rFonts w:eastAsia="Times New Roman" w:cs="Helvetica"/>
          <w:color w:val="676767"/>
          <w:sz w:val="28"/>
          <w:szCs w:val="28"/>
        </w:rPr>
        <w:t>Amabari</w:t>
      </w:r>
      <w:proofErr w:type="spellEnd"/>
      <w:r w:rsidRPr="00296854">
        <w:rPr>
          <w:rFonts w:eastAsia="Times New Roman" w:cs="Helvetica"/>
          <w:color w:val="676767"/>
          <w:sz w:val="28"/>
          <w:szCs w:val="28"/>
        </w:rPr>
        <w:t>, and etc. However confusing it may seem it’s easy to move and access that data via the Hadoop shell.</w:t>
      </w:r>
    </w:p>
    <w:p w:rsidR="00296854" w:rsidRPr="00296854" w:rsidRDefault="00296854" w:rsidP="00296854">
      <w:pPr>
        <w:shd w:val="clear" w:color="auto" w:fill="FFFFFF"/>
        <w:spacing w:after="210" w:line="255" w:lineRule="atLeast"/>
        <w:jc w:val="center"/>
        <w:rPr>
          <w:rFonts w:eastAsia="Times New Roman" w:cs="Helvetica"/>
          <w:color w:val="676767"/>
          <w:sz w:val="28"/>
          <w:szCs w:val="28"/>
        </w:rPr>
      </w:pPr>
      <w:r>
        <w:rPr>
          <w:rFonts w:eastAsia="Times New Roman" w:cs="Helvetica"/>
          <w:noProof/>
          <w:color w:val="676767"/>
          <w:sz w:val="28"/>
          <w:szCs w:val="28"/>
        </w:rPr>
        <w:drawing>
          <wp:inline distT="0" distB="0" distL="0" distR="0">
            <wp:extent cx="2724150" cy="152345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fs-logo.jpg"/>
                    <pic:cNvPicPr/>
                  </pic:nvPicPr>
                  <pic:blipFill>
                    <a:blip r:embed="rId4">
                      <a:extLst>
                        <a:ext uri="{28A0092B-C50C-407E-A947-70E740481C1C}">
                          <a14:useLocalDpi xmlns:a14="http://schemas.microsoft.com/office/drawing/2010/main" val="0"/>
                        </a:ext>
                      </a:extLst>
                    </a:blip>
                    <a:stretch>
                      <a:fillRect/>
                    </a:stretch>
                  </pic:blipFill>
                  <pic:spPr>
                    <a:xfrm>
                      <a:off x="0" y="0"/>
                      <a:ext cx="2732966" cy="1528388"/>
                    </a:xfrm>
                    <a:prstGeom prst="rect">
                      <a:avLst/>
                    </a:prstGeom>
                  </pic:spPr>
                </pic:pic>
              </a:graphicData>
            </a:graphic>
          </wp:inline>
        </w:drawing>
      </w:r>
    </w:p>
    <w:p w:rsidR="00296854" w:rsidRPr="00296854" w:rsidRDefault="00296854" w:rsidP="00296854">
      <w:pPr>
        <w:shd w:val="clear" w:color="auto" w:fill="FFFFFF"/>
        <w:spacing w:after="0" w:line="255" w:lineRule="atLeast"/>
        <w:rPr>
          <w:rFonts w:eastAsia="Times New Roman" w:cs="Helvetica"/>
          <w:color w:val="676767"/>
          <w:sz w:val="28"/>
          <w:szCs w:val="28"/>
        </w:rPr>
      </w:pPr>
    </w:p>
    <w:p w:rsidR="00296854" w:rsidRPr="00296854" w:rsidRDefault="00296854" w:rsidP="00296854">
      <w:pPr>
        <w:shd w:val="clear" w:color="auto" w:fill="FFFFFF"/>
        <w:spacing w:after="210" w:line="255" w:lineRule="atLeast"/>
        <w:rPr>
          <w:rFonts w:eastAsia="Times New Roman" w:cs="Helvetica"/>
          <w:color w:val="676767"/>
          <w:sz w:val="28"/>
          <w:szCs w:val="28"/>
        </w:rPr>
      </w:pPr>
      <w:r w:rsidRPr="00296854">
        <w:rPr>
          <w:rFonts w:eastAsia="Times New Roman" w:cs="Helvetica"/>
          <w:color w:val="676767"/>
          <w:sz w:val="28"/>
          <w:szCs w:val="28"/>
        </w:rPr>
        <w:t xml:space="preserve">Hadoop has multiple ways to interact with the Hadoop Shell, but the most common is the HDFS </w:t>
      </w:r>
      <w:proofErr w:type="spellStart"/>
      <w:r w:rsidRPr="00296854">
        <w:rPr>
          <w:rFonts w:eastAsia="Times New Roman" w:cs="Helvetica"/>
          <w:color w:val="676767"/>
          <w:sz w:val="28"/>
          <w:szCs w:val="28"/>
        </w:rPr>
        <w:t>dfs</w:t>
      </w:r>
      <w:proofErr w:type="spellEnd"/>
      <w:r w:rsidRPr="00296854">
        <w:rPr>
          <w:rFonts w:eastAsia="Times New Roman" w:cs="Helvetica"/>
          <w:color w:val="676767"/>
          <w:sz w:val="28"/>
          <w:szCs w:val="28"/>
        </w:rPr>
        <w:t xml:space="preserve"> (</w:t>
      </w:r>
      <w:proofErr w:type="spellStart"/>
      <w:r w:rsidRPr="00296854">
        <w:rPr>
          <w:rFonts w:eastAsia="Times New Roman" w:cs="Helvetica"/>
          <w:color w:val="676767"/>
          <w:sz w:val="28"/>
          <w:szCs w:val="28"/>
        </w:rPr>
        <w:t>hadoop</w:t>
      </w:r>
      <w:proofErr w:type="spellEnd"/>
      <w:r w:rsidRPr="00296854">
        <w:rPr>
          <w:rFonts w:eastAsia="Times New Roman" w:cs="Helvetica"/>
          <w:color w:val="676767"/>
          <w:sz w:val="28"/>
          <w:szCs w:val="28"/>
        </w:rPr>
        <w:t xml:space="preserve"> fs) shell. HDFS </w:t>
      </w:r>
      <w:proofErr w:type="spellStart"/>
      <w:r w:rsidRPr="00296854">
        <w:rPr>
          <w:rFonts w:eastAsia="Times New Roman" w:cs="Helvetica"/>
          <w:color w:val="676767"/>
          <w:sz w:val="28"/>
          <w:szCs w:val="28"/>
        </w:rPr>
        <w:t>dfs</w:t>
      </w:r>
      <w:proofErr w:type="spellEnd"/>
      <w:r w:rsidRPr="00296854">
        <w:rPr>
          <w:rFonts w:eastAsia="Times New Roman" w:cs="Helvetica"/>
          <w:color w:val="676767"/>
          <w:sz w:val="28"/>
          <w:szCs w:val="28"/>
        </w:rPr>
        <w:t xml:space="preserve"> commands can be used on any cluster that has Hadoop installed. If you have experience using Linux from the command line then you should have no trouble converting that knowledge to HDFS. Linux experience is not a requirement because HDFS commands are easy to learn. Knowing the top HDFS commands will help anyone master Hadoop.</w:t>
      </w:r>
    </w:p>
    <w:p w:rsidR="00296854" w:rsidRPr="00296854" w:rsidRDefault="00296854" w:rsidP="00296854">
      <w:pPr>
        <w:shd w:val="clear" w:color="auto" w:fill="FFFFFF"/>
        <w:spacing w:after="225" w:line="510" w:lineRule="atLeast"/>
        <w:outlineLvl w:val="1"/>
        <w:rPr>
          <w:rFonts w:asciiTheme="majorHAnsi" w:eastAsia="Times New Roman" w:hAnsiTheme="majorHAnsi" w:cs="Helvetica"/>
          <w:b/>
          <w:color w:val="676767"/>
          <w:sz w:val="48"/>
          <w:szCs w:val="48"/>
        </w:rPr>
      </w:pPr>
      <w:r w:rsidRPr="00296854">
        <w:rPr>
          <w:rFonts w:asciiTheme="majorHAnsi" w:eastAsia="Times New Roman" w:hAnsiTheme="majorHAnsi" w:cs="Helvetica"/>
          <w:b/>
          <w:color w:val="676767"/>
          <w:sz w:val="48"/>
          <w:szCs w:val="48"/>
        </w:rPr>
        <w:t>Top HDFS Commands</w:t>
      </w:r>
    </w:p>
    <w:p w:rsidR="00296854" w:rsidRPr="00296854" w:rsidRDefault="00296854" w:rsidP="00296854">
      <w:pPr>
        <w:shd w:val="clear" w:color="auto" w:fill="FFFFFF"/>
        <w:spacing w:after="210" w:line="255" w:lineRule="atLeast"/>
        <w:rPr>
          <w:rFonts w:eastAsia="Times New Roman" w:cs="Helvetica"/>
          <w:color w:val="676767"/>
          <w:sz w:val="28"/>
          <w:szCs w:val="28"/>
        </w:rPr>
      </w:pPr>
      <w:r w:rsidRPr="00296854">
        <w:rPr>
          <w:rFonts w:eastAsia="Times New Roman" w:cs="Helvetica"/>
          <w:color w:val="676767"/>
          <w:sz w:val="28"/>
          <w:szCs w:val="28"/>
        </w:rPr>
        <w:t>Below are the top commands in HDFS to act a reference guide for beginners or veteran Hadoop users.</w:t>
      </w:r>
    </w:p>
    <w:p w:rsidR="00296854" w:rsidRPr="00296854" w:rsidRDefault="00296854" w:rsidP="00296854">
      <w:pPr>
        <w:shd w:val="clear" w:color="auto" w:fill="FFFFFF"/>
        <w:spacing w:after="225" w:line="510" w:lineRule="atLeast"/>
        <w:outlineLvl w:val="1"/>
        <w:rPr>
          <w:rFonts w:asciiTheme="majorHAnsi" w:eastAsia="Times New Roman" w:hAnsiTheme="majorHAnsi" w:cs="Helvetica"/>
          <w:b/>
          <w:color w:val="676767"/>
          <w:sz w:val="48"/>
          <w:szCs w:val="48"/>
        </w:rPr>
      </w:pPr>
      <w:r w:rsidRPr="00296854">
        <w:rPr>
          <w:rFonts w:asciiTheme="majorHAnsi" w:eastAsia="Times New Roman" w:hAnsiTheme="majorHAnsi" w:cs="Helvetica"/>
          <w:b/>
          <w:color w:val="676767"/>
          <w:sz w:val="48"/>
          <w:szCs w:val="48"/>
        </w:rPr>
        <w:t>Basic HDFS Commands</w:t>
      </w:r>
    </w:p>
    <w:p w:rsidR="00296854" w:rsidRPr="00296854" w:rsidRDefault="00296854" w:rsidP="00296854">
      <w:pPr>
        <w:spacing w:line="240" w:lineRule="auto"/>
        <w:rPr>
          <w:rFonts w:ascii="Courier New" w:eastAsia="Times New Roman" w:hAnsi="Courier New" w:cs="Courier New"/>
          <w:color w:val="676767"/>
          <w:sz w:val="18"/>
          <w:szCs w:val="18"/>
        </w:rPr>
      </w:pPr>
      <w:bookmarkStart w:id="0" w:name="_GoBack"/>
      <w:bookmarkEnd w:id="0"/>
    </w:p>
    <w:p w:rsidR="00296854" w:rsidRPr="00296854" w:rsidRDefault="00296854" w:rsidP="00296854">
      <w:pPr>
        <w:shd w:val="clear" w:color="auto" w:fill="FFFFFF"/>
        <w:spacing w:after="225" w:line="510" w:lineRule="atLeast"/>
        <w:outlineLvl w:val="1"/>
        <w:rPr>
          <w:rFonts w:asciiTheme="majorHAnsi" w:eastAsia="Times New Roman" w:hAnsiTheme="majorHAnsi" w:cs="Helvetica"/>
          <w:b/>
          <w:color w:val="676767"/>
          <w:sz w:val="48"/>
          <w:szCs w:val="48"/>
        </w:rPr>
      </w:pPr>
      <w:r w:rsidRPr="00296854">
        <w:rPr>
          <w:rFonts w:asciiTheme="majorHAnsi" w:eastAsia="Times New Roman" w:hAnsiTheme="majorHAnsi" w:cs="Helvetica"/>
          <w:b/>
          <w:color w:val="676767"/>
          <w:sz w:val="48"/>
          <w:szCs w:val="48"/>
        </w:rPr>
        <w:t>What commands did I miss?</w:t>
      </w:r>
    </w:p>
    <w:p w:rsidR="00296854" w:rsidRPr="00296854" w:rsidRDefault="00296854" w:rsidP="00296854">
      <w:pPr>
        <w:shd w:val="clear" w:color="auto" w:fill="FFFFFF"/>
        <w:spacing w:after="210" w:line="255" w:lineRule="atLeast"/>
        <w:rPr>
          <w:rFonts w:eastAsia="Times New Roman" w:cs="Helvetica"/>
          <w:color w:val="676767"/>
          <w:sz w:val="28"/>
          <w:szCs w:val="28"/>
        </w:rPr>
      </w:pPr>
      <w:r w:rsidRPr="00296854">
        <w:rPr>
          <w:rFonts w:eastAsia="Times New Roman" w:cs="Helvetica"/>
          <w:color w:val="676767"/>
          <w:sz w:val="28"/>
          <w:szCs w:val="28"/>
        </w:rPr>
        <w:lastRenderedPageBreak/>
        <w:t>Any HDFS commands that are not listed above?</w:t>
      </w:r>
    </w:p>
    <w:p w:rsidR="00296854" w:rsidRPr="00296854" w:rsidRDefault="00296854" w:rsidP="00296854">
      <w:pPr>
        <w:shd w:val="clear" w:color="auto" w:fill="FFFFFF"/>
        <w:spacing w:after="210" w:line="255" w:lineRule="atLeast"/>
        <w:rPr>
          <w:rFonts w:eastAsia="Times New Roman" w:cs="Helvetica"/>
          <w:color w:val="676767"/>
          <w:sz w:val="28"/>
          <w:szCs w:val="28"/>
        </w:rPr>
      </w:pPr>
      <w:r w:rsidRPr="00296854">
        <w:rPr>
          <w:rFonts w:eastAsia="Times New Roman" w:cs="Helvetica"/>
          <w:color w:val="676767"/>
          <w:sz w:val="28"/>
          <w:szCs w:val="28"/>
        </w:rPr>
        <w:t>If so let me know and I will add them.</w:t>
      </w:r>
    </w:p>
    <w:p w:rsidR="00AE6A30" w:rsidRDefault="00AE6A30"/>
    <w:sectPr w:rsidR="00AE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54"/>
    <w:rsid w:val="00296854"/>
    <w:rsid w:val="00AE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DA5B2-3B6F-4D82-9873-7F79BA7C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6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6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8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68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6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296854"/>
  </w:style>
  <w:style w:type="character" w:customStyle="1" w:styleId="crayon-v">
    <w:name w:val="crayon-v"/>
    <w:basedOn w:val="DefaultParagraphFont"/>
    <w:rsid w:val="00296854"/>
  </w:style>
  <w:style w:type="character" w:customStyle="1" w:styleId="crayon-h">
    <w:name w:val="crayon-h"/>
    <w:basedOn w:val="DefaultParagraphFont"/>
    <w:rsid w:val="00296854"/>
  </w:style>
  <w:style w:type="character" w:customStyle="1" w:styleId="crayon-o">
    <w:name w:val="crayon-o"/>
    <w:basedOn w:val="DefaultParagraphFont"/>
    <w:rsid w:val="00296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018442">
      <w:bodyDiv w:val="1"/>
      <w:marLeft w:val="0"/>
      <w:marRight w:val="0"/>
      <w:marTop w:val="0"/>
      <w:marBottom w:val="0"/>
      <w:divBdr>
        <w:top w:val="none" w:sz="0" w:space="0" w:color="auto"/>
        <w:left w:val="none" w:sz="0" w:space="0" w:color="auto"/>
        <w:bottom w:val="none" w:sz="0" w:space="0" w:color="auto"/>
        <w:right w:val="none" w:sz="0" w:space="0" w:color="auto"/>
      </w:divBdr>
      <w:divsChild>
        <w:div w:id="377247782">
          <w:marLeft w:val="0"/>
          <w:marRight w:val="0"/>
          <w:marTop w:val="180"/>
          <w:marBottom w:val="180"/>
          <w:divBdr>
            <w:top w:val="none" w:sz="0" w:space="0" w:color="auto"/>
            <w:left w:val="none" w:sz="0" w:space="0" w:color="auto"/>
            <w:bottom w:val="none" w:sz="0" w:space="0" w:color="auto"/>
            <w:right w:val="none" w:sz="0" w:space="0" w:color="auto"/>
          </w:divBdr>
        </w:div>
        <w:div w:id="874973822">
          <w:marLeft w:val="0"/>
          <w:marRight w:val="0"/>
          <w:marTop w:val="180"/>
          <w:marBottom w:val="180"/>
          <w:divBdr>
            <w:top w:val="none" w:sz="0" w:space="0" w:color="auto"/>
            <w:left w:val="none" w:sz="0" w:space="0" w:color="auto"/>
            <w:bottom w:val="none" w:sz="0" w:space="0" w:color="auto"/>
            <w:right w:val="none" w:sz="0" w:space="0" w:color="auto"/>
          </w:divBdr>
        </w:div>
        <w:div w:id="536509630">
          <w:marLeft w:val="0"/>
          <w:marRight w:val="0"/>
          <w:marTop w:val="180"/>
          <w:marBottom w:val="180"/>
          <w:divBdr>
            <w:top w:val="none" w:sz="0" w:space="0" w:color="auto"/>
            <w:left w:val="none" w:sz="0" w:space="0" w:color="auto"/>
            <w:bottom w:val="none" w:sz="0" w:space="0" w:color="auto"/>
            <w:right w:val="none" w:sz="0" w:space="0" w:color="auto"/>
          </w:divBdr>
        </w:div>
        <w:div w:id="1509490991">
          <w:marLeft w:val="0"/>
          <w:marRight w:val="0"/>
          <w:marTop w:val="180"/>
          <w:marBottom w:val="180"/>
          <w:divBdr>
            <w:top w:val="none" w:sz="0" w:space="0" w:color="auto"/>
            <w:left w:val="none" w:sz="0" w:space="0" w:color="auto"/>
            <w:bottom w:val="none" w:sz="0" w:space="0" w:color="auto"/>
            <w:right w:val="none" w:sz="0" w:space="0" w:color="auto"/>
          </w:divBdr>
        </w:div>
        <w:div w:id="829373731">
          <w:marLeft w:val="0"/>
          <w:marRight w:val="0"/>
          <w:marTop w:val="180"/>
          <w:marBottom w:val="180"/>
          <w:divBdr>
            <w:top w:val="none" w:sz="0" w:space="0" w:color="auto"/>
            <w:left w:val="none" w:sz="0" w:space="0" w:color="auto"/>
            <w:bottom w:val="none" w:sz="0" w:space="0" w:color="auto"/>
            <w:right w:val="none" w:sz="0" w:space="0" w:color="auto"/>
          </w:divBdr>
        </w:div>
        <w:div w:id="1967854196">
          <w:marLeft w:val="0"/>
          <w:marRight w:val="0"/>
          <w:marTop w:val="180"/>
          <w:marBottom w:val="180"/>
          <w:divBdr>
            <w:top w:val="none" w:sz="0" w:space="0" w:color="auto"/>
            <w:left w:val="none" w:sz="0" w:space="0" w:color="auto"/>
            <w:bottom w:val="none" w:sz="0" w:space="0" w:color="auto"/>
            <w:right w:val="none" w:sz="0" w:space="0" w:color="auto"/>
          </w:divBdr>
        </w:div>
        <w:div w:id="2099596957">
          <w:marLeft w:val="0"/>
          <w:marRight w:val="0"/>
          <w:marTop w:val="180"/>
          <w:marBottom w:val="180"/>
          <w:divBdr>
            <w:top w:val="none" w:sz="0" w:space="0" w:color="auto"/>
            <w:left w:val="none" w:sz="0" w:space="0" w:color="auto"/>
            <w:bottom w:val="none" w:sz="0" w:space="0" w:color="auto"/>
            <w:right w:val="none" w:sz="0" w:space="0" w:color="auto"/>
          </w:divBdr>
        </w:div>
        <w:div w:id="1949198606">
          <w:marLeft w:val="0"/>
          <w:marRight w:val="0"/>
          <w:marTop w:val="180"/>
          <w:marBottom w:val="180"/>
          <w:divBdr>
            <w:top w:val="none" w:sz="0" w:space="0" w:color="auto"/>
            <w:left w:val="none" w:sz="0" w:space="0" w:color="auto"/>
            <w:bottom w:val="none" w:sz="0" w:space="0" w:color="auto"/>
            <w:right w:val="none" w:sz="0" w:space="0" w:color="auto"/>
          </w:divBdr>
        </w:div>
        <w:div w:id="2060352254">
          <w:marLeft w:val="0"/>
          <w:marRight w:val="0"/>
          <w:marTop w:val="180"/>
          <w:marBottom w:val="180"/>
          <w:divBdr>
            <w:top w:val="none" w:sz="0" w:space="0" w:color="auto"/>
            <w:left w:val="none" w:sz="0" w:space="0" w:color="auto"/>
            <w:bottom w:val="none" w:sz="0" w:space="0" w:color="auto"/>
            <w:right w:val="none" w:sz="0" w:space="0" w:color="auto"/>
          </w:divBdr>
        </w:div>
        <w:div w:id="871695875">
          <w:marLeft w:val="0"/>
          <w:marRight w:val="0"/>
          <w:marTop w:val="180"/>
          <w:marBottom w:val="180"/>
          <w:divBdr>
            <w:top w:val="none" w:sz="0" w:space="0" w:color="auto"/>
            <w:left w:val="none" w:sz="0" w:space="0" w:color="auto"/>
            <w:bottom w:val="none" w:sz="0" w:space="0" w:color="auto"/>
            <w:right w:val="none" w:sz="0" w:space="0" w:color="auto"/>
          </w:divBdr>
        </w:div>
        <w:div w:id="1565217138">
          <w:marLeft w:val="0"/>
          <w:marRight w:val="0"/>
          <w:marTop w:val="180"/>
          <w:marBottom w:val="180"/>
          <w:divBdr>
            <w:top w:val="none" w:sz="0" w:space="0" w:color="auto"/>
            <w:left w:val="none" w:sz="0" w:space="0" w:color="auto"/>
            <w:bottom w:val="none" w:sz="0" w:space="0" w:color="auto"/>
            <w:right w:val="none" w:sz="0" w:space="0" w:color="auto"/>
          </w:divBdr>
        </w:div>
        <w:div w:id="480268991">
          <w:marLeft w:val="0"/>
          <w:marRight w:val="0"/>
          <w:marTop w:val="180"/>
          <w:marBottom w:val="180"/>
          <w:divBdr>
            <w:top w:val="none" w:sz="0" w:space="0" w:color="auto"/>
            <w:left w:val="none" w:sz="0" w:space="0" w:color="auto"/>
            <w:bottom w:val="none" w:sz="0" w:space="0" w:color="auto"/>
            <w:right w:val="none" w:sz="0" w:space="0" w:color="auto"/>
          </w:divBdr>
        </w:div>
        <w:div w:id="1061438239">
          <w:marLeft w:val="0"/>
          <w:marRight w:val="0"/>
          <w:marTop w:val="180"/>
          <w:marBottom w:val="180"/>
          <w:divBdr>
            <w:top w:val="none" w:sz="0" w:space="0" w:color="auto"/>
            <w:left w:val="none" w:sz="0" w:space="0" w:color="auto"/>
            <w:bottom w:val="none" w:sz="0" w:space="0" w:color="auto"/>
            <w:right w:val="none" w:sz="0" w:space="0" w:color="auto"/>
          </w:divBdr>
        </w:div>
        <w:div w:id="1899827647">
          <w:marLeft w:val="0"/>
          <w:marRight w:val="0"/>
          <w:marTop w:val="180"/>
          <w:marBottom w:val="180"/>
          <w:divBdr>
            <w:top w:val="none" w:sz="0" w:space="0" w:color="auto"/>
            <w:left w:val="none" w:sz="0" w:space="0" w:color="auto"/>
            <w:bottom w:val="none" w:sz="0" w:space="0" w:color="auto"/>
            <w:right w:val="none" w:sz="0" w:space="0" w:color="auto"/>
          </w:divBdr>
        </w:div>
        <w:div w:id="1375344883">
          <w:marLeft w:val="0"/>
          <w:marRight w:val="0"/>
          <w:marTop w:val="180"/>
          <w:marBottom w:val="180"/>
          <w:divBdr>
            <w:top w:val="none" w:sz="0" w:space="0" w:color="auto"/>
            <w:left w:val="none" w:sz="0" w:space="0" w:color="auto"/>
            <w:bottom w:val="none" w:sz="0" w:space="0" w:color="auto"/>
            <w:right w:val="none" w:sz="0" w:space="0" w:color="auto"/>
          </w:divBdr>
        </w:div>
        <w:div w:id="81660317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2016-08-26T13:05:00Z</dcterms:created>
  <dcterms:modified xsi:type="dcterms:W3CDTF">2016-08-26T13:09:00Z</dcterms:modified>
</cp:coreProperties>
</file>