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0DC" w:rsidRPr="008210DC" w:rsidRDefault="008210DC" w:rsidP="008210DC">
      <w:pPr>
        <w:pStyle w:val="Ttulo1"/>
      </w:pPr>
      <w:r w:rsidRPr="008210DC">
        <w:t xml:space="preserve">Relatório de progresso: Reconhecimento de Display 7 segmentos com </w:t>
      </w:r>
      <w:proofErr w:type="spellStart"/>
      <w:r w:rsidRPr="008210DC">
        <w:t>OpenCV</w:t>
      </w:r>
      <w:proofErr w:type="spellEnd"/>
    </w:p>
    <w:p w:rsidR="008210DC" w:rsidRDefault="008210DC" w:rsidP="008210DC"/>
    <w:p w:rsidR="008210DC" w:rsidRDefault="008210DC" w:rsidP="008210DC">
      <w:pPr>
        <w:pStyle w:val="Ttulo2"/>
      </w:pPr>
      <w:r>
        <w:t>06/06/2025</w:t>
      </w:r>
    </w:p>
    <w:p w:rsidR="008210DC" w:rsidRDefault="008210DC" w:rsidP="008210DC"/>
    <w:p w:rsidR="008210DC" w:rsidRDefault="00D05C2C" w:rsidP="00D05C2C">
      <w:pPr>
        <w:pStyle w:val="Ttulo3"/>
      </w:pPr>
      <w:r>
        <w:t>Visão geral</w:t>
      </w:r>
    </w:p>
    <w:p w:rsidR="00D05C2C" w:rsidRPr="00D05C2C" w:rsidRDefault="00D05C2C" w:rsidP="00D05C2C"/>
    <w:p w:rsidR="008210DC" w:rsidRDefault="008210DC" w:rsidP="008210DC">
      <w:r>
        <w:t>Instalação da biblioteca e primeiros passos para leitura do arquivo e exibição de imagem em linguagem Python.</w:t>
      </w:r>
    </w:p>
    <w:p w:rsidR="008210DC" w:rsidRDefault="008210DC" w:rsidP="008210DC"/>
    <w:p w:rsidR="008210DC" w:rsidRDefault="008210DC" w:rsidP="00D05C2C">
      <w:pPr>
        <w:pStyle w:val="Ttulo3"/>
      </w:pPr>
      <w:r>
        <w:t>Fluxograma</w:t>
      </w:r>
    </w:p>
    <w:p w:rsidR="008210DC" w:rsidRDefault="008210DC"/>
    <w:p w:rsidR="008210DC" w:rsidRDefault="008210DC" w:rsidP="008210D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543050" cy="5229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xograma_openc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DC" w:rsidRDefault="008210DC" w:rsidP="008210DC">
      <w:pPr>
        <w:jc w:val="center"/>
      </w:pPr>
    </w:p>
    <w:p w:rsidR="008210DC" w:rsidRDefault="008210DC" w:rsidP="00D05C2C">
      <w:pPr>
        <w:pStyle w:val="Ttulo3"/>
      </w:pPr>
      <w:r>
        <w:lastRenderedPageBreak/>
        <w:t>Código</w:t>
      </w:r>
    </w:p>
    <w:p w:rsidR="008210DC" w:rsidRDefault="008210DC" w:rsidP="008210DC"/>
    <w:p w:rsidR="008210DC" w:rsidRDefault="008210DC" w:rsidP="008210DC">
      <w:pPr>
        <w:jc w:val="center"/>
      </w:pPr>
      <w:r w:rsidRPr="008210DC">
        <w:rPr>
          <w:noProof/>
          <w:lang w:eastAsia="pt-BR"/>
        </w:rPr>
        <w:drawing>
          <wp:inline distT="0" distB="0" distL="0" distR="0" wp14:anchorId="2D56D6AB" wp14:editId="2DB61397">
            <wp:extent cx="5400040" cy="22790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DC" w:rsidRDefault="008210DC" w:rsidP="008210DC"/>
    <w:p w:rsidR="008210DC" w:rsidRDefault="008210DC" w:rsidP="00D05C2C">
      <w:pPr>
        <w:pStyle w:val="Ttulo3"/>
      </w:pPr>
      <w:r>
        <w:t>Saída</w:t>
      </w:r>
    </w:p>
    <w:p w:rsidR="008210DC" w:rsidRDefault="008210DC" w:rsidP="008210DC"/>
    <w:p w:rsidR="00774E1A" w:rsidRDefault="008210DC" w:rsidP="008210DC">
      <w:pPr>
        <w:jc w:val="center"/>
      </w:pPr>
      <w:r>
        <w:rPr>
          <w:noProof/>
          <w:lang w:eastAsia="pt-BR"/>
        </w:rPr>
        <w:drawing>
          <wp:inline distT="0" distB="0" distL="0" distR="0" wp14:anchorId="2420FE96" wp14:editId="1236760A">
            <wp:extent cx="3295650" cy="4162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1A" w:rsidRDefault="00774E1A" w:rsidP="00774E1A">
      <w:r>
        <w:br w:type="page"/>
      </w:r>
    </w:p>
    <w:p w:rsidR="008210DC" w:rsidRDefault="00774E1A" w:rsidP="00774E1A">
      <w:pPr>
        <w:pStyle w:val="Ttulo2"/>
      </w:pPr>
      <w:r>
        <w:lastRenderedPageBreak/>
        <w:t>24/06/2025</w:t>
      </w:r>
    </w:p>
    <w:p w:rsidR="00774E1A" w:rsidRDefault="00774E1A" w:rsidP="00774E1A"/>
    <w:p w:rsidR="00774E1A" w:rsidRDefault="00774E1A" w:rsidP="00774E1A">
      <w:pPr>
        <w:pStyle w:val="Ttulo3"/>
      </w:pPr>
      <w:r>
        <w:t>Visão Geral</w:t>
      </w:r>
    </w:p>
    <w:p w:rsidR="00774E1A" w:rsidRDefault="00774E1A" w:rsidP="00774E1A"/>
    <w:p w:rsidR="00774E1A" w:rsidRDefault="00774E1A" w:rsidP="00774E1A">
      <w:r>
        <w:t xml:space="preserve">Testes básicos de aplicação de filtros de cor e </w:t>
      </w:r>
      <w:proofErr w:type="spellStart"/>
      <w:r>
        <w:t>binarização</w:t>
      </w:r>
      <w:proofErr w:type="spellEnd"/>
      <w:r>
        <w:t xml:space="preserve"> da imagem para extração de dados.</w:t>
      </w:r>
    </w:p>
    <w:p w:rsidR="00774E1A" w:rsidRDefault="00774E1A" w:rsidP="00774E1A">
      <w:r>
        <w:t>Uma imagem amostral de um multímetro foi escolhida para a realização do procedimento. As etapas foram:</w:t>
      </w:r>
    </w:p>
    <w:p w:rsidR="00774E1A" w:rsidRDefault="00774E1A" w:rsidP="00774E1A">
      <w:pPr>
        <w:pStyle w:val="PargrafodaLista"/>
        <w:numPr>
          <w:ilvl w:val="0"/>
          <w:numId w:val="1"/>
        </w:numPr>
      </w:pPr>
      <w:r>
        <w:t>Converter a imagem para tons de cinza</w:t>
      </w:r>
    </w:p>
    <w:p w:rsidR="00774E1A" w:rsidRDefault="00774E1A" w:rsidP="00774E1A">
      <w:pPr>
        <w:pStyle w:val="PargrafodaLista"/>
        <w:numPr>
          <w:ilvl w:val="0"/>
          <w:numId w:val="1"/>
        </w:numPr>
      </w:pPr>
      <w:r>
        <w:t>Aplicar filtro gaussiano para “borrar” levemente a imagem e reduzir ruídos nas bordas</w:t>
      </w:r>
    </w:p>
    <w:p w:rsidR="00774E1A" w:rsidRDefault="00774E1A" w:rsidP="00774E1A">
      <w:pPr>
        <w:pStyle w:val="PargrafodaLista"/>
        <w:numPr>
          <w:ilvl w:val="0"/>
          <w:numId w:val="1"/>
        </w:numPr>
      </w:pPr>
      <w:proofErr w:type="spellStart"/>
      <w:r>
        <w:t>Binarizar</w:t>
      </w:r>
      <w:proofErr w:type="spellEnd"/>
      <w:r>
        <w:t xml:space="preserve"> a imagem apenas para tons pixels pretos ou brancos utilizando um valor limiar de intensidade</w:t>
      </w:r>
    </w:p>
    <w:p w:rsidR="00774E1A" w:rsidRDefault="00774E1A" w:rsidP="00774E1A">
      <w:pPr>
        <w:pStyle w:val="PargrafodaLista"/>
        <w:numPr>
          <w:ilvl w:val="0"/>
          <w:numId w:val="1"/>
        </w:numPr>
      </w:pPr>
      <w:r>
        <w:t>Inverter a imagem binária</w:t>
      </w:r>
    </w:p>
    <w:p w:rsidR="00774E1A" w:rsidRDefault="00774E1A" w:rsidP="00774E1A">
      <w:pPr>
        <w:pStyle w:val="PargrafodaLista"/>
        <w:numPr>
          <w:ilvl w:val="0"/>
          <w:numId w:val="1"/>
        </w:numPr>
      </w:pPr>
      <w:r>
        <w:t xml:space="preserve">Encontrar contornos utilizando os métodos internos do </w:t>
      </w:r>
      <w:proofErr w:type="spellStart"/>
      <w:r>
        <w:t>OpenCV</w:t>
      </w:r>
      <w:proofErr w:type="spellEnd"/>
    </w:p>
    <w:p w:rsidR="00774E1A" w:rsidRDefault="00774E1A" w:rsidP="00774E1A">
      <w:pPr>
        <w:pStyle w:val="PargrafodaLista"/>
        <w:numPr>
          <w:ilvl w:val="0"/>
          <w:numId w:val="1"/>
        </w:numPr>
      </w:pPr>
      <w:r>
        <w:t>Filtrar os contornos encontrados (carece de ajuste)</w:t>
      </w:r>
    </w:p>
    <w:p w:rsidR="003E7101" w:rsidRDefault="00774E1A" w:rsidP="003E7101">
      <w:pPr>
        <w:pStyle w:val="PargrafodaLista"/>
        <w:numPr>
          <w:ilvl w:val="0"/>
          <w:numId w:val="1"/>
        </w:numPr>
      </w:pPr>
      <w:r>
        <w:t>Demarcar contornos</w:t>
      </w:r>
    </w:p>
    <w:p w:rsidR="00774E1A" w:rsidRDefault="003E7101" w:rsidP="003E7101">
      <w:r>
        <w:br w:type="page"/>
      </w:r>
    </w:p>
    <w:p w:rsidR="00774E1A" w:rsidRDefault="00774E1A" w:rsidP="00774E1A">
      <w:pPr>
        <w:pStyle w:val="Ttulo3"/>
      </w:pPr>
      <w:r>
        <w:lastRenderedPageBreak/>
        <w:t>Fluxograma</w:t>
      </w:r>
    </w:p>
    <w:p w:rsidR="003E7101" w:rsidRPr="003E7101" w:rsidRDefault="003E7101" w:rsidP="003E7101"/>
    <w:p w:rsidR="00774E1A" w:rsidRDefault="00774E1A" w:rsidP="00774E1A"/>
    <w:p w:rsidR="00774E1A" w:rsidRDefault="003E7101" w:rsidP="003E710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362450" cy="77819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uxograma_binariz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01" w:rsidRDefault="003E7101" w:rsidP="003E7101">
      <w:pPr>
        <w:pStyle w:val="Ttulo3"/>
      </w:pPr>
      <w:r>
        <w:lastRenderedPageBreak/>
        <w:t>Código</w:t>
      </w:r>
    </w:p>
    <w:p w:rsidR="003E7101" w:rsidRDefault="003E7101" w:rsidP="003E7101"/>
    <w:p w:rsidR="003E7101" w:rsidRDefault="003E7101" w:rsidP="003E7101">
      <w:r w:rsidRPr="003E7101">
        <w:drawing>
          <wp:inline distT="0" distB="0" distL="0" distR="0" wp14:anchorId="4968F712" wp14:editId="164CB3D7">
            <wp:extent cx="5400040" cy="452056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01" w:rsidRDefault="003E7101" w:rsidP="003E7101">
      <w:pPr>
        <w:pStyle w:val="Ttulo3"/>
      </w:pPr>
      <w:r>
        <w:br w:type="column"/>
      </w:r>
      <w:r>
        <w:lastRenderedPageBreak/>
        <w:t>Entrada</w:t>
      </w:r>
    </w:p>
    <w:p w:rsidR="003E7101" w:rsidRDefault="003E7101" w:rsidP="003E7101"/>
    <w:p w:rsidR="003E7101" w:rsidRDefault="003E7101" w:rsidP="003E710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86125" cy="3286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ultimetr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01" w:rsidRDefault="003E7101" w:rsidP="003E7101">
      <w:pPr>
        <w:jc w:val="center"/>
      </w:pPr>
    </w:p>
    <w:p w:rsidR="003E7101" w:rsidRDefault="003E7101" w:rsidP="003E7101">
      <w:pPr>
        <w:pStyle w:val="Ttulo3"/>
      </w:pPr>
      <w:r>
        <w:t>Saída</w:t>
      </w:r>
    </w:p>
    <w:p w:rsidR="003E7101" w:rsidRDefault="003E7101" w:rsidP="003E7101"/>
    <w:p w:rsidR="003E7101" w:rsidRDefault="003E7101" w:rsidP="003E710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057525" cy="30575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ultimetro_binari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7101" w:rsidRPr="003E7101" w:rsidRDefault="003E7101" w:rsidP="003E710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543300" cy="35433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ultimetro_demarcad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101" w:rsidRPr="003E7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17CCB"/>
    <w:multiLevelType w:val="hybridMultilevel"/>
    <w:tmpl w:val="9970E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DC"/>
    <w:rsid w:val="003340A1"/>
    <w:rsid w:val="003E7101"/>
    <w:rsid w:val="00774E1A"/>
    <w:rsid w:val="008210DC"/>
    <w:rsid w:val="00C24AA9"/>
    <w:rsid w:val="00D0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C522"/>
  <w15:chartTrackingRefBased/>
  <w15:docId w15:val="{B57E640D-7717-4412-B526-F859A842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E1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210D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5C2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5C2C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10DC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05C2C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05C2C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7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3</cp:revision>
  <dcterms:created xsi:type="dcterms:W3CDTF">2025-06-24T15:37:00Z</dcterms:created>
  <dcterms:modified xsi:type="dcterms:W3CDTF">2025-06-24T15:47:00Z</dcterms:modified>
</cp:coreProperties>
</file>