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3E3D8" w14:textId="0ED137A1" w:rsidR="00942FC5" w:rsidRDefault="00942FC5" w:rsidP="003E5EBF">
      <w:pPr>
        <w:jc w:val="both"/>
        <w:rPr>
          <w:rFonts w:ascii="Times New Roman" w:hAnsi="Times New Roman" w:cs="Times New Roman"/>
          <w:lang w:val="en-US"/>
        </w:rPr>
      </w:pPr>
    </w:p>
    <w:p w14:paraId="46A2AFE8" w14:textId="2BA838BF" w:rsidR="00921E85" w:rsidRDefault="00921E85" w:rsidP="003E5EBF">
      <w:pPr>
        <w:jc w:val="both"/>
        <w:rPr>
          <w:rFonts w:ascii="Times New Roman" w:hAnsi="Times New Roman" w:cs="Times New Roman"/>
          <w:lang w:val="en-US"/>
        </w:rPr>
      </w:pPr>
    </w:p>
    <w:p w14:paraId="41EADBFF" w14:textId="787C59E2" w:rsidR="0067123D" w:rsidRDefault="00507AD2" w:rsidP="003E5EBF">
      <w:pPr>
        <w:jc w:val="both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3E02C4">
        <w:rPr>
          <w:rFonts w:ascii="Times New Roman" w:hAnsi="Times New Roman" w:cs="Times New Roman"/>
          <w:lang w:val="en-US"/>
        </w:rPr>
        <w:t>convolutional neural network (</w:t>
      </w:r>
      <w:r>
        <w:rPr>
          <w:rFonts w:ascii="Times New Roman" w:hAnsi="Times New Roman" w:cs="Times New Roman"/>
          <w:lang w:val="en-US"/>
        </w:rPr>
        <w:t>CNN</w:t>
      </w:r>
      <w:r w:rsidR="003E02C4">
        <w:rPr>
          <w:rFonts w:ascii="Times New Roman" w:hAnsi="Times New Roman" w:cs="Times New Roman"/>
          <w:lang w:val="en-US"/>
        </w:rPr>
        <w:t>)</w:t>
      </w:r>
      <w:r w:rsidR="007F6462">
        <w:rPr>
          <w:rFonts w:ascii="Times New Roman" w:hAnsi="Times New Roman" w:cs="Times New Roman"/>
          <w:lang w:val="en-US"/>
        </w:rPr>
        <w:t xml:space="preserve"> </w:t>
      </w:r>
      <w:r w:rsidR="003E02C4">
        <w:rPr>
          <w:rFonts w:ascii="Times New Roman" w:hAnsi="Times New Roman" w:cs="Times New Roman"/>
          <w:lang w:val="en-US"/>
        </w:rPr>
        <w:t>is a neural network that</w:t>
      </w:r>
      <w:r w:rsidR="007F6462">
        <w:rPr>
          <w:rFonts w:ascii="Times New Roman" w:hAnsi="Times New Roman" w:cs="Times New Roman"/>
          <w:lang w:val="en-US"/>
        </w:rPr>
        <w:t xml:space="preserve"> </w:t>
      </w:r>
      <w:r w:rsidR="00D6285A">
        <w:rPr>
          <w:rFonts w:ascii="Times New Roman" w:hAnsi="Times New Roman" w:cs="Times New Roman"/>
          <w:lang w:val="en-US"/>
        </w:rPr>
        <w:t>is</w:t>
      </w:r>
      <w:r w:rsidR="00D01E86">
        <w:rPr>
          <w:rFonts w:ascii="Times New Roman" w:hAnsi="Times New Roman" w:cs="Times New Roman"/>
          <w:lang w:val="en-US"/>
        </w:rPr>
        <w:t xml:space="preserve"> </w:t>
      </w:r>
      <w:r w:rsidR="007F6462">
        <w:rPr>
          <w:rFonts w:ascii="Times New Roman" w:hAnsi="Times New Roman" w:cs="Times New Roman"/>
          <w:lang w:val="en-US"/>
        </w:rPr>
        <w:t>composed of</w:t>
      </w:r>
      <w:r w:rsidR="003E02C4">
        <w:rPr>
          <w:rFonts w:ascii="Times New Roman" w:hAnsi="Times New Roman" w:cs="Times New Roman"/>
          <w:lang w:val="en-US"/>
        </w:rPr>
        <w:t xml:space="preserve"> one or more</w:t>
      </w:r>
      <w:r w:rsidR="007F6462">
        <w:rPr>
          <w:rFonts w:ascii="Times New Roman" w:hAnsi="Times New Roman" w:cs="Times New Roman"/>
          <w:lang w:val="en-US"/>
        </w:rPr>
        <w:t xml:space="preserve"> convolutional and pooling layers</w:t>
      </w:r>
      <w:r w:rsidR="003E02C4">
        <w:rPr>
          <w:rFonts w:ascii="Times New Roman" w:hAnsi="Times New Roman" w:cs="Times New Roman"/>
          <w:lang w:val="en-US"/>
        </w:rPr>
        <w:t xml:space="preserve"> in the architecture</w:t>
      </w:r>
      <w:r w:rsidR="007F6462">
        <w:rPr>
          <w:rFonts w:ascii="Times New Roman" w:hAnsi="Times New Roman" w:cs="Times New Roman"/>
          <w:lang w:val="en-US"/>
        </w:rPr>
        <w:t xml:space="preserve">. Array data such as images, local groups of values are </w:t>
      </w:r>
      <w:r w:rsidR="008E0B9B">
        <w:rPr>
          <w:rFonts w:ascii="Times New Roman" w:hAnsi="Times New Roman" w:cs="Times New Roman"/>
          <w:lang w:val="en-US"/>
        </w:rPr>
        <w:t xml:space="preserve">often </w:t>
      </w:r>
      <w:r w:rsidR="007F6462">
        <w:rPr>
          <w:rFonts w:ascii="Times New Roman" w:hAnsi="Times New Roman" w:cs="Times New Roman"/>
          <w:lang w:val="en-US"/>
        </w:rPr>
        <w:t xml:space="preserve">highly correlated, forming </w:t>
      </w:r>
      <w:r w:rsidR="00A96435">
        <w:rPr>
          <w:rFonts w:ascii="Times New Roman" w:hAnsi="Times New Roman" w:cs="Times New Roman"/>
          <w:lang w:val="en-US"/>
        </w:rPr>
        <w:t xml:space="preserve">locally </w:t>
      </w:r>
      <w:r w:rsidR="007F6462">
        <w:rPr>
          <w:rFonts w:ascii="Times New Roman" w:hAnsi="Times New Roman" w:cs="Times New Roman"/>
          <w:lang w:val="en-US"/>
        </w:rPr>
        <w:t xml:space="preserve">distinctive </w:t>
      </w:r>
      <w:r w:rsidR="00A96435">
        <w:rPr>
          <w:rFonts w:ascii="Times New Roman" w:hAnsi="Times New Roman" w:cs="Times New Roman"/>
          <w:lang w:val="en-US"/>
        </w:rPr>
        <w:t>features</w:t>
      </w:r>
      <w:r w:rsidR="007F6462">
        <w:rPr>
          <w:rFonts w:ascii="Times New Roman" w:hAnsi="Times New Roman" w:cs="Times New Roman"/>
          <w:lang w:val="en-US"/>
        </w:rPr>
        <w:t>.</w:t>
      </w:r>
      <w:r w:rsidR="009276BB">
        <w:rPr>
          <w:rFonts w:ascii="Times New Roman" w:hAnsi="Times New Roman" w:cs="Times New Roman"/>
          <w:lang w:val="en-US"/>
        </w:rPr>
        <w:t xml:space="preserve"> </w:t>
      </w:r>
      <w:r w:rsidR="006E3F1B">
        <w:rPr>
          <w:rFonts w:ascii="Times New Roman" w:hAnsi="Times New Roman" w:cs="Times New Roman"/>
          <w:lang w:val="en-US"/>
        </w:rPr>
        <w:t xml:space="preserve">The convolutional layer can </w:t>
      </w:r>
      <w:r w:rsidR="00705031">
        <w:rPr>
          <w:rFonts w:ascii="Times New Roman" w:hAnsi="Times New Roman" w:cs="Times New Roman"/>
          <w:lang w:val="en-US"/>
        </w:rPr>
        <w:t>detect such spatial features while the pooling layer can merge sema</w:t>
      </w:r>
      <w:r w:rsidR="004D5646">
        <w:rPr>
          <w:rFonts w:ascii="Times New Roman" w:hAnsi="Times New Roman" w:cs="Times New Roman"/>
          <w:lang w:val="en-US"/>
        </w:rPr>
        <w:t>n</w:t>
      </w:r>
      <w:r w:rsidR="00705031">
        <w:rPr>
          <w:rFonts w:ascii="Times New Roman" w:hAnsi="Times New Roman" w:cs="Times New Roman"/>
          <w:lang w:val="en-US"/>
        </w:rPr>
        <w:t>tically similar features into one.</w:t>
      </w:r>
      <w:r w:rsidR="003A2866">
        <w:rPr>
          <w:rFonts w:ascii="Times New Roman" w:hAnsi="Times New Roman" w:cs="Times New Roman"/>
          <w:lang w:val="en-US"/>
        </w:rPr>
        <w:t xml:space="preserve"> </w:t>
      </w:r>
      <w:r w:rsidR="00190F16">
        <w:rPr>
          <w:rFonts w:ascii="Times New Roman" w:hAnsi="Times New Roman" w:cs="Times New Roman"/>
          <w:lang w:val="en-US"/>
        </w:rPr>
        <w:t>The CNN has been originally applied in speech recognition, document reading, and object detection in images (</w:t>
      </w:r>
      <w:proofErr w:type="spellStart"/>
      <w:r w:rsidR="00190F16">
        <w:rPr>
          <w:rFonts w:ascii="Times New Roman" w:hAnsi="Times New Roman" w:cs="Times New Roman"/>
          <w:lang w:val="en-US"/>
        </w:rPr>
        <w:t>LeCun</w:t>
      </w:r>
      <w:proofErr w:type="spellEnd"/>
      <w:r w:rsidR="00190F16">
        <w:rPr>
          <w:rFonts w:ascii="Times New Roman" w:hAnsi="Times New Roman" w:cs="Times New Roman"/>
          <w:lang w:val="en-US"/>
        </w:rPr>
        <w:t xml:space="preserve"> et al., 2015). </w:t>
      </w:r>
      <w:r w:rsidR="00C11806">
        <w:rPr>
          <w:rFonts w:ascii="Times New Roman" w:hAnsi="Times New Roman" w:cs="Times New Roman"/>
          <w:lang w:val="en-US"/>
        </w:rPr>
        <w:t>Because</w:t>
      </w:r>
      <w:r w:rsidR="00D82CFB">
        <w:rPr>
          <w:rFonts w:ascii="Times New Roman" w:hAnsi="Times New Roman" w:cs="Times New Roman"/>
          <w:lang w:val="en-US"/>
        </w:rPr>
        <w:t xml:space="preserve"> of</w:t>
      </w:r>
      <w:r w:rsidR="00C11806">
        <w:rPr>
          <w:rFonts w:ascii="Times New Roman" w:hAnsi="Times New Roman" w:cs="Times New Roman"/>
          <w:lang w:val="en-US"/>
        </w:rPr>
        <w:t xml:space="preserve"> </w:t>
      </w:r>
      <w:r w:rsidR="00190F1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high</w:t>
      </w:r>
      <w:r w:rsidR="00190F16">
        <w:rPr>
          <w:rFonts w:ascii="Times New Roman" w:hAnsi="Times New Roman" w:cs="Times New Roman"/>
          <w:lang w:val="en-US"/>
        </w:rPr>
        <w:t>er</w:t>
      </w:r>
      <w:r>
        <w:rPr>
          <w:rFonts w:ascii="Times New Roman" w:hAnsi="Times New Roman" w:cs="Times New Roman"/>
          <w:lang w:val="en-US"/>
        </w:rPr>
        <w:t xml:space="preserve"> </w:t>
      </w:r>
      <w:r w:rsidR="00D82CFB">
        <w:rPr>
          <w:rFonts w:ascii="Times New Roman" w:hAnsi="Times New Roman" w:cs="Times New Roman"/>
          <w:lang w:val="en-US"/>
        </w:rPr>
        <w:t>performance</w:t>
      </w:r>
      <w:r w:rsidR="00261CB6">
        <w:rPr>
          <w:rFonts w:ascii="Times New Roman" w:hAnsi="Times New Roman" w:cs="Times New Roman"/>
          <w:lang w:val="en-US"/>
        </w:rPr>
        <w:t xml:space="preserve"> of </w:t>
      </w:r>
      <w:r w:rsidR="00F16522">
        <w:rPr>
          <w:rFonts w:ascii="Times New Roman" w:hAnsi="Times New Roman" w:cs="Times New Roman"/>
          <w:lang w:val="en-US"/>
        </w:rPr>
        <w:t xml:space="preserve">the </w:t>
      </w:r>
      <w:r w:rsidR="00261CB6">
        <w:rPr>
          <w:rFonts w:ascii="Times New Roman" w:hAnsi="Times New Roman" w:cs="Times New Roman"/>
          <w:lang w:val="en-US"/>
        </w:rPr>
        <w:t>CNN</w:t>
      </w:r>
      <w:r>
        <w:rPr>
          <w:rFonts w:ascii="Times New Roman" w:hAnsi="Times New Roman" w:cs="Times New Roman"/>
          <w:lang w:val="en-US"/>
        </w:rPr>
        <w:t xml:space="preserve"> in </w:t>
      </w:r>
      <w:r w:rsidR="00190F16">
        <w:rPr>
          <w:rFonts w:ascii="Times New Roman" w:hAnsi="Times New Roman" w:cs="Times New Roman"/>
          <w:lang w:val="en-US"/>
        </w:rPr>
        <w:t xml:space="preserve">feature extraction and prediction than classical </w:t>
      </w:r>
      <w:r w:rsidR="00F16522">
        <w:rPr>
          <w:rFonts w:ascii="Times New Roman" w:hAnsi="Times New Roman" w:cs="Times New Roman"/>
          <w:lang w:val="en-US"/>
        </w:rPr>
        <w:t>approaches</w:t>
      </w:r>
      <w:r w:rsidR="00190F16">
        <w:rPr>
          <w:rFonts w:ascii="Times New Roman" w:hAnsi="Times New Roman" w:cs="Times New Roman"/>
          <w:lang w:val="en-US"/>
        </w:rPr>
        <w:t xml:space="preserve">, </w:t>
      </w:r>
      <w:r w:rsidR="00D82CFB">
        <w:rPr>
          <w:rFonts w:ascii="Times New Roman" w:hAnsi="Times New Roman" w:cs="Times New Roman"/>
          <w:lang w:val="en-US"/>
        </w:rPr>
        <w:t xml:space="preserve">the CNN </w:t>
      </w:r>
      <w:r w:rsidR="006515BB">
        <w:rPr>
          <w:rFonts w:ascii="Times New Roman" w:hAnsi="Times New Roman" w:cs="Times New Roman"/>
          <w:lang w:val="en-US"/>
        </w:rPr>
        <w:t>are</w:t>
      </w:r>
      <w:r w:rsidR="004C4616">
        <w:rPr>
          <w:rFonts w:ascii="Times New Roman" w:hAnsi="Times New Roman" w:cs="Times New Roman"/>
          <w:lang w:val="en-US"/>
        </w:rPr>
        <w:t xml:space="preserve"> nowadays</w:t>
      </w:r>
      <w:r w:rsidR="00D82CFB">
        <w:rPr>
          <w:rFonts w:ascii="Times New Roman" w:hAnsi="Times New Roman" w:cs="Times New Roman"/>
          <w:lang w:val="en-US"/>
        </w:rPr>
        <w:t xml:space="preserve"> </w:t>
      </w:r>
      <w:r w:rsidR="006E3F1B">
        <w:rPr>
          <w:rFonts w:ascii="Times New Roman" w:hAnsi="Times New Roman" w:cs="Times New Roman"/>
          <w:lang w:val="en-US"/>
        </w:rPr>
        <w:t>applied</w:t>
      </w:r>
      <w:r w:rsidR="00D82CFB">
        <w:rPr>
          <w:rFonts w:ascii="Times New Roman" w:hAnsi="Times New Roman" w:cs="Times New Roman"/>
          <w:lang w:val="en-US"/>
        </w:rPr>
        <w:t xml:space="preserve"> in agricultural studies</w:t>
      </w:r>
      <w:r w:rsidR="00562E3E">
        <w:rPr>
          <w:rFonts w:ascii="Times New Roman" w:hAnsi="Times New Roman" w:cs="Times New Roman"/>
          <w:lang w:val="en-US"/>
        </w:rPr>
        <w:t xml:space="preserve"> such as image-based </w:t>
      </w:r>
      <w:r w:rsidR="0043121E">
        <w:rPr>
          <w:rFonts w:ascii="Times New Roman" w:hAnsi="Times New Roman" w:cs="Times New Roman"/>
          <w:lang w:val="en-US"/>
        </w:rPr>
        <w:t xml:space="preserve">plant </w:t>
      </w:r>
      <w:r w:rsidR="00562E3E">
        <w:rPr>
          <w:rFonts w:ascii="Times New Roman" w:hAnsi="Times New Roman" w:cs="Times New Roman"/>
          <w:lang w:val="en-US"/>
        </w:rPr>
        <w:t>disease detection (</w:t>
      </w:r>
      <w:r w:rsidR="00C5268D">
        <w:rPr>
          <w:rFonts w:ascii="Times New Roman" w:hAnsi="Times New Roman" w:cs="Times New Roman"/>
          <w:lang w:val="en-US"/>
        </w:rPr>
        <w:t>Sharma et al.</w:t>
      </w:r>
      <w:r w:rsidR="00EA1AC2">
        <w:rPr>
          <w:rFonts w:ascii="Times New Roman" w:hAnsi="Times New Roman" w:cs="Times New Roman"/>
          <w:lang w:val="en-US"/>
        </w:rPr>
        <w:t>,</w:t>
      </w:r>
      <w:r w:rsidR="00C5268D">
        <w:rPr>
          <w:rFonts w:ascii="Times New Roman" w:hAnsi="Times New Roman" w:cs="Times New Roman"/>
          <w:lang w:val="en-US"/>
        </w:rPr>
        <w:t xml:space="preserve"> 2020</w:t>
      </w:r>
      <w:r w:rsidR="00562E3E">
        <w:rPr>
          <w:rFonts w:ascii="Times New Roman" w:hAnsi="Times New Roman" w:cs="Times New Roman"/>
          <w:lang w:val="en-US"/>
        </w:rPr>
        <w:t xml:space="preserve">) and </w:t>
      </w:r>
      <w:r w:rsidR="00066042">
        <w:rPr>
          <w:rFonts w:ascii="Times New Roman" w:hAnsi="Times New Roman" w:cs="Times New Roman"/>
          <w:lang w:val="en-US"/>
        </w:rPr>
        <w:t xml:space="preserve">crop </w:t>
      </w:r>
      <w:r w:rsidR="00562E3E">
        <w:rPr>
          <w:rFonts w:ascii="Times New Roman" w:hAnsi="Times New Roman" w:cs="Times New Roman"/>
          <w:lang w:val="en-US"/>
        </w:rPr>
        <w:t>yield estimation (</w:t>
      </w:r>
      <w:r w:rsidR="00CB7A69" w:rsidRPr="00CB7A69">
        <w:rPr>
          <w:rFonts w:ascii="Calibri" w:hAnsi="Calibri" w:cs="Calibri"/>
          <w:lang w:val="en-US"/>
        </w:rPr>
        <w:t>﻿</w:t>
      </w:r>
      <w:proofErr w:type="spellStart"/>
      <w:r w:rsidR="00CB7A69" w:rsidRPr="00CB7A69">
        <w:rPr>
          <w:rFonts w:ascii="Times New Roman" w:hAnsi="Times New Roman" w:cs="Times New Roman"/>
          <w:lang w:val="en-US"/>
        </w:rPr>
        <w:t>Nevavuori</w:t>
      </w:r>
      <w:proofErr w:type="spellEnd"/>
      <w:r w:rsidR="00CB7A69">
        <w:rPr>
          <w:rFonts w:ascii="Times New Roman" w:hAnsi="Times New Roman" w:cs="Times New Roman"/>
          <w:lang w:val="en-US"/>
        </w:rPr>
        <w:t xml:space="preserve"> et al.</w:t>
      </w:r>
      <w:r w:rsidR="00EA1AC2">
        <w:rPr>
          <w:rFonts w:ascii="Times New Roman" w:hAnsi="Times New Roman" w:cs="Times New Roman"/>
          <w:lang w:val="en-US"/>
        </w:rPr>
        <w:t>,</w:t>
      </w:r>
      <w:r w:rsidR="00CB7A69">
        <w:rPr>
          <w:rFonts w:ascii="Times New Roman" w:hAnsi="Times New Roman" w:cs="Times New Roman"/>
          <w:lang w:val="en-US"/>
        </w:rPr>
        <w:t xml:space="preserve"> 2019</w:t>
      </w:r>
      <w:r w:rsidR="00562E3E">
        <w:rPr>
          <w:rFonts w:ascii="Times New Roman" w:hAnsi="Times New Roman" w:cs="Times New Roman"/>
          <w:lang w:val="en-US"/>
        </w:rPr>
        <w:t>)</w:t>
      </w:r>
      <w:r w:rsidR="00D82CFB">
        <w:rPr>
          <w:rFonts w:ascii="Times New Roman" w:hAnsi="Times New Roman" w:cs="Times New Roman" w:hint="eastAsia"/>
          <w:lang w:val="en-US"/>
        </w:rPr>
        <w:t>.</w:t>
      </w:r>
      <w:r w:rsidR="00705031">
        <w:rPr>
          <w:rFonts w:ascii="Times New Roman" w:hAnsi="Times New Roman" w:cs="Times New Roman"/>
          <w:lang w:val="en-US"/>
        </w:rPr>
        <w:t xml:space="preserve"> </w:t>
      </w:r>
      <w:r w:rsidR="00A72070">
        <w:rPr>
          <w:rFonts w:ascii="Times New Roman" w:hAnsi="Times New Roman" w:cs="Times New Roman"/>
          <w:lang w:val="en-US"/>
        </w:rPr>
        <w:t>Furthermore</w:t>
      </w:r>
      <w:r w:rsidR="000544EF">
        <w:rPr>
          <w:rFonts w:ascii="Times New Roman" w:hAnsi="Times New Roman" w:cs="Times New Roman"/>
          <w:lang w:val="en-US"/>
        </w:rPr>
        <w:t xml:space="preserve">, </w:t>
      </w:r>
      <w:r w:rsidR="00A72070">
        <w:rPr>
          <w:rFonts w:ascii="Times New Roman" w:hAnsi="Times New Roman" w:cs="Times New Roman"/>
          <w:lang w:val="en-US"/>
        </w:rPr>
        <w:t xml:space="preserve">a recent study demonstrated that the CNN model had a higher prediction accuracy than classical machine learning algorithm such as random forest in modeling </w:t>
      </w:r>
      <w:r w:rsidR="00705031">
        <w:rPr>
          <w:rFonts w:ascii="Times New Roman" w:hAnsi="Times New Roman" w:cs="Times New Roman"/>
          <w:lang w:val="en-US"/>
        </w:rPr>
        <w:t>crop yield response</w:t>
      </w:r>
      <w:r w:rsidR="000544EF">
        <w:rPr>
          <w:rFonts w:ascii="Times New Roman" w:hAnsi="Times New Roman" w:cs="Times New Roman"/>
          <w:lang w:val="en-US"/>
        </w:rPr>
        <w:t xml:space="preserve"> </w:t>
      </w:r>
      <w:r w:rsidR="00A72070">
        <w:rPr>
          <w:rFonts w:ascii="Times New Roman" w:hAnsi="Times New Roman" w:cs="Times New Roman"/>
          <w:lang w:val="en-US"/>
        </w:rPr>
        <w:t>to management and e</w:t>
      </w:r>
      <w:r w:rsidR="00CD584B">
        <w:rPr>
          <w:rFonts w:ascii="Times New Roman" w:hAnsi="Times New Roman" w:cs="Times New Roman"/>
          <w:lang w:val="en-US"/>
        </w:rPr>
        <w:t>n</w:t>
      </w:r>
      <w:r w:rsidR="00A72070">
        <w:rPr>
          <w:rFonts w:ascii="Times New Roman" w:hAnsi="Times New Roman" w:cs="Times New Roman"/>
          <w:lang w:val="en-US"/>
        </w:rPr>
        <w:t>vironme</w:t>
      </w:r>
      <w:r w:rsidR="00C72EB9">
        <w:rPr>
          <w:rFonts w:ascii="Times New Roman" w:hAnsi="Times New Roman" w:cs="Times New Roman"/>
          <w:lang w:val="en-US"/>
        </w:rPr>
        <w:t>n</w:t>
      </w:r>
      <w:r w:rsidR="00A72070">
        <w:rPr>
          <w:rFonts w:ascii="Times New Roman" w:hAnsi="Times New Roman" w:cs="Times New Roman"/>
          <w:lang w:val="en-US"/>
        </w:rPr>
        <w:t>tal variables</w:t>
      </w:r>
      <w:r w:rsidR="00986228">
        <w:rPr>
          <w:rFonts w:ascii="Times New Roman" w:hAnsi="Times New Roman" w:cs="Times New Roman"/>
          <w:lang w:val="en-US"/>
        </w:rPr>
        <w:t xml:space="preserve"> </w:t>
      </w:r>
      <w:r w:rsidR="004E598F">
        <w:rPr>
          <w:rFonts w:ascii="Times New Roman" w:hAnsi="Times New Roman" w:cs="Times New Roman"/>
          <w:lang w:val="en-US"/>
        </w:rPr>
        <w:t xml:space="preserve">because the CNN was </w:t>
      </w:r>
      <w:r w:rsidR="00F73CF9">
        <w:rPr>
          <w:rFonts w:ascii="Times New Roman" w:hAnsi="Times New Roman" w:cs="Times New Roman"/>
          <w:lang w:val="en-US"/>
        </w:rPr>
        <w:t xml:space="preserve">expected </w:t>
      </w:r>
      <w:r w:rsidR="004E598F">
        <w:rPr>
          <w:rFonts w:ascii="Times New Roman" w:hAnsi="Times New Roman" w:cs="Times New Roman"/>
          <w:lang w:val="en-US"/>
        </w:rPr>
        <w:t xml:space="preserve">to capture spatial structure of different attributes </w:t>
      </w:r>
      <w:r w:rsidR="00524F05">
        <w:rPr>
          <w:rFonts w:ascii="Times New Roman" w:hAnsi="Times New Roman" w:cs="Times New Roman"/>
          <w:lang w:val="en-US"/>
        </w:rPr>
        <w:t>(</w:t>
      </w:r>
      <w:proofErr w:type="gramStart"/>
      <w:r w:rsidR="00524F05">
        <w:rPr>
          <w:rFonts w:ascii="Times New Roman" w:hAnsi="Times New Roman" w:cs="Times New Roman"/>
          <w:lang w:val="en-US"/>
        </w:rPr>
        <w:t>e.g.</w:t>
      </w:r>
      <w:proofErr w:type="gramEnd"/>
      <w:r w:rsidR="00524F05">
        <w:rPr>
          <w:rFonts w:ascii="Times New Roman" w:hAnsi="Times New Roman" w:cs="Times New Roman"/>
          <w:lang w:val="en-US"/>
        </w:rPr>
        <w:t xml:space="preserve"> </w:t>
      </w:r>
      <w:r w:rsidR="004E598F">
        <w:rPr>
          <w:rFonts w:ascii="Times New Roman" w:hAnsi="Times New Roman" w:cs="Times New Roman"/>
          <w:lang w:val="en-US"/>
        </w:rPr>
        <w:t>elevation and soil map</w:t>
      </w:r>
      <w:r w:rsidR="00524F05">
        <w:rPr>
          <w:rFonts w:ascii="Times New Roman" w:hAnsi="Times New Roman" w:cs="Times New Roman"/>
          <w:lang w:val="en-US"/>
        </w:rPr>
        <w:t>) affecting crop yield</w:t>
      </w:r>
      <w:r w:rsidR="004E598F">
        <w:rPr>
          <w:rFonts w:ascii="Times New Roman" w:hAnsi="Times New Roman" w:cs="Times New Roman"/>
          <w:lang w:val="en-US"/>
        </w:rPr>
        <w:t xml:space="preserve"> </w:t>
      </w:r>
      <w:r w:rsidR="00986228">
        <w:rPr>
          <w:rFonts w:ascii="Times New Roman" w:hAnsi="Times New Roman" w:cs="Times New Roman"/>
          <w:lang w:val="en-US"/>
        </w:rPr>
        <w:t>(Barbosa et al.</w:t>
      </w:r>
      <w:r w:rsidR="00F80CAA">
        <w:rPr>
          <w:rFonts w:ascii="Times New Roman" w:hAnsi="Times New Roman" w:cs="Times New Roman"/>
          <w:lang w:val="en-US"/>
        </w:rPr>
        <w:t>,</w:t>
      </w:r>
      <w:r w:rsidR="00986228">
        <w:rPr>
          <w:rFonts w:ascii="Times New Roman" w:hAnsi="Times New Roman" w:cs="Times New Roman"/>
          <w:lang w:val="en-US"/>
        </w:rPr>
        <w:t xml:space="preserve"> 2020)</w:t>
      </w:r>
      <w:r w:rsidR="00A72070">
        <w:rPr>
          <w:rFonts w:ascii="Times New Roman" w:hAnsi="Times New Roman" w:cs="Times New Roman"/>
          <w:lang w:val="en-US"/>
        </w:rPr>
        <w:t>.</w:t>
      </w:r>
    </w:p>
    <w:p w14:paraId="66CF362B" w14:textId="6B46CB3B" w:rsidR="00D1102E" w:rsidRDefault="008F0B4D" w:rsidP="003E5EBF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study, o</w:t>
      </w:r>
      <w:r w:rsidR="00C270BF">
        <w:rPr>
          <w:rFonts w:ascii="Times New Roman" w:hAnsi="Times New Roman" w:cs="Times New Roman"/>
          <w:lang w:val="en-US"/>
        </w:rPr>
        <w:t>ne of the</w:t>
      </w:r>
      <w:r w:rsidR="00921E85">
        <w:rPr>
          <w:rFonts w:ascii="Times New Roman" w:hAnsi="Times New Roman" w:cs="Times New Roman"/>
          <w:lang w:val="en-US"/>
        </w:rPr>
        <w:t xml:space="preserve"> multi-stream CNN architecture</w:t>
      </w:r>
      <w:r w:rsidR="00C270BF">
        <w:rPr>
          <w:rFonts w:ascii="Times New Roman" w:hAnsi="Times New Roman" w:cs="Times New Roman"/>
          <w:lang w:val="en-US"/>
        </w:rPr>
        <w:t>s</w:t>
      </w:r>
      <w:r w:rsidR="00921E85">
        <w:rPr>
          <w:rFonts w:ascii="Times New Roman" w:hAnsi="Times New Roman" w:cs="Times New Roman"/>
          <w:lang w:val="en-US"/>
        </w:rPr>
        <w:t xml:space="preserve"> </w:t>
      </w:r>
      <w:r w:rsidR="00C270BF">
        <w:rPr>
          <w:rFonts w:ascii="Times New Roman" w:hAnsi="Times New Roman" w:cs="Times New Roman"/>
          <w:lang w:val="en-US"/>
        </w:rPr>
        <w:t>proposed by</w:t>
      </w:r>
      <w:r w:rsidR="00921E85">
        <w:rPr>
          <w:rFonts w:ascii="Times New Roman" w:hAnsi="Times New Roman" w:cs="Times New Roman"/>
          <w:lang w:val="en-US"/>
        </w:rPr>
        <w:t xml:space="preserve"> </w:t>
      </w:r>
      <w:r w:rsidR="00921E85">
        <w:rPr>
          <w:rFonts w:ascii="Times New Roman" w:hAnsi="Times New Roman" w:cs="Times New Roman"/>
          <w:lang w:val="en-US"/>
        </w:rPr>
        <w:t>Barbosa et al. (2020)</w:t>
      </w:r>
      <w:r w:rsidR="00B94B04">
        <w:rPr>
          <w:rFonts w:ascii="Times New Roman" w:hAnsi="Times New Roman" w:cs="Times New Roman"/>
          <w:lang w:val="en-US"/>
        </w:rPr>
        <w:t xml:space="preserve"> (called Late Fusion)</w:t>
      </w:r>
      <w:r w:rsidR="00C270BF">
        <w:rPr>
          <w:rFonts w:ascii="Times New Roman" w:hAnsi="Times New Roman" w:cs="Times New Roman"/>
          <w:lang w:val="en-US"/>
        </w:rPr>
        <w:t>, w</w:t>
      </w:r>
      <w:r w:rsidR="00FA5155">
        <w:rPr>
          <w:rFonts w:ascii="Times New Roman" w:hAnsi="Times New Roman" w:cs="Times New Roman"/>
          <w:lang w:val="en-US"/>
        </w:rPr>
        <w:t xml:space="preserve">as used </w:t>
      </w:r>
      <w:r w:rsidR="00921E85">
        <w:rPr>
          <w:rFonts w:ascii="Times New Roman" w:hAnsi="Times New Roman" w:cs="Times New Roman"/>
          <w:lang w:val="en-US"/>
        </w:rPr>
        <w:t xml:space="preserve">with modifications. </w:t>
      </w:r>
      <w:r w:rsidR="00A638A4">
        <w:rPr>
          <w:rFonts w:ascii="Times New Roman" w:hAnsi="Times New Roman" w:cs="Times New Roman"/>
          <w:lang w:val="en-US"/>
        </w:rPr>
        <w:t xml:space="preserve">Briefly, </w:t>
      </w:r>
      <w:r w:rsidR="0067123D">
        <w:rPr>
          <w:rFonts w:ascii="Times New Roman" w:hAnsi="Times New Roman" w:cs="Times New Roman"/>
          <w:lang w:val="en-US"/>
        </w:rPr>
        <w:t>e</w:t>
      </w:r>
      <w:r w:rsidR="00A638A4">
        <w:rPr>
          <w:rFonts w:ascii="Times New Roman" w:hAnsi="Times New Roman" w:cs="Times New Roman"/>
          <w:lang w:val="en-US"/>
        </w:rPr>
        <w:t xml:space="preserve">ach input size </w:t>
      </w:r>
      <w:r w:rsidR="002509EF">
        <w:rPr>
          <w:rFonts w:ascii="Times New Roman" w:hAnsi="Times New Roman" w:cs="Times New Roman"/>
          <w:lang w:val="en-US"/>
        </w:rPr>
        <w:t>is</w:t>
      </w:r>
      <w:r w:rsidR="00B12034">
        <w:rPr>
          <w:rFonts w:ascii="Times New Roman" w:hAnsi="Times New Roman" w:cs="Times New Roman"/>
          <w:lang w:val="en-US"/>
        </w:rPr>
        <w:t xml:space="preserve"> </w:t>
      </w:r>
      <w:r w:rsidR="00D1102E">
        <w:rPr>
          <w:rFonts w:ascii="Times New Roman" w:hAnsi="Times New Roman" w:cs="Times New Roman"/>
          <w:lang w:val="en-US"/>
        </w:rPr>
        <w:t>6</w:t>
      </w:r>
      <w:r w:rsidR="00B12034" w:rsidRPr="00B12034">
        <w:rPr>
          <w:rFonts w:ascii="Times New Roman" w:hAnsi="Times New Roman" w:cs="Times New Roman"/>
          <w:lang w:val="en-US"/>
        </w:rPr>
        <w:t xml:space="preserve"> ×</w:t>
      </w:r>
      <w:r w:rsidR="00D1102E">
        <w:rPr>
          <w:rFonts w:ascii="Times New Roman" w:hAnsi="Times New Roman" w:cs="Times New Roman"/>
          <w:lang w:val="en-US"/>
        </w:rPr>
        <w:t xml:space="preserve"> 6</w:t>
      </w:r>
      <w:r w:rsidR="002133C0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="002133C0">
        <w:rPr>
          <w:rFonts w:ascii="Times New Roman" w:hAnsi="Times New Roman" w:cs="Times New Roman"/>
          <w:lang w:val="en-US"/>
        </w:rPr>
        <w:t>e.g.</w:t>
      </w:r>
      <w:proofErr w:type="gramEnd"/>
      <w:r w:rsidR="002133C0">
        <w:rPr>
          <w:rFonts w:ascii="Times New Roman" w:hAnsi="Times New Roman" w:cs="Times New Roman"/>
          <w:lang w:val="en-US"/>
        </w:rPr>
        <w:t xml:space="preserve"> alpha, beta</w:t>
      </w:r>
      <w:r w:rsidR="00121EF5">
        <w:rPr>
          <w:rFonts w:ascii="Times New Roman" w:hAnsi="Times New Roman" w:cs="Times New Roman"/>
          <w:lang w:val="en-US"/>
        </w:rPr>
        <w:t>, etc</w:t>
      </w:r>
      <w:r w:rsidR="00593B2C">
        <w:rPr>
          <w:rFonts w:ascii="Times New Roman" w:hAnsi="Times New Roman" w:cs="Times New Roman"/>
          <w:lang w:val="en-US"/>
        </w:rPr>
        <w:t>.</w:t>
      </w:r>
      <w:r w:rsidR="002133C0">
        <w:rPr>
          <w:rFonts w:ascii="Times New Roman" w:hAnsi="Times New Roman" w:cs="Times New Roman"/>
          <w:lang w:val="en-US"/>
        </w:rPr>
        <w:t>) excluding the nitrogen rate.</w:t>
      </w:r>
      <w:r w:rsidR="00B84AF9">
        <w:rPr>
          <w:rFonts w:ascii="Times New Roman" w:hAnsi="Times New Roman" w:cs="Times New Roman"/>
          <w:lang w:val="en-US"/>
        </w:rPr>
        <w:t xml:space="preserve"> </w:t>
      </w:r>
      <w:r w:rsidR="00690E79">
        <w:rPr>
          <w:rFonts w:ascii="Times New Roman" w:hAnsi="Times New Roman" w:cs="Times New Roman"/>
          <w:lang w:val="en-US"/>
        </w:rPr>
        <w:t>Although t</w:t>
      </w:r>
      <w:r w:rsidR="00B84AF9">
        <w:rPr>
          <w:rFonts w:ascii="Times New Roman" w:hAnsi="Times New Roman" w:cs="Times New Roman"/>
          <w:lang w:val="en-US"/>
        </w:rPr>
        <w:t xml:space="preserve">he spatial resolution of input size </w:t>
      </w:r>
      <w:r w:rsidR="00283755">
        <w:rPr>
          <w:rFonts w:ascii="Times New Roman" w:hAnsi="Times New Roman" w:cs="Times New Roman"/>
          <w:lang w:val="en-US"/>
        </w:rPr>
        <w:t>is</w:t>
      </w:r>
      <w:r w:rsidR="00B84AF9">
        <w:rPr>
          <w:rFonts w:ascii="Times New Roman" w:hAnsi="Times New Roman" w:cs="Times New Roman"/>
          <w:lang w:val="en-US"/>
        </w:rPr>
        <w:t xml:space="preserve"> finer in the CNN model than the other machine learning models (</w:t>
      </w:r>
      <w:proofErr w:type="gramStart"/>
      <w:r w:rsidR="00B84AF9">
        <w:rPr>
          <w:rFonts w:ascii="Times New Roman" w:hAnsi="Times New Roman" w:cs="Times New Roman"/>
          <w:lang w:val="en-US"/>
        </w:rPr>
        <w:t>e.g.</w:t>
      </w:r>
      <w:proofErr w:type="gramEnd"/>
      <w:r w:rsidR="00B84AF9">
        <w:rPr>
          <w:rFonts w:ascii="Times New Roman" w:hAnsi="Times New Roman" w:cs="Times New Roman"/>
          <w:lang w:val="en-US"/>
        </w:rPr>
        <w:t xml:space="preserve"> random forest, causal forest, etc.)</w:t>
      </w:r>
      <w:r w:rsidR="00AD41EC">
        <w:rPr>
          <w:rFonts w:ascii="Times New Roman" w:hAnsi="Times New Roman" w:cs="Times New Roman"/>
          <w:lang w:val="en-US"/>
        </w:rPr>
        <w:t xml:space="preserve">, the area of each cell </w:t>
      </w:r>
      <w:r w:rsidR="00E6719B">
        <w:rPr>
          <w:rFonts w:ascii="Times New Roman" w:hAnsi="Times New Roman" w:cs="Times New Roman"/>
          <w:lang w:val="en-US"/>
        </w:rPr>
        <w:t>(</w:t>
      </w:r>
      <w:r w:rsidR="00E6719B" w:rsidRPr="00E6719B">
        <w:rPr>
          <w:rFonts w:ascii="Times New Roman" w:hAnsi="Times New Roman" w:cs="Times New Roman"/>
          <w:highlight w:val="yellow"/>
          <w:lang w:val="en-US"/>
        </w:rPr>
        <w:t xml:space="preserve">X </w:t>
      </w:r>
      <w:r w:rsidR="00E6719B" w:rsidRPr="00E6719B">
        <w:rPr>
          <w:rFonts w:ascii="Times New Roman" w:hAnsi="Times New Roman" w:cs="Times New Roman"/>
          <w:highlight w:val="yellow"/>
          <w:lang w:val="en-US"/>
        </w:rPr>
        <w:t xml:space="preserve">× </w:t>
      </w:r>
      <w:r w:rsidR="00E6719B" w:rsidRPr="00E6719B">
        <w:rPr>
          <w:rFonts w:ascii="Times New Roman" w:hAnsi="Times New Roman" w:cs="Times New Roman"/>
          <w:highlight w:val="yellow"/>
          <w:lang w:val="en-US"/>
        </w:rPr>
        <w:t>X</w:t>
      </w:r>
      <w:r w:rsidR="00E6719B">
        <w:rPr>
          <w:rFonts w:ascii="Times New Roman" w:hAnsi="Times New Roman" w:cs="Times New Roman"/>
          <w:lang w:val="en-US"/>
        </w:rPr>
        <w:t xml:space="preserve"> m) </w:t>
      </w:r>
      <w:r w:rsidR="00526925">
        <w:rPr>
          <w:rFonts w:ascii="Times New Roman" w:hAnsi="Times New Roman" w:cs="Times New Roman"/>
          <w:lang w:val="en-US"/>
        </w:rPr>
        <w:t>is</w:t>
      </w:r>
      <w:r w:rsidR="00AD41EC">
        <w:rPr>
          <w:rFonts w:ascii="Times New Roman" w:hAnsi="Times New Roman" w:cs="Times New Roman"/>
          <w:lang w:val="en-US"/>
        </w:rPr>
        <w:t xml:space="preserve"> the same among the models.</w:t>
      </w:r>
      <w:r w:rsidR="00F839C6">
        <w:rPr>
          <w:rFonts w:ascii="Times New Roman" w:hAnsi="Times New Roman" w:cs="Times New Roman"/>
          <w:lang w:val="en-US"/>
        </w:rPr>
        <w:t xml:space="preserve"> </w:t>
      </w:r>
      <w:r w:rsidR="00164FDE">
        <w:rPr>
          <w:rFonts w:ascii="Times New Roman" w:hAnsi="Times New Roman" w:cs="Times New Roman"/>
          <w:lang w:val="en-US"/>
        </w:rPr>
        <w:t>On the other hand, t</w:t>
      </w:r>
      <w:r w:rsidR="00F839C6">
        <w:rPr>
          <w:rFonts w:ascii="Times New Roman" w:hAnsi="Times New Roman" w:cs="Times New Roman"/>
          <w:lang w:val="en-US"/>
        </w:rPr>
        <w:t xml:space="preserve">he </w:t>
      </w:r>
      <w:r w:rsidR="00CD4007">
        <w:rPr>
          <w:rFonts w:ascii="Times New Roman" w:hAnsi="Times New Roman" w:cs="Times New Roman"/>
          <w:lang w:val="en-US"/>
        </w:rPr>
        <w:t xml:space="preserve">input size of the </w:t>
      </w:r>
      <w:r w:rsidR="00F839C6">
        <w:rPr>
          <w:rFonts w:ascii="Times New Roman" w:hAnsi="Times New Roman" w:cs="Times New Roman"/>
          <w:lang w:val="en-US"/>
        </w:rPr>
        <w:t xml:space="preserve">nitrogen rate </w:t>
      </w:r>
      <w:r w:rsidR="00526925">
        <w:rPr>
          <w:rFonts w:ascii="Times New Roman" w:hAnsi="Times New Roman" w:cs="Times New Roman"/>
          <w:lang w:val="en-US"/>
        </w:rPr>
        <w:t>is</w:t>
      </w:r>
      <w:r w:rsidR="00F839C6">
        <w:rPr>
          <w:rFonts w:ascii="Times New Roman" w:hAnsi="Times New Roman" w:cs="Times New Roman"/>
          <w:lang w:val="en-US"/>
        </w:rPr>
        <w:t xml:space="preserve"> treated as </w:t>
      </w:r>
      <w:r w:rsidR="00CD4007">
        <w:rPr>
          <w:rFonts w:ascii="Times New Roman" w:hAnsi="Times New Roman" w:cs="Times New Roman"/>
          <w:lang w:val="en-US"/>
        </w:rPr>
        <w:t>1</w:t>
      </w:r>
      <w:r w:rsidR="00CD4007" w:rsidRPr="00B12034">
        <w:rPr>
          <w:rFonts w:ascii="Times New Roman" w:hAnsi="Times New Roman" w:cs="Times New Roman"/>
          <w:lang w:val="en-US"/>
        </w:rPr>
        <w:t xml:space="preserve"> ×</w:t>
      </w:r>
      <w:r w:rsidR="00CD4007">
        <w:rPr>
          <w:rFonts w:ascii="Times New Roman" w:hAnsi="Times New Roman" w:cs="Times New Roman"/>
          <w:lang w:val="en-US"/>
        </w:rPr>
        <w:t xml:space="preserve"> </w:t>
      </w:r>
      <w:r w:rsidR="00CD4007">
        <w:rPr>
          <w:rFonts w:ascii="Times New Roman" w:hAnsi="Times New Roman" w:cs="Times New Roman"/>
          <w:lang w:val="en-US"/>
        </w:rPr>
        <w:t>1</w:t>
      </w:r>
      <w:r w:rsidR="00D1102E">
        <w:rPr>
          <w:rFonts w:ascii="Times New Roman" w:hAnsi="Times New Roman" w:cs="Times New Roman"/>
          <w:lang w:val="en-US"/>
        </w:rPr>
        <w:t xml:space="preserve"> </w:t>
      </w:r>
      <w:r w:rsidR="00CD4007">
        <w:rPr>
          <w:rFonts w:ascii="Times New Roman" w:hAnsi="Times New Roman" w:cs="Times New Roman"/>
          <w:lang w:val="en-US"/>
        </w:rPr>
        <w:t xml:space="preserve">because it </w:t>
      </w:r>
      <w:r w:rsidR="002613C4">
        <w:rPr>
          <w:rFonts w:ascii="Times New Roman" w:hAnsi="Times New Roman" w:cs="Times New Roman"/>
          <w:lang w:val="en-US"/>
        </w:rPr>
        <w:t>is</w:t>
      </w:r>
      <w:r w:rsidR="00D81EC7">
        <w:rPr>
          <w:rFonts w:ascii="Times New Roman" w:hAnsi="Times New Roman" w:cs="Times New Roman"/>
          <w:lang w:val="en-US"/>
        </w:rPr>
        <w:t xml:space="preserve"> spatially homogenous</w:t>
      </w:r>
      <w:r w:rsidR="00CD4007">
        <w:rPr>
          <w:rFonts w:ascii="Times New Roman" w:hAnsi="Times New Roman" w:cs="Times New Roman"/>
          <w:lang w:val="en-US"/>
        </w:rPr>
        <w:t xml:space="preserve"> within each cell.</w:t>
      </w:r>
      <w:r w:rsidR="002509EF">
        <w:rPr>
          <w:rFonts w:ascii="Times New Roman" w:hAnsi="Times New Roman" w:cs="Times New Roman"/>
          <w:lang w:val="en-US"/>
        </w:rPr>
        <w:t xml:space="preserve"> </w:t>
      </w:r>
      <w:r w:rsidR="00097DA6">
        <w:rPr>
          <w:rFonts w:ascii="Times New Roman" w:hAnsi="Times New Roman" w:cs="Times New Roman"/>
          <w:lang w:val="en-US"/>
        </w:rPr>
        <w:t>Firstly, e</w:t>
      </w:r>
      <w:r w:rsidR="002509EF">
        <w:rPr>
          <w:rFonts w:ascii="Times New Roman" w:hAnsi="Times New Roman" w:cs="Times New Roman"/>
          <w:lang w:val="en-US"/>
        </w:rPr>
        <w:t xml:space="preserve">ach input </w:t>
      </w:r>
      <w:r w:rsidR="005E679A">
        <w:rPr>
          <w:rFonts w:ascii="Times New Roman" w:hAnsi="Times New Roman" w:cs="Times New Roman"/>
          <w:lang w:val="en-US"/>
        </w:rPr>
        <w:t>is</w:t>
      </w:r>
      <w:r w:rsidR="002509EF">
        <w:rPr>
          <w:rFonts w:ascii="Times New Roman" w:hAnsi="Times New Roman" w:cs="Times New Roman"/>
          <w:lang w:val="en-US"/>
        </w:rPr>
        <w:t xml:space="preserve"> connected</w:t>
      </w:r>
      <w:r w:rsidR="005E679A">
        <w:rPr>
          <w:rFonts w:ascii="Times New Roman" w:hAnsi="Times New Roman" w:cs="Times New Roman"/>
          <w:lang w:val="en-US"/>
        </w:rPr>
        <w:t xml:space="preserve"> to </w:t>
      </w:r>
      <w:r w:rsidR="0060185E">
        <w:rPr>
          <w:rFonts w:ascii="Times New Roman" w:hAnsi="Times New Roman" w:cs="Times New Roman"/>
          <w:lang w:val="en-US"/>
        </w:rPr>
        <w:t xml:space="preserve">an independent convolutional layer with </w:t>
      </w:r>
      <w:r w:rsidR="00C56869" w:rsidRPr="00EE4073">
        <w:rPr>
          <w:rFonts w:ascii="Times New Roman" w:hAnsi="Times New Roman" w:cs="Times New Roman"/>
          <w:lang w:val="en-US"/>
        </w:rPr>
        <w:t xml:space="preserve">eight </w:t>
      </w:r>
      <w:r w:rsidR="00B72C99" w:rsidRPr="00EE4073">
        <w:rPr>
          <w:rFonts w:ascii="Times New Roman" w:hAnsi="Times New Roman" w:cs="Times New Roman"/>
          <w:lang w:val="en-US"/>
        </w:rPr>
        <w:t>3</w:t>
      </w:r>
      <w:r w:rsidR="00C56869" w:rsidRPr="00EE4073">
        <w:rPr>
          <w:rFonts w:ascii="Times New Roman" w:hAnsi="Times New Roman" w:cs="Times New Roman"/>
          <w:lang w:val="en-US"/>
        </w:rPr>
        <w:t xml:space="preserve"> </w:t>
      </w:r>
      <w:r w:rsidR="00C56869" w:rsidRPr="00EE4073">
        <w:rPr>
          <w:rFonts w:ascii="Times New Roman" w:hAnsi="Times New Roman" w:cs="Times New Roman"/>
          <w:lang w:val="en-US"/>
        </w:rPr>
        <w:t xml:space="preserve">× </w:t>
      </w:r>
      <w:r w:rsidR="00B72C99" w:rsidRPr="00EE4073">
        <w:rPr>
          <w:rFonts w:ascii="Times New Roman" w:hAnsi="Times New Roman" w:cs="Times New Roman"/>
          <w:lang w:val="en-US"/>
        </w:rPr>
        <w:t>3</w:t>
      </w:r>
      <w:r w:rsidR="00C56869">
        <w:rPr>
          <w:rFonts w:ascii="Times New Roman" w:hAnsi="Times New Roman" w:cs="Times New Roman"/>
          <w:lang w:val="en-US"/>
        </w:rPr>
        <w:t xml:space="preserve"> filters</w:t>
      </w:r>
      <w:r w:rsidR="00B72C99">
        <w:rPr>
          <w:rFonts w:ascii="Times New Roman" w:hAnsi="Times New Roman" w:cs="Times New Roman"/>
          <w:lang w:val="en-US"/>
        </w:rPr>
        <w:t xml:space="preserve"> each with stride one, followed by a 2 </w:t>
      </w:r>
      <w:r w:rsidR="00B72C99" w:rsidRPr="00B12034">
        <w:rPr>
          <w:rFonts w:ascii="Times New Roman" w:hAnsi="Times New Roman" w:cs="Times New Roman"/>
          <w:lang w:val="en-US"/>
        </w:rPr>
        <w:t>×</w:t>
      </w:r>
      <w:r w:rsidR="00B72C99">
        <w:rPr>
          <w:rFonts w:ascii="Times New Roman" w:hAnsi="Times New Roman" w:cs="Times New Roman"/>
          <w:lang w:val="en-US"/>
        </w:rPr>
        <w:t xml:space="preserve"> </w:t>
      </w:r>
      <w:r w:rsidR="00B72C99">
        <w:rPr>
          <w:rFonts w:ascii="Times New Roman" w:hAnsi="Times New Roman" w:cs="Times New Roman"/>
          <w:lang w:val="en-US"/>
        </w:rPr>
        <w:t>2 max-pooling layer</w:t>
      </w:r>
      <w:r w:rsidR="008A44C7">
        <w:rPr>
          <w:rFonts w:ascii="Times New Roman" w:hAnsi="Times New Roman" w:cs="Times New Roman"/>
          <w:lang w:val="en-US"/>
        </w:rPr>
        <w:t xml:space="preserve"> with stride two. </w:t>
      </w:r>
      <w:r w:rsidR="00266270">
        <w:rPr>
          <w:rFonts w:ascii="Times New Roman" w:hAnsi="Times New Roman" w:cs="Times New Roman"/>
          <w:lang w:val="en-US"/>
        </w:rPr>
        <w:t>Then, a</w:t>
      </w:r>
      <w:r w:rsidR="008A44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8A44C7">
        <w:rPr>
          <w:rFonts w:ascii="Times New Roman" w:hAnsi="Times New Roman" w:cs="Times New Roman"/>
          <w:lang w:val="en-US"/>
        </w:rPr>
        <w:t>fully</w:t>
      </w:r>
      <w:r w:rsidR="00323B61">
        <w:rPr>
          <w:rFonts w:ascii="Times New Roman" w:hAnsi="Times New Roman" w:cs="Times New Roman"/>
          <w:lang w:val="en-US"/>
        </w:rPr>
        <w:t>-</w:t>
      </w:r>
      <w:r w:rsidR="008A44C7">
        <w:rPr>
          <w:rFonts w:ascii="Times New Roman" w:hAnsi="Times New Roman" w:cs="Times New Roman"/>
          <w:lang w:val="en-US"/>
        </w:rPr>
        <w:t>connected</w:t>
      </w:r>
      <w:proofErr w:type="gramEnd"/>
      <w:r w:rsidR="008A44C7">
        <w:rPr>
          <w:rFonts w:ascii="Times New Roman" w:hAnsi="Times New Roman" w:cs="Times New Roman"/>
          <w:lang w:val="en-US"/>
        </w:rPr>
        <w:t xml:space="preserve"> </w:t>
      </w:r>
      <w:r w:rsidR="003F50F7" w:rsidRPr="003F50F7">
        <w:rPr>
          <w:rFonts w:ascii="Calibri" w:hAnsi="Calibri" w:cs="Calibri"/>
          <w:lang w:val="en-US"/>
        </w:rPr>
        <w:t>﻿</w:t>
      </w:r>
      <w:r w:rsidR="003F50F7">
        <w:rPr>
          <w:rFonts w:ascii="Times New Roman" w:hAnsi="Times New Roman" w:cs="Times New Roman"/>
          <w:lang w:val="en-US"/>
        </w:rPr>
        <w:t>r</w:t>
      </w:r>
      <w:r w:rsidR="003F50F7" w:rsidRPr="003F50F7">
        <w:rPr>
          <w:rFonts w:ascii="Times New Roman" w:hAnsi="Times New Roman" w:cs="Times New Roman"/>
          <w:lang w:val="en-US"/>
        </w:rPr>
        <w:t>ectified linear unit (</w:t>
      </w:r>
      <w:proofErr w:type="spellStart"/>
      <w:r w:rsidR="003F50F7" w:rsidRPr="003F50F7">
        <w:rPr>
          <w:rFonts w:ascii="Times New Roman" w:hAnsi="Times New Roman" w:cs="Times New Roman"/>
          <w:lang w:val="en-US"/>
        </w:rPr>
        <w:t>ReLU</w:t>
      </w:r>
      <w:proofErr w:type="spellEnd"/>
      <w:r w:rsidR="003F50F7" w:rsidRPr="003F50F7">
        <w:rPr>
          <w:rFonts w:ascii="Times New Roman" w:hAnsi="Times New Roman" w:cs="Times New Roman"/>
          <w:lang w:val="en-US"/>
        </w:rPr>
        <w:t>)</w:t>
      </w:r>
      <w:r w:rsidR="008A44C7">
        <w:rPr>
          <w:rFonts w:ascii="Times New Roman" w:hAnsi="Times New Roman" w:cs="Times New Roman"/>
          <w:lang w:val="en-US"/>
        </w:rPr>
        <w:t xml:space="preserve"> layer with sixteen neurons is added</w:t>
      </w:r>
      <w:r w:rsidR="00B006B5">
        <w:rPr>
          <w:rFonts w:ascii="Times New Roman" w:hAnsi="Times New Roman" w:cs="Times New Roman"/>
          <w:lang w:val="en-US"/>
        </w:rPr>
        <w:t xml:space="preserve"> a</w:t>
      </w:r>
      <w:r w:rsidR="00B006B5">
        <w:rPr>
          <w:rFonts w:ascii="Times New Roman" w:hAnsi="Times New Roman" w:cs="Times New Roman"/>
          <w:lang w:val="en-US"/>
        </w:rPr>
        <w:t>fter each max-pooling layer,</w:t>
      </w:r>
      <w:r w:rsidR="00B006B5">
        <w:rPr>
          <w:rFonts w:ascii="Times New Roman" w:hAnsi="Times New Roman" w:cs="Times New Roman"/>
          <w:lang w:val="en-US"/>
        </w:rPr>
        <w:t xml:space="preserve"> followed by a single </w:t>
      </w:r>
      <w:proofErr w:type="spellStart"/>
      <w:r w:rsidR="00B006B5">
        <w:rPr>
          <w:rFonts w:ascii="Times New Roman" w:hAnsi="Times New Roman" w:cs="Times New Roman"/>
          <w:lang w:val="en-US"/>
        </w:rPr>
        <w:t>ReL</w:t>
      </w:r>
      <w:r w:rsidR="00025C6D">
        <w:rPr>
          <w:rFonts w:ascii="Times New Roman" w:hAnsi="Times New Roman" w:cs="Times New Roman"/>
          <w:lang w:val="en-US"/>
        </w:rPr>
        <w:t>U</w:t>
      </w:r>
      <w:proofErr w:type="spellEnd"/>
      <w:r w:rsidR="00B006B5">
        <w:rPr>
          <w:rFonts w:ascii="Times New Roman" w:hAnsi="Times New Roman" w:cs="Times New Roman"/>
          <w:lang w:val="en-US"/>
        </w:rPr>
        <w:t xml:space="preserve"> </w:t>
      </w:r>
      <w:r w:rsidR="004625F3">
        <w:rPr>
          <w:rFonts w:ascii="Times New Roman" w:hAnsi="Times New Roman" w:cs="Times New Roman"/>
          <w:lang w:val="en-US"/>
        </w:rPr>
        <w:t>neuron</w:t>
      </w:r>
      <w:r w:rsidR="008A44C7">
        <w:rPr>
          <w:rFonts w:ascii="Times New Roman" w:hAnsi="Times New Roman" w:cs="Times New Roman"/>
          <w:lang w:val="en-US"/>
        </w:rPr>
        <w:t>.</w:t>
      </w:r>
      <w:r w:rsidR="004625F3">
        <w:rPr>
          <w:rFonts w:ascii="Times New Roman" w:hAnsi="Times New Roman" w:cs="Times New Roman"/>
          <w:lang w:val="en-US"/>
        </w:rPr>
        <w:t xml:space="preserve"> </w:t>
      </w:r>
      <w:r w:rsidR="00672A36">
        <w:rPr>
          <w:rFonts w:ascii="Times New Roman" w:hAnsi="Times New Roman" w:cs="Times New Roman"/>
          <w:lang w:val="en-US"/>
        </w:rPr>
        <w:t>Finally</w:t>
      </w:r>
      <w:r w:rsidR="004625F3">
        <w:rPr>
          <w:rFonts w:ascii="Times New Roman" w:hAnsi="Times New Roman" w:cs="Times New Roman"/>
          <w:lang w:val="en-US"/>
        </w:rPr>
        <w:t xml:space="preserve">, </w:t>
      </w:r>
      <w:r w:rsidR="009A3592">
        <w:rPr>
          <w:rFonts w:ascii="Times New Roman" w:hAnsi="Times New Roman" w:cs="Times New Roman"/>
          <w:lang w:val="en-US"/>
        </w:rPr>
        <w:t xml:space="preserve">multiple neurons </w:t>
      </w:r>
      <w:r w:rsidR="00E22E47">
        <w:rPr>
          <w:rFonts w:ascii="Times New Roman" w:hAnsi="Times New Roman" w:cs="Times New Roman"/>
          <w:lang w:val="en-US"/>
        </w:rPr>
        <w:t>are concatenated and fed to the</w:t>
      </w:r>
      <w:r w:rsidR="004575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575AB">
        <w:rPr>
          <w:rFonts w:ascii="Times New Roman" w:hAnsi="Times New Roman" w:cs="Times New Roman"/>
          <w:lang w:val="en-US"/>
        </w:rPr>
        <w:t>fully</w:t>
      </w:r>
      <w:r w:rsidR="00CF794B">
        <w:rPr>
          <w:rFonts w:ascii="Times New Roman" w:hAnsi="Times New Roman" w:cs="Times New Roman"/>
          <w:lang w:val="en-US"/>
        </w:rPr>
        <w:t>-</w:t>
      </w:r>
      <w:r w:rsidR="004575AB">
        <w:rPr>
          <w:rFonts w:ascii="Times New Roman" w:hAnsi="Times New Roman" w:cs="Times New Roman"/>
          <w:lang w:val="en-US"/>
        </w:rPr>
        <w:t>connected</w:t>
      </w:r>
      <w:proofErr w:type="gramEnd"/>
      <w:r w:rsidR="004575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54EC1">
        <w:rPr>
          <w:rFonts w:ascii="Times New Roman" w:hAnsi="Times New Roman" w:cs="Times New Roman"/>
          <w:lang w:val="en-US"/>
        </w:rPr>
        <w:t>ReL</w:t>
      </w:r>
      <w:r w:rsidR="00025C6D">
        <w:rPr>
          <w:rFonts w:ascii="Times New Roman" w:hAnsi="Times New Roman" w:cs="Times New Roman"/>
          <w:lang w:val="en-US"/>
        </w:rPr>
        <w:t>U</w:t>
      </w:r>
      <w:proofErr w:type="spellEnd"/>
      <w:r w:rsidR="00A54EC1">
        <w:rPr>
          <w:rFonts w:ascii="Times New Roman" w:hAnsi="Times New Roman" w:cs="Times New Roman"/>
          <w:lang w:val="en-US"/>
        </w:rPr>
        <w:t xml:space="preserve"> layer with sixteen neurons, followed by an output with a linear activation function</w:t>
      </w:r>
      <w:r w:rsidR="004575AB">
        <w:rPr>
          <w:rFonts w:ascii="Times New Roman" w:hAnsi="Times New Roman" w:cs="Times New Roman"/>
          <w:lang w:val="en-US"/>
        </w:rPr>
        <w:t>.</w:t>
      </w:r>
      <w:r w:rsidR="002509E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A5E3E">
        <w:rPr>
          <w:rFonts w:ascii="Times New Roman" w:hAnsi="Times New Roman" w:cs="Times New Roman"/>
          <w:lang w:val="en-US"/>
        </w:rPr>
        <w:t>Barbosa</w:t>
      </w:r>
      <w:proofErr w:type="gramEnd"/>
      <w:r w:rsidR="004A5E3E">
        <w:rPr>
          <w:rFonts w:ascii="Times New Roman" w:hAnsi="Times New Roman" w:cs="Times New Roman"/>
          <w:lang w:val="en-US"/>
        </w:rPr>
        <w:t xml:space="preserve"> et al. (2020) demonstrated that this architecture </w:t>
      </w:r>
      <w:r w:rsidR="00260D39">
        <w:rPr>
          <w:rFonts w:ascii="Times New Roman" w:hAnsi="Times New Roman" w:cs="Times New Roman"/>
          <w:lang w:val="en-US"/>
        </w:rPr>
        <w:t>had</w:t>
      </w:r>
      <w:r w:rsidR="004A5E3E">
        <w:rPr>
          <w:rFonts w:ascii="Times New Roman" w:hAnsi="Times New Roman" w:cs="Times New Roman"/>
          <w:lang w:val="en-US"/>
        </w:rPr>
        <w:t xml:space="preserve"> the best </w:t>
      </w:r>
      <w:r w:rsidR="00260D39">
        <w:rPr>
          <w:rFonts w:ascii="Times New Roman" w:hAnsi="Times New Roman" w:cs="Times New Roman"/>
          <w:lang w:val="en-US"/>
        </w:rPr>
        <w:t>performance</w:t>
      </w:r>
      <w:r w:rsidR="004A5E3E">
        <w:rPr>
          <w:rFonts w:ascii="Times New Roman" w:hAnsi="Times New Roman" w:cs="Times New Roman"/>
          <w:lang w:val="en-US"/>
        </w:rPr>
        <w:t xml:space="preserve"> for</w:t>
      </w:r>
      <w:r w:rsidR="00260D39">
        <w:rPr>
          <w:rFonts w:ascii="Times New Roman" w:hAnsi="Times New Roman" w:cs="Times New Roman"/>
          <w:lang w:val="en-US"/>
        </w:rPr>
        <w:t xml:space="preserve"> modeling</w:t>
      </w:r>
      <w:r w:rsidR="004A5E3E">
        <w:rPr>
          <w:rFonts w:ascii="Times New Roman" w:hAnsi="Times New Roman" w:cs="Times New Roman"/>
          <w:lang w:val="en-US"/>
        </w:rPr>
        <w:t xml:space="preserve"> crop yield respo</w:t>
      </w:r>
      <w:r w:rsidR="00596DD3">
        <w:rPr>
          <w:rFonts w:ascii="Times New Roman" w:hAnsi="Times New Roman" w:cs="Times New Roman"/>
          <w:lang w:val="en-US"/>
        </w:rPr>
        <w:t>n</w:t>
      </w:r>
      <w:r w:rsidR="004A5E3E">
        <w:rPr>
          <w:rFonts w:ascii="Times New Roman" w:hAnsi="Times New Roman" w:cs="Times New Roman"/>
          <w:lang w:val="en-US"/>
        </w:rPr>
        <w:t>se to nitrogen rate management</w:t>
      </w:r>
      <w:r w:rsidR="00717617">
        <w:rPr>
          <w:rFonts w:ascii="Times New Roman" w:hAnsi="Times New Roman" w:cs="Times New Roman"/>
          <w:lang w:val="en-US"/>
        </w:rPr>
        <w:t xml:space="preserve"> among several CNN </w:t>
      </w:r>
      <w:r w:rsidR="00265541">
        <w:rPr>
          <w:rFonts w:ascii="Times New Roman" w:hAnsi="Times New Roman" w:cs="Times New Roman"/>
          <w:lang w:val="en-US"/>
        </w:rPr>
        <w:t>architectures</w:t>
      </w:r>
      <w:r w:rsidR="004A5E3E">
        <w:rPr>
          <w:rFonts w:ascii="Times New Roman" w:hAnsi="Times New Roman" w:cs="Times New Roman"/>
          <w:lang w:val="en-US"/>
        </w:rPr>
        <w:t>.</w:t>
      </w:r>
      <w:r w:rsidR="00BE0D73">
        <w:rPr>
          <w:rFonts w:ascii="Times New Roman" w:hAnsi="Times New Roman" w:cs="Times New Roman"/>
          <w:lang w:val="en-US"/>
        </w:rPr>
        <w:t xml:space="preserve"> </w:t>
      </w:r>
      <w:r w:rsidR="00D1102E">
        <w:rPr>
          <w:rFonts w:ascii="Times New Roman" w:hAnsi="Times New Roman" w:cs="Times New Roman"/>
          <w:lang w:val="en-US"/>
        </w:rPr>
        <w:t>The CNN</w:t>
      </w:r>
      <w:r w:rsidR="00E11CC1">
        <w:rPr>
          <w:rFonts w:ascii="Times New Roman" w:hAnsi="Times New Roman" w:cs="Times New Roman"/>
          <w:lang w:val="en-US"/>
        </w:rPr>
        <w:t xml:space="preserve"> model</w:t>
      </w:r>
      <w:r w:rsidR="00D1102E">
        <w:rPr>
          <w:rFonts w:ascii="Times New Roman" w:hAnsi="Times New Roman" w:cs="Times New Roman"/>
          <w:lang w:val="en-US"/>
        </w:rPr>
        <w:t xml:space="preserve"> was implemented </w:t>
      </w:r>
      <w:r w:rsidR="00684044">
        <w:rPr>
          <w:rFonts w:ascii="Times New Roman" w:hAnsi="Times New Roman" w:cs="Times New Roman"/>
          <w:lang w:val="en-US"/>
        </w:rPr>
        <w:t xml:space="preserve">in Python </w:t>
      </w:r>
      <w:r w:rsidR="00684044" w:rsidRPr="001A492C">
        <w:rPr>
          <w:rFonts w:ascii="Times New Roman" w:hAnsi="Times New Roman" w:cs="Times New Roman"/>
          <w:lang w:val="en-US"/>
        </w:rPr>
        <w:t>v3.</w:t>
      </w:r>
      <w:r w:rsidR="00C11188" w:rsidRPr="001A492C">
        <w:rPr>
          <w:rFonts w:ascii="Times New Roman" w:hAnsi="Times New Roman" w:cs="Times New Roman"/>
          <w:lang w:val="en-US"/>
        </w:rPr>
        <w:t>7</w:t>
      </w:r>
      <w:r w:rsidR="00684044" w:rsidRPr="001A492C">
        <w:rPr>
          <w:rFonts w:ascii="Times New Roman" w:hAnsi="Times New Roman" w:cs="Times New Roman"/>
          <w:lang w:val="en-US"/>
        </w:rPr>
        <w:t>.</w:t>
      </w:r>
      <w:r w:rsidR="00C11188" w:rsidRPr="001A492C">
        <w:rPr>
          <w:rFonts w:ascii="Times New Roman" w:hAnsi="Times New Roman" w:cs="Times New Roman"/>
          <w:lang w:val="en-US"/>
        </w:rPr>
        <w:t>6</w:t>
      </w:r>
      <w:r w:rsidR="00D1102E">
        <w:rPr>
          <w:rFonts w:ascii="Times New Roman" w:hAnsi="Times New Roman" w:cs="Times New Roman"/>
          <w:lang w:val="en-US"/>
        </w:rPr>
        <w:t xml:space="preserve"> </w:t>
      </w:r>
      <w:r w:rsidR="0068404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="00D1102E">
        <w:rPr>
          <w:rFonts w:ascii="Times New Roman" w:hAnsi="Times New Roman" w:cs="Times New Roman"/>
          <w:lang w:val="en-US"/>
        </w:rPr>
        <w:t>Pytorch</w:t>
      </w:r>
      <w:proofErr w:type="spellEnd"/>
      <w:r w:rsidR="00D1102E">
        <w:rPr>
          <w:rFonts w:ascii="Times New Roman" w:hAnsi="Times New Roman" w:cs="Times New Roman"/>
          <w:lang w:val="en-US"/>
        </w:rPr>
        <w:t xml:space="preserve"> v1.7.0</w:t>
      </w:r>
      <w:r w:rsidR="005D0E2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210CF">
        <w:rPr>
          <w:rFonts w:ascii="Times New Roman" w:hAnsi="Times New Roman" w:cs="Times New Roman"/>
          <w:lang w:val="en-US"/>
        </w:rPr>
        <w:t>Paszke</w:t>
      </w:r>
      <w:proofErr w:type="spellEnd"/>
      <w:r w:rsidR="00D210CF">
        <w:rPr>
          <w:rFonts w:ascii="Times New Roman" w:hAnsi="Times New Roman" w:cs="Times New Roman"/>
          <w:lang w:val="en-US"/>
        </w:rPr>
        <w:t xml:space="preserve"> et al. 2017</w:t>
      </w:r>
      <w:r w:rsidR="00D1102E">
        <w:rPr>
          <w:rFonts w:ascii="Times New Roman" w:hAnsi="Times New Roman" w:cs="Times New Roman"/>
          <w:lang w:val="en-US"/>
        </w:rPr>
        <w:t>)</w:t>
      </w:r>
      <w:r w:rsidR="00D210CF">
        <w:rPr>
          <w:rFonts w:ascii="Times New Roman" w:hAnsi="Times New Roman" w:cs="Times New Roman"/>
          <w:lang w:val="en-US"/>
        </w:rPr>
        <w:t>.</w:t>
      </w:r>
      <w:r w:rsidR="00EF71B1">
        <w:rPr>
          <w:rFonts w:ascii="Times New Roman" w:hAnsi="Times New Roman" w:cs="Times New Roman"/>
          <w:lang w:val="en-US"/>
        </w:rPr>
        <w:t xml:space="preserve"> The Adam optimizer (</w:t>
      </w:r>
      <w:proofErr w:type="spellStart"/>
      <w:r w:rsidR="00EF71B1">
        <w:rPr>
          <w:rFonts w:ascii="Times New Roman" w:hAnsi="Times New Roman" w:cs="Times New Roman"/>
          <w:lang w:val="en-US"/>
        </w:rPr>
        <w:t>Kingma</w:t>
      </w:r>
      <w:proofErr w:type="spellEnd"/>
      <w:r w:rsidR="00EF71B1">
        <w:rPr>
          <w:rFonts w:ascii="Times New Roman" w:hAnsi="Times New Roman" w:cs="Times New Roman"/>
          <w:lang w:val="en-US"/>
        </w:rPr>
        <w:t xml:space="preserve"> and Ba, 2014) was used with a learning rate of 0.001% </w:t>
      </w:r>
      <w:r w:rsidR="002857DD">
        <w:rPr>
          <w:rFonts w:ascii="Times New Roman" w:hAnsi="Times New Roman" w:cs="Times New Roman"/>
          <w:lang w:val="en-US"/>
        </w:rPr>
        <w:t>(default value).</w:t>
      </w:r>
      <w:r w:rsidR="003F50F7">
        <w:rPr>
          <w:rFonts w:ascii="Times New Roman" w:hAnsi="Times New Roman" w:cs="Times New Roman"/>
          <w:lang w:val="en-US"/>
        </w:rPr>
        <w:t xml:space="preserve"> </w:t>
      </w:r>
      <w:r w:rsidR="00B9277E">
        <w:rPr>
          <w:rFonts w:ascii="Times New Roman" w:hAnsi="Times New Roman" w:cs="Times New Roman"/>
          <w:lang w:val="en-US"/>
        </w:rPr>
        <w:t xml:space="preserve">To avoid overfitting, early stopping was used monitoring validation loss </w:t>
      </w:r>
      <w:r w:rsidR="00DA7D30">
        <w:rPr>
          <w:rFonts w:ascii="Times New Roman" w:hAnsi="Times New Roman" w:cs="Times New Roman"/>
          <w:lang w:val="en-US"/>
        </w:rPr>
        <w:t xml:space="preserve">with a patience of </w:t>
      </w:r>
      <w:r w:rsidR="00DA7D30" w:rsidRPr="001A492C">
        <w:rPr>
          <w:rFonts w:ascii="Times New Roman" w:hAnsi="Times New Roman" w:cs="Times New Roman"/>
          <w:lang w:val="en-US"/>
        </w:rPr>
        <w:t>10</w:t>
      </w:r>
      <w:r w:rsidR="00DA7D30">
        <w:rPr>
          <w:rFonts w:ascii="Times New Roman" w:hAnsi="Times New Roman" w:cs="Times New Roman"/>
          <w:lang w:val="en-US"/>
        </w:rPr>
        <w:t xml:space="preserve"> epochs.</w:t>
      </w:r>
    </w:p>
    <w:p w14:paraId="3F5A60B7" w14:textId="3A4B1C89" w:rsidR="00D210CF" w:rsidRDefault="00D210CF" w:rsidP="003E5EBF">
      <w:pPr>
        <w:jc w:val="both"/>
        <w:rPr>
          <w:rFonts w:ascii="Times New Roman" w:hAnsi="Times New Roman" w:cs="Times New Roman"/>
          <w:lang w:val="en-US"/>
        </w:rPr>
      </w:pPr>
    </w:p>
    <w:p w14:paraId="6E9291CD" w14:textId="07F0641B" w:rsidR="0075709F" w:rsidRDefault="0075709F" w:rsidP="003E5EBF">
      <w:pPr>
        <w:jc w:val="both"/>
        <w:rPr>
          <w:rFonts w:ascii="Times New Roman" w:hAnsi="Times New Roman" w:cs="Times New Roman"/>
          <w:lang w:val="en-US"/>
        </w:rPr>
      </w:pPr>
    </w:p>
    <w:p w14:paraId="2C3D1263" w14:textId="2C61310B" w:rsidR="0075709F" w:rsidRDefault="0075709F" w:rsidP="003E5EB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References</w:t>
      </w:r>
    </w:p>
    <w:p w14:paraId="27A33469" w14:textId="3E4F78E2" w:rsidR="00AF1725" w:rsidRDefault="00AF1725" w:rsidP="003E5EBF">
      <w:p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AF1725">
        <w:rPr>
          <w:rFonts w:ascii="Calibri" w:hAnsi="Calibri" w:cs="Calibri"/>
          <w:lang w:val="en-US"/>
        </w:rPr>
        <w:t>﻿</w:t>
      </w:r>
      <w:r w:rsidRPr="00AF1725">
        <w:rPr>
          <w:rFonts w:ascii="Times New Roman" w:hAnsi="Times New Roman" w:cs="Times New Roman"/>
          <w:lang w:val="en-US"/>
        </w:rPr>
        <w:t xml:space="preserve">Barbosa, A., </w:t>
      </w:r>
      <w:proofErr w:type="spellStart"/>
      <w:r w:rsidRPr="00AF1725">
        <w:rPr>
          <w:rFonts w:ascii="Times New Roman" w:hAnsi="Times New Roman" w:cs="Times New Roman"/>
          <w:lang w:val="en-US"/>
        </w:rPr>
        <w:t>Trevisan</w:t>
      </w:r>
      <w:proofErr w:type="spellEnd"/>
      <w:r w:rsidRPr="00AF1725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AF1725">
        <w:rPr>
          <w:rFonts w:ascii="Times New Roman" w:hAnsi="Times New Roman" w:cs="Times New Roman"/>
          <w:lang w:val="en-US"/>
        </w:rPr>
        <w:t>Hovakimyan</w:t>
      </w:r>
      <w:proofErr w:type="spellEnd"/>
      <w:r w:rsidRPr="00AF1725">
        <w:rPr>
          <w:rFonts w:ascii="Times New Roman" w:hAnsi="Times New Roman" w:cs="Times New Roman"/>
          <w:lang w:val="en-US"/>
        </w:rPr>
        <w:t xml:space="preserve">, N., &amp; Martin, N. F. </w:t>
      </w:r>
      <w:r w:rsidR="00797E5A">
        <w:rPr>
          <w:rFonts w:ascii="Times New Roman" w:hAnsi="Times New Roman" w:cs="Times New Roman"/>
          <w:lang w:val="en-US"/>
        </w:rPr>
        <w:t>(</w:t>
      </w:r>
      <w:r w:rsidRPr="00AF1725">
        <w:rPr>
          <w:rFonts w:ascii="Times New Roman" w:hAnsi="Times New Roman" w:cs="Times New Roman"/>
          <w:lang w:val="en-US"/>
        </w:rPr>
        <w:t>2020). Modeling yield response to crop management using convolutional neural networks. Computers and Electronics in Agriculture, 170</w:t>
      </w:r>
      <w:r w:rsidR="00797E5A">
        <w:rPr>
          <w:rFonts w:ascii="Times New Roman" w:hAnsi="Times New Roman" w:cs="Times New Roman"/>
          <w:lang w:val="en-US"/>
        </w:rPr>
        <w:t xml:space="preserve">, </w:t>
      </w:r>
      <w:r w:rsidRPr="00AF1725">
        <w:rPr>
          <w:rFonts w:ascii="Times New Roman" w:hAnsi="Times New Roman" w:cs="Times New Roman"/>
          <w:lang w:val="en-US"/>
        </w:rPr>
        <w:t>105197. https://doi.org/10.1016/j.compag.2019.105197</w:t>
      </w:r>
    </w:p>
    <w:p w14:paraId="2B3526BB" w14:textId="577D1C37" w:rsidR="009911B7" w:rsidRDefault="00035313" w:rsidP="003E5EBF">
      <w:p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035313">
        <w:rPr>
          <w:rFonts w:ascii="Calibri" w:hAnsi="Calibri" w:cs="Calibri"/>
          <w:lang w:val="en-US"/>
        </w:rPr>
        <w:t>﻿</w:t>
      </w:r>
      <w:proofErr w:type="spellStart"/>
      <w:r w:rsidRPr="00035313">
        <w:rPr>
          <w:rFonts w:ascii="Times New Roman" w:hAnsi="Times New Roman" w:cs="Times New Roman"/>
          <w:lang w:val="en-US"/>
        </w:rPr>
        <w:t>Kingma</w:t>
      </w:r>
      <w:proofErr w:type="spellEnd"/>
      <w:r w:rsidRPr="00035313">
        <w:rPr>
          <w:rFonts w:ascii="Times New Roman" w:hAnsi="Times New Roman" w:cs="Times New Roman"/>
          <w:lang w:val="en-US"/>
        </w:rPr>
        <w:t xml:space="preserve">, D., </w:t>
      </w:r>
      <w:r w:rsidR="002105B5">
        <w:rPr>
          <w:rFonts w:ascii="Times New Roman" w:hAnsi="Times New Roman" w:cs="Times New Roman"/>
          <w:lang w:val="en-US"/>
        </w:rPr>
        <w:t xml:space="preserve">&amp; </w:t>
      </w:r>
      <w:r w:rsidRPr="00035313">
        <w:rPr>
          <w:rFonts w:ascii="Times New Roman" w:hAnsi="Times New Roman" w:cs="Times New Roman"/>
          <w:lang w:val="en-US"/>
        </w:rPr>
        <w:t xml:space="preserve">Ba, J. </w:t>
      </w:r>
      <w:r w:rsidR="002A2ED2">
        <w:rPr>
          <w:rFonts w:ascii="Times New Roman" w:hAnsi="Times New Roman" w:cs="Times New Roman"/>
          <w:lang w:val="en-US"/>
        </w:rPr>
        <w:t>(</w:t>
      </w:r>
      <w:r w:rsidRPr="00035313">
        <w:rPr>
          <w:rFonts w:ascii="Times New Roman" w:hAnsi="Times New Roman" w:cs="Times New Roman"/>
          <w:lang w:val="en-US"/>
        </w:rPr>
        <w:t>2014</w:t>
      </w:r>
      <w:r w:rsidR="002A2ED2">
        <w:rPr>
          <w:rFonts w:ascii="Times New Roman" w:hAnsi="Times New Roman" w:cs="Times New Roman"/>
          <w:lang w:val="en-US"/>
        </w:rPr>
        <w:t>)</w:t>
      </w:r>
      <w:r w:rsidRPr="00035313">
        <w:rPr>
          <w:rFonts w:ascii="Times New Roman" w:hAnsi="Times New Roman" w:cs="Times New Roman"/>
          <w:lang w:val="en-US"/>
        </w:rPr>
        <w:t xml:space="preserve">. Adam: A method for stochastic optimization. </w:t>
      </w:r>
      <w:proofErr w:type="spellStart"/>
      <w:r w:rsidR="009911B7" w:rsidRPr="009911B7">
        <w:rPr>
          <w:rFonts w:ascii="Times New Roman" w:hAnsi="Times New Roman" w:cs="Times New Roman"/>
          <w:lang w:val="en-US"/>
        </w:rPr>
        <w:t>arXiv</w:t>
      </w:r>
      <w:proofErr w:type="spellEnd"/>
      <w:r w:rsidR="009911B7" w:rsidRPr="009911B7">
        <w:rPr>
          <w:rFonts w:ascii="Times New Roman" w:hAnsi="Times New Roman" w:cs="Times New Roman"/>
          <w:lang w:val="en-US"/>
        </w:rPr>
        <w:t xml:space="preserve"> preprint arXiv:1412.6980.</w:t>
      </w:r>
    </w:p>
    <w:p w14:paraId="75B05D71" w14:textId="36D0AC80" w:rsidR="00CB35EB" w:rsidRDefault="00CB35EB" w:rsidP="003E5EBF">
      <w:p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CB35EB">
        <w:rPr>
          <w:rFonts w:ascii="Calibri" w:hAnsi="Calibri" w:cs="Calibri"/>
          <w:lang w:val="en-US"/>
        </w:rPr>
        <w:t>﻿</w:t>
      </w:r>
      <w:proofErr w:type="spellStart"/>
      <w:r w:rsidRPr="00CB35EB">
        <w:rPr>
          <w:rFonts w:ascii="Times New Roman" w:hAnsi="Times New Roman" w:cs="Times New Roman"/>
          <w:lang w:val="en-US"/>
        </w:rPr>
        <w:t>Lecun</w:t>
      </w:r>
      <w:proofErr w:type="spellEnd"/>
      <w:r w:rsidRPr="00CB35EB">
        <w:rPr>
          <w:rFonts w:ascii="Times New Roman" w:hAnsi="Times New Roman" w:cs="Times New Roman"/>
          <w:lang w:val="en-US"/>
        </w:rPr>
        <w:t xml:space="preserve">, Y., </w:t>
      </w:r>
      <w:proofErr w:type="spellStart"/>
      <w:r w:rsidRPr="00CB35EB">
        <w:rPr>
          <w:rFonts w:ascii="Times New Roman" w:hAnsi="Times New Roman" w:cs="Times New Roman"/>
          <w:lang w:val="en-US"/>
        </w:rPr>
        <w:t>Bengio</w:t>
      </w:r>
      <w:proofErr w:type="spellEnd"/>
      <w:r w:rsidRPr="00CB35EB">
        <w:rPr>
          <w:rFonts w:ascii="Times New Roman" w:hAnsi="Times New Roman" w:cs="Times New Roman"/>
          <w:lang w:val="en-US"/>
        </w:rPr>
        <w:t xml:space="preserve">, Y., </w:t>
      </w:r>
      <w:r>
        <w:rPr>
          <w:rFonts w:ascii="Times New Roman" w:hAnsi="Times New Roman" w:cs="Times New Roman"/>
          <w:lang w:val="en-US"/>
        </w:rPr>
        <w:t xml:space="preserve">&amp; </w:t>
      </w:r>
      <w:r w:rsidRPr="00CB35EB">
        <w:rPr>
          <w:rFonts w:ascii="Times New Roman" w:hAnsi="Times New Roman" w:cs="Times New Roman"/>
          <w:lang w:val="en-US"/>
        </w:rPr>
        <w:t xml:space="preserve">Hinton, G. </w:t>
      </w:r>
      <w:r>
        <w:rPr>
          <w:rFonts w:ascii="Times New Roman" w:hAnsi="Times New Roman" w:cs="Times New Roman"/>
          <w:lang w:val="en-US"/>
        </w:rPr>
        <w:t>(</w:t>
      </w:r>
      <w:r w:rsidRPr="00CB35EB">
        <w:rPr>
          <w:rFonts w:ascii="Times New Roman" w:hAnsi="Times New Roman" w:cs="Times New Roman"/>
          <w:lang w:val="en-US"/>
        </w:rPr>
        <w:t>2015</w:t>
      </w:r>
      <w:r>
        <w:rPr>
          <w:rFonts w:ascii="Times New Roman" w:hAnsi="Times New Roman" w:cs="Times New Roman"/>
          <w:lang w:val="en-US"/>
        </w:rPr>
        <w:t>)</w:t>
      </w:r>
      <w:r w:rsidRPr="00CB35EB">
        <w:rPr>
          <w:rFonts w:ascii="Times New Roman" w:hAnsi="Times New Roman" w:cs="Times New Roman"/>
          <w:lang w:val="en-US"/>
        </w:rPr>
        <w:t>. Deep learning. Nature 521 (7553), 436–444.</w:t>
      </w:r>
    </w:p>
    <w:p w14:paraId="7E768A2E" w14:textId="7A46A813" w:rsidR="002E406F" w:rsidRDefault="002E406F" w:rsidP="003E5EBF">
      <w:p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2E406F">
        <w:rPr>
          <w:rFonts w:ascii="Calibri" w:hAnsi="Calibri" w:cs="Calibri"/>
          <w:lang w:val="en-US"/>
        </w:rPr>
        <w:t>﻿</w:t>
      </w:r>
      <w:proofErr w:type="spellStart"/>
      <w:r w:rsidRPr="002E406F">
        <w:rPr>
          <w:rFonts w:ascii="Times New Roman" w:hAnsi="Times New Roman" w:cs="Times New Roman"/>
          <w:lang w:val="en-US"/>
        </w:rPr>
        <w:t>Nevavuori</w:t>
      </w:r>
      <w:proofErr w:type="spellEnd"/>
      <w:r w:rsidRPr="002E406F">
        <w:rPr>
          <w:rFonts w:ascii="Times New Roman" w:hAnsi="Times New Roman" w:cs="Times New Roman"/>
          <w:lang w:val="en-US"/>
        </w:rPr>
        <w:t xml:space="preserve">, P., </w:t>
      </w:r>
      <w:proofErr w:type="spellStart"/>
      <w:r w:rsidRPr="002E406F">
        <w:rPr>
          <w:rFonts w:ascii="Times New Roman" w:hAnsi="Times New Roman" w:cs="Times New Roman"/>
          <w:lang w:val="en-US"/>
        </w:rPr>
        <w:t>Narra</w:t>
      </w:r>
      <w:proofErr w:type="spellEnd"/>
      <w:r w:rsidRPr="002E406F">
        <w:rPr>
          <w:rFonts w:ascii="Times New Roman" w:hAnsi="Times New Roman" w:cs="Times New Roman"/>
          <w:lang w:val="en-US"/>
        </w:rPr>
        <w:t>, N., &amp; Lipping, T. (2019). Crop yield prediction with deep convolutional neural networks. Computers and Electronics in Agriculture, 163</w:t>
      </w:r>
      <w:r w:rsidR="00E16961">
        <w:rPr>
          <w:rFonts w:ascii="Times New Roman" w:hAnsi="Times New Roman" w:cs="Times New Roman"/>
          <w:lang w:val="en-US"/>
        </w:rPr>
        <w:t xml:space="preserve">, </w:t>
      </w:r>
      <w:r w:rsidRPr="002E406F">
        <w:rPr>
          <w:rFonts w:ascii="Times New Roman" w:hAnsi="Times New Roman" w:cs="Times New Roman"/>
          <w:lang w:val="en-US"/>
        </w:rPr>
        <w:t>104859. https://doi.org/10.1016/j.compag.2019.104859</w:t>
      </w:r>
    </w:p>
    <w:p w14:paraId="61B4F01A" w14:textId="14B34701" w:rsidR="003005F9" w:rsidRDefault="00D210CF" w:rsidP="003E5EBF">
      <w:pPr>
        <w:ind w:left="567" w:hanging="567"/>
        <w:jc w:val="both"/>
        <w:rPr>
          <w:rFonts w:ascii="Times New Roman" w:hAnsi="Times New Roman" w:cs="Times New Roman"/>
          <w:lang w:val="en-US"/>
        </w:rPr>
      </w:pPr>
      <w:r w:rsidRPr="00D210CF">
        <w:rPr>
          <w:rFonts w:ascii="Calibri" w:hAnsi="Calibri" w:cs="Calibri"/>
          <w:lang w:val="en-US"/>
        </w:rPr>
        <w:t>﻿</w:t>
      </w:r>
      <w:proofErr w:type="spellStart"/>
      <w:r w:rsidRPr="00D210CF">
        <w:rPr>
          <w:rFonts w:ascii="Times New Roman" w:hAnsi="Times New Roman" w:cs="Times New Roman"/>
          <w:lang w:val="en-US"/>
        </w:rPr>
        <w:t>Paszke</w:t>
      </w:r>
      <w:proofErr w:type="spellEnd"/>
      <w:r w:rsidRPr="00D210CF">
        <w:rPr>
          <w:rFonts w:ascii="Times New Roman" w:hAnsi="Times New Roman" w:cs="Times New Roman"/>
          <w:lang w:val="en-US"/>
        </w:rPr>
        <w:t xml:space="preserve">, A., Gross, S., </w:t>
      </w:r>
      <w:proofErr w:type="spellStart"/>
      <w:r w:rsidRPr="00D210CF">
        <w:rPr>
          <w:rFonts w:ascii="Times New Roman" w:hAnsi="Times New Roman" w:cs="Times New Roman"/>
          <w:lang w:val="en-US"/>
        </w:rPr>
        <w:t>Chintala</w:t>
      </w:r>
      <w:proofErr w:type="spellEnd"/>
      <w:r w:rsidRPr="00D210CF">
        <w:rPr>
          <w:rFonts w:ascii="Times New Roman" w:hAnsi="Times New Roman" w:cs="Times New Roman"/>
          <w:lang w:val="en-US"/>
        </w:rPr>
        <w:t xml:space="preserve">, S., </w:t>
      </w:r>
      <w:proofErr w:type="spellStart"/>
      <w:r w:rsidRPr="00D210CF">
        <w:rPr>
          <w:rFonts w:ascii="Times New Roman" w:hAnsi="Times New Roman" w:cs="Times New Roman"/>
          <w:lang w:val="en-US"/>
        </w:rPr>
        <w:t>Chanan</w:t>
      </w:r>
      <w:proofErr w:type="spellEnd"/>
      <w:r w:rsidRPr="00D210CF">
        <w:rPr>
          <w:rFonts w:ascii="Times New Roman" w:hAnsi="Times New Roman" w:cs="Times New Roman"/>
          <w:lang w:val="en-US"/>
        </w:rPr>
        <w:t xml:space="preserve">, G., Yang, E., DeVito, Z., Lin, Z., </w:t>
      </w:r>
      <w:proofErr w:type="spellStart"/>
      <w:r w:rsidRPr="00D210CF">
        <w:rPr>
          <w:rFonts w:ascii="Times New Roman" w:hAnsi="Times New Roman" w:cs="Times New Roman"/>
          <w:lang w:val="en-US"/>
        </w:rPr>
        <w:t>Desmaison</w:t>
      </w:r>
      <w:proofErr w:type="spellEnd"/>
      <w:r w:rsidRPr="00D210CF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D210CF">
        <w:rPr>
          <w:rFonts w:ascii="Times New Roman" w:hAnsi="Times New Roman" w:cs="Times New Roman"/>
          <w:lang w:val="en-US"/>
        </w:rPr>
        <w:t>Antiga</w:t>
      </w:r>
      <w:proofErr w:type="spellEnd"/>
      <w:r w:rsidRPr="00D210CF">
        <w:rPr>
          <w:rFonts w:ascii="Times New Roman" w:hAnsi="Times New Roman" w:cs="Times New Roman"/>
          <w:lang w:val="en-US"/>
        </w:rPr>
        <w:t xml:space="preserve">, L., </w:t>
      </w:r>
      <w:r w:rsidR="003063EF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D210CF">
        <w:rPr>
          <w:rFonts w:ascii="Times New Roman" w:hAnsi="Times New Roman" w:cs="Times New Roman"/>
          <w:lang w:val="en-US"/>
        </w:rPr>
        <w:t>Lerer</w:t>
      </w:r>
      <w:proofErr w:type="spellEnd"/>
      <w:r w:rsidRPr="00D210CF">
        <w:rPr>
          <w:rFonts w:ascii="Times New Roman" w:hAnsi="Times New Roman" w:cs="Times New Roman"/>
          <w:lang w:val="en-US"/>
        </w:rPr>
        <w:t xml:space="preserve">, A. </w:t>
      </w:r>
      <w:r w:rsidR="003063EF">
        <w:rPr>
          <w:rFonts w:ascii="Times New Roman" w:hAnsi="Times New Roman" w:cs="Times New Roman"/>
          <w:lang w:val="en-US"/>
        </w:rPr>
        <w:t>(</w:t>
      </w:r>
      <w:r w:rsidRPr="00D210CF">
        <w:rPr>
          <w:rFonts w:ascii="Times New Roman" w:hAnsi="Times New Roman" w:cs="Times New Roman"/>
          <w:lang w:val="en-US"/>
        </w:rPr>
        <w:t>2017</w:t>
      </w:r>
      <w:r w:rsidR="003063EF">
        <w:rPr>
          <w:rFonts w:ascii="Times New Roman" w:hAnsi="Times New Roman" w:cs="Times New Roman"/>
          <w:lang w:val="en-US"/>
        </w:rPr>
        <w:t>)</w:t>
      </w:r>
      <w:r w:rsidRPr="00D210CF">
        <w:rPr>
          <w:rFonts w:ascii="Times New Roman" w:hAnsi="Times New Roman" w:cs="Times New Roman"/>
          <w:lang w:val="en-US"/>
        </w:rPr>
        <w:t xml:space="preserve">. Automatic differentiation in </w:t>
      </w:r>
      <w:proofErr w:type="spellStart"/>
      <w:r w:rsidRPr="00D210CF">
        <w:rPr>
          <w:rFonts w:ascii="Times New Roman" w:hAnsi="Times New Roman" w:cs="Times New Roman"/>
          <w:lang w:val="en-US"/>
        </w:rPr>
        <w:t>PyTorch</w:t>
      </w:r>
      <w:proofErr w:type="spellEnd"/>
      <w:r w:rsidRPr="00D210CF">
        <w:rPr>
          <w:rFonts w:ascii="Times New Roman" w:hAnsi="Times New Roman" w:cs="Times New Roman"/>
          <w:lang w:val="en-US"/>
        </w:rPr>
        <w:t>. In: NIPS-W.</w:t>
      </w:r>
      <w:r w:rsidR="003005F9"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="003005F9" w:rsidRPr="0075745D">
          <w:rPr>
            <w:rStyle w:val="Hyperlink"/>
            <w:rFonts w:ascii="Times New Roman" w:hAnsi="Times New Roman" w:cs="Times New Roman"/>
            <w:lang w:val="en-US"/>
          </w:rPr>
          <w:t>https://openreview.net/forum?id=BJJsrmfCZ</w:t>
        </w:r>
      </w:hyperlink>
      <w:r w:rsidR="003005F9">
        <w:rPr>
          <w:rFonts w:ascii="Times New Roman" w:hAnsi="Times New Roman" w:cs="Times New Roman"/>
          <w:lang w:val="en-US"/>
        </w:rPr>
        <w:t xml:space="preserve"> (Last accessed </w:t>
      </w:r>
      <w:r w:rsidR="00D61CDF">
        <w:rPr>
          <w:rFonts w:ascii="Times New Roman" w:hAnsi="Times New Roman" w:cs="Times New Roman"/>
          <w:lang w:val="en-US"/>
        </w:rPr>
        <w:t>21/7/6</w:t>
      </w:r>
      <w:r w:rsidR="003005F9">
        <w:rPr>
          <w:rFonts w:ascii="Times New Roman" w:hAnsi="Times New Roman" w:cs="Times New Roman"/>
          <w:lang w:val="en-US"/>
        </w:rPr>
        <w:t>)</w:t>
      </w:r>
    </w:p>
    <w:p w14:paraId="58273441" w14:textId="77777777" w:rsidR="001A5FC0" w:rsidRPr="001A5FC0" w:rsidRDefault="001A5FC0" w:rsidP="003E5EBF">
      <w:pPr>
        <w:ind w:left="567" w:hanging="567"/>
        <w:jc w:val="both"/>
        <w:rPr>
          <w:rFonts w:ascii="Times New Roman" w:hAnsi="Times New Roman" w:cs="Times New Roman"/>
        </w:rPr>
      </w:pPr>
      <w:r w:rsidRPr="001A5FC0">
        <w:rPr>
          <w:rFonts w:ascii="Times New Roman" w:hAnsi="Times New Roman" w:cs="Times New Roman"/>
        </w:rPr>
        <w:lastRenderedPageBreak/>
        <w:t xml:space="preserve">Sharma, P., Berwal, Y. P. S., &amp; Ghai, W. (2020). Performance analysis of deep learning CNN models for disease detection in plants using image segmentation. </w:t>
      </w:r>
      <w:r w:rsidRPr="001A5FC0">
        <w:rPr>
          <w:rFonts w:ascii="Times New Roman" w:hAnsi="Times New Roman" w:cs="Times New Roman"/>
          <w:i/>
          <w:iCs/>
        </w:rPr>
        <w:t>Information Processing in Agriculture</w:t>
      </w:r>
      <w:r w:rsidRPr="001A5FC0">
        <w:rPr>
          <w:rFonts w:ascii="Times New Roman" w:hAnsi="Times New Roman" w:cs="Times New Roman"/>
        </w:rPr>
        <w:t xml:space="preserve">, </w:t>
      </w:r>
      <w:r w:rsidRPr="001A5FC0">
        <w:rPr>
          <w:rFonts w:ascii="Times New Roman" w:hAnsi="Times New Roman" w:cs="Times New Roman"/>
          <w:i/>
          <w:iCs/>
        </w:rPr>
        <w:t>7</w:t>
      </w:r>
      <w:r w:rsidRPr="001A5FC0">
        <w:rPr>
          <w:rFonts w:ascii="Times New Roman" w:hAnsi="Times New Roman" w:cs="Times New Roman"/>
        </w:rPr>
        <w:t>(4), 566–574. https://doi.org/10.1016/j.inpa.2019.11.001</w:t>
      </w:r>
    </w:p>
    <w:p w14:paraId="3CB79FF8" w14:textId="77777777" w:rsidR="001A5FC0" w:rsidRDefault="001A5FC0" w:rsidP="003E5EBF">
      <w:pPr>
        <w:jc w:val="both"/>
        <w:rPr>
          <w:rFonts w:ascii="Times New Roman" w:hAnsi="Times New Roman" w:cs="Times New Roman"/>
          <w:lang w:val="en-US"/>
        </w:rPr>
      </w:pPr>
    </w:p>
    <w:p w14:paraId="24A3C862" w14:textId="77777777" w:rsidR="0075709F" w:rsidRPr="00921E85" w:rsidRDefault="0075709F" w:rsidP="003E5EBF">
      <w:pPr>
        <w:jc w:val="both"/>
        <w:rPr>
          <w:rFonts w:ascii="Times New Roman" w:hAnsi="Times New Roman" w:cs="Times New Roman"/>
          <w:lang w:val="en-US"/>
        </w:rPr>
      </w:pPr>
    </w:p>
    <w:sectPr w:rsidR="0075709F" w:rsidRPr="00921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85"/>
    <w:rsid w:val="00012452"/>
    <w:rsid w:val="00017F95"/>
    <w:rsid w:val="00025C6D"/>
    <w:rsid w:val="00035313"/>
    <w:rsid w:val="00042F78"/>
    <w:rsid w:val="000538D2"/>
    <w:rsid w:val="000544EF"/>
    <w:rsid w:val="00054845"/>
    <w:rsid w:val="00066042"/>
    <w:rsid w:val="00066307"/>
    <w:rsid w:val="00093123"/>
    <w:rsid w:val="00097DA6"/>
    <w:rsid w:val="00112C46"/>
    <w:rsid w:val="00121EF5"/>
    <w:rsid w:val="00124137"/>
    <w:rsid w:val="001613B6"/>
    <w:rsid w:val="00164FDE"/>
    <w:rsid w:val="00185C13"/>
    <w:rsid w:val="00190F16"/>
    <w:rsid w:val="0019490B"/>
    <w:rsid w:val="001A492C"/>
    <w:rsid w:val="001A5FC0"/>
    <w:rsid w:val="001C3B14"/>
    <w:rsid w:val="002105B5"/>
    <w:rsid w:val="002133C0"/>
    <w:rsid w:val="0022093B"/>
    <w:rsid w:val="00246B8F"/>
    <w:rsid w:val="002509EF"/>
    <w:rsid w:val="00260D39"/>
    <w:rsid w:val="002613C4"/>
    <w:rsid w:val="00261CB6"/>
    <w:rsid w:val="00265541"/>
    <w:rsid w:val="00266270"/>
    <w:rsid w:val="00283755"/>
    <w:rsid w:val="002857DD"/>
    <w:rsid w:val="002A2ED2"/>
    <w:rsid w:val="002C0406"/>
    <w:rsid w:val="002C25F0"/>
    <w:rsid w:val="002E406F"/>
    <w:rsid w:val="003005F9"/>
    <w:rsid w:val="003063EF"/>
    <w:rsid w:val="00323B61"/>
    <w:rsid w:val="003642BD"/>
    <w:rsid w:val="00367872"/>
    <w:rsid w:val="003775D7"/>
    <w:rsid w:val="003864C5"/>
    <w:rsid w:val="003A2866"/>
    <w:rsid w:val="003C6966"/>
    <w:rsid w:val="003C7D29"/>
    <w:rsid w:val="003D26CD"/>
    <w:rsid w:val="003E02C4"/>
    <w:rsid w:val="003E5EBF"/>
    <w:rsid w:val="003F50F7"/>
    <w:rsid w:val="00416100"/>
    <w:rsid w:val="0043121E"/>
    <w:rsid w:val="004333D2"/>
    <w:rsid w:val="00450C84"/>
    <w:rsid w:val="00451FC0"/>
    <w:rsid w:val="004557E9"/>
    <w:rsid w:val="004575AB"/>
    <w:rsid w:val="004625F3"/>
    <w:rsid w:val="00477D27"/>
    <w:rsid w:val="004A5E3E"/>
    <w:rsid w:val="004C4616"/>
    <w:rsid w:val="004D5646"/>
    <w:rsid w:val="004E598F"/>
    <w:rsid w:val="00507AD2"/>
    <w:rsid w:val="00524F05"/>
    <w:rsid w:val="00526925"/>
    <w:rsid w:val="00562E3E"/>
    <w:rsid w:val="00593B2C"/>
    <w:rsid w:val="00596DD3"/>
    <w:rsid w:val="005D0E28"/>
    <w:rsid w:val="005E679A"/>
    <w:rsid w:val="0060185E"/>
    <w:rsid w:val="006270BE"/>
    <w:rsid w:val="006515BB"/>
    <w:rsid w:val="00664E6A"/>
    <w:rsid w:val="0067123D"/>
    <w:rsid w:val="00672A36"/>
    <w:rsid w:val="00673DC2"/>
    <w:rsid w:val="00683C95"/>
    <w:rsid w:val="00684044"/>
    <w:rsid w:val="00690E79"/>
    <w:rsid w:val="006E3F1B"/>
    <w:rsid w:val="006F17ED"/>
    <w:rsid w:val="00705031"/>
    <w:rsid w:val="00717617"/>
    <w:rsid w:val="0075709F"/>
    <w:rsid w:val="00767157"/>
    <w:rsid w:val="0078123D"/>
    <w:rsid w:val="007833F4"/>
    <w:rsid w:val="00797E5A"/>
    <w:rsid w:val="007A23CB"/>
    <w:rsid w:val="007A2CAB"/>
    <w:rsid w:val="007F6462"/>
    <w:rsid w:val="00886B7E"/>
    <w:rsid w:val="0089486B"/>
    <w:rsid w:val="008965EF"/>
    <w:rsid w:val="008A44C7"/>
    <w:rsid w:val="008E0B9B"/>
    <w:rsid w:val="008F0B4D"/>
    <w:rsid w:val="008F432B"/>
    <w:rsid w:val="00921E85"/>
    <w:rsid w:val="009276BB"/>
    <w:rsid w:val="009426BC"/>
    <w:rsid w:val="00942FC5"/>
    <w:rsid w:val="00963B1E"/>
    <w:rsid w:val="00986228"/>
    <w:rsid w:val="009911B7"/>
    <w:rsid w:val="009A3592"/>
    <w:rsid w:val="00A54EC1"/>
    <w:rsid w:val="00A638A4"/>
    <w:rsid w:val="00A72070"/>
    <w:rsid w:val="00A96435"/>
    <w:rsid w:val="00AD41EC"/>
    <w:rsid w:val="00AF0599"/>
    <w:rsid w:val="00AF1725"/>
    <w:rsid w:val="00B006B5"/>
    <w:rsid w:val="00B12034"/>
    <w:rsid w:val="00B3031B"/>
    <w:rsid w:val="00B54049"/>
    <w:rsid w:val="00B72C99"/>
    <w:rsid w:val="00B84AF9"/>
    <w:rsid w:val="00B92439"/>
    <w:rsid w:val="00B9277E"/>
    <w:rsid w:val="00B94B04"/>
    <w:rsid w:val="00BA462B"/>
    <w:rsid w:val="00BA5E56"/>
    <w:rsid w:val="00BB4A60"/>
    <w:rsid w:val="00BE0D73"/>
    <w:rsid w:val="00C11188"/>
    <w:rsid w:val="00C11806"/>
    <w:rsid w:val="00C270BF"/>
    <w:rsid w:val="00C452B9"/>
    <w:rsid w:val="00C5268D"/>
    <w:rsid w:val="00C56869"/>
    <w:rsid w:val="00C5765A"/>
    <w:rsid w:val="00C71136"/>
    <w:rsid w:val="00C72EB9"/>
    <w:rsid w:val="00C816C6"/>
    <w:rsid w:val="00CB35EB"/>
    <w:rsid w:val="00CB7A69"/>
    <w:rsid w:val="00CD4007"/>
    <w:rsid w:val="00CD584B"/>
    <w:rsid w:val="00CF29C5"/>
    <w:rsid w:val="00CF794B"/>
    <w:rsid w:val="00D01E86"/>
    <w:rsid w:val="00D1102E"/>
    <w:rsid w:val="00D210CF"/>
    <w:rsid w:val="00D61CDF"/>
    <w:rsid w:val="00D6285A"/>
    <w:rsid w:val="00D81EC7"/>
    <w:rsid w:val="00D82BE2"/>
    <w:rsid w:val="00D82CFB"/>
    <w:rsid w:val="00DA7D30"/>
    <w:rsid w:val="00DE7B47"/>
    <w:rsid w:val="00DE7FC7"/>
    <w:rsid w:val="00E11CC1"/>
    <w:rsid w:val="00E16961"/>
    <w:rsid w:val="00E22E47"/>
    <w:rsid w:val="00E6719B"/>
    <w:rsid w:val="00EA08F2"/>
    <w:rsid w:val="00EA1AC2"/>
    <w:rsid w:val="00EE4073"/>
    <w:rsid w:val="00EF71B1"/>
    <w:rsid w:val="00F16522"/>
    <w:rsid w:val="00F73CF9"/>
    <w:rsid w:val="00F80CAA"/>
    <w:rsid w:val="00F839C6"/>
    <w:rsid w:val="00FA5155"/>
    <w:rsid w:val="00FB78CB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2BBC"/>
  <w15:chartTrackingRefBased/>
  <w15:docId w15:val="{3DB3EC57-A506-4C4F-AA27-EF51D52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review.net/forum?id=BJJsrmf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　貴</dc:creator>
  <cp:keywords/>
  <dc:description/>
  <cp:lastModifiedBy>田中　貴</cp:lastModifiedBy>
  <cp:revision>181</cp:revision>
  <dcterms:created xsi:type="dcterms:W3CDTF">2021-07-05T21:39:00Z</dcterms:created>
  <dcterms:modified xsi:type="dcterms:W3CDTF">2021-07-07T00:55:00Z</dcterms:modified>
</cp:coreProperties>
</file>