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</w:p>
    <w:p>
      <w:pPr>
        <w:pStyle w:val="Date"/>
      </w:pPr>
      <w:r>
        <w:t xml:space="preserve">2022-01-28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basic-illustrations"/>
    <w:p>
      <w:pPr>
        <w:pStyle w:val="Heading1"/>
      </w:pPr>
      <w:r>
        <w:t xml:space="preserve">Basic illustrations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including-a-table"/>
    <w:p>
      <w:pPr>
        <w:pStyle w:val="Heading2"/>
      </w:pPr>
      <w:r>
        <w:t xml:space="preserve">Including a table</w:t>
      </w:r>
    </w:p>
    <w:p>
      <w:pPr>
        <w:pStyle w:val="TableCaption"/>
      </w:pPr>
      <w:r>
        <w:t xml:space="preserve">A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captio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4"/>
    <w:bookmarkStart w:id="25" w:name="inline-r-code"/>
    <w:p>
      <w:pPr>
        <w:pStyle w:val="Heading2"/>
      </w:pPr>
      <w:r>
        <w:t xml:space="preserve">Inline r code</w:t>
      </w:r>
    </w:p>
    <w:p>
      <w:pPr>
        <w:pStyle w:val="FirstParagraph"/>
      </w:pPr>
      <w:r>
        <w:t xml:space="preserve">The average yield is 99.9265119.</w:t>
      </w:r>
    </w:p>
    <w:bookmarkEnd w:id="25"/>
    <w:bookmarkEnd w:id="26"/>
    <w:bookmarkStart w:id="30" w:name="markdown-basics-level-1-header"/>
    <w:p>
      <w:pPr>
        <w:pStyle w:val="Heading1"/>
      </w:pPr>
      <w:r>
        <w:t xml:space="preserve">Markdown basics (level 1 header)</w:t>
      </w:r>
    </w:p>
    <w:bookmarkStart w:id="29" w:name="level-2-header"/>
    <w:p>
      <w:pPr>
        <w:pStyle w:val="Heading2"/>
      </w:pPr>
      <w:r>
        <w:t xml:space="preserve">level 2 header</w:t>
      </w:r>
    </w:p>
    <w:bookmarkStart w:id="28" w:name="level-3-header"/>
    <w:p>
      <w:pPr>
        <w:pStyle w:val="Heading3"/>
      </w:pPr>
      <w:r>
        <w:t xml:space="preserve">level 3 header</w:t>
      </w:r>
    </w:p>
    <w:p>
      <w:pPr>
        <w:pStyle w:val="FirstParagraph"/>
      </w:pPr>
      <w:r>
        <w:t xml:space="preserve">See the source rmd file: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p>
      <w:pPr>
        <w:numPr>
          <w:ilvl w:val="0"/>
          <w:numId w:val="1001"/>
        </w:numPr>
        <w:pStyle w:val="Compact"/>
      </w:pPr>
      <w:r>
        <w:t xml:space="preserve">list item 3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italics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bold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(do not put r right after the first tick mark)</w:t>
      </w:r>
    </w:p>
    <w:p>
      <w:pPr>
        <w:numPr>
          <w:ilvl w:val="0"/>
          <w:numId w:val="1001"/>
        </w:numPr>
        <w:pStyle w:val="Compact"/>
      </w:pPr>
      <w:r>
        <w:t xml:space="preserve">inline math: I hate math. What does this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 </w:t>
      </w:r>
      <w:r>
        <w:t xml:space="preserve">even mean?</w:t>
      </w:r>
    </w:p>
    <w:p>
      <w:pPr>
        <w:numPr>
          <w:ilvl w:val="0"/>
          <w:numId w:val="1001"/>
        </w:numPr>
        <w:pStyle w:val="Compact"/>
      </w:pPr>
      <w:r>
        <w:t xml:space="preserve">math: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Markdown basics</w:t>
        </w:r>
      </w:hyperlink>
    </w:p>
    <w:p>
      <w:pPr>
        <w:numPr>
          <w:ilvl w:val="0"/>
          <w:numId w:val="1001"/>
        </w:numPr>
        <w:pStyle w:val="Compact"/>
      </w:pPr>
      <w:r>
        <w:t xml:space="preserve">citationL: The best resource to learn how to use Rmarkdown is</w:t>
      </w:r>
      <w:r>
        <w:t xml:space="preserve"> </w:t>
      </w:r>
      <w:r>
        <w:t xml:space="preserve">[@xie2018r]</w:t>
      </w:r>
      <w:r>
        <w:t xml:space="preserve">.</w:t>
      </w:r>
    </w:p>
    <w:bookmarkEnd w:id="28"/>
    <w:bookmarkEnd w:id="29"/>
    <w:bookmarkEnd w:id="30"/>
    <w:bookmarkStart w:id="38" w:name="chunk-options"/>
    <w:p>
      <w:pPr>
        <w:pStyle w:val="Heading1"/>
      </w:pPr>
      <w:r>
        <w:t xml:space="preserve">Chunk options</w:t>
      </w:r>
    </w:p>
    <w:bookmarkStart w:id="31" w:name="echo-and-eval"/>
    <w:p>
      <w:pPr>
        <w:pStyle w:val="Heading2"/>
      </w:pPr>
      <w:r>
        <w:rPr>
          <w:rStyle w:val="VerbatimChar"/>
        </w:rPr>
        <w:t xml:space="preserve">echo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rPr>
          <w:bCs/>
          <w:b/>
        </w:rPr>
        <w:t xml:space="preserve">R code and results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bCs/>
          <w:b/>
        </w:rPr>
        <w:t xml:space="preserve">R code suppressed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bCs/>
          <w:b/>
        </w:rPr>
        <w:t xml:space="preserve">Only R code (R code was not evaluated)</w:t>
      </w:r>
    </w:p>
    <w:p>
      <w:pPr>
        <w:pStyle w:val="BodyText"/>
      </w:pPr>
      <w:r>
        <w:rPr>
          <w:bCs/>
          <w:b/>
        </w:rPr>
        <w:t xml:space="preserve">Both R codes and results not shown</w:t>
      </w:r>
    </w:p>
    <w:p>
      <w:r>
        <w:pict>
          <v:rect style="width:0;height:1.5pt" o:hralign="center" o:hrstd="t" o:hr="t"/>
        </w:pict>
      </w:r>
    </w:p>
    <w:bookmarkEnd w:id="31"/>
    <w:bookmarkStart w:id="35" w:name="messages-and-warnings"/>
    <w:p>
      <w:pPr>
        <w:pStyle w:val="Heading2"/>
      </w:pPr>
      <w:r>
        <w:rPr>
          <w:rStyle w:val="VerbatimChar"/>
        </w:rPr>
        <w:t xml:space="preserve">messages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warnings</w:t>
      </w:r>
    </w:p>
    <w:bookmarkStart w:id="32" w:name="both-messages-and-warnings"/>
    <w:p>
      <w:pPr>
        <w:pStyle w:val="Heading3"/>
      </w:pPr>
      <w:r>
        <w:t xml:space="preserve">both messages and warnings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1.0.6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End w:id="32"/>
    <w:bookmarkStart w:id="33" w:name="messages-suppressed"/>
    <w:p>
      <w:pPr>
        <w:pStyle w:val="Heading3"/>
      </w:pPr>
      <w:r>
        <w:t xml:space="preserve">messages suppressed</w:t>
      </w:r>
    </w:p>
    <w:bookmarkEnd w:id="33"/>
    <w:bookmarkStart w:id="34" w:name="both-messages-and-warnings-suppressed"/>
    <w:p>
      <w:pPr>
        <w:pStyle w:val="Heading3"/>
      </w:pPr>
      <w:r>
        <w:t xml:space="preserve">both messages and warnings suppressed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results"/>
    <w:p>
      <w:pPr>
        <w:pStyle w:val="Heading2"/>
      </w:pPr>
      <w:r>
        <w:rPr>
          <w:rStyle w:val="VerbatimChar"/>
        </w:rPr>
        <w:t xml:space="preserve">results</w:t>
      </w:r>
    </w:p>
    <w:p>
      <w:pPr>
        <w:pStyle w:val="FirstParagraph"/>
      </w:pPr>
      <w:r>
        <w:t xml:space="preserve">No results are shown.</w:t>
      </w:r>
    </w:p>
    <w:p>
      <w:pPr>
        <w:pStyle w:val="BodyText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VerbatimChar"/>
        </w:rPr>
        <w:t xml:space="preserve">##   [1] 0.444483482 0.062472855 0.077768333 0.930268973 0.365581122 0.114917004</w:t>
      </w:r>
      <w:r>
        <w:br/>
      </w:r>
      <w:r>
        <w:rPr>
          <w:rStyle w:val="VerbatimChar"/>
        </w:rPr>
        <w:t xml:space="preserve">##   [7] 0.983733708 0.524548709 0.932074996 0.388664957 0.558528792 0.224435016</w:t>
      </w:r>
      <w:r>
        <w:br/>
      </w:r>
      <w:r>
        <w:rPr>
          <w:rStyle w:val="VerbatimChar"/>
        </w:rPr>
        <w:t xml:space="preserve">##  [13] 0.197930444 0.417871405 0.936843045 0.405053863 0.883109613 0.982482653</w:t>
      </w:r>
      <w:r>
        <w:br/>
      </w:r>
      <w:r>
        <w:rPr>
          <w:rStyle w:val="VerbatimChar"/>
        </w:rPr>
        <w:t xml:space="preserve">##  [19] 0.927962222 0.498146464 0.194568749 0.867993104 0.230272491 0.283039927</w:t>
      </w:r>
      <w:r>
        <w:br/>
      </w:r>
      <w:r>
        <w:rPr>
          <w:rStyle w:val="VerbatimChar"/>
        </w:rPr>
        <w:t xml:space="preserve">##  [25] 0.981538130 0.731425144 0.905656730 0.822152217 0.735208977 0.025855141</w:t>
      </w:r>
      <w:r>
        <w:br/>
      </w:r>
      <w:r>
        <w:rPr>
          <w:rStyle w:val="VerbatimChar"/>
        </w:rPr>
        <w:t xml:space="preserve">##  [31] 0.829649539 0.022762434 0.967197945 0.453150668 0.727232003 0.786814005</w:t>
      </w:r>
      <w:r>
        <w:br/>
      </w:r>
      <w:r>
        <w:rPr>
          <w:rStyle w:val="VerbatimChar"/>
        </w:rPr>
        <w:t xml:space="preserve">##  [37] 0.727727229 0.105244885 0.530078276 0.405646659 0.524806039 0.729329092</w:t>
      </w:r>
      <w:r>
        <w:br/>
      </w:r>
      <w:r>
        <w:rPr>
          <w:rStyle w:val="VerbatimChar"/>
        </w:rPr>
        <w:t xml:space="preserve">##  [43] 0.476031388 0.252186853 0.902911231 0.991880188 0.641630840 0.782567506</w:t>
      </w:r>
      <w:r>
        <w:br/>
      </w:r>
      <w:r>
        <w:rPr>
          <w:rStyle w:val="VerbatimChar"/>
        </w:rPr>
        <w:t xml:space="preserve">##  [49] 0.013645623 0.009798017 0.005783356 0.084509258 0.264733955 0.647832603</w:t>
      </w:r>
      <w:r>
        <w:br/>
      </w:r>
      <w:r>
        <w:rPr>
          <w:rStyle w:val="VerbatimChar"/>
        </w:rPr>
        <w:t xml:space="preserve">##  [55] 0.372589496 0.581596022 0.383430784 0.448193535 0.025708569 0.540686590</w:t>
      </w:r>
      <w:r>
        <w:br/>
      </w:r>
      <w:r>
        <w:rPr>
          <w:rStyle w:val="VerbatimChar"/>
        </w:rPr>
        <w:t xml:space="preserve">##  [61] 0.998827019 0.740728276 0.348460689 0.283427026 0.900000833 0.738642666</w:t>
      </w:r>
      <w:r>
        <w:br/>
      </w:r>
      <w:r>
        <w:rPr>
          <w:rStyle w:val="VerbatimChar"/>
        </w:rPr>
        <w:t xml:space="preserve">##  [67] 0.529976410 0.019351888 0.784199592 0.208127957 0.674872134 0.183327945</w:t>
      </w:r>
      <w:r>
        <w:br/>
      </w:r>
      <w:r>
        <w:rPr>
          <w:rStyle w:val="VerbatimChar"/>
        </w:rPr>
        <w:t xml:space="preserve">##  [73] 0.375347263 0.629675111 0.187028343 0.598523679 0.058353395 0.348949510</w:t>
      </w:r>
      <w:r>
        <w:br/>
      </w:r>
      <w:r>
        <w:rPr>
          <w:rStyle w:val="VerbatimChar"/>
        </w:rPr>
        <w:t xml:space="preserve">##  [79] 0.615602100 0.739553710 0.103400841 0.766783668 0.320451559 0.382736212</w:t>
      </w:r>
      <w:r>
        <w:br/>
      </w:r>
      <w:r>
        <w:rPr>
          <w:rStyle w:val="VerbatimChar"/>
        </w:rPr>
        <w:t xml:space="preserve">##  [85] 0.242585235 0.930699402 0.230555929 0.179916677 0.740137449 0.767002471</w:t>
      </w:r>
      <w:r>
        <w:br/>
      </w:r>
      <w:r>
        <w:rPr>
          <w:rStyle w:val="VerbatimChar"/>
        </w:rPr>
        <w:t xml:space="preserve">##  [91] 0.198831700 0.452633504 0.401442621 0.219284166 0.771927743 0.678418900</w:t>
      </w:r>
      <w:r>
        <w:br/>
      </w:r>
      <w:r>
        <w:rPr>
          <w:rStyle w:val="VerbatimChar"/>
        </w:rPr>
        <w:t xml:space="preserve">##  [97] 0.146629411 0.089510555 0.528482346 0.940243538</w:t>
      </w:r>
    </w:p>
    <w:p>
      <w:r>
        <w:pict>
          <v:rect style="width:0;height:1.5pt" o:hralign="center" o:hrstd="t" o:hr="t"/>
        </w:pict>
      </w:r>
    </w:p>
    <w:bookmarkEnd w:id="36"/>
    <w:bookmarkStart w:id="37" w:name="include-false"/>
    <w:p>
      <w:pPr>
        <w:pStyle w:val="Heading2"/>
      </w:pPr>
      <w:r>
        <w:rPr>
          <w:rStyle w:val="VerbatimChar"/>
        </w:rPr>
        <w:t xml:space="preserve">include = FALSE</w:t>
      </w:r>
    </w:p>
    <w:p>
      <w:pPr>
        <w:pStyle w:val="FirstParagraph"/>
      </w:pPr>
      <w:r>
        <w:t xml:space="preserve">No results are shown.</w:t>
      </w:r>
    </w:p>
    <w:p>
      <w:pPr>
        <w:pStyle w:val="BodyText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VerbatimChar"/>
        </w:rPr>
        <w:t xml:space="preserve">##   [1] 0.66130957 0.63680970 0.84378519 0.61493979 0.47920004 0.60893494</w:t>
      </w:r>
      <w:r>
        <w:br/>
      </w:r>
      <w:r>
        <w:rPr>
          <w:rStyle w:val="VerbatimChar"/>
        </w:rPr>
        <w:t xml:space="preserve">##   [7] 0.54765827 0.12186129 0.43792198 0.12680773 0.75870604 0.91688859</w:t>
      </w:r>
      <w:r>
        <w:br/>
      </w:r>
      <w:r>
        <w:rPr>
          <w:rStyle w:val="VerbatimChar"/>
        </w:rPr>
        <w:t xml:space="preserve">##  [13] 0.35418138 0.82872415 0.26351363 0.23175431 0.79036996 0.17018850</w:t>
      </w:r>
      <w:r>
        <w:br/>
      </w:r>
      <w:r>
        <w:rPr>
          <w:rStyle w:val="VerbatimChar"/>
        </w:rPr>
        <w:t xml:space="preserve">##  [19] 0.31118961 0.60432787 0.83862485 0.57270129 0.34086519 0.14964905</w:t>
      </w:r>
      <w:r>
        <w:br/>
      </w:r>
      <w:r>
        <w:rPr>
          <w:rStyle w:val="VerbatimChar"/>
        </w:rPr>
        <w:t xml:space="preserve">##  [25] 0.16382400 0.15368150 0.63038880 0.58096367 0.02948389 0.85096685</w:t>
      </w:r>
      <w:r>
        <w:br/>
      </w:r>
      <w:r>
        <w:rPr>
          <w:rStyle w:val="VerbatimChar"/>
        </w:rPr>
        <w:t xml:space="preserve">##  [31] 0.70944714 0.92708228 0.95706614 0.52569803 0.23186091 0.72575230</w:t>
      </w:r>
      <w:r>
        <w:br/>
      </w:r>
      <w:r>
        <w:rPr>
          <w:rStyle w:val="VerbatimChar"/>
        </w:rPr>
        <w:t xml:space="preserve">##  [37] 0.58871025 0.62145098 0.79751434 0.63520676 0.09964157 0.73891379</w:t>
      </w:r>
      <w:r>
        <w:br/>
      </w:r>
      <w:r>
        <w:rPr>
          <w:rStyle w:val="VerbatimChar"/>
        </w:rPr>
        <w:t xml:space="preserve">##  [43] 0.41396102 0.62751164 0.27140737 0.66758670 0.55202951 0.34089260</w:t>
      </w:r>
      <w:r>
        <w:br/>
      </w:r>
      <w:r>
        <w:rPr>
          <w:rStyle w:val="VerbatimChar"/>
        </w:rPr>
        <w:t xml:space="preserve">##  [49] 0.86884352 0.79252042 0.54147475 0.27612332 0.71349200 0.28185746</w:t>
      </w:r>
      <w:r>
        <w:br/>
      </w:r>
      <w:r>
        <w:rPr>
          <w:rStyle w:val="VerbatimChar"/>
        </w:rPr>
        <w:t xml:space="preserve">##  [55] 0.59920238 0.06985527 0.97392497 0.16726015 0.41515207 0.29023901</w:t>
      </w:r>
      <w:r>
        <w:br/>
      </w:r>
      <w:r>
        <w:rPr>
          <w:rStyle w:val="VerbatimChar"/>
        </w:rPr>
        <w:t xml:space="preserve">##  [61] 0.81854697 0.54933329 0.52417185 0.72648700 0.89119242 0.73283888</w:t>
      </w:r>
      <w:r>
        <w:br/>
      </w:r>
      <w:r>
        <w:rPr>
          <w:rStyle w:val="VerbatimChar"/>
        </w:rPr>
        <w:t xml:space="preserve">##  [67] 0.94179030 0.68699323 0.33689652 0.29162905 0.35505974 0.78854471</w:t>
      </w:r>
      <w:r>
        <w:br/>
      </w:r>
      <w:r>
        <w:rPr>
          <w:rStyle w:val="VerbatimChar"/>
        </w:rPr>
        <w:t xml:space="preserve">##  [73] 0.78074443 0.34638351 0.99729435 0.94306921 0.32400093 0.31885151</w:t>
      </w:r>
      <w:r>
        <w:br/>
      </w:r>
      <w:r>
        <w:rPr>
          <w:rStyle w:val="VerbatimChar"/>
        </w:rPr>
        <w:t xml:space="preserve">##  [79] 0.45094012 0.40458215 0.10684279 0.83641538 0.89394854 0.32086358</w:t>
      </w:r>
      <w:r>
        <w:br/>
      </w:r>
      <w:r>
        <w:rPr>
          <w:rStyle w:val="VerbatimChar"/>
        </w:rPr>
        <w:t xml:space="preserve">##  [85] 0.55547881 0.94821363 0.39274938 0.69946922 0.79775636 0.06487385</w:t>
      </w:r>
      <w:r>
        <w:br/>
      </w:r>
      <w:r>
        <w:rPr>
          <w:rStyle w:val="VerbatimChar"/>
        </w:rPr>
        <w:t xml:space="preserve">##  [91] 0.13718645 0.38519264 0.15347337 0.25689501 0.94313642 0.38794107</w:t>
      </w:r>
      <w:r>
        <w:br/>
      </w:r>
      <w:r>
        <w:rPr>
          <w:rStyle w:val="VerbatimChar"/>
        </w:rPr>
        <w:t xml:space="preserve">##  [97] 0.02989153 0.06458581 0.99817671 0.13032593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caching"/>
    <w:p>
      <w:pPr>
        <w:pStyle w:val="Heading1"/>
      </w:pPr>
      <w:r>
        <w:t xml:space="preserve">Caching</w:t>
      </w:r>
    </w:p>
    <w:p>
      <w:pPr>
        <w:pStyle w:val="SourceCode"/>
      </w:pPr>
      <w:r>
        <w:rPr>
          <w:rStyle w:val="VerbatimChar"/>
        </w:rPr>
        <w:t xml:space="preserve">## [1] 1.500091</w:t>
      </w:r>
    </w:p>
    <w:p>
      <w:pPr>
        <w:pStyle w:val="SourceCode"/>
      </w:pPr>
      <w:r>
        <w:rPr>
          <w:rStyle w:val="VerbatimChar"/>
        </w:rPr>
        <w:t xml:space="preserve">## [1] 1.500091</w:t>
      </w:r>
    </w:p>
    <w:bookmarkEnd w:id="39"/>
    <w:bookmarkStart w:id="46" w:name="interactive-features-htmlwidgets"/>
    <w:p>
      <w:pPr>
        <w:pStyle w:val="Heading1"/>
      </w:pPr>
      <w:r>
        <w:t xml:space="preserve">Interactive features: htmlwidgets</w:t>
      </w:r>
    </w:p>
    <w:bookmarkStart w:id="41" w:name="interactive-data-table"/>
    <w:p>
      <w:pPr>
        <w:pStyle w:val="Heading2"/>
      </w:pPr>
      <w:r>
        <w:t xml:space="preserve">interactive data table</w:t>
      </w:r>
    </w:p>
    <w:p>
      <w:pPr>
        <w:pStyle w:val="FirstParagraph"/>
      </w:pPr>
      <w:r>
        <w:drawing>
          <wp:inline>
            <wp:extent cx="5334000" cy="6445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interactive-time-series-data"/>
    <w:p>
      <w:pPr>
        <w:pStyle w:val="Heading2"/>
      </w:pPr>
      <w:r>
        <w:t xml:space="preserve">Interactive time-series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interactive-ggplot2-figures"/>
    <w:p>
      <w:pPr>
        <w:pStyle w:val="Heading2"/>
      </w:pPr>
      <w:r>
        <w:t xml:space="preserve">Interactive ggplot2 figures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7" Target="https://rmarkdown.rstudio.com/lesson-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7" Target="https://rmarkdown.rstudio.com/lesson-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using Rmarkdown</dc:title>
  <dc:creator>Taro Mieno</dc:creator>
  <cp:keywords/>
  <dcterms:created xsi:type="dcterms:W3CDTF">2022-01-28T20:19:22Z</dcterms:created>
  <dcterms:modified xsi:type="dcterms:W3CDTF">2022-01-28T20:19:22Z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2022-01-28</vt:lpwstr>
  </property>
  <property fmtid="{D5CDD505-2E9C-101B-9397-08002B2CF9AE}" pid="3" name="output">
    <vt:lpwstr/>
  </property>
</Properties>
</file>