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naliza-funkcije-6"/>
    <w:p>
      <w:pPr>
        <w:pStyle w:val="Heading1"/>
      </w:pPr>
      <w:r>
        <w:t xml:space="preserve">Analiza Funkcije 6</w:t>
      </w:r>
    </w:p>
    <w:bookmarkStart w:id="9" w:name="baza-podataka-gradski_prijevoz"/>
    <w:p>
      <w:pPr>
        <w:pStyle w:val="Heading2"/>
      </w:pPr>
      <w:r>
        <w:t xml:space="preserve">Baza podataka:</w:t>
      </w:r>
      <w:r>
        <w:t xml:space="preserve"> </w:t>
      </w:r>
      <w:r>
        <w:rPr>
          <w:rStyle w:val="VerbatimChar"/>
        </w:rPr>
        <w:t xml:space="preserve">gradski_prijevoz</w:t>
      </w:r>
    </w:p>
    <w:p>
      <w:r>
        <w:pict>
          <v:rect style="width:0;height:1.5pt" o:hralign="center" o:hrstd="t" o:hr="t"/>
        </w:pict>
      </w:r>
    </w:p>
    <w:bookmarkEnd w:id="9"/>
    <w:bookmarkStart w:id="15" w:name="funkcija-6-fn_izracunaj_staz_zaposlenika"/>
    <w:p>
      <w:pPr>
        <w:pStyle w:val="Heading2"/>
      </w:pPr>
      <w:r>
        <w:t xml:space="preserve">FUNKCIJA 6: fn_izracunaj_staz_zaposlenika</w:t>
      </w:r>
    </w:p>
    <w:bookmarkStart w:id="10" w:name="sql-kod"/>
    <w:p>
      <w:pPr>
        <w:pStyle w:val="Heading3"/>
      </w:pPr>
      <w:r>
        <w:t xml:space="preserve">SQL kod: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fn_izracunaj_staz_zaposlenika </w:t>
      </w:r>
      <w:r>
        <w:rPr>
          <w:rStyle w:val="OperatorTok"/>
        </w:rPr>
        <w:t xml:space="preserve">//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fn_izracunaj_staz_zaposlenika(</w:t>
      </w:r>
      <w:r>
        <w:br/>
      </w:r>
      <w:r>
        <w:rPr>
          <w:rStyle w:val="NormalTok"/>
        </w:rPr>
        <w:t xml:space="preserve">    p_zaposlenik_id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DETERMINISTIC</w:t>
      </w:r>
      <w:r>
        <w:br/>
      </w:r>
      <w:r>
        <w:rPr>
          <w:rStyle w:val="KeywordTok"/>
        </w:rPr>
        <w:t xml:space="preserve">READS</w:t>
      </w:r>
      <w:r>
        <w:rPr>
          <w:rStyle w:val="NormalTok"/>
        </w:rPr>
        <w:t xml:space="preserve"> SQL </w:t>
      </w:r>
      <w:r>
        <w:rPr>
          <w:rStyle w:val="KeywordTok"/>
        </w:rPr>
        <w:t xml:space="preserve">DATA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v_datum_zaposlenja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v_godine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v_mjeseci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v_dani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v_ukupno_dana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v_rezultat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Dohvati datum zaposlenja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datum_zaposlenja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v_datum_zaposlenja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zaposlenik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p_zaposlenik_id;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Zaposlenik ne postoji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v_datum_zaposlenja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Ako je datum u budućnosti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v_datum_zaposlenja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CURDATE()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'Još nije započeo radni odnos'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Izračunaj komponente staža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v_godine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TIMESTAMPDIFF(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v_datum_zaposlenja, CURDATE());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v_mjeseci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TIMESTAMPDIFF(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 v_datum_zaposlenja, CURDATE())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(v_godine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v_ukupno_dana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DATEDIFF(CURDATE(), v_datum_zaposlenja);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v_dani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v_ukupno_dana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(v_godine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(v_mjeseci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Korekcija za negativne dane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v_dani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v_mjeseci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v_mjeseci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v_dani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v_dani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Formatiraj rezultat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v_rezultat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v_godine, </w:t>
      </w:r>
      <w:r>
        <w:rPr>
          <w:rStyle w:val="StringTok"/>
        </w:rPr>
        <w:t xml:space="preserve">' god, 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v_mjeseci, </w:t>
      </w:r>
      <w:r>
        <w:rPr>
          <w:rStyle w:val="StringTok"/>
        </w:rPr>
        <w:t xml:space="preserve">' mj, 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v_dani, </w:t>
      </w:r>
      <w:r>
        <w:rPr>
          <w:rStyle w:val="StringTok"/>
        </w:rPr>
        <w:t xml:space="preserve">' dana'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(ukupno '</w:t>
      </w:r>
      <w:r>
        <w:rPr>
          <w:rStyle w:val="NormalTok"/>
        </w:rPr>
        <w:t xml:space="preserve">, v_ukupno_dana, </w:t>
      </w:r>
      <w:r>
        <w:rPr>
          <w:rStyle w:val="StringTok"/>
        </w:rPr>
        <w:t xml:space="preserve">' dana)'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v_rezultat;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</w:p>
    <w:bookmarkEnd w:id="10"/>
    <w:bookmarkStart w:id="11" w:name="opis-sql-operacija"/>
    <w:p>
      <w:pPr>
        <w:pStyle w:val="Heading3"/>
      </w:pPr>
      <w:r>
        <w:t xml:space="preserve">Opis SQL operacija:</w:t>
      </w:r>
    </w:p>
    <w:p>
      <w:pPr>
        <w:pStyle w:val="FirstParagraph"/>
      </w:pPr>
      <w:r>
        <w:t xml:space="preserve">Ova funkcija računa radni staž zaposlenika i vraća formatirani string s godinama, mjesecima i danima. Funkcija koristi: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RETURNS VARCHAR(100)</w:t>
      </w:r>
      <w:r>
        <w:t xml:space="preserve"> </w:t>
      </w:r>
      <w:r>
        <w:t xml:space="preserve">- funkcija vraća tekstualni rezultat (formatirani staž)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- označava da funkcija za iste ulazne parametre uvijek vraća isti rezultat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READS SQL DATA</w:t>
      </w:r>
      <w:r>
        <w:t xml:space="preserve"> </w:t>
      </w:r>
      <w:r>
        <w:t xml:space="preserve">- označava da funkcija čita podatke iz baze, ali ih ne mijenja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DECLARE</w:t>
      </w:r>
      <w:r>
        <w:t xml:space="preserve"> </w:t>
      </w:r>
      <w:r>
        <w:t xml:space="preserve">- deklaracija lokalnih varijabli: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v_datum_zaposlenja</w:t>
      </w:r>
      <w:r>
        <w:t xml:space="preserve"> </w:t>
      </w:r>
      <w:r>
        <w:t xml:space="preserve">- datum početka radnog odnosa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v_godine</w:t>
      </w:r>
      <w:r>
        <w:t xml:space="preserve">,</w:t>
      </w:r>
      <w:r>
        <w:t xml:space="preserve"> </w:t>
      </w:r>
      <w:r>
        <w:rPr>
          <w:rStyle w:val="VerbatimChar"/>
        </w:rPr>
        <w:t xml:space="preserve">v_mjeseci</w:t>
      </w:r>
      <w:r>
        <w:t xml:space="preserve">,</w:t>
      </w:r>
      <w:r>
        <w:t xml:space="preserve"> </w:t>
      </w:r>
      <w:r>
        <w:rPr>
          <w:rStyle w:val="VerbatimChar"/>
        </w:rPr>
        <w:t xml:space="preserve">v_dani</w:t>
      </w:r>
      <w:r>
        <w:t xml:space="preserve"> </w:t>
      </w:r>
      <w:r>
        <w:t xml:space="preserve">- komponente staža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v_ukupno_dana</w:t>
      </w:r>
      <w:r>
        <w:t xml:space="preserve"> </w:t>
      </w:r>
      <w:r>
        <w:t xml:space="preserve">- ukupan broj dana radnog staža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v_rezultat</w:t>
      </w:r>
      <w:r>
        <w:t xml:space="preserve"> </w:t>
      </w:r>
      <w:r>
        <w:t xml:space="preserve">- formatirani izlazni string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SELECT … INTO</w:t>
      </w:r>
      <w:r>
        <w:t xml:space="preserve"> </w:t>
      </w:r>
      <w:r>
        <w:t xml:space="preserve">iz tablice</w:t>
      </w:r>
      <w:r>
        <w:t xml:space="preserve"> </w:t>
      </w:r>
      <w:r>
        <w:rPr>
          <w:rStyle w:val="VerbatimChar"/>
        </w:rPr>
        <w:t xml:space="preserve">zaposlenik</w:t>
      </w:r>
      <w:r>
        <w:t xml:space="preserve"> </w:t>
      </w:r>
      <w:r>
        <w:t xml:space="preserve">- dohvaća datum zaposlenja za zadani ID zaposlenika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IF v_datum_zaposlenja IS NULL THEN RETURN NULL</w:t>
      </w:r>
      <w:r>
        <w:t xml:space="preserve"> </w:t>
      </w:r>
      <w:r>
        <w:t xml:space="preserve">- vraća NULL ako zaposlenik ne postoji u bazi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IF v_datum_zaposlenja &gt; CURDATE()</w:t>
      </w:r>
      <w:r>
        <w:t xml:space="preserve"> </w:t>
      </w:r>
      <w:r>
        <w:t xml:space="preserve">- provjerava je li datum zaposlenja u budućnosti (osoba još nije počela raditi)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TIMESTAMPDIFF(YEAR, …)</w:t>
      </w:r>
      <w:r>
        <w:t xml:space="preserve"> </w:t>
      </w:r>
      <w:r>
        <w:t xml:space="preserve">- MySQL funkcija koja računa razliku između dva datuma u godinama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TIMESTAMPDIFF(MONTH, …)</w:t>
      </w:r>
      <w:r>
        <w:t xml:space="preserve"> </w:t>
      </w:r>
      <w:r>
        <w:t xml:space="preserve">- računa razliku u mjesecima, od koje se oduzimaju pune godine za dobivanje ostatka mjeseci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DATEDIFF(CURDATE(), v_datum_zaposlenja)</w:t>
      </w:r>
      <w:r>
        <w:t xml:space="preserve"> </w:t>
      </w:r>
      <w:r>
        <w:t xml:space="preserve">- računa ukupan broj dana između dva datuma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Korekcija negativnih dana</w:t>
      </w:r>
      <w:r>
        <w:t xml:space="preserve"> </w:t>
      </w:r>
      <w:r>
        <w:t xml:space="preserve">- matematička korekcija za slučajeve kad izračun dana daje negativnu vrijednost zbog aproksimacije (365 dana/godina, 30 dana/mjesec)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/>
          <w:bCs/>
        </w:rPr>
        <w:t xml:space="preserve">CONCAT(…)</w:t>
      </w:r>
      <w:r>
        <w:t xml:space="preserve"> </w:t>
      </w:r>
      <w:r>
        <w:t xml:space="preserve">- spaja sve komponente u formatirani string oblika</w:t>
      </w:r>
      <w:r>
        <w:t xml:space="preserve"> </w:t>
      </w:r>
      <w:r>
        <w:t xml:space="preserve">“X god, Y mj, Z dana (ukupno N dana)”</w:t>
      </w:r>
    </w:p>
    <w:bookmarkEnd w:id="11"/>
    <w:bookmarkStart w:id="12" w:name="korištene-tablice"/>
    <w:p>
      <w:pPr>
        <w:pStyle w:val="Heading3"/>
      </w:pPr>
      <w:r>
        <w:t xml:space="preserve">Korištene tablice: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Tablica</w:t>
            </w:r>
          </w:p>
        </w:tc>
        <w:tc>
          <w:tcPr/>
          <w:p>
            <w:pPr>
              <w:pStyle w:val="Compact"/>
            </w:pPr>
            <w:r>
              <w:t xml:space="preserve">Operacija</w:t>
            </w:r>
          </w:p>
        </w:tc>
        <w:tc>
          <w:tcPr/>
          <w:p>
            <w:pPr>
              <w:pStyle w:val="Compact"/>
            </w:pPr>
            <w:r>
              <w:t xml:space="preserve">Uloga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zaposlenik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Dohvaćanje datuma zaposlenja zaposlenika</w:t>
            </w:r>
          </w:p>
        </w:tc>
      </w:tr>
    </w:tbl>
    <w:bookmarkEnd w:id="12"/>
    <w:bookmarkStart w:id="13" w:name="referencirani-stupci"/>
    <w:p>
      <w:pPr>
        <w:pStyle w:val="Heading3"/>
      </w:pPr>
      <w:r>
        <w:t xml:space="preserve">Referencirani stupci: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1"/>
        <w:gridCol w:w="2247"/>
        <w:gridCol w:w="4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Tablica</w:t>
            </w:r>
          </w:p>
        </w:tc>
        <w:tc>
          <w:tcPr/>
          <w:p>
            <w:pPr>
              <w:pStyle w:val="Compact"/>
            </w:pPr>
            <w:r>
              <w:t xml:space="preserve">Stupac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zaposlenik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Primarni ključ - ID zaposlenika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zaposlenik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datum_zaposlenja</w:t>
            </w:r>
          </w:p>
        </w:tc>
        <w:tc>
          <w:tcPr/>
          <w:p>
            <w:pPr>
              <w:pStyle w:val="Compact"/>
            </w:pPr>
            <w:r>
              <w:t xml:space="preserve">Datum početka radnog odnosa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slovni-benefiti-prikazanih-informacija"/>
    <w:p>
      <w:pPr>
        <w:pStyle w:val="Heading3"/>
      </w:pPr>
      <w:r>
        <w:t xml:space="preserve">Poslovni benefiti prikazanih informacija: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Upravljanje ljudskim resursima</w:t>
      </w:r>
    </w:p>
    <w:p>
      <w:pPr>
        <w:pStyle w:val="Compact"/>
        <w:numPr>
          <w:ilvl w:val="1"/>
          <w:numId w:val="1002"/>
        </w:numPr>
      </w:pPr>
      <w:r>
        <w:t xml:space="preserve">Automatski izračun staža omogućuje HR odjelu brzi uvid u iskustvo zaposlenika bez ručnog računanja, što je korisno pri evaluacijama i planiranju.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Izračun dodataka na plaću</w:t>
      </w:r>
    </w:p>
    <w:p>
      <w:pPr>
        <w:pStyle w:val="Compact"/>
        <w:numPr>
          <w:ilvl w:val="1"/>
          <w:numId w:val="1003"/>
        </w:numPr>
      </w:pPr>
      <w:r>
        <w:t xml:space="preserve">Mnoge tvrtke imaju dodatke na plaću bazirane na radnom stažu. Ova funkcija omogućuje automatizaciju takvih izračuna.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Planiranje mirovina</w:t>
      </w:r>
    </w:p>
    <w:p>
      <w:pPr>
        <w:pStyle w:val="Compact"/>
        <w:numPr>
          <w:ilvl w:val="1"/>
          <w:numId w:val="1004"/>
        </w:numPr>
      </w:pPr>
      <w:r>
        <w:t xml:space="preserve">Praćenje staža je ključno za izračun prava na mirovinu i planiranje umirovljenja zaposlenika.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Jubilarne nagrade</w:t>
      </w:r>
    </w:p>
    <w:p>
      <w:pPr>
        <w:pStyle w:val="Compact"/>
        <w:numPr>
          <w:ilvl w:val="1"/>
          <w:numId w:val="1005"/>
        </w:numPr>
      </w:pPr>
      <w:r>
        <w:t xml:space="preserve">Funkcija omogućuje lako prepoznavanje zaposlenika koji dostižu određene prekretnice (10, 20, 30 godina) za dodjelu jubileja.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Prioriteti pri otpuštanju/napredovanju</w:t>
      </w:r>
    </w:p>
    <w:p>
      <w:pPr>
        <w:pStyle w:val="Compact"/>
        <w:numPr>
          <w:ilvl w:val="1"/>
          <w:numId w:val="1006"/>
        </w:numPr>
      </w:pPr>
      <w:r>
        <w:t xml:space="preserve">Pri restrukturiranju ili promocijama, staž je često jedan od kriterija. Funkcija pruža standardizirani izračun.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Formatirani izlaz</w:t>
      </w:r>
    </w:p>
    <w:p>
      <w:pPr>
        <w:pStyle w:val="Compact"/>
        <w:numPr>
          <w:ilvl w:val="1"/>
          <w:numId w:val="1007"/>
        </w:numPr>
      </w:pPr>
      <w:r>
        <w:t xml:space="preserve">Vraćanje staža u čitljivom formatu (</w:t>
      </w:r>
      <w:r>
        <w:t xml:space="preserve">“5 god, 3 mj, 12 dana”</w:t>
      </w:r>
      <w:r>
        <w:t xml:space="preserve">) olakšava prezentaciju u izvještajima i korisničkim sučeljima.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Ukupan broj dana</w:t>
      </w:r>
    </w:p>
    <w:p>
      <w:pPr>
        <w:pStyle w:val="Compact"/>
        <w:numPr>
          <w:ilvl w:val="1"/>
          <w:numId w:val="1008"/>
        </w:numPr>
      </w:pPr>
      <w:r>
        <w:t xml:space="preserve">Dodatna informacija o ukupnom broju dana omogućuje precizne izračune za financijske i pravne potrebe.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Validacija podataka</w:t>
      </w:r>
    </w:p>
    <w:p>
      <w:pPr>
        <w:pStyle w:val="Compact"/>
        <w:numPr>
          <w:ilvl w:val="1"/>
          <w:numId w:val="1009"/>
        </w:numPr>
      </w:pPr>
      <w:r>
        <w:t xml:space="preserve">Funkcija automatski obrađuje rubne slučajeve (nepostojeći zaposlenik, budući datum zaposlenja) vraćajući odgovarajuće vrijednosti.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korištene-mysql-funkcije"/>
    <w:p>
      <w:pPr>
        <w:pStyle w:val="Heading2"/>
      </w:pPr>
      <w:r>
        <w:t xml:space="preserve">Korištene MySQL funkcije: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8"/>
        <w:gridCol w:w="5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Funkcija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TIMESTAMPDIFF(unit, date1, date2)</w:t>
            </w:r>
          </w:p>
        </w:tc>
        <w:tc>
          <w:tcPr/>
          <w:p>
            <w:pPr>
              <w:pStyle w:val="Compact"/>
            </w:pPr>
            <w:r>
              <w:t xml:space="preserve">Računa razliku između dva datuma u zadanoj jedinici (YEAR, MONTH, DAY…)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DATEDIFF(date1, date2)</w:t>
            </w:r>
          </w:p>
        </w:tc>
        <w:tc>
          <w:tcPr/>
          <w:p>
            <w:pPr>
              <w:pStyle w:val="Compact"/>
            </w:pPr>
            <w:r>
              <w:t xml:space="preserve">Vraća razliku u danima između dva datuma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CURDATE()</w:t>
            </w:r>
          </w:p>
        </w:tc>
        <w:tc>
          <w:tcPr/>
          <w:p>
            <w:pPr>
              <w:pStyle w:val="Compact"/>
            </w:pPr>
            <w:r>
              <w:t xml:space="preserve">Vraća trenutni datum (bez vremena)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CONCAT(str1, str2, ...)</w:t>
            </w:r>
          </w:p>
        </w:tc>
        <w:tc>
          <w:tcPr/>
          <w:p>
            <w:pPr>
              <w:pStyle w:val="Compact"/>
            </w:pPr>
            <w:r>
              <w:t xml:space="preserve">Spaja stringove u jedan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2" w:name="primjeri-korištenja"/>
    <w:p>
      <w:pPr>
        <w:pStyle w:val="Heading2"/>
      </w:pPr>
      <w:r>
        <w:t xml:space="preserve">Primjeri korištenja:</w:t>
      </w:r>
    </w:p>
    <w:bookmarkStart w:id="17" w:name="dohvat-staža-jednog-zaposlenika"/>
    <w:p>
      <w:pPr>
        <w:pStyle w:val="Heading3"/>
      </w:pPr>
      <w:r>
        <w:t xml:space="preserve">Dohvat staža jednog zaposlenika: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fn_izracunaj_staz_zaposlenika(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radni_staz;</w:t>
      </w:r>
      <w:r>
        <w:br/>
      </w:r>
      <w:r>
        <w:rPr>
          <w:rStyle w:val="CommentTok"/>
        </w:rPr>
        <w:t xml:space="preserve">-- Rezultat: "5 god, 3 mj, 12 dana (ukupno 1928 dana)"</w:t>
      </w:r>
    </w:p>
    <w:bookmarkEnd w:id="17"/>
    <w:bookmarkStart w:id="18" w:name="kombinacija-s-podacima-zaposlenika"/>
    <w:p>
      <w:pPr>
        <w:pStyle w:val="Heading3"/>
      </w:pPr>
      <w:r>
        <w:t xml:space="preserve">Kombinacija s podacima zaposlenika: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z.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(z.ime,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z.prezime)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ime_prezime,</w:t>
      </w:r>
      <w:r>
        <w:br/>
      </w:r>
      <w:r>
        <w:rPr>
          <w:rStyle w:val="NormalTok"/>
        </w:rPr>
        <w:t xml:space="preserve">    z.naziv_uloge,</w:t>
      </w:r>
      <w:r>
        <w:br/>
      </w:r>
      <w:r>
        <w:rPr>
          <w:rStyle w:val="NormalTok"/>
        </w:rPr>
        <w:t xml:space="preserve">    z.datum_zaposlenja,</w:t>
      </w:r>
      <w:r>
        <w:br/>
      </w:r>
      <w:r>
        <w:rPr>
          <w:rStyle w:val="NormalTok"/>
        </w:rPr>
        <w:t xml:space="preserve">    fn_izracunaj_staz_zaposlenika(z.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radni_staz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zaposlenik z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z.datum_zaposlenja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bookmarkEnd w:id="18"/>
    <w:bookmarkStart w:id="19" w:name="X9798fba16508ab53409dec0fbb9b96926296d3c"/>
    <w:p>
      <w:pPr>
        <w:pStyle w:val="Heading3"/>
      </w:pPr>
      <w:r>
        <w:t xml:space="preserve">Pronalazak zaposlenika s više od 10 godina staža: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z.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(z.ime,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z.prezime)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ime_prezime,</w:t>
      </w:r>
      <w:r>
        <w:br/>
      </w:r>
      <w:r>
        <w:rPr>
          <w:rStyle w:val="NormalTok"/>
        </w:rPr>
        <w:t xml:space="preserve">    fn_izracunaj_staz_zaposlenika(z.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radni_staz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zaposlenik z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TIMESTAMPDIFF(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z.datum_zaposlenja, CURDATE())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19"/>
    <w:bookmarkStart w:id="20" w:name="nepostojeći-zaposlenik"/>
    <w:p>
      <w:pPr>
        <w:pStyle w:val="Heading3"/>
      </w:pPr>
      <w:r>
        <w:t xml:space="preserve">Nepostojeći zaposlenik: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fn_izracunaj_staz_zaposlenika(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radni_staz;</w:t>
      </w:r>
      <w:r>
        <w:br/>
      </w:r>
      <w:r>
        <w:rPr>
          <w:rStyle w:val="CommentTok"/>
        </w:rPr>
        <w:t xml:space="preserve">-- Rezultat: NULL</w:t>
      </w:r>
    </w:p>
    <w:bookmarkEnd w:id="20"/>
    <w:bookmarkStart w:id="21" w:name="zaposlenik-s-budućim-datumom-zaposlenja"/>
    <w:p>
      <w:pPr>
        <w:pStyle w:val="Heading3"/>
      </w:pPr>
      <w:r>
        <w:t xml:space="preserve">Zaposlenik s budućim datumom zaposlenja: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fn_izracunaj_staz_zaposlenika(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radni_staz;</w:t>
      </w:r>
      <w:r>
        <w:br/>
      </w:r>
      <w:r>
        <w:rPr>
          <w:rStyle w:val="CommentTok"/>
        </w:rPr>
        <w:t xml:space="preserve">-- Rezultat: "Još nije započeo radni odnos"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ovezanost-s-ostalim-funkcijama"/>
    <w:p>
      <w:pPr>
        <w:pStyle w:val="Heading2"/>
      </w:pPr>
      <w:r>
        <w:t xml:space="preserve">Povezanost s ostalim funkcijama: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880"/>
        <w:gridCol w:w="55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Funkcija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  <w:tc>
          <w:tcPr/>
          <w:p>
            <w:pPr>
              <w:pStyle w:val="Compact"/>
            </w:pPr>
            <w:r>
              <w:t xml:space="preserve">Veza s fn_izracunaj_staz_zaposlenika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fn_izracunaj_cijenu_karte</w:t>
            </w:r>
          </w:p>
        </w:tc>
        <w:tc>
          <w:tcPr/>
          <w:p>
            <w:pPr>
              <w:pStyle w:val="Compact"/>
            </w:pPr>
            <w:r>
              <w:t xml:space="preserve">Računa cijenu karte s popustima</w:t>
            </w:r>
          </w:p>
        </w:tc>
        <w:tc>
          <w:tcPr/>
          <w:p>
            <w:pPr>
              <w:pStyle w:val="Compact"/>
            </w:pPr>
            <w:r>
              <w:t xml:space="preserve">Nema direktne veze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fn_provjeri_valjanost_karte</w:t>
            </w:r>
          </w:p>
        </w:tc>
        <w:tc>
          <w:tcPr/>
          <w:p>
            <w:pPr>
              <w:pStyle w:val="Compact"/>
            </w:pPr>
            <w:r>
              <w:t xml:space="preserve">Provjerava status karte</w:t>
            </w:r>
          </w:p>
        </w:tc>
        <w:tc>
          <w:tcPr/>
          <w:p>
            <w:pPr>
              <w:pStyle w:val="Compact"/>
            </w:pPr>
            <w:r>
              <w:t xml:space="preserve">Nema direktne veze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fn_odredi_kategoriju_po_dobi</w:t>
            </w:r>
          </w:p>
        </w:tc>
        <w:tc>
          <w:tcPr/>
          <w:p>
            <w:pPr>
              <w:pStyle w:val="Compact"/>
            </w:pPr>
            <w:r>
              <w:t xml:space="preserve">Određuje kategoriju prema dobi</w:t>
            </w:r>
          </w:p>
        </w:tc>
        <w:tc>
          <w:tcPr/>
          <w:p>
            <w:pPr>
              <w:pStyle w:val="Compact"/>
            </w:pPr>
            <w:r>
              <w:t xml:space="preserve">Slična logika izračuna vremena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fn_broj_stanica_izmedu</w:t>
            </w:r>
          </w:p>
        </w:tc>
        <w:tc>
          <w:tcPr/>
          <w:p>
            <w:pPr>
              <w:pStyle w:val="Compact"/>
            </w:pPr>
            <w:r>
              <w:t xml:space="preserve">Računa udaljenost stanica</w:t>
            </w:r>
          </w:p>
        </w:tc>
        <w:tc>
          <w:tcPr/>
          <w:p>
            <w:pPr>
              <w:pStyle w:val="Compact"/>
            </w:pPr>
            <w:r>
              <w:t xml:space="preserve">Nema direktne veze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fn_provjeri_dostupnost_vozila</w:t>
            </w:r>
          </w:p>
        </w:tc>
        <w:tc>
          <w:tcPr/>
          <w:p>
            <w:pPr>
              <w:pStyle w:val="Compact"/>
            </w:pPr>
            <w:r>
              <w:t xml:space="preserve">Provjerava dostupnost vozila</w:t>
            </w:r>
          </w:p>
        </w:tc>
        <w:tc>
          <w:tcPr/>
          <w:p>
            <w:pPr>
              <w:pStyle w:val="Compact"/>
            </w:pPr>
            <w:r>
              <w:t xml:space="preserve">Koristi se za vozače (zaposlenike)</w:t>
            </w:r>
          </w:p>
        </w:tc>
      </w:tr>
    </w:tbl>
    <w:p>
      <w:pPr>
        <w:pStyle w:val="BodyText"/>
      </w:pPr>
      <w:r>
        <w:t xml:space="preserve">Funkcija</w:t>
      </w:r>
      <w:r>
        <w:t xml:space="preserve"> </w:t>
      </w:r>
      <w:r>
        <w:rPr>
          <w:rStyle w:val="VerbatimChar"/>
        </w:rPr>
        <w:t xml:space="preserve">fn_izracunaj_staz_zaposlenika</w:t>
      </w:r>
      <w:r>
        <w:t xml:space="preserve"> </w:t>
      </w:r>
      <w:r>
        <w:t xml:space="preserve">je samostalna HR funkcija koja se može koristiti u kombinaciji s</w:t>
      </w:r>
      <w:r>
        <w:t xml:space="preserve"> </w:t>
      </w:r>
      <w:r>
        <w:rPr>
          <w:rStyle w:val="VerbatimChar"/>
        </w:rPr>
        <w:t xml:space="preserve">fn_provjeri_dostupnost_vozila</w:t>
      </w:r>
      <w:r>
        <w:t xml:space="preserve"> </w:t>
      </w:r>
      <w:r>
        <w:t xml:space="preserve">za analizu iskustva vozača prilikom raspoređivanja na linije.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2026-01-17T08:26:24Z</dcterms:created>
  <dcterms:modified xsi:type="dcterms:W3CDTF">2026-01-17T08:26:24Z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