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0E943" w14:textId="77777777" w:rsidR="00995AFB" w:rsidRPr="00995AFB" w:rsidRDefault="00995AFB" w:rsidP="00995AFB">
      <w:r w:rsidRPr="00995AFB">
        <w:t>El software no es únicamente código. También incluye reglas de negocio, datos, documentación, arquitectura, casos de prueba y cualquier otro artefacto relacionado con el producto. Por eso, cuando hablamos de software y de disciplinas asociadas al desarrollo, incluimos todos esos elementos.</w:t>
      </w:r>
    </w:p>
    <w:p w14:paraId="7BB19C95" w14:textId="77777777" w:rsidR="00995AFB" w:rsidRPr="00995AFB" w:rsidRDefault="00995AFB" w:rsidP="00995AFB">
      <w:r w:rsidRPr="00995AFB">
        <w:t>El software tiene distintas representaciones y, a medida que pasa el tiempo, evoluciona. Esto significa que cambia constantemente: puede cambiar el código, las reglas, la documentación, la arquitectura, las interfaces, etc.</w:t>
      </w:r>
    </w:p>
    <w:p w14:paraId="67D0FA09" w14:textId="77777777" w:rsidR="00995AFB" w:rsidRPr="00995AFB" w:rsidRDefault="00995AFB" w:rsidP="00995AFB">
      <w:r w:rsidRPr="00995AFB">
        <w:t>El problema es que esos cambios pueden dificultar mantener la integridad del producto de software. Como el software evoluciona continuamente, el gran desafío es asegurar que el producto siga siendo consistente y correcto a medida que ocurren modificaciones. Para eso existe la Gestión de Configuración de Software (SCM).</w:t>
      </w:r>
    </w:p>
    <w:p w14:paraId="5715197D" w14:textId="77777777" w:rsidR="00995AFB" w:rsidRPr="00995AFB" w:rsidRDefault="00995AFB" w:rsidP="00995AFB">
      <w:r w:rsidRPr="00995AFB">
        <w:t>El propósito de SCM no es solamente controlar cambios o versiones. Su objetivo principal es mantener la integridad del producto de software a lo largo de todo su ciclo de vida.</w:t>
      </w:r>
    </w:p>
    <w:p w14:paraId="5F7FB1AA" w14:textId="77777777" w:rsidR="00995AFB" w:rsidRPr="00995AFB" w:rsidRDefault="00995AFB" w:rsidP="00995AFB">
      <w:r w:rsidRPr="00995AFB">
        <w:t>El software cambia por muchas razones:</w:t>
      </w:r>
    </w:p>
    <w:p w14:paraId="40CFBE1E" w14:textId="77777777" w:rsidR="00995AFB" w:rsidRPr="00995AFB" w:rsidRDefault="00995AFB" w:rsidP="00995AFB">
      <w:pPr>
        <w:numPr>
          <w:ilvl w:val="0"/>
          <w:numId w:val="2"/>
        </w:numPr>
      </w:pPr>
      <w:r w:rsidRPr="00995AFB">
        <w:t>cambios en el negocio,</w:t>
      </w:r>
    </w:p>
    <w:p w14:paraId="7CBD6C4C" w14:textId="77777777" w:rsidR="00995AFB" w:rsidRPr="00995AFB" w:rsidRDefault="00995AFB" w:rsidP="00995AFB">
      <w:pPr>
        <w:numPr>
          <w:ilvl w:val="0"/>
          <w:numId w:val="2"/>
        </w:numPr>
      </w:pPr>
      <w:r w:rsidRPr="00995AFB">
        <w:t>nuevos requerimientos,</w:t>
      </w:r>
    </w:p>
    <w:p w14:paraId="09F092ED" w14:textId="77777777" w:rsidR="00995AFB" w:rsidRPr="00995AFB" w:rsidRDefault="00995AFB" w:rsidP="00995AFB">
      <w:pPr>
        <w:numPr>
          <w:ilvl w:val="0"/>
          <w:numId w:val="2"/>
        </w:numPr>
      </w:pPr>
      <w:r w:rsidRPr="00995AFB">
        <w:t>cambios en el entorno,</w:t>
      </w:r>
    </w:p>
    <w:p w14:paraId="6D41568D" w14:textId="77777777" w:rsidR="00995AFB" w:rsidRPr="00995AFB" w:rsidRDefault="00995AFB" w:rsidP="00995AFB">
      <w:pPr>
        <w:numPr>
          <w:ilvl w:val="0"/>
          <w:numId w:val="2"/>
        </w:numPr>
      </w:pPr>
      <w:r w:rsidRPr="00995AFB">
        <w:t>evolución de tecnologías,</w:t>
      </w:r>
    </w:p>
    <w:p w14:paraId="7EA251DC" w14:textId="77777777" w:rsidR="00995AFB" w:rsidRPr="00995AFB" w:rsidRDefault="00995AFB" w:rsidP="00995AFB">
      <w:pPr>
        <w:numPr>
          <w:ilvl w:val="0"/>
          <w:numId w:val="2"/>
        </w:numPr>
      </w:pPr>
      <w:r w:rsidRPr="00995AFB">
        <w:t xml:space="preserve">modificaciones en </w:t>
      </w:r>
      <w:proofErr w:type="spellStart"/>
      <w:r w:rsidRPr="00995AFB">
        <w:t>APIs</w:t>
      </w:r>
      <w:proofErr w:type="spellEnd"/>
      <w:r w:rsidRPr="00995AFB">
        <w:t xml:space="preserve"> externas,</w:t>
      </w:r>
    </w:p>
    <w:p w14:paraId="342B61D4" w14:textId="77777777" w:rsidR="00995AFB" w:rsidRPr="00995AFB" w:rsidRDefault="00995AFB" w:rsidP="00995AFB">
      <w:pPr>
        <w:numPr>
          <w:ilvl w:val="0"/>
          <w:numId w:val="2"/>
        </w:numPr>
      </w:pPr>
      <w:r w:rsidRPr="00995AFB">
        <w:t>o simplemente porque el producto se usa y aparecen nuevas necesidades.</w:t>
      </w:r>
    </w:p>
    <w:p w14:paraId="7F54D40F" w14:textId="77777777" w:rsidR="00995AFB" w:rsidRPr="00995AFB" w:rsidRDefault="00995AFB" w:rsidP="00995AFB">
      <w:r w:rsidRPr="00995AFB">
        <w:t>La Gestión de Configuración de Software es una disciplina de soporte transversal al producto y a todo su ciclo de vida. Esto significa que acompaña al producto desde que comienza el proyecto hasta que el software deja de utilizarse.</w:t>
      </w:r>
    </w:p>
    <w:p w14:paraId="74583FAD" w14:textId="77777777" w:rsidR="00995AFB" w:rsidRPr="00995AFB" w:rsidRDefault="00995AFB" w:rsidP="00995AFB">
      <w:r w:rsidRPr="00995AFB">
        <w:t>Se considera una disciplina de soporte porque ayuda a que las actividades de ingeniería puedan realizarse correctamente. Entre las disciplinas de soporte del software encontramos:</w:t>
      </w:r>
    </w:p>
    <w:p w14:paraId="788FD657" w14:textId="77777777" w:rsidR="00995AFB" w:rsidRPr="00995AFB" w:rsidRDefault="00995AFB" w:rsidP="00995AFB">
      <w:pPr>
        <w:numPr>
          <w:ilvl w:val="0"/>
          <w:numId w:val="3"/>
        </w:numPr>
      </w:pPr>
      <w:r w:rsidRPr="00995AFB">
        <w:t>control de calidad de procesos,</w:t>
      </w:r>
    </w:p>
    <w:p w14:paraId="411EC99B" w14:textId="77777777" w:rsidR="00995AFB" w:rsidRPr="00995AFB" w:rsidRDefault="00995AFB" w:rsidP="00995AFB">
      <w:pPr>
        <w:numPr>
          <w:ilvl w:val="0"/>
          <w:numId w:val="3"/>
        </w:numPr>
      </w:pPr>
      <w:r w:rsidRPr="00995AFB">
        <w:t>control de calidad del producto,</w:t>
      </w:r>
    </w:p>
    <w:p w14:paraId="55291ED7" w14:textId="77777777" w:rsidR="00995AFB" w:rsidRPr="00995AFB" w:rsidRDefault="00995AFB" w:rsidP="00995AFB">
      <w:pPr>
        <w:numPr>
          <w:ilvl w:val="0"/>
          <w:numId w:val="3"/>
        </w:numPr>
      </w:pPr>
      <w:r w:rsidRPr="00995AFB">
        <w:t>testing,</w:t>
      </w:r>
    </w:p>
    <w:p w14:paraId="25910EA6" w14:textId="77777777" w:rsidR="00995AFB" w:rsidRPr="00995AFB" w:rsidRDefault="00995AFB" w:rsidP="00995AFB">
      <w:pPr>
        <w:numPr>
          <w:ilvl w:val="0"/>
          <w:numId w:val="3"/>
        </w:numPr>
      </w:pPr>
      <w:r w:rsidRPr="00995AFB">
        <w:t>y gestión de configuración.</w:t>
      </w:r>
    </w:p>
    <w:p w14:paraId="48EBC966" w14:textId="77777777" w:rsidR="00995AFB" w:rsidRPr="00995AFB" w:rsidRDefault="00995AFB" w:rsidP="00995AFB">
      <w:r w:rsidRPr="00995AFB">
        <w:lastRenderedPageBreak/>
        <w:t>Originalmente la gestión de configuración surgió para hardware, pero en los años 50 comenzó a aplicarse también al software.</w:t>
      </w:r>
    </w:p>
    <w:p w14:paraId="189A38C1" w14:textId="77777777" w:rsidR="00995AFB" w:rsidRPr="00995AFB" w:rsidRDefault="00995AFB" w:rsidP="00995AFB">
      <w:r w:rsidRPr="00995AFB">
        <w:t>La SCM busca:</w:t>
      </w:r>
    </w:p>
    <w:p w14:paraId="6F8010C3" w14:textId="77777777" w:rsidR="00995AFB" w:rsidRPr="00995AFB" w:rsidRDefault="00995AFB" w:rsidP="00995AFB">
      <w:pPr>
        <w:numPr>
          <w:ilvl w:val="0"/>
          <w:numId w:val="4"/>
        </w:numPr>
      </w:pPr>
      <w:r w:rsidRPr="00995AFB">
        <w:t>identificar la configuración del software,</w:t>
      </w:r>
    </w:p>
    <w:p w14:paraId="1F100213" w14:textId="77777777" w:rsidR="00995AFB" w:rsidRPr="00995AFB" w:rsidRDefault="00995AFB" w:rsidP="00995AFB">
      <w:pPr>
        <w:numPr>
          <w:ilvl w:val="0"/>
          <w:numId w:val="4"/>
        </w:numPr>
      </w:pPr>
      <w:r w:rsidRPr="00995AFB">
        <w:t>controlar los cambios,</w:t>
      </w:r>
    </w:p>
    <w:p w14:paraId="442C68D8" w14:textId="77777777" w:rsidR="00995AFB" w:rsidRPr="00995AFB" w:rsidRDefault="00995AFB" w:rsidP="00995AFB">
      <w:pPr>
        <w:numPr>
          <w:ilvl w:val="0"/>
          <w:numId w:val="4"/>
        </w:numPr>
      </w:pPr>
      <w:r w:rsidRPr="00995AFB">
        <w:t>mantener la integridad del producto,</w:t>
      </w:r>
    </w:p>
    <w:p w14:paraId="76BF0D6B" w14:textId="77777777" w:rsidR="00995AFB" w:rsidRPr="00995AFB" w:rsidRDefault="00995AFB" w:rsidP="00995AFB">
      <w:pPr>
        <w:numPr>
          <w:ilvl w:val="0"/>
          <w:numId w:val="4"/>
        </w:numPr>
      </w:pPr>
      <w:r w:rsidRPr="00995AFB">
        <w:t>y conservar su trazabilidad y origen.</w:t>
      </w:r>
    </w:p>
    <w:p w14:paraId="1A72B1BE" w14:textId="77777777" w:rsidR="00995AFB" w:rsidRPr="00995AFB" w:rsidRDefault="00995AFB" w:rsidP="00995AFB">
      <w:r w:rsidRPr="00995AFB">
        <w:t>Mantener la integridad del producto significa:</w:t>
      </w:r>
    </w:p>
    <w:p w14:paraId="3D1980D8" w14:textId="77777777" w:rsidR="00995AFB" w:rsidRPr="00995AFB" w:rsidRDefault="00995AFB" w:rsidP="00995AFB">
      <w:pPr>
        <w:numPr>
          <w:ilvl w:val="0"/>
          <w:numId w:val="5"/>
        </w:numPr>
      </w:pPr>
      <w:r w:rsidRPr="00995AFB">
        <w:t>asegurar que satisfaga los requerimientos del usuario,</w:t>
      </w:r>
    </w:p>
    <w:p w14:paraId="1670A880" w14:textId="77777777" w:rsidR="00995AFB" w:rsidRPr="00995AFB" w:rsidRDefault="00995AFB" w:rsidP="00995AFB">
      <w:pPr>
        <w:numPr>
          <w:ilvl w:val="0"/>
          <w:numId w:val="5"/>
        </w:numPr>
      </w:pPr>
      <w:r w:rsidRPr="00995AFB">
        <w:t>mantener trazabilidad durante todo el ciclo de vida,</w:t>
      </w:r>
    </w:p>
    <w:p w14:paraId="7AFCFBA8" w14:textId="77777777" w:rsidR="00995AFB" w:rsidRPr="00995AFB" w:rsidRDefault="00995AFB" w:rsidP="00995AFB">
      <w:pPr>
        <w:numPr>
          <w:ilvl w:val="0"/>
          <w:numId w:val="5"/>
        </w:numPr>
      </w:pPr>
      <w:r w:rsidRPr="00995AFB">
        <w:t>conocer el impacto de cambios o defectos,</w:t>
      </w:r>
    </w:p>
    <w:p w14:paraId="564F4EF8" w14:textId="77777777" w:rsidR="00995AFB" w:rsidRPr="00995AFB" w:rsidRDefault="00995AFB" w:rsidP="00995AFB">
      <w:pPr>
        <w:numPr>
          <w:ilvl w:val="0"/>
          <w:numId w:val="5"/>
        </w:numPr>
      </w:pPr>
      <w:r w:rsidRPr="00995AFB">
        <w:t>cumplir expectativas de costo y rendimiento,</w:t>
      </w:r>
    </w:p>
    <w:p w14:paraId="3B957283" w14:textId="77777777" w:rsidR="00995AFB" w:rsidRPr="00995AFB" w:rsidRDefault="00995AFB" w:rsidP="00995AFB">
      <w:pPr>
        <w:numPr>
          <w:ilvl w:val="0"/>
          <w:numId w:val="5"/>
        </w:numPr>
      </w:pPr>
      <w:r w:rsidRPr="00995AFB">
        <w:t>y poder evolucionar el producto de forma controlada.</w:t>
      </w:r>
    </w:p>
    <w:p w14:paraId="6F56CD13" w14:textId="77777777" w:rsidR="00995AFB" w:rsidRPr="00995AFB" w:rsidRDefault="00995AFB" w:rsidP="00995AFB">
      <w:r w:rsidRPr="00995AFB">
        <w:t>La trazabilidad es importante porque, si aparece un defecto, debe poder identificarse qué componentes, casos de uso o documentos están afectados. Del mismo modo, si se modifica algo, debe conocerse qué impacto tendrá en el resto del sistema.</w:t>
      </w:r>
    </w:p>
    <w:p w14:paraId="700648A9" w14:textId="77777777" w:rsidR="00995AFB" w:rsidRPr="00995AFB" w:rsidRDefault="00995AFB" w:rsidP="00995AFB">
      <w:r w:rsidRPr="00995AFB">
        <w:t>La expectativa de costo no solo incluye crear el producto, sino también mantenerlo y evolucionarlo.</w:t>
      </w:r>
    </w:p>
    <w:p w14:paraId="3C1E77DA" w14:textId="77777777" w:rsidR="00995AFB" w:rsidRPr="00995AFB" w:rsidRDefault="00995AFB" w:rsidP="00995AFB">
      <w:r w:rsidRPr="00995AFB">
        <w:t>Sin gestión de configuración suelen aparecer problemas como:</w:t>
      </w:r>
    </w:p>
    <w:p w14:paraId="77E8B4CB" w14:textId="77777777" w:rsidR="00995AFB" w:rsidRPr="00995AFB" w:rsidRDefault="00995AFB" w:rsidP="00995AFB">
      <w:pPr>
        <w:numPr>
          <w:ilvl w:val="0"/>
          <w:numId w:val="6"/>
        </w:numPr>
      </w:pPr>
      <w:r w:rsidRPr="00995AFB">
        <w:t>componentes duplicados,</w:t>
      </w:r>
    </w:p>
    <w:p w14:paraId="356CBE57" w14:textId="77777777" w:rsidR="00995AFB" w:rsidRPr="00995AFB" w:rsidRDefault="00995AFB" w:rsidP="00995AFB">
      <w:pPr>
        <w:numPr>
          <w:ilvl w:val="0"/>
          <w:numId w:val="6"/>
        </w:numPr>
      </w:pPr>
      <w:r w:rsidRPr="00995AFB">
        <w:t>pérdida de archivos,</w:t>
      </w:r>
    </w:p>
    <w:p w14:paraId="27CEED58" w14:textId="77777777" w:rsidR="00995AFB" w:rsidRPr="00995AFB" w:rsidRDefault="00995AFB" w:rsidP="00995AFB">
      <w:pPr>
        <w:numPr>
          <w:ilvl w:val="0"/>
          <w:numId w:val="6"/>
        </w:numPr>
      </w:pPr>
      <w:r w:rsidRPr="00995AFB">
        <w:t>trabajar sobre versiones viejas,</w:t>
      </w:r>
    </w:p>
    <w:p w14:paraId="4874055C" w14:textId="77777777" w:rsidR="00995AFB" w:rsidRPr="00995AFB" w:rsidRDefault="00995AFB" w:rsidP="00995AFB">
      <w:pPr>
        <w:numPr>
          <w:ilvl w:val="0"/>
          <w:numId w:val="6"/>
        </w:numPr>
      </w:pPr>
      <w:r w:rsidRPr="00995AFB">
        <w:t>no encontrar errores en pruebas de regresión,</w:t>
      </w:r>
    </w:p>
    <w:p w14:paraId="25FE83B3" w14:textId="77777777" w:rsidR="00995AFB" w:rsidRPr="00995AFB" w:rsidRDefault="00995AFB" w:rsidP="00995AFB">
      <w:pPr>
        <w:numPr>
          <w:ilvl w:val="0"/>
          <w:numId w:val="6"/>
        </w:numPr>
      </w:pPr>
      <w:r w:rsidRPr="00995AFB">
        <w:t>o superposición de cambios entre distintas versiones.</w:t>
      </w:r>
    </w:p>
    <w:p w14:paraId="300F255F" w14:textId="77777777" w:rsidR="00995AFB" w:rsidRPr="00995AFB" w:rsidRDefault="00995AFB" w:rsidP="00995AFB">
      <w:r w:rsidRPr="00995AFB">
        <w:t>Un concepto clave es el de ítem de configuración.</w:t>
      </w:r>
    </w:p>
    <w:p w14:paraId="501981F5" w14:textId="77777777" w:rsidR="00995AFB" w:rsidRPr="00995AFB" w:rsidRDefault="00995AFB" w:rsidP="00995AFB">
      <w:r w:rsidRPr="00995AFB">
        <w:t>Un ítem de configuración es cualquier artefacto que:</w:t>
      </w:r>
    </w:p>
    <w:p w14:paraId="7D9B62AD" w14:textId="77777777" w:rsidR="00995AFB" w:rsidRPr="00995AFB" w:rsidRDefault="00995AFB" w:rsidP="00995AFB">
      <w:pPr>
        <w:numPr>
          <w:ilvl w:val="0"/>
          <w:numId w:val="7"/>
        </w:numPr>
      </w:pPr>
      <w:r w:rsidRPr="00995AFB">
        <w:t>forme parte del producto o del proyecto,</w:t>
      </w:r>
    </w:p>
    <w:p w14:paraId="4D257C69" w14:textId="77777777" w:rsidR="00995AFB" w:rsidRPr="00995AFB" w:rsidRDefault="00995AFB" w:rsidP="00995AFB">
      <w:pPr>
        <w:numPr>
          <w:ilvl w:val="0"/>
          <w:numId w:val="7"/>
        </w:numPr>
      </w:pPr>
      <w:r w:rsidRPr="00995AFB">
        <w:t>pueda cambiar durante el tiempo,</w:t>
      </w:r>
    </w:p>
    <w:p w14:paraId="3222A1D6" w14:textId="77777777" w:rsidR="00995AFB" w:rsidRPr="00995AFB" w:rsidRDefault="00995AFB" w:rsidP="00995AFB">
      <w:pPr>
        <w:numPr>
          <w:ilvl w:val="0"/>
          <w:numId w:val="7"/>
        </w:numPr>
      </w:pPr>
      <w:r w:rsidRPr="00995AFB">
        <w:lastRenderedPageBreak/>
        <w:t>o necesite compartirse entre miembros del equipo para conocer su estado y evolución.</w:t>
      </w:r>
    </w:p>
    <w:p w14:paraId="75A75279" w14:textId="77777777" w:rsidR="00995AFB" w:rsidRPr="00995AFB" w:rsidRDefault="00995AFB" w:rsidP="00995AFB">
      <w:r w:rsidRPr="00995AFB">
        <w:t>Por ejemplo:</w:t>
      </w:r>
    </w:p>
    <w:p w14:paraId="2F13F3F4" w14:textId="77777777" w:rsidR="00995AFB" w:rsidRPr="00995AFB" w:rsidRDefault="00995AFB" w:rsidP="00995AFB">
      <w:pPr>
        <w:numPr>
          <w:ilvl w:val="0"/>
          <w:numId w:val="8"/>
        </w:numPr>
      </w:pPr>
      <w:r w:rsidRPr="00995AFB">
        <w:t>documentos,</w:t>
      </w:r>
    </w:p>
    <w:p w14:paraId="2B82A531" w14:textId="77777777" w:rsidR="00995AFB" w:rsidRPr="00995AFB" w:rsidRDefault="00995AFB" w:rsidP="00995AFB">
      <w:pPr>
        <w:numPr>
          <w:ilvl w:val="0"/>
          <w:numId w:val="8"/>
        </w:numPr>
      </w:pPr>
      <w:r w:rsidRPr="00995AFB">
        <w:t>requerimientos,</w:t>
      </w:r>
    </w:p>
    <w:p w14:paraId="4E082290" w14:textId="77777777" w:rsidR="00995AFB" w:rsidRPr="00995AFB" w:rsidRDefault="00995AFB" w:rsidP="00995AFB">
      <w:pPr>
        <w:numPr>
          <w:ilvl w:val="0"/>
          <w:numId w:val="8"/>
        </w:numPr>
      </w:pPr>
      <w:r w:rsidRPr="00995AFB">
        <w:t>interfaces,</w:t>
      </w:r>
    </w:p>
    <w:p w14:paraId="2922DF62" w14:textId="77777777" w:rsidR="00995AFB" w:rsidRPr="00995AFB" w:rsidRDefault="00995AFB" w:rsidP="00995AFB">
      <w:pPr>
        <w:numPr>
          <w:ilvl w:val="0"/>
          <w:numId w:val="8"/>
        </w:numPr>
      </w:pPr>
      <w:r w:rsidRPr="00995AFB">
        <w:t>código fuente,</w:t>
      </w:r>
    </w:p>
    <w:p w14:paraId="39E069C0" w14:textId="77777777" w:rsidR="00995AFB" w:rsidRPr="00995AFB" w:rsidRDefault="00995AFB" w:rsidP="00995AFB">
      <w:pPr>
        <w:numPr>
          <w:ilvl w:val="0"/>
          <w:numId w:val="8"/>
        </w:numPr>
      </w:pPr>
      <w:r w:rsidRPr="00995AFB">
        <w:t>casos de prueba,</w:t>
      </w:r>
    </w:p>
    <w:p w14:paraId="7145B899" w14:textId="77777777" w:rsidR="00995AFB" w:rsidRPr="00995AFB" w:rsidRDefault="00995AFB" w:rsidP="00995AFB">
      <w:pPr>
        <w:numPr>
          <w:ilvl w:val="0"/>
          <w:numId w:val="8"/>
        </w:numPr>
      </w:pPr>
      <w:r w:rsidRPr="00995AFB">
        <w:t>minutas,</w:t>
      </w:r>
    </w:p>
    <w:p w14:paraId="1AC7BB39" w14:textId="77777777" w:rsidR="00995AFB" w:rsidRPr="00995AFB" w:rsidRDefault="00995AFB" w:rsidP="00995AFB">
      <w:pPr>
        <w:numPr>
          <w:ilvl w:val="0"/>
          <w:numId w:val="8"/>
        </w:numPr>
      </w:pPr>
      <w:r w:rsidRPr="00995AFB">
        <w:t>planes del proyecto.</w:t>
      </w:r>
    </w:p>
    <w:p w14:paraId="7B663413" w14:textId="77777777" w:rsidR="00995AFB" w:rsidRPr="00995AFB" w:rsidRDefault="00995AFB" w:rsidP="00995AFB">
      <w:r w:rsidRPr="00995AFB">
        <w:t>El equipo define cuáles serán sus ítems de configuración.</w:t>
      </w:r>
    </w:p>
    <w:p w14:paraId="1AE8A9DA" w14:textId="77777777" w:rsidR="00995AFB" w:rsidRPr="00995AFB" w:rsidRDefault="00995AFB" w:rsidP="00995AFB">
      <w:r w:rsidRPr="00995AFB">
        <w:t>Los ítems pueden pertenecer:</w:t>
      </w:r>
    </w:p>
    <w:p w14:paraId="6AC8C7DD" w14:textId="77777777" w:rsidR="00995AFB" w:rsidRPr="00995AFB" w:rsidRDefault="00995AFB" w:rsidP="00995AFB">
      <w:pPr>
        <w:numPr>
          <w:ilvl w:val="0"/>
          <w:numId w:val="9"/>
        </w:numPr>
      </w:pPr>
      <w:r w:rsidRPr="00995AFB">
        <w:t>al producto,</w:t>
      </w:r>
    </w:p>
    <w:p w14:paraId="33A867EA" w14:textId="77777777" w:rsidR="00995AFB" w:rsidRPr="00995AFB" w:rsidRDefault="00995AFB" w:rsidP="00995AFB">
      <w:pPr>
        <w:numPr>
          <w:ilvl w:val="0"/>
          <w:numId w:val="9"/>
        </w:numPr>
      </w:pPr>
      <w:r w:rsidRPr="00995AFB">
        <w:t>al proyecto,</w:t>
      </w:r>
    </w:p>
    <w:p w14:paraId="5EA754F2" w14:textId="77777777" w:rsidR="00995AFB" w:rsidRPr="00995AFB" w:rsidRDefault="00995AFB" w:rsidP="00995AFB">
      <w:pPr>
        <w:numPr>
          <w:ilvl w:val="0"/>
          <w:numId w:val="9"/>
        </w:numPr>
      </w:pPr>
      <w:r w:rsidRPr="00995AFB">
        <w:t>o incluso a una iteración específica en procesos iterativos e incrementales.</w:t>
      </w:r>
    </w:p>
    <w:p w14:paraId="5472B90E" w14:textId="77777777" w:rsidR="00995AFB" w:rsidRPr="00995AFB" w:rsidRDefault="00995AFB" w:rsidP="00995AFB">
      <w:r w:rsidRPr="00995AFB">
        <w:t>La vida del producto de software suele ser más larga que la vida del proyecto. Aunque el proyecto termine, el producto continúa evolucionando mediante mantenimiento o nuevos proyectos.</w:t>
      </w:r>
    </w:p>
    <w:p w14:paraId="50323290" w14:textId="77777777" w:rsidR="00995AFB" w:rsidRPr="00995AFB" w:rsidRDefault="00995AFB" w:rsidP="00995AFB">
      <w:r w:rsidRPr="00995AFB">
        <w:t>Otro concepto importante es la versión.</w:t>
      </w:r>
    </w:p>
    <w:p w14:paraId="30CAAE68" w14:textId="77777777" w:rsidR="00995AFB" w:rsidRPr="00995AFB" w:rsidRDefault="00995AFB" w:rsidP="00995AFB">
      <w:r w:rsidRPr="00995AFB">
        <w:t>Como el software evoluciona, cada ítem de configuración puede tener distintas versiones a lo largo del tiempo. Una versión representa el estado de ese ítem en un contexto o momento determinado.</w:t>
      </w:r>
    </w:p>
    <w:p w14:paraId="6A919B6E" w14:textId="77777777" w:rsidR="00995AFB" w:rsidRPr="00995AFB" w:rsidRDefault="00995AFB" w:rsidP="00995AFB">
      <w:r w:rsidRPr="00995AFB">
        <w:t>Cada ítem tiene su propio versionado y normalmente se utilizan herramientas para gestionarlo.</w:t>
      </w:r>
    </w:p>
    <w:p w14:paraId="6F04A805" w14:textId="77777777" w:rsidR="00995AFB" w:rsidRPr="00995AFB" w:rsidRDefault="00995AFB" w:rsidP="00995AFB">
      <w:r w:rsidRPr="00995AFB">
        <w:t>También existen variantes. Las variantes permiten tener diferentes versiones adaptadas a distintos contextos. Por ejemplo:</w:t>
      </w:r>
    </w:p>
    <w:p w14:paraId="20AEB896" w14:textId="77777777" w:rsidR="00995AFB" w:rsidRPr="00995AFB" w:rsidRDefault="00995AFB" w:rsidP="00995AFB">
      <w:pPr>
        <w:numPr>
          <w:ilvl w:val="0"/>
          <w:numId w:val="10"/>
        </w:numPr>
      </w:pPr>
      <w:r w:rsidRPr="00995AFB">
        <w:t>una versión para Android,</w:t>
      </w:r>
    </w:p>
    <w:p w14:paraId="69EC1434" w14:textId="77777777" w:rsidR="00995AFB" w:rsidRPr="00995AFB" w:rsidRDefault="00995AFB" w:rsidP="00995AFB">
      <w:pPr>
        <w:numPr>
          <w:ilvl w:val="0"/>
          <w:numId w:val="10"/>
        </w:numPr>
      </w:pPr>
      <w:r w:rsidRPr="00995AFB">
        <w:t>otra para iOS.</w:t>
      </w:r>
    </w:p>
    <w:p w14:paraId="20CFF432" w14:textId="77777777" w:rsidR="00995AFB" w:rsidRPr="00995AFB" w:rsidRDefault="00995AFB" w:rsidP="00995AFB">
      <w:r w:rsidRPr="00995AFB">
        <w:t>La configuración de software es el conjunto de ítems de configuración con sus versiones en un momento determinado.</w:t>
      </w:r>
    </w:p>
    <w:p w14:paraId="64D7EBD1" w14:textId="77777777" w:rsidR="00995AFB" w:rsidRPr="00995AFB" w:rsidRDefault="00995AFB" w:rsidP="00995AFB">
      <w:r w:rsidRPr="00995AFB">
        <w:lastRenderedPageBreak/>
        <w:t>El repositorio es el lugar donde se almacenan los ítems de configuración. Su función es guardar y mantener la historia, atributos y evolución de cada ítem.</w:t>
      </w:r>
    </w:p>
    <w:p w14:paraId="4A7E9FF8" w14:textId="77777777" w:rsidR="00995AFB" w:rsidRPr="00995AFB" w:rsidRDefault="00995AFB" w:rsidP="00995AFB">
      <w:r w:rsidRPr="00995AFB">
        <w:t>Otro concepto importante es la línea base.</w:t>
      </w:r>
    </w:p>
    <w:p w14:paraId="76CBCE46" w14:textId="77777777" w:rsidR="00995AFB" w:rsidRPr="00995AFB" w:rsidRDefault="00995AFB" w:rsidP="00995AFB">
      <w:r w:rsidRPr="00995AFB">
        <w:t>Una línea base no es una versión cualquiera ni tampoco una configuración cualquiera. Es una configuración específica que fue revisada y aprobada formalmente. Esto significa que el equipo llegó a un acuerdo de que esa configuración:</w:t>
      </w:r>
    </w:p>
    <w:p w14:paraId="03B543D3" w14:textId="77777777" w:rsidR="00995AFB" w:rsidRPr="00995AFB" w:rsidRDefault="00995AFB" w:rsidP="00995AFB">
      <w:pPr>
        <w:numPr>
          <w:ilvl w:val="0"/>
          <w:numId w:val="11"/>
        </w:numPr>
      </w:pPr>
      <w:r w:rsidRPr="00995AFB">
        <w:t>cumple requerimientos,</w:t>
      </w:r>
    </w:p>
    <w:p w14:paraId="5BF7BACF" w14:textId="77777777" w:rsidR="00995AFB" w:rsidRPr="00995AFB" w:rsidRDefault="00995AFB" w:rsidP="00995AFB">
      <w:pPr>
        <w:numPr>
          <w:ilvl w:val="0"/>
          <w:numId w:val="11"/>
        </w:numPr>
      </w:pPr>
      <w:r w:rsidRPr="00995AFB">
        <w:t>fue validada,</w:t>
      </w:r>
    </w:p>
    <w:p w14:paraId="49C68A24" w14:textId="77777777" w:rsidR="00995AFB" w:rsidRPr="00995AFB" w:rsidRDefault="00995AFB" w:rsidP="00995AFB">
      <w:pPr>
        <w:numPr>
          <w:ilvl w:val="0"/>
          <w:numId w:val="11"/>
        </w:numPr>
      </w:pPr>
      <w:r w:rsidRPr="00995AFB">
        <w:t>y puede tomarse como referencia.</w:t>
      </w:r>
    </w:p>
    <w:p w14:paraId="60AE52FB" w14:textId="77777777" w:rsidR="00995AFB" w:rsidRPr="00995AFB" w:rsidRDefault="00995AFB" w:rsidP="00995AFB">
      <w:r w:rsidRPr="00995AFB">
        <w:t>Una vez definida, la línea base sirve como base para futuros desarrollos y no debería modificarse sin pasar por un proceso formal de control de cambios.</w:t>
      </w:r>
    </w:p>
    <w:p w14:paraId="1AB2411A" w14:textId="77777777" w:rsidR="00995AFB" w:rsidRPr="00995AFB" w:rsidRDefault="00995AFB" w:rsidP="00995AFB">
      <w:r w:rsidRPr="00995AFB">
        <w:t>Si aparece un problema, siempre se puede volver a esa línea base aprobada.</w:t>
      </w:r>
    </w:p>
    <w:p w14:paraId="437834B9" w14:textId="77777777" w:rsidR="00995AFB" w:rsidRPr="00995AFB" w:rsidRDefault="00995AFB" w:rsidP="00995AFB">
      <w:r w:rsidRPr="00995AFB">
        <w:t>Los elementos principales de la gestión de configuración tradicional son:</w:t>
      </w:r>
    </w:p>
    <w:p w14:paraId="758B7279" w14:textId="77777777" w:rsidR="00995AFB" w:rsidRPr="00995AFB" w:rsidRDefault="00995AFB" w:rsidP="00995AFB">
      <w:pPr>
        <w:numPr>
          <w:ilvl w:val="0"/>
          <w:numId w:val="12"/>
        </w:numPr>
      </w:pPr>
      <w:r w:rsidRPr="00995AFB">
        <w:t>identificación de ítems,</w:t>
      </w:r>
    </w:p>
    <w:p w14:paraId="01B380ED" w14:textId="77777777" w:rsidR="00995AFB" w:rsidRPr="00995AFB" w:rsidRDefault="00995AFB" w:rsidP="00995AFB">
      <w:pPr>
        <w:numPr>
          <w:ilvl w:val="0"/>
          <w:numId w:val="12"/>
        </w:numPr>
      </w:pPr>
      <w:r w:rsidRPr="00995AFB">
        <w:t>control de cambios,</w:t>
      </w:r>
    </w:p>
    <w:p w14:paraId="5E65A60A" w14:textId="77777777" w:rsidR="00995AFB" w:rsidRPr="00995AFB" w:rsidRDefault="00995AFB" w:rsidP="00995AFB">
      <w:pPr>
        <w:numPr>
          <w:ilvl w:val="0"/>
          <w:numId w:val="12"/>
        </w:numPr>
      </w:pPr>
      <w:r w:rsidRPr="00995AFB">
        <w:t>informes de estado,</w:t>
      </w:r>
    </w:p>
    <w:p w14:paraId="7C9FB256" w14:textId="77777777" w:rsidR="00995AFB" w:rsidRPr="00995AFB" w:rsidRDefault="00995AFB" w:rsidP="00995AFB">
      <w:pPr>
        <w:numPr>
          <w:ilvl w:val="0"/>
          <w:numId w:val="12"/>
        </w:numPr>
      </w:pPr>
      <w:r w:rsidRPr="00995AFB">
        <w:t>auditorías de configuración.</w:t>
      </w:r>
    </w:p>
    <w:p w14:paraId="158982E2" w14:textId="77777777" w:rsidR="00995AFB" w:rsidRPr="00995AFB" w:rsidRDefault="00995AFB" w:rsidP="00995AFB">
      <w:r w:rsidRPr="00995AFB">
        <w:t>La identificación de ítems implica:</w:t>
      </w:r>
    </w:p>
    <w:p w14:paraId="576ED278" w14:textId="77777777" w:rsidR="00995AFB" w:rsidRPr="00995AFB" w:rsidRDefault="00995AFB" w:rsidP="00995AFB">
      <w:pPr>
        <w:numPr>
          <w:ilvl w:val="0"/>
          <w:numId w:val="13"/>
        </w:numPr>
      </w:pPr>
      <w:r w:rsidRPr="00995AFB">
        <w:t>decidir qué elementos serán ítems de configuración,</w:t>
      </w:r>
    </w:p>
    <w:p w14:paraId="518D328A" w14:textId="77777777" w:rsidR="00995AFB" w:rsidRPr="00995AFB" w:rsidRDefault="00995AFB" w:rsidP="00995AFB">
      <w:pPr>
        <w:numPr>
          <w:ilvl w:val="0"/>
          <w:numId w:val="13"/>
        </w:numPr>
      </w:pPr>
      <w:r w:rsidRPr="00995AFB">
        <w:t>definir cómo se nombrarán,</w:t>
      </w:r>
    </w:p>
    <w:p w14:paraId="30D8B605" w14:textId="77777777" w:rsidR="00995AFB" w:rsidRPr="00995AFB" w:rsidRDefault="00995AFB" w:rsidP="00995AFB">
      <w:pPr>
        <w:numPr>
          <w:ilvl w:val="0"/>
          <w:numId w:val="13"/>
        </w:numPr>
      </w:pPr>
      <w:r w:rsidRPr="00995AFB">
        <w:t>y establecer dónde se almacenarán.</w:t>
      </w:r>
    </w:p>
    <w:p w14:paraId="04CBA826" w14:textId="77777777" w:rsidR="00995AFB" w:rsidRPr="00995AFB" w:rsidRDefault="00995AFB" w:rsidP="00995AFB">
      <w:r w:rsidRPr="00995AFB">
        <w:t>Por ejemplo, si las minutas son ítems de configuración, debe existir una regla de nombrado única, como incluir la fecha.</w:t>
      </w:r>
    </w:p>
    <w:p w14:paraId="13FE747A" w14:textId="77777777" w:rsidR="00995AFB" w:rsidRPr="00995AFB" w:rsidRDefault="00995AFB" w:rsidP="00995AFB">
      <w:r w:rsidRPr="00995AFB">
        <w:t>También debe definirse la estructura del repositorio:</w:t>
      </w:r>
    </w:p>
    <w:p w14:paraId="23C7286A" w14:textId="77777777" w:rsidR="00995AFB" w:rsidRPr="00995AFB" w:rsidRDefault="00995AFB" w:rsidP="00995AFB">
      <w:pPr>
        <w:numPr>
          <w:ilvl w:val="0"/>
          <w:numId w:val="14"/>
        </w:numPr>
      </w:pPr>
      <w:r w:rsidRPr="00995AFB">
        <w:t>dónde guardar documentación,</w:t>
      </w:r>
    </w:p>
    <w:p w14:paraId="2A6637E9" w14:textId="77777777" w:rsidR="00995AFB" w:rsidRPr="00995AFB" w:rsidRDefault="00995AFB" w:rsidP="00995AFB">
      <w:pPr>
        <w:numPr>
          <w:ilvl w:val="0"/>
          <w:numId w:val="14"/>
        </w:numPr>
      </w:pPr>
      <w:r w:rsidRPr="00995AFB">
        <w:t>dónde guardar código,</w:t>
      </w:r>
    </w:p>
    <w:p w14:paraId="2E7BB179" w14:textId="77777777" w:rsidR="00995AFB" w:rsidRPr="00995AFB" w:rsidRDefault="00995AFB" w:rsidP="00995AFB">
      <w:pPr>
        <w:numPr>
          <w:ilvl w:val="0"/>
          <w:numId w:val="14"/>
        </w:numPr>
      </w:pPr>
      <w:r w:rsidRPr="00995AFB">
        <w:t>dónde guardar minutas,</w:t>
      </w:r>
    </w:p>
    <w:p w14:paraId="5A5441E7" w14:textId="77777777" w:rsidR="00995AFB" w:rsidRPr="00995AFB" w:rsidRDefault="00995AFB" w:rsidP="00995AFB">
      <w:pPr>
        <w:numPr>
          <w:ilvl w:val="0"/>
          <w:numId w:val="14"/>
        </w:numPr>
      </w:pPr>
      <w:r w:rsidRPr="00995AFB">
        <w:t>etc.</w:t>
      </w:r>
    </w:p>
    <w:p w14:paraId="6D7117AD" w14:textId="77777777" w:rsidR="00995AFB" w:rsidRPr="00995AFB" w:rsidRDefault="00995AFB" w:rsidP="00995AFB">
      <w:r w:rsidRPr="00995AFB">
        <w:lastRenderedPageBreak/>
        <w:t>El plan del proyecto y el plan de gestión de configuración son documentos vivos, es decir, pueden evolucionar y actualizarse con el tiempo.</w:t>
      </w:r>
    </w:p>
    <w:p w14:paraId="26A6431B" w14:textId="77777777" w:rsidR="00995AFB" w:rsidRPr="00995AFB" w:rsidRDefault="00995AFB" w:rsidP="00995AFB">
      <w:r w:rsidRPr="00995AFB">
        <w:t>El control de cambios se aplica especialmente sobre las líneas base. Como una línea base ya fue revisada y aprobada, cualquier modificación debe pasar por un proceso formal de evaluación y aprobación antes de realizarse.</w:t>
      </w:r>
    </w:p>
    <w:sectPr w:rsidR="00995AFB" w:rsidRPr="00995A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06859"/>
    <w:multiLevelType w:val="multilevel"/>
    <w:tmpl w:val="BF14F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7225F"/>
    <w:multiLevelType w:val="multilevel"/>
    <w:tmpl w:val="83D0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96DB9"/>
    <w:multiLevelType w:val="multilevel"/>
    <w:tmpl w:val="1F44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512AE"/>
    <w:multiLevelType w:val="multilevel"/>
    <w:tmpl w:val="C618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1B03EC"/>
    <w:multiLevelType w:val="multilevel"/>
    <w:tmpl w:val="6A1E6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8B5C3A"/>
    <w:multiLevelType w:val="multilevel"/>
    <w:tmpl w:val="CF94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C3DD1"/>
    <w:multiLevelType w:val="multilevel"/>
    <w:tmpl w:val="7A0A4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875CE"/>
    <w:multiLevelType w:val="multilevel"/>
    <w:tmpl w:val="7200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BF501C"/>
    <w:multiLevelType w:val="multilevel"/>
    <w:tmpl w:val="21FC3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4F36D5"/>
    <w:multiLevelType w:val="multilevel"/>
    <w:tmpl w:val="8D8E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45F98"/>
    <w:multiLevelType w:val="multilevel"/>
    <w:tmpl w:val="0E2C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FA6E28"/>
    <w:multiLevelType w:val="multilevel"/>
    <w:tmpl w:val="828CC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976A32"/>
    <w:multiLevelType w:val="hybridMultilevel"/>
    <w:tmpl w:val="1E9CBA1A"/>
    <w:lvl w:ilvl="0" w:tplc="3086F7E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  <w:b/>
        <w:color w:val="FF0000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1B3FEA"/>
    <w:multiLevelType w:val="multilevel"/>
    <w:tmpl w:val="62B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769750">
    <w:abstractNumId w:val="12"/>
  </w:num>
  <w:num w:numId="2" w16cid:durableId="651954134">
    <w:abstractNumId w:val="10"/>
  </w:num>
  <w:num w:numId="3" w16cid:durableId="793910390">
    <w:abstractNumId w:val="11"/>
  </w:num>
  <w:num w:numId="4" w16cid:durableId="1797215155">
    <w:abstractNumId w:val="3"/>
  </w:num>
  <w:num w:numId="5" w16cid:durableId="1630819318">
    <w:abstractNumId w:val="8"/>
  </w:num>
  <w:num w:numId="6" w16cid:durableId="1038511706">
    <w:abstractNumId w:val="7"/>
  </w:num>
  <w:num w:numId="7" w16cid:durableId="1470198834">
    <w:abstractNumId w:val="4"/>
  </w:num>
  <w:num w:numId="8" w16cid:durableId="224071241">
    <w:abstractNumId w:val="13"/>
  </w:num>
  <w:num w:numId="9" w16cid:durableId="1546287532">
    <w:abstractNumId w:val="6"/>
  </w:num>
  <w:num w:numId="10" w16cid:durableId="522397953">
    <w:abstractNumId w:val="2"/>
  </w:num>
  <w:num w:numId="11" w16cid:durableId="501554357">
    <w:abstractNumId w:val="5"/>
  </w:num>
  <w:num w:numId="12" w16cid:durableId="841046114">
    <w:abstractNumId w:val="1"/>
  </w:num>
  <w:num w:numId="13" w16cid:durableId="1437212582">
    <w:abstractNumId w:val="0"/>
  </w:num>
  <w:num w:numId="14" w16cid:durableId="9550613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AFB"/>
    <w:rsid w:val="00901632"/>
    <w:rsid w:val="0099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86C21D"/>
  <w15:chartTrackingRefBased/>
  <w15:docId w15:val="{FB2799D7-2A13-4B67-85DC-A06556B82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AFB"/>
  </w:style>
  <w:style w:type="paragraph" w:styleId="Ttulo1">
    <w:name w:val="heading 1"/>
    <w:basedOn w:val="Normal"/>
    <w:next w:val="Normal"/>
    <w:link w:val="Ttulo1Car"/>
    <w:uiPriority w:val="9"/>
    <w:qFormat/>
    <w:rsid w:val="00995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5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5A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5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5A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5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5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5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5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5A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5A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5A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5A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5A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5A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5A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5A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5A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5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5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5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5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5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5A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5A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5A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5A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5A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5A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269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1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914</Words>
  <Characters>5029</Characters>
  <Application>Microsoft Office Word</Application>
  <DocSecurity>0</DocSecurity>
  <Lines>41</Lines>
  <Paragraphs>11</Paragraphs>
  <ScaleCrop>false</ScaleCrop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 Peralta</dc:creator>
  <cp:keywords/>
  <dc:description/>
  <cp:lastModifiedBy>Darwin Peralta</cp:lastModifiedBy>
  <cp:revision>1</cp:revision>
  <dcterms:created xsi:type="dcterms:W3CDTF">2026-05-07T22:37:00Z</dcterms:created>
  <dcterms:modified xsi:type="dcterms:W3CDTF">2026-05-07T22:39:00Z</dcterms:modified>
</cp:coreProperties>
</file>