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E7B33" w14:textId="77777777" w:rsidR="0078654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ΕΡΓΑΣΙΑ ΔΙΑΧΕΙΡΙΣΗΣ ΔΙΚΤΥΩΝ</w:t>
      </w:r>
    </w:p>
    <w:p w14:paraId="476E7B34" w14:textId="77777777" w:rsidR="0078654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476E7B35" w14:textId="77777777" w:rsidR="00786549" w:rsidRDefault="00786549">
      <w:pPr>
        <w:jc w:val="center"/>
        <w:rPr>
          <w:sz w:val="28"/>
          <w:szCs w:val="28"/>
        </w:rPr>
      </w:pPr>
    </w:p>
    <w:p w14:paraId="476E7B36" w14:textId="77777777" w:rsidR="00786549" w:rsidRDefault="00786549">
      <w:pPr>
        <w:jc w:val="center"/>
        <w:rPr>
          <w:sz w:val="28"/>
          <w:szCs w:val="28"/>
        </w:rPr>
      </w:pPr>
    </w:p>
    <w:p w14:paraId="476E7B37" w14:textId="77777777" w:rsidR="00786549" w:rsidRPr="00B53313" w:rsidRDefault="00000000">
      <w:pPr>
        <w:jc w:val="center"/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ΜΗΝΑΙΔΗΣ ΘΕΟΔΩΡΟΣ 1115201900113</w:t>
      </w:r>
    </w:p>
    <w:p w14:paraId="476E7B38" w14:textId="77777777" w:rsidR="00786549" w:rsidRPr="00B53313" w:rsidRDefault="00000000">
      <w:pPr>
        <w:jc w:val="center"/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ΡΑΜΜΟΣ ΔΗΜΗΤΡΙΟΣ 1115201900161</w:t>
      </w:r>
    </w:p>
    <w:p w14:paraId="476E7B39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A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B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C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D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E" w14:textId="77777777" w:rsidR="00786549" w:rsidRPr="00B53313" w:rsidRDefault="00786549">
      <w:pPr>
        <w:jc w:val="center"/>
        <w:rPr>
          <w:sz w:val="28"/>
          <w:szCs w:val="28"/>
          <w:lang w:val="el-GR"/>
        </w:rPr>
      </w:pPr>
    </w:p>
    <w:p w14:paraId="476E7B3F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ΠΕΡΙΕΧΟΜΕΝΑ ΕΡΓΑΣΙΑΣ</w:t>
      </w:r>
    </w:p>
    <w:p w14:paraId="476E7B40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1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1. ΕΙΣΑΓΩΓΗ…………………………………...1</w:t>
      </w:r>
    </w:p>
    <w:p w14:paraId="476E7B42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 xml:space="preserve">2. ΤΟΠΟΛΟΓΙΕΣ </w:t>
      </w:r>
      <w:r>
        <w:rPr>
          <w:sz w:val="28"/>
          <w:szCs w:val="28"/>
        </w:rPr>
        <w:t>MININET</w:t>
      </w:r>
      <w:r w:rsidRPr="00B5331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WIFI</w:t>
      </w:r>
    </w:p>
    <w:p w14:paraId="476E7B43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ab/>
        <w:t xml:space="preserve">2.1 </w:t>
      </w:r>
      <w:r>
        <w:rPr>
          <w:sz w:val="28"/>
          <w:szCs w:val="28"/>
        </w:rPr>
        <w:t>OUTDOOR</w:t>
      </w:r>
      <w:r w:rsidRPr="00B53313">
        <w:rPr>
          <w:sz w:val="28"/>
          <w:szCs w:val="28"/>
          <w:lang w:val="el-GR"/>
        </w:rPr>
        <w:t xml:space="preserve"> ΤΟΠΟΛΟΓΙΑ…………...2</w:t>
      </w:r>
    </w:p>
    <w:p w14:paraId="476E7B44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ab/>
        <w:t xml:space="preserve">2.2 </w:t>
      </w:r>
      <w:r>
        <w:rPr>
          <w:sz w:val="28"/>
          <w:szCs w:val="28"/>
        </w:rPr>
        <w:t>INDOOR</w:t>
      </w:r>
      <w:r w:rsidRPr="00B53313">
        <w:rPr>
          <w:sz w:val="28"/>
          <w:szCs w:val="28"/>
          <w:lang w:val="el-GR"/>
        </w:rPr>
        <w:t xml:space="preserve"> ΤΟΠΟΛΟΓΙΑ……………...7</w:t>
      </w:r>
    </w:p>
    <w:p w14:paraId="476E7B45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 xml:space="preserve">3. </w:t>
      </w:r>
      <w:r>
        <w:rPr>
          <w:sz w:val="28"/>
          <w:szCs w:val="28"/>
        </w:rPr>
        <w:t>THINGSBOARD</w:t>
      </w:r>
    </w:p>
    <w:p w14:paraId="476E7B46" w14:textId="77777777" w:rsidR="00786549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ab/>
        <w:t xml:space="preserve">3.1 </w:t>
      </w:r>
      <w:r>
        <w:rPr>
          <w:sz w:val="28"/>
          <w:szCs w:val="28"/>
        </w:rPr>
        <w:t>INDOOR</w:t>
      </w:r>
      <w:r w:rsidRPr="00B53313">
        <w:rPr>
          <w:sz w:val="28"/>
          <w:szCs w:val="28"/>
          <w:lang w:val="el-GR"/>
        </w:rPr>
        <w:t>……………………………...11</w:t>
      </w:r>
    </w:p>
    <w:p w14:paraId="3C9D5A3E" w14:textId="1765B02B" w:rsidR="00B53313" w:rsidRPr="00B53313" w:rsidRDefault="00B53313">
      <w:pPr>
        <w:rPr>
          <w:sz w:val="28"/>
          <w:szCs w:val="28"/>
        </w:rPr>
      </w:pPr>
      <w:r>
        <w:rPr>
          <w:sz w:val="28"/>
          <w:szCs w:val="28"/>
          <w:lang w:val="el-GR"/>
        </w:rPr>
        <w:tab/>
      </w:r>
      <w:r>
        <w:rPr>
          <w:sz w:val="28"/>
          <w:szCs w:val="28"/>
        </w:rPr>
        <w:t>3.2 OUTDOOR…………………………...</w:t>
      </w:r>
      <w:r w:rsidR="00D35CB2">
        <w:rPr>
          <w:sz w:val="28"/>
          <w:szCs w:val="28"/>
        </w:rPr>
        <w:t>16</w:t>
      </w:r>
    </w:p>
    <w:p w14:paraId="476E7B47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8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9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A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B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C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1 ΕΙΣΑΓΩΓΗ</w:t>
      </w:r>
    </w:p>
    <w:p w14:paraId="476E7B4D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E" w14:textId="77777777" w:rsidR="00786549" w:rsidRPr="00B53313" w:rsidRDefault="00786549">
      <w:pPr>
        <w:rPr>
          <w:sz w:val="28"/>
          <w:szCs w:val="28"/>
          <w:lang w:val="el-GR"/>
        </w:rPr>
      </w:pPr>
    </w:p>
    <w:p w14:paraId="476E7B4F" w14:textId="77777777" w:rsidR="00786549" w:rsidRPr="00B53313" w:rsidRDefault="00000000">
      <w:pPr>
        <w:rPr>
          <w:sz w:val="28"/>
          <w:szCs w:val="28"/>
          <w:lang w:val="el-GR"/>
        </w:rPr>
      </w:pPr>
      <w:r w:rsidRPr="00B53313">
        <w:rPr>
          <w:sz w:val="28"/>
          <w:szCs w:val="28"/>
          <w:lang w:val="el-GR"/>
        </w:rPr>
        <w:t>Η εργασία έχει ως στόχο την προσομοίωση ενός υποθετικού συστήματος το οποίο χειρίζεται κάποια σφάλματα. Υπάρχουν δύο υποδομές, εξωτερική (</w:t>
      </w:r>
      <w:r>
        <w:rPr>
          <w:sz w:val="28"/>
          <w:szCs w:val="28"/>
        </w:rPr>
        <w:t>outdoor</w:t>
      </w:r>
      <w:r w:rsidRPr="00B53313">
        <w:rPr>
          <w:sz w:val="28"/>
          <w:szCs w:val="28"/>
          <w:lang w:val="el-GR"/>
        </w:rPr>
        <w:t>) και εσωτερική (</w:t>
      </w:r>
      <w:r>
        <w:rPr>
          <w:sz w:val="28"/>
          <w:szCs w:val="28"/>
        </w:rPr>
        <w:t>indoor</w:t>
      </w:r>
      <w:r w:rsidRPr="00B53313">
        <w:rPr>
          <w:sz w:val="28"/>
          <w:szCs w:val="28"/>
          <w:lang w:val="el-GR"/>
        </w:rPr>
        <w:t xml:space="preserve">). Τα σφάλματα που προκύπτουν είναι η πυρκαγιά σε μια κεραία και αντίστοιχα σε ένα </w:t>
      </w:r>
      <w:r>
        <w:rPr>
          <w:sz w:val="28"/>
          <w:szCs w:val="28"/>
        </w:rPr>
        <w:t>Access</w:t>
      </w:r>
      <w:r w:rsidRPr="00B5331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Point</w:t>
      </w:r>
      <w:r w:rsidRPr="00B53313">
        <w:rPr>
          <w:sz w:val="28"/>
          <w:szCs w:val="28"/>
          <w:lang w:val="el-GR"/>
        </w:rPr>
        <w:t xml:space="preserve"> για την εσωτερική προσέγγιση και τοποθετούνται στα διαγράμματα του </w:t>
      </w:r>
      <w:proofErr w:type="spellStart"/>
      <w:r>
        <w:rPr>
          <w:sz w:val="28"/>
          <w:szCs w:val="28"/>
        </w:rPr>
        <w:t>mininet</w:t>
      </w:r>
      <w:proofErr w:type="spellEnd"/>
      <w:r w:rsidRPr="00B53313">
        <w:rPr>
          <w:sz w:val="28"/>
          <w:szCs w:val="28"/>
          <w:lang w:val="el-GR"/>
        </w:rPr>
        <w:t>.</w:t>
      </w:r>
    </w:p>
    <w:p w14:paraId="476E7B50" w14:textId="77777777" w:rsidR="00786549" w:rsidRPr="00B53313" w:rsidRDefault="00786549">
      <w:pPr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2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Ακόμα, παρουσιάζεται μέσω του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thingsboard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η εξωτερική περίπτωση (</w:t>
      </w:r>
      <w:r>
        <w:rPr>
          <w:rFonts w:ascii="Ubuntu" w:eastAsia="Ubuntu" w:hAnsi="Ubuntu" w:cs="Ubuntu"/>
          <w:color w:val="202124"/>
          <w:shd w:val="clear" w:color="auto" w:fill="F8F9FA"/>
        </w:rPr>
        <w:t>indoor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) με κάποια βοηθητικά διαγράμματα για την κατανόηση του σφάλματος.</w:t>
      </w:r>
    </w:p>
    <w:p w14:paraId="476E7B5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B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2.1 </w:t>
      </w:r>
      <w:r>
        <w:rPr>
          <w:rFonts w:ascii="Ubuntu" w:eastAsia="Ubuntu" w:hAnsi="Ubuntu" w:cs="Ubuntu"/>
          <w:color w:val="202124"/>
          <w:shd w:val="clear" w:color="auto" w:fill="F8F9FA"/>
        </w:rPr>
        <w:t>OUTDOOR</w:t>
      </w:r>
    </w:p>
    <w:p w14:paraId="476E7B5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5E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Αυτή είναι η αρχική προσέγγιση του δικτύου μας. Αποτελείται απο 7 κεραίες (στο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mininet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σχεδιάγραμμα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1,…,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7).  Υποθέτουμε ότι ο φόρτος του κάθε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είναι ίδιος για όλα.</w:t>
      </w:r>
    </w:p>
    <w:p w14:paraId="476E7B5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0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476E7C2E" wp14:editId="476E7C2F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40925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6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2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Παρακάτω φαίνεται ότι η κεραία 3 καταστρέφεται από μια πυρκαγία και αχρηστεύεται.</w:t>
      </w:r>
    </w:p>
    <w:p w14:paraId="476E7B63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3" behindDoc="0" locked="0" layoutInCell="0" allowOverlap="1" wp14:anchorId="476E7C30" wp14:editId="476E7C31">
            <wp:simplePos x="0" y="0"/>
            <wp:positionH relativeFrom="column">
              <wp:posOffset>28575</wp:posOffset>
            </wp:positionH>
            <wp:positionV relativeFrom="paragraph">
              <wp:posOffset>-20955</wp:posOffset>
            </wp:positionV>
            <wp:extent cx="6120130" cy="466026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6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6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Τα αντίστοιχα διαγράμματα του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mininet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είναι τα παρακάτω:</w:t>
      </w:r>
    </w:p>
    <w:p w14:paraId="476E7B67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(όπου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st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{</w:t>
      </w:r>
      <w:r>
        <w:rPr>
          <w:rFonts w:ascii="Ubuntu" w:eastAsia="Ubuntu" w:hAnsi="Ubuntu" w:cs="Ubuntu"/>
          <w:color w:val="202124"/>
          <w:shd w:val="clear" w:color="auto" w:fill="F8F9FA"/>
        </w:rPr>
        <w:t>num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} είναι τα </w:t>
      </w:r>
      <w:r>
        <w:rPr>
          <w:rFonts w:ascii="Ubuntu" w:eastAsia="Ubuntu" w:hAnsi="Ubuntu" w:cs="Ubuntu"/>
          <w:color w:val="202124"/>
          <w:shd w:val="clear" w:color="auto" w:fill="F8F9FA"/>
        </w:rPr>
        <w:t>Stations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– χρήστες του δικτύου)</w:t>
      </w:r>
    </w:p>
    <w:p w14:paraId="476E7B6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A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4" behindDoc="0" locked="0" layoutInCell="0" allowOverlap="1" wp14:anchorId="476E7C32" wp14:editId="476E7C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246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6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C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476E7C34" wp14:editId="476E7C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69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6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6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1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Οπώς βλέπουμε, μετά την καταστροφή, τα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sta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4,6 μένουν ακάλυπτα από σύνδεση λόγω της καταστροφής της κεραίας. Αυτό θα καλυφτεί εάν επεκτείνουμε το σήμα των κεραιών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1,4 και 6. Η επέκταση του σήματος πραγματοποιείται με τις εξής εντολές. </w:t>
      </w:r>
    </w:p>
    <w:p w14:paraId="476E7B7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4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6" behindDoc="0" locked="0" layoutInCell="0" allowOverlap="1" wp14:anchorId="476E7C36" wp14:editId="476E7C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28670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7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7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3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Μετά την επέκταση του σήματος μέσω των παραπάνω εντολών, πλέον ο χάρτης διαμορφώνεται ως εξής:</w:t>
      </w:r>
    </w:p>
    <w:p w14:paraId="476E7B8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8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3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7" behindDoc="0" locked="0" layoutInCell="0" allowOverlap="1" wp14:anchorId="476E7C38" wp14:editId="476E7C39">
            <wp:simplePos x="0" y="0"/>
            <wp:positionH relativeFrom="column">
              <wp:posOffset>19050</wp:posOffset>
            </wp:positionH>
            <wp:positionV relativeFrom="paragraph">
              <wp:posOffset>-369570</wp:posOffset>
            </wp:positionV>
            <wp:extent cx="6120130" cy="46437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9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6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Να σημειώσουμε πως υπάρχει παράλληλη αύξηση του σήματος και των τριών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έτσι ώστε, σε πιθανή υπερφόρτωση κάποιου, να μπορεί να βοηθήσει και κάποια άλλη κεραία στην μετάδοση του σήματος.</w:t>
      </w:r>
    </w:p>
    <w:p w14:paraId="476E7B9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8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Ακόμα, η επέκταση του σήματος προυποθέτει την αύξηση του </w:t>
      </w:r>
      <w:r>
        <w:rPr>
          <w:rFonts w:ascii="Ubuntu" w:eastAsia="Ubuntu" w:hAnsi="Ubuntu" w:cs="Ubuntu"/>
          <w:color w:val="202124"/>
          <w:shd w:val="clear" w:color="auto" w:fill="F8F9FA"/>
        </w:rPr>
        <w:t>transmission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Power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όπως φαίνεται και στον κώδικα παραπάνω. </w:t>
      </w:r>
    </w:p>
    <w:p w14:paraId="476E7B9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9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5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2.2 </w:t>
      </w:r>
      <w:r>
        <w:rPr>
          <w:rFonts w:ascii="Ubuntu" w:eastAsia="Ubuntu" w:hAnsi="Ubuntu" w:cs="Ubuntu"/>
          <w:color w:val="202124"/>
          <w:shd w:val="clear" w:color="auto" w:fill="F8F9FA"/>
        </w:rPr>
        <w:t>INDOOR</w:t>
      </w:r>
    </w:p>
    <w:p w14:paraId="476E7BA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8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Στην εικόνα αυτή φαίνεται το εσωτερικό δίκτυο στο οποίο υπάρχουν 4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, 7 θερμοστάτες . Οδείκτης δείχνει το σημείο που βρίσκεται ένας χρήστης.</w:t>
      </w:r>
    </w:p>
    <w:p w14:paraId="476E7BA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A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8" behindDoc="0" locked="0" layoutInCell="0" allowOverlap="1" wp14:anchorId="476E7C3A" wp14:editId="476E7C3B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6120130" cy="466026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AB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Ενώ εδώ βλέπουμε πως υπάρχει κάποιο πρόβλημα στο 1</w:t>
      </w:r>
      <w:r>
        <w:rPr>
          <w:rFonts w:ascii="Ubuntu" w:eastAsia="Ubuntu" w:hAnsi="Ubuntu" w:cs="Ubuntu"/>
          <w:color w:val="202124"/>
          <w:shd w:val="clear" w:color="auto" w:fill="F8F9FA"/>
        </w:rPr>
        <w:t>o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στο οποίο προκαλείται πυρκαγία η οποία εντοπίζεται απο τον θερμοστάτη κοντά του.</w:t>
      </w:r>
    </w:p>
    <w:p w14:paraId="476E7BA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AF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9" behindDoc="0" locked="0" layoutInCell="0" allowOverlap="1" wp14:anchorId="476E7C3C" wp14:editId="476E7C3D">
            <wp:simplePos x="0" y="0"/>
            <wp:positionH relativeFrom="column">
              <wp:posOffset>-314325</wp:posOffset>
            </wp:positionH>
            <wp:positionV relativeFrom="paragraph">
              <wp:posOffset>-116205</wp:posOffset>
            </wp:positionV>
            <wp:extent cx="6120130" cy="466026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B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2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Αντίστοιχα τα σχήματα στο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mininet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, με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1,…,4 τα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και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st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1,…,7 οι θερμοστάτες.</w:t>
      </w:r>
    </w:p>
    <w:p w14:paraId="476E7BB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5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0" behindDoc="0" locked="0" layoutInCell="0" allowOverlap="1" wp14:anchorId="476E7C3E" wp14:editId="476E7C3F">
            <wp:simplePos x="0" y="0"/>
            <wp:positionH relativeFrom="column">
              <wp:posOffset>-9525</wp:posOffset>
            </wp:positionH>
            <wp:positionV relativeFrom="paragraph">
              <wp:posOffset>144780</wp:posOffset>
            </wp:positionV>
            <wp:extent cx="6120130" cy="38893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B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7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Αφού ο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1 καταστρέφεται:</w:t>
      </w:r>
    </w:p>
    <w:p w14:paraId="476E7BB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9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476E7C40" wp14:editId="476E7C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466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B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C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Για να επεκταθεί το σήμα και να καλύπτεται πάλι το σήμα θα πρεπει το σήμα του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2  να επεκταθεί. Αυτό πραγματοποιείται με τις εξής εντολές:</w:t>
      </w:r>
    </w:p>
    <w:p w14:paraId="476E7BB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BF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476E7C42" wp14:editId="476E7C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49530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C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1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Έτσι αυξάνεται και το </w:t>
      </w:r>
      <w:r>
        <w:rPr>
          <w:rFonts w:ascii="Ubuntu" w:eastAsia="Ubuntu" w:hAnsi="Ubuntu" w:cs="Ubuntu"/>
          <w:color w:val="202124"/>
          <w:shd w:val="clear" w:color="auto" w:fill="F8F9FA"/>
        </w:rPr>
        <w:t>Tx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του </w:t>
      </w:r>
      <w:r>
        <w:rPr>
          <w:rFonts w:ascii="Ubuntu" w:eastAsia="Ubuntu" w:hAnsi="Ubuntu" w:cs="Ubuntu"/>
          <w:color w:val="202124"/>
          <w:shd w:val="clear" w:color="auto" w:fill="F8F9FA"/>
        </w:rPr>
        <w:t>ap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2 αναγκαστικά, λόγω της αύξησης του </w:t>
      </w:r>
      <w:r>
        <w:rPr>
          <w:rFonts w:ascii="Ubuntu" w:eastAsia="Ubuntu" w:hAnsi="Ubuntu" w:cs="Ubuntu"/>
          <w:color w:val="202124"/>
          <w:shd w:val="clear" w:color="auto" w:fill="F8F9FA"/>
        </w:rPr>
        <w:t>range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. Μετά τον παραπάνω κώδικα το σχήμα διαμορφώνεται ως εξής:</w:t>
      </w:r>
    </w:p>
    <w:p w14:paraId="476E7BC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4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476E7C44" wp14:editId="476E7C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989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C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C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6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3 </w:t>
      </w:r>
      <w:r>
        <w:rPr>
          <w:rFonts w:ascii="Ubuntu" w:eastAsia="Ubuntu" w:hAnsi="Ubuntu" w:cs="Ubuntu"/>
          <w:color w:val="202124"/>
          <w:shd w:val="clear" w:color="auto" w:fill="F8F9FA"/>
        </w:rPr>
        <w:t>THINGSBOARD</w:t>
      </w:r>
    </w:p>
    <w:p w14:paraId="476E7BD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9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Παρουσιάζουμε πάλι το </w:t>
      </w:r>
      <w:r>
        <w:rPr>
          <w:rFonts w:ascii="Ubuntu" w:eastAsia="Ubuntu" w:hAnsi="Ubuntu" w:cs="Ubuntu"/>
          <w:color w:val="202124"/>
          <w:shd w:val="clear" w:color="auto" w:fill="F8F9FA"/>
        </w:rPr>
        <w:t>Indoor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σενάριο.</w:t>
      </w:r>
    </w:p>
    <w:p w14:paraId="476E7BD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B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476E7C46" wp14:editId="476E7C47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20130" cy="46602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DC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Τοποθετούμε στο </w:t>
      </w:r>
      <w:proofErr w:type="spellStart"/>
      <w:r>
        <w:rPr>
          <w:rFonts w:ascii="Ubuntu" w:eastAsia="Ubuntu" w:hAnsi="Ubuntu" w:cs="Ubuntu"/>
          <w:color w:val="202124"/>
          <w:shd w:val="clear" w:color="auto" w:fill="F8F9FA"/>
        </w:rPr>
        <w:t>ThingsBoard</w:t>
      </w:r>
      <w:proofErr w:type="spellEnd"/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τους θερμοστάτες :</w:t>
      </w:r>
    </w:p>
    <w:p w14:paraId="476E7BD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D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7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5" behindDoc="0" locked="0" layoutInCell="0" allowOverlap="1" wp14:anchorId="476E7C48" wp14:editId="476E7C49">
            <wp:simplePos x="0" y="0"/>
            <wp:positionH relativeFrom="column">
              <wp:posOffset>57150</wp:posOffset>
            </wp:positionH>
            <wp:positionV relativeFrom="paragraph">
              <wp:posOffset>140970</wp:posOffset>
            </wp:positionV>
            <wp:extent cx="6120130" cy="488759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E8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Ο θερμοστάτης </w:t>
      </w:r>
      <w:r>
        <w:rPr>
          <w:rFonts w:ascii="Ubuntu" w:eastAsia="Ubuntu" w:hAnsi="Ubuntu" w:cs="Ubuntu"/>
          <w:color w:val="202124"/>
          <w:shd w:val="clear" w:color="auto" w:fill="F8F9FA"/>
        </w:rPr>
        <w:t>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1 εντοπίζει την άνοδο της θερμοκρασίας:</w:t>
      </w:r>
    </w:p>
    <w:p w14:paraId="476E7BE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B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6" behindDoc="0" locked="0" layoutInCell="0" allowOverlap="1" wp14:anchorId="476E7C4A" wp14:editId="476E7C4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775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E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ED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Έχουμε το παραπάνω το παρακάτω </w:t>
      </w:r>
      <w:r>
        <w:rPr>
          <w:rFonts w:ascii="Ubuntu" w:eastAsia="Ubuntu" w:hAnsi="Ubuntu" w:cs="Ubuntu"/>
          <w:color w:val="202124"/>
          <w:shd w:val="clear" w:color="auto" w:fill="F8F9FA"/>
        </w:rPr>
        <w:t>Rule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-</w:t>
      </w:r>
      <w:r>
        <w:rPr>
          <w:rFonts w:ascii="Ubuntu" w:eastAsia="Ubuntu" w:hAnsi="Ubuntu" w:cs="Ubuntu"/>
          <w:color w:val="202124"/>
          <w:shd w:val="clear" w:color="auto" w:fill="F8F9FA"/>
        </w:rPr>
        <w:t>Chain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για να δείξουμε την αντίδραση του θερμοστάτη ανάλογα το μήνυμα που παίρνει απο το </w:t>
      </w:r>
      <w:r>
        <w:rPr>
          <w:rFonts w:ascii="Ubuntu" w:eastAsia="Ubuntu" w:hAnsi="Ubuntu" w:cs="Ubuntu"/>
          <w:color w:val="202124"/>
          <w:shd w:val="clear" w:color="auto" w:fill="F8F9FA"/>
        </w:rPr>
        <w:t>input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.</w:t>
      </w:r>
    </w:p>
    <w:p w14:paraId="476E7BEE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7" behindDoc="0" locked="0" layoutInCell="0" allowOverlap="1" wp14:anchorId="476E7C4C" wp14:editId="476E7C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61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E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0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>Έπειτα ο χρήστης θα δει στο κινητό του τις παρακάτω εικόνες με την σειρά που τις τοποθετούμε</w:t>
      </w:r>
    </w:p>
    <w:p w14:paraId="476E7BF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2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18" behindDoc="0" locked="0" layoutInCell="0" allowOverlap="1" wp14:anchorId="476E7C4E" wp14:editId="476E7C4F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6120130" cy="466026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F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5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19" behindDoc="0" locked="0" layoutInCell="0" allowOverlap="1" wp14:anchorId="476E7C50" wp14:editId="476E7C51">
            <wp:simplePos x="0" y="0"/>
            <wp:positionH relativeFrom="column">
              <wp:posOffset>38100</wp:posOffset>
            </wp:positionH>
            <wp:positionV relativeFrom="paragraph">
              <wp:posOffset>-26670</wp:posOffset>
            </wp:positionV>
            <wp:extent cx="5144135" cy="391731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BF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BF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7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20" behindDoc="0" locked="0" layoutInCell="0" allowOverlap="1" wp14:anchorId="476E7C52" wp14:editId="476E7C53">
            <wp:simplePos x="0" y="0"/>
            <wp:positionH relativeFrom="column">
              <wp:posOffset>-95250</wp:posOffset>
            </wp:positionH>
            <wp:positionV relativeFrom="paragraph">
              <wp:posOffset>59055</wp:posOffset>
            </wp:positionV>
            <wp:extent cx="5266690" cy="401066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C0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0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7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9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C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D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E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1F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0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1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2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3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4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5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6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7" w14:textId="77777777" w:rsidR="00786549" w:rsidRPr="00B53313" w:rsidRDefault="00000000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noProof/>
          <w:sz w:val="28"/>
          <w:szCs w:val="28"/>
        </w:rPr>
        <w:drawing>
          <wp:anchor distT="0" distB="0" distL="0" distR="0" simplePos="0" relativeHeight="21" behindDoc="0" locked="0" layoutInCell="0" allowOverlap="1" wp14:anchorId="476E7C54" wp14:editId="476E7C55">
            <wp:simplePos x="0" y="0"/>
            <wp:positionH relativeFrom="column">
              <wp:posOffset>165735</wp:posOffset>
            </wp:positionH>
            <wp:positionV relativeFrom="paragraph">
              <wp:posOffset>25400</wp:posOffset>
            </wp:positionV>
            <wp:extent cx="5633085" cy="428942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E7C28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9" w14:textId="77777777" w:rsidR="00786549" w:rsidRPr="00B53313" w:rsidRDefault="00000000">
      <w:pPr>
        <w:pStyle w:val="LO-normal"/>
        <w:spacing w:line="307" w:lineRule="auto"/>
        <w:rPr>
          <w:sz w:val="28"/>
          <w:szCs w:val="28"/>
          <w:lang w:val="el-GR"/>
        </w:rPr>
      </w:pP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Στις παραπάνω εικόνες, αυτό που γίνεται είναι πως η πυρκαγιά που προκαλείται απο το </w:t>
      </w:r>
      <w:r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</w:rPr>
        <w:t>Point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, δίνει το αντίστοιχο </w:t>
      </w:r>
      <w:r>
        <w:rPr>
          <w:rFonts w:ascii="Ubuntu" w:eastAsia="Ubuntu" w:hAnsi="Ubuntu" w:cs="Ubuntu"/>
          <w:color w:val="202124"/>
          <w:shd w:val="clear" w:color="auto" w:fill="F8F9FA"/>
        </w:rPr>
        <w:t>input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στον θερμοστάτη για να πάρει την τιμή </w:t>
      </w:r>
      <w:r>
        <w:rPr>
          <w:rFonts w:ascii="Ubuntu" w:eastAsia="Ubuntu" w:hAnsi="Ubuntu" w:cs="Ubuntu"/>
          <w:color w:val="202124"/>
          <w:shd w:val="clear" w:color="auto" w:fill="F8F9FA"/>
        </w:rPr>
        <w:t>true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. Αυτό δημιουργεί το </w:t>
      </w:r>
      <w:r>
        <w:rPr>
          <w:rFonts w:ascii="Ubuntu" w:eastAsia="Ubuntu" w:hAnsi="Ubuntu" w:cs="Ubuntu"/>
          <w:color w:val="202124"/>
          <w:shd w:val="clear" w:color="auto" w:fill="F8F9FA"/>
        </w:rPr>
        <w:t>Alert</w:t>
      </w:r>
      <w:r w:rsidRPr="00B53313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και το μήνυμα στο κινητό του χρήστη και έπειτα του δείχνει τον συντομότερο και καταλληλότερο μονοπάτι για να βρεθεί στο κλιμακοστάσιο και να απομακρυνθεί από το κτήριο.</w:t>
      </w:r>
    </w:p>
    <w:p w14:paraId="476E7C2A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B" w14:textId="77777777" w:rsidR="00786549" w:rsidRPr="00B53313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C" w14:textId="77777777" w:rsidR="00786549" w:rsidRDefault="00786549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0D2450E9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5BAFC097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3AB63B63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35763D64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5B4383C7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63AB2D25" w14:textId="77806C7B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</w:rPr>
      </w:pPr>
      <w:r>
        <w:rPr>
          <w:rFonts w:ascii="Ubuntu" w:eastAsia="Ubuntu" w:hAnsi="Ubuntu" w:cs="Ubuntu"/>
          <w:color w:val="202124"/>
          <w:shd w:val="clear" w:color="auto" w:fill="F8F9FA"/>
        </w:rPr>
        <w:lastRenderedPageBreak/>
        <w:t>3.2 OUTDOOR</w:t>
      </w:r>
    </w:p>
    <w:p w14:paraId="66E97AE4" w14:textId="77777777" w:rsidR="002B5346" w:rsidRDefault="002B5346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</w:rPr>
      </w:pPr>
    </w:p>
    <w:p w14:paraId="28C28975" w14:textId="484AA6F6" w:rsidR="002B5346" w:rsidRPr="00D11738" w:rsidRDefault="00FE240A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Αντίστοιχα, στο </w:t>
      </w:r>
      <w:r>
        <w:rPr>
          <w:rFonts w:ascii="Ubuntu" w:eastAsia="Ubuntu" w:hAnsi="Ubuntu" w:cs="Ubuntu"/>
          <w:color w:val="202124"/>
          <w:shd w:val="clear" w:color="auto" w:fill="F8F9FA"/>
        </w:rPr>
        <w:t>outdoor</w:t>
      </w:r>
      <w:r w:rsidRPr="00FE240A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πάλι δημιουργούμε </w:t>
      </w:r>
      <w:r w:rsidR="007479E2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6 θερμοστάτες που θεωρούμε πως βρίσκονται κοντά στις κεραίες – </w:t>
      </w:r>
      <w:r w:rsidR="007479E2">
        <w:rPr>
          <w:rFonts w:ascii="Ubuntu" w:eastAsia="Ubuntu" w:hAnsi="Ubuntu" w:cs="Ubuntu"/>
          <w:color w:val="202124"/>
          <w:shd w:val="clear" w:color="auto" w:fill="F8F9FA"/>
        </w:rPr>
        <w:t>Access</w:t>
      </w:r>
      <w:r w:rsidR="007479E2" w:rsidRPr="007479E2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 w:rsidR="007479E2">
        <w:rPr>
          <w:rFonts w:ascii="Ubuntu" w:eastAsia="Ubuntu" w:hAnsi="Ubuntu" w:cs="Ubuntu"/>
          <w:color w:val="202124"/>
          <w:shd w:val="clear" w:color="auto" w:fill="F8F9FA"/>
        </w:rPr>
        <w:t>points</w:t>
      </w:r>
      <w:r w:rsidR="007479E2" w:rsidRPr="007479E2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 w:rsidR="00D11738">
        <w:rPr>
          <w:rFonts w:ascii="Ubuntu" w:eastAsia="Ubuntu" w:hAnsi="Ubuntu" w:cs="Ubuntu"/>
          <w:color w:val="202124"/>
          <w:shd w:val="clear" w:color="auto" w:fill="F8F9FA"/>
          <w:lang w:val="el-GR"/>
        </w:rPr>
        <w:t>και ένας απο αυτούς εντοπίζει την</w:t>
      </w:r>
      <w:r w:rsidR="00D11738" w:rsidRPr="00D11738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 w:rsidR="00D11738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αύξηση της θερμοκρασίας </w:t>
      </w:r>
      <w:r w:rsidR="00B004CD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που δημιουργείται λόγω της πυρκαγιάς.</w:t>
      </w:r>
    </w:p>
    <w:p w14:paraId="581131B1" w14:textId="77777777" w:rsidR="00D35CB2" w:rsidRPr="00FE240A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3591B828" w14:textId="77777777" w:rsidR="00D35CB2" w:rsidRPr="00FE240A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2919E020" w14:textId="7568898C" w:rsidR="00D35CB2" w:rsidRDefault="002B5346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</w:rPr>
      </w:pPr>
      <w:r w:rsidRPr="002B5346">
        <w:rPr>
          <w:rFonts w:ascii="Ubuntu" w:eastAsia="Ubuntu" w:hAnsi="Ubuntu" w:cs="Ubuntu"/>
          <w:color w:val="202124"/>
          <w:shd w:val="clear" w:color="auto" w:fill="F8F9FA"/>
        </w:rPr>
        <w:drawing>
          <wp:inline distT="0" distB="0" distL="0" distR="0" wp14:anchorId="4671C7DB" wp14:editId="160CEA1D">
            <wp:extent cx="5696745" cy="2029108"/>
            <wp:effectExtent l="0" t="0" r="0" b="9525"/>
            <wp:docPr id="1390403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036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326B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</w:rPr>
      </w:pPr>
    </w:p>
    <w:p w14:paraId="6F03155B" w14:textId="77777777" w:rsidR="00D35CB2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</w:rPr>
      </w:pPr>
    </w:p>
    <w:p w14:paraId="7FBAD480" w14:textId="305926EE" w:rsidR="00D35CB2" w:rsidRPr="00384C07" w:rsidRDefault="00384C07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  <w:r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Αυτή η αύξηση δημιουργεί το αντίστοιχο </w:t>
      </w:r>
      <w:r>
        <w:rPr>
          <w:rFonts w:ascii="Ubuntu" w:eastAsia="Ubuntu" w:hAnsi="Ubuntu" w:cs="Ubuntu"/>
          <w:color w:val="202124"/>
          <w:shd w:val="clear" w:color="auto" w:fill="F8F9FA"/>
        </w:rPr>
        <w:t>Alarm</w:t>
      </w:r>
      <w:r w:rsidRPr="00384C07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 </w:t>
      </w:r>
      <w:r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στην εφαρμογή και </w:t>
      </w:r>
      <w:r w:rsidR="0097451E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στο διάγραμμα παρατηρούμε την απότομη αύξηση της θερμοκρασίας </w:t>
      </w:r>
      <w:r w:rsidR="00D33F64">
        <w:rPr>
          <w:rFonts w:ascii="Ubuntu" w:eastAsia="Ubuntu" w:hAnsi="Ubuntu" w:cs="Ubuntu"/>
          <w:color w:val="202124"/>
          <w:shd w:val="clear" w:color="auto" w:fill="F8F9FA"/>
          <w:lang w:val="el-GR"/>
        </w:rPr>
        <w:t xml:space="preserve">. </w:t>
      </w:r>
    </w:p>
    <w:p w14:paraId="1E37B3DD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32606CD8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7EDFD38E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54034BDB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1AF62925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264A6C21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27BFC66B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00D0928" w14:textId="77777777" w:rsidR="00D35CB2" w:rsidRPr="00384C07" w:rsidRDefault="00D35CB2">
      <w:pPr>
        <w:pStyle w:val="LO-normal"/>
        <w:spacing w:line="307" w:lineRule="auto"/>
        <w:rPr>
          <w:rFonts w:ascii="Ubuntu" w:eastAsia="Ubuntu" w:hAnsi="Ubuntu" w:cs="Ubuntu"/>
          <w:color w:val="202124"/>
          <w:shd w:val="clear" w:color="auto" w:fill="F8F9FA"/>
          <w:lang w:val="el-GR"/>
        </w:rPr>
      </w:pPr>
    </w:p>
    <w:p w14:paraId="476E7C2D" w14:textId="77777777" w:rsidR="00786549" w:rsidRPr="00384C07" w:rsidRDefault="00000000">
      <w:pPr>
        <w:pStyle w:val="LO-normal"/>
        <w:spacing w:line="307" w:lineRule="auto"/>
        <w:jc w:val="center"/>
        <w:rPr>
          <w:sz w:val="28"/>
          <w:szCs w:val="28"/>
          <w:lang w:val="el-GR"/>
        </w:rPr>
      </w:pPr>
      <w:r w:rsidRPr="00384C07">
        <w:rPr>
          <w:rFonts w:ascii="Ubuntu" w:eastAsia="Ubuntu" w:hAnsi="Ubuntu" w:cs="Ubuntu"/>
          <w:color w:val="202124"/>
          <w:shd w:val="clear" w:color="auto" w:fill="F8F9FA"/>
          <w:lang w:val="el-GR"/>
        </w:rPr>
        <w:t>ΤΕΛΟΣ!</w:t>
      </w:r>
    </w:p>
    <w:sectPr w:rsidR="00786549" w:rsidRPr="00384C0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549"/>
    <w:rsid w:val="002B5346"/>
    <w:rsid w:val="00384C07"/>
    <w:rsid w:val="007479E2"/>
    <w:rsid w:val="00786549"/>
    <w:rsid w:val="0097451E"/>
    <w:rsid w:val="00B004CD"/>
    <w:rsid w:val="00B53313"/>
    <w:rsid w:val="00D11738"/>
    <w:rsid w:val="00D33F64"/>
    <w:rsid w:val="00D35CB2"/>
    <w:rsid w:val="00FE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7B33"/>
  <w15:docId w15:val="{C55D1390-C0B0-4D06-AE50-AC6C9166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579</Words>
  <Characters>3303</Characters>
  <Application>Microsoft Office Word</Application>
  <DocSecurity>0</DocSecurity>
  <Lines>27</Lines>
  <Paragraphs>7</Paragraphs>
  <ScaleCrop>false</ScaleCrop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teo minaidis</cp:lastModifiedBy>
  <cp:revision>15</cp:revision>
  <dcterms:created xsi:type="dcterms:W3CDTF">2023-10-03T21:39:00Z</dcterms:created>
  <dcterms:modified xsi:type="dcterms:W3CDTF">2023-10-03T18:10:00Z</dcterms:modified>
  <dc:language>en-US</dc:language>
</cp:coreProperties>
</file>