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sz w:val="44"/>
        </w:rPr>
        <w:t>ĐẶC TẢ ĐỀ XUẤT ỨNG DỤNG IoT</w:t>
      </w:r>
    </w:p>
    <w:p>
      <w:pPr>
        <w:jc w:val="center"/>
      </w:pPr>
      <w:r>
        <w:rPr>
          <w:rFonts w:ascii="Times New Roman" w:hAnsi="Times New Roman"/>
          <w:b/>
          <w:sz w:val="36"/>
        </w:rPr>
        <w:t>GIAO THÔNG THÔNG MINH</w:t>
        <w:br/>
        <w:t>NHẬN DẠNG BIỂN SỐ XE VƯỢT ĐÈN ĐỎ</w:t>
      </w:r>
    </w:p>
    <w:p>
      <w:pPr>
        <w:spacing w:before="560"/>
        <w:jc w:val="center"/>
      </w:pPr>
      <w:r>
        <w:rPr>
          <w:rFonts w:ascii="Times New Roman" w:hAnsi="Times New Roman"/>
          <w:i/>
          <w:sz w:val="28"/>
        </w:rPr>
        <w:t>Định hướng triển khai: làm từ đơn giản đến phức tạp,</w:t>
        <w:br/>
        <w:t>ưu tiên chạy local trước, giao diện/app và cloud triển khai sau.</w:t>
      </w:r>
    </w:p>
    <w:p>
      <w:r>
        <w:br/>
      </w:r>
    </w:p>
    <w:p>
      <w:pPr>
        <w:jc w:val="center"/>
      </w:pPr>
      <w:r>
        <w:rPr>
          <w:rFonts w:ascii="Times New Roman" w:hAnsi="Times New Roman"/>
          <w:sz w:val="26"/>
        </w:rPr>
        <w:t>Nhóm: 03 thành viên</w:t>
      </w:r>
    </w:p>
    <w:p>
      <w:r>
        <w:br w:type="page"/>
      </w:r>
    </w:p>
    <w:p>
      <w:pPr>
        <w:pStyle w:val="Heading1"/>
      </w:pPr>
      <w:r>
        <w:t>1. Định hướng chung của đề tài</w:t>
      </w:r>
    </w:p>
    <w:p>
      <w:r>
        <w:rPr>
          <w:b/>
        </w:rPr>
        <w:t xml:space="preserve">Mục tiêu chính: </w:t>
      </w:r>
      <w:r>
        <w:t>xây dựng mô hình có khả năng phát hiện phương tiện đi qua vạch dừng khi đèn đỏ, nhận dạng biển số của phương tiện vi phạm và lưu lại thông tin làm bằng chứng.</w:t>
      </w:r>
    </w:p>
    <w:p>
      <w:r>
        <w:rPr>
          <w:b/>
        </w:rPr>
        <w:t xml:space="preserve">Nguyên tắc triển khai: </w:t>
      </w:r>
      <w:r>
        <w:t>không làm toàn bộ hệ thống phức tạp ngay từ đầu. Nhóm sẽ hoàn thành từng khối nhỏ, kiểm tra chạy ổn định rồi mới ghép lại. Giai đoạn đầu ưu tiên video có sẵn, xử lý trên laptop, ESP32 điều khiển mô hình đèn và lưu dữ liệu local. Sau khi ổn định mới làm giao diện web/app, camera thời gian thực và cloud nếu còn thời gian.</w:t>
      </w:r>
    </w:p>
    <w:tbl>
      <w:tblPr>
        <w:tblStyle w:val="TableGrid"/>
        <w:tblW w:type="auto" w:w="0"/>
        <w:jc w:val="center"/>
        <w:tblLook w:firstColumn="1" w:firstRow="1" w:lastColumn="0" w:lastRow="0" w:noHBand="0" w:noVBand="1" w:val="04A0"/>
      </w:tblPr>
      <w:tblGrid>
        <w:gridCol w:w="2450"/>
        <w:gridCol w:w="2450"/>
        <w:gridCol w:w="2450"/>
        <w:gridCol w:w="2450"/>
      </w:tblGrid>
      <w:tr>
        <w:trPr>
          <w:tblHeader w:val="true"/>
          <w:cantSplit/>
        </w:trPr>
        <w:tc>
          <w:tcPr>
            <w:tcW w:type="dxa" w:w="2450"/>
            <w:vAlign w:val="center"/>
            <w:shd w:fill="D9EAF7"/>
          </w:tcPr>
          <w:p>
            <w:pPr>
              <w:jc w:val="center"/>
            </w:pPr>
            <w:r/>
            <w:r>
              <w:rPr>
                <w:rFonts w:ascii="Times New Roman" w:hAnsi="Times New Roman"/>
                <w:b/>
                <w:sz w:val="22"/>
              </w:rPr>
              <w:t>Giai đoạn</w:t>
            </w:r>
          </w:p>
        </w:tc>
        <w:tc>
          <w:tcPr>
            <w:tcW w:type="dxa" w:w="2450"/>
            <w:vAlign w:val="center"/>
            <w:shd w:fill="D9EAF7"/>
          </w:tcPr>
          <w:p>
            <w:pPr>
              <w:jc w:val="center"/>
            </w:pPr>
            <w:r/>
            <w:r>
              <w:rPr>
                <w:rFonts w:ascii="Times New Roman" w:hAnsi="Times New Roman"/>
                <w:b/>
                <w:sz w:val="22"/>
              </w:rPr>
              <w:t>Mức độ</w:t>
            </w:r>
          </w:p>
        </w:tc>
        <w:tc>
          <w:tcPr>
            <w:tcW w:type="dxa" w:w="2450"/>
            <w:vAlign w:val="center"/>
            <w:shd w:fill="D9EAF7"/>
          </w:tcPr>
          <w:p>
            <w:pPr>
              <w:jc w:val="center"/>
            </w:pPr>
            <w:r/>
            <w:r>
              <w:rPr>
                <w:rFonts w:ascii="Times New Roman" w:hAnsi="Times New Roman"/>
                <w:b/>
                <w:sz w:val="22"/>
              </w:rPr>
              <w:t>Chức năng chính</w:t>
            </w:r>
          </w:p>
        </w:tc>
        <w:tc>
          <w:tcPr>
            <w:tcW w:type="dxa" w:w="2450"/>
            <w:vAlign w:val="center"/>
            <w:shd w:fill="D9EAF7"/>
          </w:tcPr>
          <w:p>
            <w:pPr>
              <w:jc w:val="center"/>
            </w:pPr>
            <w:r/>
            <w:r>
              <w:rPr>
                <w:rFonts w:ascii="Times New Roman" w:hAnsi="Times New Roman"/>
                <w:b/>
                <w:sz w:val="22"/>
              </w:rPr>
              <w:t>Mục tiêu</w:t>
            </w:r>
          </w:p>
        </w:tc>
      </w:tr>
      <w:tr>
        <w:trPr>
          <w:cantSplit/>
        </w:trPr>
        <w:tc>
          <w:tcPr>
            <w:tcW w:type="dxa" w:w="2450"/>
            <w:vAlign w:val="center"/>
          </w:tcPr>
          <w:p>
            <w:pPr>
              <w:jc w:val="center"/>
            </w:pPr>
            <w:r/>
            <w:r>
              <w:rPr>
                <w:rFonts w:ascii="Times New Roman" w:hAnsi="Times New Roman"/>
                <w:b w:val="0"/>
                <w:sz w:val="22"/>
              </w:rPr>
              <w:t>1</w:t>
            </w:r>
          </w:p>
        </w:tc>
        <w:tc>
          <w:tcPr>
            <w:tcW w:type="dxa" w:w="2450"/>
            <w:vAlign w:val="center"/>
          </w:tcPr>
          <w:p>
            <w:pPr>
              <w:jc w:val="center"/>
            </w:pPr>
            <w:r/>
            <w:r>
              <w:rPr>
                <w:rFonts w:ascii="Times New Roman" w:hAnsi="Times New Roman"/>
                <w:b w:val="0"/>
                <w:sz w:val="22"/>
              </w:rPr>
              <w:t>Dễ nhất</w:t>
            </w:r>
          </w:p>
        </w:tc>
        <w:tc>
          <w:tcPr>
            <w:tcW w:type="dxa" w:w="2450"/>
            <w:vAlign w:val="center"/>
          </w:tcPr>
          <w:p>
            <w:pPr>
              <w:jc w:val="left"/>
            </w:pPr>
            <w:r/>
            <w:r>
              <w:rPr>
                <w:rFonts w:ascii="Times New Roman" w:hAnsi="Times New Roman"/>
                <w:b w:val="0"/>
                <w:sz w:val="22"/>
              </w:rPr>
              <w:t>ESP32 + 3 LED; video có sẵn; YOLO phát hiện xe; kiểm tra vượt vạch</w:t>
            </w:r>
          </w:p>
        </w:tc>
        <w:tc>
          <w:tcPr>
            <w:tcW w:type="dxa" w:w="2450"/>
            <w:vAlign w:val="center"/>
          </w:tcPr>
          <w:p>
            <w:pPr>
              <w:jc w:val="left"/>
            </w:pPr>
            <w:r/>
            <w:r>
              <w:rPr>
                <w:rFonts w:ascii="Times New Roman" w:hAnsi="Times New Roman"/>
                <w:b w:val="0"/>
                <w:sz w:val="22"/>
              </w:rPr>
              <w:t>Có demo lõi chạy được</w:t>
            </w:r>
          </w:p>
        </w:tc>
      </w:tr>
      <w:tr>
        <w:trPr>
          <w:cantSplit/>
        </w:trPr>
        <w:tc>
          <w:tcPr>
            <w:tcW w:type="dxa" w:w="2450"/>
            <w:vAlign w:val="center"/>
          </w:tcPr>
          <w:p>
            <w:pPr>
              <w:jc w:val="center"/>
            </w:pPr>
            <w:r/>
            <w:r>
              <w:rPr>
                <w:rFonts w:ascii="Times New Roman" w:hAnsi="Times New Roman"/>
                <w:b w:val="0"/>
                <w:sz w:val="22"/>
              </w:rPr>
              <w:t>2</w:t>
            </w:r>
          </w:p>
        </w:tc>
        <w:tc>
          <w:tcPr>
            <w:tcW w:type="dxa" w:w="2450"/>
            <w:vAlign w:val="center"/>
          </w:tcPr>
          <w:p>
            <w:pPr>
              <w:jc w:val="center"/>
            </w:pPr>
            <w:r/>
            <w:r>
              <w:rPr>
                <w:rFonts w:ascii="Times New Roman" w:hAnsi="Times New Roman"/>
                <w:b w:val="0"/>
                <w:sz w:val="22"/>
              </w:rPr>
              <w:t>Trung bình</w:t>
            </w:r>
          </w:p>
        </w:tc>
        <w:tc>
          <w:tcPr>
            <w:tcW w:type="dxa" w:w="2450"/>
            <w:vAlign w:val="center"/>
          </w:tcPr>
          <w:p>
            <w:pPr>
              <w:jc w:val="left"/>
            </w:pPr>
            <w:r/>
            <w:r>
              <w:rPr>
                <w:rFonts w:ascii="Times New Roman" w:hAnsi="Times New Roman"/>
                <w:b w:val="0"/>
                <w:sz w:val="22"/>
              </w:rPr>
              <w:t>Tracking; nhận trạng thái đèn từ ESP32; phát hiện biển số; OCR; SQLite</w:t>
            </w:r>
          </w:p>
        </w:tc>
        <w:tc>
          <w:tcPr>
            <w:tcW w:type="dxa" w:w="2450"/>
            <w:vAlign w:val="center"/>
          </w:tcPr>
          <w:p>
            <w:pPr>
              <w:jc w:val="left"/>
            </w:pPr>
            <w:r/>
            <w:r>
              <w:rPr>
                <w:rFonts w:ascii="Times New Roman" w:hAnsi="Times New Roman"/>
                <w:b w:val="0"/>
                <w:sz w:val="22"/>
              </w:rPr>
              <w:t>Hoàn thành đúng đề tài</w:t>
            </w:r>
          </w:p>
        </w:tc>
      </w:tr>
      <w:tr>
        <w:trPr>
          <w:cantSplit/>
        </w:trPr>
        <w:tc>
          <w:tcPr>
            <w:tcW w:type="dxa" w:w="2450"/>
            <w:vAlign w:val="center"/>
          </w:tcPr>
          <w:p>
            <w:pPr>
              <w:jc w:val="center"/>
            </w:pPr>
            <w:r/>
            <w:r>
              <w:rPr>
                <w:rFonts w:ascii="Times New Roman" w:hAnsi="Times New Roman"/>
                <w:b w:val="0"/>
                <w:sz w:val="22"/>
              </w:rPr>
              <w:t>3</w:t>
            </w:r>
          </w:p>
        </w:tc>
        <w:tc>
          <w:tcPr>
            <w:tcW w:type="dxa" w:w="2450"/>
            <w:vAlign w:val="center"/>
          </w:tcPr>
          <w:p>
            <w:pPr>
              <w:jc w:val="center"/>
            </w:pPr>
            <w:r/>
            <w:r>
              <w:rPr>
                <w:rFonts w:ascii="Times New Roman" w:hAnsi="Times New Roman"/>
                <w:b w:val="0"/>
                <w:sz w:val="22"/>
              </w:rPr>
              <w:t>Mở rộng</w:t>
            </w:r>
          </w:p>
        </w:tc>
        <w:tc>
          <w:tcPr>
            <w:tcW w:type="dxa" w:w="2450"/>
            <w:vAlign w:val="center"/>
          </w:tcPr>
          <w:p>
            <w:pPr>
              <w:jc w:val="left"/>
            </w:pPr>
            <w:r/>
            <w:r>
              <w:rPr>
                <w:rFonts w:ascii="Times New Roman" w:hAnsi="Times New Roman"/>
                <w:b w:val="0"/>
                <w:sz w:val="22"/>
              </w:rPr>
              <w:t>Camera realtime; giao diện web; tìm kiếm/xuất dữ liệu</w:t>
            </w:r>
          </w:p>
        </w:tc>
        <w:tc>
          <w:tcPr>
            <w:tcW w:type="dxa" w:w="2450"/>
            <w:vAlign w:val="center"/>
          </w:tcPr>
          <w:p>
            <w:pPr>
              <w:jc w:val="left"/>
            </w:pPr>
            <w:r/>
            <w:r>
              <w:rPr>
                <w:rFonts w:ascii="Times New Roman" w:hAnsi="Times New Roman"/>
                <w:b w:val="0"/>
                <w:sz w:val="22"/>
              </w:rPr>
              <w:t>Demo hoàn chỉnh, dễ quan sát</w:t>
            </w:r>
          </w:p>
        </w:tc>
      </w:tr>
      <w:tr>
        <w:trPr>
          <w:cantSplit/>
        </w:trPr>
        <w:tc>
          <w:tcPr>
            <w:tcW w:type="dxa" w:w="2450"/>
            <w:vAlign w:val="center"/>
          </w:tcPr>
          <w:p>
            <w:pPr>
              <w:jc w:val="center"/>
            </w:pPr>
            <w:r/>
            <w:r>
              <w:rPr>
                <w:rFonts w:ascii="Times New Roman" w:hAnsi="Times New Roman"/>
                <w:b w:val="0"/>
                <w:sz w:val="22"/>
              </w:rPr>
              <w:t>4</w:t>
            </w:r>
          </w:p>
        </w:tc>
        <w:tc>
          <w:tcPr>
            <w:tcW w:type="dxa" w:w="2450"/>
            <w:vAlign w:val="center"/>
          </w:tcPr>
          <w:p>
            <w:pPr>
              <w:jc w:val="center"/>
            </w:pPr>
            <w:r/>
            <w:r>
              <w:rPr>
                <w:rFonts w:ascii="Times New Roman" w:hAnsi="Times New Roman"/>
                <w:b w:val="0"/>
                <w:sz w:val="22"/>
              </w:rPr>
              <w:t>Sau cùng</w:t>
            </w:r>
          </w:p>
        </w:tc>
        <w:tc>
          <w:tcPr>
            <w:tcW w:type="dxa" w:w="2450"/>
            <w:vAlign w:val="center"/>
          </w:tcPr>
          <w:p>
            <w:pPr>
              <w:jc w:val="left"/>
            </w:pPr>
            <w:r/>
            <w:r>
              <w:rPr>
                <w:rFonts w:ascii="Times New Roman" w:hAnsi="Times New Roman"/>
                <w:b w:val="0"/>
                <w:sz w:val="22"/>
              </w:rPr>
              <w:t>Cloud; app mobile; nhiều camera; cảnh báo từ xa</w:t>
            </w:r>
          </w:p>
        </w:tc>
        <w:tc>
          <w:tcPr>
            <w:tcW w:type="dxa" w:w="2450"/>
            <w:vAlign w:val="center"/>
          </w:tcPr>
          <w:p>
            <w:pPr>
              <w:jc w:val="left"/>
            </w:pPr>
            <w:r/>
            <w:r>
              <w:rPr>
                <w:rFonts w:ascii="Times New Roman" w:hAnsi="Times New Roman"/>
                <w:b w:val="0"/>
                <w:sz w:val="22"/>
              </w:rPr>
              <w:t>Mở rộng ứng dụng thực tế</w:t>
            </w:r>
          </w:p>
        </w:tc>
      </w:tr>
    </w:tbl>
    <w:p>
      <w:pPr>
        <w:pStyle w:val="Heading1"/>
      </w:pPr>
      <w:r>
        <w:t>2. Hệ thống giải quyết vấn đề gì?</w:t>
      </w:r>
    </w:p>
    <w:p>
      <w:r>
        <w:t>Tại các nút giao thông, việc theo dõi phương tiện vượt đèn đỏ bằng con người tốn thời gian, khó giám sát liên tục và có thể bỏ sót. Hệ thống đề xuất hỗ trợ tự động hóa một phần quá trình này.</w:t>
      </w:r>
    </w:p>
    <w:p>
      <w:pPr>
        <w:pStyle w:val="ListBullet"/>
        <w:spacing w:after="60"/>
      </w:pPr>
      <w:r>
        <w:rPr>
          <w:rFonts w:ascii="Times New Roman" w:hAnsi="Times New Roman"/>
          <w:sz w:val="26"/>
        </w:rPr>
        <w:t>Quan sát phương tiện qua camera.</w:t>
      </w:r>
    </w:p>
    <w:p>
      <w:pPr>
        <w:pStyle w:val="ListBullet"/>
        <w:spacing w:after="60"/>
      </w:pPr>
      <w:r>
        <w:rPr>
          <w:rFonts w:ascii="Times New Roman" w:hAnsi="Times New Roman"/>
          <w:sz w:val="26"/>
        </w:rPr>
        <w:t>Xác định phương tiện có đi qua vạch dừng trong thời gian đèn đỏ hay không.</w:t>
      </w:r>
    </w:p>
    <w:p>
      <w:pPr>
        <w:pStyle w:val="ListBullet"/>
        <w:spacing w:after="60"/>
      </w:pPr>
      <w:r>
        <w:rPr>
          <w:rFonts w:ascii="Times New Roman" w:hAnsi="Times New Roman"/>
          <w:sz w:val="26"/>
        </w:rPr>
        <w:t>Chụp/lưu ảnh phương tiện vi phạm.</w:t>
      </w:r>
    </w:p>
    <w:p>
      <w:pPr>
        <w:pStyle w:val="ListBullet"/>
        <w:spacing w:after="60"/>
      </w:pPr>
      <w:r>
        <w:rPr>
          <w:rFonts w:ascii="Times New Roman" w:hAnsi="Times New Roman"/>
          <w:sz w:val="26"/>
        </w:rPr>
        <w:t>Phát hiện và đọc biển số xe.</w:t>
      </w:r>
    </w:p>
    <w:p>
      <w:pPr>
        <w:pStyle w:val="ListBullet"/>
        <w:spacing w:after="60"/>
      </w:pPr>
      <w:r>
        <w:rPr>
          <w:rFonts w:ascii="Times New Roman" w:hAnsi="Times New Roman"/>
          <w:sz w:val="26"/>
        </w:rPr>
        <w:t>Lưu thời gian, loại xe, biển số và ảnh bằng chứng để tra cứu.</w:t>
      </w:r>
    </w:p>
    <w:p>
      <w:pPr>
        <w:pStyle w:val="Note"/>
      </w:pPr>
      <w:r>
        <w:t>Phạm vi bài tập lớn: đây là mô hình hỗ trợ phát hiện vi phạm, không phải hệ thống xử phạt tự động ngoài thực tế.</w:t>
      </w:r>
    </w:p>
    <w:p>
      <w:pPr>
        <w:pStyle w:val="Heading1"/>
      </w:pPr>
      <w:r>
        <w:t>3. Lợi ích kinh tế và lợi ích khoa học</w:t>
      </w:r>
    </w:p>
    <w:p>
      <w:pPr>
        <w:pStyle w:val="Heading2"/>
      </w:pPr>
      <w:r>
        <w:t>3.1. Lợi ích kinh tế</w:t>
      </w:r>
    </w:p>
    <w:p>
      <w:pPr>
        <w:pStyle w:val="ListBullet"/>
        <w:spacing w:after="60"/>
      </w:pPr>
      <w:r>
        <w:rPr>
          <w:rFonts w:ascii="Times New Roman" w:hAnsi="Times New Roman"/>
          <w:sz w:val="26"/>
        </w:rPr>
        <w:t>Giảm công sức theo dõi thủ công nếu áp dụng trong khu vực cần giám sát.</w:t>
      </w:r>
    </w:p>
    <w:p>
      <w:pPr>
        <w:pStyle w:val="ListBullet"/>
        <w:spacing w:after="60"/>
      </w:pPr>
      <w:r>
        <w:rPr>
          <w:rFonts w:ascii="Times New Roman" w:hAnsi="Times New Roman"/>
          <w:sz w:val="26"/>
        </w:rPr>
        <w:t>Tận dụng camera và máy tính có sẵn; mô hình thử nghiệm dùng phần cứng chi phí thấp.</w:t>
      </w:r>
    </w:p>
    <w:p>
      <w:pPr>
        <w:pStyle w:val="ListBullet"/>
        <w:spacing w:after="60"/>
      </w:pPr>
      <w:r>
        <w:rPr>
          <w:rFonts w:ascii="Times New Roman" w:hAnsi="Times New Roman"/>
          <w:sz w:val="26"/>
        </w:rPr>
        <w:t>Dữ liệu vi phạm được lưu có cấu trúc, thuận tiện tra cứu và thống kê.</w:t>
      </w:r>
    </w:p>
    <w:p>
      <w:pPr>
        <w:pStyle w:val="ListBullet"/>
        <w:spacing w:after="60"/>
      </w:pPr>
      <w:r>
        <w:rPr>
          <w:rFonts w:ascii="Times New Roman" w:hAnsi="Times New Roman"/>
          <w:sz w:val="26"/>
        </w:rPr>
        <w:t>Có thể mở rộng thành hệ thống giám sát nhiều điểm nếu triển khai thực tế.</w:t>
      </w:r>
    </w:p>
    <w:p>
      <w:pPr>
        <w:pStyle w:val="Heading2"/>
      </w:pPr>
      <w:r>
        <w:t>3.2. Lợi ích khoa học và học tập</w:t>
      </w:r>
    </w:p>
    <w:p>
      <w:pPr>
        <w:pStyle w:val="ListBullet"/>
        <w:spacing w:after="60"/>
      </w:pPr>
      <w:r>
        <w:rPr>
          <w:rFonts w:ascii="Times New Roman" w:hAnsi="Times New Roman"/>
          <w:sz w:val="26"/>
        </w:rPr>
        <w:t>Kết hợp IoT, xử lý ảnh, AI, truyền thông mạng và cơ sở dữ liệu trong cùng một hệ thống.</w:t>
      </w:r>
    </w:p>
    <w:p>
      <w:pPr>
        <w:pStyle w:val="ListBullet"/>
        <w:spacing w:after="60"/>
      </w:pPr>
      <w:r>
        <w:rPr>
          <w:rFonts w:ascii="Times New Roman" w:hAnsi="Times New Roman"/>
          <w:sz w:val="26"/>
        </w:rPr>
        <w:t>Thực hành mô hình Device - Communication - Processing - Application.</w:t>
      </w:r>
    </w:p>
    <w:p>
      <w:pPr>
        <w:pStyle w:val="ListBullet"/>
        <w:spacing w:after="60"/>
      </w:pPr>
      <w:r>
        <w:rPr>
          <w:rFonts w:ascii="Times New Roman" w:hAnsi="Times New Roman"/>
          <w:sz w:val="26"/>
        </w:rPr>
        <w:t>Thử nghiệm các bài toán detection, tracking, crossing line và OCR.</w:t>
      </w:r>
    </w:p>
    <w:p>
      <w:pPr>
        <w:pStyle w:val="ListBullet"/>
        <w:spacing w:after="60"/>
      </w:pPr>
      <w:r>
        <w:rPr>
          <w:rFonts w:ascii="Times New Roman" w:hAnsi="Times New Roman"/>
          <w:sz w:val="26"/>
        </w:rPr>
        <w:t>Tạo nền tảng để nghiên cứu mở rộng như đếm lưu lượng, phát hiện không đội mũ bảo hiểm hoặc thống kê giao thông.</w:t>
      </w:r>
    </w:p>
    <w:p>
      <w:pPr>
        <w:pStyle w:val="Heading1"/>
      </w:pPr>
      <w:r>
        <w:t>4. Có cần đầu tư kinh phí không?</w:t>
      </w:r>
    </w:p>
    <w:p>
      <w:r>
        <w:rPr>
          <w:b/>
        </w:rPr>
        <w:t xml:space="preserve">Có, nhưng ở mức thấp nếu nhóm đã có laptop và camera. </w:t>
      </w:r>
      <w:r>
        <w:t>Giai đoạn đầu chỉ cần ESP32, LED, điện trở, breadboard và dây nối. Camera có thể dùng webcam hoặc video quay sẵn.</w:t>
      </w:r>
    </w:p>
    <w:tbl>
      <w:tblPr>
        <w:tblStyle w:val="TableGrid"/>
        <w:tblW w:type="auto" w:w="0"/>
        <w:jc w:val="center"/>
        <w:tblLook w:firstColumn="1" w:firstRow="1" w:lastColumn="0" w:lastRow="0" w:noHBand="0" w:noVBand="1" w:val="04A0"/>
      </w:tblPr>
      <w:tblGrid>
        <w:gridCol w:w="2450"/>
        <w:gridCol w:w="2450"/>
        <w:gridCol w:w="2450"/>
        <w:gridCol w:w="2450"/>
      </w:tblGrid>
      <w:tr>
        <w:trPr>
          <w:tblHeader w:val="true"/>
          <w:cantSplit/>
        </w:trPr>
        <w:tc>
          <w:tcPr>
            <w:tcW w:type="dxa" w:w="2450"/>
            <w:vAlign w:val="center"/>
            <w:shd w:fill="E2F0D9"/>
          </w:tcPr>
          <w:p>
            <w:pPr>
              <w:jc w:val="center"/>
            </w:pPr>
            <w:r/>
            <w:r>
              <w:rPr>
                <w:rFonts w:ascii="Times New Roman" w:hAnsi="Times New Roman"/>
                <w:b/>
                <w:sz w:val="22"/>
              </w:rPr>
              <w:t>Thiết bị</w:t>
            </w:r>
          </w:p>
        </w:tc>
        <w:tc>
          <w:tcPr>
            <w:tcW w:type="dxa" w:w="2450"/>
            <w:vAlign w:val="center"/>
            <w:shd w:fill="E2F0D9"/>
          </w:tcPr>
          <w:p>
            <w:pPr>
              <w:jc w:val="center"/>
            </w:pPr>
            <w:r/>
            <w:r>
              <w:rPr>
                <w:rFonts w:ascii="Times New Roman" w:hAnsi="Times New Roman"/>
                <w:b/>
                <w:sz w:val="22"/>
              </w:rPr>
              <w:t>Số lượng</w:t>
            </w:r>
          </w:p>
        </w:tc>
        <w:tc>
          <w:tcPr>
            <w:tcW w:type="dxa" w:w="2450"/>
            <w:vAlign w:val="center"/>
            <w:shd w:fill="E2F0D9"/>
          </w:tcPr>
          <w:p>
            <w:pPr>
              <w:jc w:val="center"/>
            </w:pPr>
            <w:r/>
            <w:r>
              <w:rPr>
                <w:rFonts w:ascii="Times New Roman" w:hAnsi="Times New Roman"/>
                <w:b/>
                <w:sz w:val="22"/>
              </w:rPr>
              <w:t>Ước tính</w:t>
            </w:r>
          </w:p>
        </w:tc>
        <w:tc>
          <w:tcPr>
            <w:tcW w:type="dxa" w:w="2450"/>
            <w:vAlign w:val="center"/>
            <w:shd w:fill="E2F0D9"/>
          </w:tcPr>
          <w:p>
            <w:pPr>
              <w:jc w:val="center"/>
            </w:pPr>
            <w:r/>
            <w:r>
              <w:rPr>
                <w:rFonts w:ascii="Times New Roman" w:hAnsi="Times New Roman"/>
                <w:b/>
                <w:sz w:val="22"/>
              </w:rPr>
              <w:t>Ghi chú</w:t>
            </w:r>
          </w:p>
        </w:tc>
      </w:tr>
      <w:tr>
        <w:trPr>
          <w:cantSplit/>
        </w:trPr>
        <w:tc>
          <w:tcPr>
            <w:tcW w:type="dxa" w:w="2450"/>
            <w:vAlign w:val="center"/>
          </w:tcPr>
          <w:p>
            <w:r/>
            <w:r>
              <w:rPr>
                <w:rFonts w:ascii="Times New Roman" w:hAnsi="Times New Roman"/>
                <w:b w:val="0"/>
                <w:sz w:val="22"/>
              </w:rPr>
              <w:t>ESP32 DevKit</w:t>
            </w:r>
          </w:p>
        </w:tc>
        <w:tc>
          <w:tcPr>
            <w:tcW w:type="dxa" w:w="2450"/>
            <w:vAlign w:val="center"/>
          </w:tcPr>
          <w:p>
            <w:r/>
            <w:r>
              <w:rPr>
                <w:rFonts w:ascii="Times New Roman" w:hAnsi="Times New Roman"/>
                <w:b w:val="0"/>
                <w:sz w:val="22"/>
              </w:rPr>
              <w:t>1</w:t>
            </w:r>
          </w:p>
        </w:tc>
        <w:tc>
          <w:tcPr>
            <w:tcW w:type="dxa" w:w="2450"/>
            <w:vAlign w:val="center"/>
          </w:tcPr>
          <w:p>
            <w:r/>
            <w:r>
              <w:rPr>
                <w:rFonts w:ascii="Times New Roman" w:hAnsi="Times New Roman"/>
                <w:b w:val="0"/>
                <w:sz w:val="22"/>
              </w:rPr>
              <w:t>Khoảng 100.000 - 180.000đ</w:t>
            </w:r>
          </w:p>
        </w:tc>
        <w:tc>
          <w:tcPr>
            <w:tcW w:type="dxa" w:w="2450"/>
            <w:vAlign w:val="center"/>
          </w:tcPr>
          <w:p>
            <w:r/>
            <w:r>
              <w:rPr>
                <w:rFonts w:ascii="Times New Roman" w:hAnsi="Times New Roman"/>
                <w:b w:val="0"/>
                <w:sz w:val="22"/>
              </w:rPr>
              <w:t>Bộ điều khiển chính</w:t>
            </w:r>
          </w:p>
        </w:tc>
      </w:tr>
      <w:tr>
        <w:trPr>
          <w:cantSplit/>
        </w:trPr>
        <w:tc>
          <w:tcPr>
            <w:tcW w:type="dxa" w:w="2450"/>
            <w:vAlign w:val="center"/>
          </w:tcPr>
          <w:p>
            <w:r/>
            <w:r>
              <w:rPr>
                <w:rFonts w:ascii="Times New Roman" w:hAnsi="Times New Roman"/>
                <w:b w:val="0"/>
                <w:sz w:val="22"/>
              </w:rPr>
              <w:t>LED đỏ, vàng, xanh + điện trở</w:t>
            </w:r>
          </w:p>
        </w:tc>
        <w:tc>
          <w:tcPr>
            <w:tcW w:type="dxa" w:w="2450"/>
            <w:vAlign w:val="center"/>
          </w:tcPr>
          <w:p>
            <w:r/>
            <w:r>
              <w:rPr>
                <w:rFonts w:ascii="Times New Roman" w:hAnsi="Times New Roman"/>
                <w:b w:val="0"/>
                <w:sz w:val="22"/>
              </w:rPr>
              <w:t>1 bộ</w:t>
            </w:r>
          </w:p>
        </w:tc>
        <w:tc>
          <w:tcPr>
            <w:tcW w:type="dxa" w:w="2450"/>
            <w:vAlign w:val="center"/>
          </w:tcPr>
          <w:p>
            <w:r/>
            <w:r>
              <w:rPr>
                <w:rFonts w:ascii="Times New Roman" w:hAnsi="Times New Roman"/>
                <w:b w:val="0"/>
                <w:sz w:val="22"/>
              </w:rPr>
              <w:t>Khoảng 20.000 - 50.000đ</w:t>
            </w:r>
          </w:p>
        </w:tc>
        <w:tc>
          <w:tcPr>
            <w:tcW w:type="dxa" w:w="2450"/>
            <w:vAlign w:val="center"/>
          </w:tcPr>
          <w:p>
            <w:r/>
            <w:r>
              <w:rPr>
                <w:rFonts w:ascii="Times New Roman" w:hAnsi="Times New Roman"/>
                <w:b w:val="0"/>
                <w:sz w:val="22"/>
              </w:rPr>
              <w:t>Mô hình đèn giao thông</w:t>
            </w:r>
          </w:p>
        </w:tc>
      </w:tr>
      <w:tr>
        <w:trPr>
          <w:cantSplit/>
        </w:trPr>
        <w:tc>
          <w:tcPr>
            <w:tcW w:type="dxa" w:w="2450"/>
            <w:vAlign w:val="center"/>
          </w:tcPr>
          <w:p>
            <w:r/>
            <w:r>
              <w:rPr>
                <w:rFonts w:ascii="Times New Roman" w:hAnsi="Times New Roman"/>
                <w:b w:val="0"/>
                <w:sz w:val="22"/>
              </w:rPr>
              <w:t>Breadboard + dây jumper</w:t>
            </w:r>
          </w:p>
        </w:tc>
        <w:tc>
          <w:tcPr>
            <w:tcW w:type="dxa" w:w="2450"/>
            <w:vAlign w:val="center"/>
          </w:tcPr>
          <w:p>
            <w:r/>
            <w:r>
              <w:rPr>
                <w:rFonts w:ascii="Times New Roman" w:hAnsi="Times New Roman"/>
                <w:b w:val="0"/>
                <w:sz w:val="22"/>
              </w:rPr>
              <w:t>1 bộ</w:t>
            </w:r>
          </w:p>
        </w:tc>
        <w:tc>
          <w:tcPr>
            <w:tcW w:type="dxa" w:w="2450"/>
            <w:vAlign w:val="center"/>
          </w:tcPr>
          <w:p>
            <w:r/>
            <w:r>
              <w:rPr>
                <w:rFonts w:ascii="Times New Roman" w:hAnsi="Times New Roman"/>
                <w:b w:val="0"/>
                <w:sz w:val="22"/>
              </w:rPr>
              <w:t>Khoảng 50.000 - 100.000đ</w:t>
            </w:r>
          </w:p>
        </w:tc>
        <w:tc>
          <w:tcPr>
            <w:tcW w:type="dxa" w:w="2450"/>
            <w:vAlign w:val="center"/>
          </w:tcPr>
          <w:p>
            <w:r/>
            <w:r>
              <w:rPr>
                <w:rFonts w:ascii="Times New Roman" w:hAnsi="Times New Roman"/>
                <w:b w:val="0"/>
                <w:sz w:val="22"/>
              </w:rPr>
              <w:t>Lắp mạch thử</w:t>
            </w:r>
          </w:p>
        </w:tc>
      </w:tr>
      <w:tr>
        <w:trPr>
          <w:cantSplit/>
        </w:trPr>
        <w:tc>
          <w:tcPr>
            <w:tcW w:type="dxa" w:w="2450"/>
            <w:vAlign w:val="center"/>
          </w:tcPr>
          <w:p>
            <w:r/>
            <w:r>
              <w:rPr>
                <w:rFonts w:ascii="Times New Roman" w:hAnsi="Times New Roman"/>
                <w:b w:val="0"/>
                <w:sz w:val="22"/>
              </w:rPr>
              <w:t>Webcam</w:t>
            </w:r>
          </w:p>
        </w:tc>
        <w:tc>
          <w:tcPr>
            <w:tcW w:type="dxa" w:w="2450"/>
            <w:vAlign w:val="center"/>
          </w:tcPr>
          <w:p>
            <w:r/>
            <w:r>
              <w:rPr>
                <w:rFonts w:ascii="Times New Roman" w:hAnsi="Times New Roman"/>
                <w:b w:val="0"/>
                <w:sz w:val="22"/>
              </w:rPr>
              <w:t>0 hoặc 1</w:t>
            </w:r>
          </w:p>
        </w:tc>
        <w:tc>
          <w:tcPr>
            <w:tcW w:type="dxa" w:w="2450"/>
            <w:vAlign w:val="center"/>
          </w:tcPr>
          <w:p>
            <w:r/>
            <w:r>
              <w:rPr>
                <w:rFonts w:ascii="Times New Roman" w:hAnsi="Times New Roman"/>
                <w:b w:val="0"/>
                <w:sz w:val="22"/>
              </w:rPr>
              <w:t>0 - 500.000đ</w:t>
            </w:r>
          </w:p>
        </w:tc>
        <w:tc>
          <w:tcPr>
            <w:tcW w:type="dxa" w:w="2450"/>
            <w:vAlign w:val="center"/>
          </w:tcPr>
          <w:p>
            <w:r/>
            <w:r>
              <w:rPr>
                <w:rFonts w:ascii="Times New Roman" w:hAnsi="Times New Roman"/>
                <w:b w:val="0"/>
                <w:sz w:val="22"/>
              </w:rPr>
              <w:t>Dùng webcam có sẵn hoặc video file</w:t>
            </w:r>
          </w:p>
        </w:tc>
      </w:tr>
      <w:tr>
        <w:trPr>
          <w:cantSplit/>
        </w:trPr>
        <w:tc>
          <w:tcPr>
            <w:tcW w:type="dxa" w:w="2450"/>
            <w:vAlign w:val="center"/>
          </w:tcPr>
          <w:p>
            <w:r/>
            <w:r>
              <w:rPr>
                <w:rFonts w:ascii="Times New Roman" w:hAnsi="Times New Roman"/>
                <w:b w:val="0"/>
                <w:sz w:val="22"/>
              </w:rPr>
              <w:t>Laptop</w:t>
            </w:r>
          </w:p>
        </w:tc>
        <w:tc>
          <w:tcPr>
            <w:tcW w:type="dxa" w:w="2450"/>
            <w:vAlign w:val="center"/>
          </w:tcPr>
          <w:p>
            <w:r/>
            <w:r>
              <w:rPr>
                <w:rFonts w:ascii="Times New Roman" w:hAnsi="Times New Roman"/>
                <w:b w:val="0"/>
                <w:sz w:val="22"/>
              </w:rPr>
              <w:t>1</w:t>
            </w:r>
          </w:p>
        </w:tc>
        <w:tc>
          <w:tcPr>
            <w:tcW w:type="dxa" w:w="2450"/>
            <w:vAlign w:val="center"/>
          </w:tcPr>
          <w:p>
            <w:r/>
            <w:r>
              <w:rPr>
                <w:rFonts w:ascii="Times New Roman" w:hAnsi="Times New Roman"/>
                <w:b w:val="0"/>
                <w:sz w:val="22"/>
              </w:rPr>
              <w:t>Có sẵn</w:t>
            </w:r>
          </w:p>
        </w:tc>
        <w:tc>
          <w:tcPr>
            <w:tcW w:type="dxa" w:w="2450"/>
            <w:vAlign w:val="center"/>
          </w:tcPr>
          <w:p>
            <w:r/>
            <w:r>
              <w:rPr>
                <w:rFonts w:ascii="Times New Roman" w:hAnsi="Times New Roman"/>
                <w:b w:val="0"/>
                <w:sz w:val="22"/>
              </w:rPr>
              <w:t>Chạy AI, database và giao diện</w:t>
            </w:r>
          </w:p>
        </w:tc>
      </w:tr>
    </w:tbl>
    <w:p>
      <w:pPr>
        <w:pStyle w:val="Note"/>
      </w:pPr>
      <w:r>
        <w:t>Mức giá chỉ là ước tính để lập kế hoạch. Giá thực tế thay đổi theo nơi mua. Nếu đã có laptop và webcam, chi phí phần cứng mô hình thường chỉ tập trung vào ESP32 và linh kiện điện tử.</w:t>
      </w:r>
    </w:p>
    <w:p>
      <w:pPr>
        <w:pStyle w:val="Heading1"/>
      </w:pPr>
      <w:r>
        <w:t>5. Đầu vào, đầu ra và cơ cấu chấp hành</w:t>
      </w:r>
    </w:p>
    <w:tbl>
      <w:tblPr>
        <w:tblStyle w:val="TableGrid"/>
        <w:tblW w:type="auto" w:w="0"/>
        <w:jc w:val="center"/>
        <w:tblLook w:firstColumn="1" w:firstRow="1" w:lastColumn="0" w:lastRow="0" w:noHBand="0" w:noVBand="1" w:val="04A0"/>
      </w:tblPr>
      <w:tblGrid>
        <w:gridCol w:w="2450"/>
        <w:gridCol w:w="2450"/>
        <w:gridCol w:w="2450"/>
        <w:gridCol w:w="2450"/>
      </w:tblGrid>
      <w:tr>
        <w:trPr>
          <w:tblHeader w:val="true"/>
          <w:cantSplit/>
        </w:trPr>
        <w:tc>
          <w:tcPr>
            <w:tcW w:type="dxa" w:w="2450"/>
            <w:vAlign w:val="center"/>
            <w:shd w:fill="FCE4D6"/>
          </w:tcPr>
          <w:p>
            <w:pPr>
              <w:jc w:val="center"/>
            </w:pPr>
            <w:r/>
            <w:r>
              <w:rPr>
                <w:rFonts w:ascii="Times New Roman" w:hAnsi="Times New Roman"/>
                <w:b/>
                <w:sz w:val="22"/>
              </w:rPr>
              <w:t>Thành phần</w:t>
            </w:r>
          </w:p>
        </w:tc>
        <w:tc>
          <w:tcPr>
            <w:tcW w:type="dxa" w:w="2450"/>
            <w:vAlign w:val="center"/>
            <w:shd w:fill="FCE4D6"/>
          </w:tcPr>
          <w:p>
            <w:pPr>
              <w:jc w:val="center"/>
            </w:pPr>
            <w:r/>
            <w:r>
              <w:rPr>
                <w:rFonts w:ascii="Times New Roman" w:hAnsi="Times New Roman"/>
                <w:b/>
                <w:sz w:val="22"/>
              </w:rPr>
              <w:t>Loại</w:t>
            </w:r>
          </w:p>
        </w:tc>
        <w:tc>
          <w:tcPr>
            <w:tcW w:type="dxa" w:w="2450"/>
            <w:vAlign w:val="center"/>
            <w:shd w:fill="FCE4D6"/>
          </w:tcPr>
          <w:p>
            <w:pPr>
              <w:jc w:val="center"/>
            </w:pPr>
            <w:r/>
            <w:r>
              <w:rPr>
                <w:rFonts w:ascii="Times New Roman" w:hAnsi="Times New Roman"/>
                <w:b/>
                <w:sz w:val="22"/>
              </w:rPr>
              <w:t>Dữ liệu / tín hiệu</w:t>
            </w:r>
          </w:p>
        </w:tc>
        <w:tc>
          <w:tcPr>
            <w:tcW w:type="dxa" w:w="2450"/>
            <w:vAlign w:val="center"/>
            <w:shd w:fill="FCE4D6"/>
          </w:tcPr>
          <w:p>
            <w:pPr>
              <w:jc w:val="center"/>
            </w:pPr>
            <w:r/>
            <w:r>
              <w:rPr>
                <w:rFonts w:ascii="Times New Roman" w:hAnsi="Times New Roman"/>
                <w:b/>
                <w:sz w:val="22"/>
              </w:rPr>
              <w:t>Vai trò</w:t>
            </w:r>
          </w:p>
        </w:tc>
      </w:tr>
      <w:tr>
        <w:trPr>
          <w:cantSplit/>
        </w:trPr>
        <w:tc>
          <w:tcPr>
            <w:tcW w:type="dxa" w:w="2450"/>
            <w:vAlign w:val="center"/>
          </w:tcPr>
          <w:p>
            <w:r/>
            <w:r>
              <w:rPr>
                <w:rFonts w:ascii="Times New Roman" w:hAnsi="Times New Roman"/>
                <w:b w:val="0"/>
                <w:sz w:val="22"/>
              </w:rPr>
              <w:t>Camera/Webcam</w:t>
            </w:r>
          </w:p>
        </w:tc>
        <w:tc>
          <w:tcPr>
            <w:tcW w:type="dxa" w:w="2450"/>
            <w:vAlign w:val="center"/>
          </w:tcPr>
          <w:p>
            <w:r/>
            <w:r>
              <w:rPr>
                <w:rFonts w:ascii="Times New Roman" w:hAnsi="Times New Roman"/>
                <w:b w:val="0"/>
                <w:sz w:val="22"/>
              </w:rPr>
              <w:t>Đầu vào hình ảnh</w:t>
            </w:r>
          </w:p>
        </w:tc>
        <w:tc>
          <w:tcPr>
            <w:tcW w:type="dxa" w:w="2450"/>
            <w:vAlign w:val="center"/>
          </w:tcPr>
          <w:p>
            <w:r/>
            <w:r>
              <w:rPr>
                <w:rFonts w:ascii="Times New Roman" w:hAnsi="Times New Roman"/>
                <w:b w:val="0"/>
                <w:sz w:val="22"/>
              </w:rPr>
              <w:t>Video, frame ảnh</w:t>
            </w:r>
          </w:p>
        </w:tc>
        <w:tc>
          <w:tcPr>
            <w:tcW w:type="dxa" w:w="2450"/>
            <w:vAlign w:val="center"/>
          </w:tcPr>
          <w:p>
            <w:r/>
            <w:r>
              <w:rPr>
                <w:rFonts w:ascii="Times New Roman" w:hAnsi="Times New Roman"/>
                <w:b w:val="0"/>
                <w:sz w:val="22"/>
              </w:rPr>
              <w:t>Quan sát xe và biển số</w:t>
            </w:r>
          </w:p>
        </w:tc>
      </w:tr>
      <w:tr>
        <w:trPr>
          <w:cantSplit/>
        </w:trPr>
        <w:tc>
          <w:tcPr>
            <w:tcW w:type="dxa" w:w="2450"/>
            <w:vAlign w:val="center"/>
          </w:tcPr>
          <w:p>
            <w:r/>
            <w:r>
              <w:rPr>
                <w:rFonts w:ascii="Times New Roman" w:hAnsi="Times New Roman"/>
                <w:b w:val="0"/>
                <w:sz w:val="22"/>
              </w:rPr>
              <w:t>ESP32</w:t>
            </w:r>
          </w:p>
        </w:tc>
        <w:tc>
          <w:tcPr>
            <w:tcW w:type="dxa" w:w="2450"/>
            <w:vAlign w:val="center"/>
          </w:tcPr>
          <w:p>
            <w:r/>
            <w:r>
              <w:rPr>
                <w:rFonts w:ascii="Times New Roman" w:hAnsi="Times New Roman"/>
                <w:b w:val="0"/>
                <w:sz w:val="22"/>
              </w:rPr>
              <w:t>Thiết bị điều khiển IoT</w:t>
            </w:r>
          </w:p>
        </w:tc>
        <w:tc>
          <w:tcPr>
            <w:tcW w:type="dxa" w:w="2450"/>
            <w:vAlign w:val="center"/>
          </w:tcPr>
          <w:p>
            <w:r/>
            <w:r>
              <w:rPr>
                <w:rFonts w:ascii="Times New Roman" w:hAnsi="Times New Roman"/>
                <w:b w:val="0"/>
                <w:sz w:val="22"/>
              </w:rPr>
              <w:t>RED / YELLOW / GREEN</w:t>
            </w:r>
          </w:p>
        </w:tc>
        <w:tc>
          <w:tcPr>
            <w:tcW w:type="dxa" w:w="2450"/>
            <w:vAlign w:val="center"/>
          </w:tcPr>
          <w:p>
            <w:r/>
            <w:r>
              <w:rPr>
                <w:rFonts w:ascii="Times New Roman" w:hAnsi="Times New Roman"/>
                <w:b w:val="0"/>
                <w:sz w:val="22"/>
              </w:rPr>
              <w:t>Điều khiển LED và gửi trạng thái đèn</w:t>
            </w:r>
          </w:p>
        </w:tc>
      </w:tr>
      <w:tr>
        <w:trPr>
          <w:cantSplit/>
        </w:trPr>
        <w:tc>
          <w:tcPr>
            <w:tcW w:type="dxa" w:w="2450"/>
            <w:vAlign w:val="center"/>
          </w:tcPr>
          <w:p>
            <w:r/>
            <w:r>
              <w:rPr>
                <w:rFonts w:ascii="Times New Roman" w:hAnsi="Times New Roman"/>
                <w:b w:val="0"/>
                <w:sz w:val="22"/>
              </w:rPr>
              <w:t>Vạch dừng cấu hình trên ảnh</w:t>
            </w:r>
          </w:p>
        </w:tc>
        <w:tc>
          <w:tcPr>
            <w:tcW w:type="dxa" w:w="2450"/>
            <w:vAlign w:val="center"/>
          </w:tcPr>
          <w:p>
            <w:r/>
            <w:r>
              <w:rPr>
                <w:rFonts w:ascii="Times New Roman" w:hAnsi="Times New Roman"/>
                <w:b w:val="0"/>
                <w:sz w:val="22"/>
              </w:rPr>
              <w:t>Đầu vào cấu hình</w:t>
            </w:r>
          </w:p>
        </w:tc>
        <w:tc>
          <w:tcPr>
            <w:tcW w:type="dxa" w:w="2450"/>
            <w:vAlign w:val="center"/>
          </w:tcPr>
          <w:p>
            <w:r/>
            <w:r>
              <w:rPr>
                <w:rFonts w:ascii="Times New Roman" w:hAnsi="Times New Roman"/>
                <w:b w:val="0"/>
                <w:sz w:val="22"/>
              </w:rPr>
              <w:t>Tọa độ đường/vạch</w:t>
            </w:r>
          </w:p>
        </w:tc>
        <w:tc>
          <w:tcPr>
            <w:tcW w:type="dxa" w:w="2450"/>
            <w:vAlign w:val="center"/>
          </w:tcPr>
          <w:p>
            <w:r/>
            <w:r>
              <w:rPr>
                <w:rFonts w:ascii="Times New Roman" w:hAnsi="Times New Roman"/>
                <w:b w:val="0"/>
                <w:sz w:val="22"/>
              </w:rPr>
              <w:t>Làm mốc kiểm tra xe vượt vạch</w:t>
            </w:r>
          </w:p>
        </w:tc>
      </w:tr>
      <w:tr>
        <w:trPr>
          <w:cantSplit/>
        </w:trPr>
        <w:tc>
          <w:tcPr>
            <w:tcW w:type="dxa" w:w="2450"/>
            <w:vAlign w:val="center"/>
          </w:tcPr>
          <w:p>
            <w:r/>
            <w:r>
              <w:rPr>
                <w:rFonts w:ascii="Times New Roman" w:hAnsi="Times New Roman"/>
                <w:b w:val="0"/>
                <w:sz w:val="22"/>
              </w:rPr>
              <w:t>3 LED đỏ-vàng-xanh</w:t>
            </w:r>
          </w:p>
        </w:tc>
        <w:tc>
          <w:tcPr>
            <w:tcW w:type="dxa" w:w="2450"/>
            <w:vAlign w:val="center"/>
          </w:tcPr>
          <w:p>
            <w:r/>
            <w:r>
              <w:rPr>
                <w:rFonts w:ascii="Times New Roman" w:hAnsi="Times New Roman"/>
                <w:b w:val="0"/>
                <w:sz w:val="22"/>
              </w:rPr>
              <w:t>Cơ cấu chấp hành</w:t>
            </w:r>
          </w:p>
        </w:tc>
        <w:tc>
          <w:tcPr>
            <w:tcW w:type="dxa" w:w="2450"/>
            <w:vAlign w:val="center"/>
          </w:tcPr>
          <w:p>
            <w:r/>
            <w:r>
              <w:rPr>
                <w:rFonts w:ascii="Times New Roman" w:hAnsi="Times New Roman"/>
                <w:b w:val="0"/>
                <w:sz w:val="22"/>
              </w:rPr>
              <w:t>Bật/tắt</w:t>
            </w:r>
          </w:p>
        </w:tc>
        <w:tc>
          <w:tcPr>
            <w:tcW w:type="dxa" w:w="2450"/>
            <w:vAlign w:val="center"/>
          </w:tcPr>
          <w:p>
            <w:r/>
            <w:r>
              <w:rPr>
                <w:rFonts w:ascii="Times New Roman" w:hAnsi="Times New Roman"/>
                <w:b w:val="0"/>
                <w:sz w:val="22"/>
              </w:rPr>
              <w:t>Mô phỏng đèn giao thông</w:t>
            </w:r>
          </w:p>
        </w:tc>
      </w:tr>
      <w:tr>
        <w:trPr>
          <w:cantSplit/>
        </w:trPr>
        <w:tc>
          <w:tcPr>
            <w:tcW w:type="dxa" w:w="2450"/>
            <w:vAlign w:val="center"/>
          </w:tcPr>
          <w:p>
            <w:r/>
            <w:r>
              <w:rPr>
                <w:rFonts w:ascii="Times New Roman" w:hAnsi="Times New Roman"/>
                <w:b w:val="0"/>
                <w:sz w:val="22"/>
              </w:rPr>
              <w:t>Laptop</w:t>
            </w:r>
          </w:p>
        </w:tc>
        <w:tc>
          <w:tcPr>
            <w:tcW w:type="dxa" w:w="2450"/>
            <w:vAlign w:val="center"/>
          </w:tcPr>
          <w:p>
            <w:r/>
            <w:r>
              <w:rPr>
                <w:rFonts w:ascii="Times New Roman" w:hAnsi="Times New Roman"/>
                <w:b w:val="0"/>
                <w:sz w:val="22"/>
              </w:rPr>
              <w:t>Xử lý</w:t>
            </w:r>
          </w:p>
        </w:tc>
        <w:tc>
          <w:tcPr>
            <w:tcW w:type="dxa" w:w="2450"/>
            <w:vAlign w:val="center"/>
          </w:tcPr>
          <w:p>
            <w:r/>
            <w:r>
              <w:rPr>
                <w:rFonts w:ascii="Times New Roman" w:hAnsi="Times New Roman"/>
                <w:b w:val="0"/>
                <w:sz w:val="22"/>
              </w:rPr>
              <w:t>Ảnh + trạng thái đèn</w:t>
            </w:r>
          </w:p>
        </w:tc>
        <w:tc>
          <w:tcPr>
            <w:tcW w:type="dxa" w:w="2450"/>
            <w:vAlign w:val="center"/>
          </w:tcPr>
          <w:p>
            <w:r/>
            <w:r>
              <w:rPr>
                <w:rFonts w:ascii="Times New Roman" w:hAnsi="Times New Roman"/>
                <w:b w:val="0"/>
                <w:sz w:val="22"/>
              </w:rPr>
              <w:t>Chạy AI, logic, database</w:t>
            </w:r>
          </w:p>
        </w:tc>
      </w:tr>
    </w:tbl>
    <w:p>
      <w:r>
        <w:rPr>
          <w:b/>
        </w:rPr>
        <w:t xml:space="preserve">Trong phiên bản đầu, hệ thống không cần đầu vào âm thanh. </w:t>
      </w:r>
      <w:r>
        <w:t>Nguồn dữ liệu quan trọng nhất là hình ảnh/video. Trạng thái đèn do ESP32 tự điều khiển nên không cần cảm biến ánh sáng để đọc màu đèn.</w:t>
      </w:r>
    </w:p>
    <w:p>
      <w:pPr>
        <w:pStyle w:val="Heading1"/>
      </w:pPr>
      <w:r>
        <w:t>6. Các cảm biến cần lựa chọn</w:t>
      </w:r>
    </w:p>
    <w:tbl>
      <w:tblPr>
        <w:tblStyle w:val="TableGrid"/>
        <w:tblW w:type="auto" w:w="0"/>
        <w:jc w:val="center"/>
        <w:tblLook w:firstColumn="1" w:firstRow="1" w:lastColumn="0" w:lastRow="0" w:noHBand="0" w:noVBand="1" w:val="04A0"/>
      </w:tblPr>
      <w:tblGrid>
        <w:gridCol w:w="2450"/>
        <w:gridCol w:w="2450"/>
        <w:gridCol w:w="2450"/>
        <w:gridCol w:w="2450"/>
      </w:tblGrid>
      <w:tr>
        <w:trPr>
          <w:tblHeader w:val="true"/>
          <w:cantSplit/>
        </w:trPr>
        <w:tc>
          <w:tcPr>
            <w:tcW w:type="dxa" w:w="2450"/>
            <w:vAlign w:val="center"/>
            <w:shd w:fill="FFF2CC"/>
          </w:tcPr>
          <w:p>
            <w:pPr>
              <w:jc w:val="center"/>
            </w:pPr>
            <w:r/>
            <w:r>
              <w:rPr>
                <w:rFonts w:ascii="Times New Roman" w:hAnsi="Times New Roman"/>
                <w:b/>
                <w:sz w:val="22"/>
              </w:rPr>
              <w:t>Thiết bị/cảm biến</w:t>
            </w:r>
          </w:p>
        </w:tc>
        <w:tc>
          <w:tcPr>
            <w:tcW w:type="dxa" w:w="2450"/>
            <w:vAlign w:val="center"/>
            <w:shd w:fill="FFF2CC"/>
          </w:tcPr>
          <w:p>
            <w:pPr>
              <w:jc w:val="center"/>
            </w:pPr>
            <w:r/>
            <w:r>
              <w:rPr>
                <w:rFonts w:ascii="Times New Roman" w:hAnsi="Times New Roman"/>
                <w:b/>
                <w:sz w:val="22"/>
              </w:rPr>
              <w:t>Có cần ngay?</w:t>
            </w:r>
          </w:p>
        </w:tc>
        <w:tc>
          <w:tcPr>
            <w:tcW w:type="dxa" w:w="2450"/>
            <w:vAlign w:val="center"/>
            <w:shd w:fill="FFF2CC"/>
          </w:tcPr>
          <w:p>
            <w:pPr>
              <w:jc w:val="center"/>
            </w:pPr>
            <w:r/>
            <w:r>
              <w:rPr>
                <w:rFonts w:ascii="Times New Roman" w:hAnsi="Times New Roman"/>
                <w:b/>
                <w:sz w:val="22"/>
              </w:rPr>
              <w:t>Mục đích</w:t>
            </w:r>
          </w:p>
        </w:tc>
        <w:tc>
          <w:tcPr>
            <w:tcW w:type="dxa" w:w="2450"/>
            <w:vAlign w:val="center"/>
            <w:shd w:fill="FFF2CC"/>
          </w:tcPr>
          <w:p>
            <w:pPr>
              <w:jc w:val="center"/>
            </w:pPr>
            <w:r/>
            <w:r>
              <w:rPr>
                <w:rFonts w:ascii="Times New Roman" w:hAnsi="Times New Roman"/>
                <w:b/>
                <w:sz w:val="22"/>
              </w:rPr>
              <w:t>Quyết định</w:t>
            </w:r>
          </w:p>
        </w:tc>
      </w:tr>
      <w:tr>
        <w:trPr>
          <w:cantSplit/>
        </w:trPr>
        <w:tc>
          <w:tcPr>
            <w:tcW w:type="dxa" w:w="2450"/>
            <w:vAlign w:val="center"/>
          </w:tcPr>
          <w:p>
            <w:r/>
            <w:r>
              <w:rPr>
                <w:rFonts w:ascii="Times New Roman" w:hAnsi="Times New Roman"/>
                <w:b w:val="0"/>
                <w:sz w:val="22"/>
              </w:rPr>
              <w:t>Camera/Webcam</w:t>
            </w:r>
          </w:p>
        </w:tc>
        <w:tc>
          <w:tcPr>
            <w:tcW w:type="dxa" w:w="2450"/>
            <w:vAlign w:val="center"/>
          </w:tcPr>
          <w:p>
            <w:r/>
            <w:r>
              <w:rPr>
                <w:rFonts w:ascii="Times New Roman" w:hAnsi="Times New Roman"/>
                <w:b w:val="0"/>
                <w:sz w:val="22"/>
              </w:rPr>
              <w:t>Có</w:t>
            </w:r>
          </w:p>
        </w:tc>
        <w:tc>
          <w:tcPr>
            <w:tcW w:type="dxa" w:w="2450"/>
            <w:vAlign w:val="center"/>
          </w:tcPr>
          <w:p>
            <w:r/>
            <w:r>
              <w:rPr>
                <w:rFonts w:ascii="Times New Roman" w:hAnsi="Times New Roman"/>
                <w:b w:val="0"/>
                <w:sz w:val="22"/>
              </w:rPr>
              <w:t>Thu hình phương tiện và biển số</w:t>
            </w:r>
          </w:p>
        </w:tc>
        <w:tc>
          <w:tcPr>
            <w:tcW w:type="dxa" w:w="2450"/>
            <w:vAlign w:val="center"/>
          </w:tcPr>
          <w:p>
            <w:r/>
            <w:r>
              <w:rPr>
                <w:rFonts w:ascii="Times New Roman" w:hAnsi="Times New Roman"/>
                <w:b w:val="0"/>
                <w:sz w:val="22"/>
              </w:rPr>
              <w:t>Cảm biến chính của hệ thống</w:t>
            </w:r>
          </w:p>
        </w:tc>
      </w:tr>
      <w:tr>
        <w:trPr>
          <w:cantSplit/>
        </w:trPr>
        <w:tc>
          <w:tcPr>
            <w:tcW w:type="dxa" w:w="2450"/>
            <w:vAlign w:val="center"/>
          </w:tcPr>
          <w:p>
            <w:r/>
            <w:r>
              <w:rPr>
                <w:rFonts w:ascii="Times New Roman" w:hAnsi="Times New Roman"/>
                <w:b w:val="0"/>
                <w:sz w:val="22"/>
              </w:rPr>
              <w:t>ESP32</w:t>
            </w:r>
          </w:p>
        </w:tc>
        <w:tc>
          <w:tcPr>
            <w:tcW w:type="dxa" w:w="2450"/>
            <w:vAlign w:val="center"/>
          </w:tcPr>
          <w:p>
            <w:r/>
            <w:r>
              <w:rPr>
                <w:rFonts w:ascii="Times New Roman" w:hAnsi="Times New Roman"/>
                <w:b w:val="0"/>
                <w:sz w:val="22"/>
              </w:rPr>
              <w:t>Có</w:t>
            </w:r>
          </w:p>
        </w:tc>
        <w:tc>
          <w:tcPr>
            <w:tcW w:type="dxa" w:w="2450"/>
            <w:vAlign w:val="center"/>
          </w:tcPr>
          <w:p>
            <w:r/>
            <w:r>
              <w:rPr>
                <w:rFonts w:ascii="Times New Roman" w:hAnsi="Times New Roman"/>
                <w:b w:val="0"/>
                <w:sz w:val="22"/>
              </w:rPr>
              <w:t>Điều khiển, truyền trạng thái</w:t>
            </w:r>
          </w:p>
        </w:tc>
        <w:tc>
          <w:tcPr>
            <w:tcW w:type="dxa" w:w="2450"/>
            <w:vAlign w:val="center"/>
          </w:tcPr>
          <w:p>
            <w:r/>
            <w:r>
              <w:rPr>
                <w:rFonts w:ascii="Times New Roman" w:hAnsi="Times New Roman"/>
                <w:b w:val="0"/>
                <w:sz w:val="22"/>
              </w:rPr>
              <w:t>Không phải cảm biến; là bộ điều khiển</w:t>
            </w:r>
          </w:p>
        </w:tc>
      </w:tr>
      <w:tr>
        <w:trPr>
          <w:cantSplit/>
        </w:trPr>
        <w:tc>
          <w:tcPr>
            <w:tcW w:type="dxa" w:w="2450"/>
            <w:vAlign w:val="center"/>
          </w:tcPr>
          <w:p>
            <w:r/>
            <w:r>
              <w:rPr>
                <w:rFonts w:ascii="Times New Roman" w:hAnsi="Times New Roman"/>
                <w:b w:val="0"/>
                <w:sz w:val="22"/>
              </w:rPr>
              <w:t>Cảm biến hồng ngoại</w:t>
            </w:r>
          </w:p>
        </w:tc>
        <w:tc>
          <w:tcPr>
            <w:tcW w:type="dxa" w:w="2450"/>
            <w:vAlign w:val="center"/>
          </w:tcPr>
          <w:p>
            <w:r/>
            <w:r>
              <w:rPr>
                <w:rFonts w:ascii="Times New Roman" w:hAnsi="Times New Roman"/>
                <w:b w:val="0"/>
                <w:sz w:val="22"/>
              </w:rPr>
              <w:t>Chưa cần</w:t>
            </w:r>
          </w:p>
        </w:tc>
        <w:tc>
          <w:tcPr>
            <w:tcW w:type="dxa" w:w="2450"/>
            <w:vAlign w:val="center"/>
          </w:tcPr>
          <w:p>
            <w:r/>
            <w:r>
              <w:rPr>
                <w:rFonts w:ascii="Times New Roman" w:hAnsi="Times New Roman"/>
                <w:b w:val="0"/>
                <w:sz w:val="22"/>
              </w:rPr>
              <w:t>Phát hiện xe ở mô hình vật lý</w:t>
            </w:r>
          </w:p>
        </w:tc>
        <w:tc>
          <w:tcPr>
            <w:tcW w:type="dxa" w:w="2450"/>
            <w:vAlign w:val="center"/>
          </w:tcPr>
          <w:p>
            <w:r/>
            <w:r>
              <w:rPr>
                <w:rFonts w:ascii="Times New Roman" w:hAnsi="Times New Roman"/>
                <w:b w:val="0"/>
                <w:sz w:val="22"/>
              </w:rPr>
              <w:t>Chỉ thêm nếu muốn tăng phần IoT</w:t>
            </w:r>
          </w:p>
        </w:tc>
      </w:tr>
      <w:tr>
        <w:trPr>
          <w:cantSplit/>
        </w:trPr>
        <w:tc>
          <w:tcPr>
            <w:tcW w:type="dxa" w:w="2450"/>
            <w:vAlign w:val="center"/>
          </w:tcPr>
          <w:p>
            <w:r/>
            <w:r>
              <w:rPr>
                <w:rFonts w:ascii="Times New Roman" w:hAnsi="Times New Roman"/>
                <w:b w:val="0"/>
                <w:sz w:val="22"/>
              </w:rPr>
              <w:t>Cảm biến siêu âm</w:t>
            </w:r>
          </w:p>
        </w:tc>
        <w:tc>
          <w:tcPr>
            <w:tcW w:type="dxa" w:w="2450"/>
            <w:vAlign w:val="center"/>
          </w:tcPr>
          <w:p>
            <w:r/>
            <w:r>
              <w:rPr>
                <w:rFonts w:ascii="Times New Roman" w:hAnsi="Times New Roman"/>
                <w:b w:val="0"/>
                <w:sz w:val="22"/>
              </w:rPr>
              <w:t>Chưa cần</w:t>
            </w:r>
          </w:p>
        </w:tc>
        <w:tc>
          <w:tcPr>
            <w:tcW w:type="dxa" w:w="2450"/>
            <w:vAlign w:val="center"/>
          </w:tcPr>
          <w:p>
            <w:r/>
            <w:r>
              <w:rPr>
                <w:rFonts w:ascii="Times New Roman" w:hAnsi="Times New Roman"/>
                <w:b w:val="0"/>
                <w:sz w:val="22"/>
              </w:rPr>
              <w:t>Đo khoảng cách/phát hiện vật cản</w:t>
            </w:r>
          </w:p>
        </w:tc>
        <w:tc>
          <w:tcPr>
            <w:tcW w:type="dxa" w:w="2450"/>
            <w:vAlign w:val="center"/>
          </w:tcPr>
          <w:p>
            <w:r/>
            <w:r>
              <w:rPr>
                <w:rFonts w:ascii="Times New Roman" w:hAnsi="Times New Roman"/>
                <w:b w:val="0"/>
                <w:sz w:val="22"/>
              </w:rPr>
              <w:t>Không cần cho chức năng lõi</w:t>
            </w:r>
          </w:p>
        </w:tc>
      </w:tr>
      <w:tr>
        <w:trPr>
          <w:cantSplit/>
        </w:trPr>
        <w:tc>
          <w:tcPr>
            <w:tcW w:type="dxa" w:w="2450"/>
            <w:vAlign w:val="center"/>
          </w:tcPr>
          <w:p>
            <w:r/>
            <w:r>
              <w:rPr>
                <w:rFonts w:ascii="Times New Roman" w:hAnsi="Times New Roman"/>
                <w:b w:val="0"/>
                <w:sz w:val="22"/>
              </w:rPr>
              <w:t>LDR/cảm biến ánh sáng</w:t>
            </w:r>
          </w:p>
        </w:tc>
        <w:tc>
          <w:tcPr>
            <w:tcW w:type="dxa" w:w="2450"/>
            <w:vAlign w:val="center"/>
          </w:tcPr>
          <w:p>
            <w:r/>
            <w:r>
              <w:rPr>
                <w:rFonts w:ascii="Times New Roman" w:hAnsi="Times New Roman"/>
                <w:b w:val="0"/>
                <w:sz w:val="22"/>
              </w:rPr>
              <w:t>Không cần</w:t>
            </w:r>
          </w:p>
        </w:tc>
        <w:tc>
          <w:tcPr>
            <w:tcW w:type="dxa" w:w="2450"/>
            <w:vAlign w:val="center"/>
          </w:tcPr>
          <w:p>
            <w:r/>
            <w:r>
              <w:rPr>
                <w:rFonts w:ascii="Times New Roman" w:hAnsi="Times New Roman"/>
                <w:b w:val="0"/>
                <w:sz w:val="22"/>
              </w:rPr>
              <w:t>Đo cường độ sáng</w:t>
            </w:r>
          </w:p>
        </w:tc>
        <w:tc>
          <w:tcPr>
            <w:tcW w:type="dxa" w:w="2450"/>
            <w:vAlign w:val="center"/>
          </w:tcPr>
          <w:p>
            <w:r/>
            <w:r>
              <w:rPr>
                <w:rFonts w:ascii="Times New Roman" w:hAnsi="Times New Roman"/>
                <w:b w:val="0"/>
                <w:sz w:val="22"/>
              </w:rPr>
              <w:t>Không cần vì ESP32 biết trạng thái LED đang bật</w:t>
            </w:r>
          </w:p>
        </w:tc>
      </w:tr>
    </w:tbl>
    <w:p>
      <w:pPr>
        <w:pStyle w:val="Note"/>
      </w:pPr>
      <w:r>
        <w:t>Khuyến nghị: giai đoạn đầu chỉ dùng camera + ESP32 + 3 LED. Không thêm nhiều cảm biến nếu chưa có yêu cầu rõ ràng, vì sẽ làm hệ thống khó tích hợp hơn mà chưa giúp trực tiếp cho bài toán nhận dạng biển số vượt đèn đỏ.</w:t>
      </w:r>
    </w:p>
    <w:p>
      <w:pPr>
        <w:pStyle w:val="Heading1"/>
      </w:pPr>
      <w:r>
        <w:t>7. Dữ liệu được xử lý như thế nào?</w:t>
      </w:r>
    </w:p>
    <w:p>
      <w:pPr>
        <w:pStyle w:val="Heading2"/>
      </w:pPr>
      <w:r>
        <w:t>7.1. Phương án nên làm trước: xử lý local</w:t>
      </w:r>
    </w:p>
    <w:p>
      <w:r>
        <w:rPr>
          <w:b/>
        </w:rPr>
        <w:t xml:space="preserve">Toàn bộ xử lý AI chạy trên laptop. </w:t>
      </w:r>
      <w:r>
        <w:t>ESP32 chỉ điều khiển LED và gửi trạng thái đèn. Camera gửi video cho chương trình Python. Laptop chạy nhận diện phương tiện, tracking, kiểm tra vượt vạch, nhận dạng biển số và lưu database.</w:t>
      </w:r>
    </w:p>
    <w:tbl>
      <w:tblPr>
        <w:tblStyle w:val="TableGrid"/>
        <w:tblW w:type="auto" w:w="0"/>
        <w:jc w:val="center"/>
        <w:tblLook w:firstColumn="1" w:firstRow="1" w:lastColumn="0" w:lastRow="0" w:noHBand="0" w:noVBand="1" w:val="04A0"/>
      </w:tblPr>
      <w:tblGrid>
        <w:gridCol w:w="1400"/>
        <w:gridCol w:w="1400"/>
        <w:gridCol w:w="1400"/>
        <w:gridCol w:w="1400"/>
        <w:gridCol w:w="1400"/>
        <w:gridCol w:w="1400"/>
        <w:gridCol w:w="1400"/>
      </w:tblGrid>
      <w:tr>
        <w:trPr>
          <w:tblHeader w:val="true"/>
          <w:cantSplit/>
        </w:trPr>
        <w:tc>
          <w:tcPr>
            <w:tcW w:type="dxa" w:w="1400"/>
            <w:vAlign w:val="center"/>
            <w:shd w:fill="DDEBF7"/>
          </w:tcPr>
          <w:p>
            <w:pPr>
              <w:jc w:val="center"/>
            </w:pPr>
            <w:r/>
            <w:r>
              <w:rPr>
                <w:rFonts w:ascii="Times New Roman" w:hAnsi="Times New Roman"/>
                <w:b/>
                <w:sz w:val="18"/>
              </w:rPr>
              <w:t>Camera</w:t>
            </w:r>
          </w:p>
        </w:tc>
        <w:tc>
          <w:tcPr>
            <w:tcW w:type="dxa" w:w="1400"/>
            <w:vAlign w:val="center"/>
            <w:shd w:fill="DDEBF7"/>
          </w:tcPr>
          <w:p>
            <w:pPr>
              <w:jc w:val="center"/>
            </w:pPr>
            <w:r/>
            <w:r>
              <w:rPr>
                <w:rFonts w:ascii="Times New Roman" w:hAnsi="Times New Roman"/>
                <w:b/>
                <w:sz w:val="18"/>
              </w:rPr>
              <w:t>YOLO</w:t>
            </w:r>
          </w:p>
        </w:tc>
        <w:tc>
          <w:tcPr>
            <w:tcW w:type="dxa" w:w="1400"/>
            <w:vAlign w:val="center"/>
            <w:shd w:fill="DDEBF7"/>
          </w:tcPr>
          <w:p>
            <w:pPr>
              <w:jc w:val="center"/>
            </w:pPr>
            <w:r/>
            <w:r>
              <w:rPr>
                <w:rFonts w:ascii="Times New Roman" w:hAnsi="Times New Roman"/>
                <w:b/>
                <w:sz w:val="18"/>
              </w:rPr>
              <w:t>Tracking</w:t>
            </w:r>
          </w:p>
        </w:tc>
        <w:tc>
          <w:tcPr>
            <w:tcW w:type="dxa" w:w="1400"/>
            <w:vAlign w:val="center"/>
            <w:shd w:fill="DDEBF7"/>
          </w:tcPr>
          <w:p>
            <w:pPr>
              <w:jc w:val="center"/>
            </w:pPr>
            <w:r/>
            <w:r>
              <w:rPr>
                <w:rFonts w:ascii="Times New Roman" w:hAnsi="Times New Roman"/>
                <w:b/>
                <w:sz w:val="18"/>
              </w:rPr>
              <w:t>Kiểm tra vạch + đèn</w:t>
            </w:r>
          </w:p>
        </w:tc>
        <w:tc>
          <w:tcPr>
            <w:tcW w:type="dxa" w:w="1400"/>
            <w:vAlign w:val="center"/>
            <w:shd w:fill="DDEBF7"/>
          </w:tcPr>
          <w:p>
            <w:pPr>
              <w:jc w:val="center"/>
            </w:pPr>
            <w:r/>
            <w:r>
              <w:rPr>
                <w:rFonts w:ascii="Times New Roman" w:hAnsi="Times New Roman"/>
                <w:b/>
                <w:sz w:val="18"/>
              </w:rPr>
              <w:t>Biển số</w:t>
            </w:r>
          </w:p>
        </w:tc>
        <w:tc>
          <w:tcPr>
            <w:tcW w:type="dxa" w:w="1400"/>
            <w:vAlign w:val="center"/>
            <w:shd w:fill="DDEBF7"/>
          </w:tcPr>
          <w:p>
            <w:pPr>
              <w:jc w:val="center"/>
            </w:pPr>
            <w:r/>
            <w:r>
              <w:rPr>
                <w:rFonts w:ascii="Times New Roman" w:hAnsi="Times New Roman"/>
                <w:b/>
                <w:sz w:val="18"/>
              </w:rPr>
              <w:t>OCR</w:t>
            </w:r>
          </w:p>
        </w:tc>
        <w:tc>
          <w:tcPr>
            <w:tcW w:type="dxa" w:w="1400"/>
            <w:vAlign w:val="center"/>
            <w:shd w:fill="DDEBF7"/>
          </w:tcPr>
          <w:p>
            <w:pPr>
              <w:jc w:val="center"/>
            </w:pPr>
            <w:r/>
            <w:r>
              <w:rPr>
                <w:rFonts w:ascii="Times New Roman" w:hAnsi="Times New Roman"/>
                <w:b/>
                <w:sz w:val="18"/>
              </w:rPr>
              <w:t>SQLite</w:t>
            </w:r>
          </w:p>
        </w:tc>
      </w:tr>
    </w:tbl>
    <w:p>
      <w:pPr>
        <w:jc w:val="center"/>
      </w:pPr>
      <w:r>
        <w:rPr>
          <w:b/>
          <w:sz w:val="24"/>
        </w:rPr>
        <w:t>ESP32 -&gt; trạng thái RED/YELLOW/GREEN -&gt; Laptop xử lý logic vi phạm</w:t>
      </w:r>
    </w:p>
    <w:p>
      <w:pPr>
        <w:pStyle w:val="Heading2"/>
      </w:pPr>
      <w:r>
        <w:t>7.2. Cloud để sau</w:t>
      </w:r>
    </w:p>
    <w:p>
      <w:r>
        <w:t>Cloud không bắt buộc ở phiên bản đầu. Khi hệ thống local đã ổn định, có thể đồng bộ bản ghi vi phạm lên cloud, lưu ảnh từ xa, quản lý nhiều camera hoặc cho phép xem dữ liệu từ Internet.</w:t>
      </w:r>
    </w:p>
    <w:p>
      <w:pPr>
        <w:pStyle w:val="Heading1"/>
      </w:pPr>
      <w:r>
        <w:t>8. Thuật toán và thư viện sử dụng</w:t>
      </w:r>
    </w:p>
    <w:tbl>
      <w:tblPr>
        <w:tblStyle w:val="TableGrid"/>
        <w:tblW w:type="auto" w:w="0"/>
        <w:jc w:val="center"/>
        <w:tblLook w:firstColumn="1" w:firstRow="1" w:lastColumn="0" w:lastRow="0" w:noHBand="0" w:noVBand="1" w:val="04A0"/>
      </w:tblPr>
      <w:tblGrid>
        <w:gridCol w:w="2450"/>
        <w:gridCol w:w="2450"/>
        <w:gridCol w:w="2450"/>
        <w:gridCol w:w="2450"/>
      </w:tblGrid>
      <w:tr>
        <w:trPr>
          <w:tblHeader w:val="true"/>
          <w:cantSplit/>
        </w:trPr>
        <w:tc>
          <w:tcPr>
            <w:tcW w:type="dxa" w:w="2450"/>
            <w:vAlign w:val="center"/>
            <w:shd w:fill="E4DFEC"/>
          </w:tcPr>
          <w:p>
            <w:pPr>
              <w:jc w:val="center"/>
            </w:pPr>
            <w:r/>
            <w:r>
              <w:rPr>
                <w:rFonts w:ascii="Times New Roman" w:hAnsi="Times New Roman"/>
                <w:b/>
                <w:sz w:val="22"/>
              </w:rPr>
              <w:t>Bài toán</w:t>
            </w:r>
          </w:p>
        </w:tc>
        <w:tc>
          <w:tcPr>
            <w:tcW w:type="dxa" w:w="2450"/>
            <w:vAlign w:val="center"/>
            <w:shd w:fill="E4DFEC"/>
          </w:tcPr>
          <w:p>
            <w:pPr>
              <w:jc w:val="center"/>
            </w:pPr>
            <w:r/>
            <w:r>
              <w:rPr>
                <w:rFonts w:ascii="Times New Roman" w:hAnsi="Times New Roman"/>
                <w:b/>
                <w:sz w:val="22"/>
              </w:rPr>
              <w:t>Công cụ/thuật toán đề xuất</w:t>
            </w:r>
          </w:p>
        </w:tc>
        <w:tc>
          <w:tcPr>
            <w:tcW w:type="dxa" w:w="2450"/>
            <w:vAlign w:val="center"/>
            <w:shd w:fill="E4DFEC"/>
          </w:tcPr>
          <w:p>
            <w:pPr>
              <w:jc w:val="center"/>
            </w:pPr>
            <w:r/>
            <w:r>
              <w:rPr>
                <w:rFonts w:ascii="Times New Roman" w:hAnsi="Times New Roman"/>
                <w:b/>
                <w:sz w:val="22"/>
              </w:rPr>
              <w:t>Mức độ</w:t>
            </w:r>
          </w:p>
        </w:tc>
        <w:tc>
          <w:tcPr>
            <w:tcW w:type="dxa" w:w="2450"/>
            <w:vAlign w:val="center"/>
            <w:shd w:fill="E4DFEC"/>
          </w:tcPr>
          <w:p>
            <w:pPr>
              <w:jc w:val="center"/>
            </w:pPr>
            <w:r/>
            <w:r>
              <w:rPr>
                <w:rFonts w:ascii="Times New Roman" w:hAnsi="Times New Roman"/>
                <w:b/>
                <w:sz w:val="22"/>
              </w:rPr>
              <w:t>Ghi chú</w:t>
            </w:r>
          </w:p>
        </w:tc>
      </w:tr>
      <w:tr>
        <w:trPr>
          <w:cantSplit/>
        </w:trPr>
        <w:tc>
          <w:tcPr>
            <w:tcW w:type="dxa" w:w="2450"/>
            <w:vAlign w:val="center"/>
          </w:tcPr>
          <w:p>
            <w:r/>
            <w:r>
              <w:rPr>
                <w:rFonts w:ascii="Times New Roman" w:hAnsi="Times New Roman"/>
                <w:b w:val="0"/>
                <w:sz w:val="22"/>
              </w:rPr>
              <w:t>Phát hiện phương tiện</w:t>
            </w:r>
          </w:p>
        </w:tc>
        <w:tc>
          <w:tcPr>
            <w:tcW w:type="dxa" w:w="2450"/>
            <w:vAlign w:val="center"/>
          </w:tcPr>
          <w:p>
            <w:r/>
            <w:r>
              <w:rPr>
                <w:rFonts w:ascii="Times New Roman" w:hAnsi="Times New Roman"/>
                <w:b w:val="0"/>
                <w:sz w:val="22"/>
              </w:rPr>
              <w:t>YOLOv8n</w:t>
            </w:r>
          </w:p>
        </w:tc>
        <w:tc>
          <w:tcPr>
            <w:tcW w:type="dxa" w:w="2450"/>
            <w:vAlign w:val="center"/>
          </w:tcPr>
          <w:p>
            <w:r/>
            <w:r>
              <w:rPr>
                <w:rFonts w:ascii="Times New Roman" w:hAnsi="Times New Roman"/>
                <w:b w:val="0"/>
                <w:sz w:val="22"/>
              </w:rPr>
              <w:t>Dễ</w:t>
            </w:r>
          </w:p>
        </w:tc>
        <w:tc>
          <w:tcPr>
            <w:tcW w:type="dxa" w:w="2450"/>
            <w:vAlign w:val="center"/>
          </w:tcPr>
          <w:p>
            <w:r/>
            <w:r>
              <w:rPr>
                <w:rFonts w:ascii="Times New Roman" w:hAnsi="Times New Roman"/>
                <w:b w:val="0"/>
                <w:sz w:val="22"/>
              </w:rPr>
              <w:t>Dùng model nhỏ, tốc độ tốt cho demo</w:t>
            </w:r>
          </w:p>
        </w:tc>
      </w:tr>
      <w:tr>
        <w:trPr>
          <w:cantSplit/>
        </w:trPr>
        <w:tc>
          <w:tcPr>
            <w:tcW w:type="dxa" w:w="2450"/>
            <w:vAlign w:val="center"/>
          </w:tcPr>
          <w:p>
            <w:r/>
            <w:r>
              <w:rPr>
                <w:rFonts w:ascii="Times New Roman" w:hAnsi="Times New Roman"/>
                <w:b w:val="0"/>
                <w:sz w:val="22"/>
              </w:rPr>
              <w:t>Theo dõi xe</w:t>
            </w:r>
          </w:p>
        </w:tc>
        <w:tc>
          <w:tcPr>
            <w:tcW w:type="dxa" w:w="2450"/>
            <w:vAlign w:val="center"/>
          </w:tcPr>
          <w:p>
            <w:r/>
            <w:r>
              <w:rPr>
                <w:rFonts w:ascii="Times New Roman" w:hAnsi="Times New Roman"/>
                <w:b w:val="0"/>
                <w:sz w:val="22"/>
              </w:rPr>
              <w:t>SORT hoặc ByteTrack</w:t>
            </w:r>
          </w:p>
        </w:tc>
        <w:tc>
          <w:tcPr>
            <w:tcW w:type="dxa" w:w="2450"/>
            <w:vAlign w:val="center"/>
          </w:tcPr>
          <w:p>
            <w:r/>
            <w:r>
              <w:rPr>
                <w:rFonts w:ascii="Times New Roman" w:hAnsi="Times New Roman"/>
                <w:b w:val="0"/>
                <w:sz w:val="22"/>
              </w:rPr>
              <w:t>Trung bình</w:t>
            </w:r>
          </w:p>
        </w:tc>
        <w:tc>
          <w:tcPr>
            <w:tcW w:type="dxa" w:w="2450"/>
            <w:vAlign w:val="center"/>
          </w:tcPr>
          <w:p>
            <w:r/>
            <w:r>
              <w:rPr>
                <w:rFonts w:ascii="Times New Roman" w:hAnsi="Times New Roman"/>
                <w:b w:val="0"/>
                <w:sz w:val="22"/>
              </w:rPr>
              <w:t>Gắn ID để theo dõi xe qua nhiều frame</w:t>
            </w:r>
          </w:p>
        </w:tc>
      </w:tr>
      <w:tr>
        <w:trPr>
          <w:cantSplit/>
        </w:trPr>
        <w:tc>
          <w:tcPr>
            <w:tcW w:type="dxa" w:w="2450"/>
            <w:vAlign w:val="center"/>
          </w:tcPr>
          <w:p>
            <w:r/>
            <w:r>
              <w:rPr>
                <w:rFonts w:ascii="Times New Roman" w:hAnsi="Times New Roman"/>
                <w:b w:val="0"/>
                <w:sz w:val="22"/>
              </w:rPr>
              <w:t>Kiểm tra vượt vạch</w:t>
            </w:r>
          </w:p>
        </w:tc>
        <w:tc>
          <w:tcPr>
            <w:tcW w:type="dxa" w:w="2450"/>
            <w:vAlign w:val="center"/>
          </w:tcPr>
          <w:p>
            <w:r/>
            <w:r>
              <w:rPr>
                <w:rFonts w:ascii="Times New Roman" w:hAnsi="Times New Roman"/>
                <w:b w:val="0"/>
                <w:sz w:val="22"/>
              </w:rPr>
              <w:t>Hình học tọa độ + crossing line</w:t>
            </w:r>
          </w:p>
        </w:tc>
        <w:tc>
          <w:tcPr>
            <w:tcW w:type="dxa" w:w="2450"/>
            <w:vAlign w:val="center"/>
          </w:tcPr>
          <w:p>
            <w:r/>
            <w:r>
              <w:rPr>
                <w:rFonts w:ascii="Times New Roman" w:hAnsi="Times New Roman"/>
                <w:b w:val="0"/>
                <w:sz w:val="22"/>
              </w:rPr>
              <w:t>Dễ</w:t>
            </w:r>
          </w:p>
        </w:tc>
        <w:tc>
          <w:tcPr>
            <w:tcW w:type="dxa" w:w="2450"/>
            <w:vAlign w:val="center"/>
          </w:tcPr>
          <w:p>
            <w:r/>
            <w:r>
              <w:rPr>
                <w:rFonts w:ascii="Times New Roman" w:hAnsi="Times New Roman"/>
                <w:b w:val="0"/>
                <w:sz w:val="22"/>
              </w:rPr>
              <w:t>So sánh tâm/đáy bounding box với vạch dừng</w:t>
            </w:r>
          </w:p>
        </w:tc>
      </w:tr>
      <w:tr>
        <w:trPr>
          <w:cantSplit/>
        </w:trPr>
        <w:tc>
          <w:tcPr>
            <w:tcW w:type="dxa" w:w="2450"/>
            <w:vAlign w:val="center"/>
          </w:tcPr>
          <w:p>
            <w:r/>
            <w:r>
              <w:rPr>
                <w:rFonts w:ascii="Times New Roman" w:hAnsi="Times New Roman"/>
                <w:b w:val="0"/>
                <w:sz w:val="22"/>
              </w:rPr>
              <w:t>Phát hiện biển số</w:t>
            </w:r>
          </w:p>
        </w:tc>
        <w:tc>
          <w:tcPr>
            <w:tcW w:type="dxa" w:w="2450"/>
            <w:vAlign w:val="center"/>
          </w:tcPr>
          <w:p>
            <w:r/>
            <w:r>
              <w:rPr>
                <w:rFonts w:ascii="Times New Roman" w:hAnsi="Times New Roman"/>
                <w:b w:val="0"/>
                <w:sz w:val="22"/>
              </w:rPr>
              <w:t>YOLO model biển số</w:t>
            </w:r>
          </w:p>
        </w:tc>
        <w:tc>
          <w:tcPr>
            <w:tcW w:type="dxa" w:w="2450"/>
            <w:vAlign w:val="center"/>
          </w:tcPr>
          <w:p>
            <w:r/>
            <w:r>
              <w:rPr>
                <w:rFonts w:ascii="Times New Roman" w:hAnsi="Times New Roman"/>
                <w:b w:val="0"/>
                <w:sz w:val="22"/>
              </w:rPr>
              <w:t>Trung bình</w:t>
            </w:r>
          </w:p>
        </w:tc>
        <w:tc>
          <w:tcPr>
            <w:tcW w:type="dxa" w:w="2450"/>
            <w:vAlign w:val="center"/>
          </w:tcPr>
          <w:p>
            <w:r/>
            <w:r>
              <w:rPr>
                <w:rFonts w:ascii="Times New Roman" w:hAnsi="Times New Roman"/>
                <w:b w:val="0"/>
                <w:sz w:val="22"/>
              </w:rPr>
              <w:t>Cắt đúng vùng biển số trước OCR</w:t>
            </w:r>
          </w:p>
        </w:tc>
      </w:tr>
      <w:tr>
        <w:trPr>
          <w:cantSplit/>
        </w:trPr>
        <w:tc>
          <w:tcPr>
            <w:tcW w:type="dxa" w:w="2450"/>
            <w:vAlign w:val="center"/>
          </w:tcPr>
          <w:p>
            <w:r/>
            <w:r>
              <w:rPr>
                <w:rFonts w:ascii="Times New Roman" w:hAnsi="Times New Roman"/>
                <w:b w:val="0"/>
                <w:sz w:val="22"/>
              </w:rPr>
              <w:t>Đọc biển số</w:t>
            </w:r>
          </w:p>
        </w:tc>
        <w:tc>
          <w:tcPr>
            <w:tcW w:type="dxa" w:w="2450"/>
            <w:vAlign w:val="center"/>
          </w:tcPr>
          <w:p>
            <w:r/>
            <w:r>
              <w:rPr>
                <w:rFonts w:ascii="Times New Roman" w:hAnsi="Times New Roman"/>
                <w:b w:val="0"/>
                <w:sz w:val="22"/>
              </w:rPr>
              <w:t>Tesseract / EasyOCR / PaddleOCR</w:t>
            </w:r>
          </w:p>
        </w:tc>
        <w:tc>
          <w:tcPr>
            <w:tcW w:type="dxa" w:w="2450"/>
            <w:vAlign w:val="center"/>
          </w:tcPr>
          <w:p>
            <w:r/>
            <w:r>
              <w:rPr>
                <w:rFonts w:ascii="Times New Roman" w:hAnsi="Times New Roman"/>
                <w:b w:val="0"/>
                <w:sz w:val="22"/>
              </w:rPr>
              <w:t>Trung bình</w:t>
            </w:r>
          </w:p>
        </w:tc>
        <w:tc>
          <w:tcPr>
            <w:tcW w:type="dxa" w:w="2450"/>
            <w:vAlign w:val="center"/>
          </w:tcPr>
          <w:p>
            <w:r/>
            <w:r>
              <w:rPr>
                <w:rFonts w:ascii="Times New Roman" w:hAnsi="Times New Roman"/>
                <w:b w:val="0"/>
                <w:sz w:val="22"/>
              </w:rPr>
              <w:t>Chọn 1 công cụ dễ tích hợp</w:t>
            </w:r>
          </w:p>
        </w:tc>
      </w:tr>
      <w:tr>
        <w:trPr>
          <w:cantSplit/>
        </w:trPr>
        <w:tc>
          <w:tcPr>
            <w:tcW w:type="dxa" w:w="2450"/>
            <w:vAlign w:val="center"/>
          </w:tcPr>
          <w:p>
            <w:r/>
            <w:r>
              <w:rPr>
                <w:rFonts w:ascii="Times New Roman" w:hAnsi="Times New Roman"/>
                <w:b w:val="0"/>
                <w:sz w:val="22"/>
              </w:rPr>
              <w:t>Xử lý ảnh</w:t>
            </w:r>
          </w:p>
        </w:tc>
        <w:tc>
          <w:tcPr>
            <w:tcW w:type="dxa" w:w="2450"/>
            <w:vAlign w:val="center"/>
          </w:tcPr>
          <w:p>
            <w:r/>
            <w:r>
              <w:rPr>
                <w:rFonts w:ascii="Times New Roman" w:hAnsi="Times New Roman"/>
                <w:b w:val="0"/>
                <w:sz w:val="22"/>
              </w:rPr>
              <w:t>OpenCV</w:t>
            </w:r>
          </w:p>
        </w:tc>
        <w:tc>
          <w:tcPr>
            <w:tcW w:type="dxa" w:w="2450"/>
            <w:vAlign w:val="center"/>
          </w:tcPr>
          <w:p>
            <w:r/>
            <w:r>
              <w:rPr>
                <w:rFonts w:ascii="Times New Roman" w:hAnsi="Times New Roman"/>
                <w:b w:val="0"/>
                <w:sz w:val="22"/>
              </w:rPr>
              <w:t>Dễ</w:t>
            </w:r>
          </w:p>
        </w:tc>
        <w:tc>
          <w:tcPr>
            <w:tcW w:type="dxa" w:w="2450"/>
            <w:vAlign w:val="center"/>
          </w:tcPr>
          <w:p>
            <w:r/>
            <w:r>
              <w:rPr>
                <w:rFonts w:ascii="Times New Roman" w:hAnsi="Times New Roman"/>
                <w:b w:val="0"/>
                <w:sz w:val="22"/>
              </w:rPr>
              <w:t>Resize, crop, grayscale, threshold khi cần</w:t>
            </w:r>
          </w:p>
        </w:tc>
      </w:tr>
    </w:tbl>
    <w:p>
      <w:r>
        <w:rPr>
          <w:b/>
        </w:rPr>
        <w:t xml:space="preserve">Chi phí phần mềm: </w:t>
      </w:r>
      <w:r>
        <w:t>đối với bài tập lớn, nhóm ưu tiên các thư viện/mã nguồn mở và công cụ miễn phí cho học tập. Nếu sau này thương mại hóa, cần kiểm tra lại giấy phép sử dụng của từng thư viện/model trước khi triển khai.</w:t>
      </w:r>
    </w:p>
    <w:p>
      <w:pPr>
        <w:pStyle w:val="Heading1"/>
      </w:pPr>
      <w:r>
        <w:t>9. Giao diện web/app</w:t>
      </w:r>
    </w:p>
    <w:p>
      <w:r>
        <w:rPr>
          <w:b/>
        </w:rPr>
        <w:t xml:space="preserve">Không nên làm app ngay từ đầu. </w:t>
      </w:r>
      <w:r>
        <w:t>App/mobile không giúp giải quyết phần khó nhất của đề tài, trong khi detection và OCR mới là phần cần ưu tiên.</w:t>
      </w:r>
    </w:p>
    <w:tbl>
      <w:tblPr>
        <w:tblStyle w:val="TableGrid"/>
        <w:tblW w:type="auto" w:w="0"/>
        <w:jc w:val="center"/>
        <w:tblLook w:firstColumn="1" w:firstRow="1" w:lastColumn="0" w:lastRow="0" w:noHBand="0" w:noVBand="1" w:val="04A0"/>
      </w:tblPr>
      <w:tblGrid>
        <w:gridCol w:w="3267"/>
        <w:gridCol w:w="3267"/>
        <w:gridCol w:w="3267"/>
      </w:tblGrid>
      <w:tr>
        <w:trPr>
          <w:tblHeader w:val="true"/>
          <w:cantSplit/>
        </w:trPr>
        <w:tc>
          <w:tcPr>
            <w:tcW w:type="dxa" w:w="3267"/>
            <w:vAlign w:val="center"/>
            <w:shd w:fill="D9EAD3"/>
          </w:tcPr>
          <w:p>
            <w:pPr>
              <w:jc w:val="center"/>
            </w:pPr>
            <w:r/>
            <w:r>
              <w:rPr>
                <w:rFonts w:ascii="Times New Roman" w:hAnsi="Times New Roman"/>
                <w:b/>
                <w:sz w:val="22"/>
              </w:rPr>
              <w:t>Giai đoạn</w:t>
            </w:r>
          </w:p>
        </w:tc>
        <w:tc>
          <w:tcPr>
            <w:tcW w:type="dxa" w:w="3267"/>
            <w:vAlign w:val="center"/>
            <w:shd w:fill="D9EAD3"/>
          </w:tcPr>
          <w:p>
            <w:pPr>
              <w:jc w:val="center"/>
            </w:pPr>
            <w:r/>
            <w:r>
              <w:rPr>
                <w:rFonts w:ascii="Times New Roman" w:hAnsi="Times New Roman"/>
                <w:b/>
                <w:sz w:val="22"/>
              </w:rPr>
              <w:t>Giao diện</w:t>
            </w:r>
          </w:p>
        </w:tc>
        <w:tc>
          <w:tcPr>
            <w:tcW w:type="dxa" w:w="3267"/>
            <w:vAlign w:val="center"/>
            <w:shd w:fill="D9EAD3"/>
          </w:tcPr>
          <w:p>
            <w:pPr>
              <w:jc w:val="center"/>
            </w:pPr>
            <w:r/>
            <w:r>
              <w:rPr>
                <w:rFonts w:ascii="Times New Roman" w:hAnsi="Times New Roman"/>
                <w:b/>
                <w:sz w:val="22"/>
              </w:rPr>
              <w:t>Nội dung</w:t>
            </w:r>
          </w:p>
        </w:tc>
      </w:tr>
      <w:tr>
        <w:trPr>
          <w:cantSplit/>
        </w:trPr>
        <w:tc>
          <w:tcPr>
            <w:tcW w:type="dxa" w:w="3267"/>
            <w:vAlign w:val="center"/>
          </w:tcPr>
          <w:p>
            <w:r/>
            <w:r>
              <w:rPr>
                <w:rFonts w:ascii="Times New Roman" w:hAnsi="Times New Roman"/>
                <w:b w:val="0"/>
                <w:sz w:val="22"/>
              </w:rPr>
              <w:t>Ban đầu</w:t>
            </w:r>
          </w:p>
        </w:tc>
        <w:tc>
          <w:tcPr>
            <w:tcW w:type="dxa" w:w="3267"/>
            <w:vAlign w:val="center"/>
          </w:tcPr>
          <w:p>
            <w:r/>
            <w:r>
              <w:rPr>
                <w:rFonts w:ascii="Times New Roman" w:hAnsi="Times New Roman"/>
                <w:b w:val="0"/>
                <w:sz w:val="22"/>
              </w:rPr>
              <w:t>Không cần app</w:t>
            </w:r>
          </w:p>
        </w:tc>
        <w:tc>
          <w:tcPr>
            <w:tcW w:type="dxa" w:w="3267"/>
            <w:vAlign w:val="center"/>
          </w:tcPr>
          <w:p>
            <w:r/>
            <w:r>
              <w:rPr>
                <w:rFonts w:ascii="Times New Roman" w:hAnsi="Times New Roman"/>
                <w:b w:val="0"/>
                <w:sz w:val="22"/>
              </w:rPr>
              <w:t>Hiển thị video đã đánh dấu + log terminal + file CSV/SQLite</w:t>
            </w:r>
          </w:p>
        </w:tc>
      </w:tr>
      <w:tr>
        <w:trPr>
          <w:cantSplit/>
        </w:trPr>
        <w:tc>
          <w:tcPr>
            <w:tcW w:type="dxa" w:w="3267"/>
            <w:vAlign w:val="center"/>
          </w:tcPr>
          <w:p>
            <w:r/>
            <w:r>
              <w:rPr>
                <w:rFonts w:ascii="Times New Roman" w:hAnsi="Times New Roman"/>
                <w:b w:val="0"/>
                <w:sz w:val="22"/>
              </w:rPr>
              <w:t>Sau khi AI ổn định</w:t>
            </w:r>
          </w:p>
        </w:tc>
        <w:tc>
          <w:tcPr>
            <w:tcW w:type="dxa" w:w="3267"/>
            <w:vAlign w:val="center"/>
          </w:tcPr>
          <w:p>
            <w:r/>
            <w:r>
              <w:rPr>
                <w:rFonts w:ascii="Times New Roman" w:hAnsi="Times New Roman"/>
                <w:b w:val="0"/>
                <w:sz w:val="22"/>
              </w:rPr>
              <w:t>Web local bằng Streamlit</w:t>
            </w:r>
          </w:p>
        </w:tc>
        <w:tc>
          <w:tcPr>
            <w:tcW w:type="dxa" w:w="3267"/>
            <w:vAlign w:val="center"/>
          </w:tcPr>
          <w:p>
            <w:r/>
            <w:r>
              <w:rPr>
                <w:rFonts w:ascii="Times New Roman" w:hAnsi="Times New Roman"/>
                <w:b w:val="0"/>
                <w:sz w:val="22"/>
              </w:rPr>
              <w:t>Danh sách vi phạm, ảnh xe, biển số, thời gian</w:t>
            </w:r>
          </w:p>
        </w:tc>
      </w:tr>
      <w:tr>
        <w:trPr>
          <w:cantSplit/>
        </w:trPr>
        <w:tc>
          <w:tcPr>
            <w:tcW w:type="dxa" w:w="3267"/>
            <w:vAlign w:val="center"/>
          </w:tcPr>
          <w:p>
            <w:r/>
            <w:r>
              <w:rPr>
                <w:rFonts w:ascii="Times New Roman" w:hAnsi="Times New Roman"/>
                <w:b w:val="0"/>
                <w:sz w:val="22"/>
              </w:rPr>
              <w:t>Mở rộng</w:t>
            </w:r>
          </w:p>
        </w:tc>
        <w:tc>
          <w:tcPr>
            <w:tcW w:type="dxa" w:w="3267"/>
            <w:vAlign w:val="center"/>
          </w:tcPr>
          <w:p>
            <w:r/>
            <w:r>
              <w:rPr>
                <w:rFonts w:ascii="Times New Roman" w:hAnsi="Times New Roman"/>
                <w:b w:val="0"/>
                <w:sz w:val="22"/>
              </w:rPr>
              <w:t>Web hoàn chỉnh hoặc app mobile</w:t>
            </w:r>
          </w:p>
        </w:tc>
        <w:tc>
          <w:tcPr>
            <w:tcW w:type="dxa" w:w="3267"/>
            <w:vAlign w:val="center"/>
          </w:tcPr>
          <w:p>
            <w:r/>
            <w:r>
              <w:rPr>
                <w:rFonts w:ascii="Times New Roman" w:hAnsi="Times New Roman"/>
                <w:b w:val="0"/>
                <w:sz w:val="22"/>
              </w:rPr>
              <w:t>Xem từ xa, đăng nhập, lọc dữ liệu, cảnh báo</w:t>
            </w:r>
          </w:p>
        </w:tc>
      </w:tr>
    </w:tbl>
    <w:p>
      <w:pPr>
        <w:pStyle w:val="Heading1"/>
      </w:pPr>
      <w:r>
        <w:t>10. Các công cụ lựa chọn</w:t>
      </w:r>
    </w:p>
    <w:tbl>
      <w:tblPr>
        <w:tblStyle w:val="TableGrid"/>
        <w:tblW w:type="auto" w:w="0"/>
        <w:jc w:val="center"/>
        <w:tblLook w:firstColumn="1" w:firstRow="1" w:lastColumn="0" w:lastRow="0" w:noHBand="0" w:noVBand="1" w:val="04A0"/>
      </w:tblPr>
      <w:tblGrid>
        <w:gridCol w:w="3267"/>
        <w:gridCol w:w="3267"/>
        <w:gridCol w:w="3267"/>
      </w:tblGrid>
      <w:tr>
        <w:trPr>
          <w:tblHeader w:val="true"/>
          <w:cantSplit/>
        </w:trPr>
        <w:tc>
          <w:tcPr>
            <w:tcW w:type="dxa" w:w="3267"/>
            <w:vAlign w:val="center"/>
            <w:shd w:fill="D9D2E9"/>
          </w:tcPr>
          <w:p>
            <w:pPr>
              <w:jc w:val="center"/>
            </w:pPr>
            <w:r/>
            <w:r>
              <w:rPr>
                <w:rFonts w:ascii="Times New Roman" w:hAnsi="Times New Roman"/>
                <w:b/>
                <w:sz w:val="22"/>
              </w:rPr>
              <w:t>Nhóm công việc</w:t>
            </w:r>
          </w:p>
        </w:tc>
        <w:tc>
          <w:tcPr>
            <w:tcW w:type="dxa" w:w="3267"/>
            <w:vAlign w:val="center"/>
            <w:shd w:fill="D9D2E9"/>
          </w:tcPr>
          <w:p>
            <w:pPr>
              <w:jc w:val="center"/>
            </w:pPr>
            <w:r/>
            <w:r>
              <w:rPr>
                <w:rFonts w:ascii="Times New Roman" w:hAnsi="Times New Roman"/>
                <w:b/>
                <w:sz w:val="22"/>
              </w:rPr>
              <w:t>Công cụ đề xuất</w:t>
            </w:r>
          </w:p>
        </w:tc>
        <w:tc>
          <w:tcPr>
            <w:tcW w:type="dxa" w:w="3267"/>
            <w:vAlign w:val="center"/>
            <w:shd w:fill="D9D2E9"/>
          </w:tcPr>
          <w:p>
            <w:pPr>
              <w:jc w:val="center"/>
            </w:pPr>
            <w:r/>
            <w:r>
              <w:rPr>
                <w:rFonts w:ascii="Times New Roman" w:hAnsi="Times New Roman"/>
                <w:b/>
                <w:sz w:val="22"/>
              </w:rPr>
              <w:t>Lý do</w:t>
            </w:r>
          </w:p>
        </w:tc>
      </w:tr>
      <w:tr>
        <w:trPr>
          <w:cantSplit/>
        </w:trPr>
        <w:tc>
          <w:tcPr>
            <w:tcW w:type="dxa" w:w="3267"/>
            <w:vAlign w:val="center"/>
          </w:tcPr>
          <w:p>
            <w:r/>
            <w:r>
              <w:rPr>
                <w:rFonts w:ascii="Times New Roman" w:hAnsi="Times New Roman"/>
                <w:b w:val="0"/>
                <w:sz w:val="22"/>
              </w:rPr>
              <w:t>ESP32</w:t>
            </w:r>
          </w:p>
        </w:tc>
        <w:tc>
          <w:tcPr>
            <w:tcW w:type="dxa" w:w="3267"/>
            <w:vAlign w:val="center"/>
          </w:tcPr>
          <w:p>
            <w:r/>
            <w:r>
              <w:rPr>
                <w:rFonts w:ascii="Times New Roman" w:hAnsi="Times New Roman"/>
                <w:b w:val="0"/>
                <w:sz w:val="22"/>
              </w:rPr>
              <w:t>Arduino IDE hoặc PlatformIO</w:t>
            </w:r>
          </w:p>
        </w:tc>
        <w:tc>
          <w:tcPr>
            <w:tcW w:type="dxa" w:w="3267"/>
            <w:vAlign w:val="center"/>
          </w:tcPr>
          <w:p>
            <w:r/>
            <w:r>
              <w:rPr>
                <w:rFonts w:ascii="Times New Roman" w:hAnsi="Times New Roman"/>
                <w:b w:val="0"/>
                <w:sz w:val="22"/>
              </w:rPr>
              <w:t>Dễ nạp code, nhiều tài liệu</w:t>
            </w:r>
          </w:p>
        </w:tc>
      </w:tr>
      <w:tr>
        <w:trPr>
          <w:cantSplit/>
        </w:trPr>
        <w:tc>
          <w:tcPr>
            <w:tcW w:type="dxa" w:w="3267"/>
            <w:vAlign w:val="center"/>
          </w:tcPr>
          <w:p>
            <w:r/>
            <w:r>
              <w:rPr>
                <w:rFonts w:ascii="Times New Roman" w:hAnsi="Times New Roman"/>
                <w:b w:val="0"/>
                <w:sz w:val="22"/>
              </w:rPr>
              <w:t>AI/Python</w:t>
            </w:r>
          </w:p>
        </w:tc>
        <w:tc>
          <w:tcPr>
            <w:tcW w:type="dxa" w:w="3267"/>
            <w:vAlign w:val="center"/>
          </w:tcPr>
          <w:p>
            <w:r/>
            <w:r>
              <w:rPr>
                <w:rFonts w:ascii="Times New Roman" w:hAnsi="Times New Roman"/>
                <w:b w:val="0"/>
                <w:sz w:val="22"/>
              </w:rPr>
              <w:t>Python 3 + VS Code</w:t>
            </w:r>
          </w:p>
        </w:tc>
        <w:tc>
          <w:tcPr>
            <w:tcW w:type="dxa" w:w="3267"/>
            <w:vAlign w:val="center"/>
          </w:tcPr>
          <w:p>
            <w:r/>
            <w:r>
              <w:rPr>
                <w:rFonts w:ascii="Times New Roman" w:hAnsi="Times New Roman"/>
                <w:b w:val="0"/>
                <w:sz w:val="22"/>
              </w:rPr>
              <w:t>Phù hợp YOLO, OpenCV, OCR</w:t>
            </w:r>
          </w:p>
        </w:tc>
      </w:tr>
      <w:tr>
        <w:trPr>
          <w:cantSplit/>
        </w:trPr>
        <w:tc>
          <w:tcPr>
            <w:tcW w:type="dxa" w:w="3267"/>
            <w:vAlign w:val="center"/>
          </w:tcPr>
          <w:p>
            <w:r/>
            <w:r>
              <w:rPr>
                <w:rFonts w:ascii="Times New Roman" w:hAnsi="Times New Roman"/>
                <w:b w:val="0"/>
                <w:sz w:val="22"/>
              </w:rPr>
              <w:t>Phát hiện xe</w:t>
            </w:r>
          </w:p>
        </w:tc>
        <w:tc>
          <w:tcPr>
            <w:tcW w:type="dxa" w:w="3267"/>
            <w:vAlign w:val="center"/>
          </w:tcPr>
          <w:p>
            <w:r/>
            <w:r>
              <w:rPr>
                <w:rFonts w:ascii="Times New Roman" w:hAnsi="Times New Roman"/>
                <w:b w:val="0"/>
                <w:sz w:val="22"/>
              </w:rPr>
              <w:t>Ultralytics YOLOv8</w:t>
            </w:r>
          </w:p>
        </w:tc>
        <w:tc>
          <w:tcPr>
            <w:tcW w:type="dxa" w:w="3267"/>
            <w:vAlign w:val="center"/>
          </w:tcPr>
          <w:p>
            <w:r/>
            <w:r>
              <w:rPr>
                <w:rFonts w:ascii="Times New Roman" w:hAnsi="Times New Roman"/>
                <w:b w:val="0"/>
                <w:sz w:val="22"/>
              </w:rPr>
              <w:t>Tích hợp nhanh, có model pretrained</w:t>
            </w:r>
          </w:p>
        </w:tc>
      </w:tr>
      <w:tr>
        <w:trPr>
          <w:cantSplit/>
        </w:trPr>
        <w:tc>
          <w:tcPr>
            <w:tcW w:type="dxa" w:w="3267"/>
            <w:vAlign w:val="center"/>
          </w:tcPr>
          <w:p>
            <w:r/>
            <w:r>
              <w:rPr>
                <w:rFonts w:ascii="Times New Roman" w:hAnsi="Times New Roman"/>
                <w:b w:val="0"/>
                <w:sz w:val="22"/>
              </w:rPr>
              <w:t>Xử lý ảnh</w:t>
            </w:r>
          </w:p>
        </w:tc>
        <w:tc>
          <w:tcPr>
            <w:tcW w:type="dxa" w:w="3267"/>
            <w:vAlign w:val="center"/>
          </w:tcPr>
          <w:p>
            <w:r/>
            <w:r>
              <w:rPr>
                <w:rFonts w:ascii="Times New Roman" w:hAnsi="Times New Roman"/>
                <w:b w:val="0"/>
                <w:sz w:val="22"/>
              </w:rPr>
              <w:t>OpenCV</w:t>
            </w:r>
          </w:p>
        </w:tc>
        <w:tc>
          <w:tcPr>
            <w:tcW w:type="dxa" w:w="3267"/>
            <w:vAlign w:val="center"/>
          </w:tcPr>
          <w:p>
            <w:r/>
            <w:r>
              <w:rPr>
                <w:rFonts w:ascii="Times New Roman" w:hAnsi="Times New Roman"/>
                <w:b w:val="0"/>
                <w:sz w:val="22"/>
              </w:rPr>
              <w:t>Đọc video, crop, vẽ bbox, xử lý ảnh</w:t>
            </w:r>
          </w:p>
        </w:tc>
      </w:tr>
      <w:tr>
        <w:trPr>
          <w:cantSplit/>
        </w:trPr>
        <w:tc>
          <w:tcPr>
            <w:tcW w:type="dxa" w:w="3267"/>
            <w:vAlign w:val="center"/>
          </w:tcPr>
          <w:p>
            <w:r/>
            <w:r>
              <w:rPr>
                <w:rFonts w:ascii="Times New Roman" w:hAnsi="Times New Roman"/>
                <w:b w:val="0"/>
                <w:sz w:val="22"/>
              </w:rPr>
              <w:t>Tracking</w:t>
            </w:r>
          </w:p>
        </w:tc>
        <w:tc>
          <w:tcPr>
            <w:tcW w:type="dxa" w:w="3267"/>
            <w:vAlign w:val="center"/>
          </w:tcPr>
          <w:p>
            <w:r/>
            <w:r>
              <w:rPr>
                <w:rFonts w:ascii="Times New Roman" w:hAnsi="Times New Roman"/>
                <w:b w:val="0"/>
                <w:sz w:val="22"/>
              </w:rPr>
              <w:t>SORT/ByteTrack</w:t>
            </w:r>
          </w:p>
        </w:tc>
        <w:tc>
          <w:tcPr>
            <w:tcW w:type="dxa" w:w="3267"/>
            <w:vAlign w:val="center"/>
          </w:tcPr>
          <w:p>
            <w:r/>
            <w:r>
              <w:rPr>
                <w:rFonts w:ascii="Times New Roman" w:hAnsi="Times New Roman"/>
                <w:b w:val="0"/>
                <w:sz w:val="22"/>
              </w:rPr>
              <w:t>Dùng ID xe để chống ghi trùng</w:t>
            </w:r>
          </w:p>
        </w:tc>
      </w:tr>
      <w:tr>
        <w:trPr>
          <w:cantSplit/>
        </w:trPr>
        <w:tc>
          <w:tcPr>
            <w:tcW w:type="dxa" w:w="3267"/>
            <w:vAlign w:val="center"/>
          </w:tcPr>
          <w:p>
            <w:r/>
            <w:r>
              <w:rPr>
                <w:rFonts w:ascii="Times New Roman" w:hAnsi="Times New Roman"/>
                <w:b w:val="0"/>
                <w:sz w:val="22"/>
              </w:rPr>
              <w:t>OCR</w:t>
            </w:r>
          </w:p>
        </w:tc>
        <w:tc>
          <w:tcPr>
            <w:tcW w:type="dxa" w:w="3267"/>
            <w:vAlign w:val="center"/>
          </w:tcPr>
          <w:p>
            <w:r/>
            <w:r>
              <w:rPr>
                <w:rFonts w:ascii="Times New Roman" w:hAnsi="Times New Roman"/>
                <w:b w:val="0"/>
                <w:sz w:val="22"/>
              </w:rPr>
              <w:t>Tesseract/EasyOCR/PaddleOCR</w:t>
            </w:r>
          </w:p>
        </w:tc>
        <w:tc>
          <w:tcPr>
            <w:tcW w:type="dxa" w:w="3267"/>
            <w:vAlign w:val="center"/>
          </w:tcPr>
          <w:p>
            <w:r/>
            <w:r>
              <w:rPr>
                <w:rFonts w:ascii="Times New Roman" w:hAnsi="Times New Roman"/>
                <w:b w:val="0"/>
                <w:sz w:val="22"/>
              </w:rPr>
              <w:t>Có thể chạy local</w:t>
            </w:r>
          </w:p>
        </w:tc>
      </w:tr>
      <w:tr>
        <w:trPr>
          <w:cantSplit/>
        </w:trPr>
        <w:tc>
          <w:tcPr>
            <w:tcW w:type="dxa" w:w="3267"/>
            <w:vAlign w:val="center"/>
          </w:tcPr>
          <w:p>
            <w:r/>
            <w:r>
              <w:rPr>
                <w:rFonts w:ascii="Times New Roman" w:hAnsi="Times New Roman"/>
                <w:b w:val="0"/>
                <w:sz w:val="22"/>
              </w:rPr>
              <w:t>CSDL</w:t>
            </w:r>
          </w:p>
        </w:tc>
        <w:tc>
          <w:tcPr>
            <w:tcW w:type="dxa" w:w="3267"/>
            <w:vAlign w:val="center"/>
          </w:tcPr>
          <w:p>
            <w:r/>
            <w:r>
              <w:rPr>
                <w:rFonts w:ascii="Times New Roman" w:hAnsi="Times New Roman"/>
                <w:b w:val="0"/>
                <w:sz w:val="22"/>
              </w:rPr>
              <w:t>SQLite</w:t>
            </w:r>
          </w:p>
        </w:tc>
        <w:tc>
          <w:tcPr>
            <w:tcW w:type="dxa" w:w="3267"/>
            <w:vAlign w:val="center"/>
          </w:tcPr>
          <w:p>
            <w:r/>
            <w:r>
              <w:rPr>
                <w:rFonts w:ascii="Times New Roman" w:hAnsi="Times New Roman"/>
                <w:b w:val="0"/>
                <w:sz w:val="22"/>
              </w:rPr>
              <w:t>Không cần cài server DB, đủ cho demo</w:t>
            </w:r>
          </w:p>
        </w:tc>
      </w:tr>
      <w:tr>
        <w:trPr>
          <w:cantSplit/>
        </w:trPr>
        <w:tc>
          <w:tcPr>
            <w:tcW w:type="dxa" w:w="3267"/>
            <w:vAlign w:val="center"/>
          </w:tcPr>
          <w:p>
            <w:r/>
            <w:r>
              <w:rPr>
                <w:rFonts w:ascii="Times New Roman" w:hAnsi="Times New Roman"/>
                <w:b w:val="0"/>
                <w:sz w:val="22"/>
              </w:rPr>
              <w:t>Giao tiếp IoT</w:t>
            </w:r>
          </w:p>
        </w:tc>
        <w:tc>
          <w:tcPr>
            <w:tcW w:type="dxa" w:w="3267"/>
            <w:vAlign w:val="center"/>
          </w:tcPr>
          <w:p>
            <w:r/>
            <w:r>
              <w:rPr>
                <w:rFonts w:ascii="Times New Roman" w:hAnsi="Times New Roman"/>
                <w:b w:val="0"/>
                <w:sz w:val="22"/>
              </w:rPr>
              <w:t>HTTP đơn giản trước; MQTT sau nếu cần</w:t>
            </w:r>
          </w:p>
        </w:tc>
        <w:tc>
          <w:tcPr>
            <w:tcW w:type="dxa" w:w="3267"/>
            <w:vAlign w:val="center"/>
          </w:tcPr>
          <w:p>
            <w:r/>
            <w:r>
              <w:rPr>
                <w:rFonts w:ascii="Times New Roman" w:hAnsi="Times New Roman"/>
                <w:b w:val="0"/>
                <w:sz w:val="22"/>
              </w:rPr>
              <w:t>HTTP dễ debug; MQTT đúng tinh thần IoT hơn</w:t>
            </w:r>
          </w:p>
        </w:tc>
      </w:tr>
      <w:tr>
        <w:trPr>
          <w:cantSplit/>
        </w:trPr>
        <w:tc>
          <w:tcPr>
            <w:tcW w:type="dxa" w:w="3267"/>
            <w:vAlign w:val="center"/>
          </w:tcPr>
          <w:p>
            <w:r/>
            <w:r>
              <w:rPr>
                <w:rFonts w:ascii="Times New Roman" w:hAnsi="Times New Roman"/>
                <w:b w:val="0"/>
                <w:sz w:val="22"/>
              </w:rPr>
              <w:t>Giao diện</w:t>
            </w:r>
          </w:p>
        </w:tc>
        <w:tc>
          <w:tcPr>
            <w:tcW w:type="dxa" w:w="3267"/>
            <w:vAlign w:val="center"/>
          </w:tcPr>
          <w:p>
            <w:r/>
            <w:r>
              <w:rPr>
                <w:rFonts w:ascii="Times New Roman" w:hAnsi="Times New Roman"/>
                <w:b w:val="0"/>
                <w:sz w:val="22"/>
              </w:rPr>
              <w:t>Streamlit</w:t>
            </w:r>
          </w:p>
        </w:tc>
        <w:tc>
          <w:tcPr>
            <w:tcW w:type="dxa" w:w="3267"/>
            <w:vAlign w:val="center"/>
          </w:tcPr>
          <w:p>
            <w:r/>
            <w:r>
              <w:rPr>
                <w:rFonts w:ascii="Times New Roman" w:hAnsi="Times New Roman"/>
                <w:b w:val="0"/>
                <w:sz w:val="22"/>
              </w:rPr>
              <w:t>Làm web local nhanh, ít code</w:t>
            </w:r>
          </w:p>
        </w:tc>
      </w:tr>
      <w:tr>
        <w:trPr>
          <w:cantSplit/>
        </w:trPr>
        <w:tc>
          <w:tcPr>
            <w:tcW w:type="dxa" w:w="3267"/>
            <w:vAlign w:val="center"/>
          </w:tcPr>
          <w:p>
            <w:r/>
            <w:r>
              <w:rPr>
                <w:rFonts w:ascii="Times New Roman" w:hAnsi="Times New Roman"/>
                <w:b w:val="0"/>
                <w:sz w:val="22"/>
              </w:rPr>
              <w:t>Quản lý mã nguồn</w:t>
            </w:r>
          </w:p>
        </w:tc>
        <w:tc>
          <w:tcPr>
            <w:tcW w:type="dxa" w:w="3267"/>
            <w:vAlign w:val="center"/>
          </w:tcPr>
          <w:p>
            <w:r/>
            <w:r>
              <w:rPr>
                <w:rFonts w:ascii="Times New Roman" w:hAnsi="Times New Roman"/>
                <w:b w:val="0"/>
                <w:sz w:val="22"/>
              </w:rPr>
              <w:t>Git/GitHub</w:t>
            </w:r>
          </w:p>
        </w:tc>
        <w:tc>
          <w:tcPr>
            <w:tcW w:type="dxa" w:w="3267"/>
            <w:vAlign w:val="center"/>
          </w:tcPr>
          <w:p>
            <w:r/>
            <w:r>
              <w:rPr>
                <w:rFonts w:ascii="Times New Roman" w:hAnsi="Times New Roman"/>
                <w:b w:val="0"/>
                <w:sz w:val="22"/>
              </w:rPr>
              <w:t>Chia code giữa 3 thành viên</w:t>
            </w:r>
          </w:p>
        </w:tc>
      </w:tr>
    </w:tbl>
    <w:p>
      <w:pPr>
        <w:pStyle w:val="Heading1"/>
      </w:pPr>
      <w:r>
        <w:t>11. Môi trường mô phỏng và kiểm thử</w:t>
      </w:r>
    </w:p>
    <w:tbl>
      <w:tblPr>
        <w:tblStyle w:val="TableGrid"/>
        <w:tblW w:type="auto" w:w="0"/>
        <w:jc w:val="center"/>
        <w:tblLook w:firstColumn="1" w:firstRow="1" w:lastColumn="0" w:lastRow="0" w:noHBand="0" w:noVBand="1" w:val="04A0"/>
      </w:tblPr>
      <w:tblGrid>
        <w:gridCol w:w="2450"/>
        <w:gridCol w:w="2450"/>
        <w:gridCol w:w="2450"/>
        <w:gridCol w:w="2450"/>
      </w:tblGrid>
      <w:tr>
        <w:trPr>
          <w:tblHeader w:val="true"/>
          <w:cantSplit/>
        </w:trPr>
        <w:tc>
          <w:tcPr>
            <w:tcW w:type="dxa" w:w="2450"/>
            <w:vAlign w:val="center"/>
            <w:shd w:fill="F4CCCC"/>
          </w:tcPr>
          <w:p>
            <w:pPr>
              <w:jc w:val="center"/>
            </w:pPr>
            <w:r/>
            <w:r>
              <w:rPr>
                <w:rFonts w:ascii="Times New Roman" w:hAnsi="Times New Roman"/>
                <w:b/>
                <w:sz w:val="22"/>
              </w:rPr>
              <w:t>Phần</w:t>
            </w:r>
          </w:p>
        </w:tc>
        <w:tc>
          <w:tcPr>
            <w:tcW w:type="dxa" w:w="2450"/>
            <w:vAlign w:val="center"/>
            <w:shd w:fill="F4CCCC"/>
          </w:tcPr>
          <w:p>
            <w:pPr>
              <w:jc w:val="center"/>
            </w:pPr>
            <w:r/>
            <w:r>
              <w:rPr>
                <w:rFonts w:ascii="Times New Roman" w:hAnsi="Times New Roman"/>
                <w:b/>
                <w:sz w:val="22"/>
              </w:rPr>
              <w:t>Môi trường</w:t>
            </w:r>
          </w:p>
        </w:tc>
        <w:tc>
          <w:tcPr>
            <w:tcW w:type="dxa" w:w="2450"/>
            <w:vAlign w:val="center"/>
            <w:shd w:fill="F4CCCC"/>
          </w:tcPr>
          <w:p>
            <w:pPr>
              <w:jc w:val="center"/>
            </w:pPr>
            <w:r/>
            <w:r>
              <w:rPr>
                <w:rFonts w:ascii="Times New Roman" w:hAnsi="Times New Roman"/>
                <w:b/>
                <w:sz w:val="22"/>
              </w:rPr>
              <w:t>Dùng ở giai đoạn</w:t>
            </w:r>
          </w:p>
        </w:tc>
        <w:tc>
          <w:tcPr>
            <w:tcW w:type="dxa" w:w="2450"/>
            <w:vAlign w:val="center"/>
            <w:shd w:fill="F4CCCC"/>
          </w:tcPr>
          <w:p>
            <w:pPr>
              <w:jc w:val="center"/>
            </w:pPr>
            <w:r/>
            <w:r>
              <w:rPr>
                <w:rFonts w:ascii="Times New Roman" w:hAnsi="Times New Roman"/>
                <w:b/>
                <w:sz w:val="22"/>
              </w:rPr>
              <w:t>Cách làm</w:t>
            </w:r>
          </w:p>
        </w:tc>
      </w:tr>
      <w:tr>
        <w:trPr>
          <w:cantSplit/>
        </w:trPr>
        <w:tc>
          <w:tcPr>
            <w:tcW w:type="dxa" w:w="2450"/>
            <w:vAlign w:val="center"/>
          </w:tcPr>
          <w:p>
            <w:r/>
            <w:r>
              <w:rPr>
                <w:rFonts w:ascii="Times New Roman" w:hAnsi="Times New Roman"/>
                <w:b w:val="0"/>
                <w:sz w:val="22"/>
              </w:rPr>
              <w:t>ESP32 + LED</w:t>
            </w:r>
          </w:p>
        </w:tc>
        <w:tc>
          <w:tcPr>
            <w:tcW w:type="dxa" w:w="2450"/>
            <w:vAlign w:val="center"/>
          </w:tcPr>
          <w:p>
            <w:r/>
            <w:r>
              <w:rPr>
                <w:rFonts w:ascii="Times New Roman" w:hAnsi="Times New Roman"/>
                <w:b w:val="0"/>
                <w:sz w:val="22"/>
              </w:rPr>
              <w:t>Wokwi</w:t>
            </w:r>
          </w:p>
        </w:tc>
        <w:tc>
          <w:tcPr>
            <w:tcW w:type="dxa" w:w="2450"/>
            <w:vAlign w:val="center"/>
          </w:tcPr>
          <w:p>
            <w:r/>
            <w:r>
              <w:rPr>
                <w:rFonts w:ascii="Times New Roman" w:hAnsi="Times New Roman"/>
                <w:b w:val="0"/>
                <w:sz w:val="22"/>
              </w:rPr>
              <w:t>Trước khi có mạch thật</w:t>
            </w:r>
          </w:p>
        </w:tc>
        <w:tc>
          <w:tcPr>
            <w:tcW w:type="dxa" w:w="2450"/>
            <w:vAlign w:val="center"/>
          </w:tcPr>
          <w:p>
            <w:r/>
            <w:r>
              <w:rPr>
                <w:rFonts w:ascii="Times New Roman" w:hAnsi="Times New Roman"/>
                <w:b w:val="0"/>
                <w:sz w:val="22"/>
              </w:rPr>
              <w:t>Mô phỏng GPIO, LED đỏ-vàng-xanh và chu kỳ đèn</w:t>
            </w:r>
          </w:p>
        </w:tc>
      </w:tr>
      <w:tr>
        <w:trPr>
          <w:cantSplit/>
        </w:trPr>
        <w:tc>
          <w:tcPr>
            <w:tcW w:type="dxa" w:w="2450"/>
            <w:vAlign w:val="center"/>
          </w:tcPr>
          <w:p>
            <w:r/>
            <w:r>
              <w:rPr>
                <w:rFonts w:ascii="Times New Roman" w:hAnsi="Times New Roman"/>
                <w:b w:val="0"/>
                <w:sz w:val="22"/>
              </w:rPr>
              <w:t>AI phát hiện xe</w:t>
            </w:r>
          </w:p>
        </w:tc>
        <w:tc>
          <w:tcPr>
            <w:tcW w:type="dxa" w:w="2450"/>
            <w:vAlign w:val="center"/>
          </w:tcPr>
          <w:p>
            <w:r/>
            <w:r>
              <w:rPr>
                <w:rFonts w:ascii="Times New Roman" w:hAnsi="Times New Roman"/>
                <w:b w:val="0"/>
                <w:sz w:val="22"/>
              </w:rPr>
              <w:t>Video file trên laptop</w:t>
            </w:r>
          </w:p>
        </w:tc>
        <w:tc>
          <w:tcPr>
            <w:tcW w:type="dxa" w:w="2450"/>
            <w:vAlign w:val="center"/>
          </w:tcPr>
          <w:p>
            <w:r/>
            <w:r>
              <w:rPr>
                <w:rFonts w:ascii="Times New Roman" w:hAnsi="Times New Roman"/>
                <w:b w:val="0"/>
                <w:sz w:val="22"/>
              </w:rPr>
              <w:t>Đầu tiên</w:t>
            </w:r>
          </w:p>
        </w:tc>
        <w:tc>
          <w:tcPr>
            <w:tcW w:type="dxa" w:w="2450"/>
            <w:vAlign w:val="center"/>
          </w:tcPr>
          <w:p>
            <w:r/>
            <w:r>
              <w:rPr>
                <w:rFonts w:ascii="Times New Roman" w:hAnsi="Times New Roman"/>
                <w:b w:val="0"/>
                <w:sz w:val="22"/>
              </w:rPr>
              <w:t>Không phụ thuộc camera trực tiếp, dễ chạy lại test</w:t>
            </w:r>
          </w:p>
        </w:tc>
      </w:tr>
      <w:tr>
        <w:trPr>
          <w:cantSplit/>
        </w:trPr>
        <w:tc>
          <w:tcPr>
            <w:tcW w:type="dxa" w:w="2450"/>
            <w:vAlign w:val="center"/>
          </w:tcPr>
          <w:p>
            <w:r/>
            <w:r>
              <w:rPr>
                <w:rFonts w:ascii="Times New Roman" w:hAnsi="Times New Roman"/>
                <w:b w:val="0"/>
                <w:sz w:val="22"/>
              </w:rPr>
              <w:t>Camera realtime</w:t>
            </w:r>
          </w:p>
        </w:tc>
        <w:tc>
          <w:tcPr>
            <w:tcW w:type="dxa" w:w="2450"/>
            <w:vAlign w:val="center"/>
          </w:tcPr>
          <w:p>
            <w:r/>
            <w:r>
              <w:rPr>
                <w:rFonts w:ascii="Times New Roman" w:hAnsi="Times New Roman"/>
                <w:b w:val="0"/>
                <w:sz w:val="22"/>
              </w:rPr>
              <w:t>Webcam</w:t>
            </w:r>
          </w:p>
        </w:tc>
        <w:tc>
          <w:tcPr>
            <w:tcW w:type="dxa" w:w="2450"/>
            <w:vAlign w:val="center"/>
          </w:tcPr>
          <w:p>
            <w:r/>
            <w:r>
              <w:rPr>
                <w:rFonts w:ascii="Times New Roman" w:hAnsi="Times New Roman"/>
                <w:b w:val="0"/>
                <w:sz w:val="22"/>
              </w:rPr>
              <w:t>Sau</w:t>
            </w:r>
          </w:p>
        </w:tc>
        <w:tc>
          <w:tcPr>
            <w:tcW w:type="dxa" w:w="2450"/>
            <w:vAlign w:val="center"/>
          </w:tcPr>
          <w:p>
            <w:r/>
            <w:r>
              <w:rPr>
                <w:rFonts w:ascii="Times New Roman" w:hAnsi="Times New Roman"/>
                <w:b w:val="0"/>
                <w:sz w:val="22"/>
              </w:rPr>
              <w:t>Thay video file bằng camera khi thuật toán đã ổn</w:t>
            </w:r>
          </w:p>
        </w:tc>
      </w:tr>
      <w:tr>
        <w:trPr>
          <w:cantSplit/>
        </w:trPr>
        <w:tc>
          <w:tcPr>
            <w:tcW w:type="dxa" w:w="2450"/>
            <w:vAlign w:val="center"/>
          </w:tcPr>
          <w:p>
            <w:r/>
            <w:r>
              <w:rPr>
                <w:rFonts w:ascii="Times New Roman" w:hAnsi="Times New Roman"/>
                <w:b w:val="0"/>
                <w:sz w:val="22"/>
              </w:rPr>
              <w:t>Database</w:t>
            </w:r>
          </w:p>
        </w:tc>
        <w:tc>
          <w:tcPr>
            <w:tcW w:type="dxa" w:w="2450"/>
            <w:vAlign w:val="center"/>
          </w:tcPr>
          <w:p>
            <w:r/>
            <w:r>
              <w:rPr>
                <w:rFonts w:ascii="Times New Roman" w:hAnsi="Times New Roman"/>
                <w:b w:val="0"/>
                <w:sz w:val="22"/>
              </w:rPr>
              <w:t>SQLite local</w:t>
            </w:r>
          </w:p>
        </w:tc>
        <w:tc>
          <w:tcPr>
            <w:tcW w:type="dxa" w:w="2450"/>
            <w:vAlign w:val="center"/>
          </w:tcPr>
          <w:p>
            <w:r/>
            <w:r>
              <w:rPr>
                <w:rFonts w:ascii="Times New Roman" w:hAnsi="Times New Roman"/>
                <w:b w:val="0"/>
                <w:sz w:val="22"/>
              </w:rPr>
              <w:t>Ngay từ đầu</w:t>
            </w:r>
          </w:p>
        </w:tc>
        <w:tc>
          <w:tcPr>
            <w:tcW w:type="dxa" w:w="2450"/>
            <w:vAlign w:val="center"/>
          </w:tcPr>
          <w:p>
            <w:r/>
            <w:r>
              <w:rPr>
                <w:rFonts w:ascii="Times New Roman" w:hAnsi="Times New Roman"/>
                <w:b w:val="0"/>
                <w:sz w:val="22"/>
              </w:rPr>
              <w:t>Lưu bản ghi trực tiếp trên laptop</w:t>
            </w:r>
          </w:p>
        </w:tc>
      </w:tr>
      <w:tr>
        <w:trPr>
          <w:cantSplit/>
        </w:trPr>
        <w:tc>
          <w:tcPr>
            <w:tcW w:type="dxa" w:w="2450"/>
            <w:vAlign w:val="center"/>
          </w:tcPr>
          <w:p>
            <w:r/>
            <w:r>
              <w:rPr>
                <w:rFonts w:ascii="Times New Roman" w:hAnsi="Times New Roman"/>
                <w:b w:val="0"/>
                <w:sz w:val="22"/>
              </w:rPr>
              <w:t>Giao diện</w:t>
            </w:r>
          </w:p>
        </w:tc>
        <w:tc>
          <w:tcPr>
            <w:tcW w:type="dxa" w:w="2450"/>
            <w:vAlign w:val="center"/>
          </w:tcPr>
          <w:p>
            <w:r/>
            <w:r>
              <w:rPr>
                <w:rFonts w:ascii="Times New Roman" w:hAnsi="Times New Roman"/>
                <w:b w:val="0"/>
                <w:sz w:val="22"/>
              </w:rPr>
              <w:t>Streamlit local</w:t>
            </w:r>
          </w:p>
        </w:tc>
        <w:tc>
          <w:tcPr>
            <w:tcW w:type="dxa" w:w="2450"/>
            <w:vAlign w:val="center"/>
          </w:tcPr>
          <w:p>
            <w:r/>
            <w:r>
              <w:rPr>
                <w:rFonts w:ascii="Times New Roman" w:hAnsi="Times New Roman"/>
                <w:b w:val="0"/>
                <w:sz w:val="22"/>
              </w:rPr>
              <w:t>Sau khi pipeline ổn</w:t>
            </w:r>
          </w:p>
        </w:tc>
        <w:tc>
          <w:tcPr>
            <w:tcW w:type="dxa" w:w="2450"/>
            <w:vAlign w:val="center"/>
          </w:tcPr>
          <w:p>
            <w:r/>
            <w:r>
              <w:rPr>
                <w:rFonts w:ascii="Times New Roman" w:hAnsi="Times New Roman"/>
                <w:b w:val="0"/>
                <w:sz w:val="22"/>
              </w:rPr>
              <w:t>Không cần deploy Internet</w:t>
            </w:r>
          </w:p>
        </w:tc>
      </w:tr>
    </w:tbl>
    <w:p>
      <w:r>
        <w:rPr>
          <w:b/>
        </w:rPr>
        <w:t xml:space="preserve">Môi trường đơn giản nhất để bắt đầu: </w:t>
      </w:r>
      <w:r>
        <w:t>Wokwi cho ESP32 và một file video giao thông cho phần AI. Nhờ đó hai khối có thể phát triển độc lập, không cần chờ mua đủ phần cứng hoặc đứng ngoài đường để quay camera.</w:t>
      </w:r>
    </w:p>
    <w:p>
      <w:pPr>
        <w:pStyle w:val="Heading1"/>
      </w:pPr>
      <w:r>
        <w:t>12. Độ an toàn và độ tin cậy</w:t>
      </w:r>
    </w:p>
    <w:p>
      <w:pPr>
        <w:pStyle w:val="ListBullet"/>
        <w:spacing w:after="60"/>
      </w:pPr>
      <w:r>
        <w:rPr>
          <w:rFonts w:ascii="Times New Roman" w:hAnsi="Times New Roman"/>
          <w:sz w:val="26"/>
        </w:rPr>
        <w:t>Hệ thống demo không tự động đưa ra quyết định xử phạt; kết quả cần người kiểm tra lại.</w:t>
      </w:r>
    </w:p>
    <w:p>
      <w:pPr>
        <w:pStyle w:val="ListBullet"/>
        <w:spacing w:after="60"/>
      </w:pPr>
      <w:r>
        <w:rPr>
          <w:rFonts w:ascii="Times New Roman" w:hAnsi="Times New Roman"/>
          <w:sz w:val="26"/>
        </w:rPr>
        <w:t>Lưu ảnh bằng chứng cùng thời gian và biển số để có thể đối chiếu.</w:t>
      </w:r>
    </w:p>
    <w:p>
      <w:pPr>
        <w:pStyle w:val="ListBullet"/>
        <w:spacing w:after="60"/>
      </w:pPr>
      <w:r>
        <w:rPr>
          <w:rFonts w:ascii="Times New Roman" w:hAnsi="Times New Roman"/>
          <w:sz w:val="26"/>
        </w:rPr>
        <w:t>Dùng confidence threshold để loại bớt detection/OCR quá kém.</w:t>
      </w:r>
    </w:p>
    <w:p>
      <w:pPr>
        <w:pStyle w:val="ListBullet"/>
        <w:spacing w:after="60"/>
      </w:pPr>
      <w:r>
        <w:rPr>
          <w:rFonts w:ascii="Times New Roman" w:hAnsi="Times New Roman"/>
          <w:sz w:val="26"/>
        </w:rPr>
        <w:t>Dùng track_id để tránh lưu một phương tiện nhiều lần trong cùng một sự kiện.</w:t>
      </w:r>
    </w:p>
    <w:p>
      <w:pPr>
        <w:pStyle w:val="ListBullet"/>
        <w:spacing w:after="60"/>
      </w:pPr>
      <w:r>
        <w:rPr>
          <w:rFonts w:ascii="Times New Roman" w:hAnsi="Times New Roman"/>
          <w:sz w:val="26"/>
        </w:rPr>
        <w:t>Đồng bộ trạng thái đèn và timestamp để tránh kết luận sai do lệch thời gian.</w:t>
      </w:r>
    </w:p>
    <w:p>
      <w:pPr>
        <w:pStyle w:val="ListBullet"/>
        <w:spacing w:after="60"/>
      </w:pPr>
      <w:r>
        <w:rPr>
          <w:rFonts w:ascii="Times New Roman" w:hAnsi="Times New Roman"/>
          <w:sz w:val="26"/>
        </w:rPr>
        <w:t>Nếu mất kết nối ESP32, hệ thống nên đánh dấu trạng thái đèn là UNKNOWN thay vì tự suy đoán.</w:t>
      </w:r>
    </w:p>
    <w:p>
      <w:pPr>
        <w:pStyle w:val="ListBullet"/>
        <w:spacing w:after="60"/>
      </w:pPr>
      <w:r>
        <w:rPr>
          <w:rFonts w:ascii="Times New Roman" w:hAnsi="Times New Roman"/>
          <w:sz w:val="26"/>
        </w:rPr>
        <w:t>Database và ảnh biển số nên chỉ dùng cho mục đích học tập/demo; không công khai dữ liệu không cần thiết.</w:t>
      </w:r>
    </w:p>
    <w:p>
      <w:pPr>
        <w:pStyle w:val="ListBullet"/>
        <w:spacing w:after="60"/>
      </w:pPr>
      <w:r>
        <w:rPr>
          <w:rFonts w:ascii="Times New Roman" w:hAnsi="Times New Roman"/>
          <w:sz w:val="26"/>
        </w:rPr>
        <w:t>Kiểm thử nhiều tình huống: xe dừng trước vạch, xe qua vạch khi xanh, xe qua khi đỏ, xe che khuất, biển số mờ.</w:t>
      </w:r>
    </w:p>
    <w:p>
      <w:pPr>
        <w:pStyle w:val="Heading1"/>
      </w:pPr>
      <w:r>
        <w:t>13. Kiến trúc hệ thống đề xuất</w:t>
      </w:r>
    </w:p>
    <w:tbl>
      <w:tblPr>
        <w:tblStyle w:val="TableGrid"/>
        <w:tblW w:type="auto" w:w="0"/>
        <w:jc w:val="center"/>
        <w:tblLook w:firstColumn="1" w:firstRow="1" w:lastColumn="0" w:lastRow="0" w:noHBand="0" w:noVBand="1" w:val="04A0"/>
      </w:tblPr>
      <w:tblGrid>
        <w:gridCol w:w="3267"/>
        <w:gridCol w:w="3267"/>
        <w:gridCol w:w="3267"/>
      </w:tblGrid>
      <w:tr>
        <w:trPr>
          <w:tblHeader w:val="true"/>
          <w:cantSplit/>
        </w:trPr>
        <w:tc>
          <w:tcPr>
            <w:tcW w:type="dxa" w:w="3267"/>
            <w:vAlign w:val="center"/>
            <w:shd w:fill="DDEBF7"/>
          </w:tcPr>
          <w:p>
            <w:pPr>
              <w:jc w:val="center"/>
            </w:pPr>
            <w:r/>
            <w:r>
              <w:rPr>
                <w:rFonts w:ascii="Times New Roman" w:hAnsi="Times New Roman"/>
                <w:b/>
                <w:sz w:val="22"/>
              </w:rPr>
              <w:t>ESP32 + 3 LED</w:t>
            </w:r>
          </w:p>
        </w:tc>
        <w:tc>
          <w:tcPr>
            <w:tcW w:type="dxa" w:w="3267"/>
            <w:vAlign w:val="center"/>
            <w:shd w:fill="DDEBF7"/>
          </w:tcPr>
          <w:p>
            <w:pPr>
              <w:jc w:val="center"/>
            </w:pPr>
            <w:r/>
            <w:r>
              <w:rPr>
                <w:rFonts w:ascii="Times New Roman" w:hAnsi="Times New Roman"/>
                <w:b/>
                <w:sz w:val="22"/>
              </w:rPr>
              <w:t>Wi-Fi / HTTP hoặc MQTT</w:t>
            </w:r>
          </w:p>
        </w:tc>
        <w:tc>
          <w:tcPr>
            <w:tcW w:type="dxa" w:w="3267"/>
            <w:vAlign w:val="center"/>
            <w:shd w:fill="DDEBF7"/>
          </w:tcPr>
          <w:p>
            <w:pPr>
              <w:jc w:val="center"/>
            </w:pPr>
            <w:r/>
            <w:r>
              <w:rPr>
                <w:rFonts w:ascii="Times New Roman" w:hAnsi="Times New Roman"/>
                <w:b/>
                <w:sz w:val="22"/>
              </w:rPr>
              <w:t>Laptop</w:t>
            </w:r>
          </w:p>
        </w:tc>
      </w:tr>
      <w:tr>
        <w:trPr>
          <w:cantSplit/>
        </w:trPr>
        <w:tc>
          <w:tcPr>
            <w:tcW w:type="dxa" w:w="3267"/>
            <w:vAlign w:val="center"/>
          </w:tcPr>
          <w:p>
            <w:pPr>
              <w:jc w:val="center"/>
            </w:pPr>
            <w:r/>
            <w:r>
              <w:rPr>
                <w:rFonts w:ascii="Times New Roman" w:hAnsi="Times New Roman"/>
                <w:b w:val="0"/>
                <w:sz w:val="22"/>
              </w:rPr>
              <w:t>Điều khiển đèn</w:t>
            </w:r>
          </w:p>
        </w:tc>
        <w:tc>
          <w:tcPr>
            <w:tcW w:type="dxa" w:w="3267"/>
            <w:vAlign w:val="center"/>
          </w:tcPr>
          <w:p>
            <w:pPr>
              <w:jc w:val="center"/>
            </w:pPr>
            <w:r/>
            <w:r>
              <w:rPr>
                <w:rFonts w:ascii="Times New Roman" w:hAnsi="Times New Roman"/>
                <w:b w:val="0"/>
                <w:sz w:val="22"/>
              </w:rPr>
              <w:t>Gửi RED/YELLOW/GREEN</w:t>
            </w:r>
          </w:p>
        </w:tc>
        <w:tc>
          <w:tcPr>
            <w:tcW w:type="dxa" w:w="3267"/>
            <w:vAlign w:val="center"/>
          </w:tcPr>
          <w:p>
            <w:pPr>
              <w:jc w:val="center"/>
            </w:pPr>
            <w:r/>
            <w:r>
              <w:rPr>
                <w:rFonts w:ascii="Times New Roman" w:hAnsi="Times New Roman"/>
                <w:b w:val="0"/>
                <w:sz w:val="22"/>
              </w:rPr>
              <w:t>Nhận trạng thái đèn</w:t>
            </w:r>
          </w:p>
        </w:tc>
      </w:tr>
      <w:tr>
        <w:trPr>
          <w:cantSplit/>
        </w:trPr>
        <w:tc>
          <w:tcPr>
            <w:tcW w:type="dxa" w:w="3267"/>
            <w:vAlign w:val="center"/>
          </w:tcPr>
          <w:p>
            <w:pPr>
              <w:jc w:val="center"/>
            </w:pPr>
            <w:r/>
            <w:r>
              <w:rPr>
                <w:rFonts w:ascii="Times New Roman" w:hAnsi="Times New Roman"/>
                <w:b w:val="0"/>
                <w:sz w:val="22"/>
              </w:rPr>
            </w:r>
          </w:p>
        </w:tc>
        <w:tc>
          <w:tcPr>
            <w:tcW w:type="dxa" w:w="3267"/>
            <w:vAlign w:val="center"/>
          </w:tcPr>
          <w:p>
            <w:pPr>
              <w:jc w:val="center"/>
            </w:pPr>
            <w:r/>
            <w:r>
              <w:rPr>
                <w:rFonts w:ascii="Times New Roman" w:hAnsi="Times New Roman"/>
                <w:b w:val="0"/>
                <w:sz w:val="22"/>
              </w:rPr>
            </w:r>
          </w:p>
        </w:tc>
        <w:tc>
          <w:tcPr>
            <w:tcW w:type="dxa" w:w="3267"/>
            <w:vAlign w:val="center"/>
          </w:tcPr>
          <w:p>
            <w:pPr>
              <w:jc w:val="center"/>
            </w:pPr>
            <w:r/>
            <w:r>
              <w:rPr>
                <w:rFonts w:ascii="Times New Roman" w:hAnsi="Times New Roman"/>
                <w:b w:val="0"/>
                <w:sz w:val="22"/>
              </w:rPr>
              <w:t>Camera/video -&gt; YOLO -&gt; Tracking</w:t>
            </w:r>
          </w:p>
        </w:tc>
      </w:tr>
      <w:tr>
        <w:trPr>
          <w:cantSplit/>
        </w:trPr>
        <w:tc>
          <w:tcPr>
            <w:tcW w:type="dxa" w:w="3267"/>
            <w:vAlign w:val="center"/>
          </w:tcPr>
          <w:p>
            <w:pPr>
              <w:jc w:val="center"/>
            </w:pPr>
            <w:r/>
            <w:r>
              <w:rPr>
                <w:rFonts w:ascii="Times New Roman" w:hAnsi="Times New Roman"/>
                <w:b w:val="0"/>
                <w:sz w:val="22"/>
              </w:rPr>
            </w:r>
          </w:p>
        </w:tc>
        <w:tc>
          <w:tcPr>
            <w:tcW w:type="dxa" w:w="3267"/>
            <w:vAlign w:val="center"/>
          </w:tcPr>
          <w:p>
            <w:pPr>
              <w:jc w:val="center"/>
            </w:pPr>
            <w:r/>
            <w:r>
              <w:rPr>
                <w:rFonts w:ascii="Times New Roman" w:hAnsi="Times New Roman"/>
                <w:b w:val="0"/>
                <w:sz w:val="22"/>
              </w:rPr>
            </w:r>
          </w:p>
        </w:tc>
        <w:tc>
          <w:tcPr>
            <w:tcW w:type="dxa" w:w="3267"/>
            <w:vAlign w:val="center"/>
          </w:tcPr>
          <w:p>
            <w:pPr>
              <w:jc w:val="center"/>
            </w:pPr>
            <w:r/>
            <w:r>
              <w:rPr>
                <w:rFonts w:ascii="Times New Roman" w:hAnsi="Times New Roman"/>
                <w:b w:val="0"/>
                <w:sz w:val="22"/>
              </w:rPr>
              <w:t>Kiểm tra vượt vạch khi RED</w:t>
            </w:r>
          </w:p>
        </w:tc>
      </w:tr>
      <w:tr>
        <w:trPr>
          <w:cantSplit/>
        </w:trPr>
        <w:tc>
          <w:tcPr>
            <w:tcW w:type="dxa" w:w="3267"/>
            <w:vAlign w:val="center"/>
          </w:tcPr>
          <w:p>
            <w:pPr>
              <w:jc w:val="center"/>
            </w:pPr>
            <w:r/>
            <w:r>
              <w:rPr>
                <w:rFonts w:ascii="Times New Roman" w:hAnsi="Times New Roman"/>
                <w:b w:val="0"/>
                <w:sz w:val="22"/>
              </w:rPr>
            </w:r>
          </w:p>
        </w:tc>
        <w:tc>
          <w:tcPr>
            <w:tcW w:type="dxa" w:w="3267"/>
            <w:vAlign w:val="center"/>
          </w:tcPr>
          <w:p>
            <w:pPr>
              <w:jc w:val="center"/>
            </w:pPr>
            <w:r/>
            <w:r>
              <w:rPr>
                <w:rFonts w:ascii="Times New Roman" w:hAnsi="Times New Roman"/>
                <w:b w:val="0"/>
                <w:sz w:val="22"/>
              </w:rPr>
            </w:r>
          </w:p>
        </w:tc>
        <w:tc>
          <w:tcPr>
            <w:tcW w:type="dxa" w:w="3267"/>
            <w:vAlign w:val="center"/>
          </w:tcPr>
          <w:p>
            <w:pPr>
              <w:jc w:val="center"/>
            </w:pPr>
            <w:r/>
            <w:r>
              <w:rPr>
                <w:rFonts w:ascii="Times New Roman" w:hAnsi="Times New Roman"/>
                <w:b w:val="0"/>
                <w:sz w:val="22"/>
              </w:rPr>
              <w:t>Biển số -&gt; OCR -&gt; SQLite -&gt; giao diện</w:t>
            </w:r>
          </w:p>
        </w:tc>
      </w:tr>
    </w:tbl>
    <w:p>
      <w:pPr>
        <w:pStyle w:val="Heading1"/>
      </w:pPr>
      <w:r>
        <w:t>14. Lộ trình triển khai từ dễ đến khó</w:t>
      </w:r>
    </w:p>
    <w:p>
      <w:r>
        <w:rPr>
          <w:b/>
          <w:sz w:val="26"/>
        </w:rPr>
        <w:t>Bước 1 - Làm đèn giao thông riêng</w:t>
      </w:r>
      <w:r>
        <w:t>: Lắp hoặc mô phỏng ESP32 + 3 LED. Viết chu kỳ xanh -&gt; vàng -&gt; đỏ. Chưa cần camera, chưa cần MQTT.</w:t>
      </w:r>
    </w:p>
    <w:p>
      <w:r>
        <w:rPr>
          <w:b/>
          <w:sz w:val="26"/>
        </w:rPr>
        <w:t>Bước 2 - Nhận diện xe từ video có sẵn</w:t>
      </w:r>
      <w:r>
        <w:t>: Chạy YOLOv8 trên một video. Vẽ bounding box và hiển thị car/motorcycle/bus/truck.</w:t>
      </w:r>
    </w:p>
    <w:p>
      <w:r>
        <w:rPr>
          <w:b/>
          <w:sz w:val="26"/>
        </w:rPr>
        <w:t>Bước 3 - Tạo vạch dừng và phát hiện crossing</w:t>
      </w:r>
      <w:r>
        <w:t>: Vẽ một vạch trên frame. Dùng vị trí của xe để xác định lúc xe đi qua vạch.</w:t>
      </w:r>
    </w:p>
    <w:p>
      <w:r>
        <w:rPr>
          <w:b/>
          <w:sz w:val="26"/>
        </w:rPr>
        <w:t>Bước 4 - Ghép trạng thái đèn</w:t>
      </w:r>
      <w:r>
        <w:t>: Cho laptop nhận RED/YELLOW/GREEN từ ESP32. Nếu crossing xảy ra khi RED thì đánh dấu VIOLATION.</w:t>
      </w:r>
    </w:p>
    <w:p>
      <w:r>
        <w:rPr>
          <w:b/>
          <w:sz w:val="26"/>
        </w:rPr>
        <w:t>Bước 5 - Nhận dạng biển số</w:t>
      </w:r>
      <w:r>
        <w:t>: Khi có vi phạm, crop ảnh xe, phát hiện vùng biển số, OCR và chuẩn hóa chuỗi biển số.</w:t>
      </w:r>
    </w:p>
    <w:p>
      <w:r>
        <w:rPr>
          <w:b/>
          <w:sz w:val="26"/>
        </w:rPr>
        <w:t>Bước 6 - Lưu database</w:t>
      </w:r>
      <w:r>
        <w:t>: Lưu biển số, loại xe, thời gian, ảnh xe, ảnh biển số và trạng thái đèn vào SQLite.</w:t>
      </w:r>
    </w:p>
    <w:p>
      <w:r>
        <w:rPr>
          <w:b/>
          <w:sz w:val="26"/>
        </w:rPr>
        <w:t>Bước 7 - Làm giao diện web local</w:t>
      </w:r>
      <w:r>
        <w:t>: Dùng Streamlit hiển thị danh sách vi phạm. Chỉ làm khi pipeline từ camera/video đến database đã chạy ổn.</w:t>
      </w:r>
    </w:p>
    <w:p>
      <w:r>
        <w:rPr>
          <w:b/>
          <w:sz w:val="26"/>
        </w:rPr>
        <w:t>Bước 8 - Mở rộng</w:t>
      </w:r>
      <w:r>
        <w:t>: Thay video bằng camera realtime, thêm MQTT/cloud/app mobile nếu còn thời gian và thật sự cần.</w:t>
      </w:r>
    </w:p>
    <w:p>
      <w:pPr>
        <w:pStyle w:val="Heading1"/>
      </w:pPr>
      <w:r>
        <w:t>15. Phiên bản tối thiểu cần hoàn thành (MVP)</w:t>
      </w:r>
    </w:p>
    <w:p>
      <w:r>
        <w:rPr>
          <w:b/>
        </w:rPr>
        <w:t>Nếu thời gian hạn chế, nhóm chỉ cần bảo đảm 6 chức năng sau chạy được:</w:t>
      </w:r>
    </w:p>
    <w:p>
      <w:pPr>
        <w:pStyle w:val="ListBullet"/>
        <w:spacing w:after="60"/>
      </w:pPr>
      <w:r>
        <w:rPr>
          <w:rFonts w:ascii="Times New Roman" w:hAnsi="Times New Roman"/>
          <w:sz w:val="26"/>
        </w:rPr>
        <w:t>ESP32 điều khiển đúng 3 LED đỏ - vàng - xanh.</w:t>
      </w:r>
    </w:p>
    <w:p>
      <w:pPr>
        <w:pStyle w:val="ListBullet"/>
        <w:spacing w:after="60"/>
      </w:pPr>
      <w:r>
        <w:rPr>
          <w:rFonts w:ascii="Times New Roman" w:hAnsi="Times New Roman"/>
          <w:sz w:val="26"/>
        </w:rPr>
        <w:t>Laptop nhận được trạng thái đèn từ ESP32.</w:t>
      </w:r>
    </w:p>
    <w:p>
      <w:pPr>
        <w:pStyle w:val="ListBullet"/>
        <w:spacing w:after="60"/>
      </w:pPr>
      <w:r>
        <w:rPr>
          <w:rFonts w:ascii="Times New Roman" w:hAnsi="Times New Roman"/>
          <w:sz w:val="26"/>
        </w:rPr>
        <w:t>YOLO nhận diện được phương tiện trong video.</w:t>
      </w:r>
    </w:p>
    <w:p>
      <w:pPr>
        <w:pStyle w:val="ListBullet"/>
        <w:spacing w:after="60"/>
      </w:pPr>
      <w:r>
        <w:rPr>
          <w:rFonts w:ascii="Times New Roman" w:hAnsi="Times New Roman"/>
          <w:sz w:val="26"/>
        </w:rPr>
        <w:t>Chương trình xác định được xe đi qua vạch khi đèn đỏ.</w:t>
      </w:r>
    </w:p>
    <w:p>
      <w:pPr>
        <w:pStyle w:val="ListBullet"/>
        <w:spacing w:after="60"/>
      </w:pPr>
      <w:r>
        <w:rPr>
          <w:rFonts w:ascii="Times New Roman" w:hAnsi="Times New Roman"/>
          <w:sz w:val="26"/>
        </w:rPr>
        <w:t>Hệ thống nhận dạng được biển số của ít nhất một số trường hợp rõ nét.</w:t>
      </w:r>
    </w:p>
    <w:p>
      <w:pPr>
        <w:pStyle w:val="ListBullet"/>
        <w:spacing w:after="60"/>
      </w:pPr>
      <w:r>
        <w:rPr>
          <w:rFonts w:ascii="Times New Roman" w:hAnsi="Times New Roman"/>
          <w:sz w:val="26"/>
        </w:rPr>
        <w:t>Lưu được bản ghi vi phạm vào SQLite kèm thời gian và ảnh.</w:t>
      </w:r>
    </w:p>
    <w:p>
      <w:r>
        <w:rPr>
          <w:b/>
        </w:rPr>
        <w:t xml:space="preserve">Các chức năng chưa cần ưu tiên: </w:t>
      </w:r>
      <w:r>
        <w:t>app mobile, cloud, nhiều camera, đăng nhập/phân quyền, cảnh báo SMS, bản đồ, phân tích dữ liệu nâng cao. Các chức năng này chỉ nên làm khi phần lõi đã ổn định.</w:t>
      </w:r>
    </w:p>
    <w:p>
      <w:pPr>
        <w:pStyle w:val="Heading1"/>
      </w:pPr>
      <w:r>
        <w:t>16. Phân công 3 thành viên</w:t>
      </w:r>
    </w:p>
    <w:tbl>
      <w:tblPr>
        <w:tblStyle w:val="TableGrid"/>
        <w:tblW w:type="auto" w:w="0"/>
        <w:jc w:val="center"/>
        <w:tblLook w:firstColumn="1" w:firstRow="1" w:lastColumn="0" w:lastRow="0" w:noHBand="0" w:noVBand="1" w:val="04A0"/>
      </w:tblPr>
      <w:tblGrid>
        <w:gridCol w:w="2450"/>
        <w:gridCol w:w="2450"/>
        <w:gridCol w:w="2450"/>
        <w:gridCol w:w="2450"/>
      </w:tblGrid>
      <w:tr>
        <w:trPr>
          <w:tblHeader w:val="true"/>
          <w:cantSplit/>
        </w:trPr>
        <w:tc>
          <w:tcPr>
            <w:tcW w:type="dxa" w:w="2450"/>
            <w:vAlign w:val="center"/>
            <w:shd w:fill="D9EAF7"/>
          </w:tcPr>
          <w:p>
            <w:pPr>
              <w:jc w:val="center"/>
            </w:pPr>
            <w:r/>
            <w:r>
              <w:rPr>
                <w:rFonts w:ascii="Times New Roman" w:hAnsi="Times New Roman"/>
                <w:b/>
                <w:sz w:val="20"/>
              </w:rPr>
              <w:t>Thành viên</w:t>
            </w:r>
          </w:p>
        </w:tc>
        <w:tc>
          <w:tcPr>
            <w:tcW w:type="dxa" w:w="2450"/>
            <w:vAlign w:val="center"/>
            <w:shd w:fill="D9EAF7"/>
          </w:tcPr>
          <w:p>
            <w:pPr>
              <w:jc w:val="center"/>
            </w:pPr>
            <w:r/>
            <w:r>
              <w:rPr>
                <w:rFonts w:ascii="Times New Roman" w:hAnsi="Times New Roman"/>
                <w:b/>
                <w:sz w:val="20"/>
              </w:rPr>
              <w:t>Phụ trách</w:t>
            </w:r>
          </w:p>
        </w:tc>
        <w:tc>
          <w:tcPr>
            <w:tcW w:type="dxa" w:w="2450"/>
            <w:vAlign w:val="center"/>
            <w:shd w:fill="D9EAF7"/>
          </w:tcPr>
          <w:p>
            <w:pPr>
              <w:jc w:val="center"/>
            </w:pPr>
            <w:r/>
            <w:r>
              <w:rPr>
                <w:rFonts w:ascii="Times New Roman" w:hAnsi="Times New Roman"/>
                <w:b/>
                <w:sz w:val="20"/>
              </w:rPr>
              <w:t>Công việc chính</w:t>
            </w:r>
          </w:p>
        </w:tc>
        <w:tc>
          <w:tcPr>
            <w:tcW w:type="dxa" w:w="2450"/>
            <w:vAlign w:val="center"/>
            <w:shd w:fill="D9EAF7"/>
          </w:tcPr>
          <w:p>
            <w:pPr>
              <w:jc w:val="center"/>
            </w:pPr>
            <w:r/>
            <w:r>
              <w:rPr>
                <w:rFonts w:ascii="Times New Roman" w:hAnsi="Times New Roman"/>
                <w:b/>
                <w:sz w:val="20"/>
              </w:rPr>
              <w:t>Kết quả bàn giao</w:t>
            </w:r>
          </w:p>
        </w:tc>
      </w:tr>
      <w:tr>
        <w:trPr>
          <w:cantSplit/>
        </w:trPr>
        <w:tc>
          <w:tcPr>
            <w:tcW w:type="dxa" w:w="2450"/>
            <w:vAlign w:val="center"/>
          </w:tcPr>
          <w:p>
            <w:r/>
            <w:r>
              <w:rPr>
                <w:rFonts w:ascii="Times New Roman" w:hAnsi="Times New Roman"/>
                <w:b w:val="0"/>
                <w:sz w:val="20"/>
              </w:rPr>
              <w:t>Thành viên 1</w:t>
            </w:r>
          </w:p>
        </w:tc>
        <w:tc>
          <w:tcPr>
            <w:tcW w:type="dxa" w:w="2450"/>
            <w:vAlign w:val="center"/>
          </w:tcPr>
          <w:p>
            <w:r/>
            <w:r>
              <w:rPr>
                <w:rFonts w:ascii="Times New Roman" w:hAnsi="Times New Roman"/>
                <w:b w:val="0"/>
                <w:sz w:val="20"/>
              </w:rPr>
              <w:t>IoT/ESP32</w:t>
            </w:r>
          </w:p>
        </w:tc>
        <w:tc>
          <w:tcPr>
            <w:tcW w:type="dxa" w:w="2450"/>
            <w:vAlign w:val="center"/>
          </w:tcPr>
          <w:p>
            <w:r/>
            <w:r>
              <w:rPr>
                <w:rFonts w:ascii="Times New Roman" w:hAnsi="Times New Roman"/>
                <w:b w:val="0"/>
                <w:sz w:val="20"/>
              </w:rPr>
              <w:t>ESP32 + 3 LED; chu kỳ đèn; Wi-Fi; gửi trạng thái đèn; module laptop nhận trạng thái.</w:t>
            </w:r>
          </w:p>
        </w:tc>
        <w:tc>
          <w:tcPr>
            <w:tcW w:type="dxa" w:w="2450"/>
            <w:vAlign w:val="center"/>
          </w:tcPr>
          <w:p>
            <w:r/>
            <w:r>
              <w:rPr>
                <w:rFonts w:ascii="Times New Roman" w:hAnsi="Times New Roman"/>
                <w:b w:val="0"/>
                <w:sz w:val="20"/>
              </w:rPr>
              <w:t>Mạch/mô phỏng đèn, code ESP32, module giao tiếp.</w:t>
            </w:r>
          </w:p>
        </w:tc>
      </w:tr>
      <w:tr>
        <w:trPr>
          <w:cantSplit/>
        </w:trPr>
        <w:tc>
          <w:tcPr>
            <w:tcW w:type="dxa" w:w="2450"/>
            <w:vAlign w:val="center"/>
          </w:tcPr>
          <w:p>
            <w:r/>
            <w:r>
              <w:rPr>
                <w:rFonts w:ascii="Times New Roman" w:hAnsi="Times New Roman"/>
                <w:b w:val="0"/>
                <w:sz w:val="20"/>
              </w:rPr>
              <w:t>Thành viên 2</w:t>
            </w:r>
          </w:p>
        </w:tc>
        <w:tc>
          <w:tcPr>
            <w:tcW w:type="dxa" w:w="2450"/>
            <w:vAlign w:val="center"/>
          </w:tcPr>
          <w:p>
            <w:r/>
            <w:r>
              <w:rPr>
                <w:rFonts w:ascii="Times New Roman" w:hAnsi="Times New Roman"/>
                <w:b w:val="0"/>
                <w:sz w:val="20"/>
              </w:rPr>
              <w:t>Phát hiện vượt đèn đỏ</w:t>
            </w:r>
          </w:p>
        </w:tc>
        <w:tc>
          <w:tcPr>
            <w:tcW w:type="dxa" w:w="2450"/>
            <w:vAlign w:val="center"/>
          </w:tcPr>
          <w:p>
            <w:r/>
            <w:r>
              <w:rPr>
                <w:rFonts w:ascii="Times New Roman" w:hAnsi="Times New Roman"/>
                <w:b w:val="0"/>
                <w:sz w:val="20"/>
              </w:rPr>
              <w:t>YOLO phương tiện; tracking; vạch dừng; crossing; kết hợp trạng thái RED; lưu ảnh xe vi phạm.</w:t>
            </w:r>
          </w:p>
        </w:tc>
        <w:tc>
          <w:tcPr>
            <w:tcW w:type="dxa" w:w="2450"/>
            <w:vAlign w:val="center"/>
          </w:tcPr>
          <w:p>
            <w:r/>
            <w:r>
              <w:rPr>
                <w:rFonts w:ascii="Times New Roman" w:hAnsi="Times New Roman"/>
                <w:b w:val="0"/>
                <w:sz w:val="20"/>
              </w:rPr>
              <w:t>Module detection/tracking và logic vi phạm.</w:t>
            </w:r>
          </w:p>
        </w:tc>
      </w:tr>
      <w:tr>
        <w:trPr>
          <w:cantSplit/>
        </w:trPr>
        <w:tc>
          <w:tcPr>
            <w:tcW w:type="dxa" w:w="2450"/>
            <w:vAlign w:val="center"/>
          </w:tcPr>
          <w:p>
            <w:r/>
            <w:r>
              <w:rPr>
                <w:rFonts w:ascii="Times New Roman" w:hAnsi="Times New Roman"/>
                <w:b w:val="0"/>
                <w:sz w:val="20"/>
              </w:rPr>
              <w:t>Thành viên 3</w:t>
            </w:r>
          </w:p>
        </w:tc>
        <w:tc>
          <w:tcPr>
            <w:tcW w:type="dxa" w:w="2450"/>
            <w:vAlign w:val="center"/>
          </w:tcPr>
          <w:p>
            <w:r/>
            <w:r>
              <w:rPr>
                <w:rFonts w:ascii="Times New Roman" w:hAnsi="Times New Roman"/>
                <w:b w:val="0"/>
                <w:sz w:val="20"/>
              </w:rPr>
              <w:t>Biển số và dữ liệu</w:t>
            </w:r>
          </w:p>
        </w:tc>
        <w:tc>
          <w:tcPr>
            <w:tcW w:type="dxa" w:w="2450"/>
            <w:vAlign w:val="center"/>
          </w:tcPr>
          <w:p>
            <w:r/>
            <w:r>
              <w:rPr>
                <w:rFonts w:ascii="Times New Roman" w:hAnsi="Times New Roman"/>
                <w:b w:val="0"/>
                <w:sz w:val="20"/>
              </w:rPr>
              <w:t>Phát hiện biển số; OCR; chuẩn hóa; SQLite; giao diện local sau khi phần lõi ổn định.</w:t>
            </w:r>
          </w:p>
        </w:tc>
        <w:tc>
          <w:tcPr>
            <w:tcW w:type="dxa" w:w="2450"/>
            <w:vAlign w:val="center"/>
          </w:tcPr>
          <w:p>
            <w:r/>
            <w:r>
              <w:rPr>
                <w:rFonts w:ascii="Times New Roman" w:hAnsi="Times New Roman"/>
                <w:b w:val="0"/>
                <w:sz w:val="20"/>
              </w:rPr>
              <w:t>Module biển số/OCR, database và trang xem dữ liệu.</w:t>
            </w:r>
          </w:p>
        </w:tc>
      </w:tr>
    </w:tbl>
    <w:p>
      <w:pPr>
        <w:pStyle w:val="Heading1"/>
      </w:pPr>
      <w:r>
        <w:t>17. Kết luận lựa chọn phương án</w:t>
      </w:r>
    </w:p>
    <w:p>
      <w:r>
        <w:rPr>
          <w:b/>
        </w:rPr>
        <w:t xml:space="preserve">Phương án phù hợp nhất cho nhóm là: </w:t>
      </w:r>
      <w:r>
        <w:t>1 ESP32 + 3 LED + 1 camera/video + 1 laptop. Toàn bộ AI xử lý local trên laptop; ESP32 chỉ làm nhiệm vụ điều khiển đèn và truyền trạng thái. Giai đoạn đầu chưa triển khai cloud và chưa làm app mobile. Giao diện web local chỉ được bổ sung sau khi detection, logic vượt đèn đỏ và OCR đã chạy ổn định.</w:t>
      </w:r>
    </w:p>
    <w:p>
      <w:r>
        <w:rPr>
          <w:b/>
        </w:rPr>
        <w:t xml:space="preserve">Lý do lựa chọn: </w:t>
      </w:r>
      <w:r>
        <w:t>chi phí thấp, dễ chia việc cho 3 người, dễ kiểm thử từng phần, giảm rủi ro tích hợp và vẫn thể hiện đầy đủ các thành phần quan trọng của một bài toán IoT kết hợp AI.</w:t>
      </w:r>
    </w:p>
    <w:p>
      <w:pPr>
        <w:pStyle w:val="Heading1"/>
      </w:pPr>
      <w:r>
        <w:t>18. Tài liệu tham khảo định hướng</w:t>
      </w:r>
    </w:p>
    <w:p>
      <w:pPr>
        <w:pStyle w:val="ListBullet"/>
        <w:spacing w:after="60"/>
      </w:pPr>
      <w:r>
        <w:rPr>
          <w:rFonts w:ascii="Times New Roman" w:hAnsi="Times New Roman"/>
          <w:sz w:val="26"/>
        </w:rPr>
        <w:t>Bài giảng môn IoT và Ứng dụng - phần thiết bị IoT, giao tiếp, xử lý dữ liệu và lớp ứng dụng.</w:t>
      </w:r>
    </w:p>
    <w:p>
      <w:pPr>
        <w:pStyle w:val="ListBullet"/>
        <w:spacing w:after="60"/>
      </w:pPr>
      <w:r>
        <w:rPr>
          <w:rFonts w:ascii="Times New Roman" w:hAnsi="Times New Roman"/>
          <w:sz w:val="26"/>
        </w:rPr>
        <w:t>GitHub tham khảo: https://github.com/nguyenbachikhiem2004/nhan_dien_bien_so_xe</w:t>
      </w:r>
    </w:p>
    <w:p>
      <w:pPr>
        <w:pStyle w:val="ListBullet"/>
        <w:spacing w:after="60"/>
      </w:pPr>
      <w:r>
        <w:rPr>
          <w:rFonts w:ascii="Times New Roman" w:hAnsi="Times New Roman"/>
          <w:sz w:val="26"/>
        </w:rPr>
        <w:t>Tài liệu chính thức của ESP32/Arduino, OpenCV và Ultralytics YOLO.</w:t>
      </w:r>
    </w:p>
    <w:sectPr w:rsidR="00FC693F" w:rsidRPr="0006063C" w:rsidSect="00034616">
      <w:headerReference w:type="default" r:id="rId9"/>
      <w:footerReference w:type="default" r:id="rId10"/>
      <w:pgSz w:w="12240" w:h="15840"/>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Đề tài: Giao thông thông minh - nhận dạng biển số xe vượt đèn đỏ</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20"/>
      </w:rPr>
      <w:t>Bài tập lớn IoT và Ứng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Times New Roman" w:hAnsi="Times New Roman"/>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