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6F6ECC71">
      <w:pPr>
        <w:tabs>
          <w:tab w:val="right" w:pos="9990"/>
        </w:tabs>
      </w:pPr>
      <w:r w:rsidR="452283FE">
        <w:rPr/>
        <w:t>Experienced Frontend Engineer specializing in ReactJS, REST APIs, API management, and open-source development. Collaborative and dedicated to delivering scalable solutions. Passionate about creating exceptional user experiences.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2F37C2" w:rsidR="682F37C2">
        <w:rPr>
          <w:b w:val="1"/>
          <w:bCs w:val="1"/>
        </w:rPr>
        <w:t>Amazon Web Services</w:t>
      </w:r>
      <w:r w:rsidR="682F37C2">
        <w:rPr/>
        <w:t xml:space="preserve">, Toronto, </w:t>
      </w:r>
      <w:r w:rsidR="682F37C2">
        <w:rPr/>
        <w:t>Canada</w:t>
      </w:r>
      <w:r>
        <w:tab/>
      </w:r>
      <w:r w:rsidRPr="682F37C2" w:rsidR="682F37C2">
        <w:rPr>
          <w:b w:val="1"/>
          <w:bCs w:val="1"/>
        </w:rPr>
        <w:t>March</w:t>
      </w:r>
      <w:r w:rsidRPr="682F37C2" w:rsidR="682F37C2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16A95449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>I</w:t>
      </w:r>
      <w:r w:rsidR="682F37C2">
        <w:rPr/>
        <w:t>nitiated</w:t>
      </w:r>
      <w:r w:rsidR="682F37C2">
        <w:rPr/>
        <w:t xml:space="preserve"> and drove the development of a new console web application for the SaaS platform </w:t>
      </w:r>
      <w:r w:rsidR="682F37C2">
        <w:rPr/>
        <w:t>Choreo.dev</w:t>
      </w:r>
      <w:r w:rsidR="682F37C2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272715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design system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5FF78A6"/>
    <w:rsid w:val="306A0D26"/>
    <w:rsid w:val="30C0EF73"/>
    <w:rsid w:val="3BD08C64"/>
    <w:rsid w:val="452283FE"/>
    <w:rsid w:val="4F51C59E"/>
    <w:rsid w:val="53E7BE70"/>
    <w:rsid w:val="54C471DD"/>
    <w:rsid w:val="56F4D3F7"/>
    <w:rsid w:val="64A4F32A"/>
    <w:rsid w:val="682F37C2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19</revision>
  <dcterms:created xsi:type="dcterms:W3CDTF">2023-05-09T16:02:00.0000000Z</dcterms:created>
  <dcterms:modified xsi:type="dcterms:W3CDTF">2023-06-01T18:51:08.5293406Z</dcterms:modified>
</coreProperties>
</file>