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00FD5207" w:rsidRDefault="00B113AC" w14:paraId="09FF9163" w14:textId="5911EE7B">
      <w:pPr>
        <w:tabs>
          <w:tab w:val="right" w:pos="9990"/>
        </w:tabs>
        <w:jc w:val="center"/>
        <w:rPr>
          <w:b/>
          <w:bCs/>
          <w:sz w:val="28"/>
          <w:szCs w:val="28"/>
        </w:rPr>
      </w:pPr>
      <w:r w:rsidRPr="002364FE">
        <w:rPr>
          <w:b/>
          <w:bCs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2FED6F4B">
      <w:pPr>
        <w:tabs>
          <w:tab w:val="right" w:pos="9990"/>
        </w:tabs>
        <w:jc w:val="center"/>
      </w:pPr>
      <w:hyperlink r:id="R7a0dfe80ffca4083">
        <w:r w:rsidRPr="4F51C59E" w:rsidR="4F51C59E">
          <w:rPr>
            <w:rStyle w:val="Hyperlink"/>
          </w:rPr>
          <w:t xml:space="preserve">LinkedIn:// </w:t>
        </w:r>
        <w:r w:rsidRPr="4F51C59E" w:rsidR="4F51C59E">
          <w:rPr>
            <w:rStyle w:val="Hyperlink"/>
          </w:rPr>
          <w:t>tmkasun</w:t>
        </w:r>
      </w:hyperlink>
      <w:r w:rsidR="4F51C59E">
        <w:rPr/>
        <w:t xml:space="preserve"> | </w:t>
      </w:r>
      <w:hyperlink r:id="R8a4c886865fd45dd">
        <w:r w:rsidRPr="4F51C59E" w:rsidR="4F51C59E">
          <w:rPr>
            <w:rStyle w:val="Hyperlink"/>
          </w:rPr>
          <w:t xml:space="preserve">GitHub:// </w:t>
        </w:r>
        <w:r w:rsidRPr="4F51C59E" w:rsidR="4F51C59E">
          <w:rPr>
            <w:rStyle w:val="Hyperlink"/>
          </w:rPr>
          <w:t>tmkasun</w:t>
        </w:r>
      </w:hyperlink>
      <w:r w:rsidR="4F51C59E">
        <w:rPr/>
        <w:t xml:space="preserve"> | </w:t>
      </w:r>
      <w:r w:rsidR="4F51C59E">
        <w:rPr/>
        <w:t xml:space="preserve">Twitter:// </w:t>
      </w:r>
      <w:hyperlink r:id="R70f9c3aaef324de0">
        <w:r w:rsidRPr="4F51C59E" w:rsidR="4F51C59E">
          <w:rPr>
            <w:rStyle w:val="Hyperlink"/>
          </w:rPr>
          <w:t>@tmkasun</w:t>
        </w:r>
      </w:hyperlink>
      <w:r w:rsidR="4F51C59E">
        <w:rPr/>
        <w:t xml:space="preserve"> | </w:t>
      </w:r>
      <w:r w:rsidR="4F51C59E">
        <w:rPr/>
        <w:t xml:space="preserve">Facebook:// </w:t>
      </w:r>
      <w:r w:rsidR="4F51C59E">
        <w:rPr/>
        <w:t>tmkasun</w:t>
      </w:r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53B6D7A7">
      <w:pPr>
        <w:tabs>
          <w:tab w:val="right" w:pos="9990"/>
        </w:tabs>
      </w:pPr>
      <w:r w:rsidR="07190102">
        <w:rPr/>
        <w:t>Experienced Software Engineer with a Strong Background in Developing Enterprise-Grade, High-Performance Web Applications, Combined with in-depth knowledge of RESTful APIs. Coming from a culture of open-source development, I bring a collaborative and innovative approach to software engineering. Key skills include:</w:t>
      </w:r>
    </w:p>
    <w:p w:rsidR="007A6B7D" w:rsidP="007A6B7D" w:rsidRDefault="007A6B7D" w14:paraId="2C010222" w14:textId="30F7EF0E">
      <w:pPr>
        <w:tabs>
          <w:tab w:val="right" w:pos="9990"/>
        </w:tabs>
        <w:jc w:val="center"/>
      </w:pPr>
      <w:r>
        <w:t>Programming | Software Development | Implementation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7F56EF22">
      <w:pPr>
        <w:tabs>
          <w:tab w:val="right" w:pos="9990"/>
        </w:tabs>
        <w:jc w:val="center"/>
      </w:pPr>
      <w:r w:rsidR="07190102">
        <w:rPr/>
        <w:t xml:space="preserve">ReactJS | </w:t>
      </w:r>
      <w:r w:rsidR="07190102">
        <w:rPr/>
        <w:t>NextJS</w:t>
      </w:r>
      <w:r w:rsidR="07190102">
        <w:rPr/>
        <w:t xml:space="preserve"> | Leaflet | </w:t>
      </w:r>
      <w:r w:rsidR="07190102">
        <w:rPr/>
        <w:t>Styled-components</w:t>
      </w:r>
      <w:r w:rsidR="07190102">
        <w:rPr/>
        <w:t xml:space="preserve"> | Redux | Accessibility | WCAG | HTTP/2 | Progressive Web Apps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22711095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Amazon Web Services</w:t>
      </w:r>
      <w:r w:rsidR="00FD5207">
        <w:t>, Toronto, Canada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March 2023-April 2023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5FF78A6">
        <w:rPr/>
        <w:t xml:space="preserve">Worked as a </w:t>
      </w:r>
      <w:r w:rsidR="25FF78A6">
        <w:rPr/>
        <w:t>front-end</w:t>
      </w:r>
      <w:r w:rsidR="25FF78A6">
        <w:rPr/>
        <w:t xml:space="preserve"> engineer of the SNS (Simple Notification Service) team.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Added a set of integration tests using CloudWatch Synthetics.</w:t>
      </w:r>
    </w:p>
    <w:p w:rsidR="25FF78A6" w:rsidP="25FF78A6" w:rsidRDefault="25FF78A6" w14:paraId="60F14843" w14:textId="6272A669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Fixed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7FBDA90B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 xml:space="preserve">I spearheaded the development of a new console web application for the SaaS platform </w:t>
      </w:r>
      <w:r w:rsidR="56F4D3F7">
        <w:rPr/>
        <w:t>Choreo.dev</w:t>
      </w:r>
      <w:r w:rsidR="56F4D3F7">
        <w:rPr/>
        <w:t>, which significantly improved performance, accessibility, internationalization, and interactivity.</w:t>
      </w:r>
    </w:p>
    <w:p w:rsidR="56F4D3F7" w:rsidP="56F4D3F7" w:rsidRDefault="56F4D3F7" w14:paraId="617AB340" w14:textId="131B424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 xml:space="preserve">I developed an </w:t>
      </w:r>
      <w:r w:rsidR="56F4D3F7">
        <w:rPr/>
        <w:t>OpenAPI</w:t>
      </w:r>
      <w:r w:rsidR="56F4D3F7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2712B781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Revamped the SPA authentication architecture by implementing the OAuth PKCE extension flow, resulting in significantly enhanced security and a performance boost of over 50%.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Designed and developed a simple state management mechanism using context and reducer hooks for Choreo SPA application, resulting in a significant improvement in user </w:t>
      </w:r>
      <w:r w:rsidR="56F4D3F7">
        <w:rPr/>
        <w:t>experience.</w:t>
      </w: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>Improved SPA performance by incorporating optimization techniques such as lazy loading, strong compression, memorization.</w:t>
      </w:r>
    </w:p>
    <w:p w:rsidR="005E5F4D" w:rsidP="11CCFA63" w:rsidRDefault="005E5F4D" w14:paraId="69202914" w14:textId="2B81F4B5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I integrated the Cypress library, configured Azure Pipelines, and developed end-to-end test cases, resulting in a significant improvement in reliability and overall developer </w:t>
      </w:r>
      <w:r w:rsidR="56F4D3F7">
        <w:rPr/>
        <w:t>experience.</w:t>
      </w:r>
    </w:p>
    <w:p w:rsidR="002364FE" w:rsidP="00FD5207" w:rsidRDefault="002364FE" w14:paraId="7EE1A85D" w14:textId="77777777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Implemented a message-passing mechanism using </w:t>
      </w:r>
      <w:r w:rsidR="56F4D3F7">
        <w:rPr/>
        <w:t>RxJS</w:t>
      </w:r>
      <w:r w:rsidR="56F4D3F7">
        <w:rPr/>
        <w:t>.</w:t>
      </w:r>
    </w:p>
    <w:p w:rsidR="56F4D3F7" w:rsidP="56F4D3F7" w:rsidRDefault="56F4D3F7" w14:paraId="6E748868" w14:textId="431C76B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I deployed composite microservices using the Choreo control plane API gateway to centralize frontend API access.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Developed a </w:t>
      </w:r>
      <w:r w:rsidR="56F4D3F7">
        <w:rPr/>
        <w:t>React (</w:t>
      </w:r>
      <w:r w:rsidR="56F4D3F7">
        <w:rPr/>
        <w:t>Typescript) SDK to communicate with product REST APIs,</w:t>
      </w:r>
      <w:r w:rsidR="56F4D3F7">
        <w:rPr/>
        <w:t xml:space="preserve"> </w:t>
      </w:r>
      <w:r w:rsidR="56F4D3F7">
        <w:rPr/>
        <w:t>enabling efficient data retrieval and manipulation.</w:t>
      </w:r>
    </w:p>
    <w:p w:rsidR="00FD5207" w:rsidP="00FD5207" w:rsidRDefault="00FD5207" w14:paraId="759B6723" w14:textId="77777777">
      <w:pPr>
        <w:tabs>
          <w:tab w:val="right" w:pos="9990"/>
        </w:tabs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07190102">
        <w:rPr/>
        <w:t xml:space="preserve">Developed an authentication and authorization framework for ReactJS web portals using OAuth 2.0's Authorization Code Grant flow, </w:t>
      </w:r>
      <w:r w:rsidR="07190102">
        <w:rPr/>
        <w:t>eliminating</w:t>
      </w:r>
      <w:r w:rsidR="07190102">
        <w:rPr/>
        <w:t xml:space="preserve"> the need for an authentication proxy.</w:t>
      </w:r>
    </w:p>
    <w:p w:rsidR="25FF78A6" w:rsidP="25FF78A6" w:rsidRDefault="25FF78A6" w14:paraId="026AAE51" w14:textId="3A8183B6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Authored developer-level product documentation and integrated Algolia search plugin and Google Analytics into the documentation portal,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4C471DD">
        <w:rPr/>
        <w:t xml:space="preserve">As an on-site consultant, I </w:t>
      </w:r>
      <w:r w:rsidR="54C471DD">
        <w:rPr/>
        <w:t>provided</w:t>
      </w:r>
      <w:r w:rsidR="54C471DD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54C471DD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4C471DD">
        <w:rPr/>
        <w:t>Utilized Lighthouse and Axe tools to enhance the web console accessibility standard and ensure compliance with WCAG 2.0. As a result, successfully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4C471DD">
        <w:rPr/>
        <w:t>Developed an Apache JAX-RS interceptor to provide authentication functionality</w:t>
      </w:r>
      <w:r w:rsidR="54C471DD">
        <w:rPr/>
        <w:t xml:space="preserve"> </w:t>
      </w:r>
      <w:r w:rsidR="54C471DD">
        <w:rPr/>
        <w:t>for REST APIs</w:t>
      </w:r>
      <w:r w:rsidR="54C471DD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4C471DD">
        <w:rPr/>
        <w:t xml:space="preserve">Designed and </w:t>
      </w:r>
      <w:r w:rsidR="54C471DD">
        <w:rPr/>
        <w:t>developed</w:t>
      </w:r>
      <w:r w:rsidR="54C471DD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4C471DD">
        <w:rPr/>
        <w:t>Developed a new web portal for the WSO2 API Manager product using ReactJS. The implementation significantly improved the user experience and maintainability of the web portal.</w:t>
      </w:r>
    </w:p>
    <w:p w:rsidR="002364FE" w:rsidP="00FD5207" w:rsidRDefault="002364FE" w14:paraId="6EE17F36" w14:textId="3A36ABE2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4C471DD">
        <w:rPr/>
        <w:t xml:space="preserve">Implemented configuration and setup of a ReactJS-based Single Page Application (SPA) from scratch, </w:t>
      </w:r>
      <w:r w:rsidR="54C471DD">
        <w:rPr/>
        <w:t>utilizing</w:t>
      </w:r>
      <w:r w:rsidR="54C471DD">
        <w:rPr/>
        <w:t xml:space="preserve"> essential tools such as Webpack, Babel, and </w:t>
      </w:r>
      <w:r w:rsidR="54C471DD">
        <w:rPr/>
        <w:t>ESLint</w:t>
      </w:r>
      <w:r w:rsidR="54C471DD">
        <w:rPr/>
        <w:t>.</w:t>
      </w:r>
    </w:p>
    <w:p w:rsidR="07190102" w:rsidP="07190102" w:rsidRDefault="07190102" w14:paraId="7596A3A2" w14:textId="1E3445BD">
      <w:pPr>
        <w:pStyle w:val="Normal"/>
        <w:tabs>
          <w:tab w:val="right" w:leader="none" w:pos="9990"/>
        </w:tabs>
      </w:pPr>
    </w:p>
    <w:p w:rsidR="07190102" w:rsidP="07190102" w:rsidRDefault="07190102" w14:paraId="3BB6C30E" w14:textId="501B2244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</w:pPr>
      <w:r w:rsidRPr="07190102" w:rsidR="07190102">
        <w:rPr>
          <w:b w:val="1"/>
          <w:bCs w:val="1"/>
        </w:rPr>
        <w:t>Open-Source CONTRIBUTIONS</w:t>
      </w:r>
    </w:p>
    <w:p w:rsidRPr="00FD5207" w:rsidR="002364FE" w:rsidP="4F51C59E" w:rsidRDefault="00FD5207" w14:paraId="5E5738BA" w14:textId="0710DB00">
      <w:pPr>
        <w:tabs>
          <w:tab w:val="right" w:pos="9990"/>
        </w:tabs>
        <w:ind w:firstLine="0"/>
        <w:rPr>
          <w:b w:val="1"/>
          <w:bCs w:val="1"/>
        </w:rPr>
      </w:pPr>
    </w:p>
    <w:p w:rsidR="07190102" w:rsidP="07190102" w:rsidRDefault="07190102" w14:paraId="71BFAE64" w14:textId="12CB700E">
      <w:pPr>
        <w:pStyle w:val="Normal"/>
        <w:tabs>
          <w:tab w:val="right" w:leader="none" w:pos="9990"/>
        </w:tabs>
        <w:rPr>
          <w:b w:val="1"/>
          <w:bCs w:val="1"/>
        </w:rPr>
      </w:pPr>
      <w:r w:rsidRPr="07190102" w:rsidR="07190102">
        <w:rPr>
          <w:b w:val="1"/>
          <w:bCs w:val="1"/>
        </w:rPr>
        <w:t xml:space="preserve">Disk Wizard for Amahi Home </w:t>
      </w:r>
      <w:r w:rsidRPr="07190102" w:rsidR="07190102">
        <w:rPr>
          <w:b w:val="1"/>
          <w:bCs w:val="1"/>
        </w:rPr>
        <w:t>Server</w:t>
      </w:r>
    </w:p>
    <w:p w:rsidR="07190102" w:rsidP="07190102" w:rsidRDefault="07190102" w14:paraId="72299F07" w14:textId="2F76633C">
      <w:pPr>
        <w:pStyle w:val="Normal"/>
        <w:tabs>
          <w:tab w:val="right" w:leader="none" w:pos="9990"/>
        </w:tabs>
        <w:rPr>
          <w:b w:val="1"/>
          <w:bCs w:val="1"/>
        </w:rPr>
      </w:pPr>
      <w:r w:rsidRPr="07190102" w:rsidR="07190102">
        <w:rPr>
          <w:b w:val="1"/>
          <w:bCs w:val="1"/>
        </w:rPr>
        <w:t>Google Summer of Code (Intern)</w:t>
      </w:r>
    </w:p>
    <w:p w:rsidR="25FF78A6" w:rsidP="07190102" w:rsidRDefault="25FF78A6" w14:paraId="79054D96" w14:textId="47D10126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07190102" w:rsidR="07190102">
        <w:rPr>
          <w:b w:val="1"/>
          <w:bCs w:val="1"/>
        </w:rPr>
        <w:t>Technologies</w:t>
      </w:r>
      <w:r w:rsidR="07190102">
        <w:rPr/>
        <w:t xml:space="preserve"> Ruby on Rails, JavaScript, Linux, Shell-script</w:t>
      </w:r>
      <w:r>
        <w:tab/>
      </w:r>
      <w:r w:rsidRPr="07190102" w:rsidR="07190102">
        <w:rPr>
          <w:b w:val="1"/>
          <w:bCs w:val="1"/>
        </w:rPr>
        <w:t>April 2014-August 2014</w:t>
      </w:r>
    </w:p>
    <w:p w:rsidR="07190102" w:rsidP="07190102" w:rsidRDefault="07190102" w14:paraId="1C14713D" w14:textId="7CCF801B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25FF78A6"/>
    <w:rsid w:val="4F51C59E"/>
    <w:rsid w:val="54C471DD"/>
    <w:rsid w:val="56F4D3F7"/>
    <w:rsid w:val="743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7a0dfe80ffca4083" /><Relationship Type="http://schemas.openxmlformats.org/officeDocument/2006/relationships/hyperlink" Target="http://github.com/tmkasun/" TargetMode="External" Id="R8a4c886865fd45dd" /><Relationship Type="http://schemas.openxmlformats.org/officeDocument/2006/relationships/hyperlink" Target="https://twitter.com/tmkasun" TargetMode="External" Id="R70f9c3aaef324d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10</revision>
  <dcterms:created xsi:type="dcterms:W3CDTF">2023-05-09T16:02:00.0000000Z</dcterms:created>
  <dcterms:modified xsi:type="dcterms:W3CDTF">2023-05-15T00:11:35.0242378Z</dcterms:modified>
</coreProperties>
</file>