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7F38" w14:textId="77777777" w:rsidR="002C65D4" w:rsidRPr="000A2F2F" w:rsidRDefault="00000000">
      <w:pPr>
        <w:tabs>
          <w:tab w:val="left" w:pos="0"/>
        </w:tabs>
        <w:spacing w:after="0" w:line="240" w:lineRule="auto"/>
        <w:rPr>
          <w:rFonts w:ascii="Arial" w:eastAsia="Arial" w:hAnsi="Arial" w:cs="Arial"/>
          <w:b/>
          <w:sz w:val="32"/>
          <w:szCs w:val="32"/>
        </w:rPr>
      </w:pPr>
      <w:r w:rsidRPr="000A2F2F">
        <w:rPr>
          <w:rFonts w:ascii="Arial" w:eastAsia="Arial" w:hAnsi="Arial" w:cs="Arial"/>
          <w:b/>
          <w:sz w:val="32"/>
          <w:szCs w:val="32"/>
        </w:rPr>
        <w:t>PERSONAL DETAILS</w:t>
      </w:r>
    </w:p>
    <w:p w14:paraId="7B7D6CF1" w14:textId="77777777" w:rsidR="002C65D4" w:rsidRPr="000A2F2F" w:rsidRDefault="002C65D4">
      <w:pPr>
        <w:tabs>
          <w:tab w:val="left" w:pos="0"/>
        </w:tabs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TableGrid"/>
        <w:tblW w:w="5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3118"/>
      </w:tblGrid>
      <w:tr w:rsidR="002C65D4" w:rsidRPr="000A2F2F" w14:paraId="0719E93A" w14:textId="77777777">
        <w:tc>
          <w:tcPr>
            <w:tcW w:w="2070" w:type="dxa"/>
            <w:vAlign w:val="center"/>
          </w:tcPr>
          <w:p w14:paraId="15C96572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118" w:type="dxa"/>
          </w:tcPr>
          <w:p w14:paraId="6A457EAF" w14:textId="77777777" w:rsidR="002C65D4" w:rsidRPr="000A2F2F" w:rsidRDefault="00000000">
            <w:pPr>
              <w:spacing w:after="0"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Le Thanh Dung</w:t>
            </w:r>
          </w:p>
        </w:tc>
      </w:tr>
      <w:tr w:rsidR="002C65D4" w:rsidRPr="000A2F2F" w14:paraId="0DCD6575" w14:textId="77777777">
        <w:tc>
          <w:tcPr>
            <w:tcW w:w="2070" w:type="dxa"/>
            <w:vAlign w:val="center"/>
          </w:tcPr>
          <w:p w14:paraId="08150DE5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3118" w:type="dxa"/>
          </w:tcPr>
          <w:p w14:paraId="2AC2CA08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Vietnamese</w:t>
            </w:r>
          </w:p>
        </w:tc>
      </w:tr>
      <w:tr w:rsidR="002C65D4" w:rsidRPr="000A2F2F" w14:paraId="3C2BC430" w14:textId="77777777">
        <w:tc>
          <w:tcPr>
            <w:tcW w:w="2070" w:type="dxa"/>
            <w:vAlign w:val="center"/>
          </w:tcPr>
          <w:p w14:paraId="1BB9F719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3118" w:type="dxa"/>
          </w:tcPr>
          <w:p w14:paraId="48493965" w14:textId="77777777" w:rsidR="002C65D4" w:rsidRPr="000A2F2F" w:rsidRDefault="00000000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sz w:val="20"/>
                <w:szCs w:val="20"/>
              </w:rPr>
              <w:t>12/12/1991</w:t>
            </w:r>
          </w:p>
        </w:tc>
      </w:tr>
      <w:tr w:rsidR="002C65D4" w:rsidRPr="000A2F2F" w14:paraId="0E0BF5E6" w14:textId="77777777">
        <w:tc>
          <w:tcPr>
            <w:tcW w:w="2070" w:type="dxa"/>
            <w:vAlign w:val="center"/>
          </w:tcPr>
          <w:p w14:paraId="76123FDF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3118" w:type="dxa"/>
          </w:tcPr>
          <w:p w14:paraId="3529576E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Male</w:t>
            </w:r>
          </w:p>
        </w:tc>
      </w:tr>
      <w:tr w:rsidR="002C65D4" w:rsidRPr="000A2F2F" w14:paraId="65C56577" w14:textId="77777777">
        <w:tc>
          <w:tcPr>
            <w:tcW w:w="2070" w:type="dxa"/>
            <w:vAlign w:val="center"/>
          </w:tcPr>
          <w:p w14:paraId="7BE53159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3118" w:type="dxa"/>
          </w:tcPr>
          <w:p w14:paraId="22A31766" w14:textId="77777777" w:rsidR="002C65D4" w:rsidRPr="000A2F2F" w:rsidRDefault="00000000">
            <w:pPr>
              <w:tabs>
                <w:tab w:val="left" w:pos="0"/>
              </w:tabs>
              <w:spacing w:after="0"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Bac Tan Uyen, Ho Chi Minh.</w:t>
            </w:r>
          </w:p>
        </w:tc>
      </w:tr>
    </w:tbl>
    <w:p w14:paraId="60D27606" w14:textId="77777777" w:rsidR="002C65D4" w:rsidRPr="000A2F2F" w:rsidRDefault="002C65D4">
      <w:p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5069E53" w14:textId="77777777" w:rsidR="002C65D4" w:rsidRPr="000A2F2F" w:rsidRDefault="00000000">
      <w:pPr>
        <w:tabs>
          <w:tab w:val="left" w:pos="0"/>
        </w:tabs>
        <w:spacing w:after="0" w:line="240" w:lineRule="auto"/>
        <w:rPr>
          <w:rFonts w:ascii="Arial" w:eastAsia="Arial" w:hAnsi="Arial" w:cs="Arial"/>
          <w:b/>
          <w:bCs/>
          <w:sz w:val="32"/>
          <w:szCs w:val="32"/>
        </w:rPr>
      </w:pPr>
      <w:r w:rsidRPr="000A2F2F">
        <w:rPr>
          <w:rFonts w:ascii="Arial" w:eastAsia="Arial" w:hAnsi="Arial" w:cs="Arial"/>
          <w:b/>
          <w:bCs/>
          <w:sz w:val="32"/>
          <w:szCs w:val="32"/>
        </w:rPr>
        <w:t>PROFESSIONAL SUMMARY</w:t>
      </w:r>
    </w:p>
    <w:p w14:paraId="69F476F8" w14:textId="77777777" w:rsidR="002C65D4" w:rsidRPr="000A2F2F" w:rsidRDefault="00000000" w:rsidP="000A2F2F">
      <w:pPr>
        <w:numPr>
          <w:ilvl w:val="0"/>
          <w:numId w:val="1"/>
        </w:numPr>
        <w:jc w:val="both"/>
        <w:rPr>
          <w:rFonts w:ascii="Arial" w:eastAsia="SimSun" w:hAnsi="Arial" w:cs="Arial"/>
          <w:sz w:val="20"/>
          <w:szCs w:val="20"/>
          <w:lang w:eastAsia="zh-CN" w:bidi="ar"/>
        </w:rPr>
      </w:pP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Proven FullStack expertise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 in developing and deploying mission-critical enterprise applications, utilizing technologies like </w:t>
      </w: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ReactJS, Python, .NET, and C#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. </w:t>
      </w:r>
    </w:p>
    <w:p w14:paraId="6284F75C" w14:textId="77777777" w:rsidR="002C65D4" w:rsidRPr="000A2F2F" w:rsidRDefault="00000000" w:rsidP="000A2F2F">
      <w:pPr>
        <w:numPr>
          <w:ilvl w:val="0"/>
          <w:numId w:val="1"/>
        </w:numPr>
        <w:jc w:val="both"/>
        <w:rPr>
          <w:rFonts w:ascii="Arial" w:eastAsia="SimSun" w:hAnsi="Arial" w:cs="Arial"/>
          <w:sz w:val="20"/>
          <w:szCs w:val="20"/>
          <w:lang w:eastAsia="zh-CN" w:bidi="ar"/>
        </w:rPr>
      </w:pP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Strong leadership and system design skills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, consistently taking ownership of </w:t>
      </w: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system analysis, architecture design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, and database modeling for complex projects (e.g., ITSM, Asset Management). </w:t>
      </w:r>
    </w:p>
    <w:p w14:paraId="22127A83" w14:textId="77777777" w:rsidR="002C65D4" w:rsidRPr="000A2F2F" w:rsidRDefault="00000000" w:rsidP="000A2F2F">
      <w:pPr>
        <w:numPr>
          <w:ilvl w:val="0"/>
          <w:numId w:val="1"/>
        </w:numPr>
        <w:jc w:val="both"/>
        <w:rPr>
          <w:rFonts w:ascii="Arial" w:eastAsia="SimSun" w:hAnsi="Arial" w:cs="Arial"/>
          <w:sz w:val="20"/>
          <w:szCs w:val="20"/>
          <w:lang w:eastAsia="zh-CN" w:bidi="ar"/>
        </w:rPr>
      </w:pP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Expertise in DevOps and CI/CD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, specialized in </w:t>
      </w: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building, automating, and maintaining robust pipelines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 (using tools like Jenkins, GitLab CI, and Kubernetes) to ensure continuous delivery and high availability. v Experienced in designing and implementing </w:t>
      </w: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data exploitation pipelines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, including integrating </w:t>
      </w:r>
    </w:p>
    <w:p w14:paraId="39F2B142" w14:textId="77777777" w:rsidR="002C65D4" w:rsidRPr="000A2F2F" w:rsidRDefault="00000000" w:rsidP="000A2F2F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A2F2F">
        <w:rPr>
          <w:rFonts w:ascii="Arial" w:eastAsia="SimSun" w:hAnsi="Arial" w:cs="Arial"/>
          <w:b/>
          <w:bCs/>
          <w:sz w:val="20"/>
          <w:szCs w:val="20"/>
          <w:lang w:eastAsia="zh-CN" w:bidi="ar"/>
        </w:rPr>
        <w:t>Machine Learning models</w:t>
      </w:r>
      <w:r w:rsidRPr="000A2F2F">
        <w:rPr>
          <w:rFonts w:ascii="Arial" w:eastAsia="SimSun" w:hAnsi="Arial" w:cs="Arial"/>
          <w:sz w:val="20"/>
          <w:szCs w:val="20"/>
          <w:lang w:eastAsia="zh-CN" w:bidi="ar"/>
        </w:rPr>
        <w:t xml:space="preserve"> for advanced features like anomaly detection (e.g., Compressor project)</w:t>
      </w:r>
    </w:p>
    <w:p w14:paraId="2E86F743" w14:textId="77777777" w:rsidR="002C65D4" w:rsidRPr="000A2F2F" w:rsidRDefault="00000000">
      <w:pPr>
        <w:tabs>
          <w:tab w:val="left" w:pos="0"/>
        </w:tabs>
        <w:spacing w:before="240" w:after="0" w:line="240" w:lineRule="auto"/>
        <w:ind w:right="859"/>
        <w:rPr>
          <w:rFonts w:ascii="Arial" w:eastAsia="Arial" w:hAnsi="Arial" w:cs="Arial"/>
          <w:color w:val="404040"/>
          <w:sz w:val="32"/>
          <w:szCs w:val="32"/>
        </w:rPr>
      </w:pPr>
      <w:r w:rsidRPr="000A2F2F">
        <w:rPr>
          <w:rFonts w:ascii="Arial" w:eastAsia="Arial" w:hAnsi="Arial" w:cs="Arial"/>
          <w:b/>
          <w:sz w:val="32"/>
          <w:szCs w:val="32"/>
        </w:rPr>
        <w:t>SKILLS</w:t>
      </w:r>
    </w:p>
    <w:tbl>
      <w:tblPr>
        <w:tblStyle w:val="TableGrid"/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18B8F4C3" w14:textId="77777777">
        <w:trPr>
          <w:trHeight w:val="576"/>
        </w:trPr>
        <w:tc>
          <w:tcPr>
            <w:tcW w:w="2250" w:type="dxa"/>
            <w:vAlign w:val="center"/>
          </w:tcPr>
          <w:p w14:paraId="0AC8875B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Programming</w:t>
            </w:r>
          </w:p>
        </w:tc>
        <w:tc>
          <w:tcPr>
            <w:tcW w:w="7487" w:type="dxa"/>
            <w:vAlign w:val="center"/>
          </w:tcPr>
          <w:p w14:paraId="49FD6282" w14:textId="77777777" w:rsidR="002C65D4" w:rsidRPr="000A2F2F" w:rsidRDefault="00000000">
            <w:pPr>
              <w:pStyle w:val="Standard"/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kern w:val="0"/>
                <w:sz w:val="20"/>
                <w:szCs w:val="20"/>
              </w:rPr>
              <w:t>ReactJS, Redux, Antd, C#, Apsnet, Nodejs &amp; CSS, SASS, Javascript, NextJS, NodeJS, Typescript, DevOps, Bash Shell, Linux, python..</w:t>
            </w:r>
          </w:p>
        </w:tc>
      </w:tr>
      <w:tr w:rsidR="002C65D4" w:rsidRPr="000A2F2F" w14:paraId="1E39FE58" w14:textId="77777777">
        <w:trPr>
          <w:trHeight w:val="576"/>
        </w:trPr>
        <w:tc>
          <w:tcPr>
            <w:tcW w:w="2250" w:type="dxa"/>
            <w:vAlign w:val="center"/>
          </w:tcPr>
          <w:p w14:paraId="0A92A706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Database</w:t>
            </w:r>
          </w:p>
        </w:tc>
        <w:tc>
          <w:tcPr>
            <w:tcW w:w="7487" w:type="dxa"/>
            <w:vAlign w:val="center"/>
          </w:tcPr>
          <w:p w14:paraId="371E3DEA" w14:textId="77777777" w:rsidR="002C65D4" w:rsidRPr="000A2F2F" w:rsidRDefault="00000000">
            <w:p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sz w:val="20"/>
                <w:szCs w:val="20"/>
              </w:rPr>
              <w:t>MongoDb,MySQL,PostgreSQL, MSSQL</w:t>
            </w:r>
          </w:p>
        </w:tc>
      </w:tr>
      <w:tr w:rsidR="002C65D4" w:rsidRPr="000A2F2F" w14:paraId="221E3CA6" w14:textId="77777777">
        <w:trPr>
          <w:trHeight w:val="576"/>
        </w:trPr>
        <w:tc>
          <w:tcPr>
            <w:tcW w:w="2250" w:type="dxa"/>
            <w:vAlign w:val="center"/>
          </w:tcPr>
          <w:p w14:paraId="31DF429F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Tools and Other</w:t>
            </w:r>
          </w:p>
        </w:tc>
        <w:tc>
          <w:tcPr>
            <w:tcW w:w="7487" w:type="dxa"/>
            <w:vAlign w:val="center"/>
          </w:tcPr>
          <w:p w14:paraId="5D0BA0A2" w14:textId="77777777" w:rsidR="002C65D4" w:rsidRPr="000A2F2F" w:rsidRDefault="0000000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sz w:val="20"/>
                <w:szCs w:val="20"/>
              </w:rPr>
              <w:t>Git,Github, Gitlab</w:t>
            </w:r>
          </w:p>
        </w:tc>
      </w:tr>
    </w:tbl>
    <w:p w14:paraId="7D095EF4" w14:textId="77777777" w:rsidR="002C65D4" w:rsidRPr="000A2F2F" w:rsidRDefault="002C65D4">
      <w:pPr>
        <w:tabs>
          <w:tab w:val="left" w:pos="0"/>
        </w:tabs>
        <w:spacing w:after="0" w:line="360" w:lineRule="auto"/>
        <w:rPr>
          <w:rFonts w:ascii="Arial" w:eastAsia="Arial" w:hAnsi="Arial" w:cs="Arial"/>
          <w:b/>
          <w:color w:val="FFC100"/>
          <w:sz w:val="24"/>
          <w:szCs w:val="24"/>
        </w:rPr>
      </w:pPr>
    </w:p>
    <w:p w14:paraId="6B8CAEC0" w14:textId="77777777" w:rsidR="002C65D4" w:rsidRPr="000A2F2F" w:rsidRDefault="00000000">
      <w:pPr>
        <w:tabs>
          <w:tab w:val="left" w:pos="0"/>
        </w:tabs>
        <w:spacing w:before="60" w:after="0" w:line="240" w:lineRule="auto"/>
        <w:ind w:right="859"/>
        <w:rPr>
          <w:rFonts w:ascii="Arial" w:eastAsia="Arial" w:hAnsi="Arial" w:cs="Arial"/>
          <w:b/>
          <w:sz w:val="32"/>
          <w:szCs w:val="32"/>
        </w:rPr>
      </w:pPr>
      <w:r w:rsidRPr="000A2F2F">
        <w:rPr>
          <w:rFonts w:ascii="Arial" w:eastAsia="Arial" w:hAnsi="Arial" w:cs="Arial"/>
          <w:b/>
          <w:sz w:val="32"/>
          <w:szCs w:val="32"/>
        </w:rPr>
        <w:t>EDUCATION</w:t>
      </w:r>
    </w:p>
    <w:tbl>
      <w:tblPr>
        <w:tblStyle w:val="TableGrid"/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387E5B49" w14:textId="77777777">
        <w:trPr>
          <w:trHeight w:val="576"/>
        </w:trPr>
        <w:tc>
          <w:tcPr>
            <w:tcW w:w="2250" w:type="dxa"/>
            <w:vAlign w:val="center"/>
          </w:tcPr>
          <w:p w14:paraId="0F18DC30" w14:textId="77777777" w:rsidR="002C65D4" w:rsidRPr="000A2F2F" w:rsidRDefault="00000000">
            <w:pPr>
              <w:spacing w:beforeAutospacing="1"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2009 ~ 2014</w:t>
            </w:r>
          </w:p>
        </w:tc>
        <w:tc>
          <w:tcPr>
            <w:tcW w:w="7487" w:type="dxa"/>
            <w:vAlign w:val="center"/>
          </w:tcPr>
          <w:p w14:paraId="3CE501AF" w14:textId="01BA4399" w:rsidR="002C65D4" w:rsidRPr="005F221F" w:rsidRDefault="00000000" w:rsidP="000A2F2F">
            <w:pPr>
              <w:rPr>
                <w:rFonts w:ascii="Arial" w:hAnsi="Arial" w:cs="Arial"/>
                <w:sz w:val="20"/>
                <w:szCs w:val="20"/>
              </w:rPr>
            </w:pPr>
            <w:r w:rsidRPr="005F221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F221F">
              <w:rPr>
                <w:rFonts w:ascii="Arial" w:eastAsia="sans-serif" w:hAnsi="Arial" w:cs="Arial"/>
                <w:color w:val="202122"/>
                <w:sz w:val="20"/>
                <w:szCs w:val="20"/>
                <w:shd w:val="clear" w:color="auto" w:fill="FFFFFF"/>
                <w:lang w:eastAsia="zh-CN" w:bidi="ar"/>
              </w:rPr>
              <w:t>University of Information Technology – </w:t>
            </w:r>
            <w:r w:rsidRPr="005F221F">
              <w:rPr>
                <w:rFonts w:ascii="Arial" w:eastAsia="sans-serif" w:hAnsi="Arial" w:cs="Arial"/>
                <w:b/>
                <w:bCs/>
                <w:color w:val="202122"/>
                <w:sz w:val="20"/>
                <w:szCs w:val="20"/>
                <w:shd w:val="clear" w:color="auto" w:fill="FFFFFF"/>
                <w:lang w:eastAsia="zh-CN" w:bidi="ar"/>
              </w:rPr>
              <w:t>UIT</w:t>
            </w:r>
          </w:p>
        </w:tc>
      </w:tr>
      <w:tr w:rsidR="002C65D4" w:rsidRPr="000A2F2F" w14:paraId="35C5E47E" w14:textId="77777777">
        <w:trPr>
          <w:trHeight w:val="576"/>
        </w:trPr>
        <w:tc>
          <w:tcPr>
            <w:tcW w:w="2250" w:type="dxa"/>
            <w:vAlign w:val="center"/>
          </w:tcPr>
          <w:p w14:paraId="6280C8A6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sz w:val="20"/>
                <w:szCs w:val="20"/>
              </w:rPr>
              <w:t>Major</w:t>
            </w:r>
          </w:p>
        </w:tc>
        <w:tc>
          <w:tcPr>
            <w:tcW w:w="7487" w:type="dxa"/>
            <w:vAlign w:val="center"/>
          </w:tcPr>
          <w:p w14:paraId="019E6CF0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sz w:val="20"/>
                <w:szCs w:val="20"/>
              </w:rPr>
              <w:t>Information System</w:t>
            </w:r>
          </w:p>
        </w:tc>
      </w:tr>
    </w:tbl>
    <w:p w14:paraId="03DB7D2F" w14:textId="77777777" w:rsidR="002C65D4" w:rsidRPr="000A2F2F" w:rsidRDefault="002C65D4">
      <w:pPr>
        <w:tabs>
          <w:tab w:val="left" w:pos="0"/>
        </w:tabs>
        <w:spacing w:after="0" w:line="360" w:lineRule="auto"/>
        <w:rPr>
          <w:rFonts w:ascii="Arial" w:eastAsia="Arial" w:hAnsi="Arial" w:cs="Arial"/>
          <w:b/>
          <w:smallCaps/>
          <w:color w:val="C00000"/>
          <w:sz w:val="24"/>
          <w:szCs w:val="24"/>
          <w:u w:val="single"/>
        </w:rPr>
      </w:pPr>
    </w:p>
    <w:p w14:paraId="165E36FD" w14:textId="77777777" w:rsidR="002C65D4" w:rsidRPr="000A2F2F" w:rsidRDefault="002C65D4">
      <w:pPr>
        <w:tabs>
          <w:tab w:val="left" w:pos="0"/>
        </w:tabs>
        <w:spacing w:before="60" w:after="0" w:line="240" w:lineRule="auto"/>
        <w:ind w:right="859"/>
        <w:rPr>
          <w:rFonts w:ascii="Arial" w:eastAsia="Arial" w:hAnsi="Arial" w:cs="Arial"/>
          <w:b/>
          <w:sz w:val="32"/>
          <w:szCs w:val="32"/>
        </w:rPr>
      </w:pPr>
    </w:p>
    <w:p w14:paraId="37704341" w14:textId="77777777" w:rsidR="002C65D4" w:rsidRPr="000A2F2F" w:rsidRDefault="00000000">
      <w:pPr>
        <w:tabs>
          <w:tab w:val="left" w:pos="0"/>
        </w:tabs>
        <w:spacing w:before="60" w:after="0" w:line="240" w:lineRule="auto"/>
        <w:ind w:right="859"/>
        <w:rPr>
          <w:rFonts w:ascii="Arial" w:eastAsia="Arial" w:hAnsi="Arial" w:cs="Arial"/>
          <w:b/>
          <w:sz w:val="32"/>
          <w:szCs w:val="32"/>
        </w:rPr>
      </w:pPr>
      <w:r w:rsidRPr="000A2F2F">
        <w:rPr>
          <w:rFonts w:ascii="Arial" w:eastAsia="Arial" w:hAnsi="Arial" w:cs="Arial"/>
          <w:b/>
          <w:sz w:val="32"/>
          <w:szCs w:val="32"/>
        </w:rPr>
        <w:t>PROJECTS</w:t>
      </w: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0AA9A1D4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0E90E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9B320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DASHBOARD (2024 - 2025)</w:t>
            </w:r>
          </w:p>
        </w:tc>
      </w:tr>
      <w:tr w:rsidR="002C65D4" w:rsidRPr="000A2F2F" w14:paraId="7FFB1521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F545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B14D5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sz w:val="20"/>
                <w:szCs w:val="20"/>
              </w:rPr>
              <w:t>Senior Fullstack Developer,</w:t>
            </w:r>
          </w:p>
        </w:tc>
      </w:tr>
      <w:tr w:rsidR="002C65D4" w:rsidRPr="000A2F2F" w14:paraId="2C288AFB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8674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D9CE" w14:textId="559D6A94" w:rsidR="002C65D4" w:rsidRPr="000A2F2F" w:rsidRDefault="00000000" w:rsidP="000A2F2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A high-performance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Dashboard application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designed for real-time visualization and management of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IoT device data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. The platform aggregates large volumes of time-series data, providing users with the capability to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display device status, query historical data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, and perform essential data operations like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data export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for offline analysis and reporting.</w:t>
            </w:r>
          </w:p>
        </w:tc>
      </w:tr>
      <w:tr w:rsidR="002C65D4" w:rsidRPr="000A2F2F" w14:paraId="4C82E0AE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87C2D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9EA5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2C65D4" w:rsidRPr="000A2F2F" w14:paraId="322A8581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24AA7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C189" w14:textId="77777777" w:rsidR="002C65D4" w:rsidRPr="000A2F2F" w:rsidRDefault="00000000" w:rsidP="000A2F2F">
            <w:pPr>
              <w:jc w:val="both"/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-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System Analysis &amp; Design: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Defined the architecture for handling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time-series data (TSDB)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and designed the API for efficient querying and real-time data streaming from IoT sources.</w:t>
            </w:r>
          </w:p>
          <w:p w14:paraId="7A47DE5D" w14:textId="130EA45B" w:rsidR="002C65D4" w:rsidRPr="000A2F2F" w:rsidRDefault="00000000" w:rsidP="000A2F2F">
            <w:pPr>
              <w:jc w:val="both"/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-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FullStack Application Development: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Developed the frontend visualization layer using modern frameworks to render dynamic charts and dashboards, and built backend services for data processing and API endpoints.</w:t>
            </w:r>
          </w:p>
        </w:tc>
      </w:tr>
      <w:tr w:rsidR="002C65D4" w:rsidRPr="000A2F2F" w14:paraId="2A684ED3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791C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F972" w14:textId="38908332" w:rsidR="002C65D4" w:rsidRPr="000A2F2F" w:rsidRDefault="000A2F2F">
            <w:pPr>
              <w:numPr>
                <w:ilvl w:val="0"/>
                <w:numId w:val="2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color w:val="000000" w:themeColor="dark1"/>
                <w:sz w:val="20"/>
                <w:szCs w:val="20"/>
              </w:rPr>
            </w:pPr>
            <w:r w:rsidRPr="000A2F2F">
              <w:rPr>
                <w:rFonts w:ascii="Arial" w:hAnsi="Arial" w:cs="Arial"/>
                <w:color w:val="000000"/>
                <w:sz w:val="20"/>
                <w:szCs w:val="20"/>
              </w:rPr>
              <w:t>.NET 6/8/9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0A2F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000000" w:rsidRPr="000A2F2F">
              <w:rPr>
                <w:rFonts w:ascii="Arial" w:hAnsi="Arial" w:cs="Arial"/>
                <w:color w:val="000000"/>
                <w:sz w:val="20"/>
                <w:szCs w:val="20"/>
              </w:rPr>
              <w:t>ReactJS, React Native, Postgrest, Rabbitmq, SignalR,...</w:t>
            </w:r>
          </w:p>
        </w:tc>
      </w:tr>
    </w:tbl>
    <w:p w14:paraId="7EA4C845" w14:textId="77777777" w:rsidR="002C65D4" w:rsidRPr="000A2F2F" w:rsidRDefault="002C65D4">
      <w:pPr>
        <w:tabs>
          <w:tab w:val="left" w:pos="0"/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p w14:paraId="58C340E5" w14:textId="77777777" w:rsidR="000A2F2F" w:rsidRPr="000A2F2F" w:rsidRDefault="000A2F2F">
      <w:pPr>
        <w:tabs>
          <w:tab w:val="left" w:pos="0"/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7AD62BD3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F42F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6931B" w14:textId="660A3877" w:rsidR="002C65D4" w:rsidRPr="000A2F2F" w:rsidRDefault="00000000" w:rsidP="000A2F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COMPRESSOR ANOMALY DETECTION SYSTEM (2023 - 2024)</w:t>
            </w:r>
          </w:p>
        </w:tc>
      </w:tr>
      <w:tr w:rsidR="002C65D4" w:rsidRPr="000A2F2F" w14:paraId="787F3207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C46A0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E1D1A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sz w:val="20"/>
                <w:szCs w:val="20"/>
              </w:rPr>
              <w:t>Senior Fullstack Developer,</w:t>
            </w:r>
          </w:p>
        </w:tc>
      </w:tr>
      <w:tr w:rsidR="002C65D4" w:rsidRPr="000A2F2F" w14:paraId="79A03E97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F309A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780AD" w14:textId="161606A9" w:rsidR="002C65D4" w:rsidRPr="000A2F2F" w:rsidRDefault="00000000" w:rsidP="000A2F2F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A predictive maintenance platform designed to exploit large datasets from compressor operations. The system integrates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Machine Learning (ML) models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to build an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anomaly detection system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, identifying unusual data patterns that signify potential equipment failure or operational issues before they occur.</w:t>
            </w:r>
          </w:p>
        </w:tc>
      </w:tr>
      <w:tr w:rsidR="002C65D4" w:rsidRPr="000A2F2F" w14:paraId="0C6C06E2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E2D94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5105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2C65D4" w:rsidRPr="000A2F2F" w14:paraId="3815DBF6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0CC51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98D7D" w14:textId="172F78E1" w:rsidR="002C65D4" w:rsidRPr="000A2F2F" w:rsidRDefault="00000000" w:rsidP="000A2F2F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-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Data Exploitation Pipeline: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Developed robust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data ingestion and processing pipelines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to handle high-volume streaming data from compressors, preparing it for ML model consumption.-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FullStack Development: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Implemented the user interface (using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ReactJS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) for visualizing real-time data, ML predictions, and anomaly alerts. Developed backend APIs (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Python, .NET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) for model serving and data management.-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AI/ML Integration: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Integrated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ML models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and leveraging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OpenAI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(or similar AI services) for advanced data analysis and pattern recognition in the anomaly detection system.-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Messaging Queue Implementation: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Utilized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RabbitMQ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for reliable, asynchronous communication between data ingestion services, ML prediction engines, and the real-time application dashboard.</w:t>
            </w:r>
          </w:p>
        </w:tc>
      </w:tr>
      <w:tr w:rsidR="002C65D4" w:rsidRPr="000A2F2F" w14:paraId="520997F5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4742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E6F1D" w14:textId="313B6489" w:rsidR="002C65D4" w:rsidRPr="000A2F2F" w:rsidRDefault="005F221F">
            <w:pPr>
              <w:numPr>
                <w:ilvl w:val="0"/>
                <w:numId w:val="2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color w:val="000000" w:themeColor="dark1"/>
                <w:sz w:val="20"/>
                <w:szCs w:val="20"/>
              </w:rPr>
            </w:pPr>
            <w:r w:rsidRPr="005F221F">
              <w:rPr>
                <w:rFonts w:ascii="Arial" w:hAnsi="Arial" w:cs="Arial"/>
                <w:color w:val="000000"/>
                <w:sz w:val="20"/>
                <w:szCs w:val="20"/>
              </w:rPr>
              <w:t>.NET 6/8/9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000000" w:rsidRPr="000A2F2F">
              <w:rPr>
                <w:rFonts w:ascii="Arial" w:hAnsi="Arial" w:cs="Arial"/>
                <w:color w:val="000000"/>
                <w:sz w:val="20"/>
                <w:szCs w:val="20"/>
              </w:rPr>
              <w:t>ReactJS, Python, React Native, Postgrest, Rabbitmq, SignalR,...</w:t>
            </w:r>
          </w:p>
        </w:tc>
      </w:tr>
    </w:tbl>
    <w:p w14:paraId="5517658C" w14:textId="77777777" w:rsidR="002C65D4" w:rsidRPr="000A2F2F" w:rsidRDefault="002C65D4">
      <w:pPr>
        <w:tabs>
          <w:tab w:val="left" w:pos="0"/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p w14:paraId="391C8BE4" w14:textId="77777777" w:rsidR="000A2F2F" w:rsidRPr="000A2F2F" w:rsidRDefault="000A2F2F">
      <w:pPr>
        <w:tabs>
          <w:tab w:val="left" w:pos="0"/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39E0C5DD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9A00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3F2A6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ITSM (3/2023 - 8/2024)</w:t>
            </w:r>
          </w:p>
        </w:tc>
      </w:tr>
      <w:tr w:rsidR="002C65D4" w:rsidRPr="000A2F2F" w14:paraId="38B7BD76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76FD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8C198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Fullstack Developer, Team Leader, DevOps</w:t>
            </w:r>
          </w:p>
        </w:tc>
      </w:tr>
      <w:tr w:rsidR="002C65D4" w:rsidRPr="000A2F2F" w14:paraId="582AA6DD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1827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A2859" w14:textId="133D1B6B" w:rsidR="002C65D4" w:rsidRPr="000A2F2F" w:rsidRDefault="00000000" w:rsidP="000A2F2F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A bespoke ITSM platform designed to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manage the entire lifecycle of IT service requests and delivery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across the corporation. The application centralizes the processes for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incident management, service request fulfillment, and change management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, ensuring transparent and standardized support for all internal users.</w:t>
            </w:r>
          </w:p>
        </w:tc>
      </w:tr>
      <w:tr w:rsidR="002C65D4" w:rsidRPr="000A2F2F" w14:paraId="514CD5C5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3F87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216AD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C65D4" w:rsidRPr="000A2F2F" w14:paraId="17E4A250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1C820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73A22" w14:textId="77777777" w:rsidR="002C65D4" w:rsidRPr="000A2F2F" w:rsidRDefault="00000000">
            <w:pPr>
              <w:numPr>
                <w:ilvl w:val="0"/>
                <w:numId w:val="3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System Analysis &amp; Design: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Led the analysis of ITIL/ITSM requirements, designing the workflow engine and data model for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service request, incident, and problem management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.</w:t>
            </w:r>
          </w:p>
          <w:p w14:paraId="335E0145" w14:textId="77777777" w:rsidR="002C65D4" w:rsidRPr="000A2F2F" w:rsidRDefault="00000000">
            <w:pPr>
              <w:numPr>
                <w:ilvl w:val="0"/>
                <w:numId w:val="3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FullStack Application Development: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Developed core modules (frontend and backend) for the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service catalog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and the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ticketing system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, focusing on UI/UX for fast resolution times.</w:t>
            </w:r>
          </w:p>
          <w:p w14:paraId="38638284" w14:textId="77777777" w:rsidR="002C65D4" w:rsidRPr="000A2F2F" w:rsidRDefault="00000000">
            <w:pPr>
              <w:numPr>
                <w:ilvl w:val="0"/>
                <w:numId w:val="3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CI/CD &amp; DevOps Implementation: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Responsible for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building and automating the CI/CD pipeline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to ensure rapid and reliable deployment of ITSM updates. Managed infrastructure for high availability and performance</w:t>
            </w:r>
          </w:p>
          <w:p w14:paraId="0A0C60A7" w14:textId="5A281E61" w:rsidR="002C65D4" w:rsidRPr="000A2F2F" w:rsidRDefault="00000000" w:rsidP="000A2F2F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Integration &amp; Standardization: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Implemented security and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authentication protocols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(e.g., SSO) and integrated with other enterprise systems (e.g., asset management) to streamline service delivery.</w:t>
            </w:r>
          </w:p>
        </w:tc>
      </w:tr>
      <w:tr w:rsidR="002C65D4" w:rsidRPr="000A2F2F" w14:paraId="160E4C6D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3A104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4FB03" w14:textId="77777777" w:rsidR="002C65D4" w:rsidRPr="000A2F2F" w:rsidRDefault="00000000">
            <w:pPr>
              <w:numPr>
                <w:ilvl w:val="0"/>
                <w:numId w:val="3"/>
              </w:numPr>
              <w:tabs>
                <w:tab w:val="clear" w:pos="420"/>
                <w:tab w:val="left" w:pos="252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hAnsi="Arial" w:cs="Arial"/>
                <w:color w:val="000000"/>
                <w:sz w:val="20"/>
                <w:szCs w:val="20"/>
              </w:rPr>
              <w:t>ReactJS, Redux, NextJS, React Bootstrap, Rabbitmq, Angular, .Net, ansbile, k8s...</w:t>
            </w:r>
          </w:p>
        </w:tc>
      </w:tr>
    </w:tbl>
    <w:p w14:paraId="3D96BD20" w14:textId="77777777" w:rsidR="002C65D4" w:rsidRPr="000A2F2F" w:rsidRDefault="002C65D4">
      <w:pPr>
        <w:tabs>
          <w:tab w:val="left" w:pos="0"/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p w14:paraId="4E4ED674" w14:textId="77777777" w:rsidR="000A2F2F" w:rsidRPr="000A2F2F" w:rsidRDefault="000A2F2F">
      <w:pPr>
        <w:tabs>
          <w:tab w:val="left" w:pos="0"/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4849C5A8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2520F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DE0F" w14:textId="5ACE4CF8" w:rsidR="002C65D4" w:rsidRPr="000A2F2F" w:rsidRDefault="00000000" w:rsidP="000A2F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ASSET MANAGEMENT  (2021 - 2022)</w:t>
            </w:r>
          </w:p>
        </w:tc>
      </w:tr>
      <w:tr w:rsidR="002C65D4" w:rsidRPr="000A2F2F" w14:paraId="17646949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A090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88AE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Fullstack Developer, Team Leader, DevOps</w:t>
            </w:r>
          </w:p>
        </w:tc>
      </w:tr>
      <w:tr w:rsidR="002C65D4" w:rsidRPr="000A2F2F" w14:paraId="753935F1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7C27B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A39A" w14:textId="62E21394" w:rsidR="002C65D4" w:rsidRPr="000A2F2F" w:rsidRDefault="00000000" w:rsidP="000A2F2F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A core application focused on the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management of the company’s fixed assets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, specifically site equipment and construction vehicles. The system uses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QR Codes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for detailed tracking of asset location, usage status, and history. It manages the full lifecycle process of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issuing, replacing, and decommissioning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faulty items, ensuring efficient asset control.</w:t>
            </w:r>
          </w:p>
        </w:tc>
      </w:tr>
      <w:tr w:rsidR="002C65D4" w:rsidRPr="000A2F2F" w14:paraId="75F999D4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74714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E8CBB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C65D4" w:rsidRPr="000A2F2F" w14:paraId="2A90EFDB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4731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AC8F1" w14:textId="77777777" w:rsidR="002C65D4" w:rsidRPr="000A2F2F" w:rsidRDefault="00000000">
            <w:pPr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System Analysis &amp; Design: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Analyzed the asset management business process, designing the QR Code-based product tracking system and the asset circulation model.</w:t>
            </w:r>
          </w:p>
          <w:p w14:paraId="74EB8A7B" w14:textId="77777777" w:rsidR="002C65D4" w:rsidRPr="000A2F2F" w:rsidRDefault="00000000">
            <w:pPr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lastRenderedPageBreak/>
              <w:t>FullStack Application Development: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Contributed to the development of core modules such as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inventory management, asset status tracking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, and the mobile interface for barcode scanning.</w:t>
            </w:r>
          </w:p>
          <w:p w14:paraId="0B2C9516" w14:textId="77777777" w:rsidR="002C65D4" w:rsidRPr="000A2F2F" w:rsidRDefault="00000000">
            <w:pPr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CI/CD &amp; DevOps Implementation: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Responsible for designing, implementing, and operating the application infrastructure, ensuring stability and scalability for the asset tracking system.</w:t>
            </w:r>
          </w:p>
          <w:p w14:paraId="48601EF8" w14:textId="77777777" w:rsidR="002C65D4" w:rsidRPr="000A2F2F" w:rsidRDefault="00000000">
            <w:pPr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Research &amp; Integration: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Researched and integrated technologies such as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QR encoding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and location/tracking solutions for construction vehicles (if applicable)</w:t>
            </w:r>
          </w:p>
        </w:tc>
      </w:tr>
      <w:tr w:rsidR="002C65D4" w:rsidRPr="000A2F2F" w14:paraId="6A4E4549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E5D48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59E3" w14:textId="77777777" w:rsidR="002C65D4" w:rsidRPr="000A2F2F" w:rsidRDefault="00000000">
            <w:pPr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hAnsi="Arial" w:cs="Arial"/>
                <w:color w:val="000000"/>
                <w:sz w:val="20"/>
                <w:szCs w:val="20"/>
              </w:rPr>
              <w:t>ReactJS, Redux, NextJS, React Bootstrap, Rabbitmq, Angular, .Net, ansbile, k8s...</w:t>
            </w:r>
          </w:p>
        </w:tc>
      </w:tr>
    </w:tbl>
    <w:p w14:paraId="57C4EA0B" w14:textId="77777777" w:rsidR="002C65D4" w:rsidRPr="000A2F2F" w:rsidRDefault="002C65D4">
      <w:pPr>
        <w:tabs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p w14:paraId="4E3B082E" w14:textId="77777777" w:rsidR="000A2F2F" w:rsidRPr="000A2F2F" w:rsidRDefault="000A2F2F">
      <w:pPr>
        <w:tabs>
          <w:tab w:val="right" w:pos="8388"/>
        </w:tabs>
        <w:spacing w:after="80" w:line="36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48F24D21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390BF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6CC23" w14:textId="12D39A2C" w:rsidR="002C65D4" w:rsidRPr="000A2F2F" w:rsidRDefault="00000000" w:rsidP="000A2F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ESIGN (2021 - 2022)</w:t>
            </w:r>
          </w:p>
        </w:tc>
      </w:tr>
      <w:tr w:rsidR="002C65D4" w:rsidRPr="000A2F2F" w14:paraId="1D0E5EC6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D2EB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93260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Fullstack Developer, Team Leader, DevOps</w:t>
            </w:r>
          </w:p>
        </w:tc>
      </w:tr>
      <w:tr w:rsidR="002C65D4" w:rsidRPr="000A2F2F" w14:paraId="40309DFD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699DC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FFFAF" w14:textId="68781C49" w:rsidR="002C65D4" w:rsidRPr="000A2F2F" w:rsidRDefault="00000000" w:rsidP="000A2F2F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A comprehensive application designed for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Digital Signature Process Management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. The system focuses on the creation, circulation, and validation of documents signed with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digital signatures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, ensuring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legal validity, security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, and the automation of document approval workflows.</w:t>
            </w:r>
          </w:p>
        </w:tc>
      </w:tr>
      <w:tr w:rsidR="002C65D4" w:rsidRPr="000A2F2F" w14:paraId="43D37992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9BC58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B2FBE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C65D4" w:rsidRPr="000A2F2F" w14:paraId="0D7AE2A0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B9F19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3961" w14:textId="77777777" w:rsidR="002C65D4" w:rsidRPr="000A2F2F" w:rsidRDefault="00000000">
            <w:pPr>
              <w:numPr>
                <w:ilvl w:val="0"/>
                <w:numId w:val="5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System Analysis &amp; Design: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Led the analysis of digital signing business requirements, designing the system architecture and data models for the document circulation pipeline.</w:t>
            </w:r>
          </w:p>
          <w:p w14:paraId="61FD1A06" w14:textId="77777777" w:rsidR="002C65D4" w:rsidRPr="000A2F2F" w:rsidRDefault="00000000">
            <w:pPr>
              <w:numPr>
                <w:ilvl w:val="0"/>
                <w:numId w:val="5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FullStack Application Development: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Directly developed core features (frontend and backend), specifically the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digital signature generation and validation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module.</w:t>
            </w:r>
          </w:p>
          <w:p w14:paraId="45DC4593" w14:textId="77777777" w:rsidR="002C65D4" w:rsidRPr="000A2F2F" w:rsidRDefault="00000000">
            <w:pPr>
              <w:numPr>
                <w:ilvl w:val="0"/>
                <w:numId w:val="5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CI/CD &amp; DevOps Implementation: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Built and maintained the CI/CD pipeline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to automate testing and deployment, while managing the infrastructure (DevOps) to ensure high availability of the digital signing service.</w:t>
            </w:r>
          </w:p>
          <w:p w14:paraId="192A7944" w14:textId="5D4E57BD" w:rsidR="002C65D4" w:rsidRPr="000A2F2F" w:rsidRDefault="00000000" w:rsidP="000A2F2F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Technology Research: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Researched and implemented digital signing solutions, security standards, and related applications to drive system improvement.</w:t>
            </w:r>
          </w:p>
        </w:tc>
      </w:tr>
      <w:tr w:rsidR="002C65D4" w:rsidRPr="000A2F2F" w14:paraId="5BB8E30C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4BB17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A2637" w14:textId="77777777" w:rsidR="002C65D4" w:rsidRPr="000A2F2F" w:rsidRDefault="00000000">
            <w:pPr>
              <w:numPr>
                <w:ilvl w:val="0"/>
                <w:numId w:val="5"/>
              </w:numPr>
              <w:tabs>
                <w:tab w:val="clear" w:pos="420"/>
                <w:tab w:val="left" w:pos="252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hAnsi="Arial" w:cs="Arial"/>
                <w:color w:val="000000"/>
                <w:sz w:val="20"/>
                <w:szCs w:val="20"/>
              </w:rPr>
              <w:t>ReactJS, Redux, NextJS, React Bootstrap, Rabbitmq, Angular, .Net, ansbile, k8s...</w:t>
            </w:r>
          </w:p>
        </w:tc>
      </w:tr>
    </w:tbl>
    <w:p w14:paraId="5EEB1FBF" w14:textId="77777777" w:rsidR="002C65D4" w:rsidRPr="000A2F2F" w:rsidRDefault="002C65D4">
      <w:pPr>
        <w:tabs>
          <w:tab w:val="right" w:pos="8388"/>
        </w:tabs>
        <w:spacing w:after="8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204624C1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DBACC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4C91" w14:textId="73CBB1FD" w:rsidR="002C65D4" w:rsidRPr="000A2F2F" w:rsidRDefault="00000000" w:rsidP="000A2F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ARCHIVECENTER (2021 - 2022)</w:t>
            </w:r>
          </w:p>
        </w:tc>
      </w:tr>
      <w:tr w:rsidR="002C65D4" w:rsidRPr="000A2F2F" w14:paraId="74721E57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CBDEE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F27AF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Fullstack Developer, Team Leader, DevOps</w:t>
            </w:r>
          </w:p>
        </w:tc>
      </w:tr>
      <w:tr w:rsidR="002C65D4" w:rsidRPr="000A2F2F" w14:paraId="629AAB16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F188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8ECA1" w14:textId="5EDE7B71" w:rsidR="002C65D4" w:rsidRPr="000A2F2F" w:rsidRDefault="00000000" w:rsidP="000A2F2F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ArchiveCenter is a dedicated document management application designed for efficient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record archiving and retrieval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. It includes features for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barcode scanning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to manage scanned documents, comprehensive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document query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capabilities, and a function to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create and process forms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for document supply requests. The application centralizes file management and streamlines access control.</w:t>
            </w:r>
          </w:p>
        </w:tc>
      </w:tr>
      <w:tr w:rsidR="002C65D4" w:rsidRPr="000A2F2F" w14:paraId="6A296CD3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5996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3AD3B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C65D4" w:rsidRPr="000A2F2F" w14:paraId="75BD6C60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0C3ED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93CCF" w14:textId="77777777" w:rsidR="002C65D4" w:rsidRPr="000A2F2F" w:rsidRDefault="00000000">
            <w:pPr>
              <w:numPr>
                <w:ilvl w:val="0"/>
                <w:numId w:val="6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System Analysis &amp; Design: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Leading the system architecture design,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scoping technology research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, and formalizing functional requirements.</w:t>
            </w:r>
          </w:p>
          <w:p w14:paraId="0C8E7F49" w14:textId="77777777" w:rsidR="002C65D4" w:rsidRPr="000A2F2F" w:rsidRDefault="00000000">
            <w:pPr>
              <w:numPr>
                <w:ilvl w:val="0"/>
                <w:numId w:val="6"/>
              </w:numP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</w:pP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Application Development &amp; Leadership: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Overseeing core application development and setting technical standards for the team.</w:t>
            </w:r>
          </w:p>
          <w:p w14:paraId="43F3A994" w14:textId="306CF422" w:rsidR="002C65D4" w:rsidRPr="000A2F2F" w:rsidRDefault="00000000" w:rsidP="000A2F2F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-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CI/CD &amp; DevOps Implementation: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Building and maintaining the CI/CD pipeline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for automated testing and deployment, while establishing robust </w:t>
            </w:r>
            <w:r w:rsidRPr="000A2F2F">
              <w:rPr>
                <w:rFonts w:ascii="Arial" w:eastAsia="SimSun" w:hAnsi="Arial" w:cs="Arial"/>
                <w:b/>
                <w:bCs/>
                <w:sz w:val="20"/>
                <w:szCs w:val="20"/>
                <w:lang w:eastAsia="zh-CN" w:bidi="ar"/>
              </w:rPr>
              <w:t>DevOps practices</w:t>
            </w: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(Monitoring, Logging) across environments.</w:t>
            </w:r>
          </w:p>
        </w:tc>
      </w:tr>
      <w:tr w:rsidR="002C65D4" w:rsidRPr="000A2F2F" w14:paraId="5D9861F7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3A85D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F03F9" w14:textId="77777777" w:rsidR="002C65D4" w:rsidRPr="000A2F2F" w:rsidRDefault="00000000">
            <w:pPr>
              <w:numPr>
                <w:ilvl w:val="0"/>
                <w:numId w:val="6"/>
              </w:numPr>
              <w:tabs>
                <w:tab w:val="clear" w:pos="420"/>
                <w:tab w:val="left" w:pos="252"/>
              </w:tabs>
              <w:spacing w:after="0"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0A2F2F">
              <w:rPr>
                <w:rFonts w:ascii="Arial" w:hAnsi="Arial" w:cs="Arial"/>
                <w:color w:val="000000"/>
                <w:sz w:val="20"/>
                <w:szCs w:val="20"/>
              </w:rPr>
              <w:t>ReactJS, Redux, NextJS, React Bootstrap, Rabbitmq, Angular, .Net, ansbile, k8s...</w:t>
            </w:r>
          </w:p>
        </w:tc>
      </w:tr>
    </w:tbl>
    <w:p w14:paraId="39F319E5" w14:textId="77777777" w:rsidR="002C65D4" w:rsidRPr="000A2F2F" w:rsidRDefault="002C65D4">
      <w:pP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E3545E0" w14:textId="77777777" w:rsidR="002C65D4" w:rsidRPr="000A2F2F" w:rsidRDefault="002C65D4">
      <w:pP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2D7FB61" w14:textId="77777777" w:rsidR="000A2F2F" w:rsidRPr="000A2F2F" w:rsidRDefault="000A2F2F">
      <w:pP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4F162B92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7A7E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5FEA1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SMARTIN(5/2020 - 7/2021)</w:t>
            </w:r>
          </w:p>
        </w:tc>
      </w:tr>
      <w:tr w:rsidR="002C65D4" w:rsidRPr="000A2F2F" w14:paraId="27875514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26C03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7F1D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FullStack Developer, Team Leader, DevOps</w:t>
            </w:r>
          </w:p>
        </w:tc>
      </w:tr>
      <w:tr w:rsidR="002C65D4" w:rsidRPr="000A2F2F" w14:paraId="1AA74499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79611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4CDB0" w14:textId="77777777" w:rsidR="002C65D4" w:rsidRPr="000A2F2F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SmartIn is an intelligent platform for wastewater treatment plant management. It centralizes and processes critical data, integrating information from SCADA systems, chemical inventory, and Fast ERP data for multi-plant management. The application facilitates administrator oversight and ensures continuous regulatory compliance by automatically monitoring operational metrics against established quality standards.</w:t>
            </w:r>
          </w:p>
          <w:p w14:paraId="2773A5AA" w14:textId="77777777" w:rsidR="002C65D4" w:rsidRPr="000A2F2F" w:rsidRDefault="002C65D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C65D4" w:rsidRPr="000A2F2F" w14:paraId="3F241A97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7342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55E00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C65D4" w:rsidRPr="000A2F2F" w14:paraId="661DF281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CDE9B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4D2A6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Application Design &amp; Implementation: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Writing, testing, and maintaining high-quality code for application features.</w:t>
            </w:r>
          </w:p>
          <w:p w14:paraId="3D620B30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Login &amp; Authentication Setup: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Designing and deploying user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login and authentication mechanisms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(e.g., OAuth2, JWT) and managing sessions to ensure security.</w:t>
            </w:r>
          </w:p>
          <w:p w14:paraId="755404F4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Data Exploitation Pipeline: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Designing and building data pipelines (ETL/ELT) to collect, clean, transform, and store data, supporting subsequent analysis and reporting.</w:t>
            </w:r>
          </w:p>
          <w:p w14:paraId="334F00A6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Build and Maintain the CI/CD Pipeline: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Setting up and managing automated processes for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building, testing, and deploying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the application to development, testing, and production environments (using tools like Jenkins, GitLab CI, or GitHub Actions).</w:t>
            </w:r>
          </w:p>
          <w:p w14:paraId="78D8AB74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Infrastructure as Code (IaC) Management: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Ensuring the consistency of the deployment environment through the use of tools like Terraform or Ansible (if applicable).</w:t>
            </w:r>
          </w:p>
          <w:p w14:paraId="2B368876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Monitoring &amp; Operations: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Establishing systems for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monitoring and logging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to track application performance and detect issues post-deployment.  </w:t>
            </w:r>
          </w:p>
        </w:tc>
      </w:tr>
      <w:tr w:rsidR="002C65D4" w:rsidRPr="000A2F2F" w14:paraId="6926DC00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D1E53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1195E" w14:textId="77777777" w:rsidR="002C65D4" w:rsidRPr="000A2F2F" w:rsidRDefault="00000000">
            <w:pPr>
              <w:numPr>
                <w:ilvl w:val="0"/>
                <w:numId w:val="6"/>
              </w:numPr>
              <w:tabs>
                <w:tab w:val="clear" w:pos="420"/>
                <w:tab w:val="left" w:pos="252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hAnsi="Arial" w:cs="Arial"/>
                <w:color w:val="000000" w:themeColor="text1"/>
                <w:sz w:val="20"/>
                <w:szCs w:val="20"/>
              </w:rPr>
              <w:t>Angular, Aspnet, C#. Bash shell, k8s,...</w:t>
            </w:r>
          </w:p>
        </w:tc>
      </w:tr>
    </w:tbl>
    <w:p w14:paraId="12D2D654" w14:textId="77777777" w:rsidR="002C65D4" w:rsidRPr="000A2F2F" w:rsidRDefault="002C65D4">
      <w:pPr>
        <w:rPr>
          <w:rFonts w:ascii="Arial" w:hAnsi="Arial" w:cs="Arial"/>
          <w:sz w:val="20"/>
          <w:szCs w:val="20"/>
        </w:rPr>
      </w:pPr>
    </w:p>
    <w:p w14:paraId="3D74FE53" w14:textId="77777777" w:rsidR="002C65D4" w:rsidRPr="000A2F2F" w:rsidRDefault="002C65D4">
      <w:pPr>
        <w:rPr>
          <w:rFonts w:ascii="Arial" w:hAnsi="Arial" w:cs="Arial"/>
          <w:sz w:val="20"/>
          <w:szCs w:val="20"/>
        </w:rPr>
      </w:pPr>
    </w:p>
    <w:tbl>
      <w:tblPr>
        <w:tblW w:w="97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50"/>
        <w:gridCol w:w="7488"/>
      </w:tblGrid>
      <w:tr w:rsidR="002C65D4" w:rsidRPr="000A2F2F" w14:paraId="4C9A6967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D9DA1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4FD68" w14:textId="77777777" w:rsidR="002C65D4" w:rsidRPr="000A2F2F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sz w:val="20"/>
                <w:szCs w:val="20"/>
                <w:lang w:eastAsia="zh-CN"/>
              </w:rPr>
              <w:t xml:space="preserve">PREGNANCY WELFARE APP </w:t>
            </w:r>
            <w:r w:rsidRPr="000A2F2F">
              <w:rPr>
                <w:rFonts w:ascii="Arial" w:eastAsia="Arial" w:hAnsi="Arial" w:cs="Arial"/>
                <w:b/>
                <w:sz w:val="20"/>
                <w:szCs w:val="20"/>
              </w:rPr>
              <w:t>(1/2019 - 4/2020)</w:t>
            </w:r>
          </w:p>
        </w:tc>
      </w:tr>
      <w:tr w:rsidR="002C65D4" w:rsidRPr="000A2F2F" w14:paraId="4C405C20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A8077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2C39" w14:textId="77777777" w:rsidR="002C65D4" w:rsidRPr="000A2F2F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color w:val="000000"/>
                <w:sz w:val="20"/>
                <w:szCs w:val="20"/>
              </w:rPr>
              <w:t>FullStack Developer</w:t>
            </w:r>
          </w:p>
        </w:tc>
      </w:tr>
      <w:tr w:rsidR="002C65D4" w:rsidRPr="000A2F2F" w14:paraId="4781ECCE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1429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4F40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Eligibility and Enrollment: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Allows expectant mothers to quickly check their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eligibility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for social security and maternity leave benefits based on their employment history and contribution records. Users can complete the full enrollment process digitally.</w:t>
            </w:r>
          </w:p>
          <w:p w14:paraId="7FAA025E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Claim Submission: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Provides a straightforward interface for submitting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maternity leave and cash benefit claims</w:t>
            </w:r>
            <w:r w:rsidRPr="000A2F2F">
              <w:rPr>
                <w:rFonts w:ascii="Arial" w:hAnsi="Arial" w:cs="Arial"/>
                <w:sz w:val="20"/>
                <w:szCs w:val="20"/>
              </w:rPr>
              <w:t>. Users can easily upload necessary documents (such as birth certificates and medical records) directly through the app.</w:t>
            </w:r>
          </w:p>
          <w:p w14:paraId="3829D23A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Payment Tracking: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Offers real-time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payment tracking</w:t>
            </w:r>
            <w:r w:rsidRPr="000A2F2F">
              <w:rPr>
                <w:rFonts w:ascii="Arial" w:hAnsi="Arial" w:cs="Arial"/>
                <w:sz w:val="20"/>
                <w:szCs w:val="20"/>
              </w:rPr>
              <w:t>, allowing users to monitor the status of their approved benefits and see detailed disbursement schedules.</w:t>
            </w:r>
          </w:p>
          <w:p w14:paraId="3772BB23" w14:textId="77777777" w:rsidR="002C65D4" w:rsidRPr="000A2F2F" w:rsidRDefault="00000000">
            <w:pPr>
              <w:pStyle w:val="NormalWeb"/>
              <w:numPr>
                <w:ilvl w:val="0"/>
                <w:numId w:val="6"/>
              </w:num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Resource Hub: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A centralized repository for official information regarding </w:t>
            </w:r>
            <w:r w:rsidRPr="000A2F2F">
              <w:rPr>
                <w:rFonts w:ascii="Arial" w:hAnsi="Arial" w:cs="Arial"/>
                <w:b/>
                <w:bCs/>
                <w:sz w:val="20"/>
                <w:szCs w:val="20"/>
              </w:rPr>
              <w:t>maternity laws, healthcare subsidies, and post-natal support programs</w:t>
            </w:r>
            <w:r w:rsidRPr="000A2F2F">
              <w:rPr>
                <w:rFonts w:ascii="Arial" w:hAnsi="Arial" w:cs="Arial"/>
                <w:sz w:val="20"/>
                <w:szCs w:val="20"/>
              </w:rPr>
              <w:t xml:space="preserve"> offered by the government or social security agency.  </w:t>
            </w:r>
          </w:p>
        </w:tc>
      </w:tr>
      <w:tr w:rsidR="002C65D4" w:rsidRPr="000A2F2F" w14:paraId="1A3C78FD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726D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0A667" w14:textId="77777777" w:rsidR="002C65D4" w:rsidRPr="000A2F2F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2C65D4" w:rsidRPr="000A2F2F" w14:paraId="672E2F4A" w14:textId="77777777">
        <w:trPr>
          <w:trHeight w:val="57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37882" w14:textId="77777777" w:rsidR="002C65D4" w:rsidRPr="000A2F2F" w:rsidRDefault="000000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A2F2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Tools and techniques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2DEE7" w14:textId="77777777" w:rsidR="002C65D4" w:rsidRPr="000A2F2F" w:rsidRDefault="00000000">
            <w:pPr>
              <w:numPr>
                <w:ilvl w:val="0"/>
                <w:numId w:val="6"/>
              </w:numPr>
              <w:tabs>
                <w:tab w:val="clear" w:pos="420"/>
                <w:tab w:val="left" w:pos="252"/>
              </w:tabs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2F2F">
              <w:rPr>
                <w:rFonts w:ascii="Arial" w:hAnsi="Arial" w:cs="Arial"/>
                <w:color w:val="000000"/>
                <w:sz w:val="20"/>
                <w:szCs w:val="20"/>
              </w:rPr>
              <w:t>Aspnet MVC</w:t>
            </w:r>
          </w:p>
        </w:tc>
      </w:tr>
    </w:tbl>
    <w:p w14:paraId="71D90EF5" w14:textId="77777777" w:rsidR="002C65D4" w:rsidRPr="000A2F2F" w:rsidRDefault="002C65D4">
      <w:pPr>
        <w:rPr>
          <w:rFonts w:ascii="Arial" w:hAnsi="Arial" w:cs="Arial"/>
        </w:rPr>
      </w:pPr>
    </w:p>
    <w:sectPr w:rsidR="002C65D4" w:rsidRPr="000A2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FC54" w14:textId="77777777" w:rsidR="00427586" w:rsidRDefault="00427586">
      <w:pPr>
        <w:spacing w:line="240" w:lineRule="auto"/>
      </w:pPr>
      <w:r>
        <w:separator/>
      </w:r>
    </w:p>
  </w:endnote>
  <w:endnote w:type="continuationSeparator" w:id="0">
    <w:p w14:paraId="45BF6792" w14:textId="77777777" w:rsidR="00427586" w:rsidRDefault="004275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sig w:usb0="00000003" w:usb1="0200E4B4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jaVu Sans">
    <w:altName w:val="Verdana"/>
    <w:charset w:val="00"/>
    <w:family w:val="roman"/>
    <w:pitch w:val="default"/>
    <w:sig w:usb0="E7006EFF" w:usb1="D200FDFF" w:usb2="0A246029" w:usb3="0400200C" w:csb0="600001FF" w:csb1="D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Comfortaa Ligh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A3D25" w14:textId="77777777" w:rsidR="00427586" w:rsidRDefault="00427586">
      <w:pPr>
        <w:spacing w:after="0"/>
      </w:pPr>
      <w:r>
        <w:separator/>
      </w:r>
    </w:p>
  </w:footnote>
  <w:footnote w:type="continuationSeparator" w:id="0">
    <w:p w14:paraId="39778D1A" w14:textId="77777777" w:rsidR="00427586" w:rsidRDefault="004275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FBF73E"/>
    <w:multiLevelType w:val="singleLevel"/>
    <w:tmpl w:val="BFFBF73E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F9692B0"/>
    <w:multiLevelType w:val="singleLevel"/>
    <w:tmpl w:val="EF9692B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75D7981"/>
    <w:multiLevelType w:val="singleLevel"/>
    <w:tmpl w:val="F75D798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F6E04B4"/>
    <w:multiLevelType w:val="singleLevel"/>
    <w:tmpl w:val="FF6E04B4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2E80BA6"/>
    <w:multiLevelType w:val="multilevel"/>
    <w:tmpl w:val="42E80BA6"/>
    <w:lvl w:ilvl="0">
      <w:start w:val="1"/>
      <w:numFmt w:val="bullet"/>
      <w:lvlText w:val="●"/>
      <w:lvlJc w:val="left"/>
      <w:pPr>
        <w:tabs>
          <w:tab w:val="left" w:pos="0"/>
        </w:tabs>
        <w:ind w:left="360" w:hanging="360"/>
      </w:pPr>
      <w:rPr>
        <w:rFonts w:ascii="Noto Sans Symbols" w:hAnsi="Noto Sans Symbols" w:cs="Noto Sans Symbols" w:hint="default"/>
        <w:color w:val="000000" w:themeColor="text1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left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left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left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left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left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CFDF3D1"/>
    <w:multiLevelType w:val="singleLevel"/>
    <w:tmpl w:val="7CFDF3D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0730280">
    <w:abstractNumId w:val="3"/>
  </w:num>
  <w:num w:numId="2" w16cid:durableId="1483693183">
    <w:abstractNumId w:val="4"/>
  </w:num>
  <w:num w:numId="3" w16cid:durableId="1548371765">
    <w:abstractNumId w:val="1"/>
  </w:num>
  <w:num w:numId="4" w16cid:durableId="1840339828">
    <w:abstractNumId w:val="0"/>
  </w:num>
  <w:num w:numId="5" w16cid:durableId="360934161">
    <w:abstractNumId w:val="2"/>
  </w:num>
  <w:num w:numId="6" w16cid:durableId="969431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0F"/>
    <w:rsid w:val="AF9F7134"/>
    <w:rsid w:val="B57F50BC"/>
    <w:rsid w:val="B7FF7D2D"/>
    <w:rsid w:val="BFBF9EAA"/>
    <w:rsid w:val="BFBFA2E5"/>
    <w:rsid w:val="BFFD9FC9"/>
    <w:rsid w:val="CFFF696B"/>
    <w:rsid w:val="D2DB96DD"/>
    <w:rsid w:val="D3DFC125"/>
    <w:rsid w:val="D7EDA4E7"/>
    <w:rsid w:val="E623D72A"/>
    <w:rsid w:val="EADD0235"/>
    <w:rsid w:val="EDF66456"/>
    <w:rsid w:val="EFF79A0A"/>
    <w:rsid w:val="F7FF7D31"/>
    <w:rsid w:val="F93547DB"/>
    <w:rsid w:val="FDDF79A1"/>
    <w:rsid w:val="FED7F99F"/>
    <w:rsid w:val="FF3E5C4A"/>
    <w:rsid w:val="FF3F06BB"/>
    <w:rsid w:val="FFBF3492"/>
    <w:rsid w:val="FFF739B3"/>
    <w:rsid w:val="00051503"/>
    <w:rsid w:val="000A2F2F"/>
    <w:rsid w:val="00153AAF"/>
    <w:rsid w:val="001768F1"/>
    <w:rsid w:val="001C5D94"/>
    <w:rsid w:val="00282291"/>
    <w:rsid w:val="002C65D4"/>
    <w:rsid w:val="003F0259"/>
    <w:rsid w:val="00427586"/>
    <w:rsid w:val="004A51D0"/>
    <w:rsid w:val="004E1F87"/>
    <w:rsid w:val="00597362"/>
    <w:rsid w:val="005F221F"/>
    <w:rsid w:val="00626A90"/>
    <w:rsid w:val="00684E65"/>
    <w:rsid w:val="0070735D"/>
    <w:rsid w:val="0086138D"/>
    <w:rsid w:val="00891E61"/>
    <w:rsid w:val="00950A18"/>
    <w:rsid w:val="00952A3E"/>
    <w:rsid w:val="00971B51"/>
    <w:rsid w:val="00AA4C0F"/>
    <w:rsid w:val="00B80D0D"/>
    <w:rsid w:val="00D76ED5"/>
    <w:rsid w:val="00EE3633"/>
    <w:rsid w:val="00F10BE8"/>
    <w:rsid w:val="00F75B31"/>
    <w:rsid w:val="00FE5FBD"/>
    <w:rsid w:val="16DF7E99"/>
    <w:rsid w:val="27F1ED16"/>
    <w:rsid w:val="2BEA0DF2"/>
    <w:rsid w:val="337EF869"/>
    <w:rsid w:val="36DF47F3"/>
    <w:rsid w:val="36FF55D6"/>
    <w:rsid w:val="4FFDD4BE"/>
    <w:rsid w:val="57F5E1C1"/>
    <w:rsid w:val="5BFFCAE0"/>
    <w:rsid w:val="5CF7F07C"/>
    <w:rsid w:val="6377B721"/>
    <w:rsid w:val="695B4784"/>
    <w:rsid w:val="75FF5B17"/>
    <w:rsid w:val="76BD9161"/>
    <w:rsid w:val="77894746"/>
    <w:rsid w:val="77FC7F67"/>
    <w:rsid w:val="7ADF3D30"/>
    <w:rsid w:val="7DFFE394"/>
    <w:rsid w:val="7E9FB679"/>
    <w:rsid w:val="7F9BC883"/>
    <w:rsid w:val="7FDFD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0BC0C"/>
  <w15:docId w15:val="{DBEB4356-3C6F-4D06-9C99-A1E04920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eastAsia="Times New Roman"/>
      <w:sz w:val="22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pPr>
      <w:suppressAutoHyphens/>
    </w:pPr>
    <w:rPr>
      <w:rFonts w:eastAsia="Times New Roman"/>
      <w:sz w:val="22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pPr>
      <w:suppressAutoHyphens/>
      <w:spacing w:after="160" w:line="259" w:lineRule="auto"/>
      <w:textAlignment w:val="baseline"/>
    </w:pPr>
    <w:rPr>
      <w:rFonts w:eastAsia="DejaVu Sans" w:cs="DejaVu Sans"/>
      <w:kern w:val="2"/>
      <w:sz w:val="22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1636</Words>
  <Characters>9327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Hachinet</dc:creator>
  <cp:lastModifiedBy>Nguyễn Thị Vân Anh</cp:lastModifiedBy>
  <cp:revision>2</cp:revision>
  <dcterms:created xsi:type="dcterms:W3CDTF">2025-09-26T09:51:00Z</dcterms:created>
  <dcterms:modified xsi:type="dcterms:W3CDTF">2025-09-26T09:51:00Z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