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議事録_賃金管理システム-モックアップレビュー要件定義mtg"/>
    <w:p>
      <w:pPr>
        <w:pStyle w:val="Heading1"/>
      </w:pPr>
      <w:r>
        <w:rPr>
          <w:rFonts w:hint="eastAsia"/>
        </w:rPr>
        <w:t xml:space="preserve">260522_議事録_賃金管理システム</w:t>
      </w:r>
      <w:r>
        <w:t xml:space="preserve"> </w:t>
      </w:r>
      <w:r>
        <w:rPr>
          <w:rFonts w:hint="eastAsia"/>
        </w:rPr>
        <w:t xml:space="preserve">モックアップレビュー＆要件定義MTG</w:t>
      </w:r>
    </w:p>
    <w:bookmarkStart w:id="9" w:name="会議概要"/>
    <w:p>
      <w:pPr>
        <w:pStyle w:val="Heading2"/>
      </w:pPr>
      <w:r>
        <w:t xml:space="preserve">1. </w:t>
      </w:r>
      <w:r>
        <w:rPr>
          <w:rFonts w:hint="eastAsia"/>
        </w:rPr>
        <w:t xml:space="preserve">会議概要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2026年5月22日(金)</w:t>
            </w:r>
            <w:r>
              <w:t xml:space="preserve"> </w:t>
            </w:r>
            <w:r>
              <w:rPr>
                <w:rFonts w:hint="eastAsia"/>
              </w:rPr>
              <w:t xml:space="preserve">約2時間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場所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Zoom（株)SHINJIDAI</w:t>
            </w:r>
            <w:r>
              <w:t xml:space="preserve"> </w:t>
            </w:r>
            <w:r>
              <w:rPr>
                <w:rFonts w:hint="eastAsia"/>
              </w:rPr>
              <w:t xml:space="preserve">パーソナルミーティングルーム）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出席者（株)英和製運）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若山</w:t>
            </w:r>
            <w:r>
              <w:t xml:space="preserve"> </w:t>
            </w:r>
            <w:r>
              <w:rPr>
                <w:rFonts w:hint="eastAsia"/>
              </w:rPr>
              <w:t xml:space="preserve">拓海</w:t>
            </w:r>
            <w:r>
              <w:t xml:space="preserve"> </w:t>
            </w:r>
            <w:r>
              <w:rPr>
                <w:rFonts w:hint="eastAsia"/>
              </w:rPr>
              <w:t xml:space="preserve">様（主担当）／青木</w:t>
            </w:r>
            <w:r>
              <w:t xml:space="preserve"> </w:t>
            </w:r>
            <w:r>
              <w:rPr>
                <w:rFonts w:hint="eastAsia"/>
              </w:rPr>
              <w:t xml:space="preserve">様（冒頭10分・手当系QA）／高橋</w:t>
            </w:r>
            <w:r>
              <w:t xml:space="preserve"> </w:t>
            </w:r>
            <w:r>
              <w:rPr>
                <w:rFonts w:hint="eastAsia"/>
              </w:rPr>
              <w:t xml:space="preserve">様（終盤参加・運用フロー確認）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出席者（株)SHINJIDAI）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村上</w:t>
            </w:r>
            <w:r>
              <w:t xml:space="preserve"> </w:t>
            </w:r>
            <w:r>
              <w:rPr>
                <w:rFonts w:hint="eastAsia"/>
              </w:rPr>
              <w:t xml:space="preserve">様（PM／開発側）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賃金管理システム（日雇い／常勤）モックアップのUI・機能レビューと要件すり合わせ、開発スケジュールの確定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2026年6月2日(火)</w:t>
            </w:r>
            <w:r>
              <w:t xml:space="preserve"> </w:t>
            </w:r>
            <w:r>
              <w:rPr>
                <w:rFonts w:hint="eastAsia"/>
              </w:rPr>
              <w:t xml:space="preserve">14:00〜（1時間）／モックUI最終確認＋全体スケジュールの確認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アジェンダ実施項目"/>
    <w:p>
      <w:pPr>
        <w:pStyle w:val="Heading2"/>
      </w:pPr>
      <w:r>
        <w:t xml:space="preserve">2. </w:t>
      </w:r>
      <w:r>
        <w:rPr>
          <w:rFonts w:hint="eastAsia"/>
        </w:rPr>
        <w:t xml:space="preserve">アジェンダ（実施項目）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手当項目の整理（QA：英和製運側担当者同席のもと）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UI更新点（色味・列表示・幅・略称）レビュー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賃金計算タブの仕様確認（特別手当・週40時間割増の表示）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日雇い／常勤</w:t>
      </w:r>
      <w:r>
        <w:t xml:space="preserve"> </w:t>
      </w:r>
      <w:r>
        <w:rPr>
          <w:rFonts w:hint="eastAsia"/>
        </w:rPr>
        <w:t xml:space="preserve">タブの支払サイクル仕様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等級（飲酒）変更時のオペレーション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調整額（手当の付け忘れ／過払い）対応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仕分けデータ・会計連携（勘定奉行クラウド）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一日の運用フロー再確認（点呼→計算→確定→出勤）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残業計算ロジック（所定労働時間・分単位）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アルバイト項目の新設要件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キャッシュメイト（現金支払機）連携の整理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開発全体スケジュール</w:t>
      </w:r>
    </w:p>
    <w:p>
      <w:r>
        <w:pict>
          <v:rect style="width:0;height:1.5pt" o:hralign="center" o:hrstd="t" o:hr="t"/>
        </w:pict>
      </w:r>
    </w:p>
    <w:bookmarkEnd w:id="10"/>
    <w:bookmarkStart w:id="11" w:name="決定事項decisions"/>
    <w:p>
      <w:pPr>
        <w:pStyle w:val="Heading2"/>
      </w:pPr>
      <w:r>
        <w:t xml:space="preserve">3. </w:t>
      </w:r>
      <w:r>
        <w:rPr>
          <w:rFonts w:hint="eastAsia"/>
        </w:rPr>
        <w:t xml:space="preserve">決定事項（Decisions）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決定内容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手当区分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「残業」「週40時間割増」「特別手当」の3区分を踏襲。祝日／日曜／その他手当はすべて「特別手当」に内訳として包含する。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早出手当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残業手当に統合表示し、内訳（▼三角ボタン）で「早出／残業」を分けて確認できる構造とする。労基対応のため早出と残業は内訳で分離必須。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列タイトル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「会社」→「</w:t>
            </w:r>
            <w:r>
              <w:rPr>
                <w:rFonts w:hint="eastAsia"/>
                <w:b/>
                <w:bCs/>
              </w:rPr>
              <w:t xml:space="preserve">所属</w:t>
            </w:r>
            <w:r>
              <w:rPr>
                <w:rFonts w:hint="eastAsia"/>
              </w:rPr>
              <w:t xml:space="preserve">」にラベル変更。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所属の表示候補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「クリーン労働組合」「新運転」「</w:t>
            </w:r>
            <w:r>
              <w:rPr>
                <w:rFonts w:hint="eastAsia"/>
                <w:b/>
                <w:bCs/>
              </w:rPr>
              <w:t xml:space="preserve">直雇用</w:t>
            </w:r>
            <w:r>
              <w:rPr>
                <w:rFonts w:hint="eastAsia"/>
              </w:rPr>
              <w:t xml:space="preserve">」の3パターンを初期登録。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車両表示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「車種コード」→「車種略称」表記に変更。略称マスタは別途LINEで若山様から箇条書きで送付（例：小型プレス→コプレ）。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色設計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常勤＝紫／日雇＝青の系統が近く識別しづらいため、はっきり区別できる色（例：緑×茶など）に変更。合計欄は青文字統一。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6等級表記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「6等級（…）」は全角括弧→</w:t>
            </w:r>
            <w:r>
              <w:rPr>
                <w:rFonts w:hint="eastAsia"/>
                <w:b/>
                <w:bCs/>
              </w:rPr>
              <w:t xml:space="preserve">半角括弧</w:t>
            </w:r>
            <w:r>
              <w:rPr>
                <w:rFonts w:hint="eastAsia"/>
              </w:rPr>
              <w:t xml:space="preserve">に変更（余白短縮のため）。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週40時間割増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列として「残す」（特別手当への合算はしない）。明細でつくべき人についているかの確認用途のため。小画面PCでの横スクロールは許容。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支払サイクル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「会社単位」ではなく「</w:t>
            </w:r>
            <w:r>
              <w:rPr>
                <w:rFonts w:hint="eastAsia"/>
                <w:b/>
                <w:bCs/>
              </w:rPr>
              <w:t xml:space="preserve">従業員単位</w:t>
            </w:r>
            <w:r>
              <w:rPr>
                <w:rFonts w:hint="eastAsia"/>
              </w:rPr>
              <w:t xml:space="preserve">」で支払いサイクル（日払い／3日払い／週払い／月払い）を設定する仕様に変更。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支払前の表示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日雇いタブはサイクル未到来日はグレーアウト、到来日に白＝支払可能表示。月払いはその日までずっとグレー。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強制支払（前倒し）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途中で週払い→日払い等への切替要望時は、グレー状態を強制解除して支払いできる機能を提供。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サイクル絞り込み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「日払いだけ表示」等の絞り込み機能を、タブの上部に絞り込みUIとして用意。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調整額</w:t>
            </w:r>
          </w:p>
        </w:tc>
        <w:tc>
          <w:tcPr/>
          <w:p>
            <w:pPr>
              <w:pStyle w:val="Compact"/>
            </w:pPr>
            <w:r>
              <w:t xml:space="preserve">プラスのみ→</w:t>
            </w:r>
            <w:r>
              <w:rPr>
                <w:b/>
                <w:bCs/>
              </w:rPr>
              <w:t xml:space="preserve">マイナスもOK</w:t>
            </w:r>
            <w:r>
              <w:rPr>
                <w:rFonts w:hint="eastAsia"/>
              </w:rPr>
              <w:t xml:space="preserve">に変更。理由入力を必須にして、店舗側（天候）と賃金管理側の両方から調整可能とする。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等級変更通知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残業により等級が変動した場合は、計算済み行を赤文字化＋クリックで「飲酒変更になりました」セクションを展開。確定後にポップアップで張替指示を出す。色は赤に統一。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日雇いの確定フロー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「一括確定」ではなく一人ずつ確定。確定後は次の画面（日雇いタブ）へ自動遷移。振込（常勤）は一括チェック確定OK。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繰越機能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残業代を翌日／来週へ繰越可能。「繰越額」に加算され、任意のタイミングで合計に加算→確定→出勤で支払い。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アルバイト項目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飲酒（印紙）非該当・社会保険なしで、日額がマスタ管理される項目を新設。所得税・雇用一般保険のみ控除。料率は年1回更新運用。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アルバイトの支払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現金／振込を従業員単位で選択。確定時に現金は「日当たり」タブ、振込は「常勤」タブへ自動振り分け。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残業の計算単位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「1時間を○で割る」係数設定方式とし、1分／10分／15分／30分どの単位にも対応（全社単位設定）。当社は1分単位で運用する想定。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所定労働時間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長期＝8時間／短期（日雇い）＝7時間。所属ごとに「労働時間」を持ち、残業単価＝日当÷(60×労働時間)。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仕分けデータ出力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日雇いの勘定仕分けはCSVで出力可能とする。最終的に勘定奉行クラウドのAPI連携を目指す。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帳票出力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個別の給与明細・飲酒利用明細はPDFダウンロード対応（既存運用と同レイアウトを踏襲）。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キャッシュマシン連携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キャッシュメイトとAPI連携。日雇は確定→マシンから現金自動払出し。常勤はPDF/CSV→勘定奉行へ。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残業代込みでの現金払出し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2階キャッシュマシンに残業代も含めて投入する運用に変更。ただし会計仕分け側（社長運用）との整合性は別途キャッシュメイト側に確認が必要。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賃金管理本開発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本日のレビュー内容を反映後、</w:t>
            </w:r>
            <w:r>
              <w:rPr>
                <w:rFonts w:hint="eastAsia"/>
                <w:b/>
                <w:bCs/>
              </w:rPr>
              <w:t xml:space="preserve">5月中に本開発スタート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全体スケジュール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本開発期間</w:t>
            </w:r>
            <w:r>
              <w:t xml:space="preserve"> </w:t>
            </w:r>
            <w:r>
              <w:rPr>
                <w:rFonts w:hint="eastAsia"/>
              </w:rPr>
              <w:t xml:space="preserve">約3〜4ヶ月（〜9月中）／動作チェック</w:t>
            </w:r>
            <w:r>
              <w:t xml:space="preserve"> </w:t>
            </w:r>
            <w:r>
              <w:rPr>
                <w:rFonts w:hint="eastAsia"/>
              </w:rPr>
              <w:t xml:space="preserve">10〜12月の3ヶ月／</w:t>
            </w:r>
            <w:r>
              <w:rPr>
                <w:rFonts w:hint="eastAsia"/>
                <w:b/>
                <w:bCs/>
              </w:rPr>
              <w:t xml:space="preserve">年内リリース</w:t>
            </w:r>
            <w:r>
              <w:t xml:space="preserve"> </w:t>
            </w:r>
            <w:r>
              <w:rPr>
                <w:rFonts w:hint="eastAsia"/>
              </w:rPr>
              <w:t xml:space="preserve">を目標。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定例MTG頻度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車両管理は週次、賃金管理は2週〜月1回（若山様＋必要時に高橋様同席、30分目安）で進める。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4" w:name="アクションアイテムtodo"/>
    <w:p>
      <w:pPr>
        <w:pStyle w:val="Heading2"/>
      </w:pPr>
      <w:r>
        <w:t xml:space="preserve">4. </w:t>
      </w:r>
      <w:r>
        <w:rPr>
          <w:rFonts w:hint="eastAsia"/>
        </w:rPr>
        <w:t xml:space="preserve">アクションアイテム（ToDo）</w:t>
      </w:r>
    </w:p>
    <w:bookmarkStart w:id="12" w:name="株shinjidai-側村上様"/>
    <w:p>
      <w:pPr>
        <w:pStyle w:val="Heading3"/>
      </w:pPr>
      <w:r>
        <w:rPr>
          <w:rFonts w:hint="eastAsia"/>
        </w:rPr>
        <w:t xml:space="preserve">株)SHINJIDAI</w:t>
      </w:r>
      <w:r>
        <w:t xml:space="preserve"> </w:t>
      </w:r>
      <w:r>
        <w:rPr>
          <w:rFonts w:hint="eastAsia"/>
        </w:rPr>
        <w:t xml:space="preserve">側（村上様）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タスク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UI修正：所属ラベル化、色味（常勤×日雇）の差別化、合計青文字統一、半角括弧化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次回6/2まで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残業手当に▼三角ボタンで内訳表示（早出／残業分離）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次回6/2まで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支払サイクル：従業員単位の設定UI／グレーアウト表示／強制解除ボタン／絞り込み機能の実装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本開発フェーズ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調整額のプラス／マイナス両対応＋理由入力必須化（天候側／賃金管理側</w:t>
            </w:r>
            <w:r>
              <w:t xml:space="preserve"> </w:t>
            </w:r>
            <w:r>
              <w:rPr>
                <w:rFonts w:hint="eastAsia"/>
              </w:rPr>
              <w:t xml:space="preserve">両方）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本開発フェーズ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等級変動時の赤文字＋確定後ポップアップ実装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本開発フェーズ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日雇いの一人ずつ確定→次画面自動遷移／一括確定モードの併存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本開発フェーズ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残業計算「1時間÷○」の係数設定機能、所属マスタへ「労働時間」属性追加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本開発フェーズ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アルバイト項目の新設（マスタ＋計算ロジック＋現金／振込振分け＋所得税・雇用一般保険のみ控除）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本開発フェーズ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仕分けCSV出力／勘定奉行クラウドAPI連携の方式検討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本開発フェーズ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賃金管理</w:t>
            </w:r>
            <w:r>
              <w:t xml:space="preserve"> </w:t>
            </w:r>
            <w:r>
              <w:rPr>
                <w:rFonts w:hint="eastAsia"/>
              </w:rPr>
              <w:t xml:space="preserve">本開発の正式スケジュール表を作成し次回提示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次回6/2まで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6/2(火)14:00</w:t>
            </w:r>
            <w:r>
              <w:t xml:space="preserve"> </w:t>
            </w:r>
            <w:r>
              <w:rPr>
                <w:rFonts w:hint="eastAsia"/>
              </w:rPr>
              <w:t xml:space="preserve">のMTG招待発行＋スケジュール候補日提示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直近</w:t>
            </w:r>
          </w:p>
        </w:tc>
      </w:tr>
    </w:tbl>
    <w:bookmarkEnd w:id="12"/>
    <w:bookmarkStart w:id="13" w:name="株英和製運-側若山様-ほか"/>
    <w:p>
      <w:pPr>
        <w:pStyle w:val="Heading3"/>
      </w:pPr>
      <w:r>
        <w:rPr>
          <w:rFonts w:hint="eastAsia"/>
        </w:rPr>
        <w:t xml:space="preserve">株)英和製運</w:t>
      </w:r>
      <w:r>
        <w:t xml:space="preserve"> </w:t>
      </w:r>
      <w:r>
        <w:rPr>
          <w:rFonts w:hint="eastAsia"/>
        </w:rPr>
        <w:t xml:space="preserve">側（若山様</w:t>
      </w:r>
      <w:r>
        <w:t xml:space="preserve"> </w:t>
      </w:r>
      <w:r>
        <w:rPr>
          <w:rFonts w:hint="eastAsia"/>
        </w:rPr>
        <w:t xml:space="preserve">ほか）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タスク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車種フルネームと略称（例：小型プレス→コプレ）の対応表をLINEで送付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直近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「車種手当を所定内に含めるか／含めないか」の現行ルールを和歌山様（社内）に確認のうえ村上様へ連携。</w:t>
            </w:r>
            <w:r>
              <w:rPr>
                <w:rFonts w:hint="eastAsia"/>
                <w:b/>
                <w:bCs/>
              </w:rPr>
              <w:t xml:space="preserve">今年度から所定内に含めない可能性あり</w:t>
            </w:r>
            <w:r>
              <w:rPr>
                <w:rFonts w:hint="eastAsia"/>
              </w:rPr>
              <w:t xml:space="preserve">、要最終確認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次回MTGまで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「日雇いの一人ずつ確定」運用について、他社事例（一括確定パターンの有無）を高橋様に確認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次回MTGまで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アクセス側「月次更新処理」内の仕分けロジック／勘定科目（預り金・雇用保険・健康保険・介護・日雇賃金など）を社長に確認し、CSVテンプレを提供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早期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キャッシュメイト側に「2階キャッシュマシンへ残業代込みで投入する」運用変更時の会計整合性を確認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早期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給与計算ソフト（弥生／給与奉行</w:t>
            </w:r>
            <w:r>
              <w:t xml:space="preserve"> </w:t>
            </w:r>
            <w:r>
              <w:rPr>
                <w:rFonts w:hint="eastAsia"/>
              </w:rPr>
              <w:t xml:space="preserve">等）のパッケージ選定方針を社内で整理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別案件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5" w:name="検討保留事項open-issues-parking-lot"/>
    <w:p>
      <w:pPr>
        <w:pStyle w:val="Heading2"/>
      </w:pPr>
      <w:r>
        <w:t xml:space="preserve">5. </w:t>
      </w:r>
      <w:r>
        <w:rPr>
          <w:rFonts w:hint="eastAsia"/>
        </w:rPr>
        <w:t xml:space="preserve">検討・保留事項（Open</w:t>
      </w:r>
      <w:r>
        <w:t xml:space="preserve"> Issues / Parking </w:t>
      </w:r>
      <w:r>
        <w:rPr>
          <w:rFonts w:hint="eastAsia"/>
        </w:rPr>
        <w:t xml:space="preserve">Lot）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備考</w:t>
            </w:r>
          </w:p>
        </w:tc>
      </w:tr>
      <w:tr>
        <w:tc>
          <w:tcPr/>
          <w:p>
            <w:pPr>
              <w:pStyle w:val="Compact"/>
            </w:pPr>
            <w:r>
              <w:t xml:space="preserve">O-1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車種手当を所定内に含めるか否か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E-2で英和側回答待ち。本開発の残業単価ロジックに影響。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O-2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日雇いを「一括確定」する運用が他社にあるかどうか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E-3。あり次第、一括確定モードの仕様詳細を再定義。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O-3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2階キャッシュマシンに残業代を含めて投入する場合の会計整合性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E-5。キャッシュメイト社確認待ち。釣銭枚数管理ロジックは別件。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O-4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健康保険・厚生年金等の社会保険控除計算をシステム内で実装するか／給与奉行側に任せるか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本システムは総額算出までを担い、社会保険・税は給与奉行側計算を基本方針として検討中。要費用感確認。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O-5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「単体システム（賃金計算だけ／日当計算だけ）」での販売対応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潜在顧客2社あり。要件定義完了後（6月中旬〜下旬）に単体仕様を最終すり合わせ。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O-6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アルバイトの所得税・雇用一般保険の料率年次更新運用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料率マスタを年1回更新する仕組みが必要。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一日の運用フロー再確認現時点合意版"/>
    <w:p>
      <w:pPr>
        <w:pStyle w:val="Heading2"/>
      </w:pPr>
      <w:r>
        <w:t xml:space="preserve">6. </w:t>
      </w:r>
      <w:r>
        <w:rPr>
          <w:rFonts w:hint="eastAsia"/>
        </w:rPr>
        <w:t xml:space="preserve">一日の運用フロー（再確認・現時点合意版）</w:t>
      </w:r>
    </w:p>
    <w:p>
      <w:pPr>
        <w:pStyle w:val="SourceCode"/>
      </w:pPr>
      <w:r>
        <w:rPr>
          <w:rStyle w:val="VerbatimChar"/>
          <w:rFonts w:hint="eastAsia"/>
        </w:rPr>
        <w:t xml:space="preserve">[前日]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作業日誌作成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[当日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朝]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天候（点呼アプリ）で点呼打刻</w:t>
      </w:r>
      <w:r>
        <w:br/>
      </w:r>
      <w:r>
        <w:rPr>
          <w:rStyle w:val="VerbatimChar"/>
        </w:rPr>
        <w:t xml:space="preserve">   ↓     ▶ </w:t>
      </w:r>
      <w:r>
        <w:rPr>
          <w:rStyle w:val="VerbatimChar"/>
          <w:rFonts w:hint="eastAsia"/>
        </w:rPr>
        <w:t xml:space="preserve">賃金管理タブに「暫定」ステータスで1行追加</w:t>
      </w:r>
      <w:r>
        <w:br/>
      </w:r>
      <w:r>
        <w:rPr>
          <w:rStyle w:val="VerbatimChar"/>
        </w:rPr>
        <w:t xml:space="preserve">   ↓     ▶ </w:t>
      </w:r>
      <w:r>
        <w:rPr>
          <w:rStyle w:val="VerbatimChar"/>
          <w:rFonts w:hint="eastAsia"/>
        </w:rPr>
        <w:t xml:space="preserve">日当・早出・飲酒（印紙）合計・キャッシュマシン投入枚数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自動表示</w:t>
      </w:r>
      <w:r>
        <w:br/>
      </w:r>
      <w:r>
        <w:rPr>
          <w:rStyle w:val="VerbatimChar"/>
        </w:rPr>
        <w:t xml:space="preserve">   ↓     ▶ </w:t>
      </w:r>
      <w:r>
        <w:rPr>
          <w:rStyle w:val="VerbatimChar"/>
          <w:rFonts w:hint="eastAsia"/>
        </w:rPr>
        <w:t xml:space="preserve">事務／総務が朝の準備（飲酒・現金投入）に着手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[当日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夕方]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天候で就業打刻</w:t>
      </w:r>
      <w:r>
        <w:br/>
      </w:r>
      <w:r>
        <w:rPr>
          <w:rStyle w:val="VerbatimChar"/>
        </w:rPr>
        <w:t xml:space="preserve">   ↓     ▶ </w:t>
      </w:r>
      <w:r>
        <w:rPr>
          <w:rStyle w:val="VerbatimChar"/>
          <w:rFonts w:hint="eastAsia"/>
        </w:rPr>
        <w:t xml:space="preserve">ステータスが「計算済」に変化</w:t>
      </w:r>
      <w:r>
        <w:br/>
      </w:r>
      <w:r>
        <w:rPr>
          <w:rStyle w:val="VerbatimChar"/>
        </w:rPr>
        <w:t xml:space="preserve">   ↓     ▶ </w:t>
      </w:r>
      <w:r>
        <w:rPr>
          <w:rStyle w:val="VerbatimChar"/>
          <w:rFonts w:hint="eastAsia"/>
        </w:rPr>
        <w:t xml:space="preserve">残業時間反映により総額・等級が更新（等級変動者は赤文字）</w:t>
      </w:r>
      <w:r>
        <w:br/>
      </w:r>
      <w:r>
        <w:rPr>
          <w:rStyle w:val="VerbatimChar"/>
        </w:rPr>
        <w:t xml:space="preserve">   ↓     ▶ </w:t>
      </w:r>
      <w:r>
        <w:rPr>
          <w:rStyle w:val="VerbatimChar"/>
          <w:rFonts w:hint="eastAsia"/>
        </w:rPr>
        <w:t xml:space="preserve">必要に応じ「調整額（±）」「繰越」を入力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[確定]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一人ずつチェック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確定ボタン</w:t>
      </w:r>
      <w:r>
        <w:br/>
      </w:r>
      <w:r>
        <w:rPr>
          <w:rStyle w:val="VerbatimChar"/>
        </w:rPr>
        <w:t xml:space="preserve">   ↓     ▶ </w:t>
      </w:r>
      <w:r>
        <w:rPr>
          <w:rStyle w:val="VerbatimChar"/>
          <w:rFonts w:hint="eastAsia"/>
        </w:rPr>
        <w:t xml:space="preserve">行は計算タブから削除</w:t>
      </w:r>
      <w:r>
        <w:br/>
      </w:r>
      <w:r>
        <w:rPr>
          <w:rStyle w:val="VerbatimChar"/>
        </w:rPr>
        <w:t xml:space="preserve">   ↓     ▶ </w:t>
      </w:r>
      <w:r>
        <w:rPr>
          <w:rStyle w:val="VerbatimChar"/>
          <w:rFonts w:hint="eastAsia"/>
        </w:rPr>
        <w:t xml:space="preserve">等級変動者は確定後にポップアップで張替指示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[支払]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日雇いタブ（現金）：チェック→出勤ボタン→キャッシュマシンAPIで自動払出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常勤タブ（振込）：一括チェック→PDF/CSV→勘定奉行へ取込（将来API連携）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[締め]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全員確定で計算タブが空＝当日業務終了</w:t>
      </w:r>
    </w:p>
    <w:p>
      <w:r>
        <w:pict>
          <v:rect style="width:0;height:1.5pt" o:hralign="center" o:hrstd="t" o:hr="t"/>
        </w:pict>
      </w:r>
    </w:p>
    <w:bookmarkEnd w:id="16"/>
    <w:bookmarkStart w:id="17" w:name="リスク留意点"/>
    <w:p>
      <w:pPr>
        <w:pStyle w:val="Heading2"/>
      </w:pPr>
      <w:r>
        <w:t xml:space="preserve">7. </w:t>
      </w:r>
      <w:r>
        <w:rPr>
          <w:rFonts w:hint="eastAsia"/>
        </w:rPr>
        <w:t xml:space="preserve">リスク・留意点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車種手当の所定内取扱い変更</w:t>
      </w:r>
      <w:r>
        <w:rPr>
          <w:rFonts w:hint="eastAsia"/>
        </w:rPr>
        <w:t xml:space="preserve">：本開発の残業単価計算式の根幹に関わるため、英和側の最終回答（E-2）が出るまでに該当箇所を切替可能な実装にしておくこと。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2階キャッシュマシン×残業代込み運用</w:t>
      </w:r>
      <w:r>
        <w:rPr>
          <w:rFonts w:hint="eastAsia"/>
        </w:rPr>
        <w:t xml:space="preserve">：会計仕分け（社長が締め時に総額入力）との整合性が崩れるリスクあり。キャッシュメイト社確認結果（E-5）を待ってから運用切替を行う。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モックアップフェーズの並行進行</w:t>
      </w:r>
      <w:r>
        <w:rPr>
          <w:rFonts w:hint="eastAsia"/>
        </w:rPr>
        <w:t xml:space="preserve">：賃金管理は5月中に本開発開始する一方、点呼簿・作業日誌・請求管理の3システムはモック擦り合わせが6月中旬〜下旬まで継続。要件干渉点（特に従業員マスタ・所属マスタ・車両マスタ）の整合は注意。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小画面PCでの横スクロール</w:t>
      </w:r>
      <w:r>
        <w:rPr>
          <w:rFonts w:hint="eastAsia"/>
        </w:rPr>
        <w:t xml:space="preserve">：週40時間割増を列として残す意思決定により、小画面では横スクロール発生を許容。事務員PCの想定解像度を別途確認した方が安全。</w:t>
      </w:r>
    </w:p>
    <w:p>
      <w:r>
        <w:pict>
          <v:rect style="width:0;height:1.5pt" o:hralign="center" o:hrstd="t" o:hr="t"/>
        </w:pict>
      </w:r>
    </w:p>
    <w:bookmarkEnd w:id="17"/>
    <w:bookmarkStart w:id="18" w:name="次回mtg"/>
    <w:p>
      <w:pPr>
        <w:pStyle w:val="Heading2"/>
      </w:pPr>
      <w:r>
        <w:t xml:space="preserve">8. </w:t>
      </w:r>
      <w:r>
        <w:rPr>
          <w:rFonts w:hint="eastAsia"/>
        </w:rPr>
        <w:t xml:space="preserve">次回MTG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2026年6月2日(火)</w:t>
            </w:r>
            <w:r>
              <w:t xml:space="preserve"> 14:00〜15:00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t xml:space="preserve">Zoom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若山</w:t>
            </w:r>
            <w:r>
              <w:t xml:space="preserve"> </w:t>
            </w:r>
            <w:r>
              <w:rPr>
                <w:rFonts w:hint="eastAsia"/>
              </w:rPr>
              <w:t xml:space="preserve">拓海</w:t>
            </w:r>
            <w:r>
              <w:t xml:space="preserve"> </w:t>
            </w:r>
            <w:r>
              <w:rPr>
                <w:rFonts w:hint="eastAsia"/>
              </w:rPr>
              <w:t xml:space="preserve">様／村上</w:t>
            </w:r>
            <w:r>
              <w:t xml:space="preserve"> </w:t>
            </w:r>
            <w:r>
              <w:rPr>
                <w:rFonts w:hint="eastAsia"/>
              </w:rPr>
              <w:t xml:space="preserve">様（英和側は若山様のみで可。高橋様は2週／月1ペースで同席）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議題</w:t>
            </w:r>
          </w:p>
        </w:tc>
        <w:tc>
          <w:tcPr/>
          <w:p>
            <w:pPr>
              <w:pStyle w:val="Compact"/>
            </w:pPr>
            <w:r>
              <w:t xml:space="preserve">① </w:t>
            </w:r>
            <w:r>
              <w:rPr>
                <w:rFonts w:hint="eastAsia"/>
              </w:rPr>
              <w:t xml:space="preserve">本日反映後のモックUI再確認</w:t>
            </w:r>
            <w:r>
              <w:t xml:space="preserve">　② </w:t>
            </w:r>
            <w:r>
              <w:rPr>
                <w:rFonts w:hint="eastAsia"/>
              </w:rPr>
              <w:t xml:space="preserve">賃金管理</w:t>
            </w:r>
            <w:r>
              <w:t xml:space="preserve"> </w:t>
            </w:r>
            <w:r>
              <w:rPr>
                <w:rFonts w:hint="eastAsia"/>
              </w:rPr>
              <w:t xml:space="preserve">本開発スケジュール提示</w:t>
            </w:r>
            <w:r>
              <w:t xml:space="preserve">　③ </w:t>
            </w:r>
            <w:r>
              <w:rPr>
                <w:rFonts w:hint="eastAsia"/>
              </w:rPr>
              <w:t xml:space="preserve">単体システム販売方針の前段すり合わせ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本議事録は文字起こし（2026/5/22）に基づき作成。表記ゆれ・固有名詞は適宜整理しています。事実関係に齟齬があればご指摘ください。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2026-05-23T05:25:23Z</dcterms:created>
  <dcterms:modified xsi:type="dcterms:W3CDTF">2026-05-23T05:25:23Z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