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BD" w:rsidRPr="00C6099E" w:rsidRDefault="00C6099E" w:rsidP="00C6099E">
      <w:r>
        <w:rPr>
          <w:rFonts w:hint="eastAsia"/>
        </w:rPr>
        <w:t>僕はこのDevil・T・Rexの</w:t>
      </w:r>
      <w:r w:rsidR="005840C6">
        <w:rPr>
          <w:rFonts w:hint="eastAsia"/>
        </w:rPr>
        <w:t>タイトル画面、ゲームクリア画面の制作をしました。</w:t>
      </w:r>
      <w:bookmarkStart w:id="0" w:name="_GoBack"/>
      <w:bookmarkEnd w:id="0"/>
    </w:p>
    <w:sectPr w:rsidR="006E21BD" w:rsidRPr="00C609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E"/>
    <w:rsid w:val="005840C6"/>
    <w:rsid w:val="006E21BD"/>
    <w:rsid w:val="00C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C15EA4"/>
  <w15:chartTrackingRefBased/>
  <w15:docId w15:val="{C9146597-7157-40F8-856D-763ADFD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2023-10-26T05:48:00Z</dcterms:created>
  <dcterms:modified xsi:type="dcterms:W3CDTF">2023-10-26T06:26:00Z</dcterms:modified>
</cp:coreProperties>
</file>