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DEC286" w14:textId="77777777" w:rsidR="002E5202" w:rsidRDefault="00202EE8" w:rsidP="004E0F10">
      <w:pPr>
        <w:pStyle w:val="Title"/>
        <w:tabs>
          <w:tab w:val="left" w:pos="360"/>
        </w:tabs>
      </w:pPr>
      <w:r>
        <w:t>Instructions for Project 6: Students’ Heights</w:t>
      </w:r>
      <w:r w:rsidR="004E0F10">
        <w:t>,</w:t>
      </w:r>
      <w:r>
        <w:t xml:space="preserve"> Lengths of Feet and Forearms</w:t>
      </w:r>
    </w:p>
    <w:p w14:paraId="67D96BD0" w14:textId="77777777" w:rsidR="00202EE8" w:rsidRDefault="00202EE8" w:rsidP="00202EE8">
      <w:r>
        <w:t>For this project you will continue to enhance your Excel Skills with an emphasis on creating scatterplots and working with linear regression. In the Project 6 Solution Template, please answer all the questions with complete sentences and proper grammar.</w:t>
      </w:r>
    </w:p>
    <w:p w14:paraId="1B0A024D" w14:textId="77777777" w:rsidR="00202EE8" w:rsidRDefault="00202EE8" w:rsidP="00202EE8">
      <w:pPr>
        <w:pStyle w:val="Heading1"/>
      </w:pPr>
      <w:r>
        <w:t>Instructions for Task 1:</w:t>
      </w:r>
    </w:p>
    <w:p w14:paraId="6A07017D" w14:textId="2851C764" w:rsidR="00202EE8" w:rsidRDefault="00202EE8" w:rsidP="004229E1">
      <w:pPr>
        <w:spacing w:after="120"/>
      </w:pPr>
      <w:r>
        <w:t>At the beginning of the semester, we collected data from all Math 107 courses regarding student heights, the length of the</w:t>
      </w:r>
      <w:r w:rsidR="000B5DC0">
        <w:t>ir</w:t>
      </w:r>
      <w:r>
        <w:t xml:space="preserve"> forearm and the length of their f</w:t>
      </w:r>
      <w:r w:rsidR="000B5DC0">
        <w:t>oo</w:t>
      </w:r>
      <w:r>
        <w:t xml:space="preserve">t. For this </w:t>
      </w:r>
      <w:r w:rsidR="00C712A2">
        <w:t>task</w:t>
      </w:r>
      <w:r>
        <w:t xml:space="preserve"> we will be working with </w:t>
      </w:r>
      <w:r w:rsidR="00C712A2">
        <w:t>the height and forearm measurement</w:t>
      </w:r>
      <w:r>
        <w:t xml:space="preserve"> data we collected.</w:t>
      </w:r>
    </w:p>
    <w:p w14:paraId="29D0F71F" w14:textId="77777777" w:rsidR="00202EE8" w:rsidRDefault="00202EE8" w:rsidP="004229E1">
      <w:pPr>
        <w:spacing w:after="120"/>
      </w:pPr>
      <w:r>
        <w:t xml:space="preserve">Steps for Task 1: </w:t>
      </w:r>
    </w:p>
    <w:p w14:paraId="50A52A84" w14:textId="77777777" w:rsidR="00202EE8" w:rsidRDefault="00202EE8" w:rsidP="004229E1">
      <w:pPr>
        <w:pStyle w:val="ListParagraph"/>
        <w:numPr>
          <w:ilvl w:val="0"/>
          <w:numId w:val="1"/>
        </w:numPr>
        <w:spacing w:after="120"/>
        <w:ind w:left="360"/>
        <w:contextualSpacing w:val="0"/>
      </w:pPr>
      <w:r>
        <w:t xml:space="preserve">In Excel open the spreadsheet Project 6 document, and open the tab labeled </w:t>
      </w:r>
      <w:r w:rsidRPr="00516A33">
        <w:rPr>
          <w:b/>
        </w:rPr>
        <w:t>Forearm Measurement</w:t>
      </w:r>
      <w:r>
        <w:t>.</w:t>
      </w:r>
    </w:p>
    <w:p w14:paraId="6B5CE404" w14:textId="77777777" w:rsidR="004E0F10" w:rsidRDefault="004E0F10" w:rsidP="004229E1">
      <w:pPr>
        <w:pStyle w:val="ListParagraph"/>
        <w:numPr>
          <w:ilvl w:val="0"/>
          <w:numId w:val="1"/>
        </w:numPr>
        <w:spacing w:after="120"/>
        <w:ind w:left="360"/>
        <w:contextualSpacing w:val="0"/>
      </w:pPr>
      <w:r>
        <w:t>Use the provided data to create a scatterplot.</w:t>
      </w:r>
    </w:p>
    <w:p w14:paraId="65A45407" w14:textId="6F59F824" w:rsidR="004E0F10" w:rsidRDefault="004E0F10" w:rsidP="004229E1">
      <w:pPr>
        <w:pStyle w:val="ListParagraph"/>
        <w:numPr>
          <w:ilvl w:val="0"/>
          <w:numId w:val="2"/>
        </w:numPr>
        <w:spacing w:after="120"/>
        <w:ind w:left="1440"/>
        <w:contextualSpacing w:val="0"/>
      </w:pPr>
      <w:r>
        <w:t xml:space="preserve">In </w:t>
      </w:r>
      <w:proofErr w:type="gramStart"/>
      <w:r>
        <w:t>Excel</w:t>
      </w:r>
      <w:proofErr w:type="gramEnd"/>
      <w:r>
        <w:t xml:space="preserve"> a scatterplot is the chart called </w:t>
      </w:r>
      <w:r w:rsidR="000B4E3F">
        <w:t>“S</w:t>
      </w:r>
      <w:r>
        <w:t>catter.</w:t>
      </w:r>
      <w:r w:rsidR="000B4E3F">
        <w:t>”</w:t>
      </w:r>
    </w:p>
    <w:p w14:paraId="6C388401" w14:textId="77777777" w:rsidR="004E0F10" w:rsidRDefault="004E0F10" w:rsidP="004229E1">
      <w:pPr>
        <w:pStyle w:val="ListParagraph"/>
        <w:numPr>
          <w:ilvl w:val="0"/>
          <w:numId w:val="2"/>
        </w:numPr>
        <w:spacing w:after="120"/>
        <w:ind w:left="1440"/>
        <w:contextualSpacing w:val="0"/>
      </w:pPr>
      <w:r>
        <w:t>You probably noticed when you created your scatterplot that the data is clumped to the right of the graph. To fix this we need to change the axes slightly:</w:t>
      </w:r>
    </w:p>
    <w:p w14:paraId="0FD9E46E" w14:textId="563D418A" w:rsidR="004E0F10" w:rsidRDefault="004E0F10" w:rsidP="003C635A">
      <w:pPr>
        <w:pStyle w:val="ListParagraph"/>
        <w:numPr>
          <w:ilvl w:val="2"/>
          <w:numId w:val="2"/>
        </w:numPr>
        <w:spacing w:after="120"/>
        <w:contextualSpacing w:val="0"/>
      </w:pPr>
      <w:r>
        <w:t>Right click on the horizontal (x) axis</w:t>
      </w:r>
      <w:r w:rsidR="003C635A">
        <w:t>, c</w:t>
      </w:r>
      <w:r>
        <w:t>lick on the Format axis option</w:t>
      </w:r>
    </w:p>
    <w:p w14:paraId="07083742" w14:textId="36C2D0B2" w:rsidR="003C635A" w:rsidRDefault="003C635A" w:rsidP="003C635A">
      <w:pPr>
        <w:pStyle w:val="ListParagraph"/>
        <w:numPr>
          <w:ilvl w:val="2"/>
          <w:numId w:val="2"/>
        </w:numPr>
        <w:spacing w:after="120"/>
        <w:contextualSpacing w:val="0"/>
      </w:pPr>
      <w:r>
        <w:t>Alternatively, in the menu bar at the top click on axes and then horizontal</w:t>
      </w:r>
    </w:p>
    <w:p w14:paraId="351D04DC" w14:textId="77777777" w:rsidR="004E0F10" w:rsidRDefault="004E0F10" w:rsidP="004229E1">
      <w:pPr>
        <w:pStyle w:val="ListParagraph"/>
        <w:numPr>
          <w:ilvl w:val="2"/>
          <w:numId w:val="2"/>
        </w:numPr>
        <w:spacing w:after="120"/>
        <w:contextualSpacing w:val="0"/>
      </w:pPr>
      <w:r>
        <w:t>Change the minimum value to 55 and click ok</w:t>
      </w:r>
    </w:p>
    <w:p w14:paraId="35504EE7" w14:textId="6FB70FF3" w:rsidR="004E0F10" w:rsidRDefault="003C635A" w:rsidP="004229E1">
      <w:pPr>
        <w:pStyle w:val="ListParagraph"/>
        <w:numPr>
          <w:ilvl w:val="2"/>
          <w:numId w:val="2"/>
        </w:numPr>
        <w:spacing w:after="120"/>
        <w:contextualSpacing w:val="0"/>
      </w:pPr>
      <w:r>
        <w:t>Eventually you will want to r</w:t>
      </w:r>
      <w:r w:rsidR="004E0F10">
        <w:t>epeat the process with the vertical (y) axis with the minimum</w:t>
      </w:r>
      <w:r>
        <w:t xml:space="preserve"> value set to 6</w:t>
      </w:r>
      <w:r w:rsidR="00516A33">
        <w:t>.</w:t>
      </w:r>
    </w:p>
    <w:p w14:paraId="64EFCBBB" w14:textId="77777777" w:rsidR="00202EE8" w:rsidRDefault="004E0F10" w:rsidP="004229E1">
      <w:pPr>
        <w:pStyle w:val="ListParagraph"/>
        <w:numPr>
          <w:ilvl w:val="0"/>
          <w:numId w:val="2"/>
        </w:numPr>
        <w:spacing w:after="120"/>
        <w:ind w:left="1440"/>
        <w:contextualSpacing w:val="0"/>
      </w:pPr>
      <w:r>
        <w:t xml:space="preserve"> Make sure to properly label the graph (title, axis titles)</w:t>
      </w:r>
    </w:p>
    <w:p w14:paraId="5E67C0A3" w14:textId="7EB4E31B" w:rsidR="00EC44EC" w:rsidRDefault="00111C37" w:rsidP="004229E1">
      <w:pPr>
        <w:pStyle w:val="ListParagraph"/>
        <w:numPr>
          <w:ilvl w:val="0"/>
          <w:numId w:val="1"/>
        </w:numPr>
        <w:spacing w:after="120"/>
        <w:ind w:left="360"/>
        <w:contextualSpacing w:val="0"/>
      </w:pPr>
      <w:r>
        <w:t>We want to make another scatterplot with the outlier removed.</w:t>
      </w:r>
      <w:r w:rsidR="00516A33">
        <w:t xml:space="preserve">  (If you do not see an obvious outlier, make sure you are viewing data from the </w:t>
      </w:r>
      <w:r w:rsidR="00516A33" w:rsidRPr="00516A33">
        <w:rPr>
          <w:b/>
        </w:rPr>
        <w:t>Forearm Measurements</w:t>
      </w:r>
      <w:r w:rsidR="00516A33">
        <w:rPr>
          <w:b/>
        </w:rPr>
        <w:t xml:space="preserve"> </w:t>
      </w:r>
      <w:r w:rsidR="00516A33">
        <w:t>sheet).</w:t>
      </w:r>
      <w:r>
        <w:t xml:space="preserve"> However, if we were to remove the outlier from the data, the original chart would be affected </w:t>
      </w:r>
      <w:r w:rsidR="00516A33">
        <w:t>(</w:t>
      </w:r>
      <w:r>
        <w:t>like in Project 2</w:t>
      </w:r>
      <w:r w:rsidR="00516A33">
        <w:t>, about UA football scores)</w:t>
      </w:r>
      <w:r>
        <w:t>. Here are the steps to get around this.</w:t>
      </w:r>
    </w:p>
    <w:p w14:paraId="661FCC56" w14:textId="1086D8D1" w:rsidR="00111C37" w:rsidRDefault="00111C37" w:rsidP="004229E1">
      <w:pPr>
        <w:pStyle w:val="ListParagraph"/>
        <w:numPr>
          <w:ilvl w:val="0"/>
          <w:numId w:val="4"/>
        </w:numPr>
        <w:spacing w:after="120"/>
        <w:ind w:left="1440"/>
        <w:contextualSpacing w:val="0"/>
      </w:pPr>
      <w:r>
        <w:t>Right click on the spreadsheet tab labeled forearm measurement</w:t>
      </w:r>
    </w:p>
    <w:p w14:paraId="19669C4C" w14:textId="34D8EB71" w:rsidR="00111C37" w:rsidRDefault="00111C37" w:rsidP="004229E1">
      <w:pPr>
        <w:pStyle w:val="ListParagraph"/>
        <w:numPr>
          <w:ilvl w:val="0"/>
          <w:numId w:val="4"/>
        </w:numPr>
        <w:spacing w:after="120"/>
        <w:ind w:left="1440"/>
        <w:contextualSpacing w:val="0"/>
      </w:pPr>
      <w:r>
        <w:t>Select the move or copy feature</w:t>
      </w:r>
    </w:p>
    <w:p w14:paraId="20388F29" w14:textId="280BF776" w:rsidR="00111C37" w:rsidRDefault="00CD56CA" w:rsidP="004229E1">
      <w:pPr>
        <w:pStyle w:val="ListParagraph"/>
        <w:numPr>
          <w:ilvl w:val="0"/>
          <w:numId w:val="4"/>
        </w:numPr>
        <w:spacing w:after="120"/>
        <w:ind w:left="1440"/>
        <w:contextualSpacing w:val="0"/>
      </w:pPr>
      <w:r>
        <w:lastRenderedPageBreak/>
        <w:t xml:space="preserve">Check the box labeled make a copy and highlight </w:t>
      </w:r>
      <w:r w:rsidR="002C0E72">
        <w:t>Forearm</w:t>
      </w:r>
      <w:r>
        <w:t xml:space="preserve"> Measurement</w:t>
      </w:r>
    </w:p>
    <w:p w14:paraId="73CC374F" w14:textId="15418824" w:rsidR="00CD56CA" w:rsidRDefault="00CD56CA" w:rsidP="004229E1">
      <w:pPr>
        <w:pStyle w:val="ListParagraph"/>
        <w:numPr>
          <w:ilvl w:val="0"/>
          <w:numId w:val="4"/>
        </w:numPr>
        <w:spacing w:after="120"/>
        <w:ind w:left="1440"/>
        <w:contextualSpacing w:val="0"/>
      </w:pPr>
      <w:r>
        <w:t>Click ok</w:t>
      </w:r>
    </w:p>
    <w:p w14:paraId="58A6E239" w14:textId="281EFE79" w:rsidR="00CD56CA" w:rsidRDefault="00CD56CA" w:rsidP="004229E1">
      <w:pPr>
        <w:pStyle w:val="ListParagraph"/>
        <w:numPr>
          <w:ilvl w:val="0"/>
          <w:numId w:val="4"/>
        </w:numPr>
        <w:spacing w:after="120"/>
        <w:ind w:left="1440"/>
        <w:contextualSpacing w:val="0"/>
      </w:pPr>
      <w:r>
        <w:t>You now should have a sheet labeled Forearm Measurement (2)</w:t>
      </w:r>
    </w:p>
    <w:p w14:paraId="48154072" w14:textId="111C4450" w:rsidR="00CD56CA" w:rsidRDefault="00CD56CA" w:rsidP="004229E1">
      <w:pPr>
        <w:pStyle w:val="ListParagraph"/>
        <w:numPr>
          <w:ilvl w:val="0"/>
          <w:numId w:val="1"/>
        </w:numPr>
        <w:spacing w:after="120"/>
        <w:ind w:left="360"/>
        <w:contextualSpacing w:val="0"/>
      </w:pPr>
      <w:r>
        <w:t>Locate the outlier in the data and delete the cells that contain the outlier. The scatterplot should be updated so now all you need to do is copy and paste the new scatterplot into Word.</w:t>
      </w:r>
    </w:p>
    <w:p w14:paraId="7C963260" w14:textId="15F5B252" w:rsidR="00DD3D16" w:rsidRDefault="000B5DC0" w:rsidP="004229E1">
      <w:pPr>
        <w:pStyle w:val="ListParagraph"/>
        <w:numPr>
          <w:ilvl w:val="0"/>
          <w:numId w:val="1"/>
        </w:numPr>
        <w:spacing w:after="120"/>
        <w:ind w:left="360"/>
        <w:contextualSpacing w:val="0"/>
      </w:pPr>
      <w:r>
        <w:t xml:space="preserve">Now </w:t>
      </w:r>
      <w:r w:rsidR="00DD3D16">
        <w:t>add a linear regression line and R</w:t>
      </w:r>
      <w:r w:rsidR="00DD3D16">
        <w:rPr>
          <w:vertAlign w:val="superscript"/>
        </w:rPr>
        <w:t>2</w:t>
      </w:r>
      <w:r w:rsidR="00DD3D16">
        <w:t xml:space="preserve"> value to a scatterplot</w:t>
      </w:r>
      <w:r>
        <w:t>.  Directions are as follows</w:t>
      </w:r>
      <w:r w:rsidR="00DD3D16">
        <w:t>:</w:t>
      </w:r>
    </w:p>
    <w:p w14:paraId="06D505E9" w14:textId="120F94A5" w:rsidR="00DD3D16" w:rsidRDefault="00DD3D16" w:rsidP="004229E1">
      <w:pPr>
        <w:pStyle w:val="ListParagraph"/>
        <w:numPr>
          <w:ilvl w:val="0"/>
          <w:numId w:val="5"/>
        </w:numPr>
        <w:spacing w:after="120"/>
        <w:ind w:left="1440"/>
        <w:contextualSpacing w:val="0"/>
      </w:pPr>
      <w:r>
        <w:t xml:space="preserve">Click anywhere on the chart. </w:t>
      </w:r>
    </w:p>
    <w:p w14:paraId="291E7F8A" w14:textId="2E73BE1E" w:rsidR="00DD3D16" w:rsidRDefault="00DD3D16" w:rsidP="004229E1">
      <w:pPr>
        <w:pStyle w:val="ListParagraph"/>
        <w:numPr>
          <w:ilvl w:val="0"/>
          <w:numId w:val="5"/>
        </w:numPr>
        <w:spacing w:after="120"/>
        <w:ind w:left="1440"/>
        <w:contextualSpacing w:val="0"/>
      </w:pPr>
      <w:r>
        <w:t>In the top menu bar select the Layout/Chart Layout tab</w:t>
      </w:r>
    </w:p>
    <w:p w14:paraId="242B5BF6" w14:textId="26C6ACBD" w:rsidR="00DD3D16" w:rsidRDefault="00DD3D16" w:rsidP="004229E1">
      <w:pPr>
        <w:pStyle w:val="ListParagraph"/>
        <w:numPr>
          <w:ilvl w:val="0"/>
          <w:numId w:val="5"/>
        </w:numPr>
        <w:spacing w:after="120"/>
        <w:ind w:left="1440"/>
        <w:contextualSpacing w:val="0"/>
      </w:pPr>
      <w:r>
        <w:t xml:space="preserve">In the analysis section click on </w:t>
      </w:r>
      <w:proofErr w:type="spellStart"/>
      <w:r>
        <w:t>Trendline</w:t>
      </w:r>
      <w:proofErr w:type="spellEnd"/>
      <w:r>
        <w:t xml:space="preserve"> </w:t>
      </w:r>
    </w:p>
    <w:p w14:paraId="60533197" w14:textId="178D720E" w:rsidR="00DD3D16" w:rsidRDefault="00DD3D16" w:rsidP="004229E1">
      <w:pPr>
        <w:pStyle w:val="ListParagraph"/>
        <w:numPr>
          <w:ilvl w:val="0"/>
          <w:numId w:val="5"/>
        </w:numPr>
        <w:spacing w:after="120"/>
        <w:ind w:left="1440"/>
        <w:contextualSpacing w:val="0"/>
      </w:pPr>
      <w:r>
        <w:t xml:space="preserve">Click </w:t>
      </w:r>
      <w:proofErr w:type="spellStart"/>
      <w:r>
        <w:t>Trendline</w:t>
      </w:r>
      <w:proofErr w:type="spellEnd"/>
      <w:r>
        <w:t xml:space="preserve"> options in the dropdown menu</w:t>
      </w:r>
    </w:p>
    <w:p w14:paraId="05FB262E" w14:textId="60654D0C" w:rsidR="00DD3D16" w:rsidRDefault="00433317" w:rsidP="004229E1">
      <w:pPr>
        <w:pStyle w:val="ListParagraph"/>
        <w:numPr>
          <w:ilvl w:val="0"/>
          <w:numId w:val="5"/>
        </w:numPr>
        <w:spacing w:after="120"/>
        <w:ind w:left="1440"/>
        <w:contextualSpacing w:val="0"/>
      </w:pPr>
      <w:r>
        <w:t>Under the Type menu</w:t>
      </w:r>
    </w:p>
    <w:p w14:paraId="318BEF3A" w14:textId="0DB43C6B" w:rsidR="00433317" w:rsidRDefault="00433317" w:rsidP="004229E1">
      <w:pPr>
        <w:pStyle w:val="ListParagraph"/>
        <w:numPr>
          <w:ilvl w:val="2"/>
          <w:numId w:val="5"/>
        </w:numPr>
        <w:spacing w:after="120"/>
        <w:contextualSpacing w:val="0"/>
      </w:pPr>
      <w:r>
        <w:t>Select Linear</w:t>
      </w:r>
    </w:p>
    <w:p w14:paraId="2949C26B" w14:textId="52216EE5" w:rsidR="00433317" w:rsidRDefault="00433317" w:rsidP="004229E1">
      <w:pPr>
        <w:pStyle w:val="ListParagraph"/>
        <w:numPr>
          <w:ilvl w:val="0"/>
          <w:numId w:val="5"/>
        </w:numPr>
        <w:spacing w:after="120"/>
        <w:ind w:left="1440"/>
        <w:contextualSpacing w:val="0"/>
      </w:pPr>
      <w:r>
        <w:t>Under the Options menu</w:t>
      </w:r>
    </w:p>
    <w:p w14:paraId="567E9B87" w14:textId="3AD6A13F" w:rsidR="00433317" w:rsidRDefault="00433317" w:rsidP="004229E1">
      <w:pPr>
        <w:pStyle w:val="ListParagraph"/>
        <w:numPr>
          <w:ilvl w:val="2"/>
          <w:numId w:val="5"/>
        </w:numPr>
        <w:spacing w:after="120"/>
        <w:contextualSpacing w:val="0"/>
      </w:pPr>
      <w:r>
        <w:t>Select Display Equation on Chart</w:t>
      </w:r>
    </w:p>
    <w:p w14:paraId="67A833C3" w14:textId="7B91C005" w:rsidR="00433317" w:rsidRDefault="00433317" w:rsidP="004229E1">
      <w:pPr>
        <w:pStyle w:val="ListParagraph"/>
        <w:numPr>
          <w:ilvl w:val="2"/>
          <w:numId w:val="5"/>
        </w:numPr>
        <w:spacing w:after="120"/>
        <w:contextualSpacing w:val="0"/>
      </w:pPr>
      <w:r>
        <w:t>Select Display R-square Value on Chart</w:t>
      </w:r>
    </w:p>
    <w:p w14:paraId="43F3D07A" w14:textId="563B39E9" w:rsidR="00433317" w:rsidRDefault="00433317" w:rsidP="004229E1">
      <w:pPr>
        <w:pStyle w:val="ListParagraph"/>
        <w:numPr>
          <w:ilvl w:val="0"/>
          <w:numId w:val="5"/>
        </w:numPr>
        <w:spacing w:after="120"/>
        <w:ind w:left="1440"/>
        <w:contextualSpacing w:val="0"/>
      </w:pPr>
      <w:r>
        <w:t>Click on ok</w:t>
      </w:r>
    </w:p>
    <w:p w14:paraId="6884C58E" w14:textId="08E9BB3D" w:rsidR="00AB1186" w:rsidRDefault="003C635A" w:rsidP="00AB1186">
      <w:pPr>
        <w:pStyle w:val="ListParagraph"/>
        <w:numPr>
          <w:ilvl w:val="0"/>
          <w:numId w:val="5"/>
        </w:numPr>
        <w:spacing w:after="120"/>
        <w:ind w:left="1440"/>
        <w:contextualSpacing w:val="0"/>
      </w:pPr>
      <w:r>
        <w:t xml:space="preserve">NOTE: Excel calculates a value labeled </w:t>
      </w:r>
      <w:r w:rsidR="00AB1186">
        <w:rPr>
          <w:b/>
        </w:rPr>
        <w:t>R</w:t>
      </w:r>
      <w:r w:rsidR="00AB1186">
        <w:rPr>
          <w:b/>
          <w:vertAlign w:val="superscript"/>
        </w:rPr>
        <w:t>2</w:t>
      </w:r>
      <w:r w:rsidR="00AB1186">
        <w:rPr>
          <w:b/>
        </w:rPr>
        <w:t>.</w:t>
      </w:r>
      <w:r w:rsidR="00AB1186">
        <w:t xml:space="preserve"> To calculate the </w:t>
      </w:r>
      <w:proofErr w:type="spellStart"/>
      <w:r w:rsidR="00AB1186">
        <w:rPr>
          <w:b/>
        </w:rPr>
        <w:t>r-value</w:t>
      </w:r>
      <w:proofErr w:type="spellEnd"/>
      <w:r w:rsidR="00AB1186">
        <w:t xml:space="preserve">, take the square root of the </w:t>
      </w:r>
      <w:r w:rsidR="00AB1186">
        <w:rPr>
          <w:b/>
        </w:rPr>
        <w:t>R</w:t>
      </w:r>
      <w:r w:rsidR="00AB1186">
        <w:rPr>
          <w:b/>
          <w:vertAlign w:val="superscript"/>
        </w:rPr>
        <w:t>2</w:t>
      </w:r>
      <w:r w:rsidR="00AB1186">
        <w:t xml:space="preserve"> value in Excel.</w:t>
      </w:r>
    </w:p>
    <w:p w14:paraId="04756C7C" w14:textId="13C649B1" w:rsidR="00CD56CA" w:rsidRDefault="00433317" w:rsidP="00C712A2">
      <w:pPr>
        <w:pStyle w:val="Heading1"/>
      </w:pPr>
      <w:r>
        <w:t>Instructions for Task 2:</w:t>
      </w:r>
    </w:p>
    <w:p w14:paraId="63602AF2" w14:textId="654CC871" w:rsidR="00C712A2" w:rsidRDefault="00C712A2" w:rsidP="004229E1">
      <w:pPr>
        <w:spacing w:after="120"/>
      </w:pPr>
      <w:r>
        <w:t>At the beginning of the semester, we collected data from all Math 107 courses regarding student heights, the length of their forearm and the length of their f</w:t>
      </w:r>
      <w:r w:rsidR="000B5DC0">
        <w:t>oo</w:t>
      </w:r>
      <w:r>
        <w:t>t. For this task we will be working with the height and foot measurement data we collected.</w:t>
      </w:r>
    </w:p>
    <w:p w14:paraId="108423D8" w14:textId="513634D9" w:rsidR="00C712A2" w:rsidRDefault="00C712A2" w:rsidP="004229E1">
      <w:pPr>
        <w:spacing w:after="120"/>
      </w:pPr>
      <w:r>
        <w:t>Steps for Task 2:</w:t>
      </w:r>
    </w:p>
    <w:p w14:paraId="385FE08C" w14:textId="06F4CCFA" w:rsidR="00C712A2" w:rsidRDefault="00C712A2" w:rsidP="004229E1">
      <w:pPr>
        <w:pStyle w:val="ListParagraph"/>
        <w:numPr>
          <w:ilvl w:val="0"/>
          <w:numId w:val="7"/>
        </w:numPr>
        <w:spacing w:after="120"/>
        <w:ind w:left="360"/>
        <w:contextualSpacing w:val="0"/>
      </w:pPr>
      <w:r>
        <w:t xml:space="preserve">In Excel open the spreadsheet document Project 6, and open the tab labeled </w:t>
      </w:r>
      <w:r w:rsidRPr="00196BEC">
        <w:rPr>
          <w:b/>
        </w:rPr>
        <w:t>Foot Measurement</w:t>
      </w:r>
      <w:r>
        <w:t>.</w:t>
      </w:r>
    </w:p>
    <w:p w14:paraId="1E33BFEB" w14:textId="2D960ACA" w:rsidR="00C712A2" w:rsidRDefault="00C712A2" w:rsidP="004229E1">
      <w:pPr>
        <w:pStyle w:val="ListParagraph"/>
        <w:numPr>
          <w:ilvl w:val="0"/>
          <w:numId w:val="7"/>
        </w:numPr>
        <w:spacing w:after="120"/>
        <w:ind w:left="360"/>
        <w:contextualSpacing w:val="0"/>
      </w:pPr>
      <w:r>
        <w:t>Use the provided data to create a scatterplot.</w:t>
      </w:r>
    </w:p>
    <w:p w14:paraId="6B7CCB74" w14:textId="79DE15A3" w:rsidR="00C712A2" w:rsidRDefault="00C712A2" w:rsidP="004229E1">
      <w:pPr>
        <w:pStyle w:val="ListParagraph"/>
        <w:numPr>
          <w:ilvl w:val="0"/>
          <w:numId w:val="8"/>
        </w:numPr>
        <w:spacing w:after="120"/>
        <w:ind w:left="1440"/>
        <w:contextualSpacing w:val="0"/>
      </w:pPr>
      <w:r>
        <w:t>Refer to the instructions above to properly scale the s</w:t>
      </w:r>
      <w:bookmarkStart w:id="0" w:name="_GoBack"/>
      <w:bookmarkEnd w:id="0"/>
      <w:r>
        <w:t>catterplot</w:t>
      </w:r>
    </w:p>
    <w:p w14:paraId="1A779D66" w14:textId="54D73B39" w:rsidR="00C712A2" w:rsidRDefault="00C712A2" w:rsidP="004229E1">
      <w:pPr>
        <w:pStyle w:val="ListParagraph"/>
        <w:numPr>
          <w:ilvl w:val="0"/>
          <w:numId w:val="8"/>
        </w:numPr>
        <w:spacing w:after="120"/>
        <w:ind w:left="1440"/>
        <w:contextualSpacing w:val="0"/>
      </w:pPr>
      <w:r>
        <w:t>Make sure to include all of the proper labels</w:t>
      </w:r>
    </w:p>
    <w:p w14:paraId="1A2DA11F" w14:textId="2D9659E6" w:rsidR="00202EE8" w:rsidRPr="00202EE8" w:rsidRDefault="00C712A2" w:rsidP="00202EE8">
      <w:pPr>
        <w:pStyle w:val="ListParagraph"/>
        <w:numPr>
          <w:ilvl w:val="0"/>
          <w:numId w:val="8"/>
        </w:numPr>
        <w:spacing w:after="120"/>
        <w:ind w:left="1440"/>
        <w:contextualSpacing w:val="0"/>
      </w:pPr>
      <w:r>
        <w:t>Add a linear regression line, equation and R</w:t>
      </w:r>
      <w:r>
        <w:rPr>
          <w:vertAlign w:val="superscript"/>
        </w:rPr>
        <w:t>2</w:t>
      </w:r>
      <w:r>
        <w:t xml:space="preserve"> value to your sca</w:t>
      </w:r>
      <w:r w:rsidR="003C635A">
        <w:t>tterplot like you did in Task 1.</w:t>
      </w:r>
    </w:p>
    <w:sectPr w:rsidR="00202EE8" w:rsidRPr="00202EE8" w:rsidSect="004306B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ＭＳ 明朝">
    <w:charset w:val="80"/>
    <w:family w:val="roma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ＭＳ ゴシック">
    <w:charset w:val="80"/>
    <w:family w:val="swiss"/>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0E439C"/>
    <w:multiLevelType w:val="hybridMultilevel"/>
    <w:tmpl w:val="EFE82D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1AF14588"/>
    <w:multiLevelType w:val="hybridMultilevel"/>
    <w:tmpl w:val="4A10CDBA"/>
    <w:lvl w:ilvl="0" w:tplc="04090001">
      <w:start w:val="1"/>
      <w:numFmt w:val="bullet"/>
      <w:lvlText w:val=""/>
      <w:lvlJc w:val="left"/>
      <w:pPr>
        <w:ind w:left="771" w:hanging="360"/>
      </w:pPr>
      <w:rPr>
        <w:rFonts w:ascii="Symbol" w:hAnsi="Symbol" w:hint="default"/>
      </w:rPr>
    </w:lvl>
    <w:lvl w:ilvl="1" w:tplc="04090003">
      <w:start w:val="1"/>
      <w:numFmt w:val="bullet"/>
      <w:lvlText w:val="o"/>
      <w:lvlJc w:val="left"/>
      <w:pPr>
        <w:ind w:left="1491" w:hanging="360"/>
      </w:pPr>
      <w:rPr>
        <w:rFonts w:ascii="Courier New" w:hAnsi="Courier New" w:hint="default"/>
      </w:rPr>
    </w:lvl>
    <w:lvl w:ilvl="2" w:tplc="04090005">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2">
    <w:nsid w:val="1B8211D0"/>
    <w:multiLevelType w:val="hybridMultilevel"/>
    <w:tmpl w:val="3A6EDA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42C6B8E"/>
    <w:multiLevelType w:val="hybridMultilevel"/>
    <w:tmpl w:val="D6C27254"/>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4">
    <w:nsid w:val="27954B65"/>
    <w:multiLevelType w:val="hybridMultilevel"/>
    <w:tmpl w:val="3F1203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9290B17"/>
    <w:multiLevelType w:val="hybridMultilevel"/>
    <w:tmpl w:val="3048A374"/>
    <w:lvl w:ilvl="0" w:tplc="0409000F">
      <w:start w:val="1"/>
      <w:numFmt w:val="decimal"/>
      <w:lvlText w:val="%1."/>
      <w:lvlJc w:val="left"/>
      <w:pPr>
        <w:ind w:left="771" w:hanging="360"/>
      </w:pPr>
    </w:lvl>
    <w:lvl w:ilvl="1" w:tplc="04090019" w:tentative="1">
      <w:start w:val="1"/>
      <w:numFmt w:val="lowerLetter"/>
      <w:lvlText w:val="%2."/>
      <w:lvlJc w:val="left"/>
      <w:pPr>
        <w:ind w:left="1491" w:hanging="360"/>
      </w:pPr>
    </w:lvl>
    <w:lvl w:ilvl="2" w:tplc="0409001B" w:tentative="1">
      <w:start w:val="1"/>
      <w:numFmt w:val="lowerRoman"/>
      <w:lvlText w:val="%3."/>
      <w:lvlJc w:val="right"/>
      <w:pPr>
        <w:ind w:left="2211" w:hanging="180"/>
      </w:pPr>
    </w:lvl>
    <w:lvl w:ilvl="3" w:tplc="0409000F" w:tentative="1">
      <w:start w:val="1"/>
      <w:numFmt w:val="decimal"/>
      <w:lvlText w:val="%4."/>
      <w:lvlJc w:val="left"/>
      <w:pPr>
        <w:ind w:left="2931" w:hanging="360"/>
      </w:pPr>
    </w:lvl>
    <w:lvl w:ilvl="4" w:tplc="04090019" w:tentative="1">
      <w:start w:val="1"/>
      <w:numFmt w:val="lowerLetter"/>
      <w:lvlText w:val="%5."/>
      <w:lvlJc w:val="left"/>
      <w:pPr>
        <w:ind w:left="3651" w:hanging="360"/>
      </w:pPr>
    </w:lvl>
    <w:lvl w:ilvl="5" w:tplc="0409001B" w:tentative="1">
      <w:start w:val="1"/>
      <w:numFmt w:val="lowerRoman"/>
      <w:lvlText w:val="%6."/>
      <w:lvlJc w:val="right"/>
      <w:pPr>
        <w:ind w:left="4371" w:hanging="180"/>
      </w:pPr>
    </w:lvl>
    <w:lvl w:ilvl="6" w:tplc="0409000F" w:tentative="1">
      <w:start w:val="1"/>
      <w:numFmt w:val="decimal"/>
      <w:lvlText w:val="%7."/>
      <w:lvlJc w:val="left"/>
      <w:pPr>
        <w:ind w:left="5091" w:hanging="360"/>
      </w:pPr>
    </w:lvl>
    <w:lvl w:ilvl="7" w:tplc="04090019" w:tentative="1">
      <w:start w:val="1"/>
      <w:numFmt w:val="lowerLetter"/>
      <w:lvlText w:val="%8."/>
      <w:lvlJc w:val="left"/>
      <w:pPr>
        <w:ind w:left="5811" w:hanging="360"/>
      </w:pPr>
    </w:lvl>
    <w:lvl w:ilvl="8" w:tplc="0409001B" w:tentative="1">
      <w:start w:val="1"/>
      <w:numFmt w:val="lowerRoman"/>
      <w:lvlText w:val="%9."/>
      <w:lvlJc w:val="right"/>
      <w:pPr>
        <w:ind w:left="6531" w:hanging="180"/>
      </w:pPr>
    </w:lvl>
  </w:abstractNum>
  <w:abstractNum w:abstractNumId="6">
    <w:nsid w:val="4DA620FC"/>
    <w:multiLevelType w:val="hybridMultilevel"/>
    <w:tmpl w:val="462A4D52"/>
    <w:lvl w:ilvl="0" w:tplc="04090001">
      <w:start w:val="1"/>
      <w:numFmt w:val="bullet"/>
      <w:lvlText w:val=""/>
      <w:lvlJc w:val="left"/>
      <w:pPr>
        <w:ind w:left="771" w:hanging="360"/>
      </w:pPr>
      <w:rPr>
        <w:rFonts w:ascii="Symbol" w:hAnsi="Symbol" w:hint="default"/>
      </w:rPr>
    </w:lvl>
    <w:lvl w:ilvl="1" w:tplc="04090003">
      <w:start w:val="1"/>
      <w:numFmt w:val="bullet"/>
      <w:lvlText w:val="o"/>
      <w:lvlJc w:val="left"/>
      <w:pPr>
        <w:ind w:left="1491" w:hanging="360"/>
      </w:pPr>
      <w:rPr>
        <w:rFonts w:ascii="Courier New" w:hAnsi="Courier New" w:hint="default"/>
      </w:rPr>
    </w:lvl>
    <w:lvl w:ilvl="2" w:tplc="04090005">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7">
    <w:nsid w:val="7AFB4DC3"/>
    <w:multiLevelType w:val="hybridMultilevel"/>
    <w:tmpl w:val="3E3020EC"/>
    <w:lvl w:ilvl="0" w:tplc="0409000F">
      <w:start w:val="1"/>
      <w:numFmt w:val="decimal"/>
      <w:lvlText w:val="%1."/>
      <w:lvlJc w:val="left"/>
      <w:pPr>
        <w:ind w:left="771" w:hanging="360"/>
      </w:pPr>
    </w:lvl>
    <w:lvl w:ilvl="1" w:tplc="04090019" w:tentative="1">
      <w:start w:val="1"/>
      <w:numFmt w:val="lowerLetter"/>
      <w:lvlText w:val="%2."/>
      <w:lvlJc w:val="left"/>
      <w:pPr>
        <w:ind w:left="1491" w:hanging="360"/>
      </w:pPr>
    </w:lvl>
    <w:lvl w:ilvl="2" w:tplc="0409001B" w:tentative="1">
      <w:start w:val="1"/>
      <w:numFmt w:val="lowerRoman"/>
      <w:lvlText w:val="%3."/>
      <w:lvlJc w:val="right"/>
      <w:pPr>
        <w:ind w:left="2211" w:hanging="180"/>
      </w:pPr>
    </w:lvl>
    <w:lvl w:ilvl="3" w:tplc="0409000F" w:tentative="1">
      <w:start w:val="1"/>
      <w:numFmt w:val="decimal"/>
      <w:lvlText w:val="%4."/>
      <w:lvlJc w:val="left"/>
      <w:pPr>
        <w:ind w:left="2931" w:hanging="360"/>
      </w:pPr>
    </w:lvl>
    <w:lvl w:ilvl="4" w:tplc="04090019" w:tentative="1">
      <w:start w:val="1"/>
      <w:numFmt w:val="lowerLetter"/>
      <w:lvlText w:val="%5."/>
      <w:lvlJc w:val="left"/>
      <w:pPr>
        <w:ind w:left="3651" w:hanging="360"/>
      </w:pPr>
    </w:lvl>
    <w:lvl w:ilvl="5" w:tplc="0409001B" w:tentative="1">
      <w:start w:val="1"/>
      <w:numFmt w:val="lowerRoman"/>
      <w:lvlText w:val="%6."/>
      <w:lvlJc w:val="right"/>
      <w:pPr>
        <w:ind w:left="4371" w:hanging="180"/>
      </w:pPr>
    </w:lvl>
    <w:lvl w:ilvl="6" w:tplc="0409000F" w:tentative="1">
      <w:start w:val="1"/>
      <w:numFmt w:val="decimal"/>
      <w:lvlText w:val="%7."/>
      <w:lvlJc w:val="left"/>
      <w:pPr>
        <w:ind w:left="5091" w:hanging="360"/>
      </w:pPr>
    </w:lvl>
    <w:lvl w:ilvl="7" w:tplc="04090019" w:tentative="1">
      <w:start w:val="1"/>
      <w:numFmt w:val="lowerLetter"/>
      <w:lvlText w:val="%8."/>
      <w:lvlJc w:val="left"/>
      <w:pPr>
        <w:ind w:left="5811" w:hanging="360"/>
      </w:pPr>
    </w:lvl>
    <w:lvl w:ilvl="8" w:tplc="0409001B" w:tentative="1">
      <w:start w:val="1"/>
      <w:numFmt w:val="lowerRoman"/>
      <w:lvlText w:val="%9."/>
      <w:lvlJc w:val="right"/>
      <w:pPr>
        <w:ind w:left="6531" w:hanging="180"/>
      </w:pPr>
    </w:lvl>
  </w:abstractNum>
  <w:num w:numId="1">
    <w:abstractNumId w:val="7"/>
  </w:num>
  <w:num w:numId="2">
    <w:abstractNumId w:val="1"/>
  </w:num>
  <w:num w:numId="3">
    <w:abstractNumId w:val="0"/>
  </w:num>
  <w:num w:numId="4">
    <w:abstractNumId w:val="3"/>
  </w:num>
  <w:num w:numId="5">
    <w:abstractNumId w:val="6"/>
  </w:num>
  <w:num w:numId="6">
    <w:abstractNumId w:val="5"/>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6"/>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2EE8"/>
    <w:rsid w:val="000B4E3F"/>
    <w:rsid w:val="000B5DC0"/>
    <w:rsid w:val="00111C37"/>
    <w:rsid w:val="00196BEC"/>
    <w:rsid w:val="00202EE8"/>
    <w:rsid w:val="002C0E72"/>
    <w:rsid w:val="002E5202"/>
    <w:rsid w:val="003C635A"/>
    <w:rsid w:val="004229E1"/>
    <w:rsid w:val="004306B0"/>
    <w:rsid w:val="00433317"/>
    <w:rsid w:val="004E0F10"/>
    <w:rsid w:val="00516A33"/>
    <w:rsid w:val="00694B19"/>
    <w:rsid w:val="00867DA1"/>
    <w:rsid w:val="00AB1186"/>
    <w:rsid w:val="00C712A2"/>
    <w:rsid w:val="00CD56CA"/>
    <w:rsid w:val="00D1505B"/>
    <w:rsid w:val="00DD3D16"/>
    <w:rsid w:val="00EC44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1057C05"/>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2EE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02EE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02EE8"/>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202EE8"/>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202E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489</Words>
  <Characters>2788</Characters>
  <Application>Microsoft Macintosh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Taryn Laird</dc:creator>
  <cp:keywords/>
  <dc:description/>
  <cp:lastModifiedBy>Gillette, Andrew - (akgillette)</cp:lastModifiedBy>
  <cp:revision>3</cp:revision>
  <dcterms:created xsi:type="dcterms:W3CDTF">2018-04-03T03:05:00Z</dcterms:created>
  <dcterms:modified xsi:type="dcterms:W3CDTF">2018-04-03T04:55:00Z</dcterms:modified>
</cp:coreProperties>
</file>