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Daily</w:t>
      </w:r>
      <w:r>
        <w:t xml:space="preserve"> </w:t>
      </w:r>
      <w:r>
        <w:t xml:space="preserve">Schedule</w:t>
      </w:r>
    </w:p>
    <w:p>
      <w:pPr>
        <w:pStyle w:val="Author"/>
      </w:pPr>
      <w:r>
        <w:t xml:space="preserve">Wednesday</w:t>
      </w:r>
    </w:p>
    <w:p>
      <w:pPr>
        <w:pStyle w:val="Date"/>
      </w:pPr>
      <w:r>
        <w:t xml:space="preserve">12/09/2020</w:t>
      </w:r>
    </w:p>
    <w:p>
      <w:pPr>
        <w:pStyle w:val="Heading1"/>
      </w:pPr>
      <w:bookmarkStart w:id="20" w:name="billable-work"/>
      <w:r>
        <w:t xml:space="preserve">Billable Work</w:t>
      </w:r>
      <w:bookmarkEnd w:id="20"/>
    </w:p>
    <w:p>
      <w:pPr>
        <w:pStyle w:val="FirstParagraph"/>
      </w:pPr>
      <w:r>
        <w:t xml:space="preserve">AFP6 cross sections</w:t>
      </w:r>
      <w:r>
        <w:t xml:space="preserve"> </w:t>
      </w:r>
      <w:r>
        <w:t xml:space="preserve">Report text drafting</w:t>
      </w:r>
      <w:r>
        <w:t xml:space="preserve"> </w:t>
      </w:r>
      <w:r>
        <w:t xml:space="preserve">CVX Guadalupe work</w:t>
      </w:r>
    </w:p>
    <w:p>
      <w:pPr>
        <w:pStyle w:val="Heading1"/>
      </w:pPr>
      <w:bookmarkStart w:id="21" w:name="to-dos"/>
      <w:r>
        <w:t xml:space="preserve">To dos</w:t>
      </w:r>
      <w:bookmarkEnd w:id="21"/>
    </w:p>
    <w:p>
      <w:pPr>
        <w:pStyle w:val="FirstParagraph"/>
      </w:pPr>
      <w:r>
        <w:t xml:space="preserve">NGWA Groundwater Week</w:t>
      </w:r>
    </w:p>
    <w:p>
      <w:pPr>
        <w:pStyle w:val="Heading2"/>
      </w:pPr>
      <w:bookmarkStart w:id="22" w:name="lunch"/>
      <w:r>
        <w:t xml:space="preserve">Lunch</w:t>
      </w:r>
      <w:bookmarkEnd w:id="22"/>
    </w:p>
    <w:p>
      <w:pPr>
        <w:pStyle w:val="FirstParagraph"/>
      </w:pPr>
      <w:r>
        <w:t xml:space="preserve">Hambones</w:t>
      </w:r>
    </w:p>
    <w:p>
      <w:pPr>
        <w:pStyle w:val="Heading2"/>
      </w:pPr>
      <w:bookmarkStart w:id="23" w:name="training"/>
      <w:r>
        <w:t xml:space="preserve">Training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Strongbod + Yoga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Optional Cross Training</w:t>
            </w:r>
          </w:p>
        </w:tc>
      </w:tr>
    </w:tbl>
    <w:p>
      <w:pPr>
        <w:pStyle w:val="Heading2"/>
      </w:pPr>
      <w:bookmarkStart w:id="24" w:name="skill-development"/>
      <w:r>
        <w:t xml:space="preserve">Skill Development</w:t>
      </w:r>
      <w:bookmarkEnd w:id="24"/>
    </w:p>
    <w:p>
      <w:pPr>
        <w:pStyle w:val="FirstParagraph"/>
      </w:pPr>
      <w:r>
        <w:t xml:space="preserve">How to do a cross section with QGIS</w:t>
      </w:r>
      <w:r>
        <w:t xml:space="preserve"> </w:t>
      </w:r>
      <w:hyperlink r:id="rId25">
        <w:r>
          <w:rPr>
            <w:rStyle w:val="Hyperlink"/>
          </w:rPr>
          <w:t xml:space="preserve">https://www.hatarilabs.com/ih-en/tutorial-to-do-a-cross-section-with-qgis</w:t>
        </w:r>
      </w:hyperlink>
    </w:p>
    <w:p>
      <w:pPr>
        <w:pStyle w:val="BodyText"/>
      </w:pPr>
      <w:r>
        <w:t xml:space="preserve">3D structural modeling in Python with Gempy</w:t>
      </w:r>
      <w:r>
        <w:t xml:space="preserve"> </w:t>
      </w:r>
      <w:hyperlink r:id="rId26">
        <w:r>
          <w:rPr>
            <w:rStyle w:val="Hyperlink"/>
          </w:rPr>
          <w:t xml:space="preserve">https://www.hatarilabs.com/ih-en/3d-structural-geological-modeling-in-python-with-gempy-tutorial</w:t>
        </w:r>
      </w:hyperlink>
    </w:p>
    <w:p>
      <w:pPr>
        <w:pStyle w:val="Heading2"/>
      </w:pPr>
      <w:bookmarkStart w:id="27" w:name="personal"/>
      <w:r>
        <w:t xml:space="preserve">Personal</w:t>
      </w:r>
      <w:bookmarkEnd w:id="27"/>
    </w:p>
    <w:p>
      <w:pPr>
        <w:pStyle w:val="FirstParagraph"/>
      </w:pPr>
      <w:r>
        <w:t xml:space="preserve">Contact Coyde about reference</w:t>
      </w:r>
      <w:r>
        <w:t xml:space="preserve"> </w:t>
      </w:r>
      <w:r>
        <w:t xml:space="preserve">Contant Ben about reference</w:t>
      </w:r>
    </w:p>
    <w:sectPr w:rsidR="005C2FBA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82DA73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BodyText"/>
    <w:uiPriority w:val="9"/>
    <w:qFormat/>
    <w:rsid w:val="003349C9"/>
    <w:pPr>
      <w:outlineLvl w:val="0"/>
    </w:pPr>
    <w:rPr>
      <w:color w:val="347AA0"/>
      <w:sz w:val="34"/>
      <w:szCs w:val="34"/>
    </w:rPr>
  </w:style>
  <w:style w:type="paragraph" w:styleId="Heading2">
    <w:name w:val="heading 2"/>
    <w:basedOn w:val="Normal"/>
    <w:next w:val="BodyText"/>
    <w:uiPriority w:val="9"/>
    <w:unhideWhenUsed/>
    <w:qFormat/>
    <w:rsid w:val="003349C9"/>
    <w:pPr>
      <w:keepNext/>
      <w:keepLines/>
      <w:spacing w:before="200" w:after="0"/>
      <w:outlineLvl w:val="1"/>
    </w:pPr>
    <w:rPr>
      <w:rFonts w:ascii="Arial" w:eastAsiaTheme="majorEastAsia" w:hAnsi="Arial" w:cs="Arial"/>
      <w:b/>
      <w:bCs/>
      <w:caps/>
      <w:sz w:val="22"/>
      <w:szCs w:val="2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277F7B"/>
    <w:pPr>
      <w:spacing w:before="180" w:after="180"/>
    </w:pPr>
    <w:rPr>
      <w:rFonts w:ascii="Times New Roman" w:hAnsi="Times New Roman" w:cs="Times New Roman"/>
      <w:sz w:val="21"/>
      <w:szCs w:val="21"/>
    </w:rPr>
  </w:style>
  <w:style w:type="paragraph" w:customStyle="1" w:styleId="FirstParagraph">
    <w:name w:val="First Paragraph"/>
    <w:basedOn w:val="BodyText"/>
    <w:next w:val="BodyText"/>
    <w:qFormat/>
    <w:rsid w:val="00277F7B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277F7B"/>
    <w:pPr>
      <w:keepNext/>
      <w:keepLines/>
      <w:spacing w:before="480" w:after="240"/>
      <w:jc w:val="center"/>
    </w:pPr>
    <w:rPr>
      <w:rFonts w:ascii="Arial" w:eastAsiaTheme="majorEastAsia" w:hAnsi="Arial" w:cs="Arial"/>
      <w:b/>
      <w:bCs/>
      <w:caps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277F7B"/>
    <w:pPr>
      <w:keepNext/>
      <w:keepLines/>
      <w:jc w:val="center"/>
    </w:pPr>
    <w:rPr>
      <w:rFonts w:ascii="Arial" w:hAnsi="Arial" w:cs="Arial"/>
      <w:b/>
      <w:bCs/>
      <w:sz w:val="22"/>
      <w:szCs w:val="22"/>
    </w:rPr>
  </w:style>
  <w:style w:type="paragraph" w:styleId="Date">
    <w:name w:val="Date"/>
    <w:next w:val="BodyText"/>
    <w:qFormat/>
    <w:rsid w:val="00277F7B"/>
    <w:pPr>
      <w:keepNext/>
      <w:keepLines/>
      <w:jc w:val="center"/>
    </w:pPr>
    <w:rPr>
      <w:rFonts w:ascii="Arial" w:hAnsi="Arial" w:cs="Arial"/>
      <w:b/>
      <w:bCs/>
      <w:sz w:val="22"/>
      <w:szCs w:val="22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3349C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349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www.hatarilabs.com/ih-en/3d-structural-geological-modeling-in-python-with-gempy-tutorial" TargetMode="External" /><Relationship Type="http://schemas.openxmlformats.org/officeDocument/2006/relationships/hyperlink" Id="rId25" Target="https://www.hatarilabs.com/ih-en/tutorial-to-do-a-cross-section-with-qgi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www.hatarilabs.com/ih-en/3d-structural-geological-modeling-in-python-with-gempy-tutorial" TargetMode="External" /><Relationship Type="http://schemas.openxmlformats.org/officeDocument/2006/relationships/hyperlink" Id="rId25" Target="https://www.hatarilabs.com/ih-en/tutorial-to-do-a-cross-section-with-qg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Daily Schedule</dc:title>
  <dc:creator>Wednesday</dc:creator>
  <cp:keywords/>
  <dcterms:created xsi:type="dcterms:W3CDTF">2020-12-09T16:35:40Z</dcterms:created>
  <dcterms:modified xsi:type="dcterms:W3CDTF">2020-12-09T16:35:40Z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12/09/2020</vt:lpwstr>
  </property>
  <property fmtid="{D5CDD505-2E9C-101B-9397-08002B2CF9AE}" pid="3" name="output">
    <vt:lpwstr/>
  </property>
</Properties>
</file>