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41609D">
      <w:pPr>
        <w:pStyle w:val="cover-title"/>
      </w:pPr>
      <w:bookmarkStart w:id="0" w:name="_GoBack"/>
      <w:bookmarkEnd w:id="0"/>
      <w:r>
        <w:t>User Manual</w:t>
      </w:r>
    </w:p>
    <w:p w:rsidR="00000000" w:rsidRDefault="0041609D">
      <w:pPr>
        <w:pStyle w:val="cover-sub"/>
        <w:rPr>
          <w:rFonts w:ascii="Calibri" w:hAnsi="Calibri" w:cs="Calibri"/>
        </w:rPr>
      </w:pPr>
      <w:r>
        <w:rPr>
          <w:rFonts w:ascii="Calibri" w:hAnsi="Calibri" w:cs="Calibri"/>
        </w:rPr>
        <w:t>Convert scans, photos and PDFs into editable Word, Excel and HTML documents</w:t>
      </w:r>
    </w:p>
    <w:tbl>
      <w:tblPr>
        <w:tblW w:w="35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4605"/>
      </w:tblGrid>
      <w:tr w:rsidR="00000000" w:rsidTr="0041609D">
        <w:trPr>
          <w:cantSplit/>
          <w:tblHeader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Product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1.0</w:t>
            </w:r>
          </w:p>
        </w:tc>
      </w:tr>
      <w:tr w:rsidR="00000000" w:rsidTr="0041609D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Document ID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FOCR-UM-001</w:t>
            </w:r>
          </w:p>
        </w:tc>
      </w:tr>
      <w:tr w:rsidR="00000000" w:rsidTr="0041609D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1.2</w:t>
            </w:r>
          </w:p>
        </w:tc>
      </w:tr>
      <w:tr w:rsidR="00000000" w:rsidTr="0041609D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</w:tr>
      <w:tr w:rsidR="00000000" w:rsidTr="0041609D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for review</w:t>
            </w:r>
          </w:p>
        </w:tc>
      </w:tr>
      <w:tr w:rsidR="00000000" w:rsidTr="0041609D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Prepared by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</w:tr>
    </w:tbl>
    <w:p w:rsidR="00000000" w:rsidRDefault="0041609D">
      <w:pPr>
        <w:pStyle w:val="cover-meta"/>
        <w:spacing w:before="600"/>
        <w:rPr>
          <w:rFonts w:ascii="Calibri" w:hAnsi="Calibri" w:cs="Calibri"/>
        </w:rPr>
      </w:pPr>
      <w:r>
        <w:rPr>
          <w:rFonts w:ascii="Calibri" w:hAnsi="Calibri" w:cs="Calibri"/>
        </w:rPr>
        <w:t>This manual explains how to install, activate and use Falcon OCR 1.0 — from the first start to batch conversion and the command line. No technical knowledge is required.</w:t>
      </w:r>
    </w:p>
    <w:p w:rsidR="00000000" w:rsidRDefault="0041609D">
      <w:pPr>
        <w:pStyle w:val="NormalWeb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r>
        <w:rPr>
          <w:rFonts w:ascii="Segoe UI Semibold" w:hAnsi="Segoe UI Semibold" w:cs="Segoe UI Semibold"/>
          <w:color w:val="0E6E4C"/>
          <w:sz w:val="28"/>
          <w:szCs w:val="28"/>
        </w:rPr>
        <w:lastRenderedPageBreak/>
        <w:t>Document control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1504"/>
        <w:gridCol w:w="2067"/>
        <w:gridCol w:w="4699"/>
      </w:tblGrid>
      <w:tr w:rsidR="00000000" w:rsidTr="0041609D">
        <w:trPr>
          <w:cantSplit/>
          <w:tblHeader/>
        </w:trPr>
        <w:tc>
          <w:tcPr>
            <w:tcW w:w="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Version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Date</w:t>
            </w:r>
          </w:p>
        </w:tc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Author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Changes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Draft for internal review.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with Falcon OCR 1.0: OCR engine, layout reconstruction, exports, trial and licensing.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UI extensions: font and size combo boxes, English/Chinese/Japanese interface (gettext PO), collapsible sidebar, resizable settings panel, trial notification below the toolbar.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New application icon; OCR model info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rmation removed from Settings; default font setting; collapsible Files / Thumbnails panel.</w:t>
            </w:r>
          </w:p>
        </w:tc>
      </w:tr>
    </w:tbl>
    <w:p w:rsidR="00000000" w:rsidRDefault="0041609D">
      <w:pPr>
        <w:pStyle w:val="NormalWeb"/>
        <w:spacing w:before="360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Segoe UI Semibold" w:hAnsi="Segoe UI Semibold" w:cs="Segoe UI Semibold"/>
          <w:color w:val="0E6E4C"/>
          <w:sz w:val="28"/>
          <w:szCs w:val="28"/>
        </w:rPr>
        <w:t>Contents</w:t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begin"/>
      </w:r>
      <w:r>
        <w:rPr>
          <w:rFonts w:ascii="Calibri" w:hAnsi="Calibri" w:cs="Calibri"/>
          <w:color w:val="1F2937"/>
          <w:sz w:val="22"/>
          <w:szCs w:val="22"/>
        </w:rPr>
        <w:instrText xml:space="preserve"> TOC \o "1-2" </w:instrText>
      </w:r>
      <w:r>
        <w:rPr>
          <w:rFonts w:ascii="Calibri" w:hAnsi="Calibri" w:cs="Calibri"/>
          <w:color w:val="1F2937"/>
          <w:sz w:val="22"/>
          <w:szCs w:val="22"/>
        </w:rPr>
        <w:fldChar w:fldCharType="separate"/>
      </w:r>
      <w:r w:rsidRPr="006E5171">
        <w:rPr>
          <w:rFonts w:eastAsia="Times New Roman"/>
          <w:noProof/>
        </w:rPr>
        <w:t>1. Welcome to Falcon OCR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1.1 What you can 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1.2 How it works — in four steps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2. Installation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2.1 System 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2.2 Installing, updating, uninstalling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3. Getting started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3.1 The first start and the trial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3.2 Your first conversion in five minutes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4. Activation and license management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4.1 License types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4.2 Getting a license key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4.3 Activating step by step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4.4 Moving to a new computer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4.5 Several users and company-wide deployment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4.6 License messages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5. A tour of the main window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5.1 The toolbar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5.2 Files, Thumbnails and the page views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5.3 The settings panel and status bar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5.4 Arranging the window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6. Adding documents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6.1 Files and PDFs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6.2 Image sequences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6.3 Clipboard, scanner, drag and drop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6.4 Managing documents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7. Preparing pages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7.1 Before you start: preparing originals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7.2 Working with pages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8. Choosing the settings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8.1 Document type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8.2 Language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8.3 Layout analysis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8.4 Output format and folder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9. Recognizing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10. Checking and editing the result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10.1 Side by side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10.2 Correcting text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10.3 The formatting bar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10.4 The Original Image 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11. Exporting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12. Step-by-step tutorials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12.1 Convert a scanned PDF to Word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12.2 Get the text of a photo or screenshot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12.3 Combine page images into one document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12.4 Convert a table to Excel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12.5 Publish a page as HTML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12.6 Convert a whole folder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12.7 Quick OCR to the clipboard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12.8 Recognize Chinese, Japanese or Russian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41609D" w:rsidRDefault="0041609D" w:rsidP="0041609D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12.9 Recreate a form or flyer exactly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13. Quick OCR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14. Batch processing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15. History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16. Settings 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17. Advanced recognition options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18. Interface language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19. Tips for the best recognition quality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20. Command 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21. Keyboard and mouse shortcuts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22. File locations and privacy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23. Troubleshooting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24. Frequently asked questions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_Toc241132099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Appendix A. Glossary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_Toc241132100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Appendix B. Quick reference card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_Toc241132101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:rsidR="0041609D" w:rsidRDefault="0041609D" w:rsidP="0041609D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6E5171">
        <w:rPr>
          <w:rFonts w:eastAsia="Times New Roman"/>
          <w:noProof/>
        </w:rPr>
        <w:t>Appendix C. For vendors: the License Key Generator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_Toc241132102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:rsidR="00000000" w:rsidRDefault="0041609D" w:rsidP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end"/>
      </w:r>
    </w:p>
    <w:p w:rsidR="00000000" w:rsidRDefault="0041609D">
      <w:pPr>
        <w:pStyle w:val="Heading1"/>
        <w:rPr>
          <w:rFonts w:eastAsia="Times New Roman"/>
        </w:rPr>
      </w:pPr>
      <w:bookmarkStart w:id="1" w:name="_Toc241132037"/>
      <w:r>
        <w:rPr>
          <w:rFonts w:eastAsia="Times New Roman"/>
        </w:rPr>
        <w:t>1. Welcome to Falcon OCR</w:t>
      </w:r>
      <w:bookmarkEnd w:id="1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Falcon OCR turns scanned documents, photos of pages, image files and PDF files into documents you can edit. It reads the t</w:t>
      </w:r>
      <w:r>
        <w:rPr>
          <w:rFonts w:ascii="Calibri" w:hAnsi="Calibri" w:cs="Calibri"/>
          <w:color w:val="1F2937"/>
          <w:sz w:val="22"/>
          <w:szCs w:val="22"/>
        </w:rPr>
        <w:t>ext (optical character recognition, OCR) and rebuilds the page as it was — headings, paragraphs, columns, lists, tables, pictures, font sizes, bold text and colors — and saves it as a Word document, an Excel workbook or a web page. Everything happens on yo</w:t>
      </w:r>
      <w:r>
        <w:rPr>
          <w:rFonts w:ascii="Calibri" w:hAnsi="Calibri" w:cs="Calibri"/>
          <w:color w:val="1F2937"/>
          <w:sz w:val="22"/>
          <w:szCs w:val="22"/>
        </w:rPr>
        <w:t>ur own computer: Falcon OCR never connects to the internet, so confidential documents stay where they are.</w:t>
      </w:r>
    </w:p>
    <w:p w:rsidR="00000000" w:rsidRDefault="0041609D">
      <w:pPr>
        <w:pStyle w:val="Heading2"/>
        <w:rPr>
          <w:rFonts w:eastAsia="Times New Roman"/>
        </w:rPr>
      </w:pPr>
      <w:bookmarkStart w:id="2" w:name="_Toc241132038"/>
      <w:r>
        <w:rPr>
          <w:rFonts w:eastAsia="Times New Roman"/>
        </w:rPr>
        <w:t>1.1 What you can do</w:t>
      </w:r>
      <w:bookmarkEnd w:id="2"/>
    </w:p>
    <w:p w:rsidR="00000000" w:rsidRDefault="0041609D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Open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PDF files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images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(PNG, JPG, BMP, GIF, TIFF …),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multi-page TIFFs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image sequences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>(several images that form one document).</w:t>
      </w:r>
    </w:p>
    <w:p w:rsidR="00000000" w:rsidRDefault="0041609D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Add pages from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clipboard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or a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scanner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or drag files into the window;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rotate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crop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pages.</w:t>
      </w:r>
    </w:p>
    <w:p w:rsidR="00000000" w:rsidRDefault="0041609D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Recognize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English, Chinese, Japanese and Russian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text — completely offline.</w:t>
      </w:r>
    </w:p>
    <w:p w:rsidR="00000000" w:rsidRDefault="0041609D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Check the result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side by side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with the ori</w:t>
      </w:r>
      <w:r>
        <w:rPr>
          <w:rFonts w:ascii="Calibri" w:eastAsia="Times New Roman" w:hAnsi="Calibri" w:cs="Calibri"/>
          <w:color w:val="1F2937"/>
          <w:sz w:val="22"/>
          <w:szCs w:val="22"/>
        </w:rPr>
        <w:t>ginal, correct words and change fonts, sizes and paragraph styles.</w:t>
      </w:r>
    </w:p>
    <w:p w:rsidR="00000000" w:rsidRDefault="0041609D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lastRenderedPageBreak/>
        <w:t>Export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to Word (.docx), Excel (.xlsx), HTML or plain text — as an editable document or as an exact copy of the page.</w:t>
      </w:r>
    </w:p>
    <w:p w:rsidR="00000000" w:rsidRDefault="0041609D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Convert many files with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Batch Process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grab text with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Quick OCR</w:t>
      </w:r>
      <w:r>
        <w:rPr>
          <w:rFonts w:ascii="Calibri" w:eastAsia="Times New Roman" w:hAnsi="Calibri" w:cs="Calibri"/>
          <w:color w:val="1F2937"/>
          <w:sz w:val="22"/>
          <w:szCs w:val="22"/>
        </w:rPr>
        <w:t>, or auto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mate with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command line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Work in an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English, Chinese or Japanese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user interface.</w:t>
      </w:r>
    </w:p>
    <w:p w:rsidR="00000000" w:rsidRDefault="0041609D">
      <w:pPr>
        <w:pStyle w:val="Heading2"/>
        <w:rPr>
          <w:rFonts w:eastAsia="Times New Roman"/>
        </w:rPr>
      </w:pPr>
      <w:bookmarkStart w:id="3" w:name="_Toc241132039"/>
      <w:r>
        <w:rPr>
          <w:rFonts w:eastAsia="Times New Roman"/>
        </w:rPr>
        <w:t>1.2 How it works — in four steps</w:t>
      </w:r>
      <w:bookmarkEnd w:id="3"/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 – Workflow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4699"/>
        <w:gridCol w:w="3289"/>
      </w:tblGrid>
      <w:tr w:rsidR="00000000" w:rsidTr="0041609D">
        <w:trPr>
          <w:cantSplit/>
          <w:tblHeader/>
        </w:trPr>
        <w:tc>
          <w:tcPr>
            <w:tcW w:w="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Step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What you do</w:t>
            </w:r>
          </w:p>
        </w:tc>
        <w:tc>
          <w:tcPr>
            <w:tcW w:w="1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Where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 Add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a PDF, images or a scan.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Toolbar: Add Files, Scan, From Clipboard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2. Set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Choose the language, document type and output format.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Right-hand panel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3. Recognize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Click Recognize and check the result next to the original.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Toolbar: Recognize (F5)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4.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Click Export — the document opens in Word, Excel or your browser.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butt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 (Ctrl+E)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Chapters 2–4 get you started, chapters 5–11 explain the workspace, and chapter 12 contains step-by-step tutorials for typical jobs. The numbered orange markers in the figures correspond to the numbered rows of the table next to each figure.</w:t>
      </w:r>
    </w:p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4" w:name="_Toc241132040"/>
      <w:r>
        <w:rPr>
          <w:rFonts w:eastAsia="Times New Roman"/>
        </w:rPr>
        <w:lastRenderedPageBreak/>
        <w:t>2. Installation</w:t>
      </w:r>
      <w:bookmarkEnd w:id="4"/>
    </w:p>
    <w:p w:rsidR="00000000" w:rsidRDefault="0041609D">
      <w:pPr>
        <w:pStyle w:val="Heading2"/>
        <w:rPr>
          <w:rFonts w:eastAsia="Times New Roman"/>
        </w:rPr>
      </w:pPr>
      <w:bookmarkStart w:id="5" w:name="_Toc241132041"/>
      <w:r>
        <w:rPr>
          <w:rFonts w:eastAsia="Times New Roman"/>
        </w:rPr>
        <w:t>2.1 System requirements</w:t>
      </w:r>
      <w:bookmarkEnd w:id="5"/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 – System requirements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41609D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Item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Requirement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Operating system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Windows 10 or Windows 11, 64-bit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.NET Framework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4.7 or later (part of Windows 10 version 1703 and later, and of Windows 11)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Memory / disk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 GB RAM (8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GB recommended for large PDFs); 200 MB for the application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Screen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At least 1280 × 768 (the window cannot be smaller than 1100 × 700)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Optional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/ Excel or compatible software to open exports; a WIA-compatible scanner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Internet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Not required</w:t>
            </w:r>
          </w:p>
        </w:tc>
      </w:tr>
    </w:tbl>
    <w:p w:rsidR="00000000" w:rsidRDefault="0041609D">
      <w:pPr>
        <w:pStyle w:val="Heading2"/>
        <w:rPr>
          <w:rFonts w:eastAsia="Times New Roman"/>
        </w:rPr>
      </w:pPr>
      <w:bookmarkStart w:id="6" w:name="_Toc241132042"/>
      <w:r>
        <w:rPr>
          <w:rFonts w:eastAsia="Times New Roman"/>
        </w:rPr>
        <w:t>2.2 Installing, updating, uninstalling</w:t>
      </w:r>
      <w:bookmarkEnd w:id="6"/>
    </w:p>
    <w:p w:rsidR="00000000" w:rsidRDefault="0041609D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Copy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Falcon OCR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folder (supplied by your vendor or administrator) to a location of your choice, e.g. C:\Program Files\Falcon OCR.</w:t>
      </w:r>
    </w:p>
    <w:p w:rsidR="00000000" w:rsidRDefault="0041609D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Double-click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FalconOcr.exe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. Tip: right-click it and choose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Send to → Desktop (create shortcut)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No installer and no administrator rights are needed. Keep all files together — the models and lang folders and the DLL files are required. The folder also contains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falcon-ocr.exe</w:t>
      </w:r>
      <w:r>
        <w:rPr>
          <w:rFonts w:ascii="Calibri" w:eastAsia="Times New Roman" w:hAnsi="Calibri" w:cs="Calibri"/>
          <w:color w:val="1F2937"/>
          <w:sz w:val="22"/>
          <w:szCs w:val="22"/>
        </w:rPr>
        <w:t>, the command-line tool (chapter 20).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To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update</w:t>
      </w:r>
      <w:r>
        <w:rPr>
          <w:rFonts w:ascii="Calibri" w:hAnsi="Calibri" w:cs="Calibri"/>
          <w:color w:val="1F2937"/>
          <w:sz w:val="22"/>
          <w:szCs w:val="22"/>
        </w:rPr>
        <w:t xml:space="preserve">, replace the contents of the folder with the new version; your settings, history and license are stored in your user profile and are kept. To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uninstall</w:t>
      </w:r>
      <w:r>
        <w:rPr>
          <w:rFonts w:ascii="Calibri" w:hAnsi="Calibri" w:cs="Calibri"/>
          <w:color w:val="1F2937"/>
          <w:sz w:val="22"/>
          <w:szCs w:val="22"/>
        </w:rPr>
        <w:t>, delete the folder, and %LOCALAPPDATA%\FalconOCR if you also want to remove settings, history and</w:t>
      </w:r>
      <w:r>
        <w:rPr>
          <w:rFonts w:ascii="Calibri" w:hAnsi="Calibri" w:cs="Calibri"/>
          <w:color w:val="1F2937"/>
          <w:sz w:val="22"/>
          <w:szCs w:val="22"/>
        </w:rPr>
        <w:t xml:space="preserve"> license (chapter 22).</w:t>
      </w:r>
    </w:p>
    <w:p w:rsidR="00000000" w:rsidRDefault="0041609D">
      <w:pPr>
        <w:pStyle w:val="tip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Tip:</w:t>
      </w:r>
      <w:r>
        <w:rPr>
          <w:rFonts w:ascii="Calibri" w:hAnsi="Calibri" w:cs="Calibri"/>
          <w:color w:val="1F2937"/>
          <w:sz w:val="22"/>
          <w:szCs w:val="22"/>
        </w:rPr>
        <w:t xml:space="preserve"> Drag a PDF or image onto FalconOcr.exe (or use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Open with</w:t>
      </w:r>
      <w:r>
        <w:rPr>
          <w:rFonts w:ascii="Calibri" w:hAnsi="Calibri" w:cs="Calibri"/>
          <w:color w:val="1F2937"/>
          <w:sz w:val="22"/>
          <w:szCs w:val="22"/>
        </w:rPr>
        <w:t>) to start Falcon OCR with that file already added.</w:t>
      </w:r>
    </w:p>
    <w:p w:rsidR="00000000" w:rsidRDefault="0041609D">
      <w:pPr>
        <w:pStyle w:val="Heading1"/>
        <w:rPr>
          <w:rFonts w:eastAsia="Times New Roman"/>
        </w:rPr>
      </w:pPr>
      <w:bookmarkStart w:id="7" w:name="_Toc241132043"/>
      <w:r>
        <w:rPr>
          <w:rFonts w:eastAsia="Times New Roman"/>
        </w:rPr>
        <w:t>3. Getting started</w:t>
      </w:r>
      <w:bookmarkEnd w:id="7"/>
    </w:p>
    <w:p w:rsidR="00000000" w:rsidRDefault="0041609D">
      <w:pPr>
        <w:pStyle w:val="Heading2"/>
        <w:rPr>
          <w:rFonts w:eastAsia="Times New Roman"/>
        </w:rPr>
      </w:pPr>
      <w:bookmarkStart w:id="8" w:name="_Toc241132044"/>
      <w:r>
        <w:rPr>
          <w:rFonts w:eastAsia="Times New Roman"/>
        </w:rPr>
        <w:t>3.1 The first start and the trial</w:t>
      </w:r>
      <w:bookmarkEnd w:id="8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lastRenderedPageBreak/>
        <w:t>When you start Falcon OCR for the first time without a license, a f</w:t>
      </w:r>
      <w:r>
        <w:rPr>
          <w:rFonts w:ascii="Calibri" w:hAnsi="Calibri" w:cs="Calibri"/>
          <w:color w:val="1F2937"/>
          <w:sz w:val="22"/>
          <w:szCs w:val="22"/>
        </w:rPr>
        <w:t xml:space="preserve">ree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7-day trial</w:t>
      </w:r>
      <w:r>
        <w:rPr>
          <w:rFonts w:ascii="Calibri" w:hAnsi="Calibri" w:cs="Calibri"/>
          <w:color w:val="1F2937"/>
          <w:sz w:val="22"/>
          <w:szCs w:val="22"/>
        </w:rPr>
        <w:t xml:space="preserve"> with all features begins and the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Activate Falcon OCR</w:t>
      </w:r>
      <w:r>
        <w:rPr>
          <w:rFonts w:ascii="Calibri" w:hAnsi="Calibri" w:cs="Calibri"/>
          <w:color w:val="1F2937"/>
          <w:sz w:val="22"/>
          <w:szCs w:val="22"/>
        </w:rPr>
        <w:t xml:space="preserve"> window appears.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3810000" cy="3408647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40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 – The activation window during the trial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3 – Activation window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2631"/>
        <w:gridCol w:w="6202"/>
      </w:tblGrid>
      <w:tr w:rsidR="00000000" w:rsidTr="0041609D">
        <w:trPr>
          <w:cantSplit/>
          <w:tblHeader/>
        </w:trPr>
        <w:tc>
          <w:tcPr>
            <w:tcW w:w="3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#</w:t>
            </w:r>
          </w:p>
        </w:tc>
        <w:tc>
          <w:tcPr>
            <w:tcW w:w="1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Element</w:t>
            </w:r>
          </w:p>
        </w:tc>
        <w:tc>
          <w:tcPr>
            <w:tcW w:w="33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What it does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status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Remaining days and end date, e.g.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Trial version — 5 of 7 days remaining (ends 2026-09-29)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Machine code + Copy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code of this computer, needed only for computer-bound licenses (chapter 4).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key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Paste the key you received.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Load license file…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Reads the key from a .lic, .key or .txt file.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Checks the key and activates Falcon OCR.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Continue 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Starts Falcon OCR in trial mode (only while the trial runs).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Exit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Closes Falcon OCR.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window appears at every start until a license is entered. In the main window the title bar shows an amber badge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TRIAL · n days left — Activate now</w:t>
      </w:r>
      <w:r>
        <w:rPr>
          <w:rFonts w:ascii="Calibri" w:hAnsi="Calibri" w:cs="Calibri"/>
          <w:color w:val="1F2937"/>
          <w:sz w:val="22"/>
          <w:szCs w:val="22"/>
        </w:rPr>
        <w:t xml:space="preserve">, and a notification below the toolbar shows the remaining days. Click the badge or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Activate now</w:t>
      </w:r>
      <w:r>
        <w:rPr>
          <w:rFonts w:ascii="Calibri" w:hAnsi="Calibri" w:cs="Calibri"/>
          <w:color w:val="1F2937"/>
          <w:sz w:val="22"/>
          <w:szCs w:val="22"/>
        </w:rPr>
        <w:t xml:space="preserve"> to activa</w:t>
      </w:r>
      <w:r>
        <w:rPr>
          <w:rFonts w:ascii="Calibri" w:hAnsi="Calibri" w:cs="Calibri"/>
          <w:color w:val="1F2937"/>
          <w:sz w:val="22"/>
          <w:szCs w:val="22"/>
        </w:rPr>
        <w:t xml:space="preserve">te; </w:t>
      </w:r>
      <w:r>
        <w:rPr>
          <w:rFonts w:ascii="Segoe UI Symbol" w:hAnsi="Segoe UI Symbol" w:cs="Segoe UI Symbol"/>
          <w:color w:val="1F2937"/>
          <w:sz w:val="22"/>
          <w:szCs w:val="22"/>
        </w:rPr>
        <w:t>✕</w:t>
      </w:r>
      <w:r>
        <w:rPr>
          <w:rFonts w:ascii="Calibri" w:hAnsi="Calibri" w:cs="Calibri"/>
          <w:color w:val="1F2937"/>
          <w:sz w:val="22"/>
          <w:szCs w:val="22"/>
        </w:rPr>
        <w:t xml:space="preserve"> hides the notification until the next start.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572000" cy="680915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8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2 – Trial badge in the title bar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After 7 days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Continue Trial</w:t>
      </w:r>
      <w:r>
        <w:rPr>
          <w:rFonts w:ascii="Calibri" w:hAnsi="Calibri" w:cs="Calibri"/>
          <w:color w:val="1F2937"/>
          <w:sz w:val="22"/>
          <w:szCs w:val="22"/>
        </w:rPr>
        <w:t xml:space="preserve"> is no longer offered; Falcon OCR can only be used with a lic</w:t>
      </w:r>
      <w:r>
        <w:rPr>
          <w:rFonts w:ascii="Calibri" w:hAnsi="Calibri" w:cs="Calibri"/>
          <w:color w:val="1F2937"/>
          <w:sz w:val="22"/>
          <w:szCs w:val="22"/>
        </w:rPr>
        <w:t>ense key.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3429000" cy="30677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06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3 – Activation window after the trial</w:t>
      </w:r>
    </w:p>
    <w:p w:rsidR="00000000" w:rsidRDefault="0041609D">
      <w:pPr>
        <w:pStyle w:val="note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Note:</w:t>
      </w:r>
      <w:r>
        <w:rPr>
          <w:rFonts w:ascii="Calibri" w:hAnsi="Calibri" w:cs="Calibri"/>
          <w:color w:val="1F2937"/>
          <w:sz w:val="22"/>
          <w:szCs w:val="22"/>
        </w:rPr>
        <w:t xml:space="preserve"> Setting the clock back or editing the trial information does not extend the trial — it ends it immediately (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The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 xml:space="preserve"> trial information on this computer is invalid (modified data or system clock set back).</w:t>
      </w:r>
      <w:r>
        <w:rPr>
          <w:rFonts w:ascii="Calibri" w:hAnsi="Calibri" w:cs="Calibri"/>
          <w:color w:val="1F2937"/>
          <w:sz w:val="22"/>
          <w:szCs w:val="22"/>
        </w:rPr>
        <w:t>).</w:t>
      </w:r>
    </w:p>
    <w:p w:rsidR="00000000" w:rsidRDefault="0041609D">
      <w:pPr>
        <w:pStyle w:val="Heading2"/>
        <w:rPr>
          <w:rFonts w:eastAsia="Times New Roman"/>
        </w:rPr>
      </w:pPr>
      <w:bookmarkStart w:id="9" w:name="_Toc241132045"/>
      <w:r>
        <w:rPr>
          <w:rFonts w:eastAsia="Times New Roman"/>
        </w:rPr>
        <w:t>3.2 Your first conversion in five minutes</w:t>
      </w:r>
      <w:bookmarkEnd w:id="9"/>
    </w:p>
    <w:p w:rsidR="00000000" w:rsidRDefault="0041609D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Start Falcon OCR and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Continue Trial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(or activate first). The workspace (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Home</w:t>
      </w:r>
      <w:r>
        <w:rPr>
          <w:rFonts w:ascii="Calibri" w:eastAsia="Times New Roman" w:hAnsi="Calibri" w:cs="Calibri"/>
          <w:color w:val="1F2937"/>
          <w:sz w:val="22"/>
          <w:szCs w:val="22"/>
        </w:rPr>
        <w:t>) opens.</w:t>
      </w:r>
    </w:p>
    <w:p w:rsidR="00000000" w:rsidRDefault="0041609D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Add Files → Add files (PDF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, images)…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open a printed page — a letter or a report. It appears in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Files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list and under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Source Page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On the right, check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Language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keep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Document Type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at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Editable Document (Recommended)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Recognize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(F5). After a few seconds the rebuilt page appears under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Recognized Text</w:t>
      </w:r>
      <w:r>
        <w:rPr>
          <w:rFonts w:ascii="Calibri" w:eastAsia="Times New Roman" w:hAnsi="Calibri" w:cs="Calibri"/>
          <w:color w:val="1F2937"/>
          <w:sz w:val="22"/>
          <w:szCs w:val="22"/>
        </w:rPr>
        <w:t>, next to the original.</w:t>
      </w:r>
    </w:p>
    <w:p w:rsidR="00000000" w:rsidRDefault="0041609D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Click lines to compare them with the original; double-click a line to correct a word, then press Enter.</w:t>
      </w:r>
    </w:p>
    <w:p w:rsidR="00000000" w:rsidRDefault="0041609D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Keep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Microsoft Word (.docx)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click the green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Export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b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utton. Word opens the document, saved in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Documents\Falcon OCR Output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4 – A page has been added — Recognized Text still says “Click Recognize to convert this page”</w:t>
      </w:r>
    </w:p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10" w:name="_Toc241132046"/>
      <w:r>
        <w:rPr>
          <w:rFonts w:eastAsia="Times New Roman"/>
        </w:rPr>
        <w:t>4. Acti</w:t>
      </w:r>
      <w:r>
        <w:rPr>
          <w:rFonts w:eastAsia="Times New Roman"/>
        </w:rPr>
        <w:t>vation and license management</w:t>
      </w:r>
      <w:bookmarkEnd w:id="10"/>
    </w:p>
    <w:p w:rsidR="00000000" w:rsidRDefault="0041609D">
      <w:pPr>
        <w:pStyle w:val="Heading2"/>
        <w:rPr>
          <w:rFonts w:eastAsia="Times New Roman"/>
        </w:rPr>
      </w:pPr>
      <w:bookmarkStart w:id="11" w:name="_Toc241132047"/>
      <w:r>
        <w:rPr>
          <w:rFonts w:eastAsia="Times New Roman"/>
        </w:rPr>
        <w:t>4.1 License types</w:t>
      </w:r>
      <w:bookmarkEnd w:id="11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A key is either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computer-bound</w:t>
      </w:r>
      <w:r>
        <w:rPr>
          <w:rFonts w:ascii="Calibri" w:hAnsi="Calibri" w:cs="Calibri"/>
          <w:color w:val="1F2937"/>
          <w:sz w:val="22"/>
          <w:szCs w:val="22"/>
        </w:rPr>
        <w:t xml:space="preserve"> (works only on the computer whose machine code was sent to the vendor —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this computer only</w:t>
      </w:r>
      <w:r>
        <w:rPr>
          <w:rFonts w:ascii="Calibri" w:hAnsi="Calibri" w:cs="Calibri"/>
          <w:color w:val="1F2937"/>
          <w:sz w:val="22"/>
          <w:szCs w:val="22"/>
        </w:rPr>
        <w:t xml:space="preserve">) or valid on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any computer</w:t>
      </w:r>
      <w:r>
        <w:rPr>
          <w:rFonts w:ascii="Calibri" w:hAnsi="Calibri" w:cs="Calibri"/>
          <w:color w:val="1F2937"/>
          <w:sz w:val="22"/>
          <w:szCs w:val="22"/>
        </w:rPr>
        <w:t xml:space="preserve">, and either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perpetual</w:t>
      </w:r>
      <w:r>
        <w:rPr>
          <w:rFonts w:ascii="Calibri" w:hAnsi="Calibri" w:cs="Calibri"/>
          <w:color w:val="1F2937"/>
          <w:sz w:val="22"/>
          <w:szCs w:val="22"/>
        </w:rPr>
        <w:t xml:space="preserve"> or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time-limited</w:t>
      </w:r>
      <w:r>
        <w:rPr>
          <w:rFonts w:ascii="Calibri" w:hAnsi="Calibri" w:cs="Calibri"/>
          <w:color w:val="1F2937"/>
          <w:sz w:val="22"/>
          <w:szCs w:val="22"/>
        </w:rPr>
        <w:t xml:space="preserve"> (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valid until 2027-09-2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4</w:t>
      </w:r>
      <w:r>
        <w:rPr>
          <w:rFonts w:ascii="Calibri" w:hAnsi="Calibri" w:cs="Calibri"/>
          <w:color w:val="1F2937"/>
          <w:sz w:val="22"/>
          <w:szCs w:val="22"/>
        </w:rPr>
        <w:t>).</w:t>
      </w:r>
    </w:p>
    <w:p w:rsidR="00000000" w:rsidRDefault="0041609D">
      <w:pPr>
        <w:pStyle w:val="Heading2"/>
        <w:rPr>
          <w:rFonts w:eastAsia="Times New Roman"/>
        </w:rPr>
      </w:pPr>
      <w:bookmarkStart w:id="12" w:name="_Toc241132048"/>
      <w:r>
        <w:rPr>
          <w:rFonts w:eastAsia="Times New Roman"/>
        </w:rPr>
        <w:t>4.2 Getting a license key</w:t>
      </w:r>
      <w:bookmarkEnd w:id="12"/>
    </w:p>
    <w:p w:rsidR="00000000" w:rsidRDefault="0041609D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Purchase a license from your vendor.</w:t>
      </w:r>
    </w:p>
    <w:p w:rsidR="00000000" w:rsidRDefault="0041609D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For a computer-bound license the vendor needs your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machine code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four groups of four characters, e.g.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P9BB-82PR-DS2C-1R5Y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.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Copy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in the activation window (or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Copy machine code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in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Sett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ings → License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or run </w:t>
      </w:r>
      <w:r>
        <w:rPr>
          <w:rFonts w:ascii="Consolas" w:eastAsia="Times New Roman" w:hAnsi="Consolas" w:cs="Calibri"/>
          <w:color w:val="0E6E4C"/>
          <w:sz w:val="20"/>
          <w:szCs w:val="20"/>
        </w:rPr>
        <w:t>falcon-ocr --machine-code</w:t>
      </w:r>
      <w:r>
        <w:rPr>
          <w:rFonts w:ascii="Calibri" w:eastAsia="Times New Roman" w:hAnsi="Calibri" w:cs="Calibri"/>
          <w:color w:val="1F2937"/>
          <w:sz w:val="22"/>
          <w:szCs w:val="22"/>
        </w:rPr>
        <w:t>) and e-mail it to your vendor.</w:t>
      </w:r>
    </w:p>
    <w:p w:rsidR="00000000" w:rsidRDefault="0041609D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You receive a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license key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(a long text starting with FOCR-) or a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license file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(.lic).</w:t>
      </w:r>
    </w:p>
    <w:p w:rsidR="00000000" w:rsidRDefault="0041609D">
      <w:pPr>
        <w:pStyle w:val="Heading2"/>
        <w:rPr>
          <w:rFonts w:eastAsia="Times New Roman"/>
        </w:rPr>
      </w:pPr>
      <w:bookmarkStart w:id="13" w:name="_Toc241132049"/>
      <w:r>
        <w:rPr>
          <w:rFonts w:eastAsia="Times New Roman"/>
        </w:rPr>
        <w:t>4.3 Activating step by step</w:t>
      </w:r>
      <w:bookmarkEnd w:id="13"/>
    </w:p>
    <w:p w:rsidR="00000000" w:rsidRDefault="0041609D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Open the activation window: at start-up, with the trial badge or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Activate now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or via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Settings → License → Change license key…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Paste the whole key with Ctrl+V (line breaks and spaces do not matter), or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Load license file…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select the .lic file.</w:t>
      </w:r>
    </w:p>
    <w:p w:rsidR="00000000" w:rsidRDefault="0041609D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Cl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Activate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The confirmation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Thank you — Falcon OCR is activated.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shows the licensee and validity, e.g.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Licensed to ACME Ltd · serial 1001 · perpetual · this computer only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trial badge and notification disappear; from now on Falcon OCR starts directl</w:t>
      </w:r>
      <w:r>
        <w:rPr>
          <w:rFonts w:ascii="Calibri" w:eastAsia="Times New Roman" w:hAnsi="Calibri" w:cs="Calibri"/>
          <w:color w:val="1F2937"/>
          <w:sz w:val="22"/>
          <w:szCs w:val="22"/>
        </w:rPr>
        <w:t>y.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If the key is rejected, a red message appears below the box (4.6); the key stays in the box so you can correct it.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Settings → License</w:t>
      </w:r>
      <w:r>
        <w:rPr>
          <w:rFonts w:ascii="Calibri" w:hAnsi="Calibri" w:cs="Calibri"/>
          <w:color w:val="1F2937"/>
          <w:sz w:val="22"/>
          <w:szCs w:val="22"/>
        </w:rPr>
        <w:t xml:space="preserve"> always shows the current state (</w:t>
      </w:r>
      <w:r>
        <w:rPr>
          <w:rFonts w:ascii="Segoe UI Symbol" w:hAnsi="Segoe UI Symbol" w:cs="Segoe UI Symbol"/>
          <w:color w:val="1F2937"/>
          <w:sz w:val="22"/>
          <w:szCs w:val="22"/>
        </w:rPr>
        <w:t>✓</w:t>
      </w:r>
      <w:r>
        <w:rPr>
          <w:rFonts w:ascii="Calibri" w:hAnsi="Calibri" w:cs="Calibri"/>
          <w:color w:val="1F2937"/>
          <w:sz w:val="22"/>
          <w:szCs w:val="22"/>
        </w:rPr>
        <w:t xml:space="preserve"> licensed, </w:t>
      </w:r>
      <w:r>
        <w:rPr>
          <w:rFonts w:ascii="Calibri" w:hAnsi="Calibri" w:cs="Calibri"/>
          <w:color w:val="1F2937"/>
          <w:sz w:val="22"/>
          <w:szCs w:val="22"/>
        </w:rPr>
        <w:t>⏳</w:t>
      </w:r>
      <w:r>
        <w:rPr>
          <w:rFonts w:ascii="Calibri" w:hAnsi="Calibri" w:cs="Calibri"/>
          <w:color w:val="1F2937"/>
          <w:sz w:val="22"/>
          <w:szCs w:val="22"/>
        </w:rPr>
        <w:t xml:space="preserve"> trial, </w:t>
      </w:r>
      <w:r>
        <w:rPr>
          <w:rFonts w:ascii="Segoe UI Symbol" w:hAnsi="Segoe UI Symbol" w:cs="Segoe UI Symbol"/>
          <w:color w:val="1F2937"/>
          <w:sz w:val="22"/>
          <w:szCs w:val="22"/>
        </w:rPr>
        <w:t>✗</w:t>
      </w:r>
      <w:r>
        <w:rPr>
          <w:rFonts w:ascii="Calibri" w:hAnsi="Calibri" w:cs="Calibri"/>
          <w:color w:val="1F2937"/>
          <w:sz w:val="22"/>
          <w:szCs w:val="22"/>
        </w:rPr>
        <w:t xml:space="preserve"> invalid) and your machine code.</w:t>
      </w:r>
    </w:p>
    <w:p w:rsidR="00000000" w:rsidRDefault="0041609D">
      <w:pPr>
        <w:pStyle w:val="Heading2"/>
        <w:rPr>
          <w:rFonts w:eastAsia="Times New Roman"/>
        </w:rPr>
      </w:pPr>
      <w:bookmarkStart w:id="14" w:name="_Toc241132050"/>
      <w:r>
        <w:rPr>
          <w:rFonts w:eastAsia="Times New Roman"/>
        </w:rPr>
        <w:t>4.4 Moving to a new computer</w:t>
      </w:r>
      <w:bookmarkEnd w:id="14"/>
    </w:p>
    <w:p w:rsidR="00000000" w:rsidRDefault="0041609D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Cop</w:t>
      </w:r>
      <w:r>
        <w:rPr>
          <w:rFonts w:ascii="Calibri" w:eastAsia="Times New Roman" w:hAnsi="Calibri" w:cs="Calibri"/>
          <w:color w:val="1F2937"/>
          <w:sz w:val="22"/>
          <w:szCs w:val="22"/>
        </w:rPr>
        <w:t>y the Falcon OCR folder to the new computer.</w:t>
      </w:r>
    </w:p>
    <w:p w:rsidR="00000000" w:rsidRDefault="0041609D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Key for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any computer</w:t>
      </w:r>
      <w:r>
        <w:rPr>
          <w:rFonts w:ascii="Calibri" w:eastAsia="Times New Roman" w:hAnsi="Calibri" w:cs="Calibri"/>
          <w:color w:val="1F2937"/>
          <w:sz w:val="22"/>
          <w:szCs w:val="22"/>
        </w:rPr>
        <w:t>: enter the same key there.</w:t>
      </w:r>
    </w:p>
    <w:p w:rsidR="00000000" w:rsidRDefault="0041609D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Computer-bound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key: send the new computer's machine code to your vendor with your serial number, and activate with the new key.</w:t>
      </w:r>
    </w:p>
    <w:p w:rsidR="00000000" w:rsidRDefault="0041609D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On the old computer delete %LOCALAPPDATA%\FalconOCR\license.key if the license must no longer be used there.</w:t>
      </w:r>
    </w:p>
    <w:p w:rsidR="00000000" w:rsidRDefault="0041609D">
      <w:pPr>
        <w:pStyle w:val="note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Note:</w:t>
      </w:r>
      <w:r>
        <w:rPr>
          <w:rFonts w:ascii="Calibri" w:hAnsi="Calibri" w:cs="Calibri"/>
          <w:color w:val="1F2937"/>
          <w:sz w:val="22"/>
          <w:szCs w:val="22"/>
        </w:rPr>
        <w:t xml:space="preserve"> The machine code stays the same when you update Windows or Falcon OCR, but changes when Windows is reinstalled.</w:t>
      </w:r>
    </w:p>
    <w:p w:rsidR="00000000" w:rsidRDefault="0041609D">
      <w:pPr>
        <w:pStyle w:val="Heading2"/>
        <w:rPr>
          <w:rFonts w:eastAsia="Times New Roman"/>
        </w:rPr>
      </w:pPr>
      <w:bookmarkStart w:id="15" w:name="_Toc241132051"/>
      <w:r>
        <w:rPr>
          <w:rFonts w:eastAsia="Times New Roman"/>
        </w:rPr>
        <w:t>4.5 Several users and company</w:t>
      </w:r>
      <w:r>
        <w:rPr>
          <w:rFonts w:eastAsia="Times New Roman"/>
        </w:rPr>
        <w:t>-wide deployment</w:t>
      </w:r>
      <w:bookmarkEnd w:id="15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activated key is saved per Windows user in %LOCALAPPDATA%\FalconOCR\license.key; other users of the same computer activate with the same key. Administrators can deploy a license for everyone by placing a text file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license.key</w:t>
      </w:r>
      <w:r>
        <w:rPr>
          <w:rFonts w:ascii="Calibri" w:hAnsi="Calibri" w:cs="Calibri"/>
          <w:color w:val="1F2937"/>
          <w:sz w:val="22"/>
          <w:szCs w:val="22"/>
        </w:rPr>
        <w:t xml:space="preserve"> containin</w:t>
      </w:r>
      <w:r>
        <w:rPr>
          <w:rFonts w:ascii="Calibri" w:hAnsi="Calibri" w:cs="Calibri"/>
          <w:color w:val="1F2937"/>
          <w:sz w:val="22"/>
          <w:szCs w:val="22"/>
        </w:rPr>
        <w:t>g the key next to FalconOcr.exe or in C:\ProgramData\FalconOCR.</w:t>
      </w:r>
    </w:p>
    <w:p w:rsidR="00000000" w:rsidRDefault="0041609D">
      <w:pPr>
        <w:pStyle w:val="Heading2"/>
        <w:rPr>
          <w:rFonts w:eastAsia="Times New Roman"/>
        </w:rPr>
      </w:pPr>
      <w:bookmarkStart w:id="16" w:name="_Toc241132052"/>
      <w:r>
        <w:rPr>
          <w:rFonts w:eastAsia="Times New Roman"/>
        </w:rPr>
        <w:t>4.6 License messages</w:t>
      </w:r>
      <w:bookmarkEnd w:id="16"/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4 – License messages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8"/>
        <w:gridCol w:w="4699"/>
      </w:tblGrid>
      <w:tr w:rsidR="00000000" w:rsidTr="0041609D">
        <w:trPr>
          <w:cantSplit/>
          <w:tblHeader/>
        </w:trPr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Message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What to do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license key is not in a valid format. Check that it was copied completely.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the whole key again or use the .lic file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license key is not genuine.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key was changed or is not from your vendor. Request a new key.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This license key was issued for a different computer.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Send your current machine code to the vendor.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license expired on 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Ask your vendor for a renewal.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system clock is set earlier than the last use of the application.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Correct the date and time of your computer.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7-day trial ended on 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Enter a license key to continue.</w:t>
            </w:r>
          </w:p>
        </w:tc>
      </w:tr>
    </w:tbl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17" w:name="_Toc241132053"/>
      <w:r>
        <w:rPr>
          <w:rFonts w:eastAsia="Times New Roman"/>
        </w:rPr>
        <w:t>5. A tour of the main window</w:t>
      </w:r>
      <w:bookmarkEnd w:id="17"/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43600" cy="3194685"/>
            <wp:effectExtent l="0" t="0" r="0" b="5715"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5 – The areas of the main window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5 – Main window areas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2819"/>
        <w:gridCol w:w="5826"/>
      </w:tblGrid>
      <w:tr w:rsidR="00000000" w:rsidTr="0041609D">
        <w:trPr>
          <w:cantSplit/>
          <w:tblHeader/>
        </w:trPr>
        <w:tc>
          <w:tcPr>
            <w:tcW w:w="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#</w:t>
            </w:r>
          </w:p>
        </w:tc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Area</w:t>
            </w:r>
          </w:p>
        </w:tc>
        <w:tc>
          <w:tcPr>
            <w:tcW w:w="3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Purpose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Title 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Drag to move the window; double-click to maximise or restore.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badge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Only in the trial; click to activate.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Home (workspace), OCR (Quick OCR), Batch Process, History, Settings.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and page commands (5.1); Settings and Help on the right.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notification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Only in the trial: remaining day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s, Activate now,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✕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Files / Thumbnails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Your documents, or the pages of the selected document.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Source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original page with zoom and page controls.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Text / Original Image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rebuilt page / the original with the detected areas.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9 / 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 Settings / Output Format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options; format and output folder.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Saves and opens the current document.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Progress and messages; files, selection and output format.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13 / 14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Collapse / Hide panel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Shrink the navigation bar / hide the Files panel.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Resize the window by dragging an edge. Its size and position are remembered; on the first start it opens maximised. Documents you add to Home stay there while you visit the other screens.</w:t>
      </w:r>
    </w:p>
    <w:p w:rsidR="00000000" w:rsidRDefault="0041609D">
      <w:pPr>
        <w:pStyle w:val="Heading2"/>
        <w:rPr>
          <w:rFonts w:eastAsia="Times New Roman"/>
        </w:rPr>
      </w:pPr>
      <w:bookmarkStart w:id="18" w:name="_Toc241132054"/>
      <w:r>
        <w:rPr>
          <w:rFonts w:eastAsia="Times New Roman"/>
        </w:rPr>
        <w:t>5.1 The toolbar</w:t>
      </w:r>
      <w:bookmarkEnd w:id="18"/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524500" cy="73660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6 – The toolbar of the workspace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6 – Toolbar buttons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1691"/>
        <w:gridCol w:w="5732"/>
        <w:gridCol w:w="1504"/>
      </w:tblGrid>
      <w:tr w:rsidR="00000000" w:rsidTr="0041609D">
        <w:trPr>
          <w:cantSplit/>
          <w:tblHeader/>
        </w:trPr>
        <w:tc>
          <w:tcPr>
            <w:tcW w:w="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#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Button</w:t>
            </w:r>
          </w:p>
        </w:tc>
        <w:tc>
          <w:tcPr>
            <w:tcW w:w="30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What it does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Keys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 (PDF, images)… · Add images as one document (image sequence)… · 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dd folder as image sequence…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Ctrl+O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Scans a page with the Windows scanning dialog.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From Clipboard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Adds a copied image or files copied in Explorer.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Ctrl+V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Turns the current page 90° clockwise.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Ctrl+R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Keeps only a rectangle you drag.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Esc cancels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Removes the document (Thumbnails tab: the page).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Recognizes the document; becomes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Stop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while running.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F5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Exports the document in the chosen format.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Ctrl+E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Help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>on the right shows a short summary of the workflow, the main shortcuts and your license state.</w:t>
      </w:r>
    </w:p>
    <w:p w:rsidR="00000000" w:rsidRDefault="0041609D">
      <w:pPr>
        <w:pStyle w:val="Heading2"/>
        <w:rPr>
          <w:rFonts w:eastAsia="Times New Roman"/>
        </w:rPr>
      </w:pPr>
      <w:bookmarkStart w:id="19" w:name="_Toc241132055"/>
      <w:r>
        <w:rPr>
          <w:rFonts w:eastAsia="Times New Roman"/>
        </w:rPr>
        <w:t>5.2 Files, Thumbnails and the page views</w:t>
      </w:r>
      <w:bookmarkEnd w:id="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8"/>
        <w:gridCol w:w="3705"/>
      </w:tblGrid>
      <w:tr w:rsidR="00000000" w:rsidTr="0041609D">
        <w:trPr>
          <w:cantSplit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1809750" cy="6799248"/>
                  <wp:effectExtent l="0" t="0" r="0" b="190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6799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41609D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7 – Files panel: document (1), Th</w:t>
            </w:r>
            <w:r>
              <w:rPr>
                <w:rFonts w:ascii="Calibri" w:hAnsi="Calibri" w:cs="Calibri"/>
              </w:rPr>
              <w:t>umbnails tab (2), Hide panel (3)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1809750" cy="2667997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2667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41609D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8 – The panel hidden to a narrow strip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Each entry in the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Files</w:t>
      </w:r>
      <w:r>
        <w:rPr>
          <w:rFonts w:ascii="Calibri" w:hAnsi="Calibri" w:cs="Calibri"/>
          <w:color w:val="1F2937"/>
          <w:sz w:val="22"/>
          <w:szCs w:val="22"/>
        </w:rPr>
        <w:t xml:space="preserve"> list shows an icon, the name and the page count (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1 page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12 pages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3 images</w:t>
      </w:r>
      <w:r>
        <w:rPr>
          <w:rFonts w:ascii="Calibri" w:hAnsi="Calibri" w:cs="Calibri"/>
          <w:color w:val="1F2937"/>
          <w:sz w:val="22"/>
          <w:szCs w:val="22"/>
        </w:rPr>
        <w:t xml:space="preserve">), plus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• recognized</w:t>
      </w:r>
      <w:r>
        <w:rPr>
          <w:rFonts w:ascii="Calibri" w:hAnsi="Calibri" w:cs="Calibri"/>
          <w:color w:val="1F2937"/>
          <w:sz w:val="22"/>
          <w:szCs w:val="22"/>
        </w:rPr>
        <w:t xml:space="preserve"> or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• 2/5 done</w:t>
      </w:r>
      <w:r>
        <w:rPr>
          <w:rFonts w:ascii="Calibri" w:hAnsi="Calibri" w:cs="Calibri"/>
          <w:color w:val="1F2937"/>
          <w:sz w:val="22"/>
          <w:szCs w:val="22"/>
        </w:rPr>
        <w:t xml:space="preserve">. The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Thumbnails</w:t>
      </w:r>
      <w:r>
        <w:rPr>
          <w:rFonts w:ascii="Calibri" w:hAnsi="Calibri" w:cs="Calibri"/>
          <w:color w:val="1F2937"/>
          <w:sz w:val="22"/>
          <w:szCs w:val="22"/>
        </w:rPr>
        <w:t xml:space="preserve"> tab shows all pages of the selected document; a </w:t>
      </w:r>
      <w:r>
        <w:rPr>
          <w:rFonts w:ascii="Segoe UI Symbol" w:hAnsi="Segoe UI Symbol" w:cs="Segoe UI Symbol"/>
          <w:color w:val="1F2937"/>
          <w:sz w:val="22"/>
          <w:szCs w:val="22"/>
        </w:rPr>
        <w:t>✓</w:t>
      </w:r>
      <w:r>
        <w:rPr>
          <w:rFonts w:ascii="Calibri" w:hAnsi="Calibri" w:cs="Calibri"/>
          <w:color w:val="1F2937"/>
          <w:sz w:val="22"/>
          <w:szCs w:val="22"/>
        </w:rPr>
        <w:t xml:space="preserve"> marks recognized pages.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143500" cy="624254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624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9 – Zoom and page controls above the Source Page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7 – Source Page controls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2349"/>
        <w:gridCol w:w="6108"/>
      </w:tblGrid>
      <w:tr w:rsidR="00000000" w:rsidTr="0041609D">
        <w:trPr>
          <w:cantSplit/>
          <w:tblHeader/>
        </w:trPr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#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Control</w:t>
            </w:r>
          </w:p>
        </w:tc>
        <w:tc>
          <w:tcPr>
            <w:tcW w:w="3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 / 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out / in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20 % steps (also Ctrl+Minus / Ctrl+Plus, Ctrl+mouse wheel).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Fit width, Fit page, 50–300 %, or type a value and pre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ss Enter.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 / 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Fit width / Fit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Fit the page to the width / show the whole page.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 page 90°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Same as Rotate in the toolbar.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Pan (hand tool)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Dragging moves the page instead of selecting lines. The middle mouse button always pans.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8–10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Previous / page / next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Page indicator, e.g.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2 / 12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(also PgUp / PgDn).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footer shows the page name, size and resolution, e.g.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report.png · 1654 × 2338 px · 200 dpi</w:t>
      </w:r>
      <w:r>
        <w:rPr>
          <w:rFonts w:ascii="Calibri" w:hAnsi="Calibri" w:cs="Calibri"/>
          <w:color w:val="1F2937"/>
          <w:sz w:val="22"/>
          <w:szCs w:val="22"/>
        </w:rPr>
        <w:t xml:space="preserve">, plus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rotated 90°</w:t>
      </w:r>
      <w:r>
        <w:rPr>
          <w:rFonts w:ascii="Calibri" w:hAnsi="Calibri" w:cs="Calibri"/>
          <w:color w:val="1F2937"/>
          <w:sz w:val="22"/>
          <w:szCs w:val="22"/>
        </w:rPr>
        <w:t xml:space="preserve"> or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cropped</w:t>
      </w:r>
      <w:r>
        <w:rPr>
          <w:rFonts w:ascii="Calibri" w:hAnsi="Calibri" w:cs="Calibri"/>
          <w:color w:val="1F2937"/>
          <w:sz w:val="22"/>
          <w:szCs w:val="22"/>
        </w:rPr>
        <w:t xml:space="preserve">. Below the result a status line reports e.g.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Text recognition completed — 54 lines, 16 blocks, 100% confidence (5.4s).</w:t>
      </w:r>
      <w:r>
        <w:rPr>
          <w:rFonts w:ascii="Calibri" w:hAnsi="Calibri" w:cs="Calibri"/>
          <w:color w:val="1F2937"/>
          <w:sz w:val="22"/>
          <w:szCs w:val="22"/>
        </w:rPr>
        <w:t xml:space="preserve">, or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Text layer read from PDF — …</w:t>
      </w:r>
      <w:r>
        <w:rPr>
          <w:rFonts w:ascii="Calibri" w:hAnsi="Calibri" w:cs="Calibri"/>
          <w:color w:val="1F2937"/>
          <w:sz w:val="22"/>
          <w:szCs w:val="22"/>
        </w:rPr>
        <w:t xml:space="preserve"> for digital PDFs.</w:t>
      </w:r>
    </w:p>
    <w:p w:rsidR="00000000" w:rsidRDefault="0041609D">
      <w:pPr>
        <w:pStyle w:val="Heading2"/>
        <w:rPr>
          <w:rFonts w:eastAsia="Times New Roman"/>
        </w:rPr>
      </w:pPr>
      <w:bookmarkStart w:id="20" w:name="_Toc241132056"/>
      <w:r>
        <w:rPr>
          <w:rFonts w:eastAsia="Times New Roman"/>
        </w:rPr>
        <w:t>5.3 The settings panel and status bar</w:t>
      </w:r>
      <w:bookmarkEnd w:id="20"/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2190750" cy="4929188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492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 xml:space="preserve">Figure 10 </w:t>
      </w:r>
      <w:r>
        <w:rPr>
          <w:rFonts w:ascii="Calibri" w:hAnsi="Calibri" w:cs="Calibri"/>
        </w:rPr>
        <w:t>– OCR Settings and Output Format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8 – Settings panel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2631"/>
        <w:gridCol w:w="6202"/>
      </w:tblGrid>
      <w:tr w:rsidR="00000000" w:rsidTr="0041609D">
        <w:trPr>
          <w:cantSplit/>
          <w:tblHeader/>
        </w:trPr>
        <w:tc>
          <w:tcPr>
            <w:tcW w:w="3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#</w:t>
            </w:r>
          </w:p>
        </w:tc>
        <w:tc>
          <w:tcPr>
            <w:tcW w:w="1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Setting</w:t>
            </w:r>
          </w:p>
        </w:tc>
        <w:tc>
          <w:tcPr>
            <w:tcW w:w="33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Type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 (Recommended), Exact Copy (keep positions), Plain Text (8.1).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Language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language of the document (8.2).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 Analysis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Automatic, Single column or Text lines only (8.3).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 tables and columns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Finds tables and multi-column text.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 Settings…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 recognition options (chapter 17).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format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Word, Excel or HTML.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Folder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Where exports are saved; … opens a folder dialog.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Exports the selected document.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Choices in this panel are saved immediately as your defaults. The status bar shows progress and messages on the left and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Total Files · Selected · Output</w:t>
      </w:r>
      <w:r>
        <w:rPr>
          <w:rFonts w:ascii="Calibri" w:hAnsi="Calibri" w:cs="Calibri"/>
          <w:color w:val="1F2937"/>
          <w:sz w:val="22"/>
          <w:szCs w:val="22"/>
        </w:rPr>
        <w:t xml:space="preserve"> on the righ</w:t>
      </w:r>
      <w:r>
        <w:rPr>
          <w:rFonts w:ascii="Calibri" w:hAnsi="Calibri" w:cs="Calibri"/>
          <w:color w:val="1F2937"/>
          <w:sz w:val="22"/>
          <w:szCs w:val="22"/>
        </w:rPr>
        <w:t>t.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243620"/>
            <wp:effectExtent l="0" t="0" r="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11 – Status bar: message (1), number of files (2), selection (3), output format (4)</w:t>
      </w:r>
    </w:p>
    <w:p w:rsidR="00000000" w:rsidRDefault="0041609D">
      <w:pPr>
        <w:pStyle w:val="Heading2"/>
        <w:rPr>
          <w:rFonts w:eastAsia="Times New Roman"/>
        </w:rPr>
      </w:pPr>
      <w:bookmarkStart w:id="21" w:name="_Toc241132057"/>
      <w:r>
        <w:rPr>
          <w:rFonts w:eastAsia="Times New Roman"/>
        </w:rPr>
        <w:t>5.4 Arranging the window</w:t>
      </w:r>
      <w:bookmarkEnd w:id="21"/>
    </w:p>
    <w:p w:rsidR="00000000" w:rsidRDefault="0041609D">
      <w:pPr>
        <w:numPr>
          <w:ilvl w:val="0"/>
          <w:numId w:val="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« Collapse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at the bottom of the navigation bar shows only 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icons (point at one to see its name);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»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expands it.</w:t>
      </w:r>
    </w:p>
    <w:p w:rsidR="00000000" w:rsidRDefault="0041609D">
      <w:pPr>
        <w:numPr>
          <w:ilvl w:val="0"/>
          <w:numId w:val="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« Hide panel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reduces the Files / Thumbnails panel to a strip;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»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on the strip shows it again.</w:t>
      </w:r>
    </w:p>
    <w:p w:rsidR="00000000" w:rsidRDefault="0041609D">
      <w:pPr>
        <w:numPr>
          <w:ilvl w:val="0"/>
          <w:numId w:val="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Drag the dotted grip at the left edge of the settings panel to change its width (280–640 pixels), or the gap between the two page views.</w:t>
      </w:r>
    </w:p>
    <w:p w:rsidR="00000000" w:rsidRDefault="0041609D">
      <w:pPr>
        <w:numPr>
          <w:ilvl w:val="0"/>
          <w:numId w:val="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Falcon OCR remembers these choices.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12 – Most room for the pages: navigation bar collapsed (1) and Files panel hidden (2)</w:t>
      </w:r>
    </w:p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22" w:name="_Toc241132058"/>
      <w:r>
        <w:rPr>
          <w:rFonts w:eastAsia="Times New Roman"/>
        </w:rPr>
        <w:t>6. Adding documents</w:t>
      </w:r>
      <w:bookmarkEnd w:id="22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A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document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>is one entry in the Files list — a PDF, an image, a multi-page TIFF or an image sequence. Each is recognized and exported separately.</w:t>
      </w:r>
    </w:p>
    <w:p w:rsidR="00000000" w:rsidRDefault="0041609D">
      <w:pPr>
        <w:pStyle w:val="Heading2"/>
        <w:rPr>
          <w:rFonts w:eastAsia="Times New Roman"/>
        </w:rPr>
      </w:pPr>
      <w:bookmarkStart w:id="23" w:name="_Toc241132059"/>
      <w:r>
        <w:rPr>
          <w:rFonts w:eastAsia="Times New Roman"/>
        </w:rPr>
        <w:t>6.1 Files and PDFs</w:t>
      </w:r>
      <w:bookmarkEnd w:id="23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Click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Add Files → Add files (PDF, images)…</w:t>
      </w:r>
      <w:r>
        <w:rPr>
          <w:rFonts w:ascii="Calibri" w:hAnsi="Calibri" w:cs="Calibri"/>
          <w:color w:val="1F2937"/>
          <w:sz w:val="22"/>
          <w:szCs w:val="22"/>
        </w:rPr>
        <w:t xml:space="preserve"> (Ctrl+O), select one or more files and click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Open</w:t>
      </w:r>
      <w:r>
        <w:rPr>
          <w:rFonts w:ascii="Calibri" w:hAnsi="Calibri" w:cs="Calibri"/>
          <w:color w:val="1F2937"/>
          <w:sz w:val="22"/>
          <w:szCs w:val="22"/>
        </w:rPr>
        <w:t>.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9 –</w:t>
      </w:r>
      <w:r>
        <w:rPr>
          <w:rFonts w:ascii="Calibri" w:hAnsi="Calibri" w:cs="Calibri"/>
        </w:rPr>
        <w:t xml:space="preserve"> Supported input files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3571"/>
        <w:gridCol w:w="4417"/>
      </w:tblGrid>
      <w:tr w:rsidR="00000000" w:rsidTr="0041609D">
        <w:trPr>
          <w:cantSplit/>
          <w:tblHeader/>
        </w:trPr>
        <w:tc>
          <w:tcPr>
            <w:tcW w:w="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Type</w:t>
            </w:r>
          </w:p>
        </w:tc>
        <w:tc>
          <w:tcPr>
            <w:tcW w:w="1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Extensions</w:t>
            </w:r>
          </w:p>
        </w:tc>
        <w:tc>
          <w:tcPr>
            <w:tcW w:w="23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Notes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.pdf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Digital PDFs are read from their text layer; scanned pages are recognized.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.png .jpg .jpeg .jpe .bmp .dib .gif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page each. Phone photos are turned upright automatically.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.tif .tiff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Multi-page TIFFs become one document with one page per frame.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.ico .emf .wmf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Accepted when dropped or pasted, or with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All files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Files that cannot be opened are listed in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Some files could not be opened:</w:t>
      </w:r>
      <w:r>
        <w:rPr>
          <w:rFonts w:ascii="Calibri" w:hAnsi="Calibri" w:cs="Calibri"/>
          <w:color w:val="1F2937"/>
          <w:sz w:val="22"/>
          <w:szCs w:val="22"/>
        </w:rPr>
        <w:t xml:space="preserve"> with the reason; the others are still added.</w:t>
      </w:r>
    </w:p>
    <w:p w:rsidR="00000000" w:rsidRDefault="0041609D">
      <w:pPr>
        <w:pStyle w:val="Heading2"/>
        <w:rPr>
          <w:rFonts w:eastAsia="Times New Roman"/>
        </w:rPr>
      </w:pPr>
      <w:bookmarkStart w:id="24" w:name="_Toc241132060"/>
      <w:r>
        <w:rPr>
          <w:rFonts w:eastAsia="Times New Roman"/>
        </w:rPr>
        <w:t>6.2 Image sequences</w:t>
      </w:r>
      <w:bookmarkEnd w:id="24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Pages scanned or photographed as one image each can be combined into one document — and one exported file: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953000" cy="1275821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27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13 – Three page images that belong to o</w:t>
      </w:r>
      <w:r>
        <w:rPr>
          <w:rFonts w:ascii="Calibri" w:hAnsi="Calibri" w:cs="Calibri"/>
        </w:rPr>
        <w:t>ne document</w:t>
      </w:r>
    </w:p>
    <w:p w:rsidR="00000000" w:rsidRDefault="0041609D">
      <w:pPr>
        <w:numPr>
          <w:ilvl w:val="0"/>
          <w:numId w:val="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Add images as one document (image sequence)…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select all page images; the document is named e.g.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Scans (3 images)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Add folder as image sequence…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>— all images directly in the folder become one document named after the folder; PDFs in it are added separately.</w:t>
      </w:r>
    </w:p>
    <w:p w:rsidR="00000000" w:rsidRDefault="0041609D">
      <w:pPr>
        <w:numPr>
          <w:ilvl w:val="0"/>
          <w:numId w:val="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Pages are sorted by file name the natural way (page2 before page10).</w:t>
      </w:r>
    </w:p>
    <w:p w:rsidR="00000000" w:rsidRDefault="0041609D">
      <w:pPr>
        <w:pStyle w:val="Heading2"/>
        <w:rPr>
          <w:rFonts w:eastAsia="Times New Roman"/>
        </w:rPr>
      </w:pPr>
      <w:bookmarkStart w:id="25" w:name="_Toc241132061"/>
      <w:r>
        <w:rPr>
          <w:rFonts w:eastAsia="Times New Roman"/>
        </w:rPr>
        <w:t>6.3 Clipboard, scanner, drag and drop</w:t>
      </w:r>
      <w:bookmarkEnd w:id="25"/>
    </w:p>
    <w:p w:rsidR="00000000" w:rsidRDefault="0041609D">
      <w:pPr>
        <w:numPr>
          <w:ilvl w:val="0"/>
          <w:numId w:val="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From Clipboard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or Ctrl+V adds a copi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ed image (e.g. a Win+Shift+S screenshot) as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Clipboard_01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Clipboard_02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…, or files copied in Explorer.</w:t>
      </w:r>
    </w:p>
    <w:p w:rsidR="00000000" w:rsidRDefault="0041609D">
      <w:pPr>
        <w:numPr>
          <w:ilvl w:val="0"/>
          <w:numId w:val="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Scan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opens the Windows scanning dialog (WIA). Choose paper source and color,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Scan</w:t>
      </w:r>
      <w:r>
        <w:rPr>
          <w:rFonts w:ascii="Calibri" w:eastAsia="Times New Roman" w:hAnsi="Calibri" w:cs="Calibri"/>
          <w:color w:val="1F2937"/>
          <w:sz w:val="22"/>
          <w:szCs w:val="22"/>
        </w:rPr>
        <w:t>; the page is saved in %LOCALAPPDATA%\FalconOCR\scans and added.</w:t>
      </w:r>
    </w:p>
    <w:p w:rsidR="00000000" w:rsidRDefault="0041609D">
      <w:pPr>
        <w:numPr>
          <w:ilvl w:val="0"/>
          <w:numId w:val="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D</w:t>
      </w:r>
      <w:r>
        <w:rPr>
          <w:rFonts w:ascii="Calibri" w:eastAsia="Times New Roman" w:hAnsi="Calibri" w:cs="Calibri"/>
          <w:color w:val="1F2937"/>
          <w:sz w:val="22"/>
          <w:szCs w:val="22"/>
        </w:rPr>
        <w:t>rag files or folders onto the Files list or a page view. A dropped folder becomes an image sequence.</w:t>
      </w:r>
    </w:p>
    <w:p w:rsidR="00000000" w:rsidRDefault="0041609D">
      <w:pPr>
        <w:pStyle w:val="tip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Tip:</w:t>
      </w:r>
      <w:r>
        <w:rPr>
          <w:rFonts w:ascii="Calibri" w:hAnsi="Calibri" w:cs="Calibri"/>
          <w:color w:val="1F2937"/>
          <w:sz w:val="22"/>
          <w:szCs w:val="22"/>
        </w:rPr>
        <w:t xml:space="preserve"> For many pages, save them with your scanner's own software into one folder and add the folder as an image sequence.</w:t>
      </w:r>
    </w:p>
    <w:p w:rsidR="00000000" w:rsidRDefault="0041609D">
      <w:pPr>
        <w:pStyle w:val="Heading2"/>
        <w:rPr>
          <w:rFonts w:eastAsia="Times New Roman"/>
        </w:rPr>
      </w:pPr>
      <w:bookmarkStart w:id="26" w:name="_Toc241132062"/>
      <w:r>
        <w:rPr>
          <w:rFonts w:eastAsia="Times New Roman"/>
        </w:rPr>
        <w:t>6.4 Managing documents</w:t>
      </w:r>
      <w:bookmarkEnd w:id="26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Right-click a document for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Recognize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Recognize all documents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Export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Export as…</w:t>
      </w:r>
      <w:r>
        <w:rPr>
          <w:rFonts w:ascii="Calibri" w:hAnsi="Calibri" w:cs="Calibri"/>
          <w:color w:val="1F2937"/>
          <w:sz w:val="22"/>
          <w:szCs w:val="22"/>
        </w:rPr>
        <w:t xml:space="preserve"> (choose name and folder),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Rename…</w:t>
      </w:r>
      <w:r>
        <w:rPr>
          <w:rFonts w:ascii="Calibri" w:hAnsi="Calibri" w:cs="Calibri"/>
          <w:color w:val="1F2937"/>
          <w:sz w:val="22"/>
          <w:szCs w:val="22"/>
        </w:rPr>
        <w:t xml:space="preserve"> (also changes the export file name),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Open containing folder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Remove</w:t>
      </w:r>
      <w:r>
        <w:rPr>
          <w:rFonts w:ascii="Calibri" w:hAnsi="Calibri" w:cs="Calibri"/>
          <w:color w:val="1F2937"/>
          <w:sz w:val="22"/>
          <w:szCs w:val="22"/>
        </w:rPr>
        <w:t xml:space="preserve"> and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Remove all</w:t>
      </w:r>
      <w:r>
        <w:rPr>
          <w:rFonts w:ascii="Calibri" w:hAnsi="Calibri" w:cs="Calibri"/>
          <w:color w:val="1F2937"/>
          <w:sz w:val="22"/>
          <w:szCs w:val="22"/>
        </w:rPr>
        <w:t>. Removing never deletes the original file.</w:t>
      </w:r>
    </w:p>
    <w:p w:rsidR="00000000" w:rsidRDefault="0041609D">
      <w:pPr>
        <w:pStyle w:val="note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Note:</w:t>
      </w:r>
      <w:r>
        <w:rPr>
          <w:rFonts w:ascii="Calibri" w:hAnsi="Calibri" w:cs="Calibri"/>
          <w:color w:val="1F2937"/>
          <w:sz w:val="22"/>
          <w:szCs w:val="22"/>
        </w:rPr>
        <w:t xml:space="preserve"> The work</w:t>
      </w:r>
      <w:r>
        <w:rPr>
          <w:rFonts w:ascii="Calibri" w:hAnsi="Calibri" w:cs="Calibri"/>
          <w:color w:val="1F2937"/>
          <w:sz w:val="22"/>
          <w:szCs w:val="22"/>
        </w:rPr>
        <w:t>space is not saved when you close Falcon OCR. Export what you want to keep; the History (chapter 15) remembers what you converted.</w:t>
      </w:r>
    </w:p>
    <w:p w:rsidR="00000000" w:rsidRDefault="0041609D">
      <w:pPr>
        <w:pStyle w:val="Heading1"/>
        <w:rPr>
          <w:rFonts w:eastAsia="Times New Roman"/>
        </w:rPr>
      </w:pPr>
      <w:bookmarkStart w:id="27" w:name="_Toc241132063"/>
      <w:r>
        <w:rPr>
          <w:rFonts w:eastAsia="Times New Roman"/>
        </w:rPr>
        <w:t>7. Preparing pages</w:t>
      </w:r>
      <w:bookmarkEnd w:id="27"/>
    </w:p>
    <w:p w:rsidR="00000000" w:rsidRDefault="0041609D">
      <w:pPr>
        <w:pStyle w:val="Heading2"/>
        <w:rPr>
          <w:rFonts w:eastAsia="Times New Roman"/>
        </w:rPr>
      </w:pPr>
      <w:bookmarkStart w:id="28" w:name="_Toc241132064"/>
      <w:r>
        <w:rPr>
          <w:rFonts w:eastAsia="Times New Roman"/>
        </w:rPr>
        <w:t>7.1 Before you start: preparing originals</w:t>
      </w:r>
      <w:bookmarkEnd w:id="28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Most recognition problems are decided before the page reaches Fa</w:t>
      </w:r>
      <w:r>
        <w:rPr>
          <w:rFonts w:ascii="Calibri" w:hAnsi="Calibri" w:cs="Calibri"/>
          <w:color w:val="1F2937"/>
          <w:sz w:val="22"/>
          <w:szCs w:val="22"/>
        </w:rPr>
        <w:t>lcon OCR. Go through this checklist once for every new kind of original: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10 – Checklist for originals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3759"/>
        <w:gridCol w:w="3383"/>
      </w:tblGrid>
      <w:tr w:rsidR="00000000" w:rsidTr="0041609D">
        <w:trPr>
          <w:cantSplit/>
          <w:tblHeader/>
        </w:trPr>
        <w:tc>
          <w:tcPr>
            <w:tcW w:w="12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Check</w:t>
            </w:r>
          </w:p>
        </w:tc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Why it matters</w:t>
            </w:r>
          </w:p>
        </w:tc>
        <w:tc>
          <w:tcPr>
            <w:tcW w:w="1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In Falcon OCR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Is it a digital PDF?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PDFs made from Word or a web page contain their text. It is read exactly and in less than 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second per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Keep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PDF input: Use the PDF text layer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; the status line then says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Text layer read from PDF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Resolution at least 200 dpi, ideally 300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Small letters need enough pixels; below 200 dpi, e and c or 1 and l get confused.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The Source Page footer shows the dpi, e.g.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200 dpi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. Raise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PDF rendering resolution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for scanned PDFs with small print.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Grayscale or color, not black-and-white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Thin strokes and light-gray text disappear in pure black-and-white scans.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Colors are kept in the export unless you switch off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Keep text, fill and page colors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Upright and straight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Sideways pages cannot be read; strongly skewed lines are read less accurately.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Rotate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(Ctrl+R) before recognizing; rescan strongly skewed pages.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 the page, no background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Desk, fingers, shadows or the opposite book page become pictures or noise.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Crop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the page.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language per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recognition model is chosen by the Language setting.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Choose the language; English words inside Chinese, Japan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ese or Russian text are read too.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Pages in the right order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sequences are sorted by file name.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Name files page01, page02 …; check the Thumbnails tab.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Only the pages you need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Every page costs time and ends up in the export.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Remove pages in the Thumbn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ails tab with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Delete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</w:tbl>
    <w:p w:rsidR="00000000" w:rsidRDefault="0041609D">
      <w:pPr>
        <w:pStyle w:val="Heading2"/>
        <w:rPr>
          <w:rFonts w:eastAsia="Times New Roman"/>
        </w:rPr>
      </w:pPr>
      <w:bookmarkStart w:id="29" w:name="_Toc241132065"/>
      <w:r>
        <w:rPr>
          <w:rFonts w:eastAsia="Times New Roman"/>
        </w:rPr>
        <w:t>7.2 Working with pages</w:t>
      </w:r>
      <w:bookmarkEnd w:id="29"/>
    </w:p>
    <w:p w:rsidR="00000000" w:rsidRDefault="0041609D">
      <w:pPr>
        <w:numPr>
          <w:ilvl w:val="0"/>
          <w:numId w:val="1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Browse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the Thumbnails tab, ‹ › or PgUp / PgDn.</w:t>
      </w:r>
    </w:p>
    <w:p w:rsidR="00000000" w:rsidRDefault="0041609D">
      <w:pPr>
        <w:numPr>
          <w:ilvl w:val="0"/>
          <w:numId w:val="1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Rotate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(Ctrl+R) — 90° clockwise per click, for pages scanned sideways or upside down.</w:t>
      </w:r>
    </w:p>
    <w:p w:rsidR="00000000" w:rsidRDefault="0041609D">
      <w:pPr>
        <w:numPr>
          <w:ilvl w:val="0"/>
          <w:numId w:val="1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Crop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the page shows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Drag to select the area to keep — Esc to cancel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. Drag a rectangle; everything outside is removed. Clicking Crop on a cropped page asks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Yes = crop further, No = restore the full page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1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Remove a page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in the Thumbnails tab,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Delete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removes the current page after a confirmation.</w:t>
      </w:r>
    </w:p>
    <w:p w:rsidR="00000000" w:rsidRDefault="0041609D">
      <w:pPr>
        <w:pStyle w:val="tip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Tip: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>Crop away desk, fingers or the opposite book page on photos — dark borders can be mistaken for pictures or table lines.</w:t>
      </w:r>
    </w:p>
    <w:p w:rsidR="00000000" w:rsidRDefault="0041609D">
      <w:pPr>
        <w:pStyle w:val="note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Note:</w:t>
      </w:r>
      <w:r>
        <w:rPr>
          <w:rFonts w:ascii="Calibri" w:hAnsi="Calibri" w:cs="Calibri"/>
          <w:color w:val="1F2937"/>
          <w:sz w:val="22"/>
          <w:szCs w:val="22"/>
        </w:rPr>
        <w:t xml:space="preserve"> Rotating or cropping a recognized page removes its result; recognize it again afterwards. Your original file is never changed.</w:t>
      </w:r>
    </w:p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30" w:name="_Toc241132066"/>
      <w:r>
        <w:rPr>
          <w:rFonts w:eastAsia="Times New Roman"/>
        </w:rPr>
        <w:t>8.</w:t>
      </w:r>
      <w:r>
        <w:rPr>
          <w:rFonts w:eastAsia="Times New Roman"/>
        </w:rPr>
        <w:t xml:space="preserve"> Choosing the settings</w:t>
      </w:r>
      <w:bookmarkEnd w:id="30"/>
    </w:p>
    <w:p w:rsidR="00000000" w:rsidRDefault="0041609D">
      <w:pPr>
        <w:pStyle w:val="Heading2"/>
        <w:rPr>
          <w:rFonts w:eastAsia="Times New Roman"/>
        </w:rPr>
      </w:pPr>
      <w:bookmarkStart w:id="31" w:name="_Toc241132067"/>
      <w:r>
        <w:rPr>
          <w:rFonts w:eastAsia="Times New Roman"/>
        </w:rPr>
        <w:t>8.1 Document type</w:t>
      </w:r>
      <w:bookmarkEnd w:id="31"/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11 – Document types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3947"/>
        <w:gridCol w:w="3195"/>
      </w:tblGrid>
      <w:tr w:rsidR="00000000" w:rsidTr="0041609D">
        <w:trPr>
          <w:cantSplit/>
          <w:tblHeader/>
        </w:trPr>
        <w:tc>
          <w:tcPr>
            <w:tcW w:w="12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Document type</w:t>
            </w:r>
          </w:p>
        </w:tc>
        <w:tc>
          <w:tcPr>
            <w:tcW w:w="2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Result</w:t>
            </w:r>
          </w:p>
        </w:tc>
        <w:tc>
          <w:tcPr>
            <w:tcW w:w="17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Choose it for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 (Recommended)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Flowing text with paragraphs, Word heading styles, columns, lists, tables and pictures.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you want to edit: letters, 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eports, articles, contracts, books.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Exact Copy (keep positions)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Every line, table and picture at its original position; each line is a frame fitted to the original width.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Forms, flyers, posters, certificates, complex layouts.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Plain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Only the paragraphs in reading order.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for other programs or databases.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document type applies to Word and HTML. In Excel, tables are always real cells and text is placed on a grid derived from the page.</w:t>
      </w:r>
    </w:p>
    <w:p w:rsidR="00000000" w:rsidRDefault="0041609D">
      <w:pPr>
        <w:pStyle w:val="Heading3"/>
        <w:rPr>
          <w:rFonts w:eastAsia="Times New Roman"/>
        </w:rPr>
      </w:pPr>
      <w:r>
        <w:rPr>
          <w:rFonts w:eastAsia="Times New Roman"/>
        </w:rPr>
        <w:t>Worked example: one page, three document typ</w:t>
      </w:r>
      <w:r>
        <w:rPr>
          <w:rFonts w:eastAsia="Times New Roman"/>
        </w:rPr>
        <w:t>es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sample page below — a quarterly report with a title, an italic subtitle, a bulleted list, a ruled table, two columns of text, a picture and a red contact line — was recognized once and exported to Word three times, changing only the document type.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00"/>
      </w:tblGrid>
      <w:tr w:rsidR="00000000" w:rsidTr="0041609D">
        <w:trPr>
          <w:cantSplit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1905000" cy="2692932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6929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41609D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14 – The original page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1905000" cy="2690584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690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41609D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15 – Editable Document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1905000" cy="2690584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690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41609D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16 – Exact Copy</w:t>
            </w:r>
          </w:p>
        </w:tc>
      </w:tr>
    </w:tbl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12 – The same page in the three document types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2537"/>
        <w:gridCol w:w="2443"/>
        <w:gridCol w:w="2161"/>
      </w:tblGrid>
      <w:tr w:rsidR="00000000" w:rsidTr="0041609D">
        <w:trPr>
          <w:cantSplit/>
          <w:tblHeader/>
        </w:trPr>
        <w:tc>
          <w:tcPr>
            <w:tcW w:w="12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Element of the page</w:t>
            </w:r>
          </w:p>
        </w:tc>
        <w:tc>
          <w:tcPr>
            <w:tcW w:w="13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Editable Document</w:t>
            </w:r>
          </w:p>
        </w:tc>
        <w:tc>
          <w:tcPr>
            <w:tcW w:w="13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Exact Copy</w:t>
            </w:r>
          </w:p>
        </w:tc>
        <w:tc>
          <w:tcPr>
            <w:tcW w:w="11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Plain Text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Title “Quarterly Operations Report”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Heading 1, in its color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frame at the original position and size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plain paragraph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Numbered headings (1. Key Features …)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Heading 2 — usable for a table of contents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Positioned lines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Plain paragraphs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Bulleted list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list paragraphs with bullets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 with their bullets at the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original indent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 starting with •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Table “Results by Region”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table with borders and the header fill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table at its original position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text line per table row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Two-column discussion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real two-column Word section; text flows from one column to the next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Every line where it was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Paragraphs in reading order: left column, then right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Picture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Inline picture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Picture at its original position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Left out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Red contact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Red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Red text at the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bottom of the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Black text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Best for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Editing and reusing the content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Printing or archiving a faithful copy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Copying the words into other programs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Rule of thumb: start with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Editable Document</w:t>
      </w:r>
      <w:r>
        <w:rPr>
          <w:rFonts w:ascii="Calibri" w:hAnsi="Calibri" w:cs="Calibri"/>
          <w:color w:val="1F2937"/>
          <w:sz w:val="22"/>
          <w:szCs w:val="22"/>
        </w:rPr>
        <w:t xml:space="preserve">. Switch to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Exact Copy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>only when the result must look like the original more than it must be easy to edit — changing the document type does not require recognizing the page again, because it only affects the export.</w:t>
      </w:r>
    </w:p>
    <w:p w:rsidR="00000000" w:rsidRDefault="0041609D">
      <w:pPr>
        <w:pStyle w:val="Heading2"/>
        <w:rPr>
          <w:rFonts w:eastAsia="Times New Roman"/>
        </w:rPr>
      </w:pPr>
      <w:bookmarkStart w:id="32" w:name="_Toc241132068"/>
      <w:r>
        <w:rPr>
          <w:rFonts w:eastAsia="Times New Roman"/>
        </w:rPr>
        <w:t>8.2 Language</w:t>
      </w:r>
      <w:bookmarkEnd w:id="32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Choose the language of the document — it makes the</w:t>
      </w:r>
      <w:r>
        <w:rPr>
          <w:rFonts w:ascii="Calibri" w:hAnsi="Calibri" w:cs="Calibri"/>
          <w:color w:val="1F2937"/>
          <w:sz w:val="22"/>
          <w:szCs w:val="22"/>
        </w:rPr>
        <w:t xml:space="preserve"> biggest difference for non-Latin scripts.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381500" cy="2796015"/>
            <wp:effectExtent l="0" t="0" r="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279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17 – Sample pages in Chinese, Japanese and Russian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13 – Recognition languages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4699"/>
        <w:gridCol w:w="2349"/>
      </w:tblGrid>
      <w:tr w:rsidR="00000000" w:rsidTr="0041609D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Language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Also recognizes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Default font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English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Latin letters, digits, punctuation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Calibri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Chinese (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中文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Simplified and Traditional Chinese, with English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Microsoft YaHei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Japanese (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日本語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Kanji, Hiragana, Katakana, with English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Yu Gothic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Russian (Русский)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Cyrillic (also Ukrainian, Belarusian), with English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Calibri</w:t>
            </w:r>
          </w:p>
        </w:tc>
      </w:tr>
    </w:tbl>
    <w:p w:rsidR="00000000" w:rsidRDefault="0041609D">
      <w:pPr>
        <w:pStyle w:val="note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Note:</w:t>
      </w:r>
      <w:r>
        <w:rPr>
          <w:rFonts w:ascii="Calibri" w:hAnsi="Calibri" w:cs="Calibri"/>
          <w:color w:val="1F2937"/>
          <w:sz w:val="22"/>
          <w:szCs w:val="22"/>
        </w:rPr>
        <w:t xml:space="preserve"> Korean is not offered in Falcon OCR 1.0. The model of a newly selected language is loaded in the background, so the next recognition may take a moment longer.</w:t>
      </w:r>
    </w:p>
    <w:p w:rsidR="00000000" w:rsidRDefault="0041609D">
      <w:pPr>
        <w:pStyle w:val="Heading2"/>
        <w:rPr>
          <w:rFonts w:eastAsia="Times New Roman"/>
        </w:rPr>
      </w:pPr>
      <w:bookmarkStart w:id="33" w:name="_Toc241132069"/>
      <w:r>
        <w:rPr>
          <w:rFonts w:eastAsia="Times New Roman"/>
        </w:rPr>
        <w:t>8.3 Layout analysis</w:t>
      </w:r>
      <w:bookmarkEnd w:id="33"/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14 –</w:t>
      </w:r>
      <w:r>
        <w:rPr>
          <w:rFonts w:ascii="Calibri" w:hAnsi="Calibri" w:cs="Calibri"/>
        </w:rPr>
        <w:t xml:space="preserve"> Layout analysis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9"/>
        <w:gridCol w:w="4229"/>
        <w:gridCol w:w="3289"/>
      </w:tblGrid>
      <w:tr w:rsidR="00000000" w:rsidTr="0041609D">
        <w:trPr>
          <w:cantSplit/>
          <w:tblHeader/>
        </w:trPr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Option</w:t>
            </w:r>
          </w:p>
        </w:tc>
        <w:tc>
          <w:tcPr>
            <w:tcW w:w="2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What happens</w:t>
            </w:r>
          </w:p>
        </w:tc>
        <w:tc>
          <w:tcPr>
            <w:tcW w:w="1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Use it for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Columns, headings, paragraphs, lists, tables and pictures are detected.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Normal documents (default).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Single column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page is read top to bottom as one column.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One-column pages that are wrongly split.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lines only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Every line becomes its own paragraph.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Address lists, receipts, labels.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Detect tables and columns</w:t>
      </w:r>
      <w:r>
        <w:rPr>
          <w:rFonts w:ascii="Calibri" w:hAnsi="Calibri" w:cs="Calibri"/>
          <w:color w:val="1F2937"/>
          <w:sz w:val="22"/>
          <w:szCs w:val="22"/>
        </w:rPr>
        <w:t xml:space="preserve"> is on by default; switch it off if text is wrongly placed in tables or columns.</w:t>
      </w:r>
    </w:p>
    <w:p w:rsidR="00000000" w:rsidRDefault="0041609D">
      <w:pPr>
        <w:pStyle w:val="Heading2"/>
        <w:rPr>
          <w:rFonts w:eastAsia="Times New Roman"/>
        </w:rPr>
      </w:pPr>
      <w:bookmarkStart w:id="34" w:name="_Toc241132070"/>
      <w:r>
        <w:rPr>
          <w:rFonts w:eastAsia="Times New Roman"/>
        </w:rPr>
        <w:t>8.4 Output format an</w:t>
      </w:r>
      <w:r>
        <w:rPr>
          <w:rFonts w:eastAsia="Times New Roman"/>
        </w:rPr>
        <w:t>d folder</w:t>
      </w:r>
      <w:bookmarkEnd w:id="34"/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15 – Output formats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2537"/>
        <w:gridCol w:w="5168"/>
      </w:tblGrid>
      <w:tr w:rsidR="00000000" w:rsidTr="0041609D">
        <w:trPr>
          <w:cantSplit/>
          <w:tblHeader/>
        </w:trPr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Format</w:t>
            </w:r>
          </w:p>
        </w:tc>
        <w:tc>
          <w:tcPr>
            <w:tcW w:w="13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Best for</w:t>
            </w:r>
          </w:p>
        </w:tc>
        <w:tc>
          <w:tcPr>
            <w:tcW w:w="2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Details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 (.docx)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Letters, reports, books, forms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Heading styles (for a table of contents), real columns, tables with merged cells and fills, pictures.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Excel (.xlsx)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Tables, invoices, statements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worksheet per page (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Page 1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Page 2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…); tables as real cells; numbers can be calculated.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HTML (.html)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Publishing, archives, e-mail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self-contained file with embedded pictures.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Plain text (.txt)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Further processing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UTF-8 text; pages separated by a fo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rm feed.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panel offers Word, Excel and HTML. Plain text is chosen as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Default output format</w:t>
      </w:r>
      <w:r>
        <w:rPr>
          <w:rFonts w:ascii="Calibri" w:hAnsi="Calibri" w:cs="Calibri"/>
          <w:color w:val="1F2937"/>
          <w:sz w:val="22"/>
          <w:szCs w:val="22"/>
        </w:rPr>
        <w:t xml:space="preserve"> in Settings (status bar: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Output: TEXT</w:t>
      </w:r>
      <w:r>
        <w:rPr>
          <w:rFonts w:ascii="Calibri" w:hAnsi="Calibri" w:cs="Calibri"/>
          <w:color w:val="1F2937"/>
          <w:sz w:val="22"/>
          <w:szCs w:val="22"/>
        </w:rPr>
        <w:t xml:space="preserve">), in Batch Process or with </w:t>
      </w:r>
      <w:r>
        <w:rPr>
          <w:rFonts w:ascii="Consolas" w:hAnsi="Consolas" w:cs="Calibri"/>
          <w:color w:val="0E6E4C"/>
          <w:sz w:val="20"/>
          <w:szCs w:val="20"/>
        </w:rPr>
        <w:t>-f txt</w:t>
      </w:r>
      <w:r>
        <w:rPr>
          <w:rFonts w:ascii="Calibri" w:hAnsi="Calibri" w:cs="Calibri"/>
          <w:color w:val="1F2937"/>
          <w:sz w:val="22"/>
          <w:szCs w:val="22"/>
        </w:rPr>
        <w:t xml:space="preserve">. The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Output Folder</w:t>
      </w:r>
      <w:r>
        <w:rPr>
          <w:rFonts w:ascii="Calibri" w:hAnsi="Calibri" w:cs="Calibri"/>
          <w:color w:val="1F2937"/>
          <w:sz w:val="22"/>
          <w:szCs w:val="22"/>
        </w:rPr>
        <w:t xml:space="preserve"> is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Documents\Falcon OCR Output</w:t>
      </w:r>
      <w:r>
        <w:rPr>
          <w:rFonts w:ascii="Calibri" w:hAnsi="Calibri" w:cs="Calibri"/>
          <w:color w:val="1F2937"/>
          <w:sz w:val="22"/>
          <w:szCs w:val="22"/>
        </w:rPr>
        <w:t xml:space="preserve"> by default and is created if necessary.</w:t>
      </w:r>
    </w:p>
    <w:p w:rsidR="00000000" w:rsidRDefault="0041609D">
      <w:pPr>
        <w:pStyle w:val="Heading1"/>
        <w:rPr>
          <w:rFonts w:eastAsia="Times New Roman"/>
        </w:rPr>
      </w:pPr>
      <w:bookmarkStart w:id="35" w:name="_Toc241132071"/>
      <w:r>
        <w:rPr>
          <w:rFonts w:eastAsia="Times New Roman"/>
        </w:rPr>
        <w:t>9. Recognizing</w:t>
      </w:r>
      <w:bookmarkEnd w:id="35"/>
    </w:p>
    <w:p w:rsidR="00000000" w:rsidRDefault="0041609D">
      <w:pPr>
        <w:numPr>
          <w:ilvl w:val="0"/>
          <w:numId w:val="1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Select the document and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Recognize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(F5).</w:t>
      </w:r>
    </w:p>
    <w:p w:rsidR="00000000" w:rsidRDefault="0041609D">
      <w:pPr>
        <w:numPr>
          <w:ilvl w:val="0"/>
          <w:numId w:val="1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current page is processed first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so you can check it right away. The status bar shows e.g.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Recognizing report — Page 3 (1/12)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a progress bar; finished pages appear immediately.</w:t>
      </w:r>
    </w:p>
    <w:p w:rsidR="00000000" w:rsidRDefault="0041609D">
      <w:pPr>
        <w:numPr>
          <w:ilvl w:val="0"/>
          <w:numId w:val="1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At the end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the status bar says e.g.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Text recognition completed — 12 page(s) in 41.3s.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Click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Stop</w:t>
      </w:r>
      <w:r>
        <w:rPr>
          <w:rFonts w:ascii="Calibri" w:hAnsi="Calibri" w:cs="Calibri"/>
          <w:color w:val="1F2937"/>
          <w:sz w:val="22"/>
          <w:szCs w:val="22"/>
        </w:rPr>
        <w:t xml:space="preserve"> to cancel; finished pages keep their results, and Recognize continues with the rest later. A dense A4 page takes about 5–6 seconds; digital PDF pages less than a second.</w:t>
      </w:r>
      <w:r>
        <w:rPr>
          <w:rFonts w:ascii="Calibri" w:hAnsi="Calibri" w:cs="Calibri"/>
          <w:color w:val="1F2937"/>
          <w:sz w:val="22"/>
          <w:szCs w:val="22"/>
        </w:rPr>
        <w:t xml:space="preserve"> The first recognition after start-up takes a little longer while the models load.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Digital PDFs</w:t>
      </w:r>
      <w:r>
        <w:rPr>
          <w:rFonts w:ascii="Calibri" w:hAnsi="Calibri" w:cs="Calibri"/>
          <w:color w:val="1F2937"/>
          <w:sz w:val="22"/>
          <w:szCs w:val="22"/>
        </w:rPr>
        <w:t xml:space="preserve"> contain their text (a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text layer</w:t>
      </w:r>
      <w:r>
        <w:rPr>
          <w:rFonts w:ascii="Calibri" w:hAnsi="Calibri" w:cs="Calibri"/>
          <w:color w:val="1F2937"/>
          <w:sz w:val="22"/>
          <w:szCs w:val="22"/>
        </w:rPr>
        <w:t>). Falcon OCR reads it exactly, with the real fonts, sizes and colors, and uses OCR only for scanned pages. If a PDF gives garbl</w:t>
      </w:r>
      <w:r>
        <w:rPr>
          <w:rFonts w:ascii="Calibri" w:hAnsi="Calibri" w:cs="Calibri"/>
          <w:color w:val="1F2937"/>
          <w:sz w:val="22"/>
          <w:szCs w:val="22"/>
        </w:rPr>
        <w:t xml:space="preserve">ed text, choose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Always run OCR</w:t>
      </w:r>
      <w:r>
        <w:rPr>
          <w:rFonts w:ascii="Calibri" w:hAnsi="Calibri" w:cs="Calibri"/>
          <w:color w:val="1F2937"/>
          <w:sz w:val="22"/>
          <w:szCs w:val="22"/>
        </w:rPr>
        <w:t xml:space="preserve"> (chapter 17).</w:t>
      </w:r>
    </w:p>
    <w:p w:rsidR="00000000" w:rsidRDefault="0041609D">
      <w:pPr>
        <w:numPr>
          <w:ilvl w:val="0"/>
          <w:numId w:val="1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Recognize again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with new settings: click Recognize on a finished document and confirm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… is already recognized. Recognize it again with the current settings?</w:t>
      </w:r>
    </w:p>
    <w:p w:rsidR="00000000" w:rsidRDefault="0041609D">
      <w:pPr>
        <w:numPr>
          <w:ilvl w:val="0"/>
          <w:numId w:val="1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One page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: </w:t>
      </w:r>
      <w:r>
        <w:rPr>
          <w:rFonts w:ascii="Cambria Math" w:eastAsia="Times New Roman" w:hAnsi="Cambria Math" w:cs="Cambria Math"/>
          <w:b/>
          <w:bCs/>
          <w:color w:val="1F2937"/>
          <w:sz w:val="22"/>
          <w:szCs w:val="22"/>
        </w:rPr>
        <w:t>⋯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→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 xml:space="preserve"> Recognize this page again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>in the formatting bar.</w:t>
      </w:r>
    </w:p>
    <w:p w:rsidR="00000000" w:rsidRDefault="0041609D">
      <w:pPr>
        <w:numPr>
          <w:ilvl w:val="0"/>
          <w:numId w:val="1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Automatically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: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Settings → Recognize automatically when files are added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36" w:name="_Toc241132072"/>
      <w:r>
        <w:rPr>
          <w:rFonts w:eastAsia="Times New Roman"/>
        </w:rPr>
        <w:t>10. Checking and editing the result</w:t>
      </w:r>
      <w:bookmarkEnd w:id="36"/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05500" cy="3174206"/>
            <wp:effectExtent l="0" t="0" r="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174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 xml:space="preserve">Figure 18 – The selected line is highlighted </w:t>
      </w:r>
      <w:r>
        <w:rPr>
          <w:rFonts w:ascii="Calibri" w:hAnsi="Calibri" w:cs="Calibri"/>
        </w:rPr>
        <w:t>in the original and in the result</w:t>
      </w:r>
    </w:p>
    <w:p w:rsidR="00000000" w:rsidRDefault="0041609D">
      <w:pPr>
        <w:pStyle w:val="Heading2"/>
        <w:rPr>
          <w:rFonts w:eastAsia="Times New Roman"/>
        </w:rPr>
      </w:pPr>
      <w:bookmarkStart w:id="37" w:name="_Toc241132073"/>
      <w:r>
        <w:rPr>
          <w:rFonts w:eastAsia="Times New Roman"/>
        </w:rPr>
        <w:t>10.1 Side by side</w:t>
      </w:r>
      <w:bookmarkEnd w:id="37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Recognized Text</w:t>
      </w:r>
      <w:r>
        <w:rPr>
          <w:rFonts w:ascii="Calibri" w:hAnsi="Calibri" w:cs="Calibri"/>
          <w:color w:val="1F2937"/>
          <w:sz w:val="22"/>
          <w:szCs w:val="22"/>
        </w:rPr>
        <w:t xml:space="preserve"> shows the page rebuilt from the recognized text at the same positions as the original. Both views always show the same area at the same zoom — scroll or zoom one and the other follows. Cli</w:t>
      </w:r>
      <w:r>
        <w:rPr>
          <w:rFonts w:ascii="Calibri" w:hAnsi="Calibri" w:cs="Calibri"/>
          <w:color w:val="1F2937"/>
          <w:sz w:val="22"/>
          <w:szCs w:val="22"/>
        </w:rPr>
        <w:t>ck a line in either view: it is outlined in both, and the other view scrolls to it.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1275495"/>
            <wp:effectExtent l="0" t="0" r="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27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19 – The heading “2. Results by Region” selected in the original (1) and in the res</w:t>
      </w:r>
      <w:r>
        <w:rPr>
          <w:rFonts w:ascii="Calibri" w:hAnsi="Calibri" w:cs="Calibri"/>
        </w:rPr>
        <w:t>ult (2)</w:t>
      </w:r>
    </w:p>
    <w:p w:rsidR="00000000" w:rsidRDefault="0041609D">
      <w:pPr>
        <w:pStyle w:val="Heading2"/>
        <w:rPr>
          <w:rFonts w:eastAsia="Times New Roman"/>
        </w:rPr>
      </w:pPr>
      <w:bookmarkStart w:id="38" w:name="_Toc241132074"/>
      <w:r>
        <w:rPr>
          <w:rFonts w:eastAsia="Times New Roman"/>
        </w:rPr>
        <w:t>10.2 Correcting text</w:t>
      </w:r>
      <w:bookmarkEnd w:id="38"/>
    </w:p>
    <w:p w:rsidR="00000000" w:rsidRDefault="0041609D">
      <w:pPr>
        <w:numPr>
          <w:ilvl w:val="0"/>
          <w:numId w:val="1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Characters recognized with less than 75 % certainty are highlighted in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yellow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check these first.</w:t>
      </w:r>
    </w:p>
    <w:p w:rsidR="00000000" w:rsidRDefault="0041609D">
      <w:pPr>
        <w:numPr>
          <w:ilvl w:val="0"/>
          <w:numId w:val="1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Double-click the line (or select it and press F2 or Enter) and correct the text.</w:t>
      </w:r>
    </w:p>
    <w:p w:rsidR="00000000" w:rsidRDefault="0041609D">
      <w:pPr>
        <w:numPr>
          <w:ilvl w:val="0"/>
          <w:numId w:val="1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Press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Enter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to keep the change or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Esc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to cancel</w:t>
      </w:r>
      <w:r>
        <w:rPr>
          <w:rFonts w:ascii="Calibri" w:eastAsia="Times New Roman" w:hAnsi="Calibri" w:cs="Calibri"/>
          <w:color w:val="1F2937"/>
          <w:sz w:val="22"/>
          <w:szCs w:val="22"/>
        </w:rPr>
        <w:t>. Corrected lines get a dashed blue underline and are exported as corrected.</w:t>
      </w:r>
    </w:p>
    <w:p w:rsidR="00000000" w:rsidRDefault="0041609D">
      <w:pPr>
        <w:pStyle w:val="Heading2"/>
        <w:rPr>
          <w:rFonts w:eastAsia="Times New Roman"/>
        </w:rPr>
      </w:pPr>
      <w:bookmarkStart w:id="39" w:name="_Toc241132075"/>
      <w:r>
        <w:rPr>
          <w:rFonts w:eastAsia="Times New Roman"/>
        </w:rPr>
        <w:t>10.3 The formatting bar</w:t>
      </w:r>
      <w:bookmarkEnd w:id="39"/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143500" cy="53852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5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20 – Formatting bar with a heading selected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16 – Formatting bar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2067"/>
        <w:gridCol w:w="6672"/>
      </w:tblGrid>
      <w:tr w:rsidR="00000000" w:rsidTr="0041609D">
        <w:trPr>
          <w:cantSplit/>
          <w:tblHeader/>
        </w:trPr>
        <w:tc>
          <w:tcPr>
            <w:tcW w:w="3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#</w:t>
            </w:r>
          </w:p>
        </w:tc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Control</w:t>
            </w:r>
          </w:p>
        </w:tc>
        <w:tc>
          <w:tcPr>
            <w:tcW w:w="35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What it does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Style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Normal, Heading 1–3 or List item. Headings become Word heading styles and HTML h1–h3.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Font of the selected line; pick one or type a name and press Enter.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Size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Pick 8–72 pt or type a size such as 10.5 (4–200) and press Enter.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4–6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B, I, U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Bold, italic, underline.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 / 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Bulleted / Numbered list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Makes the paragraph a list item; numbers continue from the item above.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color w:val="1F2937"/>
                <w:sz w:val="20"/>
                <w:szCs w:val="20"/>
              </w:rPr>
              <w:t>⋯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More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Highlight uncertain characters · Copy page text · Copy document text · Recognize this page again.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Formatting applies to the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whole paragraph</w:t>
      </w:r>
      <w:r>
        <w:rPr>
          <w:rFonts w:ascii="Calibri" w:hAnsi="Calibri" w:cs="Calibri"/>
          <w:color w:val="1F2937"/>
          <w:sz w:val="22"/>
          <w:szCs w:val="22"/>
        </w:rPr>
        <w:t xml:space="preserve"> of the selected line so exports stay consistent; inside a table only the selected line changes, and the style box i</w:t>
      </w:r>
      <w:r>
        <w:rPr>
          <w:rFonts w:ascii="Calibri" w:hAnsi="Calibri" w:cs="Calibri"/>
          <w:color w:val="1F2937"/>
          <w:sz w:val="22"/>
          <w:szCs w:val="22"/>
        </w:rPr>
        <w:t xml:space="preserve">s unavailable for tables and pictures. The font list starts with the common fonts (Calibri, Arial, Times New Roman, Segoe UI, Microsoft YaHei, Yu Gothic …), followed by all installed fonts.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Copy page text</w:t>
      </w:r>
      <w:r>
        <w:rPr>
          <w:rFonts w:ascii="Calibri" w:hAnsi="Calibri" w:cs="Calibri"/>
          <w:color w:val="1F2937"/>
          <w:sz w:val="22"/>
          <w:szCs w:val="22"/>
        </w:rPr>
        <w:t xml:space="preserve"> /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Copy document text</w:t>
      </w:r>
      <w:r>
        <w:rPr>
          <w:rFonts w:ascii="Calibri" w:hAnsi="Calibri" w:cs="Calibri"/>
          <w:color w:val="1F2937"/>
          <w:sz w:val="22"/>
          <w:szCs w:val="22"/>
        </w:rPr>
        <w:t xml:space="preserve"> put the recognized text on the</w:t>
      </w:r>
      <w:r>
        <w:rPr>
          <w:rFonts w:ascii="Calibri" w:hAnsi="Calibri" w:cs="Calibri"/>
          <w:color w:val="1F2937"/>
          <w:sz w:val="22"/>
          <w:szCs w:val="22"/>
        </w:rPr>
        <w:t xml:space="preserve"> clipboard.</w:t>
      </w:r>
    </w:p>
    <w:p w:rsidR="00000000" w:rsidRDefault="0041609D">
      <w:pPr>
        <w:pStyle w:val="Heading2"/>
        <w:rPr>
          <w:rFonts w:eastAsia="Times New Roman"/>
        </w:rPr>
      </w:pPr>
      <w:bookmarkStart w:id="40" w:name="_Toc241132076"/>
      <w:r>
        <w:rPr>
          <w:rFonts w:eastAsia="Times New Roman"/>
        </w:rPr>
        <w:t>10.4 The Original Image view</w:t>
      </w:r>
      <w:bookmarkEnd w:id="40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Original Image</w:t>
      </w:r>
      <w:r>
        <w:rPr>
          <w:rFonts w:ascii="Calibri" w:hAnsi="Calibri" w:cs="Calibri"/>
          <w:color w:val="1F2937"/>
          <w:sz w:val="22"/>
          <w:szCs w:val="22"/>
        </w:rPr>
        <w:t xml:space="preserve"> tab shows what Falcon OCR found: text lines in green, tables in blue and pictures in orange — useful when a table was not detected or a picture was treated as text.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6"/>
        <w:gridCol w:w="4707"/>
      </w:tblGrid>
      <w:tr w:rsidR="00000000" w:rsidTr="0041609D">
        <w:trPr>
          <w:cantSplit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762250" cy="1484709"/>
                  <wp:effectExtent l="0" t="0" r="0" b="127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0" cy="1484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41609D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21 – Original Image tab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762250" cy="332249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0" cy="3322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41609D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22 – Text lines (1), a table (2), a picture (3)</w:t>
            </w:r>
          </w:p>
        </w:tc>
      </w:tr>
    </w:tbl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41" w:name="_Toc241132077"/>
      <w:r>
        <w:rPr>
          <w:rFonts w:eastAsia="Times New Roman"/>
        </w:rPr>
        <w:t>11. Exporting</w:t>
      </w:r>
      <w:bookmarkEnd w:id="41"/>
    </w:p>
    <w:p w:rsidR="00000000" w:rsidRDefault="0041609D">
      <w:pPr>
        <w:numPr>
          <w:ilvl w:val="0"/>
          <w:numId w:val="1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Choose the output format a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nd document type on the right, then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Export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(Ctrl+E).</w:t>
      </w:r>
    </w:p>
    <w:p w:rsidR="00000000" w:rsidRDefault="0041609D">
      <w:pPr>
        <w:numPr>
          <w:ilvl w:val="0"/>
          <w:numId w:val="1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If pages are not recognized yet, Falcon OCR offers to recognize them. With some pages missing: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Yes = recognize them first, No = export only the recognized pages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1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The file is saved in the output fol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der under the document's name; an existing file is never overwritten —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report (2).docx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is used instead.</w:t>
      </w:r>
    </w:p>
    <w:p w:rsidR="00000000" w:rsidRDefault="0041609D">
      <w:pPr>
        <w:numPr>
          <w:ilvl w:val="0"/>
          <w:numId w:val="1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The status bar shows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Exported to …</w:t>
      </w:r>
      <w:r>
        <w:rPr>
          <w:rFonts w:ascii="Calibri" w:eastAsia="Times New Roman" w:hAnsi="Calibri" w:cs="Calibri"/>
          <w:color w:val="1F2937"/>
          <w:sz w:val="22"/>
          <w:szCs w:val="22"/>
        </w:rPr>
        <w:t>, the export is added to the History, and the file opens.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Export as…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 xml:space="preserve">in the Files context menu lets you choose name and folder. Switch off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Settings → Open the document after export</w:t>
      </w:r>
      <w:r>
        <w:rPr>
          <w:rFonts w:ascii="Calibri" w:hAnsi="Calibri" w:cs="Calibri"/>
          <w:color w:val="1F2937"/>
          <w:sz w:val="22"/>
          <w:szCs w:val="22"/>
        </w:rPr>
        <w:t xml:space="preserve"> if files should not open automatically.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6"/>
        <w:gridCol w:w="4707"/>
      </w:tblGrid>
      <w:tr w:rsidR="00000000" w:rsidTr="0041609D">
        <w:trPr>
          <w:cantSplit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667000" cy="3766818"/>
                  <wp:effectExtent l="0" t="0" r="0" b="5715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3766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41609D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23 – Word — Editable</w:t>
            </w:r>
            <w:r>
              <w:rPr>
                <w:rFonts w:ascii="Calibri" w:hAnsi="Calibri" w:cs="Calibri"/>
              </w:rPr>
              <w:t xml:space="preserve"> Document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667000" cy="3766818"/>
                  <wp:effectExtent l="0" t="0" r="0" b="571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3766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41609D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24 – Word — Exact Copy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667000" cy="3451429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3451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41609D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25 – Excel — tables as real cells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667000" cy="3692769"/>
                  <wp:effectExtent l="0" t="0" r="0" b="317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3692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41609D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26 – HTML — web page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For scanned pages the original font is unknown; Falcon OCR uses the language's default font or the one chosen in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Settings → Default font</w:t>
      </w:r>
      <w:r>
        <w:rPr>
          <w:rFonts w:ascii="Calibri" w:hAnsi="Calibri" w:cs="Calibri"/>
          <w:color w:val="1F2937"/>
          <w:sz w:val="22"/>
          <w:szCs w:val="22"/>
        </w:rPr>
        <w:t>. Size, bold and color are estim</w:t>
      </w:r>
      <w:r>
        <w:rPr>
          <w:rFonts w:ascii="Calibri" w:hAnsi="Calibri" w:cs="Calibri"/>
          <w:color w:val="1F2937"/>
          <w:sz w:val="22"/>
          <w:szCs w:val="22"/>
        </w:rPr>
        <w:t>ated from the image; italics are taken over from digital PDFs.</w:t>
      </w:r>
    </w:p>
    <w:p w:rsidR="00000000" w:rsidRDefault="0041609D">
      <w:pPr>
        <w:pStyle w:val="tip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Tip:</w:t>
      </w:r>
      <w:r>
        <w:rPr>
          <w:rFonts w:ascii="Calibri" w:hAnsi="Calibri" w:cs="Calibri"/>
          <w:color w:val="1F2937"/>
          <w:sz w:val="22"/>
          <w:szCs w:val="22"/>
        </w:rPr>
        <w:t xml:space="preserve"> If the exported file will be opened on another computer, use a font installed there — Calibri, Arial or Times New Roman are safe choices.</w:t>
      </w:r>
    </w:p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42" w:name="_Toc241132078"/>
      <w:r>
        <w:rPr>
          <w:rFonts w:eastAsia="Times New Roman"/>
        </w:rPr>
        <w:t>12. Step-by-step tutorials</w:t>
      </w:r>
      <w:bookmarkEnd w:id="42"/>
    </w:p>
    <w:p w:rsidR="00000000" w:rsidRDefault="0041609D">
      <w:pPr>
        <w:pStyle w:val="Heading2"/>
        <w:rPr>
          <w:rFonts w:eastAsia="Times New Roman"/>
        </w:rPr>
      </w:pPr>
      <w:bookmarkStart w:id="43" w:name="_Toc241132079"/>
      <w:r>
        <w:rPr>
          <w:rFonts w:eastAsia="Times New Roman"/>
        </w:rPr>
        <w:t>12.1 Convert a scanned</w:t>
      </w:r>
      <w:r>
        <w:rPr>
          <w:rFonts w:eastAsia="Times New Roman"/>
        </w:rPr>
        <w:t xml:space="preserve"> PDF to Word</w:t>
      </w:r>
      <w:bookmarkEnd w:id="43"/>
    </w:p>
    <w:p w:rsidR="00000000" w:rsidRDefault="0041609D">
      <w:pPr>
        <w:numPr>
          <w:ilvl w:val="0"/>
          <w:numId w:val="1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Add Files → Add files (PDF, images)…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open the PDF.</w:t>
      </w:r>
    </w:p>
    <w:p w:rsidR="00000000" w:rsidRDefault="0041609D">
      <w:pPr>
        <w:numPr>
          <w:ilvl w:val="0"/>
          <w:numId w:val="1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In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Thumbnails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tab check that all pages are upright; rotate sideways pages.</w:t>
      </w:r>
    </w:p>
    <w:p w:rsidR="00000000" w:rsidRDefault="0041609D">
      <w:pPr>
        <w:numPr>
          <w:ilvl w:val="0"/>
          <w:numId w:val="1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Select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Language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keep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Editable Document (Recommended)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1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Recognize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>and check the first page while the others are processed.</w:t>
      </w:r>
    </w:p>
    <w:p w:rsidR="00000000" w:rsidRDefault="0041609D">
      <w:pPr>
        <w:numPr>
          <w:ilvl w:val="0"/>
          <w:numId w:val="1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Go through the pages with PgDn, correct yellow words, and set headings with the style box.</w:t>
      </w:r>
    </w:p>
    <w:p w:rsidR="00000000" w:rsidRDefault="0041609D">
      <w:pPr>
        <w:numPr>
          <w:ilvl w:val="0"/>
          <w:numId w:val="15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Choose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Microsoft Word (.docx)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Export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pStyle w:val="tip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Tip:</w:t>
      </w:r>
      <w:r>
        <w:rPr>
          <w:rFonts w:ascii="Calibri" w:hAnsi="Calibri" w:cs="Calibri"/>
          <w:color w:val="1F2937"/>
          <w:sz w:val="22"/>
          <w:szCs w:val="22"/>
        </w:rPr>
        <w:t xml:space="preserve"> For small print set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Advanced Settings → PDF rendering r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esolution</w:t>
      </w:r>
      <w:r>
        <w:rPr>
          <w:rFonts w:ascii="Calibri" w:hAnsi="Calibri" w:cs="Calibri"/>
          <w:color w:val="1F2937"/>
          <w:sz w:val="22"/>
          <w:szCs w:val="22"/>
        </w:rPr>
        <w:t xml:space="preserve"> to 300 dpi before recognizing.</w:t>
      </w:r>
    </w:p>
    <w:p w:rsidR="00000000" w:rsidRDefault="0041609D">
      <w:pPr>
        <w:pStyle w:val="Heading2"/>
        <w:rPr>
          <w:rFonts w:eastAsia="Times New Roman"/>
        </w:rPr>
      </w:pPr>
      <w:bookmarkStart w:id="44" w:name="_Toc241132080"/>
      <w:r>
        <w:rPr>
          <w:rFonts w:eastAsia="Times New Roman"/>
        </w:rPr>
        <w:t>12.2 Get the text of a photo or screenshot</w:t>
      </w:r>
      <w:bookmarkEnd w:id="44"/>
    </w:p>
    <w:p w:rsidR="00000000" w:rsidRDefault="0041609D">
      <w:pPr>
        <w:numPr>
          <w:ilvl w:val="0"/>
          <w:numId w:val="1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Take a screenshot with Win+Shift+S or copy an image.</w:t>
      </w:r>
    </w:p>
    <w:p w:rsidR="00000000" w:rsidRDefault="0041609D">
      <w:pPr>
        <w:numPr>
          <w:ilvl w:val="0"/>
          <w:numId w:val="1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Press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Ctrl+V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in the workspace; the image is added as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Clipboard_01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1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For a photo,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Crop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away the background.</w:t>
      </w:r>
    </w:p>
    <w:p w:rsidR="00000000" w:rsidRDefault="0041609D">
      <w:pPr>
        <w:numPr>
          <w:ilvl w:val="0"/>
          <w:numId w:val="16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Recognize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then </w:t>
      </w:r>
      <w:r>
        <w:rPr>
          <w:rFonts w:ascii="Cambria Math" w:eastAsia="Times New Roman" w:hAnsi="Cambria Math" w:cs="Cambria Math"/>
          <w:b/>
          <w:bCs/>
          <w:color w:val="1F2937"/>
          <w:sz w:val="22"/>
          <w:szCs w:val="22"/>
        </w:rPr>
        <w:t>⋯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→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 xml:space="preserve"> Copy page text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or export it.</w:t>
      </w:r>
    </w:p>
    <w:p w:rsidR="00000000" w:rsidRDefault="0041609D">
      <w:pPr>
        <w:pStyle w:val="Heading2"/>
        <w:rPr>
          <w:rFonts w:eastAsia="Times New Roman"/>
        </w:rPr>
      </w:pPr>
      <w:bookmarkStart w:id="45" w:name="_Toc241132081"/>
      <w:r>
        <w:rPr>
          <w:rFonts w:eastAsia="Times New Roman"/>
        </w:rPr>
        <w:t>12.3 Combine page images into one document</w:t>
      </w:r>
      <w:bookmarkEnd w:id="45"/>
    </w:p>
    <w:p w:rsidR="00000000" w:rsidRDefault="0041609D">
      <w:pPr>
        <w:numPr>
          <w:ilvl w:val="0"/>
          <w:numId w:val="1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Put the page images into one folder, named in order (page01.png, page02.png …).</w:t>
      </w:r>
    </w:p>
    <w:p w:rsidR="00000000" w:rsidRDefault="0041609D">
      <w:pPr>
        <w:numPr>
          <w:ilvl w:val="0"/>
          <w:numId w:val="1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Add Files → Add folder as image sequence…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select the folder; one document with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n images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appears.</w:t>
      </w:r>
    </w:p>
    <w:p w:rsidR="00000000" w:rsidRDefault="0041609D">
      <w:pPr>
        <w:numPr>
          <w:ilvl w:val="0"/>
          <w:numId w:val="1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Check the order in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Thumbnails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remove unwanted pages.</w:t>
      </w:r>
    </w:p>
    <w:p w:rsidR="00000000" w:rsidRDefault="0041609D">
      <w:pPr>
        <w:numPr>
          <w:ilvl w:val="0"/>
          <w:numId w:val="17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Recognize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Export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all pages end up in one file (in Excel: one worksheet per page).</w:t>
      </w:r>
    </w:p>
    <w:p w:rsidR="00000000" w:rsidRDefault="0041609D">
      <w:pPr>
        <w:pStyle w:val="Heading2"/>
        <w:rPr>
          <w:rFonts w:eastAsia="Times New Roman"/>
        </w:rPr>
      </w:pPr>
      <w:bookmarkStart w:id="46" w:name="_Toc241132082"/>
      <w:r>
        <w:rPr>
          <w:rFonts w:eastAsia="Times New Roman"/>
        </w:rPr>
        <w:t>12.4 Convert a table to Excel</w:t>
      </w:r>
      <w:bookmarkEnd w:id="46"/>
    </w:p>
    <w:p w:rsidR="00000000" w:rsidRDefault="0041609D">
      <w:pPr>
        <w:numPr>
          <w:ilvl w:val="0"/>
          <w:numId w:val="1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Add the page and make sure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Detect tables and columns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is </w:t>
      </w:r>
      <w:r>
        <w:rPr>
          <w:rFonts w:ascii="Calibri" w:eastAsia="Times New Roman" w:hAnsi="Calibri" w:cs="Calibri"/>
          <w:color w:val="1F2937"/>
          <w:sz w:val="22"/>
          <w:szCs w:val="22"/>
        </w:rPr>
        <w:t>on.</w:t>
      </w:r>
    </w:p>
    <w:p w:rsidR="00000000" w:rsidRDefault="0041609D">
      <w:pPr>
        <w:numPr>
          <w:ilvl w:val="0"/>
          <w:numId w:val="1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Recognize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check in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Original Image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tab that the table has a blue frame.</w:t>
      </w:r>
    </w:p>
    <w:p w:rsidR="00000000" w:rsidRDefault="0041609D">
      <w:pPr>
        <w:numPr>
          <w:ilvl w:val="0"/>
          <w:numId w:val="1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Correct wrong digits by double-clicking the cell line.</w:t>
      </w:r>
    </w:p>
    <w:p w:rsidR="00000000" w:rsidRDefault="0041609D">
      <w:pPr>
        <w:numPr>
          <w:ilvl w:val="0"/>
          <w:numId w:val="18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Choose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Microsoft Excel (.xlsx)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Export</w:t>
      </w:r>
      <w:r>
        <w:rPr>
          <w:rFonts w:ascii="Calibri" w:eastAsia="Times New Roman" w:hAnsi="Calibri" w:cs="Calibri"/>
          <w:color w:val="1F2937"/>
          <w:sz w:val="22"/>
          <w:szCs w:val="22"/>
        </w:rPr>
        <w:t>. Tables become real cells, and numbers can be calculated.</w:t>
      </w:r>
    </w:p>
    <w:p w:rsidR="00000000" w:rsidRDefault="0041609D">
      <w:pPr>
        <w:pStyle w:val="tip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Tip:</w:t>
      </w:r>
      <w:r>
        <w:rPr>
          <w:rFonts w:ascii="Calibri" w:hAnsi="Calibri" w:cs="Calibri"/>
          <w:color w:val="1F2937"/>
          <w:sz w:val="22"/>
          <w:szCs w:val="22"/>
        </w:rPr>
        <w:t xml:space="preserve"> T</w:t>
      </w:r>
      <w:r>
        <w:rPr>
          <w:rFonts w:ascii="Calibri" w:hAnsi="Calibri" w:cs="Calibri"/>
          <w:color w:val="1F2937"/>
          <w:sz w:val="22"/>
          <w:szCs w:val="22"/>
        </w:rPr>
        <w:t>ables with visible lines work best; for tables without lines, Excel still places the text on a grid of columns.</w:t>
      </w:r>
    </w:p>
    <w:p w:rsidR="00000000" w:rsidRDefault="0041609D">
      <w:pPr>
        <w:pStyle w:val="Heading2"/>
        <w:rPr>
          <w:rFonts w:eastAsia="Times New Roman"/>
        </w:rPr>
      </w:pPr>
      <w:bookmarkStart w:id="47" w:name="_Toc241132083"/>
      <w:r>
        <w:rPr>
          <w:rFonts w:eastAsia="Times New Roman"/>
        </w:rPr>
        <w:t>12.5 Publish a page as HTML</w:t>
      </w:r>
      <w:bookmarkEnd w:id="47"/>
    </w:p>
    <w:p w:rsidR="00000000" w:rsidRDefault="0041609D">
      <w:pPr>
        <w:numPr>
          <w:ilvl w:val="0"/>
          <w:numId w:val="1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Add and recognize the document and choose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HTML (.html)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1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Choose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Editable Document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for a page that adapts to the browser window, or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Exact Copy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for a page that looks like the original.</w:t>
      </w:r>
    </w:p>
    <w:p w:rsidR="00000000" w:rsidRDefault="0041609D">
      <w:pPr>
        <w:numPr>
          <w:ilvl w:val="0"/>
          <w:numId w:val="19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Export</w:t>
      </w:r>
      <w:r>
        <w:rPr>
          <w:rFonts w:ascii="Calibri" w:eastAsia="Times New Roman" w:hAnsi="Calibri" w:cs="Calibri"/>
          <w:color w:val="1F2937"/>
          <w:sz w:val="22"/>
          <w:szCs w:val="22"/>
        </w:rPr>
        <w:t>. The file contains its pictures, so you can e-mail it or put it on a web server as a single file.</w:t>
      </w:r>
    </w:p>
    <w:p w:rsidR="00000000" w:rsidRDefault="0041609D">
      <w:pPr>
        <w:pStyle w:val="Heading2"/>
        <w:rPr>
          <w:rFonts w:eastAsia="Times New Roman"/>
        </w:rPr>
      </w:pPr>
      <w:bookmarkStart w:id="48" w:name="_Toc241132084"/>
      <w:r>
        <w:rPr>
          <w:rFonts w:eastAsia="Times New Roman"/>
        </w:rPr>
        <w:t>12.6 Convert a whole folder</w:t>
      </w:r>
      <w:bookmarkEnd w:id="48"/>
    </w:p>
    <w:p w:rsidR="00000000" w:rsidRDefault="0041609D">
      <w:pPr>
        <w:numPr>
          <w:ilvl w:val="0"/>
          <w:numId w:val="2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Open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Batch Proce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Add folder…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2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Leave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Treat each folder as one document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on if the images are pages of one document; switch it off if each image is a separate document.</w:t>
      </w:r>
    </w:p>
    <w:p w:rsidR="00000000" w:rsidRDefault="0041609D">
      <w:pPr>
        <w:numPr>
          <w:ilvl w:val="0"/>
          <w:numId w:val="2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Choose format, document type, language and output folder, then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Start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20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At the end, answer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Yes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to open the output folder.</w:t>
      </w:r>
    </w:p>
    <w:p w:rsidR="00000000" w:rsidRDefault="0041609D">
      <w:pPr>
        <w:pStyle w:val="Heading2"/>
        <w:rPr>
          <w:rFonts w:eastAsia="Times New Roman"/>
        </w:rPr>
      </w:pPr>
      <w:bookmarkStart w:id="49" w:name="_Toc241132085"/>
      <w:r>
        <w:rPr>
          <w:rFonts w:eastAsia="Times New Roman"/>
        </w:rPr>
        <w:t>12.7 Quick OCR to the clipboard</w:t>
      </w:r>
      <w:bookmarkEnd w:id="49"/>
    </w:p>
    <w:p w:rsidR="00000000" w:rsidRDefault="0041609D">
      <w:pPr>
        <w:numPr>
          <w:ilvl w:val="0"/>
          <w:numId w:val="2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Copy an image or take a screenshot.</w:t>
      </w:r>
    </w:p>
    <w:p w:rsidR="00000000" w:rsidRDefault="0041609D">
      <w:pPr>
        <w:numPr>
          <w:ilvl w:val="0"/>
          <w:numId w:val="2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OCR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in the navigation bar and press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Ctrl+V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2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Copy text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paste the text where you need it.</w:t>
      </w:r>
    </w:p>
    <w:p w:rsidR="00000000" w:rsidRDefault="0041609D">
      <w:pPr>
        <w:pStyle w:val="Heading2"/>
        <w:rPr>
          <w:rFonts w:eastAsia="Times New Roman"/>
        </w:rPr>
      </w:pPr>
      <w:bookmarkStart w:id="50" w:name="_Toc241132086"/>
      <w:r>
        <w:rPr>
          <w:rFonts w:eastAsia="Times New Roman"/>
        </w:rPr>
        <w:t>12.8 Recognize Chinese, Japanese or Russian</w:t>
      </w:r>
      <w:bookmarkEnd w:id="50"/>
    </w:p>
    <w:p w:rsidR="00000000" w:rsidRDefault="0041609D">
      <w:pPr>
        <w:numPr>
          <w:ilvl w:val="0"/>
          <w:numId w:val="2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Add the document and choose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Chinese (</w:t>
      </w:r>
      <w:r>
        <w:rPr>
          <w:rFonts w:ascii="MS Gothic" w:eastAsia="MS Gothic" w:hAnsi="MS Gothic" w:cs="MS Gothic" w:hint="eastAsia"/>
          <w:b/>
          <w:bCs/>
          <w:color w:val="1F2937"/>
          <w:sz w:val="22"/>
          <w:szCs w:val="22"/>
        </w:rPr>
        <w:t>中文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)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Japanese (</w:t>
      </w:r>
      <w:r>
        <w:rPr>
          <w:rFonts w:ascii="MS Gothic" w:eastAsia="MS Gothic" w:hAnsi="MS Gothic" w:cs="MS Gothic" w:hint="eastAsia"/>
          <w:b/>
          <w:bCs/>
          <w:color w:val="1F2937"/>
          <w:sz w:val="22"/>
          <w:szCs w:val="22"/>
        </w:rPr>
        <w:t>日本語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)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or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Russian (Русский)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as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Language</w:t>
      </w:r>
      <w:r>
        <w:rPr>
          <w:rFonts w:ascii="Calibri" w:eastAsia="Times New Roman" w:hAnsi="Calibri" w:cs="Calibri"/>
          <w:color w:val="1F2937"/>
          <w:sz w:val="22"/>
          <w:szCs w:val="22"/>
        </w:rPr>
        <w:t>; English words are recognized as well.</w:t>
      </w:r>
    </w:p>
    <w:p w:rsidR="00000000" w:rsidRDefault="0041609D">
      <w:pPr>
        <w:numPr>
          <w:ilvl w:val="0"/>
          <w:numId w:val="2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Recognize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export as usual. Word receives the right language setting for spelling and line breaking.</w:t>
      </w:r>
    </w:p>
    <w:p w:rsidR="00000000" w:rsidRDefault="0041609D">
      <w:pPr>
        <w:pStyle w:val="note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Note:</w:t>
      </w:r>
      <w:r>
        <w:rPr>
          <w:rFonts w:ascii="Calibri" w:hAnsi="Calibri" w:cs="Calibri"/>
          <w:color w:val="1F2937"/>
          <w:sz w:val="22"/>
          <w:szCs w:val="22"/>
        </w:rPr>
        <w:t xml:space="preserve"> If the text</w:t>
      </w:r>
      <w:r>
        <w:rPr>
          <w:rFonts w:ascii="Calibri" w:hAnsi="Calibri" w:cs="Calibri"/>
          <w:color w:val="1F2937"/>
          <w:sz w:val="22"/>
          <w:szCs w:val="22"/>
        </w:rPr>
        <w:t xml:space="preserve"> shows as boxes on another computer, the font (e.g. Microsoft YaHei or Yu Gothic) is missing there.</w:t>
      </w:r>
    </w:p>
    <w:p w:rsidR="00000000" w:rsidRDefault="0041609D">
      <w:pPr>
        <w:pStyle w:val="Heading2"/>
        <w:rPr>
          <w:rFonts w:eastAsia="Times New Roman"/>
        </w:rPr>
      </w:pPr>
      <w:bookmarkStart w:id="51" w:name="_Toc241132087"/>
      <w:r>
        <w:rPr>
          <w:rFonts w:eastAsia="Times New Roman"/>
        </w:rPr>
        <w:t>12.9 Recreate a form or flyer exactly</w:t>
      </w:r>
      <w:bookmarkEnd w:id="51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Recognize the page, choose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Exact Copy (keep positions)</w:t>
      </w:r>
      <w:r>
        <w:rPr>
          <w:rFonts w:ascii="Calibri" w:hAnsi="Calibri" w:cs="Calibri"/>
          <w:color w:val="1F2937"/>
          <w:sz w:val="22"/>
          <w:szCs w:val="22"/>
        </w:rPr>
        <w:t xml:space="preserve"> and export to Word or HTML. Every line keeps its position; edit</w:t>
      </w:r>
      <w:r>
        <w:rPr>
          <w:rFonts w:ascii="Calibri" w:hAnsi="Calibri" w:cs="Calibri"/>
          <w:color w:val="1F2937"/>
          <w:sz w:val="22"/>
          <w:szCs w:val="22"/>
        </w:rPr>
        <w:t xml:space="preserve"> single words in the frames.</w:t>
      </w:r>
    </w:p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52" w:name="_Toc241132088"/>
      <w:r>
        <w:rPr>
          <w:rFonts w:eastAsia="Times New Roman"/>
        </w:rPr>
        <w:t>13. Quick OCR</w:t>
      </w:r>
      <w:bookmarkEnd w:id="52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Use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OCR</w:t>
      </w:r>
      <w:r>
        <w:rPr>
          <w:rFonts w:ascii="Calibri" w:hAnsi="Calibri" w:cs="Calibri"/>
          <w:color w:val="1F2937"/>
          <w:sz w:val="22"/>
          <w:szCs w:val="22"/>
        </w:rPr>
        <w:t xml:space="preserve"> in the navigation bar when you just need the text of an image. Nothing is saved.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27 – Quick OCR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17 – Quic</w:t>
      </w:r>
      <w:r>
        <w:rPr>
          <w:rFonts w:ascii="Calibri" w:hAnsi="Calibri" w:cs="Calibri"/>
        </w:rPr>
        <w:t>k OCR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2443"/>
        <w:gridCol w:w="6202"/>
      </w:tblGrid>
      <w:tr w:rsidR="00000000" w:rsidTr="0041609D">
        <w:trPr>
          <w:cantSplit/>
          <w:tblHeader/>
        </w:trPr>
        <w:tc>
          <w:tcPr>
            <w:tcW w:w="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#</w:t>
            </w:r>
          </w:p>
        </w:tc>
        <w:tc>
          <w:tcPr>
            <w:tcW w:w="13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Element</w:t>
            </w:r>
          </w:p>
        </w:tc>
        <w:tc>
          <w:tcPr>
            <w:tcW w:w="33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image…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Opens an image or a PDF (first page).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Paste image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Uses the clipboard image (Ctrl+V).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Copies the recognized text.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in workspace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Adds the opened file to Home for a full conversion.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 / 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/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image with the detected lines (drop images here) / the editable text.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An information line shows e.g.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12 lines · 97% confidence · 0.8s · English</w:t>
      </w:r>
      <w:r>
        <w:rPr>
          <w:rFonts w:ascii="Calibri" w:hAnsi="Calibri" w:cs="Calibri"/>
          <w:color w:val="1F2937"/>
          <w:sz w:val="22"/>
          <w:szCs w:val="22"/>
        </w:rPr>
        <w:t>. Quick OCR uses the language selected in the workspace. Open in workspace works for files; add</w:t>
      </w:r>
      <w:r>
        <w:rPr>
          <w:rFonts w:ascii="Calibri" w:hAnsi="Calibri" w:cs="Calibri"/>
          <w:color w:val="1F2937"/>
          <w:sz w:val="22"/>
          <w:szCs w:val="22"/>
        </w:rPr>
        <w:t xml:space="preserve"> a pasted image to Home with Ctrl+V there.</w:t>
      </w:r>
    </w:p>
    <w:p w:rsidR="00000000" w:rsidRDefault="0041609D">
      <w:pPr>
        <w:pStyle w:val="Heading1"/>
        <w:rPr>
          <w:rFonts w:eastAsia="Times New Roman"/>
        </w:rPr>
      </w:pPr>
      <w:bookmarkStart w:id="53" w:name="_Toc241132089"/>
      <w:r>
        <w:rPr>
          <w:rFonts w:eastAsia="Times New Roman"/>
        </w:rPr>
        <w:t>14. Batch processing</w:t>
      </w:r>
      <w:bookmarkEnd w:id="53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Batch Process</w:t>
      </w:r>
      <w:r>
        <w:rPr>
          <w:rFonts w:ascii="Calibri" w:hAnsi="Calibri" w:cs="Calibri"/>
          <w:color w:val="1F2937"/>
          <w:sz w:val="22"/>
          <w:szCs w:val="22"/>
        </w:rPr>
        <w:t xml:space="preserve"> recognizes and exports many documents unattended.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28 – Batch Process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18 – Batch Pr</w:t>
      </w:r>
      <w:r>
        <w:rPr>
          <w:rFonts w:ascii="Calibri" w:hAnsi="Calibri" w:cs="Calibri"/>
        </w:rPr>
        <w:t>ocess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3101"/>
        <w:gridCol w:w="5638"/>
      </w:tblGrid>
      <w:tr w:rsidR="00000000" w:rsidTr="0041609D">
        <w:trPr>
          <w:cantSplit/>
          <w:tblHeader/>
        </w:trPr>
        <w:tc>
          <w:tcPr>
            <w:tcW w:w="3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#</w:t>
            </w:r>
          </w:p>
        </w:tc>
        <w:tc>
          <w:tcPr>
            <w:tcW w:w="16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Element</w:t>
            </w:r>
          </w:p>
        </w:tc>
        <w:tc>
          <w:tcPr>
            <w:tcW w:w="3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files… / Add folder… / Clear list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Fill or empty the list; you can also drag files and folders into it.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Input list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Input, type (PDF, PNG … or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Image sequence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 and status: Waiting, Recognizing…, Page 2/5, Done, Failed, Stopped.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Treat each folder as one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On: a folder's images form one document. Off: every file is separate. PDFs are always separate.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4–6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format, Document type, Language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Word, Exc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el, HTML or Plain text; Editable / Exact Copy / Plain Text; the language for the whole batch.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folder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Double-click to browse.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8 / 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 / Stop, progress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Stop cancels after the current page.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e.g. </w:t>
            </w:r>
            <w:r>
              <w:rPr>
                <w:rFonts w:ascii="Segoe UI Symbol" w:eastAsia="Times New Roman" w:hAnsi="Segoe UI Symbol" w:cs="Segoe UI Symbol"/>
                <w:i/>
                <w:iCs/>
                <w:color w:val="1F2937"/>
                <w:sz w:val="20"/>
                <w:szCs w:val="20"/>
              </w:rPr>
              <w:t>✓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 xml:space="preserve"> report (3 p., 4.2s)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→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 xml:space="preserve"> report.docx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or </w:t>
            </w:r>
            <w:r>
              <w:rPr>
                <w:rFonts w:ascii="Segoe UI Symbol" w:eastAsia="Times New Roman" w:hAnsi="Segoe UI Symbol" w:cs="Segoe UI Symbol"/>
                <w:i/>
                <w:iCs/>
                <w:color w:val="1F2937"/>
                <w:sz w:val="20"/>
                <w:szCs w:val="20"/>
              </w:rPr>
              <w:t>✗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…: error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options start with your defaults; the advanced recognition options apply too. Only files directly inside a folder are included (no subfolders). Existing files are never overwritten. At the end the log shows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Finished: n succeeded, n failed</w:t>
      </w:r>
      <w:r>
        <w:rPr>
          <w:rFonts w:ascii="Calibri" w:hAnsi="Calibri" w:cs="Calibri"/>
          <w:color w:val="1F2937"/>
          <w:sz w:val="22"/>
          <w:szCs w:val="22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</w:rPr>
        <w:t xml:space="preserve">and Falcon OCR offers to open the output folder. Click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Start</w:t>
      </w:r>
      <w:r>
        <w:rPr>
          <w:rFonts w:ascii="Calibri" w:hAnsi="Calibri" w:cs="Calibri"/>
          <w:color w:val="1F2937"/>
          <w:sz w:val="22"/>
          <w:szCs w:val="22"/>
        </w:rPr>
        <w:t xml:space="preserve"> again to retry — entries marked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Done</w:t>
      </w:r>
      <w:r>
        <w:rPr>
          <w:rFonts w:ascii="Calibri" w:hAnsi="Calibri" w:cs="Calibri"/>
          <w:color w:val="1F2937"/>
          <w:sz w:val="22"/>
          <w:szCs w:val="22"/>
        </w:rPr>
        <w:t xml:space="preserve"> are skipped.</w:t>
      </w:r>
    </w:p>
    <w:p w:rsidR="00000000" w:rsidRDefault="0041609D">
      <w:pPr>
        <w:pStyle w:val="Heading1"/>
        <w:rPr>
          <w:rFonts w:eastAsia="Times New Roman"/>
        </w:rPr>
      </w:pPr>
      <w:bookmarkStart w:id="54" w:name="_Toc241132090"/>
      <w:r>
        <w:rPr>
          <w:rFonts w:eastAsia="Times New Roman"/>
        </w:rPr>
        <w:t>15. History</w:t>
      </w:r>
      <w:bookmarkEnd w:id="54"/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29 – History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History</w:t>
      </w:r>
      <w:r>
        <w:rPr>
          <w:rFonts w:ascii="Calibri" w:hAnsi="Calibri" w:cs="Calibri"/>
          <w:color w:val="1F2937"/>
          <w:sz w:val="22"/>
          <w:szCs w:val="22"/>
        </w:rPr>
        <w:t xml:space="preserve"> lists the last 500 r</w:t>
      </w:r>
      <w:r>
        <w:rPr>
          <w:rFonts w:ascii="Calibri" w:hAnsi="Calibri" w:cs="Calibri"/>
          <w:color w:val="1F2937"/>
          <w:sz w:val="22"/>
          <w:szCs w:val="22"/>
        </w:rPr>
        <w:t>ecognitions and exports with Time, Source, Output, Format (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Recognition</w:t>
      </w:r>
      <w:r>
        <w:rPr>
          <w:rFonts w:ascii="Calibri" w:hAnsi="Calibri" w:cs="Calibri"/>
          <w:color w:val="1F2937"/>
          <w:sz w:val="22"/>
          <w:szCs w:val="22"/>
        </w:rPr>
        <w:t xml:space="preserve">, DOCX, XLSX, HTML, TEXT), Pages, Language and Duration (5). Select an entry and click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Open output</w:t>
      </w:r>
      <w:r>
        <w:rPr>
          <w:rFonts w:ascii="Calibri" w:hAnsi="Calibri" w:cs="Calibri"/>
          <w:color w:val="1F2937"/>
          <w:sz w:val="22"/>
          <w:szCs w:val="22"/>
        </w:rPr>
        <w:t xml:space="preserve"> (1, or double-click),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Show in folder</w:t>
      </w:r>
      <w:r>
        <w:rPr>
          <w:rFonts w:ascii="Calibri" w:hAnsi="Calibri" w:cs="Calibri"/>
          <w:color w:val="1F2937"/>
          <w:sz w:val="22"/>
          <w:szCs w:val="22"/>
        </w:rPr>
        <w:t xml:space="preserve"> (2) or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Open source in workspace</w:t>
      </w:r>
      <w:r>
        <w:rPr>
          <w:rFonts w:ascii="Calibri" w:hAnsi="Calibri" w:cs="Calibri"/>
          <w:color w:val="1F2937"/>
          <w:sz w:val="22"/>
          <w:szCs w:val="22"/>
        </w:rPr>
        <w:t xml:space="preserve"> (3) — e.g. to expo</w:t>
      </w:r>
      <w:r>
        <w:rPr>
          <w:rFonts w:ascii="Calibri" w:hAnsi="Calibri" w:cs="Calibri"/>
          <w:color w:val="1F2937"/>
          <w:sz w:val="22"/>
          <w:szCs w:val="22"/>
        </w:rPr>
        <w:t xml:space="preserve">rt it again in another format.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Clear history</w:t>
      </w:r>
      <w:r>
        <w:rPr>
          <w:rFonts w:ascii="Calibri" w:hAnsi="Calibri" w:cs="Calibri"/>
          <w:color w:val="1F2937"/>
          <w:sz w:val="22"/>
          <w:szCs w:val="22"/>
        </w:rPr>
        <w:t xml:space="preserve"> (4) removes all entries, not your files.</w:t>
      </w:r>
    </w:p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55" w:name="_Toc241132091"/>
      <w:r>
        <w:rPr>
          <w:rFonts w:eastAsia="Times New Roman"/>
        </w:rPr>
        <w:t>16. Settings reference</w:t>
      </w:r>
      <w:bookmarkEnd w:id="55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Settings</w:t>
      </w:r>
      <w:r>
        <w:rPr>
          <w:rFonts w:ascii="Calibri" w:hAnsi="Calibri" w:cs="Calibri"/>
          <w:color w:val="1F2937"/>
          <w:sz w:val="22"/>
          <w:szCs w:val="22"/>
        </w:rPr>
        <w:t xml:space="preserve"> screen holds the defaults. Click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Save</w:t>
      </w:r>
      <w:r>
        <w:rPr>
          <w:rFonts w:ascii="Calibri" w:hAnsi="Calibri" w:cs="Calibri"/>
          <w:color w:val="1F2937"/>
          <w:sz w:val="22"/>
          <w:szCs w:val="22"/>
        </w:rPr>
        <w:t xml:space="preserve"> to apply (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Settings saved.</w:t>
      </w:r>
      <w:r>
        <w:rPr>
          <w:rFonts w:ascii="Calibri" w:hAnsi="Calibri" w:cs="Calibri"/>
          <w:color w:val="1F2937"/>
          <w:sz w:val="22"/>
          <w:szCs w:val="22"/>
        </w:rPr>
        <w:t>).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30 – Settings: General (1), Recognition (2), Export (3), Advanced recognition (4); Save (5), Restore defaults (6), Open data folder (7)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19 – All settings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2255"/>
        <w:gridCol w:w="3947"/>
      </w:tblGrid>
      <w:tr w:rsidR="00000000" w:rsidTr="0041609D">
        <w:trPr>
          <w:cantSplit/>
          <w:tblHeader/>
        </w:trPr>
        <w:tc>
          <w:tcPr>
            <w:tcW w:w="17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Opt</w:t>
            </w: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ion</w:t>
            </w:r>
          </w:p>
        </w:tc>
        <w:tc>
          <w:tcPr>
            <w:tcW w:w="12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Default</w:t>
            </w:r>
          </w:p>
        </w:tc>
        <w:tc>
          <w:tcPr>
            <w:tcW w:w="2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Interface language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Windows language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English,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简体中文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or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日本語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; after a restart (chapter 18).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Default language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English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language.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 analysis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 (columns, tables, figures), Single column, Text lines only.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 tables and columns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Finds tables and columns.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automatically when files are added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Starts recognition as soon as documents are added.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Highlight uncertain characte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rs in the results view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Yellow highlighting.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Default font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 (by recognition language)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Font for text whose original font is unknown (scans, images); applies to pages recognized afterwards.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Default output format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Microsoft Word (.docx)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Word, Excel, HTML or Plain text (.txt).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type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Document, Exact Copy or Plain Text.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folder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Documents\Falcon OCR Output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Double-click to browse; empty = default.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Keep text, fill and page colors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Off: black text 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white.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Include pictures in exported documents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Off: text and tables only.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the document after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Opens exports automatically.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See chapter 17.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Status, machine code,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Change license key…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Copy machine code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Restore defaults</w:t>
      </w:r>
      <w:r>
        <w:rPr>
          <w:rFonts w:ascii="Calibri" w:hAnsi="Calibri" w:cs="Calibri"/>
          <w:color w:val="1F2937"/>
          <w:sz w:val="22"/>
          <w:szCs w:val="22"/>
        </w:rPr>
        <w:t xml:space="preserve"> fills in the default values (click Save to apply them);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Open data folder</w:t>
      </w:r>
      <w:r>
        <w:rPr>
          <w:rFonts w:ascii="Calibri" w:hAnsi="Calibri" w:cs="Calibri"/>
          <w:color w:val="1F2937"/>
          <w:sz w:val="22"/>
          <w:szCs w:val="22"/>
        </w:rPr>
        <w:t xml:space="preserve"> opens %LOCALAPPDATA%\FalconOCR.</w:t>
      </w:r>
    </w:p>
    <w:p w:rsidR="00000000" w:rsidRDefault="0041609D">
      <w:pPr>
        <w:pStyle w:val="Heading1"/>
        <w:rPr>
          <w:rFonts w:eastAsia="Times New Roman"/>
        </w:rPr>
      </w:pPr>
      <w:bookmarkStart w:id="56" w:name="_Toc241132092"/>
      <w:r>
        <w:rPr>
          <w:rFonts w:eastAsia="Times New Roman"/>
        </w:rPr>
        <w:t>17. Advanced recognition options</w:t>
      </w:r>
      <w:bookmarkEnd w:id="56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Available under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Advanced Settings…</w:t>
      </w:r>
      <w:r>
        <w:rPr>
          <w:rFonts w:ascii="Calibri" w:hAnsi="Calibri" w:cs="Calibri"/>
          <w:color w:val="1F2937"/>
          <w:sz w:val="22"/>
          <w:szCs w:val="22"/>
        </w:rPr>
        <w:t xml:space="preserve"> in the workspace (OK, Cancel,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Defaults</w:t>
      </w:r>
      <w:r>
        <w:rPr>
          <w:rFonts w:ascii="Calibri" w:hAnsi="Calibri" w:cs="Calibri"/>
          <w:color w:val="1F2937"/>
          <w:sz w:val="22"/>
          <w:szCs w:val="22"/>
        </w:rPr>
        <w:t>) and in Settings. The defau</w:t>
      </w:r>
      <w:r>
        <w:rPr>
          <w:rFonts w:ascii="Calibri" w:hAnsi="Calibri" w:cs="Calibri"/>
          <w:color w:val="1F2937"/>
          <w:sz w:val="22"/>
          <w:szCs w:val="22"/>
        </w:rPr>
        <w:t>lts suit most documents; change one value at a time and recognize again to see the effect.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20 – Advanced recognition options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2"/>
        <w:gridCol w:w="1879"/>
        <w:gridCol w:w="4886"/>
      </w:tblGrid>
      <w:tr w:rsidR="00000000" w:rsidTr="0041609D">
        <w:trPr>
          <w:cantSplit/>
          <w:tblHeader/>
        </w:trPr>
        <w:tc>
          <w:tcPr>
            <w:tcW w:w="1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Option</w:t>
            </w:r>
          </w:p>
        </w:tc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Default (range)</w:t>
            </w:r>
          </w:p>
        </w:tc>
        <w:tc>
          <w:tcPr>
            <w:tcW w:w="2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When to change it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input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 the PDF text layer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Always run OCR (ignore embedded text)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if a PDF sho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ws strange characters or missing words.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rendering resolution (dpi)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200 (100–600)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300 for very small print; 150 for speed with large print.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Detector max. image side (px)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2560 (960–6000)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Higher for tiny text on large pages (posters, 600 dpi scans); lower to save time.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pixel threshold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0.30 (0.05–0.90)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Lower (0.2) for faint or light-gray text; higher if background patterns become text.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box threshold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0.60 (0.10–0.95)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Lower to keep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faint lines; higher to drop noise.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Box expansion (unclip ratio)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1.5 (1.0–3.0)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1.8–2.0 if first or last letters or accents are cut off; lower if lines merge.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Minimum line confidence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0.50 (0–0.95)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 below this certainty are dropped. Lower for poor pri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nt; higher against garbage from stamps or logos.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CPU threads (0 = automatic)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 (0–64)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E.g. 2 to keep the computer responsive during long jobs.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Correct upside-down text lines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 for documents with rotated text blocks (slightly slower).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Keep pictures and graphics as images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 when a picture contains text you need.</w:t>
            </w:r>
          </w:p>
        </w:tc>
      </w:tr>
    </w:tbl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57" w:name="_Toc241132093"/>
      <w:r>
        <w:rPr>
          <w:rFonts w:eastAsia="Times New Roman"/>
        </w:rPr>
        <w:t>18. Interface language</w:t>
      </w:r>
      <w:bookmarkEnd w:id="57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interface is available in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English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Fonts w:ascii="SimSun" w:eastAsia="SimSun" w:hAnsi="SimSun" w:cs="SimSun" w:hint="eastAsia"/>
          <w:b/>
          <w:bCs/>
          <w:color w:val="1F2937"/>
          <w:sz w:val="22"/>
          <w:szCs w:val="22"/>
        </w:rPr>
        <w:t>简体中文</w:t>
      </w:r>
      <w:r>
        <w:rPr>
          <w:rFonts w:ascii="Calibri" w:hAnsi="Calibri" w:cs="Calibri"/>
          <w:color w:val="1F2937"/>
          <w:sz w:val="22"/>
          <w:szCs w:val="22"/>
        </w:rPr>
        <w:t xml:space="preserve"> and </w:t>
      </w:r>
      <w:r>
        <w:rPr>
          <w:rFonts w:ascii="MS Gothic" w:eastAsia="MS Gothic" w:hAnsi="MS Gothic" w:cs="MS Gothic" w:hint="eastAsia"/>
          <w:b/>
          <w:bCs/>
          <w:color w:val="1F2937"/>
          <w:sz w:val="22"/>
          <w:szCs w:val="22"/>
        </w:rPr>
        <w:t>日本語</w:t>
      </w:r>
      <w:r>
        <w:rPr>
          <w:rFonts w:ascii="Calibri" w:hAnsi="Calibri" w:cs="Calibri"/>
          <w:color w:val="1F2937"/>
          <w:sz w:val="22"/>
          <w:szCs w:val="22"/>
        </w:rPr>
        <w:t xml:space="preserve">. On the first start Falcon OCR follows the display language of Windows. To change it, open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Setti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ngs</w:t>
      </w:r>
      <w:r>
        <w:rPr>
          <w:rFonts w:ascii="Calibri" w:hAnsi="Calibri" w:cs="Calibri"/>
          <w:color w:val="1F2937"/>
          <w:sz w:val="22"/>
          <w:szCs w:val="22"/>
        </w:rPr>
        <w:t xml:space="preserve"> (</w:t>
      </w:r>
      <w:r>
        <w:rPr>
          <w:rFonts w:ascii="SimSun" w:eastAsia="SimSun" w:hAnsi="SimSun" w:cs="SimSun" w:hint="eastAsia"/>
          <w:color w:val="1F2937"/>
          <w:sz w:val="22"/>
          <w:szCs w:val="22"/>
        </w:rPr>
        <w:t>设置</w:t>
      </w:r>
      <w:r>
        <w:rPr>
          <w:rFonts w:ascii="Calibri" w:hAnsi="Calibri" w:cs="Calibri"/>
          <w:color w:val="1F2937"/>
          <w:sz w:val="22"/>
          <w:szCs w:val="22"/>
        </w:rPr>
        <w:t xml:space="preserve"> / </w:t>
      </w:r>
      <w:r>
        <w:rPr>
          <w:rFonts w:ascii="MS Gothic" w:eastAsia="MS Gothic" w:hAnsi="MS Gothic" w:cs="MS Gothic" w:hint="eastAsia"/>
          <w:color w:val="1F2937"/>
          <w:sz w:val="22"/>
          <w:szCs w:val="22"/>
        </w:rPr>
        <w:t>設定</w:t>
      </w:r>
      <w:r>
        <w:rPr>
          <w:rFonts w:ascii="Calibri" w:hAnsi="Calibri" w:cs="Calibri"/>
          <w:color w:val="1F2937"/>
          <w:sz w:val="22"/>
          <w:szCs w:val="22"/>
        </w:rPr>
        <w:t xml:space="preserve">), choose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Interface language</w:t>
      </w:r>
      <w:r>
        <w:rPr>
          <w:rFonts w:ascii="Calibri" w:hAnsi="Calibri" w:cs="Calibri"/>
          <w:color w:val="1F2937"/>
          <w:sz w:val="22"/>
          <w:szCs w:val="22"/>
        </w:rPr>
        <w:t xml:space="preserve"> under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General</w:t>
      </w:r>
      <w:r>
        <w:rPr>
          <w:rFonts w:ascii="Calibri" w:hAnsi="Calibri" w:cs="Calibri"/>
          <w:color w:val="1F2937"/>
          <w:sz w:val="22"/>
          <w:szCs w:val="22"/>
        </w:rPr>
        <w:t xml:space="preserve">, click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Save</w:t>
      </w:r>
      <w:r>
        <w:rPr>
          <w:rFonts w:ascii="Calibri" w:hAnsi="Calibri" w:cs="Calibri"/>
          <w:color w:val="1F2937"/>
          <w:sz w:val="22"/>
          <w:szCs w:val="22"/>
        </w:rPr>
        <w:t xml:space="preserve"> and answer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Yes</w:t>
      </w:r>
      <w:r>
        <w:rPr>
          <w:rFonts w:ascii="Calibri" w:hAnsi="Calibri" w:cs="Calibri"/>
          <w:color w:val="1F2937"/>
          <w:sz w:val="22"/>
          <w:szCs w:val="22"/>
        </w:rPr>
        <w:t xml:space="preserve"> to </w:t>
      </w:r>
      <w:r>
        <w:rPr>
          <w:rFonts w:ascii="Calibri" w:hAnsi="Calibri" w:cs="Calibri"/>
          <w:i/>
          <w:iCs/>
          <w:color w:val="1F2937"/>
          <w:sz w:val="22"/>
          <w:szCs w:val="22"/>
        </w:rPr>
        <w:t>The interface language is changed after a restart. Restart Falcon OCR now?</w:t>
      </w:r>
      <w:r>
        <w:rPr>
          <w:rFonts w:ascii="Calibri" w:hAnsi="Calibri" w:cs="Calibri"/>
          <w:color w:val="1F2937"/>
          <w:sz w:val="22"/>
          <w:szCs w:val="22"/>
        </w:rPr>
        <w:t xml:space="preserve"> The interface language is independent of the recognition language.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table lists the most important labels in the three interface languages — useful when you support colleagues who work with another interface language, or when you follow this manual with a Chinese or Japanese interface.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21 – Interface labels in En</w:t>
      </w:r>
      <w:r>
        <w:rPr>
          <w:rFonts w:ascii="Calibri" w:hAnsi="Calibri" w:cs="Calibri"/>
        </w:rPr>
        <w:t>glish, Chinese and Japanese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3"/>
        <w:gridCol w:w="2819"/>
        <w:gridCol w:w="3195"/>
      </w:tblGrid>
      <w:tr w:rsidR="00000000" w:rsidTr="0041609D">
        <w:trPr>
          <w:cantSplit/>
          <w:tblHeader/>
        </w:trPr>
        <w:tc>
          <w:tcPr>
            <w:tcW w:w="1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English</w:t>
            </w:r>
          </w:p>
        </w:tc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Microsoft JhengHei" w:eastAsia="Microsoft JhengHei" w:hAnsi="Microsoft JhengHei" w:cs="Microsoft JhengHei" w:hint="eastAsia"/>
                <w:b/>
                <w:bCs/>
                <w:color w:val="0E6E4C"/>
                <w:sz w:val="20"/>
                <w:szCs w:val="20"/>
              </w:rPr>
              <w:t>简体中文</w:t>
            </w:r>
          </w:p>
        </w:tc>
        <w:tc>
          <w:tcPr>
            <w:tcW w:w="17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0E6E4C"/>
                <w:sz w:val="20"/>
                <w:szCs w:val="20"/>
              </w:rPr>
              <w:t>日本語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Home · OCR · Batch Process · History · Settings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主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页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OCR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批量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处理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历史记录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设置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ホーム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OCR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一括処理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履歴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設定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 · Scan · From Clipboard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添加文件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扫描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从剪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贴板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ファイルを追加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スキャン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クリップボードから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 · Crop · Delete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旋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转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裁剪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删除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回転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トリミング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削除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· Stop · Export · Export as…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识别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停止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导出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导出为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認識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停止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エクスポート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名前を付けてエクスポート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Help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帮助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ヘルプ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Files · Thumbnails · Hide panel · Collapse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文件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缩略图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隐藏面板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收起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ファイル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サムネイル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パネルを隠す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折りたたむ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Source Page · Recognized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· Original Image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源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页面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识别文本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原始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图像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元のページ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認識テキスト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元の画像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 Settings · Output Format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OCR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设置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输出格式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OCR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設定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出力形式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Type: · Language: · Layout Analysis: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文档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类型：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语言：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版面分析：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文書の種類：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言語：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レイアウト解析：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 (Recommended)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可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编辑文档（推荐）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編集可能な文書（推奨）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Exact Copy (keep positions)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精确副本（保持位置）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完全コピー（位置を保持）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Plain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纯文本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プレーン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テキスト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 tables and columns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检测表格和分栏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表と段組みを検出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Folder: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输出文件夹：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出力フォルダー：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Quick OCR · Copy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快速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OCR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复制文本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クイック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OCR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テキストをコピー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Clear history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清除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历史记录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履歴を消去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Interface language: · Save · Restore defaults · Open data folder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界面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语言：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保存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恢复默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认值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打开数据文件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夹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表示言語：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保存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既定値に戻す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データ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フォルダーを開く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 · Activate now · Continue 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激活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立即激活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继续试用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アクティベート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今すぐアクティベート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試用を続ける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Change license key… · Copy machine co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更改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许可证密钥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复制机器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码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ライセンスキーを変更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·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マシンコードをコピー</w:t>
            </w:r>
          </w:p>
        </w:tc>
      </w:tr>
    </w:tbl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524500" cy="2969419"/>
            <wp:effectExtent l="0" t="0" r="0" b="25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96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31 – The workspace with the Chinese interface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524500" cy="2969419"/>
            <wp:effectExtent l="0" t="0" r="0" b="25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96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32 – The workspace with the Japanese interface</w:t>
      </w:r>
    </w:p>
    <w:p w:rsidR="00000000" w:rsidRDefault="0041609D">
      <w:pPr>
        <w:pStyle w:val="Heading1"/>
        <w:rPr>
          <w:rFonts w:eastAsia="Times New Roman"/>
        </w:rPr>
      </w:pPr>
      <w:bookmarkStart w:id="58" w:name="_Toc241132094"/>
      <w:r>
        <w:rPr>
          <w:rFonts w:eastAsia="Times New Roman"/>
        </w:rPr>
        <w:t>19. Tips for the best recognition quality</w:t>
      </w:r>
      <w:bookmarkEnd w:id="58"/>
    </w:p>
    <w:p w:rsidR="00000000" w:rsidRDefault="0041609D">
      <w:pPr>
        <w:numPr>
          <w:ilvl w:val="0"/>
          <w:numId w:val="2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Scan at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300 dpi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(200 minimum; 400–600 for print below 8 pt) in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grayscale or color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— black-and-white scans lose thin strokes.</w:t>
      </w:r>
    </w:p>
    <w:p w:rsidR="00000000" w:rsidRDefault="0041609D">
      <w:pPr>
        <w:numPr>
          <w:ilvl w:val="0"/>
          <w:numId w:val="2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Place the page straight, close the lid and keep the glass clean; save as PNG or TIFF rather than heavily compressed JPEG.</w:t>
      </w:r>
    </w:p>
    <w:p w:rsidR="00000000" w:rsidRDefault="0041609D">
      <w:pPr>
        <w:numPr>
          <w:ilvl w:val="0"/>
          <w:numId w:val="2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Photograph pages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straight from above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in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even light</w:t>
      </w:r>
      <w:r>
        <w:rPr>
          <w:rFonts w:ascii="Calibri" w:eastAsia="Times New Roman" w:hAnsi="Calibri" w:cs="Calibri"/>
          <w:color w:val="1F2937"/>
          <w:sz w:val="22"/>
          <w:szCs w:val="22"/>
        </w:rPr>
        <w:t>, without shadows or flash reflections; keep the picture sharp and crop the backgrou</w:t>
      </w:r>
      <w:r>
        <w:rPr>
          <w:rFonts w:ascii="Calibri" w:eastAsia="Times New Roman" w:hAnsi="Calibri" w:cs="Calibri"/>
          <w:color w:val="1F2937"/>
          <w:sz w:val="22"/>
          <w:szCs w:val="22"/>
        </w:rPr>
        <w:t>nd.</w:t>
      </w:r>
    </w:p>
    <w:p w:rsidR="00000000" w:rsidRDefault="0041609D">
      <w:pPr>
        <w:numPr>
          <w:ilvl w:val="0"/>
          <w:numId w:val="2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Select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correct language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rotate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sideways pages before recognizing.</w:t>
      </w:r>
    </w:p>
    <w:p w:rsidR="00000000" w:rsidRDefault="0041609D">
      <w:pPr>
        <w:numPr>
          <w:ilvl w:val="0"/>
          <w:numId w:val="2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Keep </w:t>
      </w:r>
      <w:r>
        <w:rPr>
          <w:rFonts w:ascii="Calibri" w:eastAsia="Times New Roman" w:hAnsi="Calibri" w:cs="Calibri"/>
          <w:i/>
          <w:iCs/>
          <w:color w:val="1F2937"/>
          <w:sz w:val="22"/>
          <w:szCs w:val="22"/>
        </w:rPr>
        <w:t>Use the PDF text layer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for digital PDFs — the text is then exact.</w:t>
      </w:r>
    </w:p>
    <w:p w:rsidR="00000000" w:rsidRDefault="0041609D">
      <w:pPr>
        <w:numPr>
          <w:ilvl w:val="0"/>
          <w:numId w:val="2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Use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Exact Copy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for forms and flyers,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Editable Document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for text you want to edit.</w:t>
      </w:r>
    </w:p>
    <w:p w:rsidR="00000000" w:rsidRDefault="0041609D">
      <w:pPr>
        <w:numPr>
          <w:ilvl w:val="0"/>
          <w:numId w:val="2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Check yellow characters f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irst, and use the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Original Image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tab to see whether tables, columns and pictures were found.</w:t>
      </w:r>
    </w:p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59" w:name="_Toc241132095"/>
      <w:r>
        <w:rPr>
          <w:rFonts w:eastAsia="Times New Roman"/>
        </w:rPr>
        <w:t>20. Command line</w:t>
      </w:r>
      <w:bookmarkEnd w:id="59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falcon-ocr.exe</w:t>
      </w:r>
      <w:r>
        <w:rPr>
          <w:rFonts w:ascii="Calibri" w:hAnsi="Calibri" w:cs="Calibri"/>
          <w:color w:val="1F2937"/>
          <w:sz w:val="22"/>
          <w:szCs w:val="22"/>
        </w:rPr>
        <w:t xml:space="preserve"> converts files without opening the window — for scripts, scheduled tasks and document systems. It uses the same license or trial a</w:t>
      </w:r>
      <w:r>
        <w:rPr>
          <w:rFonts w:ascii="Calibri" w:hAnsi="Calibri" w:cs="Calibri"/>
          <w:color w:val="1F2937"/>
          <w:sz w:val="22"/>
          <w:szCs w:val="22"/>
        </w:rPr>
        <w:t>s the application.</w:t>
      </w:r>
    </w:p>
    <w:p w:rsidR="00000000" w:rsidRDefault="0041609D">
      <w:pPr>
        <w:pStyle w:val="code"/>
        <w:rPr>
          <w:rFonts w:cs="Calibri"/>
          <w:color w:val="1F2937"/>
        </w:rPr>
      </w:pPr>
      <w:r>
        <w:rPr>
          <w:rFonts w:cs="Calibri"/>
          <w:color w:val="1F2937"/>
        </w:rPr>
        <w:t>falcon-ocr &lt;files or folders&gt; [-l en|zh|ja|ru] [-f docx,xlsx,html,txt] [-o output-folder]</w:t>
      </w:r>
      <w:r>
        <w:rPr>
          <w:rFonts w:cs="Calibri"/>
          <w:color w:val="1F2937"/>
        </w:rPr>
        <w:br/>
        <w:t>           [--exact | --plain] [--seq] [--no-tables] [--ocr-only] [--dpi 300] [--cls] [--font NAME] [--dump]</w:t>
      </w:r>
      <w:r>
        <w:rPr>
          <w:rFonts w:cs="Calibri"/>
          <w:color w:val="1F2937"/>
        </w:rPr>
        <w:br/>
        <w:t>falcon-ocr --license &lt;key&gt;        acti</w:t>
      </w:r>
      <w:r>
        <w:rPr>
          <w:rFonts w:cs="Calibri"/>
          <w:color w:val="1F2937"/>
        </w:rPr>
        <w:t>vate</w:t>
      </w:r>
      <w:r>
        <w:rPr>
          <w:rFonts w:cs="Calibri"/>
          <w:color w:val="1F2937"/>
        </w:rPr>
        <w:br/>
        <w:t>falcon-ocr --machine-code         show the machine code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22 – Command-line options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6578"/>
      </w:tblGrid>
      <w:tr w:rsidR="00000000" w:rsidTr="0041609D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Option</w:t>
            </w:r>
          </w:p>
        </w:tc>
        <w:tc>
          <w:tcPr>
            <w:tcW w:w="3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Meaning (default)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files or folders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PDFs and images; a folder adds the supported files directly inside it.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Language: en, zh, ja, ru (en). Unknown codes fall back to English.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Formats, comma separated: docx, xlsx, html, txt (docx).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-o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folder (the folder of each source file).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--exact / --plain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Exact Copy / Plain Text (Editable Document).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--seq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All in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put images form one image-sequence document.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--no-tables / --ocr-only / --cls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 table detection / ignore PDF text layers / correct upside-down lines.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--dpi N / --font NAME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rendering resolution (200) / font for text with unknown font.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--dump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Prints the recognized layout; without -f no file is written.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Output files are named after their source (report.pdf → report.docx); unlike the application, the command line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replaces</w:t>
      </w:r>
      <w:r>
        <w:rPr>
          <w:rFonts w:ascii="Calibri" w:hAnsi="Calibri" w:cs="Calibri"/>
          <w:color w:val="1F2937"/>
          <w:sz w:val="22"/>
          <w:szCs w:val="22"/>
        </w:rPr>
        <w:t xml:space="preserve"> an existing file of the same name. Paths of written files go to the standa</w:t>
      </w:r>
      <w:r>
        <w:rPr>
          <w:rFonts w:ascii="Calibri" w:hAnsi="Calibri" w:cs="Calibri"/>
          <w:color w:val="1F2937"/>
          <w:sz w:val="22"/>
          <w:szCs w:val="22"/>
        </w:rPr>
        <w:t>rd output, progress and messages to the error output.</w:t>
      </w:r>
    </w:p>
    <w:p w:rsidR="00000000" w:rsidRDefault="0041609D">
      <w:pPr>
        <w:pStyle w:val="code"/>
        <w:rPr>
          <w:rFonts w:cs="Calibri"/>
          <w:color w:val="1F2937"/>
        </w:rPr>
      </w:pPr>
      <w:r>
        <w:rPr>
          <w:rFonts w:cs="Calibri"/>
          <w:color w:val="1F2937"/>
        </w:rPr>
        <w:t>falcon-ocr D:\Scans\contract.pdf                         REM Word next to the original</w:t>
      </w:r>
      <w:r>
        <w:rPr>
          <w:rFonts w:cs="Calibri"/>
          <w:color w:val="1F2937"/>
        </w:rPr>
        <w:br/>
        <w:t>falcon-ocr invoice.pdf -f xlsx -o D:\Out                 REM Excel into another folder</w:t>
      </w:r>
      <w:r>
        <w:rPr>
          <w:rFonts w:cs="Calibri"/>
          <w:color w:val="1F2937"/>
        </w:rPr>
        <w:br/>
        <w:t>falcon-ocr C:\Inbox -f docx,</w:t>
      </w:r>
      <w:r>
        <w:rPr>
          <w:rFonts w:cs="Calibri"/>
          <w:color w:val="1F2937"/>
        </w:rPr>
        <w:t>html --exact                 REM every file, two formats</w:t>
      </w:r>
      <w:r>
        <w:rPr>
          <w:rFonts w:cs="Calibri"/>
          <w:color w:val="1F2937"/>
        </w:rPr>
        <w:br/>
        <w:t>falcon-ocr D:\Scans\Book --seq -l ru                     REM Russian page images, one document</w:t>
      </w:r>
      <w:r>
        <w:rPr>
          <w:rFonts w:cs="Calibri"/>
          <w:color w:val="1F2937"/>
        </w:rPr>
        <w:br/>
        <w:t>falcon-ocr screenshot.png -l zh -f txt                    REM Chinese to plain text</w:t>
      </w:r>
      <w:r>
        <w:rPr>
          <w:rFonts w:cs="Calibri"/>
          <w:color w:val="1F2937"/>
        </w:rPr>
        <w:br/>
        <w:t>falcon-ocr manual.pd</w:t>
      </w:r>
      <w:r>
        <w:rPr>
          <w:rFonts w:cs="Calibri"/>
          <w:color w:val="1F2937"/>
        </w:rPr>
        <w:t>f -l ja --ocr-only --dpi 300          REM Japanese PDF, broken text layer</w:t>
      </w:r>
      <w:r>
        <w:rPr>
          <w:rFonts w:cs="Calibri"/>
          <w:color w:val="1F2937"/>
        </w:rPr>
        <w:br/>
        <w:t>falcon-ocr D:\Receipts --no-tables --plain -f txt        REM receipts as text</w:t>
      </w:r>
      <w:r>
        <w:rPr>
          <w:rFonts w:cs="Calibri"/>
          <w:color w:val="1F2937"/>
        </w:rPr>
        <w:br/>
        <w:t>falcon-ocr --license "FOCR-07MG6-000WM-..."              REM activate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For a nightly conversion, create a</w:t>
      </w:r>
      <w:r>
        <w:rPr>
          <w:rFonts w:ascii="Calibri" w:hAnsi="Calibri" w:cs="Calibri"/>
          <w:color w:val="1F2937"/>
          <w:sz w:val="22"/>
          <w:szCs w:val="22"/>
        </w:rPr>
        <w:t xml:space="preserve"> task in the Windows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Task Scheduler</w:t>
      </w:r>
      <w:r>
        <w:rPr>
          <w:rFonts w:ascii="Calibri" w:hAnsi="Calibri" w:cs="Calibri"/>
          <w:color w:val="1F2937"/>
          <w:sz w:val="22"/>
          <w:szCs w:val="22"/>
        </w:rPr>
        <w:t xml:space="preserve"> that runs falcon-ocr.exe with e.g. </w:t>
      </w:r>
      <w:r>
        <w:rPr>
          <w:rFonts w:ascii="Consolas" w:hAnsi="Consolas" w:cs="Calibri"/>
          <w:color w:val="0E6E4C"/>
          <w:sz w:val="20"/>
          <w:szCs w:val="20"/>
        </w:rPr>
        <w:t>D:\Inbox -f docx -o D:\Converted</w:t>
      </w:r>
      <w:r>
        <w:rPr>
          <w:rFonts w:ascii="Calibri" w:hAnsi="Calibri" w:cs="Calibri"/>
          <w:color w:val="1F2937"/>
          <w:sz w:val="22"/>
          <w:szCs w:val="22"/>
        </w:rPr>
        <w:t>, as the Windows user who activated Falcon OCR (or deploy license.key, chapter 4.5).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23 – Exit codes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7706"/>
      </w:tblGrid>
      <w:tr w:rsidR="00000000" w:rsidTr="0041609D">
        <w:trPr>
          <w:cantSplit/>
          <w:tblHeader/>
        </w:trPr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Exit code</w:t>
            </w:r>
          </w:p>
        </w:tc>
        <w:tc>
          <w:tcPr>
            <w:tcW w:w="4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Meaning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Success.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Usage error —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no files given, or --help.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Model files are missing.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Not activated or trial ended; the machine code is printed.</w:t>
            </w:r>
          </w:p>
        </w:tc>
      </w:tr>
    </w:tbl>
    <w:p w:rsidR="00000000" w:rsidRDefault="0041609D">
      <w:pPr>
        <w:pStyle w:val="Heading1"/>
        <w:rPr>
          <w:rFonts w:eastAsia="Times New Roman"/>
        </w:rPr>
      </w:pPr>
      <w:bookmarkStart w:id="60" w:name="_Toc241132096"/>
      <w:r>
        <w:rPr>
          <w:rFonts w:eastAsia="Times New Roman"/>
        </w:rPr>
        <w:t>21. Keyboard and mouse shortcuts</w:t>
      </w:r>
      <w:bookmarkEnd w:id="60"/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24 – Keyboard and mouse shortcuts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9"/>
        <w:gridCol w:w="5638"/>
      </w:tblGrid>
      <w:tr w:rsidR="00000000" w:rsidTr="0041609D">
        <w:trPr>
          <w:cantSplit/>
          <w:tblHeader/>
        </w:trPr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Keys</w:t>
            </w:r>
          </w:p>
        </w:tc>
        <w:tc>
          <w:tcPr>
            <w:tcW w:w="3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Action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Ctrl+O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Ctrl+V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Paste image or files (Home, Quick OCR)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/ stop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 page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Remove document (Thumbnails: page)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PgUp / PgDn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Previous / next page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Ctrl+Plus / Ctrl+Minus, Ctrl+wheel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in / out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Middle mouse button (drag)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Pan the page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Double-click, F2 or Enter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 the selected line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Enter / Esc (while editing)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Keep / cancel the change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Esc (crop mode)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Cancel cropping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Double-click the title 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Maximise / restore</w:t>
            </w:r>
          </w:p>
        </w:tc>
      </w:tr>
    </w:tbl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While you type in a text or combo box, Ctrl+V and Del work in that box as usual.</w:t>
      </w:r>
    </w:p>
    <w:p w:rsidR="00000000" w:rsidRDefault="0041609D">
      <w:pPr>
        <w:pStyle w:val="Heading1"/>
        <w:rPr>
          <w:rFonts w:eastAsia="Times New Roman"/>
        </w:rPr>
      </w:pPr>
      <w:bookmarkStart w:id="61" w:name="_Toc241132097"/>
      <w:r>
        <w:rPr>
          <w:rFonts w:eastAsia="Times New Roman"/>
        </w:rPr>
        <w:t>22. File locations and privacy</w:t>
      </w:r>
      <w:bookmarkEnd w:id="61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Falcon OCR processes everything on your computer — no online activation, no telemetry, no cloud. Documents are only read; results are written only where you export them. Workspace documents are kept in memory and are gone when you close Falcon OCR.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</w:t>
      </w:r>
      <w:r>
        <w:rPr>
          <w:rFonts w:ascii="Calibri" w:hAnsi="Calibri" w:cs="Calibri"/>
        </w:rPr>
        <w:t>5 – Files stored by Falcon OCR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8"/>
        <w:gridCol w:w="4699"/>
      </w:tblGrid>
      <w:tr w:rsidR="00000000" w:rsidTr="0041609D">
        <w:trPr>
          <w:cantSplit/>
          <w:tblHeader/>
        </w:trPr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Location (in %LOCALAPPDATA%\FalconOCR unless stated)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Content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settings.json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Settings, window layout, interface language.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history.json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History (file paths, format, pages, language, duration — no document content).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license.key, license.state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Your license key; date of the last use.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evaluation.dat (hidden), HKEY_CURRENT_USER\Software\FalconOCR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information.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scans\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Pages acquired from a scanner.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error.log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Details of unexpected errors for your support contact.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ocuments\Falcon OCR Output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Default export folder.</w:t>
            </w:r>
          </w:p>
        </w:tc>
      </w:tr>
    </w:tbl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62" w:name="_Toc241132098"/>
      <w:r>
        <w:rPr>
          <w:rFonts w:eastAsia="Times New Roman"/>
        </w:rPr>
        <w:t>23. Troubleshooting</w:t>
      </w:r>
      <w:bookmarkEnd w:id="62"/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26 – Troubleshooting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9"/>
        <w:gridCol w:w="5638"/>
      </w:tblGrid>
      <w:tr w:rsidR="00000000" w:rsidTr="0041609D">
        <w:trPr>
          <w:cantSplit/>
          <w:tblHeader/>
        </w:trPr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Problem or message</w:t>
            </w:r>
          </w:p>
        </w:tc>
        <w:tc>
          <w:tcPr>
            <w:tcW w:w="3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Solution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Some OCR model files are missing from the installation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/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OCR models are missing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application folder is incomplete. Copy the complete Falcon OCR folder again.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Falcon OCR must run as a 64-bit process.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 64-bit Windows.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application closes after the activation window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trial has ended and no key was entered — see chapter 4.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window opens off-screen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Press Win+Up, or delete settings.json in the data folder.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interface language did not change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Restart Falcon OCR.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Some files could not be opened: … unsupported file type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Only PDFs and images can be added. Print other files 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 PDF.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PDF cannot be opened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It may be damaged or password-protected; remove the protection or print it to a new PDF.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The clipboard does not contain an image.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the image again; copied text is not an image.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No scanner was found 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/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WIA is not available 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Connect the scanner and install its WIA driver, or scan with the scanner software and add the files.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Image-sequence pages in the wrong order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Pages are sorted by file name; rename them (page01, page02 …).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text is wrong or empty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Check the language; scan at 200–300 dpi; rotate sideways pages; lower the text thresholds.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Letters at word ends are missing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Increase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Box expansion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to 1.8–2.0.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Faint text is missing / garbage from stamps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Lower / raise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Text pixel threshold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and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Minimum line confidence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Two-column text is mixed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Use Automatic with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Detect tables and columns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; for single-column pages choose Single column.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table is not recognized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Check the Original Image tab; tables with lines work best. Try Exact Copy or Excel.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is wrongly put into a table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Switch off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Detect tables and columns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Headings are normal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 the line and choose Heading 1–3.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picture contains text I need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Switch off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Keep pictures and graphics as images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digital PDF gives strange character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PDF input → Always run OCR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 is slow / the PC is sluggish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Lower PDF resolution or detector size; set </w:t>
            </w: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CPU threads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to 2–4.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Cannot create the output folder: 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Choose another folder with …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Export failed.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file may be open in Word or Excel; c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lose it or use Export as….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export does not open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Install Word/Excel or a compatible program, or open the file from the output folder.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Chinese or Japanese text shows as boxes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Install the font on that computer or choose another default font.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i/>
                <w:iCs/>
                <w:color w:val="1F2937"/>
                <w:sz w:val="20"/>
                <w:szCs w:val="20"/>
              </w:rPr>
              <w:t>An unexpected error occurred 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Send %LOCALAPPDATA%\FalconOCR\error.log to your support contact.</w:t>
            </w:r>
          </w:p>
        </w:tc>
      </w:tr>
    </w:tbl>
    <w:p w:rsidR="00000000" w:rsidRDefault="0041609D">
      <w:pPr>
        <w:pStyle w:val="Heading1"/>
        <w:rPr>
          <w:rFonts w:eastAsia="Times New Roman"/>
        </w:rPr>
      </w:pPr>
      <w:bookmarkStart w:id="63" w:name="_Toc241132099"/>
      <w:r>
        <w:rPr>
          <w:rFonts w:eastAsia="Times New Roman"/>
        </w:rPr>
        <w:t>24. Frequently asked questions</w:t>
      </w:r>
      <w:bookmarkEnd w:id="63"/>
    </w:p>
    <w:p w:rsidR="00000000" w:rsidRDefault="0041609D">
      <w:pPr>
        <w:pStyle w:val="Heading3"/>
        <w:rPr>
          <w:rFonts w:eastAsia="Times New Roman"/>
        </w:rPr>
      </w:pPr>
      <w:r>
        <w:rPr>
          <w:rFonts w:eastAsia="Times New Roman"/>
        </w:rPr>
        <w:t>Does Falcon OCR need the internet? Are my documents sent anywhere?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No and no. Everything, including activation, works offline on</w:t>
      </w:r>
      <w:r>
        <w:rPr>
          <w:rFonts w:ascii="Calibri" w:hAnsi="Calibri" w:cs="Calibri"/>
          <w:color w:val="1F2937"/>
          <w:sz w:val="22"/>
          <w:szCs w:val="22"/>
        </w:rPr>
        <w:t xml:space="preserve"> your computer.</w:t>
      </w:r>
    </w:p>
    <w:p w:rsidR="00000000" w:rsidRDefault="0041609D">
      <w:pPr>
        <w:pStyle w:val="Heading3"/>
        <w:rPr>
          <w:rFonts w:eastAsia="Times New Roman"/>
        </w:rPr>
      </w:pPr>
      <w:r>
        <w:rPr>
          <w:rFonts w:eastAsia="Times New Roman"/>
        </w:rPr>
        <w:t>Can it read handwriting?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It is designed for printed and typed text; handwriting is not recognized reliably.</w:t>
      </w:r>
    </w:p>
    <w:p w:rsidR="00000000" w:rsidRDefault="0041609D">
      <w:pPr>
        <w:pStyle w:val="Heading3"/>
        <w:rPr>
          <w:rFonts w:eastAsia="Times New Roman"/>
        </w:rPr>
      </w:pPr>
      <w:r>
        <w:rPr>
          <w:rFonts w:eastAsia="Times New Roman"/>
        </w:rPr>
        <w:t>Is my original file changed?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Never. Rotation, cropping and corrections only affect the workspace and the exports.</w:t>
      </w:r>
    </w:p>
    <w:p w:rsidR="00000000" w:rsidRDefault="0041609D">
      <w:pPr>
        <w:pStyle w:val="Heading3"/>
        <w:rPr>
          <w:rFonts w:eastAsia="Times New Roman"/>
        </w:rPr>
      </w:pPr>
      <w:r>
        <w:rPr>
          <w:rFonts w:eastAsia="Times New Roman"/>
        </w:rPr>
        <w:t>Can I save my work</w:t>
      </w:r>
      <w:r>
        <w:rPr>
          <w:rFonts w:eastAsia="Times New Roman"/>
        </w:rPr>
        <w:t xml:space="preserve"> and continue later?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workspace is not saved. Export the result; History lets you reopen the source quickly.</w:t>
      </w:r>
    </w:p>
    <w:p w:rsidR="00000000" w:rsidRDefault="0041609D">
      <w:pPr>
        <w:pStyle w:val="Heading3"/>
        <w:rPr>
          <w:rFonts w:eastAsia="Times New Roman"/>
        </w:rPr>
      </w:pPr>
      <w:r>
        <w:rPr>
          <w:rFonts w:eastAsia="Times New Roman"/>
        </w:rPr>
        <w:t>How do I export only some pages?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Remove the other pages in the Thumbnails tab, or recognize only the pages you need and answer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No</w:t>
      </w:r>
      <w:r>
        <w:rPr>
          <w:rFonts w:ascii="Calibri" w:hAnsi="Calibri" w:cs="Calibri"/>
          <w:color w:val="1F2937"/>
          <w:sz w:val="22"/>
          <w:szCs w:val="22"/>
        </w:rPr>
        <w:t xml:space="preserve"> when exporting</w:t>
      </w:r>
      <w:r>
        <w:rPr>
          <w:rFonts w:ascii="Calibri" w:hAnsi="Calibri" w:cs="Calibri"/>
          <w:color w:val="1F2937"/>
          <w:sz w:val="22"/>
          <w:szCs w:val="22"/>
        </w:rPr>
        <w:t>.</w:t>
      </w:r>
    </w:p>
    <w:p w:rsidR="00000000" w:rsidRDefault="0041609D">
      <w:pPr>
        <w:pStyle w:val="Heading3"/>
        <w:rPr>
          <w:rFonts w:eastAsia="Times New Roman"/>
        </w:rPr>
      </w:pPr>
      <w:r>
        <w:rPr>
          <w:rFonts w:eastAsia="Times New Roman"/>
        </w:rPr>
        <w:t>How do I get several PDFs into one Word file?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Merge them into one PDF first; images can be combined as an image sequence.</w:t>
      </w:r>
    </w:p>
    <w:p w:rsidR="00000000" w:rsidRDefault="0041609D">
      <w:pPr>
        <w:pStyle w:val="Heading3"/>
        <w:rPr>
          <w:rFonts w:eastAsia="Times New Roman"/>
        </w:rPr>
      </w:pPr>
      <w:r>
        <w:rPr>
          <w:rFonts w:eastAsia="Times New Roman"/>
        </w:rPr>
        <w:t>Can I restart the trial?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No. It runs 7 days from the first start on a computer.</w:t>
      </w:r>
    </w:p>
    <w:p w:rsidR="00000000" w:rsidRDefault="0041609D">
      <w:pPr>
        <w:pStyle w:val="Heading3"/>
        <w:rPr>
          <w:rFonts w:eastAsia="Times New Roman"/>
        </w:rPr>
      </w:pPr>
      <w:r>
        <w:rPr>
          <w:rFonts w:eastAsia="Times New Roman"/>
        </w:rPr>
        <w:t>What happens when a time-limited license expires?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Fa</w:t>
      </w:r>
      <w:r>
        <w:rPr>
          <w:rFonts w:ascii="Calibri" w:hAnsi="Calibri" w:cs="Calibri"/>
          <w:color w:val="1F2937"/>
          <w:sz w:val="22"/>
          <w:szCs w:val="22"/>
        </w:rPr>
        <w:t>lcon OCR asks for a new key at the next start; settings and history are kept.</w:t>
      </w:r>
    </w:p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64" w:name="_Toc241132100"/>
      <w:r>
        <w:rPr>
          <w:rFonts w:eastAsia="Times New Roman"/>
        </w:rPr>
        <w:t>Appendix A. Glossary</w:t>
      </w:r>
      <w:bookmarkEnd w:id="64"/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27 – Glossary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6578"/>
      </w:tblGrid>
      <w:tr w:rsidR="00000000" w:rsidTr="0041609D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Term</w:t>
            </w:r>
          </w:p>
        </w:tc>
        <w:tc>
          <w:tcPr>
            <w:tcW w:w="3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Meaning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Optical character recognition: reading text from images.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/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One entry in the Files list / one page of it.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Image sequence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Several image files combined into one multi-page document.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layer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stored inside a digital PDF.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 analysis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Finding columns, paragraphs, headings, lists, tables and pictures.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idence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How certain the recognizer is (0–100 %); uncertain characters are yellow.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dpi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Dots per inch — the resolution of a scan; 300 dpi is ideal.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 / Exact Copy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with flowing text / with everything at its original position.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WIA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Windows Image Acquisition, the Windows scanner interface.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Machine code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Code identifying your computer for a computer-bound license.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key / file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starting with FOCR- / a .lic file containing it.</w:t>
            </w:r>
          </w:p>
        </w:tc>
      </w:tr>
    </w:tbl>
    <w:p w:rsidR="00000000" w:rsidRDefault="0041609D">
      <w:pPr>
        <w:pStyle w:val="Heading1"/>
        <w:rPr>
          <w:rFonts w:eastAsia="Times New Roman"/>
        </w:rPr>
      </w:pPr>
      <w:bookmarkStart w:id="65" w:name="_Toc241132101"/>
      <w:r>
        <w:rPr>
          <w:rFonts w:eastAsia="Times New Roman"/>
        </w:rPr>
        <w:t>Appendix B. Quick reference card</w:t>
      </w:r>
      <w:bookmarkEnd w:id="65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Frequently used</w:t>
      </w:r>
      <w:r>
        <w:rPr>
          <w:rFonts w:ascii="Calibri" w:hAnsi="Calibri" w:cs="Calibri"/>
          <w:color w:val="1F2937"/>
          <w:sz w:val="22"/>
          <w:szCs w:val="22"/>
        </w:rPr>
        <w:t xml:space="preserve"> workflows at a glance. Each row starts in the workspace (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Home</w:t>
      </w:r>
      <w:r>
        <w:rPr>
          <w:rFonts w:ascii="Calibri" w:hAnsi="Calibri" w:cs="Calibri"/>
          <w:color w:val="1F2937"/>
          <w:sz w:val="22"/>
          <w:szCs w:val="22"/>
        </w:rPr>
        <w:t>) unless stated otherwise.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28 – Frequently used workflows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1"/>
        <w:gridCol w:w="4135"/>
        <w:gridCol w:w="2631"/>
      </w:tblGrid>
      <w:tr w:rsidR="00000000" w:rsidTr="0041609D">
        <w:trPr>
          <w:cantSplit/>
          <w:tblHeader/>
        </w:trPr>
        <w:tc>
          <w:tcPr>
            <w:tcW w:w="1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 want to …</w:t>
            </w:r>
          </w:p>
        </w:tc>
        <w:tc>
          <w:tcPr>
            <w:tcW w:w="22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Do this</w:t>
            </w:r>
          </w:p>
        </w:tc>
        <w:tc>
          <w:tcPr>
            <w:tcW w:w="1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Settings to check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 a scanned letter in Word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Ctrl+O → F5 → correct yellow words → Ctrl+E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 · Word · Language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Reuse text from a digital PDF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Ctrl+O → F5 (text layer, &lt; 1 s per page) → Ctrl+E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input: Use the PDF text layer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the text of a screenshot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 → Ctrl+V → Copy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Language (from the workspace)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Turn a table into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 spreadsheet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→ F5 → check the blue frame in Original Image → Excel → Ctrl+E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 tables and columns on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Make one document from page images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 → Add folder as image sequence… → F5 → Ctrl+E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 names in page order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Keep the look of a form or flyer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F5 → Exact Copy → Ctrl+E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Exact Copy · Word or HTML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Publish a page on the intranet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F5 → HTML → Ctrl+E → copy the single .html file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 (adapts) or Exact Copy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Convert a whole folder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Batch Process → Add folder…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→ Start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Treat each folder as one document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Convert files every night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Task Scheduler → falcon-ocr.exe D:\Inbox -f docx -o D:\Out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for the task's Windows user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only some pages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Thumbnails → Delete unwanted pages → Ctrl+E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one page 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gain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color w:val="1F2937"/>
                <w:sz w:val="20"/>
                <w:szCs w:val="20"/>
              </w:rPr>
              <w:t>⋯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→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Recognize this page again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Change the setting first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Send the machine code to the vendor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 → License → Copy machine code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Enter a new license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 → License → Change license key… → paste → Activate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 more room for the pages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« Collapse and « Hide panel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Remembered for the next start</w:t>
            </w:r>
          </w:p>
        </w:tc>
      </w:tr>
    </w:tbl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29 – Keys to remember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9"/>
        <w:gridCol w:w="6108"/>
      </w:tblGrid>
      <w:tr w:rsidR="00000000" w:rsidTr="0041609D">
        <w:trPr>
          <w:cantSplit/>
          <w:tblHeader/>
        </w:trPr>
        <w:tc>
          <w:tcPr>
            <w:tcW w:w="1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Most important keys</w:t>
            </w:r>
          </w:p>
        </w:tc>
        <w:tc>
          <w:tcPr>
            <w:tcW w:w="3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Ctrl+O / Ctrl+V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 / paste image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(again: Stop)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PgUp / PgDn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back / forward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F2 · Enter · Esc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 line · keep · cancel</w:t>
            </w:r>
          </w:p>
        </w:tc>
      </w:tr>
    </w:tbl>
    <w:p w:rsidR="00000000" w:rsidRDefault="0041609D">
      <w:pPr>
        <w:pStyle w:val="Heading1"/>
        <w:rPr>
          <w:rFonts w:eastAsia="Times New Roman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bookmarkStart w:id="66" w:name="_Toc241132102"/>
      <w:r>
        <w:rPr>
          <w:rFonts w:eastAsia="Times New Roman"/>
        </w:rPr>
        <w:t>Appendix C. For vendors: the License Key Generator</w:t>
      </w:r>
      <w:bookmarkEnd w:id="66"/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b/>
          <w:bCs/>
          <w:color w:val="1F2937"/>
          <w:sz w:val="22"/>
          <w:szCs w:val="22"/>
        </w:rPr>
        <w:t>FalconOcrKeyGen.exe</w:t>
      </w:r>
      <w:r>
        <w:rPr>
          <w:rFonts w:ascii="Calibri" w:hAnsi="Calibri" w:cs="Calibri"/>
          <w:color w:val="1F2937"/>
          <w:sz w:val="22"/>
          <w:szCs w:val="22"/>
        </w:rPr>
        <w:t xml:space="preserve"> creates license keys. It is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not</w:t>
      </w:r>
      <w:r>
        <w:rPr>
          <w:rFonts w:ascii="Calibri" w:hAnsi="Calibri" w:cs="Calibri"/>
          <w:color w:val="1F2937"/>
          <w:sz w:val="22"/>
          <w:szCs w:val="22"/>
        </w:rPr>
        <w:t xml:space="preserve"> part of the customer installation — keep the program and above all its signing key private. Keys are digital</w:t>
      </w:r>
      <w:r>
        <w:rPr>
          <w:rFonts w:ascii="Calibri" w:hAnsi="Calibri" w:cs="Calibri"/>
          <w:color w:val="1F2937"/>
          <w:sz w:val="22"/>
          <w:szCs w:val="22"/>
        </w:rPr>
        <w:t>ly signed; Falcon OCR contains only the public part of the key, so it can check keys but not create them.</w:t>
      </w:r>
    </w:p>
    <w:p w:rsidR="00000000" w:rsidRDefault="0041609D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191000" cy="4944126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494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41609D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33 – The License Key Generator</w:t>
      </w:r>
    </w:p>
    <w:p w:rsidR="00000000" w:rsidRDefault="0041609D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30 – License Key Gener</w:t>
      </w:r>
      <w:r>
        <w:rPr>
          <w:rFonts w:ascii="Calibri" w:hAnsi="Calibri" w:cs="Calibri"/>
        </w:rPr>
        <w:t>ator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3007"/>
        <w:gridCol w:w="5638"/>
      </w:tblGrid>
      <w:tr w:rsidR="00000000" w:rsidTr="0041609D">
        <w:trPr>
          <w:cantSplit/>
          <w:tblHeader/>
        </w:trPr>
        <w:tc>
          <w:tcPr>
            <w:tcW w:w="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#</w:t>
            </w:r>
          </w:p>
        </w:tc>
        <w:tc>
          <w:tcPr>
            <w:tcW w:w="1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Element</w:t>
            </w:r>
          </w:p>
        </w:tc>
        <w:tc>
          <w:tcPr>
            <w:tcW w:w="3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Description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Signing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New signing key…, Import backup…, Backup key…, Write public key to app…; the status warns if the key does not match the application build.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 / 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Licensee, Machine code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Customer name (required); the customer'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 code, e.g. P9BB-82PR-DS2C-1R5Y.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Any computer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not bound to a machine code.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Expiry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Perpetual, or a date (30 days / 1 year buttons).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Serial number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Proposed automatically.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7 / 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Generate License Key; Copy key, Save as .lic file…, Open issued log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Create and deliver the key; view all issued keys.</w:t>
            </w:r>
          </w:p>
        </w:tc>
      </w:tr>
      <w:tr w:rsidR="00000000" w:rsidTr="0041609D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Verify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41609D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Shows licensee, serial, dates and binding of a key.</w:t>
            </w:r>
          </w:p>
        </w:tc>
      </w:tr>
    </w:tbl>
    <w:p w:rsidR="00000000" w:rsidRDefault="0041609D">
      <w:pPr>
        <w:numPr>
          <w:ilvl w:val="0"/>
          <w:numId w:val="2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Once: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New signing key…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, save the offered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backup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offline,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 xml:space="preserve">Write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public key to app…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and rebuild Falcon OCR (build.ps1). A new signing key invalidates all previously issued keys once the application is rebuilt.</w:t>
      </w:r>
    </w:p>
    <w:p w:rsidR="00000000" w:rsidRDefault="0041609D">
      <w:pPr>
        <w:numPr>
          <w:ilvl w:val="0"/>
          <w:numId w:val="2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Per customer: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enter the licensee and machine code (or tick Any computer), choose the expiry and click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 xml:space="preserve">Generate 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License Key</w:t>
      </w:r>
      <w:r>
        <w:rPr>
          <w:rFonts w:ascii="Calibri" w:eastAsia="Times New Roman" w:hAnsi="Calibri" w:cs="Calibri"/>
          <w:color w:val="1F2937"/>
          <w:sz w:val="22"/>
          <w:szCs w:val="22"/>
        </w:rPr>
        <w:t>.</w:t>
      </w:r>
    </w:p>
    <w:p w:rsidR="00000000" w:rsidRDefault="0041609D">
      <w:pPr>
        <w:numPr>
          <w:ilvl w:val="0"/>
          <w:numId w:val="24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Send the key (</w:t>
      </w:r>
      <w:r>
        <w:rPr>
          <w:rFonts w:ascii="Calibri" w:eastAsia="Times New Roman" w:hAnsi="Calibri" w:cs="Calibri"/>
          <w:b/>
          <w:bCs/>
          <w:color w:val="1F2937"/>
          <w:sz w:val="22"/>
          <w:szCs w:val="22"/>
        </w:rPr>
        <w:t>Copy key</w:t>
      </w:r>
      <w:r>
        <w:rPr>
          <w:rFonts w:ascii="Calibri" w:eastAsia="Times New Roman" w:hAnsi="Calibri" w:cs="Calibri"/>
          <w:color w:val="1F2937"/>
          <w:sz w:val="22"/>
          <w:szCs w:val="22"/>
        </w:rPr>
        <w:t>) or the .lic file. Every key is logged in %APPDATA%\FalconOcrKeyGen\issued.csv.</w:t>
      </w:r>
    </w:p>
    <w:p w:rsidR="00000000" w:rsidRDefault="0041609D">
      <w:pPr>
        <w:pStyle w:val="code"/>
        <w:rPr>
          <w:rFonts w:cs="Calibri"/>
          <w:color w:val="1F2937"/>
        </w:rPr>
      </w:pPr>
      <w:r>
        <w:rPr>
          <w:rFonts w:cs="Calibri"/>
          <w:color w:val="1F2937"/>
        </w:rPr>
        <w:t>FalconOcrKeyGen --init [--force]  |  --backup &lt;file&gt;  |  --import &lt;file&gt;</w:t>
      </w:r>
      <w:r>
        <w:rPr>
          <w:rFonts w:cs="Calibri"/>
          <w:color w:val="1F2937"/>
        </w:rPr>
        <w:br/>
        <w:t>FalconOcrKeyGen --generate --name "ACME Ltd" [--machine P9BB-82PR-D</w:t>
      </w:r>
      <w:r>
        <w:rPr>
          <w:rFonts w:cs="Calibri"/>
          <w:color w:val="1F2937"/>
        </w:rPr>
        <w:t>S2C-1R5Y] [--days 365 | --expires 2027-09-24]</w:t>
      </w:r>
      <w:r>
        <w:rPr>
          <w:rFonts w:cs="Calibri"/>
          <w:color w:val="1F2937"/>
        </w:rPr>
        <w:br/>
        <w:t>FalconOcrKeyGen --verify &lt;key&gt;  |  --machine-code</w:t>
      </w:r>
    </w:p>
    <w:p w:rsidR="00000000" w:rsidRDefault="0041609D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The signing key (%APPDATA%\FalconOcrKeyGen\signing.key) is encrypted for the Windows user who created it; on another PC or account use </w:t>
      </w:r>
      <w:r>
        <w:rPr>
          <w:rFonts w:ascii="Calibri" w:hAnsi="Calibri" w:cs="Calibri"/>
          <w:b/>
          <w:bCs/>
          <w:color w:val="1F2937"/>
          <w:sz w:val="22"/>
          <w:szCs w:val="22"/>
        </w:rPr>
        <w:t>Import backup…</w:t>
      </w:r>
      <w:r>
        <w:rPr>
          <w:rFonts w:ascii="Calibri" w:hAnsi="Calibri" w:cs="Calibri"/>
          <w:color w:val="1F2937"/>
          <w:sz w:val="22"/>
          <w:szCs w:val="22"/>
        </w:rPr>
        <w:t>.</w:t>
      </w:r>
    </w:p>
    <w:sectPr w:rsidR="00000000" w:rsidSect="0041609D">
      <w:headerReference w:type="even" r:id="rId38"/>
      <w:headerReference w:type="default" r:id="rId39"/>
      <w:footerReference w:type="even" r:id="rId40"/>
      <w:footerReference w:type="default" r:id="rId41"/>
      <w:headerReference w:type="first" r:id="rId42"/>
      <w:footerReference w:type="first" r:id="rId43"/>
      <w:pgSz w:w="11907" w:h="16839"/>
      <w:pgMar w:top="1247" w:right="1247" w:bottom="1134" w:left="124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1609D" w:rsidRDefault="0041609D" w:rsidP="0041609D">
      <w:r>
        <w:separator/>
      </w:r>
    </w:p>
  </w:endnote>
  <w:endnote w:type="continuationSeparator" w:id="0">
    <w:p w:rsidR="0041609D" w:rsidRDefault="0041609D" w:rsidP="004160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609D" w:rsidRDefault="004160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609D" w:rsidRPr="0041609D" w:rsidRDefault="0041609D" w:rsidP="0041609D">
    <w:pPr>
      <w:pStyle w:val="Footer"/>
      <w:jc w:val="center"/>
      <w:rPr>
        <w:rFonts w:ascii="Calibri" w:hAnsi="Calibri" w:cs="Calibri"/>
        <w:color w:val="64707E"/>
        <w:sz w:val="17"/>
      </w:rPr>
    </w:pPr>
    <w:r w:rsidRPr="0041609D">
      <w:rPr>
        <w:rFonts w:ascii="Calibri" w:hAnsi="Calibri" w:cs="Calibri"/>
        <w:color w:val="64707E"/>
        <w:sz w:val="17"/>
      </w:rPr>
      <w:t xml:space="preserve">Page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PAGE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49</w:t>
    </w:r>
    <w:r>
      <w:rPr>
        <w:rFonts w:ascii="Calibri" w:hAnsi="Calibri" w:cs="Calibri"/>
        <w:color w:val="64707E"/>
        <w:sz w:val="17"/>
      </w:rPr>
      <w:fldChar w:fldCharType="end"/>
    </w:r>
    <w:r>
      <w:rPr>
        <w:rFonts w:ascii="Calibri" w:hAnsi="Calibri" w:cs="Calibri"/>
        <w:color w:val="64707E"/>
        <w:sz w:val="17"/>
      </w:rPr>
      <w:t xml:space="preserve"> of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NUMPAGES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49</w:t>
    </w:r>
    <w:r>
      <w:rPr>
        <w:rFonts w:ascii="Calibri" w:hAnsi="Calibri" w:cs="Calibri"/>
        <w:color w:val="64707E"/>
        <w:sz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609D" w:rsidRDefault="004160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1609D" w:rsidRDefault="0041609D" w:rsidP="0041609D">
      <w:r>
        <w:separator/>
      </w:r>
    </w:p>
  </w:footnote>
  <w:footnote w:type="continuationSeparator" w:id="0">
    <w:p w:rsidR="0041609D" w:rsidRDefault="0041609D" w:rsidP="004160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609D" w:rsidRDefault="004160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609D" w:rsidRPr="0041609D" w:rsidRDefault="0041609D" w:rsidP="0041609D">
    <w:pPr>
      <w:pStyle w:val="Header"/>
      <w:jc w:val="right"/>
      <w:rPr>
        <w:rFonts w:ascii="Calibri" w:hAnsi="Calibri" w:cs="Calibri"/>
        <w:color w:val="64707E"/>
        <w:sz w:val="17"/>
      </w:rPr>
    </w:pPr>
    <w:r w:rsidRPr="0041609D">
      <w:rPr>
        <w:rFonts w:ascii="Calibri" w:hAnsi="Calibri" w:cs="Calibri"/>
        <w:color w:val="64707E"/>
        <w:sz w:val="17"/>
      </w:rPr>
      <w:t>Falcon OCR 1.0  ·  User Manual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609D" w:rsidRDefault="004160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32F4E"/>
    <w:multiLevelType w:val="multilevel"/>
    <w:tmpl w:val="F7FAC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8235F"/>
    <w:multiLevelType w:val="multilevel"/>
    <w:tmpl w:val="7DE89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D50B5E"/>
    <w:multiLevelType w:val="multilevel"/>
    <w:tmpl w:val="780CE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877CAA"/>
    <w:multiLevelType w:val="multilevel"/>
    <w:tmpl w:val="ABA20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8D4C5B"/>
    <w:multiLevelType w:val="multilevel"/>
    <w:tmpl w:val="177A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4E666A"/>
    <w:multiLevelType w:val="multilevel"/>
    <w:tmpl w:val="63F2A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B341CF"/>
    <w:multiLevelType w:val="multilevel"/>
    <w:tmpl w:val="EA541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024B63"/>
    <w:multiLevelType w:val="multilevel"/>
    <w:tmpl w:val="B0F67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3141A7"/>
    <w:multiLevelType w:val="multilevel"/>
    <w:tmpl w:val="D41E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F741FE"/>
    <w:multiLevelType w:val="multilevel"/>
    <w:tmpl w:val="BA106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F122F0"/>
    <w:multiLevelType w:val="multilevel"/>
    <w:tmpl w:val="203E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BA2312"/>
    <w:multiLevelType w:val="multilevel"/>
    <w:tmpl w:val="37728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40604B"/>
    <w:multiLevelType w:val="multilevel"/>
    <w:tmpl w:val="E26C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97135E"/>
    <w:multiLevelType w:val="multilevel"/>
    <w:tmpl w:val="4A78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D437D2"/>
    <w:multiLevelType w:val="multilevel"/>
    <w:tmpl w:val="68AAE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460540"/>
    <w:multiLevelType w:val="multilevel"/>
    <w:tmpl w:val="276E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A451A9"/>
    <w:multiLevelType w:val="multilevel"/>
    <w:tmpl w:val="0FC6A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2F7F39"/>
    <w:multiLevelType w:val="multilevel"/>
    <w:tmpl w:val="DE76F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E8047A"/>
    <w:multiLevelType w:val="multilevel"/>
    <w:tmpl w:val="DA3CB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776FFA"/>
    <w:multiLevelType w:val="multilevel"/>
    <w:tmpl w:val="202A4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542339"/>
    <w:multiLevelType w:val="multilevel"/>
    <w:tmpl w:val="F4EED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D20F22"/>
    <w:multiLevelType w:val="multilevel"/>
    <w:tmpl w:val="7C568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4F24856"/>
    <w:multiLevelType w:val="multilevel"/>
    <w:tmpl w:val="9EA84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FA7C15"/>
    <w:multiLevelType w:val="multilevel"/>
    <w:tmpl w:val="29620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9"/>
  </w:num>
  <w:num w:numId="3">
    <w:abstractNumId w:val="5"/>
  </w:num>
  <w:num w:numId="4">
    <w:abstractNumId w:val="0"/>
  </w:num>
  <w:num w:numId="5">
    <w:abstractNumId w:val="17"/>
  </w:num>
  <w:num w:numId="6">
    <w:abstractNumId w:val="11"/>
  </w:num>
  <w:num w:numId="7">
    <w:abstractNumId w:val="8"/>
  </w:num>
  <w:num w:numId="8">
    <w:abstractNumId w:val="10"/>
  </w:num>
  <w:num w:numId="9">
    <w:abstractNumId w:val="14"/>
  </w:num>
  <w:num w:numId="10">
    <w:abstractNumId w:val="12"/>
  </w:num>
  <w:num w:numId="11">
    <w:abstractNumId w:val="6"/>
  </w:num>
  <w:num w:numId="12">
    <w:abstractNumId w:val="15"/>
  </w:num>
  <w:num w:numId="13">
    <w:abstractNumId w:val="7"/>
  </w:num>
  <w:num w:numId="14">
    <w:abstractNumId w:val="1"/>
  </w:num>
  <w:num w:numId="15">
    <w:abstractNumId w:val="21"/>
  </w:num>
  <w:num w:numId="16">
    <w:abstractNumId w:val="2"/>
  </w:num>
  <w:num w:numId="17">
    <w:abstractNumId w:val="9"/>
  </w:num>
  <w:num w:numId="18">
    <w:abstractNumId w:val="20"/>
  </w:num>
  <w:num w:numId="19">
    <w:abstractNumId w:val="23"/>
  </w:num>
  <w:num w:numId="20">
    <w:abstractNumId w:val="4"/>
  </w:num>
  <w:num w:numId="21">
    <w:abstractNumId w:val="18"/>
  </w:num>
  <w:num w:numId="22">
    <w:abstractNumId w:val="16"/>
  </w:num>
  <w:num w:numId="23">
    <w:abstractNumId w:val="13"/>
  </w:num>
  <w:num w:numId="2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41609D"/>
    <w:rsid w:val="00416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113BBD-9535-4BF9-9B01-6C43DBACE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360" w:after="120"/>
      <w:outlineLvl w:val="0"/>
    </w:pPr>
    <w:rPr>
      <w:rFonts w:ascii="Segoe UI Semibold" w:hAnsi="Segoe UI Semibold" w:cs="Segoe UI Semibold"/>
      <w:b/>
      <w:bCs/>
      <w:color w:val="0E6E4C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280" w:after="80"/>
      <w:outlineLvl w:val="1"/>
    </w:pPr>
    <w:rPr>
      <w:rFonts w:ascii="Segoe UI Semibold" w:hAnsi="Segoe UI Semibold" w:cs="Segoe UI Semibold"/>
      <w:b/>
      <w:bCs/>
      <w:color w:val="1386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00" w:after="60"/>
      <w:outlineLvl w:val="2"/>
    </w:pPr>
    <w:rPr>
      <w:rFonts w:ascii="Segoe UI Semibold" w:hAnsi="Segoe UI Semibold" w:cs="Segoe UI Semibold"/>
      <w:b/>
      <w:bCs/>
      <w:color w:val="1F293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Segoe UI Semibold" w:eastAsiaTheme="minorEastAsia" w:hAnsi="Segoe UI Semibold" w:cs="Segoe UI Semibold"/>
      <w:b/>
      <w:bCs/>
      <w:color w:val="0E6E4C"/>
      <w:kern w:val="36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Segoe UI Semibold" w:eastAsiaTheme="minorEastAsia" w:hAnsi="Segoe UI Semibold" w:cs="Segoe UI Semibold"/>
      <w:b/>
      <w:bCs/>
      <w:color w:val="13865C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Segoe UI Semibold" w:eastAsiaTheme="minorEastAsia" w:hAnsi="Segoe UI Semibold" w:cs="Segoe UI Semibold"/>
      <w:b/>
      <w:bCs/>
      <w:color w:val="1F2937"/>
      <w:sz w:val="24"/>
      <w:szCs w:val="24"/>
    </w:rPr>
  </w:style>
  <w:style w:type="paragraph" w:customStyle="1" w:styleId="msonormal0">
    <w:name w:val="msonormal"/>
    <w:basedOn w:val="Normal"/>
    <w:pPr>
      <w:spacing w:before="60" w:after="120" w:line="276" w:lineRule="auto"/>
    </w:pPr>
  </w:style>
  <w:style w:type="paragraph" w:styleId="NormalWeb">
    <w:name w:val="Normal (Web)"/>
    <w:basedOn w:val="Normal"/>
    <w:uiPriority w:val="99"/>
    <w:semiHidden/>
    <w:unhideWhenUsed/>
    <w:pPr>
      <w:spacing w:before="60" w:after="120" w:line="276" w:lineRule="auto"/>
    </w:pPr>
  </w:style>
  <w:style w:type="paragraph" w:customStyle="1" w:styleId="caption">
    <w:name w:val="caption"/>
    <w:basedOn w:val="Normal"/>
    <w:pPr>
      <w:spacing w:before="40" w:after="200" w:line="276" w:lineRule="auto"/>
      <w:jc w:val="center"/>
    </w:pPr>
    <w:rPr>
      <w:i/>
      <w:iCs/>
      <w:color w:val="64707E"/>
      <w:sz w:val="18"/>
      <w:szCs w:val="18"/>
    </w:rPr>
  </w:style>
  <w:style w:type="paragraph" w:customStyle="1" w:styleId="note">
    <w:name w:val="note"/>
    <w:basedOn w:val="Normal"/>
    <w:pPr>
      <w:pBdr>
        <w:left w:val="single" w:sz="36" w:space="8" w:color="FFC107"/>
      </w:pBdr>
      <w:shd w:val="clear" w:color="auto" w:fill="FFF8E1"/>
      <w:spacing w:before="120" w:after="120" w:line="276" w:lineRule="auto"/>
    </w:pPr>
  </w:style>
  <w:style w:type="paragraph" w:customStyle="1" w:styleId="tip">
    <w:name w:val="tip"/>
    <w:basedOn w:val="Normal"/>
    <w:pPr>
      <w:pBdr>
        <w:left w:val="single" w:sz="36" w:space="8" w:color="13865C"/>
      </w:pBdr>
      <w:shd w:val="clear" w:color="auto" w:fill="E1F3EB"/>
      <w:spacing w:before="120" w:after="120" w:line="276" w:lineRule="auto"/>
    </w:pPr>
  </w:style>
  <w:style w:type="paragraph" w:customStyle="1" w:styleId="code">
    <w:name w:val="code"/>
    <w:basedOn w:val="Normal"/>
    <w:pPr>
      <w:shd w:val="clear" w:color="auto" w:fill="F4F6F8"/>
      <w:spacing w:before="80" w:after="80" w:line="276" w:lineRule="auto"/>
    </w:pPr>
    <w:rPr>
      <w:rFonts w:ascii="Consolas" w:hAnsi="Consolas"/>
      <w:sz w:val="19"/>
      <w:szCs w:val="19"/>
    </w:rPr>
  </w:style>
  <w:style w:type="paragraph" w:customStyle="1" w:styleId="cover-title">
    <w:name w:val="cover-title"/>
    <w:basedOn w:val="Normal"/>
    <w:pPr>
      <w:spacing w:before="2400" w:after="120" w:line="276" w:lineRule="auto"/>
    </w:pPr>
    <w:rPr>
      <w:rFonts w:ascii="Segoe UI Semibold" w:hAnsi="Segoe UI Semibold" w:cs="Segoe UI Semibold"/>
      <w:color w:val="0E6E4C"/>
      <w:sz w:val="60"/>
      <w:szCs w:val="60"/>
    </w:rPr>
  </w:style>
  <w:style w:type="paragraph" w:customStyle="1" w:styleId="cover-sub">
    <w:name w:val="cover-sub"/>
    <w:basedOn w:val="Normal"/>
    <w:pPr>
      <w:spacing w:before="60" w:after="800" w:line="276" w:lineRule="auto"/>
    </w:pPr>
    <w:rPr>
      <w:color w:val="13865C"/>
      <w:sz w:val="32"/>
      <w:szCs w:val="32"/>
    </w:rPr>
  </w:style>
  <w:style w:type="paragraph" w:customStyle="1" w:styleId="cover-meta">
    <w:name w:val="cover-meta"/>
    <w:basedOn w:val="Normal"/>
    <w:pPr>
      <w:spacing w:before="60" w:after="120" w:line="276" w:lineRule="auto"/>
    </w:pPr>
    <w:rPr>
      <w:color w:val="1F2937"/>
      <w:sz w:val="22"/>
      <w:szCs w:val="22"/>
    </w:rPr>
  </w:style>
  <w:style w:type="paragraph" w:customStyle="1" w:styleId="pass">
    <w:name w:val="pass"/>
    <w:basedOn w:val="Normal"/>
    <w:pPr>
      <w:spacing w:before="60" w:after="120" w:line="276" w:lineRule="auto"/>
    </w:pPr>
    <w:rPr>
      <w:b/>
      <w:bCs/>
      <w:color w:val="1B7A3E"/>
    </w:rPr>
  </w:style>
  <w:style w:type="paragraph" w:customStyle="1" w:styleId="notrun">
    <w:name w:val="notrun"/>
    <w:basedOn w:val="Normal"/>
    <w:pPr>
      <w:spacing w:before="60" w:after="120" w:line="276" w:lineRule="auto"/>
    </w:pPr>
    <w:rPr>
      <w:b/>
      <w:bCs/>
      <w:color w:val="9A6700"/>
    </w:rPr>
  </w:style>
  <w:style w:type="paragraph" w:customStyle="1" w:styleId="fail">
    <w:name w:val="fail"/>
    <w:basedOn w:val="Normal"/>
    <w:pPr>
      <w:spacing w:before="60" w:after="120" w:line="276" w:lineRule="auto"/>
    </w:pPr>
    <w:rPr>
      <w:b/>
      <w:bCs/>
      <w:color w:val="B42318"/>
    </w:rPr>
  </w:style>
  <w:style w:type="paragraph" w:styleId="Header">
    <w:name w:val="header"/>
    <w:basedOn w:val="Normal"/>
    <w:link w:val="HeaderChar"/>
    <w:uiPriority w:val="99"/>
    <w:unhideWhenUsed/>
    <w:rsid w:val="0041609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609D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41609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609D"/>
    <w:rPr>
      <w:rFonts w:eastAsiaTheme="minorEastAsia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41609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609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eader" Target="header2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header" Target="head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oter" Target="footer1.xml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3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Relationship Id="rId20" Type="http://schemas.openxmlformats.org/officeDocument/2006/relationships/image" Target="media/image14.png"/><Relationship Id="rId4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49</Pages>
  <Words>9681</Words>
  <Characters>45214</Characters>
  <Application>Microsoft Office Word</Application>
  <DocSecurity>4</DocSecurity>
  <Lines>1614</Lines>
  <Paragraphs>1444</Paragraphs>
  <ScaleCrop>false</ScaleCrop>
  <Company/>
  <LinksUpToDate>false</LinksUpToDate>
  <CharactersWithSpaces>53451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User-Recog</dc:creator>
  <cp:keywords/>
  <dc:description/>
  <cp:lastModifiedBy>User-Recog</cp:lastModifiedBy>
  <cp:revision>2</cp:revision>
  <dcterms:created xsi:type="dcterms:W3CDTF">2026-09-24T12:45:00Z</dcterms:created>
  <dcterms:modified xsi:type="dcterms:W3CDTF">2026-09-24T12:45:00Z</dcterms:modified>
</cp:coreProperties>
</file>