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70A4C">
      <w:pPr>
        <w:pStyle w:val="cover-title"/>
      </w:pPr>
      <w:bookmarkStart w:id="0" w:name="_GoBack"/>
      <w:bookmarkEnd w:id="0"/>
      <w:r>
        <w:t>User Manual</w:t>
      </w:r>
    </w:p>
    <w:p w:rsidR="00000000" w:rsidRDefault="00770A4C">
      <w:pPr>
        <w:pStyle w:val="cover-sub"/>
        <w:rPr>
          <w:rFonts w:ascii="Calibri" w:hAnsi="Calibri" w:cs="Calibri"/>
        </w:rPr>
      </w:pPr>
      <w:r>
        <w:rPr>
          <w:rFonts w:ascii="Calibri" w:hAnsi="Calibri" w:cs="Calibri"/>
        </w:rPr>
        <w:t>Convert scans, photos and PDFs into editable Word, Excel and HTML documents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4605"/>
      </w:tblGrid>
      <w:tr w:rsidR="00000000" w:rsidTr="00770A4C">
        <w:trPr>
          <w:cantSplit/>
          <w:tblHeader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1.0</w:t>
            </w:r>
          </w:p>
        </w:tc>
      </w:tr>
      <w:tr w:rsidR="00000000" w:rsidTr="00770A4C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Document ID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FOCR-UM-001</w:t>
            </w:r>
          </w:p>
        </w:tc>
      </w:tr>
      <w:tr w:rsidR="00000000" w:rsidTr="00770A4C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1.2</w:t>
            </w:r>
          </w:p>
        </w:tc>
      </w:tr>
      <w:tr w:rsidR="00000000" w:rsidTr="00770A4C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</w:tr>
      <w:tr w:rsidR="00000000" w:rsidTr="00770A4C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Released for review</w:t>
            </w:r>
          </w:p>
        </w:tc>
      </w:tr>
      <w:tr w:rsidR="00000000" w:rsidTr="00770A4C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</w:tr>
    </w:tbl>
    <w:p w:rsidR="00000000" w:rsidRDefault="00770A4C">
      <w:pPr>
        <w:pStyle w:val="cover-meta"/>
        <w:spacing w:before="600"/>
        <w:rPr>
          <w:rFonts w:ascii="Calibri" w:hAnsi="Calibri" w:cs="Calibri"/>
        </w:rPr>
      </w:pPr>
      <w:r>
        <w:rPr>
          <w:rFonts w:ascii="Calibri" w:hAnsi="Calibri" w:cs="Calibri"/>
        </w:rPr>
        <w:t>This manual explains how to install, activate and use Falcon OCR 1.0. No technical knowledge is required.</w:t>
      </w:r>
    </w:p>
    <w:p w:rsidR="00000000" w:rsidRDefault="00770A4C">
      <w:pPr>
        <w:pStyle w:val="NormalWeb"/>
        <w:rPr>
          <w:rFonts w:ascii="Segoe UI Semibold" w:hAnsi="Segoe UI Semibold" w:cs="Segoe UI Semibold"/>
          <w:color w:val="0E6E4C"/>
          <w:sz w:val="28"/>
          <w:szCs w:val="28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r>
        <w:rPr>
          <w:rFonts w:ascii="Segoe UI Semibold" w:hAnsi="Segoe UI Semibold" w:cs="Segoe UI Semibold"/>
          <w:color w:val="0E6E4C"/>
          <w:sz w:val="28"/>
          <w:szCs w:val="28"/>
        </w:rPr>
        <w:lastRenderedPageBreak/>
        <w:t>Document control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504"/>
        <w:gridCol w:w="2067"/>
        <w:gridCol w:w="4699"/>
      </w:tblGrid>
      <w:tr w:rsidR="00000000" w:rsidTr="00770A4C">
        <w:trPr>
          <w:cantSplit/>
          <w:tblHeader/>
        </w:trPr>
        <w:tc>
          <w:tcPr>
            <w:tcW w:w="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Version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Date</w:t>
            </w:r>
          </w:p>
        </w:tc>
        <w:tc>
          <w:tcPr>
            <w:tcW w:w="1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Author</w:t>
            </w:r>
          </w:p>
        </w:tc>
        <w:tc>
          <w:tcPr>
            <w:tcW w:w="2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Changes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Draft for internal review.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Released with Falcon OCR 1.0: OCR engine, layout reconstruction, exports, trial and licensing.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UI extensions: font and size combo boxes, English/Chinese/Japanese interface (gettext PO), collapsible sidebar, resizable settings panel, trial notification below the toolbar.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New application icon; OCR model info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rmation removed from Settings; default font setting; collapsible Files / Thumbnails panel.</w:t>
            </w:r>
          </w:p>
        </w:tc>
      </w:tr>
    </w:tbl>
    <w:p w:rsidR="00000000" w:rsidRDefault="00770A4C">
      <w:pPr>
        <w:pStyle w:val="NormalWeb"/>
        <w:spacing w:before="360"/>
        <w:rPr>
          <w:rFonts w:ascii="Segoe UI Semibold" w:hAnsi="Segoe UI Semibold" w:cs="Segoe UI Semibold"/>
          <w:color w:val="0E6E4C"/>
          <w:sz w:val="28"/>
          <w:szCs w:val="28"/>
        </w:rPr>
      </w:pPr>
      <w:r>
        <w:rPr>
          <w:rFonts w:ascii="Segoe UI Semibold" w:hAnsi="Segoe UI Semibold" w:cs="Segoe UI Semibold"/>
          <w:color w:val="0E6E4C"/>
          <w:sz w:val="28"/>
          <w:szCs w:val="28"/>
        </w:rPr>
        <w:t>Contents</w:t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fldChar w:fldCharType="begin"/>
      </w:r>
      <w:r>
        <w:rPr>
          <w:rFonts w:ascii="Calibri" w:hAnsi="Calibri" w:cs="Calibri"/>
          <w:color w:val="1F2937"/>
          <w:sz w:val="22"/>
          <w:szCs w:val="22"/>
        </w:rPr>
        <w:instrText xml:space="preserve"> TOC \o "1-2" </w:instrText>
      </w:r>
      <w:r>
        <w:rPr>
          <w:rFonts w:ascii="Calibri" w:hAnsi="Calibri" w:cs="Calibri"/>
          <w:color w:val="1F2937"/>
          <w:sz w:val="22"/>
          <w:szCs w:val="22"/>
        </w:rPr>
        <w:fldChar w:fldCharType="separate"/>
      </w:r>
      <w:r w:rsidRPr="004A6F64">
        <w:rPr>
          <w:rFonts w:eastAsia="Times New Roman"/>
          <w:noProof/>
        </w:rPr>
        <w:t>1. Welcome to Falcon OCR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1.1 What you can 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1.2 How it works — in four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2.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2.1 System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2.2 Installing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2.3 Uninstalling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3. Trial and activation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3.1 The 7-day trial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3.2 Getting a license key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3.3 Entering the key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3.4 License messages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4. The main window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4.1 Customizing the window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5. Adding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5.1 Files and PDFs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5.2 Image sequences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5.3 Clipboard, scanner, drag and drop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5.4 Managing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6. Preparing pages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7. Choosing the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7.1 OCR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7.2 Output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7.3 Advanced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8. Recognizing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9. Checking and correcting the result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9.1 Side-by-side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9.2 Finding and correcting text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9.3 Changing formatting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9.4 Original Image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10. Exporting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770A4C" w:rsidRDefault="00770A4C" w:rsidP="00770A4C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10.1 What the exports look like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11. Quick OCR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12. Batch processing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13. History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14.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15. Command line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16. Keyboard shortcuts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17. Tips for best results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18. Troubleshooting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19. Privacy and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770A4C" w:rsidRDefault="00770A4C" w:rsidP="00770A4C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4A6F64">
        <w:rPr>
          <w:rFonts w:eastAsia="Times New Roman"/>
          <w:noProof/>
        </w:rPr>
        <w:t>Appendix A. Glossary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000000" w:rsidRDefault="00770A4C" w:rsidP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fldChar w:fldCharType="end"/>
      </w:r>
    </w:p>
    <w:p w:rsidR="00000000" w:rsidRDefault="00770A4C">
      <w:pPr>
        <w:pStyle w:val="Heading1"/>
        <w:rPr>
          <w:rFonts w:eastAsia="Times New Roman"/>
        </w:rPr>
      </w:pPr>
      <w:bookmarkStart w:id="1" w:name="_Toc241128303"/>
      <w:r>
        <w:rPr>
          <w:rFonts w:eastAsia="Times New Roman"/>
        </w:rPr>
        <w:t>1. Welcome to Falcon OCR</w:t>
      </w:r>
      <w:bookmarkEnd w:id="1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Falcon OCR turns scanned documents, photos of pages, image files and PDF files into documents you can edit. It reads the t</w:t>
      </w:r>
      <w:r>
        <w:rPr>
          <w:rFonts w:ascii="Calibri" w:hAnsi="Calibri" w:cs="Calibri"/>
          <w:color w:val="1F2937"/>
          <w:sz w:val="22"/>
          <w:szCs w:val="22"/>
        </w:rPr>
        <w:t>ext (optical character recognition, OCR) and rebuilds the page as it was — headings, paragraphs, columns, bulleted lists, tables, pictures, font sizes, bold text and colors — and saves the result as a Word document, an Excel workbook or a web page.</w:t>
      </w:r>
    </w:p>
    <w:p w:rsidR="00000000" w:rsidRDefault="00770A4C">
      <w:pPr>
        <w:pStyle w:val="Heading2"/>
        <w:rPr>
          <w:rFonts w:eastAsia="Times New Roman"/>
        </w:rPr>
      </w:pPr>
      <w:bookmarkStart w:id="2" w:name="_Toc241128304"/>
      <w:r>
        <w:rPr>
          <w:rFonts w:eastAsia="Times New Roman"/>
        </w:rPr>
        <w:t>1.1 Wha</w:t>
      </w:r>
      <w:r>
        <w:rPr>
          <w:rFonts w:eastAsia="Times New Roman"/>
        </w:rPr>
        <w:t>t you can do</w:t>
      </w:r>
      <w:bookmarkEnd w:id="2"/>
    </w:p>
    <w:p w:rsidR="00000000" w:rsidRDefault="00770A4C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PDF files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single images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(PNG, JPG, BMP, GIF, TIFF …),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multi-page TIFFs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image sequences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(several images that form one document).</w:t>
      </w:r>
    </w:p>
    <w:p w:rsidR="00000000" w:rsidRDefault="00770A4C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Add pages from 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clipboard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or a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scanner</w:t>
      </w:r>
      <w:r>
        <w:rPr>
          <w:rFonts w:ascii="Calibri" w:eastAsia="Times New Roman" w:hAnsi="Calibri" w:cs="Calibri"/>
          <w:color w:val="1F2937"/>
          <w:sz w:val="22"/>
          <w:szCs w:val="22"/>
        </w:rPr>
        <w:t>, or simply drag files into the window.</w:t>
      </w:r>
    </w:p>
    <w:p w:rsidR="00000000" w:rsidRDefault="00770A4C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Rotate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crop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pages before recognition.</w:t>
      </w:r>
    </w:p>
    <w:p w:rsidR="00000000" w:rsidRDefault="00770A4C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Recognize text in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English, Chinese, Japanese, Korean and Russian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— completely offline; your documents never leave your computer.</w:t>
      </w:r>
    </w:p>
    <w:p w:rsidR="00000000" w:rsidRDefault="00770A4C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Check the result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side by side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with the original, correct words and change paragraph styles.</w:t>
      </w:r>
    </w:p>
    <w:p w:rsidR="00000000" w:rsidRDefault="00770A4C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Export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Microsoft Word (.docx), Microsoft Excel (.xlsx) or HTML — as an editable document or as an exact copy of the page.</w:t>
      </w:r>
    </w:p>
    <w:p w:rsidR="00000000" w:rsidRDefault="00770A4C">
      <w:pPr>
        <w:numPr>
          <w:ilvl w:val="0"/>
          <w:numId w:val="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lastRenderedPageBreak/>
        <w:t xml:space="preserve">Convert many files at once with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Batch Process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or grab text quickly with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Quick OCR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:rsidR="00000000" w:rsidRDefault="00770A4C">
      <w:pPr>
        <w:pStyle w:val="Heading2"/>
        <w:rPr>
          <w:rFonts w:eastAsia="Times New Roman"/>
        </w:rPr>
      </w:pPr>
      <w:bookmarkStart w:id="3" w:name="_Toc241128305"/>
      <w:r>
        <w:rPr>
          <w:rFonts w:eastAsia="Times New Roman"/>
        </w:rPr>
        <w:t>1.2 How it works — in four steps</w:t>
      </w:r>
      <w:bookmarkEnd w:id="3"/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 – Workflow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699"/>
        <w:gridCol w:w="3289"/>
      </w:tblGrid>
      <w:tr w:rsidR="00000000" w:rsidTr="00770A4C">
        <w:trPr>
          <w:cantSplit/>
          <w:tblHeader/>
        </w:trPr>
        <w:tc>
          <w:tcPr>
            <w:tcW w:w="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</w:t>
            </w:r>
          </w:p>
        </w:tc>
        <w:tc>
          <w:tcPr>
            <w:tcW w:w="2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What you do</w:t>
            </w:r>
          </w:p>
        </w:tc>
        <w:tc>
          <w:tcPr>
            <w:tcW w:w="1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Where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 Add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a PDF, images or a scan.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Toolbar: Add Files, Scan, From Clipboard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2. Set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Choose the language, document type and output format.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Right-hand panel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3. Recognize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Click Recognize and check the result next to the original.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Toolbar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: Recognize (F5)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4.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Click Export — the document opens in Word, Excel or your browser.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button (Ctrl+E)</w:t>
            </w:r>
          </w:p>
        </w:tc>
      </w:tr>
    </w:tbl>
    <w:p w:rsidR="00000000" w:rsidRDefault="00770A4C">
      <w:pPr>
        <w:pStyle w:val="Heading1"/>
        <w:rPr>
          <w:rFonts w:eastAsia="Times New Roman"/>
        </w:rPr>
      </w:pPr>
      <w:bookmarkStart w:id="4" w:name="_Toc241128306"/>
      <w:r>
        <w:rPr>
          <w:rFonts w:eastAsia="Times New Roman"/>
        </w:rPr>
        <w:t>2. Installation</w:t>
      </w:r>
      <w:bookmarkEnd w:id="4"/>
    </w:p>
    <w:p w:rsidR="00000000" w:rsidRDefault="00770A4C">
      <w:pPr>
        <w:pStyle w:val="Heading2"/>
        <w:rPr>
          <w:rFonts w:eastAsia="Times New Roman"/>
        </w:rPr>
      </w:pPr>
      <w:bookmarkStart w:id="5" w:name="_Toc241128307"/>
      <w:r>
        <w:rPr>
          <w:rFonts w:eastAsia="Times New Roman"/>
        </w:rPr>
        <w:t>2.1 System requirements</w:t>
      </w:r>
      <w:bookmarkEnd w:id="5"/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2 – System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770A4C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Item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Windows 10 or Windows 11, 64-bit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.NET Framework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4.7 or later (already part of Windows 10 version 1703 and later, and of Windows 11)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Memory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 GB RAM (8 GB recommended for large PDFs)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Disk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200 MB for the application, plus space for your documents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Optional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Microsoft Word / Excel (or compatible software) to open exported files; a WIA-compatible scanner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Internet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Not required — Falcon OCR works completely offline</w:t>
            </w:r>
          </w:p>
        </w:tc>
      </w:tr>
    </w:tbl>
    <w:p w:rsidR="00000000" w:rsidRDefault="00770A4C">
      <w:pPr>
        <w:pStyle w:val="Heading2"/>
        <w:rPr>
          <w:rFonts w:eastAsia="Times New Roman"/>
        </w:rPr>
      </w:pPr>
      <w:bookmarkStart w:id="6" w:name="_Toc241128308"/>
      <w:r>
        <w:rPr>
          <w:rFonts w:eastAsia="Times New Roman"/>
        </w:rPr>
        <w:t>2.2 Installing</w:t>
      </w:r>
      <w:bookmarkEnd w:id="6"/>
    </w:p>
    <w:p w:rsidR="00000000" w:rsidRDefault="00770A4C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Copy 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Falcon OCR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folder (supplied by your vendor or administrator) to a locatio</w:t>
      </w:r>
      <w:r>
        <w:rPr>
          <w:rFonts w:ascii="Calibri" w:eastAsia="Times New Roman" w:hAnsi="Calibri" w:cs="Calibri"/>
          <w:color w:val="1F2937"/>
          <w:sz w:val="22"/>
          <w:szCs w:val="22"/>
        </w:rPr>
        <w:t>n of your choice, for example C:\Program Files\Falcon OCR or your Documents folder.</w:t>
      </w:r>
    </w:p>
    <w:p w:rsidR="00000000" w:rsidRDefault="00770A4C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Open the folder and double-click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FalconOcr.exe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. Tip: right-click it and choose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Send to → Desktop (create shortcut)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:rsidR="00000000" w:rsidRDefault="00770A4C">
      <w:pPr>
        <w:numPr>
          <w:ilvl w:val="0"/>
          <w:numId w:val="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lastRenderedPageBreak/>
        <w:t>No installer and no administrator rights are needed. Keep all files of the folder together — the models folder and the DLL files are required.</w:t>
      </w:r>
    </w:p>
    <w:p w:rsidR="00000000" w:rsidRDefault="00770A4C">
      <w:pPr>
        <w:pStyle w:val="Heading2"/>
        <w:rPr>
          <w:rFonts w:eastAsia="Times New Roman"/>
        </w:rPr>
      </w:pPr>
      <w:bookmarkStart w:id="7" w:name="_Toc241128309"/>
      <w:r>
        <w:rPr>
          <w:rFonts w:eastAsia="Times New Roman"/>
        </w:rPr>
        <w:t>2.3 Uninstalling</w:t>
      </w:r>
      <w:bookmarkEnd w:id="7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Delete the Falcon OCR folder. To remove your settings, history and license as well, delete the f</w:t>
      </w:r>
      <w:r>
        <w:rPr>
          <w:rFonts w:ascii="Calibri" w:hAnsi="Calibri" w:cs="Calibri"/>
          <w:color w:val="1F2937"/>
          <w:sz w:val="22"/>
          <w:szCs w:val="22"/>
        </w:rPr>
        <w:t>older %LOCALAPPDATA%\FalconOCR (type it in the Explorer address bar).</w:t>
      </w:r>
    </w:p>
    <w:p w:rsidR="00000000" w:rsidRDefault="00770A4C">
      <w:pPr>
        <w:pStyle w:val="Heading1"/>
        <w:rPr>
          <w:rFonts w:eastAsia="Times New Roman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bookmarkStart w:id="8" w:name="_Toc241128310"/>
      <w:r>
        <w:rPr>
          <w:rFonts w:eastAsia="Times New Roman"/>
        </w:rPr>
        <w:lastRenderedPageBreak/>
        <w:t>3. Trial and activation</w:t>
      </w:r>
      <w:bookmarkEnd w:id="8"/>
    </w:p>
    <w:p w:rsidR="00000000" w:rsidRDefault="00770A4C">
      <w:pPr>
        <w:pStyle w:val="Heading2"/>
        <w:rPr>
          <w:rFonts w:eastAsia="Times New Roman"/>
        </w:rPr>
      </w:pPr>
      <w:bookmarkStart w:id="9" w:name="_Toc241128311"/>
      <w:r>
        <w:rPr>
          <w:rFonts w:eastAsia="Times New Roman"/>
        </w:rPr>
        <w:t>3.1 The 7-day trial</w:t>
      </w:r>
      <w:bookmarkEnd w:id="9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When you start Falcon OCR for the first time without a license, a free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7-day trial</w:t>
      </w:r>
      <w:r>
        <w:rPr>
          <w:rFonts w:ascii="Calibri" w:hAnsi="Calibri" w:cs="Calibri"/>
          <w:color w:val="1F2937"/>
          <w:sz w:val="22"/>
          <w:szCs w:val="22"/>
        </w:rPr>
        <w:t xml:space="preserve"> begins. All features are available during the trial.</w:t>
      </w:r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3810000" cy="3408647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 – Activation window during the trial</w:t>
      </w:r>
    </w:p>
    <w:p w:rsidR="00000000" w:rsidRDefault="00770A4C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every start the activation window shows how many days are left.</w:t>
      </w:r>
    </w:p>
    <w:p w:rsidR="00000000" w:rsidRDefault="00770A4C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Continue Trial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use Falcon OCR,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Activate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enter a licens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e key, or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Exit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:rsidR="00000000" w:rsidRDefault="00770A4C">
      <w:pPr>
        <w:numPr>
          <w:ilvl w:val="0"/>
          <w:numId w:val="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While you are using the trial, the title bar shows an amber badge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TRIAL · n days left — Activate now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and a notification below the toolbar shows the remaining days. Click the badge or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Activate now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at any time to activate;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✕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hides the notifi</w:t>
      </w:r>
      <w:r>
        <w:rPr>
          <w:rFonts w:ascii="Calibri" w:eastAsia="Times New Roman" w:hAnsi="Calibri" w:cs="Calibri"/>
          <w:color w:val="1F2937"/>
          <w:sz w:val="22"/>
          <w:szCs w:val="22"/>
        </w:rPr>
        <w:t>cation until the next start.</w:t>
      </w:r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334000" cy="794401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9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2 – Trial badge in the title bar</w:t>
      </w:r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905500" cy="170351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3 – Trial notification below the toolbar</w:t>
      </w:r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When the 7 days are over, Falcon OCR cannot be used until you enter a license key:</w:t>
      </w:r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3810000" cy="3408647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40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4 – Activation window after the tr</w:t>
      </w:r>
      <w:r>
        <w:rPr>
          <w:rFonts w:ascii="Calibri" w:hAnsi="Calibri" w:cs="Calibri"/>
        </w:rPr>
        <w:t>ial</w:t>
      </w:r>
    </w:p>
    <w:p w:rsidR="00000000" w:rsidRDefault="00770A4C">
      <w:pPr>
        <w:pStyle w:val="note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Note:</w:t>
      </w:r>
      <w:r>
        <w:rPr>
          <w:rFonts w:ascii="Calibri" w:hAnsi="Calibri" w:cs="Calibri"/>
          <w:color w:val="1F2937"/>
          <w:sz w:val="22"/>
          <w:szCs w:val="22"/>
        </w:rPr>
        <w:t xml:space="preserve"> Changing the computer's date or deleting program data does not extend the trial — it ends the trial immediately.</w:t>
      </w:r>
    </w:p>
    <w:p w:rsidR="00000000" w:rsidRDefault="00770A4C">
      <w:pPr>
        <w:pStyle w:val="Heading2"/>
        <w:rPr>
          <w:rFonts w:eastAsia="Times New Roman"/>
        </w:rPr>
      </w:pPr>
      <w:bookmarkStart w:id="10" w:name="_Toc241128312"/>
      <w:r>
        <w:rPr>
          <w:rFonts w:eastAsia="Times New Roman"/>
        </w:rPr>
        <w:t>3.2 Getting a license key</w:t>
      </w:r>
      <w:bookmarkEnd w:id="10"/>
    </w:p>
    <w:p w:rsidR="00000000" w:rsidRDefault="00770A4C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Purchase a license from your vendor.</w:t>
      </w:r>
    </w:p>
    <w:p w:rsidR="00000000" w:rsidRDefault="00770A4C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If your license is bound to one computer, the vendor needs your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machin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 code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. It is shown in the activation window (and in Settings → License). 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Copy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next to it and send it to your vendor by e-mail.</w:t>
      </w:r>
    </w:p>
    <w:p w:rsidR="00000000" w:rsidRDefault="00770A4C">
      <w:pPr>
        <w:numPr>
          <w:ilvl w:val="0"/>
          <w:numId w:val="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You receive a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license key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(a long text that starts with FOCR-) or a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license file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(.lic).</w:t>
      </w:r>
    </w:p>
    <w:p w:rsidR="00000000" w:rsidRDefault="00770A4C">
      <w:pPr>
        <w:pStyle w:val="Heading2"/>
        <w:rPr>
          <w:rFonts w:eastAsia="Times New Roman"/>
        </w:rPr>
      </w:pPr>
      <w:bookmarkStart w:id="11" w:name="_Toc241128313"/>
      <w:r>
        <w:rPr>
          <w:rFonts w:eastAsia="Times New Roman"/>
        </w:rPr>
        <w:t>3.3 Entering the key</w:t>
      </w:r>
      <w:bookmarkEnd w:id="11"/>
    </w:p>
    <w:p w:rsidR="00000000" w:rsidRDefault="00770A4C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Open the act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ivation window: at start-up, by clicking the trial badge, or via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Settings → License → Change license key…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:rsidR="00000000" w:rsidRDefault="00770A4C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Paste the key into the box (Ctrl+V) — line breaks and spaces do not matter — or 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Load license file…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select the .lic file.</w:t>
      </w:r>
    </w:p>
    <w:p w:rsidR="00000000" w:rsidRDefault="00770A4C">
      <w:pPr>
        <w:numPr>
          <w:ilvl w:val="0"/>
          <w:numId w:val="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Activate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. A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confirmation shows the licensee and the validity, e.g.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Licensed to ACME Ltd · serial 1001 · perpetual · this computer only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:rsidR="00000000" w:rsidRDefault="00770A4C">
      <w:pPr>
        <w:pStyle w:val="Heading2"/>
        <w:rPr>
          <w:rFonts w:eastAsia="Times New Roman"/>
        </w:rPr>
      </w:pPr>
      <w:bookmarkStart w:id="12" w:name="_Toc241128314"/>
      <w:r>
        <w:rPr>
          <w:rFonts w:eastAsia="Times New Roman"/>
        </w:rPr>
        <w:t>3.4 License messages</w:t>
      </w:r>
      <w:bookmarkEnd w:id="12"/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3 – License messages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5638"/>
      </w:tblGrid>
      <w:tr w:rsidR="00000000" w:rsidTr="00770A4C">
        <w:trPr>
          <w:cantSplit/>
          <w:tblHeader/>
        </w:trPr>
        <w:tc>
          <w:tcPr>
            <w:tcW w:w="2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Message</w:t>
            </w:r>
          </w:p>
        </w:tc>
        <w:tc>
          <w:tcPr>
            <w:tcW w:w="3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Meaning and what to do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license key is not in a valid format.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key was not copied completely. Copy the whole key again or use the .lic file.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license key is not genuine.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key was changed or is not from your vendor. Request a new key.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This license key was issued for a different computer.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key is bound to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another machine code. Send your machine code to the vendor.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license expired on 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Your time-limited license has ended. Ask your vendor for a renewal.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system clock is set earlier than the last use…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Correct the date and time of your computer.</w:t>
            </w:r>
          </w:p>
        </w:tc>
      </w:tr>
    </w:tbl>
    <w:p w:rsidR="00000000" w:rsidRDefault="00770A4C">
      <w:pPr>
        <w:pStyle w:val="tip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Tip:</w:t>
      </w:r>
      <w:r>
        <w:rPr>
          <w:rFonts w:ascii="Calibri" w:hAnsi="Calibri" w:cs="Calibri"/>
          <w:color w:val="1F2937"/>
          <w:sz w:val="22"/>
          <w:szCs w:val="22"/>
        </w:rPr>
        <w:t xml:space="preserve"> Administrators can deploy a license for all users by placing a file named license.key (containing the key) next to FalconOcr.exe or in C:\ProgramData\FalconOCR.</w:t>
      </w:r>
    </w:p>
    <w:p w:rsidR="00000000" w:rsidRDefault="00770A4C">
      <w:pPr>
        <w:pStyle w:val="Heading1"/>
        <w:rPr>
          <w:rFonts w:eastAsia="Times New Roman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bookmarkStart w:id="13" w:name="_Toc241128315"/>
      <w:r>
        <w:rPr>
          <w:rFonts w:eastAsia="Times New Roman"/>
        </w:rPr>
        <w:t>4. The main window</w:t>
      </w:r>
      <w:bookmarkEnd w:id="13"/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943600" cy="3194685"/>
            <wp:effectExtent l="0" t="0" r="0" b="5715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5 – Main window after recognition</w:t>
      </w:r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4 – Main window areas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578"/>
      </w:tblGrid>
      <w:tr w:rsidR="00000000" w:rsidTr="00770A4C">
        <w:trPr>
          <w:cantSplit/>
          <w:tblHeader/>
        </w:trPr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Area</w:t>
            </w:r>
          </w:p>
        </w:tc>
        <w:tc>
          <w:tcPr>
            <w:tcW w:w="3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Purpose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Title 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Product name, trial badge, minimise / maximise / close. Drag it to move the window; double-click to maximise.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notification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Only in the trial: remaining days, Activate now,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✕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to hide.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bar (left)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Home (workspace), OCR (quick text), Batch Process, History, Settings; « Collapse at the bottom.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Toolbar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Files, Scan, From Clipboard, Rotate, Crop, Delete, Recognize, Ex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port; Settings and Help on the right.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Files / Thumbnails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Your documents; the pages of the selected document; « Hide panel at the bottom.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Source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original page with zoom and page controls.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Text / Original Image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recognized page rebuilt next to the original / the original with the detected areas.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OCR Settings / Output Format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Language, document type, layout options, output format and folder; Export button. Drag its left edge to change the width.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Status 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gress and messages; number of files, selection and output format.</w:t>
            </w:r>
          </w:p>
        </w:tc>
      </w:tr>
    </w:tbl>
    <w:p w:rsidR="00000000" w:rsidRDefault="00770A4C">
      <w:pPr>
        <w:pStyle w:val="Heading2"/>
        <w:rPr>
          <w:rFonts w:eastAsia="Times New Roman"/>
        </w:rPr>
      </w:pPr>
      <w:bookmarkStart w:id="14" w:name="_Toc241128316"/>
      <w:r>
        <w:rPr>
          <w:rFonts w:eastAsia="Times New Roman"/>
        </w:rPr>
        <w:t>4.1 Customizing the window</w:t>
      </w:r>
      <w:bookmarkEnd w:id="14"/>
    </w:p>
    <w:p w:rsidR="00000000" w:rsidRDefault="00770A4C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Interface language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— English, </w:t>
      </w:r>
      <w:r>
        <w:rPr>
          <w:rFonts w:ascii="Microsoft JhengHei" w:eastAsia="Microsoft JhengHei" w:hAnsi="Microsoft JhengHei" w:cs="Microsoft JhengHei" w:hint="eastAsia"/>
          <w:color w:val="1F2937"/>
          <w:sz w:val="22"/>
          <w:szCs w:val="22"/>
        </w:rPr>
        <w:t>简体中文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(Chinese) or </w:t>
      </w:r>
      <w:r>
        <w:rPr>
          <w:rFonts w:ascii="MS Gothic" w:eastAsia="MS Gothic" w:hAnsi="MS Gothic" w:cs="MS Gothic" w:hint="eastAsia"/>
          <w:color w:val="1F2937"/>
          <w:sz w:val="22"/>
          <w:szCs w:val="22"/>
        </w:rPr>
        <w:t>日本語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(Japanese):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Settings → General → Interface language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then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Save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confirm the restart. On first start Falcon </w:t>
      </w:r>
      <w:r>
        <w:rPr>
          <w:rFonts w:ascii="Calibri" w:eastAsia="Times New Roman" w:hAnsi="Calibri" w:cs="Calibri"/>
          <w:color w:val="1F2937"/>
          <w:sz w:val="22"/>
          <w:szCs w:val="22"/>
        </w:rPr>
        <w:t>OCR uses the language of Windows.</w:t>
      </w:r>
    </w:p>
    <w:p w:rsidR="00000000" w:rsidRDefault="00770A4C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Collapse the sidebar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— 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« Collapse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at the bottom of the navigation bar to show only the icons (point at an icon to see its name). 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»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expand it again.</w:t>
      </w:r>
    </w:p>
    <w:p w:rsidR="00000000" w:rsidRDefault="00770A4C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Hide the Files / Thumbnails panel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— 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« Hide panel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at the bottom of the panel to get more room for the pages; a narrow strip remains. 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»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on the strip to show the panel again.</w:t>
      </w:r>
    </w:p>
    <w:p w:rsidR="00000000" w:rsidRDefault="00770A4C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Resize the settings panel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— drag the dotted grip at the left edge of the right-hand panel with the mouse (280–640 pixels).</w:t>
      </w:r>
    </w:p>
    <w:p w:rsidR="00000000" w:rsidRDefault="00770A4C">
      <w:pPr>
        <w:numPr>
          <w:ilvl w:val="0"/>
          <w:numId w:val="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Falc</w:t>
      </w:r>
      <w:r>
        <w:rPr>
          <w:rFonts w:ascii="Calibri" w:eastAsia="Times New Roman" w:hAnsi="Calibri" w:cs="Calibri"/>
          <w:color w:val="1F2937"/>
          <w:sz w:val="22"/>
          <w:szCs w:val="22"/>
        </w:rPr>
        <w:t>on OCR remembers these choices, the window size and position.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4707"/>
      </w:tblGrid>
      <w:tr w:rsidR="00000000" w:rsidTr="00770A4C">
        <w:trPr>
          <w:cantSplit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pStyle w:val="NormalWeb"/>
              <w:spacing w:before="0" w:after="0"/>
              <w:jc w:val="center"/>
              <w:rPr>
                <w:rFonts w:ascii="Calibri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1F2937"/>
                <w:sz w:val="20"/>
                <w:szCs w:val="20"/>
              </w:rPr>
              <w:drawing>
                <wp:inline distT="0" distB="0" distL="0" distR="0">
                  <wp:extent cx="2762250" cy="4072206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407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770A4C">
            <w:pPr>
              <w:pStyle w:val="caption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Figure 6 – Collapsed sidebar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pStyle w:val="NormalWeb"/>
              <w:spacing w:before="0" w:after="0"/>
              <w:jc w:val="center"/>
              <w:rPr>
                <w:rFonts w:ascii="Calibri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1F2937"/>
                <w:sz w:val="20"/>
                <w:szCs w:val="20"/>
              </w:rPr>
              <w:drawing>
                <wp:inline distT="0" distB="0" distL="0" distR="0">
                  <wp:extent cx="2762250" cy="4833938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4833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770A4C">
            <w:pPr>
              <w:pStyle w:val="caption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Figure 7 – Grip for resizing the settings panel</w:t>
            </w:r>
          </w:p>
        </w:tc>
      </w:tr>
    </w:tbl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715000" cy="30718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8 – The workspace with the Japanese interface</w:t>
      </w:r>
    </w:p>
    <w:p w:rsidR="00000000" w:rsidRDefault="00770A4C">
      <w:pPr>
        <w:pStyle w:val="Heading1"/>
        <w:rPr>
          <w:rFonts w:eastAsia="Times New Roman"/>
        </w:rPr>
      </w:pPr>
      <w:bookmarkStart w:id="15" w:name="_Toc241128317"/>
      <w:r>
        <w:rPr>
          <w:rFonts w:eastAsia="Times New Roman"/>
        </w:rPr>
        <w:t>5. Adding documents</w:t>
      </w:r>
      <w:bookmarkEnd w:id="15"/>
    </w:p>
    <w:p w:rsidR="00000000" w:rsidRDefault="00770A4C">
      <w:pPr>
        <w:pStyle w:val="Heading2"/>
        <w:rPr>
          <w:rFonts w:eastAsia="Times New Roman"/>
        </w:rPr>
      </w:pPr>
      <w:bookmarkStart w:id="16" w:name="_Toc241128318"/>
      <w:r>
        <w:rPr>
          <w:rFonts w:eastAsia="Times New Roman"/>
        </w:rPr>
        <w:t>5.1 Files and PDFs</w:t>
      </w:r>
      <w:bookmarkEnd w:id="16"/>
    </w:p>
    <w:p w:rsidR="00000000" w:rsidRDefault="00770A4C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Add Files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choose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Add files (PDF, images)…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(or press Ctrl+O).</w:t>
      </w:r>
    </w:p>
    <w:p w:rsidR="00000000" w:rsidRDefault="00770A4C">
      <w:pPr>
        <w:numPr>
          <w:ilvl w:val="0"/>
          <w:numId w:val="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Select one or more files. Each file becomes a document in the Files list. A PDF shows its page count, e.g.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12 pages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Supported: PDF; PNG, JPG/JPEG, BMP, GIF, TIFF (also multi-page), ICO, EMF, WMF. Photos taken wi</w:t>
      </w:r>
      <w:r>
        <w:rPr>
          <w:rFonts w:ascii="Calibri" w:hAnsi="Calibri" w:cs="Calibri"/>
          <w:color w:val="1F2937"/>
          <w:sz w:val="22"/>
          <w:szCs w:val="22"/>
        </w:rPr>
        <w:t>th a phone are turned upright automatically.</w:t>
      </w:r>
    </w:p>
    <w:p w:rsidR="00000000" w:rsidRDefault="00770A4C">
      <w:pPr>
        <w:pStyle w:val="Heading2"/>
        <w:rPr>
          <w:rFonts w:eastAsia="Times New Roman"/>
        </w:rPr>
      </w:pPr>
      <w:bookmarkStart w:id="17" w:name="_Toc241128319"/>
      <w:r>
        <w:rPr>
          <w:rFonts w:eastAsia="Times New Roman"/>
        </w:rPr>
        <w:t>5.2 Image sequences</w:t>
      </w:r>
      <w:bookmarkEnd w:id="17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A book or a long letter is often scanned as one image per page. Combine them into one document:</w:t>
      </w:r>
    </w:p>
    <w:p w:rsidR="00000000" w:rsidRDefault="00770A4C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Add Files → Add images as one document (image sequence)…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select all page images, or</w:t>
      </w:r>
    </w:p>
    <w:p w:rsidR="00000000" w:rsidRDefault="00770A4C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Add Fil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es → Add folder as image sequence…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select the folder.</w:t>
      </w:r>
    </w:p>
    <w:p w:rsidR="00000000" w:rsidRDefault="00770A4C">
      <w:pPr>
        <w:numPr>
          <w:ilvl w:val="0"/>
          <w:numId w:val="8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Pages are ordered by file name the natural way (page2 before page10).</w:t>
      </w:r>
    </w:p>
    <w:p w:rsidR="00000000" w:rsidRDefault="00770A4C">
      <w:pPr>
        <w:pStyle w:val="Heading2"/>
        <w:rPr>
          <w:rFonts w:eastAsia="Times New Roman"/>
        </w:rPr>
      </w:pPr>
      <w:bookmarkStart w:id="18" w:name="_Toc241128320"/>
      <w:r>
        <w:rPr>
          <w:rFonts w:eastAsia="Times New Roman"/>
        </w:rPr>
        <w:t>5.3 Clipboard, scanner, drag and drop</w:t>
      </w:r>
      <w:bookmarkEnd w:id="18"/>
    </w:p>
    <w:p w:rsidR="00000000" w:rsidRDefault="00770A4C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From Clipboard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(or Ctrl+V in the workspace) adds a copied image, e.g. a screenshot, or fil</w:t>
      </w:r>
      <w:r>
        <w:rPr>
          <w:rFonts w:ascii="Calibri" w:eastAsia="Times New Roman" w:hAnsi="Calibri" w:cs="Calibri"/>
          <w:color w:val="1F2937"/>
          <w:sz w:val="22"/>
          <w:szCs w:val="22"/>
        </w:rPr>
        <w:t>es you copied in Explorer.</w:t>
      </w:r>
    </w:p>
    <w:p w:rsidR="00000000" w:rsidRDefault="00770A4C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Scan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opens the Windows scanning dialog of your scanner; the scanned page is added as a document.</w:t>
      </w:r>
    </w:p>
    <w:p w:rsidR="00000000" w:rsidRDefault="00770A4C">
      <w:pPr>
        <w:numPr>
          <w:ilvl w:val="0"/>
          <w:numId w:val="9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Drag files or folders from Explorer onto the window. A dropped folder becomes an image sequence.</w:t>
      </w:r>
    </w:p>
    <w:p w:rsidR="00000000" w:rsidRDefault="00770A4C">
      <w:pPr>
        <w:pStyle w:val="Heading2"/>
        <w:rPr>
          <w:rFonts w:eastAsia="Times New Roman"/>
        </w:rPr>
      </w:pPr>
      <w:bookmarkStart w:id="19" w:name="_Toc241128321"/>
      <w:r>
        <w:rPr>
          <w:rFonts w:eastAsia="Times New Roman"/>
        </w:rPr>
        <w:t>5.4 Managing documents</w:t>
      </w:r>
      <w:bookmarkEnd w:id="19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Right-click </w:t>
      </w:r>
      <w:r>
        <w:rPr>
          <w:rFonts w:ascii="Calibri" w:hAnsi="Calibri" w:cs="Calibri"/>
          <w:color w:val="1F2937"/>
          <w:sz w:val="22"/>
          <w:szCs w:val="22"/>
        </w:rPr>
        <w:t>a document in the Files list for: Recognize, Recognize all documents, Export, Export as…, Rename…, Open containing folder, Remove, Remove all.</w:t>
      </w:r>
    </w:p>
    <w:p w:rsidR="00000000" w:rsidRDefault="00770A4C">
      <w:pPr>
        <w:pStyle w:val="Heading1"/>
        <w:rPr>
          <w:rFonts w:eastAsia="Times New Roman"/>
        </w:rPr>
      </w:pPr>
      <w:bookmarkStart w:id="20" w:name="_Toc241128322"/>
      <w:r>
        <w:rPr>
          <w:rFonts w:eastAsia="Times New Roman"/>
        </w:rPr>
        <w:t>6. Preparing pages</w:t>
      </w:r>
      <w:bookmarkEnd w:id="20"/>
    </w:p>
    <w:p w:rsidR="00000000" w:rsidRDefault="00770A4C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Thumbnails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tab: shows all pages of the selected document. Click a thumbnail to open the page; a </w:t>
      </w:r>
      <w:r>
        <w:rPr>
          <w:rFonts w:ascii="Segoe UI Symbol" w:eastAsia="Times New Roman" w:hAnsi="Segoe UI Symbol" w:cs="Segoe UI Symbol"/>
          <w:color w:val="1F2937"/>
          <w:sz w:val="22"/>
          <w:szCs w:val="22"/>
        </w:rPr>
        <w:t>✓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marks recognized pages.</w:t>
      </w:r>
    </w:p>
    <w:p w:rsidR="00000000" w:rsidRDefault="00770A4C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Rotate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(Ctrl+R): turns the current page 90° clockwise. Use it for pages scanned sideways or upside down.</w:t>
      </w:r>
    </w:p>
    <w:p w:rsidR="00000000" w:rsidRDefault="00770A4C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Crop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: the Source Page shows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Drag to sele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ct the area to keep</w:t>
      </w:r>
      <w:r>
        <w:rPr>
          <w:rFonts w:ascii="Calibri" w:eastAsia="Times New Roman" w:hAnsi="Calibri" w:cs="Calibri"/>
          <w:color w:val="1F2937"/>
          <w:sz w:val="22"/>
          <w:szCs w:val="22"/>
        </w:rPr>
        <w:t>. Drag a rectangle; everything outside is removed. Press Esc to cancel. Click Crop again on a cropped page to crop further or to restore the full page.</w:t>
      </w:r>
    </w:p>
    <w:p w:rsidR="00000000" w:rsidRDefault="00770A4C">
      <w:pPr>
        <w:numPr>
          <w:ilvl w:val="0"/>
          <w:numId w:val="10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Delete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(Del): removes the selected document. In the Thumbnails tab it removes only th</w:t>
      </w:r>
      <w:r>
        <w:rPr>
          <w:rFonts w:ascii="Calibri" w:eastAsia="Times New Roman" w:hAnsi="Calibri" w:cs="Calibri"/>
          <w:color w:val="1F2937"/>
          <w:sz w:val="22"/>
          <w:szCs w:val="22"/>
        </w:rPr>
        <w:t>e current page.</w:t>
      </w:r>
    </w:p>
    <w:p w:rsidR="00000000" w:rsidRDefault="00770A4C">
      <w:pPr>
        <w:pStyle w:val="note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Note:</w:t>
      </w:r>
      <w:r>
        <w:rPr>
          <w:rFonts w:ascii="Calibri" w:hAnsi="Calibri" w:cs="Calibri"/>
          <w:color w:val="1F2937"/>
          <w:sz w:val="22"/>
          <w:szCs w:val="22"/>
        </w:rPr>
        <w:t xml:space="preserve"> Rotating or cropping a recognized page removes its result — recognize the page again afterwards.</w:t>
      </w:r>
    </w:p>
    <w:p w:rsidR="00000000" w:rsidRDefault="00770A4C">
      <w:pPr>
        <w:pStyle w:val="Heading1"/>
        <w:rPr>
          <w:rFonts w:eastAsia="Times New Roman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bookmarkStart w:id="21" w:name="_Toc241128323"/>
      <w:r>
        <w:rPr>
          <w:rFonts w:eastAsia="Times New Roman"/>
        </w:rPr>
        <w:t>7. Choosing the settings</w:t>
      </w:r>
      <w:bookmarkEnd w:id="21"/>
    </w:p>
    <w:p w:rsidR="00000000" w:rsidRDefault="00770A4C">
      <w:pPr>
        <w:pStyle w:val="Heading2"/>
        <w:rPr>
          <w:rFonts w:eastAsia="Times New Roman"/>
        </w:rPr>
      </w:pPr>
      <w:bookmarkStart w:id="22" w:name="_Toc241128324"/>
      <w:r>
        <w:rPr>
          <w:rFonts w:eastAsia="Times New Roman"/>
        </w:rPr>
        <w:t>7.1 OCR Settings</w:t>
      </w:r>
      <w:bookmarkEnd w:id="22"/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5 – OCR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2819"/>
        <w:gridCol w:w="4511"/>
      </w:tblGrid>
      <w:tr w:rsidR="00000000" w:rsidTr="00770A4C">
        <w:trPr>
          <w:cantSplit/>
          <w:tblHeader/>
        </w:trPr>
        <w:tc>
          <w:tcPr>
            <w:tcW w:w="1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Setting</w:t>
            </w:r>
          </w:p>
        </w:tc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Choose</w:t>
            </w:r>
          </w:p>
        </w:tc>
        <w:tc>
          <w:tcPr>
            <w:tcW w:w="24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When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Editable Document (Recommended)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You want to edit the text; the layout is rebuilt with real paragraphs, columns, lists and tables.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Exact Copy (keep positions)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result must look exactly like the original page (forms, posters, complex layouts).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Plain 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You only need the text.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English, Chinese, Japanese, Korean, Russian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language of the document. Chinese and Japanese documents may also contain English.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 Analysis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Automatic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Normal documents: columns, tables and pictures are detected.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Single column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page has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one column but Automatic splits it.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lines only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Every line becomes its own paragraph (lists of addresses, receipts).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Detect tables and columns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 / off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Switch off if text is wrongly placed in tables.</w:t>
            </w:r>
          </w:p>
        </w:tc>
      </w:tr>
    </w:tbl>
    <w:p w:rsidR="00000000" w:rsidRDefault="00770A4C">
      <w:pPr>
        <w:pStyle w:val="Heading2"/>
        <w:rPr>
          <w:rFonts w:eastAsia="Times New Roman"/>
        </w:rPr>
      </w:pPr>
      <w:bookmarkStart w:id="23" w:name="_Toc241128325"/>
      <w:r>
        <w:rPr>
          <w:rFonts w:eastAsia="Times New Roman"/>
        </w:rPr>
        <w:t>7.2 Output Format</w:t>
      </w:r>
      <w:bookmarkEnd w:id="23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Choose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Microsoft Word (.docx)</w:t>
      </w:r>
      <w:r>
        <w:rPr>
          <w:rFonts w:ascii="Calibri" w:hAnsi="Calibri" w:cs="Calibri"/>
          <w:color w:val="1F2937"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Microsoft Excel (.xlsx)</w:t>
      </w:r>
      <w:r>
        <w:rPr>
          <w:rFonts w:ascii="Calibri" w:hAnsi="Calibri" w:cs="Calibri"/>
          <w:color w:val="1F2937"/>
          <w:sz w:val="22"/>
          <w:szCs w:val="22"/>
        </w:rPr>
        <w:t xml:space="preserve"> or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HTML (.html)</w:t>
      </w:r>
      <w:r>
        <w:rPr>
          <w:rFonts w:ascii="Calibri" w:hAnsi="Calibri" w:cs="Calibri"/>
          <w:color w:val="1F2937"/>
          <w:sz w:val="22"/>
          <w:szCs w:val="22"/>
        </w:rPr>
        <w:t xml:space="preserve"> and the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Output Folder</w:t>
      </w:r>
      <w:r>
        <w:rPr>
          <w:rFonts w:ascii="Calibri" w:hAnsi="Calibri" w:cs="Calibri"/>
          <w:color w:val="1F2937"/>
          <w:sz w:val="22"/>
          <w:szCs w:val="22"/>
        </w:rPr>
        <w:t xml:space="preserve"> (click … to change it). The default folder is </w:t>
      </w:r>
      <w:r>
        <w:rPr>
          <w:rFonts w:ascii="Calibri" w:hAnsi="Calibri" w:cs="Calibri"/>
          <w:i/>
          <w:iCs/>
          <w:color w:val="1F2937"/>
          <w:sz w:val="22"/>
          <w:szCs w:val="22"/>
        </w:rPr>
        <w:t>Documents\Falcon OCR Output</w:t>
      </w:r>
      <w:r>
        <w:rPr>
          <w:rFonts w:ascii="Calibri" w:hAnsi="Calibri" w:cs="Calibri"/>
          <w:color w:val="1F2937"/>
          <w:sz w:val="22"/>
          <w:szCs w:val="22"/>
        </w:rPr>
        <w:t>.</w:t>
      </w:r>
    </w:p>
    <w:p w:rsidR="00000000" w:rsidRDefault="00770A4C">
      <w:pPr>
        <w:pStyle w:val="Heading2"/>
        <w:rPr>
          <w:rFonts w:eastAsia="Times New Roman"/>
        </w:rPr>
      </w:pPr>
      <w:bookmarkStart w:id="24" w:name="_Toc241128326"/>
      <w:r>
        <w:rPr>
          <w:rFonts w:eastAsia="Times New Roman"/>
        </w:rPr>
        <w:t>7.3 Advanced Settings</w:t>
      </w:r>
      <w:bookmarkEnd w:id="24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Click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Advanced Settings…</w:t>
      </w:r>
      <w:r>
        <w:rPr>
          <w:rFonts w:ascii="Calibri" w:hAnsi="Calibri" w:cs="Calibri"/>
          <w:color w:val="1F2937"/>
          <w:sz w:val="22"/>
          <w:szCs w:val="22"/>
        </w:rPr>
        <w:t xml:space="preserve"> only if the results need tuning:</w:t>
      </w:r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6 – Advanced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1879"/>
        <w:gridCol w:w="4699"/>
      </w:tblGrid>
      <w:tr w:rsidR="00000000" w:rsidTr="00770A4C">
        <w:trPr>
          <w:cantSplit/>
          <w:tblHeader/>
        </w:trPr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Option</w:t>
            </w:r>
          </w:p>
        </w:tc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</w:t>
            </w: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fault</w:t>
            </w:r>
          </w:p>
        </w:tc>
        <w:tc>
          <w:tcPr>
            <w:tcW w:w="2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Use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input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 the PDF text layer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Digital PDFs are read exactly. Choose Always run OCR if a PDF contains wrong text.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rendering resolution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200 dpi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Higher (300) for very small print; lower for speed.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Detector max. image side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2560 px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Higher for tiny text on large pages.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pixel / box threshold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0.30 / 0.60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Lower values find faint text but may add noise.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Box expansion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Increase if characters at the edges of words are cut off.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Minimum line confidence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Lines below this certain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ty are ignored.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CPU threads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 (automatic)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Limit if the computer must stay responsive during batch jobs.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Correct upside-down text lines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Documents with rotated text blocks.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Keep pictures and graphics as images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Switch off to export text only.</w:t>
            </w:r>
          </w:p>
        </w:tc>
      </w:tr>
    </w:tbl>
    <w:p w:rsidR="00000000" w:rsidRDefault="00770A4C">
      <w:pPr>
        <w:pStyle w:val="Heading1"/>
        <w:rPr>
          <w:rFonts w:eastAsia="Times New Roman"/>
        </w:rPr>
      </w:pPr>
      <w:bookmarkStart w:id="25" w:name="_Toc241128327"/>
      <w:r>
        <w:rPr>
          <w:rFonts w:eastAsia="Times New Roman"/>
        </w:rPr>
        <w:t>8. Recognizing</w:t>
      </w:r>
      <w:bookmarkEnd w:id="25"/>
    </w:p>
    <w:p w:rsidR="00000000" w:rsidRDefault="00770A4C">
      <w:pPr>
        <w:numPr>
          <w:ilvl w:val="0"/>
          <w:numId w:val="1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Select the document in the Files list.</w:t>
      </w:r>
    </w:p>
    <w:p w:rsidR="00000000" w:rsidRDefault="00770A4C">
      <w:pPr>
        <w:numPr>
          <w:ilvl w:val="0"/>
          <w:numId w:val="1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Recognize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(F5). The current page is processed first so you can check it right away; the status bar shows the progress.</w:t>
      </w:r>
    </w:p>
    <w:p w:rsidR="00000000" w:rsidRDefault="00770A4C">
      <w:pPr>
        <w:numPr>
          <w:ilvl w:val="0"/>
          <w:numId w:val="11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To stop, 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Stop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(the Recognize button changes while it runs). Pages alrea</w:t>
      </w:r>
      <w:r>
        <w:rPr>
          <w:rFonts w:ascii="Calibri" w:eastAsia="Times New Roman" w:hAnsi="Calibri" w:cs="Calibri"/>
          <w:color w:val="1F2937"/>
          <w:sz w:val="22"/>
          <w:szCs w:val="22"/>
        </w:rPr>
        <w:t>dy finished keep their results.</w:t>
      </w:r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A dense A4 page takes about 5–6 seconds; digital PDF pages take less than a second. The first recognition after start-up may take a moment longer while the models load.</w:t>
      </w:r>
    </w:p>
    <w:p w:rsidR="00000000" w:rsidRDefault="00770A4C">
      <w:pPr>
        <w:pStyle w:val="tip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Tip:</w:t>
      </w:r>
      <w:r>
        <w:rPr>
          <w:rFonts w:ascii="Calibri" w:hAnsi="Calibri" w:cs="Calibri"/>
          <w:color w:val="1F2937"/>
          <w:sz w:val="22"/>
          <w:szCs w:val="22"/>
        </w:rPr>
        <w:t xml:space="preserve"> Recognize again with other settings: click Recogni</w:t>
      </w:r>
      <w:r>
        <w:rPr>
          <w:rFonts w:ascii="Calibri" w:hAnsi="Calibri" w:cs="Calibri"/>
          <w:color w:val="1F2937"/>
          <w:sz w:val="22"/>
          <w:szCs w:val="22"/>
        </w:rPr>
        <w:t xml:space="preserve">ze on a finished document and confirm, or use </w:t>
      </w:r>
      <w:r>
        <w:rPr>
          <w:rFonts w:ascii="Cambria Math" w:hAnsi="Cambria Math" w:cs="Cambria Math"/>
          <w:color w:val="1F2937"/>
          <w:sz w:val="22"/>
          <w:szCs w:val="22"/>
        </w:rPr>
        <w:t>⋯</w:t>
      </w:r>
      <w:r>
        <w:rPr>
          <w:rFonts w:ascii="Calibri" w:hAnsi="Calibri" w:cs="Calibri"/>
          <w:color w:val="1F2937"/>
          <w:sz w:val="22"/>
          <w:szCs w:val="22"/>
        </w:rPr>
        <w:t xml:space="preserve"> </w:t>
      </w:r>
      <w:r>
        <w:rPr>
          <w:rFonts w:ascii="Calibri" w:hAnsi="Calibri" w:cs="Calibri"/>
          <w:color w:val="1F2937"/>
          <w:sz w:val="22"/>
          <w:szCs w:val="22"/>
        </w:rPr>
        <w:t>→</w:t>
      </w:r>
      <w:r>
        <w:rPr>
          <w:rFonts w:ascii="Calibri" w:hAnsi="Calibri" w:cs="Calibri"/>
          <w:color w:val="1F2937"/>
          <w:sz w:val="22"/>
          <w:szCs w:val="22"/>
        </w:rPr>
        <w:t xml:space="preserve"> Recognize this page again.</w:t>
      </w:r>
    </w:p>
    <w:p w:rsidR="00000000" w:rsidRDefault="00770A4C">
      <w:pPr>
        <w:pStyle w:val="Heading1"/>
        <w:rPr>
          <w:rFonts w:eastAsia="Times New Roman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bookmarkStart w:id="26" w:name="_Toc241128328"/>
      <w:r>
        <w:rPr>
          <w:rFonts w:eastAsia="Times New Roman"/>
        </w:rPr>
        <w:t>9. Checking and correcting the result</w:t>
      </w:r>
      <w:bookmarkEnd w:id="26"/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943600" cy="3194685"/>
            <wp:effectExtent l="0" t="0" r="0" b="5715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9 – The selected line is highlighted in the original a</w:t>
      </w:r>
      <w:r>
        <w:rPr>
          <w:rFonts w:ascii="Calibri" w:hAnsi="Calibri" w:cs="Calibri"/>
        </w:rPr>
        <w:t>nd in the result</w:t>
      </w:r>
    </w:p>
    <w:p w:rsidR="00000000" w:rsidRDefault="00770A4C">
      <w:pPr>
        <w:pStyle w:val="Heading2"/>
        <w:rPr>
          <w:rFonts w:eastAsia="Times New Roman"/>
        </w:rPr>
      </w:pPr>
      <w:bookmarkStart w:id="27" w:name="_Toc241128329"/>
      <w:r>
        <w:rPr>
          <w:rFonts w:eastAsia="Times New Roman"/>
        </w:rPr>
        <w:t>9.1 Side-by-side view</w:t>
      </w:r>
      <w:bookmarkEnd w:id="27"/>
    </w:p>
    <w:p w:rsidR="00000000" w:rsidRDefault="00770A4C">
      <w:pPr>
        <w:numPr>
          <w:ilvl w:val="0"/>
          <w:numId w:val="1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Recognized Text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tab shows the page rebuilt from the recognized text at the same positions as the original: fonts, sizes, bold text, colors, tables and pictures.</w:t>
      </w:r>
    </w:p>
    <w:p w:rsidR="00000000" w:rsidRDefault="00770A4C">
      <w:pPr>
        <w:numPr>
          <w:ilvl w:val="0"/>
          <w:numId w:val="1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Zoom and scrolling are linked: zoom with −/+, the zo</w:t>
      </w:r>
      <w:r>
        <w:rPr>
          <w:rFonts w:ascii="Calibri" w:eastAsia="Times New Roman" w:hAnsi="Calibri" w:cs="Calibri"/>
          <w:color w:val="1F2937"/>
          <w:sz w:val="22"/>
          <w:szCs w:val="22"/>
        </w:rPr>
        <w:t>om box (Fit width, Fit page, 50–300 %), Ctrl+mouse wheel; move with the scroll bars, the mouse wheel, the hand tool or the middle mouse button.</w:t>
      </w:r>
    </w:p>
    <w:p w:rsidR="00000000" w:rsidRDefault="00770A4C">
      <w:pPr>
        <w:numPr>
          <w:ilvl w:val="0"/>
          <w:numId w:val="12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Page through with ‹ › or PgUp / PgDn.</w:t>
      </w:r>
    </w:p>
    <w:p w:rsidR="00000000" w:rsidRDefault="00770A4C">
      <w:pPr>
        <w:pStyle w:val="Heading2"/>
        <w:rPr>
          <w:rFonts w:eastAsia="Times New Roman"/>
        </w:rPr>
      </w:pPr>
      <w:bookmarkStart w:id="28" w:name="_Toc241128330"/>
      <w:r>
        <w:rPr>
          <w:rFonts w:eastAsia="Times New Roman"/>
        </w:rPr>
        <w:t>9.2 Finding and correcting text</w:t>
      </w:r>
      <w:bookmarkEnd w:id="28"/>
    </w:p>
    <w:p w:rsidR="00000000" w:rsidRDefault="00770A4C">
      <w:pPr>
        <w:numPr>
          <w:ilvl w:val="0"/>
          <w:numId w:val="1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Click a line in either view — it is highli</w:t>
      </w:r>
      <w:r>
        <w:rPr>
          <w:rFonts w:ascii="Calibri" w:eastAsia="Times New Roman" w:hAnsi="Calibri" w:cs="Calibri"/>
          <w:color w:val="1F2937"/>
          <w:sz w:val="22"/>
          <w:szCs w:val="22"/>
        </w:rPr>
        <w:t>ghted in both, so you can compare it with the original.</w:t>
      </w:r>
    </w:p>
    <w:p w:rsidR="00000000" w:rsidRDefault="00770A4C">
      <w:pPr>
        <w:numPr>
          <w:ilvl w:val="0"/>
          <w:numId w:val="1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Characters the recognizer was unsure about are highlighted in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yellow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:rsidR="00000000" w:rsidRDefault="00770A4C">
      <w:pPr>
        <w:numPr>
          <w:ilvl w:val="0"/>
          <w:numId w:val="13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Double-click the line (or press F2 / Enter) and correct the text. Press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Enter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keep the change or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Esc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2937"/>
          <w:sz w:val="22"/>
          <w:szCs w:val="22"/>
        </w:rPr>
        <w:t>to cancel. Corrected lines are underlined with a dashed blue line and exported as corrected.</w:t>
      </w:r>
    </w:p>
    <w:p w:rsidR="00000000" w:rsidRDefault="00770A4C">
      <w:pPr>
        <w:pStyle w:val="Heading2"/>
        <w:rPr>
          <w:rFonts w:eastAsia="Times New Roman"/>
        </w:rPr>
      </w:pPr>
      <w:bookmarkStart w:id="29" w:name="_Toc241128331"/>
      <w:r>
        <w:rPr>
          <w:rFonts w:eastAsia="Times New Roman"/>
        </w:rPr>
        <w:t>9.3 Changing formatting</w:t>
      </w:r>
      <w:bookmarkEnd w:id="29"/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4381500" cy="679888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7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10 – Formatting toolbar: style, font and size boxes,</w:t>
      </w:r>
      <w:r>
        <w:rPr>
          <w:rFonts w:ascii="Calibri" w:hAnsi="Calibri" w:cs="Calibri"/>
        </w:rPr>
        <w:t xml:space="preserve"> B / I / U, lists</w:t>
      </w:r>
    </w:p>
    <w:p w:rsidR="00000000" w:rsidRDefault="00770A4C">
      <w:pPr>
        <w:numPr>
          <w:ilvl w:val="0"/>
          <w:numId w:val="1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With a line selected, use 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style box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make its paragraph Normal, Heading 1–3 or a list item.</w:t>
      </w:r>
    </w:p>
    <w:p w:rsidR="00000000" w:rsidRDefault="00770A4C">
      <w:pPr>
        <w:numPr>
          <w:ilvl w:val="0"/>
          <w:numId w:val="1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font box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and 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size box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show the font of the selected line. Choose another font or size from the list, or type a font name or a size (</w:t>
      </w:r>
      <w:r>
        <w:rPr>
          <w:rFonts w:ascii="Calibri" w:eastAsia="Times New Roman" w:hAnsi="Calibri" w:cs="Calibri"/>
          <w:color w:val="1F2937"/>
          <w:sz w:val="22"/>
          <w:szCs w:val="22"/>
        </w:rPr>
        <w:t>e.g. 10.5) and press Enter — the whole paragraph changes and the export uses the new font.</w:t>
      </w:r>
    </w:p>
    <w:p w:rsidR="00000000" w:rsidRDefault="00770A4C">
      <w:pPr>
        <w:numPr>
          <w:ilvl w:val="0"/>
          <w:numId w:val="1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B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I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,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U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switch bold, italic and underline for the paragraph.</w:t>
      </w:r>
    </w:p>
    <w:p w:rsidR="00000000" w:rsidRDefault="00770A4C">
      <w:pPr>
        <w:numPr>
          <w:ilvl w:val="0"/>
          <w:numId w:val="1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The list buttons turn the paragraph into a bulleted or numbered list item.</w:t>
      </w:r>
    </w:p>
    <w:p w:rsidR="00000000" w:rsidRDefault="00770A4C">
      <w:pPr>
        <w:numPr>
          <w:ilvl w:val="0"/>
          <w:numId w:val="14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mbria Math" w:eastAsia="Times New Roman" w:hAnsi="Cambria Math" w:cs="Cambria Math"/>
          <w:b/>
          <w:bCs/>
          <w:color w:val="1F2937"/>
          <w:sz w:val="22"/>
          <w:szCs w:val="22"/>
        </w:rPr>
        <w:t>⋯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menu: switch the yellow hig</w:t>
      </w:r>
      <w:r>
        <w:rPr>
          <w:rFonts w:ascii="Calibri" w:eastAsia="Times New Roman" w:hAnsi="Calibri" w:cs="Calibri"/>
          <w:color w:val="1F2937"/>
          <w:sz w:val="22"/>
          <w:szCs w:val="22"/>
        </w:rPr>
        <w:t>hlighting on or off, copy the text of the page or of the whole document.</w:t>
      </w:r>
    </w:p>
    <w:p w:rsidR="00000000" w:rsidRDefault="00770A4C">
      <w:pPr>
        <w:pStyle w:val="Heading2"/>
        <w:rPr>
          <w:rFonts w:eastAsia="Times New Roman"/>
        </w:rPr>
      </w:pPr>
      <w:bookmarkStart w:id="30" w:name="_Toc241128332"/>
      <w:r>
        <w:rPr>
          <w:rFonts w:eastAsia="Times New Roman"/>
        </w:rPr>
        <w:t>9.4 Original Image view</w:t>
      </w:r>
      <w:bookmarkEnd w:id="30"/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715000" cy="30718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7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11 – Original Image: detected text lines (green), table (blue), picture (o</w:t>
      </w:r>
      <w:r>
        <w:rPr>
          <w:rFonts w:ascii="Calibri" w:hAnsi="Calibri" w:cs="Calibri"/>
        </w:rPr>
        <w:t>range)</w:t>
      </w:r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The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Original Image</w:t>
      </w:r>
      <w:r>
        <w:rPr>
          <w:rFonts w:ascii="Calibri" w:hAnsi="Calibri" w:cs="Calibri"/>
          <w:color w:val="1F2937"/>
          <w:sz w:val="22"/>
          <w:szCs w:val="22"/>
        </w:rPr>
        <w:t xml:space="preserve"> tab shows what Falcon OCR found: text lines in green, tables in blue and pictures in orange. Use it to understand the result — for example, if a table was not detected.</w:t>
      </w:r>
    </w:p>
    <w:p w:rsidR="00000000" w:rsidRDefault="00770A4C">
      <w:pPr>
        <w:pStyle w:val="Heading1"/>
        <w:rPr>
          <w:rFonts w:eastAsia="Times New Roman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bookmarkStart w:id="31" w:name="_Toc241128333"/>
      <w:r>
        <w:rPr>
          <w:rFonts w:eastAsia="Times New Roman"/>
        </w:rPr>
        <w:t>10. Exporting</w:t>
      </w:r>
      <w:bookmarkEnd w:id="31"/>
    </w:p>
    <w:p w:rsidR="00000000" w:rsidRDefault="00770A4C">
      <w:pPr>
        <w:numPr>
          <w:ilvl w:val="0"/>
          <w:numId w:val="1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Choose the output format and the document type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on the right.</w:t>
      </w:r>
    </w:p>
    <w:p w:rsidR="00000000" w:rsidRDefault="00770A4C">
      <w:pPr>
        <w:numPr>
          <w:ilvl w:val="0"/>
          <w:numId w:val="1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Export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(or Ctrl+E). If some pages are not recognized yet, Falcon OCR offers to recognize them first.</w:t>
      </w:r>
    </w:p>
    <w:p w:rsidR="00000000" w:rsidRDefault="00770A4C">
      <w:pPr>
        <w:numPr>
          <w:ilvl w:val="0"/>
          <w:numId w:val="15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The file is saved in the output folder with the document's name (a number is added if the name exists, e.g.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report (2).docx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) and opens automatically. Use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Export as…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in the Files context menu to choose name and folder yourself.</w:t>
      </w:r>
    </w:p>
    <w:p w:rsidR="00000000" w:rsidRDefault="00770A4C">
      <w:pPr>
        <w:pStyle w:val="Heading2"/>
        <w:rPr>
          <w:rFonts w:eastAsia="Times New Roman"/>
        </w:rPr>
      </w:pPr>
      <w:bookmarkStart w:id="32" w:name="_Toc241128334"/>
      <w:r>
        <w:rPr>
          <w:rFonts w:eastAsia="Times New Roman"/>
        </w:rPr>
        <w:t>10.1 What the exports look like</w:t>
      </w:r>
      <w:bookmarkEnd w:id="3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6"/>
        <w:gridCol w:w="4707"/>
      </w:tblGrid>
      <w:tr w:rsidR="00000000" w:rsidTr="00770A4C">
        <w:trPr>
          <w:cantSplit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pStyle w:val="NormalWeb"/>
              <w:spacing w:before="0" w:after="0"/>
              <w:jc w:val="center"/>
              <w:rPr>
                <w:rFonts w:ascii="Calibri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1F2937"/>
                <w:sz w:val="20"/>
                <w:szCs w:val="20"/>
              </w:rPr>
              <w:drawing>
                <wp:inline distT="0" distB="0" distL="0" distR="0">
                  <wp:extent cx="2857500" cy="4035876"/>
                  <wp:effectExtent l="0" t="0" r="0" b="317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403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770A4C">
            <w:pPr>
              <w:pStyle w:val="caption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Figure 12 – Word — Editable Document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pStyle w:val="NormalWeb"/>
              <w:spacing w:before="0" w:after="0"/>
              <w:jc w:val="center"/>
              <w:rPr>
                <w:rFonts w:ascii="Calibri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1F2937"/>
                <w:sz w:val="20"/>
                <w:szCs w:val="20"/>
              </w:rPr>
              <w:drawing>
                <wp:inline distT="0" distB="0" distL="0" distR="0">
                  <wp:extent cx="2857500" cy="4035876"/>
                  <wp:effectExtent l="0" t="0" r="0" b="317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4035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770A4C">
            <w:pPr>
              <w:pStyle w:val="caption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Figure 13 – Word — Exact Copy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pStyle w:val="NormalWeb"/>
              <w:spacing w:before="0" w:after="0"/>
              <w:jc w:val="center"/>
              <w:rPr>
                <w:rFonts w:ascii="Calibri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1F2937"/>
                <w:sz w:val="20"/>
                <w:szCs w:val="20"/>
              </w:rPr>
              <w:drawing>
                <wp:inline distT="0" distB="0" distL="0" distR="0">
                  <wp:extent cx="2857500" cy="3697959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69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770A4C">
            <w:pPr>
              <w:pStyle w:val="caption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Figure 14 – Excel — tables as real cells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pStyle w:val="NormalWeb"/>
              <w:spacing w:before="0" w:after="0"/>
              <w:jc w:val="center"/>
              <w:rPr>
                <w:rFonts w:ascii="Calibri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1F2937"/>
                <w:sz w:val="20"/>
                <w:szCs w:val="20"/>
              </w:rPr>
              <w:drawing>
                <wp:inline distT="0" distB="0" distL="0" distR="0">
                  <wp:extent cx="2857500" cy="3956538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956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Default="00770A4C">
            <w:pPr>
              <w:pStyle w:val="caption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Figure 15 – HTML — web page</w:t>
            </w:r>
          </w:p>
        </w:tc>
      </w:tr>
    </w:tbl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7 – Choosing a format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2349"/>
        <w:gridCol w:w="5168"/>
      </w:tblGrid>
      <w:tr w:rsidR="00000000" w:rsidTr="00770A4C">
        <w:trPr>
          <w:cantSplit/>
          <w:tblHeader/>
        </w:trPr>
        <w:tc>
          <w:tcPr>
            <w:tcW w:w="1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Format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Best for</w:t>
            </w:r>
          </w:p>
        </w:tc>
        <w:tc>
          <w:tcPr>
            <w:tcW w:w="2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Details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— Editable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Letters, reports, articles, books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flows and can be edited; headings use Word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heading styles (useful for a table of contents); columns, lists, tables and pictures are kept.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— Exact Copy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Forms, flyers, complex layouts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Looks like the original; each line is a separate text frame, so larger edits are less comfortable.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Excel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Tables, invoices, statements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worksheet per page; tables become real cells (merged cells, borders, fills); numbers can be calculated.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HTML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Publishing, archives, e-mail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self-contained file with the pictures inside; opens in any browser.</w:t>
            </w:r>
          </w:p>
        </w:tc>
      </w:tr>
    </w:tbl>
    <w:p w:rsidR="00000000" w:rsidRDefault="00770A4C">
      <w:pPr>
        <w:pStyle w:val="Heading1"/>
        <w:rPr>
          <w:rFonts w:eastAsia="Times New Roman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bookmarkStart w:id="33" w:name="_Toc241128335"/>
      <w:r>
        <w:rPr>
          <w:rFonts w:eastAsia="Times New Roman"/>
        </w:rPr>
        <w:t xml:space="preserve">11. Quick </w:t>
      </w:r>
      <w:r>
        <w:rPr>
          <w:rFonts w:eastAsia="Times New Roman"/>
        </w:rPr>
        <w:t>OCR</w:t>
      </w:r>
      <w:bookmarkEnd w:id="33"/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334000" cy="28670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16 – Quick OCR</w:t>
      </w:r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Use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OCR</w:t>
      </w:r>
      <w:r>
        <w:rPr>
          <w:rFonts w:ascii="Calibri" w:hAnsi="Calibri" w:cs="Calibri"/>
          <w:color w:val="1F2937"/>
          <w:sz w:val="22"/>
          <w:szCs w:val="22"/>
        </w:rPr>
        <w:t xml:space="preserve"> in the navigation bar when you just need the text of an image — for example a screenshot. Press Ctrl+V (or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Paste image</w:t>
      </w:r>
      <w:r>
        <w:rPr>
          <w:rFonts w:ascii="Calibri" w:hAnsi="Calibri" w:cs="Calibri"/>
          <w:color w:val="1F2937"/>
          <w:sz w:val="22"/>
          <w:szCs w:val="22"/>
        </w:rPr>
        <w:t xml:space="preserve">), drop an image, or click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Open image…</w:t>
      </w:r>
      <w:r>
        <w:rPr>
          <w:rFonts w:ascii="Calibri" w:hAnsi="Calibri" w:cs="Calibri"/>
          <w:color w:val="1F2937"/>
          <w:sz w:val="22"/>
          <w:szCs w:val="22"/>
        </w:rPr>
        <w:t xml:space="preserve">. The text appears on the right; click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Copy text</w:t>
      </w:r>
      <w:r>
        <w:rPr>
          <w:rFonts w:ascii="Calibri" w:hAnsi="Calibri" w:cs="Calibri"/>
          <w:color w:val="1F2937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Open in workspace</w:t>
      </w:r>
      <w:r>
        <w:rPr>
          <w:rFonts w:ascii="Calibri" w:hAnsi="Calibri" w:cs="Calibri"/>
          <w:color w:val="1F2937"/>
          <w:sz w:val="22"/>
          <w:szCs w:val="22"/>
        </w:rPr>
        <w:t xml:space="preserve"> moves the file to Home for a full conversion. Nothing is saved.</w:t>
      </w:r>
    </w:p>
    <w:p w:rsidR="00000000" w:rsidRDefault="00770A4C">
      <w:pPr>
        <w:pStyle w:val="Heading1"/>
        <w:rPr>
          <w:rFonts w:eastAsia="Times New Roman"/>
        </w:rPr>
      </w:pPr>
      <w:bookmarkStart w:id="34" w:name="_Toc241128336"/>
      <w:r>
        <w:rPr>
          <w:rFonts w:eastAsia="Times New Roman"/>
        </w:rPr>
        <w:t>12. Batch processing</w:t>
      </w:r>
      <w:bookmarkEnd w:id="34"/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334000" cy="28670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17 – Batch Pro</w:t>
      </w:r>
      <w:r>
        <w:rPr>
          <w:rFonts w:ascii="Calibri" w:hAnsi="Calibri" w:cs="Calibri"/>
        </w:rPr>
        <w:t>cess</w:t>
      </w:r>
    </w:p>
    <w:p w:rsidR="00000000" w:rsidRDefault="00770A4C">
      <w:pPr>
        <w:numPr>
          <w:ilvl w:val="0"/>
          <w:numId w:val="1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Open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Batch Process</w:t>
      </w:r>
      <w:r>
        <w:rPr>
          <w:rFonts w:ascii="Calibri" w:eastAsia="Times New Roman" w:hAnsi="Calibri" w:cs="Calibri"/>
          <w:color w:val="1F2937"/>
          <w:sz w:val="22"/>
          <w:szCs w:val="22"/>
        </w:rPr>
        <w:t>.</w:t>
      </w:r>
    </w:p>
    <w:p w:rsidR="00000000" w:rsidRDefault="00770A4C">
      <w:pPr>
        <w:numPr>
          <w:ilvl w:val="0"/>
          <w:numId w:val="1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Add files…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or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Add folder…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(or drag files and folders into the list). With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Treat each folder as one document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a folder of images becomes one multi-page document.</w:t>
      </w:r>
    </w:p>
    <w:p w:rsidR="00000000" w:rsidRDefault="00770A4C">
      <w:pPr>
        <w:numPr>
          <w:ilvl w:val="0"/>
          <w:numId w:val="1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Choose output format, document type, language and output folder (</w:t>
      </w:r>
      <w:r>
        <w:rPr>
          <w:rFonts w:ascii="Calibri" w:eastAsia="Times New Roman" w:hAnsi="Calibri" w:cs="Calibri"/>
          <w:color w:val="1F2937"/>
          <w:sz w:val="22"/>
          <w:szCs w:val="22"/>
        </w:rPr>
        <w:t>double-click the folder box to browse).</w:t>
      </w:r>
    </w:p>
    <w:p w:rsidR="00000000" w:rsidRDefault="00770A4C">
      <w:pPr>
        <w:numPr>
          <w:ilvl w:val="0"/>
          <w:numId w:val="1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Start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. Each entry shows its progress; the log lists every result. Click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Stop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to cancel after the current page.</w:t>
      </w:r>
    </w:p>
    <w:p w:rsidR="00000000" w:rsidRDefault="00770A4C">
      <w:pPr>
        <w:numPr>
          <w:ilvl w:val="0"/>
          <w:numId w:val="16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At the end, Falcon OCR offers to open the output folder.</w:t>
      </w:r>
    </w:p>
    <w:p w:rsidR="00000000" w:rsidRDefault="00770A4C">
      <w:pPr>
        <w:pStyle w:val="Heading1"/>
        <w:rPr>
          <w:rFonts w:eastAsia="Times New Roman"/>
        </w:rPr>
      </w:pPr>
      <w:bookmarkStart w:id="35" w:name="_Toc241128337"/>
      <w:r>
        <w:rPr>
          <w:rFonts w:eastAsia="Times New Roman"/>
        </w:rPr>
        <w:t>13. History</w:t>
      </w:r>
      <w:bookmarkEnd w:id="35"/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334000" cy="28670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18 – History</w:t>
      </w:r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b/>
          <w:bCs/>
          <w:color w:val="1F2937"/>
          <w:sz w:val="22"/>
          <w:szCs w:val="22"/>
        </w:rPr>
        <w:t>History</w:t>
      </w:r>
      <w:r>
        <w:rPr>
          <w:rFonts w:ascii="Calibri" w:hAnsi="Calibri" w:cs="Calibri"/>
          <w:color w:val="1F2937"/>
          <w:sz w:val="22"/>
          <w:szCs w:val="22"/>
        </w:rPr>
        <w:t xml:space="preserve"> lists your recognitions and exports with time, source, output file, format, pages, language and duration. Select an entry and click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Open output</w:t>
      </w:r>
      <w:r>
        <w:rPr>
          <w:rFonts w:ascii="Calibri" w:hAnsi="Calibri" w:cs="Calibri"/>
          <w:color w:val="1F2937"/>
          <w:sz w:val="22"/>
          <w:szCs w:val="22"/>
        </w:rPr>
        <w:t xml:space="preserve"> (or double-</w:t>
      </w:r>
      <w:r>
        <w:rPr>
          <w:rFonts w:ascii="Calibri" w:hAnsi="Calibri" w:cs="Calibri"/>
          <w:color w:val="1F2937"/>
          <w:sz w:val="22"/>
          <w:szCs w:val="22"/>
        </w:rPr>
        <w:t xml:space="preserve">click),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Show in folder</w:t>
      </w:r>
      <w:r>
        <w:rPr>
          <w:rFonts w:ascii="Calibri" w:hAnsi="Calibri" w:cs="Calibri"/>
          <w:color w:val="1F2937"/>
          <w:sz w:val="22"/>
          <w:szCs w:val="22"/>
        </w:rPr>
        <w:t xml:space="preserve"> or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Open source in workspace</w:t>
      </w:r>
      <w:r>
        <w:rPr>
          <w:rFonts w:ascii="Calibri" w:hAnsi="Calibri" w:cs="Calibri"/>
          <w:color w:val="1F2937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Clear history</w:t>
      </w:r>
      <w:r>
        <w:rPr>
          <w:rFonts w:ascii="Calibri" w:hAnsi="Calibri" w:cs="Calibri"/>
          <w:color w:val="1F2937"/>
          <w:sz w:val="22"/>
          <w:szCs w:val="22"/>
        </w:rPr>
        <w:t xml:space="preserve"> removes all entries.</w:t>
      </w:r>
    </w:p>
    <w:p w:rsidR="00000000" w:rsidRDefault="00770A4C">
      <w:pPr>
        <w:pStyle w:val="Heading1"/>
        <w:rPr>
          <w:rFonts w:eastAsia="Times New Roman"/>
        </w:rPr>
      </w:pPr>
      <w:bookmarkStart w:id="36" w:name="_Toc241128338"/>
      <w:r>
        <w:rPr>
          <w:rFonts w:eastAsia="Times New Roman"/>
        </w:rPr>
        <w:t>14. Settings</w:t>
      </w:r>
      <w:bookmarkEnd w:id="36"/>
    </w:p>
    <w:p w:rsidR="00000000" w:rsidRDefault="00770A4C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5334000" cy="28670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770A4C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19 – Settings</w:t>
      </w:r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8 – Settings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770A4C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Section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What you can set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Interfac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e language (English, </w:t>
            </w:r>
            <w:r>
              <w:rPr>
                <w:rFonts w:ascii="Microsoft JhengHei" w:eastAsia="Microsoft JhengHei" w:hAnsi="Microsoft JhengHei" w:cs="Microsoft JhengHei" w:hint="eastAsia"/>
                <w:color w:val="1F2937"/>
                <w:sz w:val="20"/>
                <w:szCs w:val="20"/>
              </w:rPr>
              <w:t>简体中文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, </w:t>
            </w: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日本語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)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takes effect after a restart.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language and layout analysis, table detection, recognize automatically when files are added, highlight uncertain characters, default font (Automatic uses the usual font of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the recognition language; choose a font to use it for scanned text whose font is unknown — it applies to pages recognized afterwards and to exports).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output format (also Plain text), document type, output folder, keep colors, include pictures, open the document after export.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Advanced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options of chapter 7.3.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 or trial status, your machine code, Change license key…</w:t>
            </w:r>
          </w:p>
        </w:tc>
      </w:tr>
    </w:tbl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Click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Save</w:t>
      </w:r>
      <w:r>
        <w:rPr>
          <w:rFonts w:ascii="Calibri" w:hAnsi="Calibri" w:cs="Calibri"/>
          <w:color w:val="1F2937"/>
          <w:sz w:val="22"/>
          <w:szCs w:val="22"/>
        </w:rPr>
        <w:t xml:space="preserve"> to apply.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Restore defaults</w:t>
      </w:r>
      <w:r>
        <w:rPr>
          <w:rFonts w:ascii="Calibri" w:hAnsi="Calibri" w:cs="Calibri"/>
          <w:color w:val="1F2937"/>
          <w:sz w:val="22"/>
          <w:szCs w:val="22"/>
        </w:rPr>
        <w:t xml:space="preserve"> resets all values;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Open data folder</w:t>
      </w:r>
      <w:r>
        <w:rPr>
          <w:rFonts w:ascii="Calibri" w:hAnsi="Calibri" w:cs="Calibri"/>
          <w:color w:val="1F2937"/>
          <w:sz w:val="22"/>
          <w:szCs w:val="22"/>
        </w:rPr>
        <w:t xml:space="preserve"> opens the folder with your settings and history.</w:t>
      </w:r>
    </w:p>
    <w:p w:rsidR="00000000" w:rsidRDefault="00770A4C">
      <w:pPr>
        <w:pStyle w:val="Heading1"/>
        <w:rPr>
          <w:rFonts w:eastAsia="Times New Roman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bookmarkStart w:id="37" w:name="_Toc241128339"/>
      <w:r>
        <w:rPr>
          <w:rFonts w:eastAsia="Times New Roman"/>
        </w:rPr>
        <w:t>15. Command line</w:t>
      </w:r>
      <w:bookmarkEnd w:id="37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 xml:space="preserve">falcon-ocr.exe (in the same folder) converts files without opening the window — useful for scripts and scheduled </w:t>
      </w:r>
      <w:r>
        <w:rPr>
          <w:rFonts w:ascii="Calibri" w:hAnsi="Calibri" w:cs="Calibri"/>
          <w:color w:val="1F2937"/>
          <w:sz w:val="22"/>
          <w:szCs w:val="22"/>
        </w:rPr>
        <w:t>tasks. It uses the same license or trial as the application.</w:t>
      </w:r>
    </w:p>
    <w:p w:rsidR="00000000" w:rsidRDefault="00770A4C">
      <w:pPr>
        <w:pStyle w:val="code"/>
        <w:rPr>
          <w:rFonts w:cs="Calibri"/>
          <w:color w:val="1F2937"/>
        </w:rPr>
      </w:pPr>
      <w:r>
        <w:rPr>
          <w:rFonts w:cs="Calibri"/>
          <w:color w:val="1F2937"/>
        </w:rPr>
        <w:t>falcon-ocr &lt;files or folders&gt; [-l en|zh|ja|ko|ru] [-f docx,xlsx,html,txt] [-o output-folder]</w:t>
      </w:r>
      <w:r>
        <w:rPr>
          <w:rFonts w:cs="Calibri"/>
          <w:color w:val="1F2937"/>
        </w:rPr>
        <w:br/>
        <w:t>           [--exact | --plain] [--seq] [--no-tables] [--ocr-only] [--dpi 300] [--cls] [--font NAME]</w:t>
      </w:r>
      <w:r>
        <w:rPr>
          <w:rFonts w:cs="Calibri"/>
          <w:color w:val="1F2937"/>
        </w:rPr>
        <w:br/>
        <w:t>fa</w:t>
      </w:r>
      <w:r>
        <w:rPr>
          <w:rFonts w:cs="Calibri"/>
          <w:color w:val="1F2937"/>
        </w:rPr>
        <w:t>lcon-ocr --license &lt;key&gt;        activate</w:t>
      </w:r>
      <w:r>
        <w:rPr>
          <w:rFonts w:cs="Calibri"/>
          <w:color w:val="1F2937"/>
        </w:rPr>
        <w:br/>
        <w:t>falcon-ocr --machine-code         show the machine code</w:t>
      </w:r>
      <w:r>
        <w:rPr>
          <w:rFonts w:cs="Calibri"/>
          <w:color w:val="1F2937"/>
        </w:rPr>
        <w:br/>
      </w:r>
      <w:r>
        <w:rPr>
          <w:rFonts w:cs="Calibri"/>
          <w:color w:val="1F2937"/>
        </w:rPr>
        <w:br/>
        <w:t>Examples:</w:t>
      </w:r>
      <w:r>
        <w:rPr>
          <w:rFonts w:cs="Calibri"/>
          <w:color w:val="1F2937"/>
        </w:rPr>
        <w:br/>
        <w:t>falcon-ocr invoice.pdf -f xlsx -o D:\Out</w:t>
      </w:r>
      <w:r>
        <w:rPr>
          <w:rFonts w:cs="Calibri"/>
          <w:color w:val="1F2937"/>
        </w:rPr>
        <w:br/>
        <w:t>falcon-ocr D:\Scans\Book --seq -l ru -f docx</w:t>
      </w:r>
      <w:r>
        <w:rPr>
          <w:rFonts w:cs="Calibri"/>
          <w:color w:val="1F2937"/>
        </w:rPr>
        <w:br/>
        <w:t>falcon-ocr C:\Inbox -f docx,html --exact</w:t>
      </w:r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9 – Command-lin</w:t>
      </w:r>
      <w:r>
        <w:rPr>
          <w:rFonts w:ascii="Calibri" w:hAnsi="Calibri" w:cs="Calibri"/>
        </w:rPr>
        <w:t>e options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770A4C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Option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Meaning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Language (default en).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or more formats, comma separated (default docx).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-o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folder (default: next to the source).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--exact / --plain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Exact Copy / Plain Text instead of Editable Document.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--seq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All inputs form one image-sequence document.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--no-tables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 not detect tables.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--ocr-only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Ignore PDF text layers.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--dpi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rendering resolution.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--cls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Correct upside-down lines.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--font NAME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font for text whose original font is unknown.</w:t>
            </w:r>
          </w:p>
        </w:tc>
      </w:tr>
    </w:tbl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Exit codes: 0 = success, 1 = usage error, 2 = models missing, 3 = not activated / trial ended.</w:t>
      </w:r>
    </w:p>
    <w:p w:rsidR="00000000" w:rsidRDefault="00770A4C">
      <w:pPr>
        <w:pStyle w:val="Heading1"/>
        <w:rPr>
          <w:rFonts w:eastAsia="Times New Roman"/>
        </w:rPr>
      </w:pPr>
      <w:bookmarkStart w:id="38" w:name="_Toc241128340"/>
      <w:r>
        <w:rPr>
          <w:rFonts w:eastAsia="Times New Roman"/>
        </w:rPr>
        <w:t>16. Keyboard shortcuts</w:t>
      </w:r>
      <w:bookmarkEnd w:id="38"/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10 – Keyboard shortcuts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5638"/>
      </w:tblGrid>
      <w:tr w:rsidR="00000000" w:rsidTr="00770A4C">
        <w:trPr>
          <w:cantSplit/>
          <w:tblHeader/>
        </w:trPr>
        <w:tc>
          <w:tcPr>
            <w:tcW w:w="2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Keys</w:t>
            </w:r>
          </w:p>
        </w:tc>
        <w:tc>
          <w:tcPr>
            <w:tcW w:w="3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Action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Ctrl+O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files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Ctrl+V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Paste image or files from the clipboard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the current docu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ment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 page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Remove document (Thumbnails: page)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PgUp / PgDn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Previous / next page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Ctrl+Plus / Ctrl+Minus, Ctrl+wheel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Zoom in / out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Middle mouse button (drag)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Pan the page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F2 or Enter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Edit the selected line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Enter / Esc (while editing)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Keep / cancel the change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Esc (crop mode)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Cancel cropping</w:t>
            </w:r>
          </w:p>
        </w:tc>
      </w:tr>
    </w:tbl>
    <w:p w:rsidR="00000000" w:rsidRDefault="00770A4C">
      <w:pPr>
        <w:pStyle w:val="Heading1"/>
        <w:rPr>
          <w:rFonts w:eastAsia="Times New Roman"/>
        </w:rPr>
      </w:pPr>
      <w:bookmarkStart w:id="39" w:name="_Toc241128341"/>
      <w:r>
        <w:rPr>
          <w:rFonts w:eastAsia="Times New Roman"/>
        </w:rPr>
        <w:t>17. Tips for best results</w:t>
      </w:r>
      <w:bookmarkEnd w:id="39"/>
    </w:p>
    <w:p w:rsidR="00000000" w:rsidRDefault="00770A4C">
      <w:pPr>
        <w:numPr>
          <w:ilvl w:val="0"/>
          <w:numId w:val="1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Scan at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300 dpi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(200 dpi minimum) in color or grayscale. Avoid very dark or blurry scans.</w:t>
      </w:r>
    </w:p>
    <w:p w:rsidR="00000000" w:rsidRDefault="00770A4C">
      <w:pPr>
        <w:numPr>
          <w:ilvl w:val="0"/>
          <w:numId w:val="1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Photograph pages straight from above in good light; crop away the background before recognizing.</w:t>
      </w:r>
    </w:p>
    <w:p w:rsidR="00000000" w:rsidRDefault="00770A4C">
      <w:pPr>
        <w:numPr>
          <w:ilvl w:val="0"/>
          <w:numId w:val="1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Select the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correct language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— it makes the biggest difference for non-Latin scripts.</w:t>
      </w:r>
    </w:p>
    <w:p w:rsidR="00000000" w:rsidRDefault="00770A4C">
      <w:pPr>
        <w:numPr>
          <w:ilvl w:val="0"/>
          <w:numId w:val="1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Rotate pages that are sideways before recognizing.</w:t>
      </w:r>
    </w:p>
    <w:p w:rsidR="00000000" w:rsidRDefault="00770A4C">
      <w:pPr>
        <w:numPr>
          <w:ilvl w:val="0"/>
          <w:numId w:val="1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For digital PDFs keep 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U</w:t>
      </w:r>
      <w:r>
        <w:rPr>
          <w:rFonts w:ascii="Calibri" w:eastAsia="Times New Roman" w:hAnsi="Calibri" w:cs="Calibri"/>
          <w:i/>
          <w:iCs/>
          <w:color w:val="1F2937"/>
          <w:sz w:val="22"/>
          <w:szCs w:val="22"/>
        </w:rPr>
        <w:t>se the PDF text layer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— the text is then exact.</w:t>
      </w:r>
    </w:p>
    <w:p w:rsidR="00000000" w:rsidRDefault="00770A4C">
      <w:pPr>
        <w:numPr>
          <w:ilvl w:val="0"/>
          <w:numId w:val="1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Use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Exact Copy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for forms and flyers, </w:t>
      </w:r>
      <w:r>
        <w:rPr>
          <w:rFonts w:ascii="Calibri" w:eastAsia="Times New Roman" w:hAnsi="Calibri" w:cs="Calibri"/>
          <w:b/>
          <w:bCs/>
          <w:color w:val="1F2937"/>
          <w:sz w:val="22"/>
          <w:szCs w:val="22"/>
        </w:rPr>
        <w:t>Editable Document</w:t>
      </w:r>
      <w:r>
        <w:rPr>
          <w:rFonts w:ascii="Calibri" w:eastAsia="Times New Roman" w:hAnsi="Calibri" w:cs="Calibri"/>
          <w:color w:val="1F2937"/>
          <w:sz w:val="22"/>
          <w:szCs w:val="22"/>
        </w:rPr>
        <w:t xml:space="preserve"> for everything you want to edit.</w:t>
      </w:r>
    </w:p>
    <w:p w:rsidR="00000000" w:rsidRDefault="00770A4C">
      <w:pPr>
        <w:numPr>
          <w:ilvl w:val="0"/>
          <w:numId w:val="17"/>
        </w:numPr>
        <w:spacing w:before="100" w:beforeAutospacing="1" w:after="60"/>
        <w:rPr>
          <w:rFonts w:ascii="Calibri" w:eastAsia="Times New Roman" w:hAnsi="Calibri" w:cs="Calibri"/>
          <w:color w:val="1F2937"/>
          <w:sz w:val="22"/>
          <w:szCs w:val="22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t>Check yellow-highlighted characters first; they are the most likely errors.</w:t>
      </w:r>
    </w:p>
    <w:p w:rsidR="00000000" w:rsidRDefault="00770A4C">
      <w:pPr>
        <w:pStyle w:val="Heading1"/>
        <w:rPr>
          <w:rFonts w:eastAsia="Times New Roman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bookmarkStart w:id="40" w:name="_Toc241128342"/>
      <w:r>
        <w:rPr>
          <w:rFonts w:eastAsia="Times New Roman"/>
        </w:rPr>
        <w:t>18. Troubleshooting</w:t>
      </w:r>
      <w:bookmarkEnd w:id="40"/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11 – Troubleshoot</w:t>
      </w:r>
      <w:r>
        <w:rPr>
          <w:rFonts w:ascii="Calibri" w:hAnsi="Calibri" w:cs="Calibri"/>
        </w:rPr>
        <w:t>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9"/>
        <w:gridCol w:w="6108"/>
      </w:tblGrid>
      <w:tr w:rsidR="00000000" w:rsidTr="00770A4C">
        <w:trPr>
          <w:cantSplit/>
          <w:tblHeader/>
        </w:trPr>
        <w:tc>
          <w:tcPr>
            <w:tcW w:w="1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Problem</w:t>
            </w:r>
          </w:p>
        </w:tc>
        <w:tc>
          <w:tcPr>
            <w:tcW w:w="3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Solution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'Some OCR model files are missing'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application folder is incomplete. Copy the complete Falcon OCR folder again.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'Falcon OCR must run as a 64-bit process'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Use a 64-bit Windows.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text is wrong or empty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Check the language setting; for scans use at least 200 dpi; rotate sideways pages; lower the text thresholds in Advanced Settings.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of a two-column page is mixed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Make sure Layout Analysis is Automatic; if a single-column page is split, choose Single c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olumn.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table is not recognized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Tables with visible lines work best. Check the Original Image tab. For tables without lines try Exact Copy or Excel.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Headings are recognized as normal 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 the line and choose Heading 1–3 in the style box before ex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porting.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picture contains text I need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Switch off 'Keep pictures and graphics as images' in Advanced Settings.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digital PDF gives strange characters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Advanced Settings → PDF input → Always run OCR.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does not open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Install Word/Excel or a compatibl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 program, or switch off 'Open the document after export' and open the file from the output folder.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'No scanner was found'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Connect the scanner and install its WIA driver; or scan with the scanner software and add the files.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application closes after the start window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trial has ended and no key was entered — see chapter 3.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An unexpected error message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Details are written to %LOCALAPPDATA%\FalconOCR\error.log — send this file to your support contact.</w:t>
            </w:r>
          </w:p>
        </w:tc>
      </w:tr>
    </w:tbl>
    <w:p w:rsidR="00000000" w:rsidRDefault="00770A4C">
      <w:pPr>
        <w:pStyle w:val="Heading1"/>
        <w:rPr>
          <w:rFonts w:eastAsia="Times New Roman"/>
        </w:rPr>
      </w:pPr>
      <w:bookmarkStart w:id="41" w:name="_Toc241128343"/>
      <w:r>
        <w:rPr>
          <w:rFonts w:eastAsia="Times New Roman"/>
        </w:rPr>
        <w:t>19. Privacy and data</w:t>
      </w:r>
      <w:bookmarkEnd w:id="41"/>
    </w:p>
    <w:p w:rsidR="00000000" w:rsidRDefault="00770A4C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Falcon OCR processes everything on your computer and does not connect to the internet. It stores only the following in %LOCALAPPDATA%\FalconOCR: settings.json (your settings), history.json (recognition and export history), license.key (your license), tria</w:t>
      </w:r>
      <w:r>
        <w:rPr>
          <w:rFonts w:ascii="Calibri" w:hAnsi="Calibri" w:cs="Calibri"/>
          <w:color w:val="1F2937"/>
          <w:sz w:val="22"/>
          <w:szCs w:val="22"/>
        </w:rPr>
        <w:t>l information, scans (pages acquired from a scanner) and error.log.</w:t>
      </w:r>
    </w:p>
    <w:p w:rsidR="00000000" w:rsidRDefault="00770A4C">
      <w:pPr>
        <w:pStyle w:val="Heading1"/>
        <w:rPr>
          <w:rFonts w:eastAsia="Times New Roman"/>
        </w:rPr>
      </w:pPr>
      <w:bookmarkStart w:id="42" w:name="_Toc241128344"/>
      <w:r>
        <w:rPr>
          <w:rFonts w:eastAsia="Times New Roman"/>
        </w:rPr>
        <w:t>Appendix A. Glossary</w:t>
      </w:r>
      <w:bookmarkEnd w:id="42"/>
    </w:p>
    <w:p w:rsidR="00000000" w:rsidRDefault="00770A4C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12 – Glossary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7048"/>
      </w:tblGrid>
      <w:tr w:rsidR="00000000" w:rsidTr="00770A4C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Term</w:t>
            </w:r>
          </w:p>
        </w:tc>
        <w:tc>
          <w:tcPr>
            <w:tcW w:w="3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Meaning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OCR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Optical character recognition: reading text from images.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entry in the Files list — a PDF, an image, a multi-page TIFF or an image sequence.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page of a document.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Image sequence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Several image files combined into one multi-page document.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layer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stored inside a digital PDF.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Editable Document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with flowing, editable text and the rebuilt structure.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Exact Copy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that places everything at its original position.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Machine code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Code that identifies your computer for a computer-bound license.</w:t>
            </w:r>
          </w:p>
        </w:tc>
      </w:tr>
      <w:tr w:rsidR="00000000" w:rsidTr="00770A4C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770A4C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starting with FOCR- that act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ivates Falcon OCR.</w:t>
            </w:r>
          </w:p>
        </w:tc>
      </w:tr>
    </w:tbl>
    <w:p w:rsidR="00000000" w:rsidRDefault="00770A4C">
      <w:pPr>
        <w:rPr>
          <w:rFonts w:eastAsia="Times New Roman"/>
        </w:rPr>
      </w:pPr>
    </w:p>
    <w:sectPr w:rsidR="00000000" w:rsidSect="00770A4C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7" w:h="16839"/>
      <w:pgMar w:top="1247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A4C" w:rsidRDefault="00770A4C" w:rsidP="00770A4C">
      <w:r>
        <w:separator/>
      </w:r>
    </w:p>
  </w:endnote>
  <w:endnote w:type="continuationSeparator" w:id="0">
    <w:p w:rsidR="00770A4C" w:rsidRDefault="00770A4C" w:rsidP="00770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A4C" w:rsidRDefault="00770A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A4C" w:rsidRPr="00770A4C" w:rsidRDefault="00770A4C" w:rsidP="00770A4C">
    <w:pPr>
      <w:pStyle w:val="Footer"/>
      <w:jc w:val="center"/>
      <w:rPr>
        <w:rFonts w:ascii="Calibri" w:hAnsi="Calibri" w:cs="Calibri"/>
        <w:color w:val="64707E"/>
        <w:sz w:val="17"/>
      </w:rPr>
    </w:pPr>
    <w:r w:rsidRPr="00770A4C">
      <w:rPr>
        <w:rFonts w:ascii="Calibri" w:hAnsi="Calibri" w:cs="Calibri"/>
        <w:color w:val="64707E"/>
        <w:sz w:val="17"/>
      </w:rPr>
      <w:t xml:space="preserve">Page </w:t>
    </w:r>
    <w:r>
      <w:rPr>
        <w:rFonts w:ascii="Calibri" w:hAnsi="Calibri" w:cs="Calibri"/>
        <w:color w:val="64707E"/>
        <w:sz w:val="17"/>
      </w:rPr>
      <w:fldChar w:fldCharType="begin"/>
    </w:r>
    <w:r>
      <w:rPr>
        <w:rFonts w:ascii="Calibri" w:hAnsi="Calibri" w:cs="Calibri"/>
        <w:color w:val="64707E"/>
        <w:sz w:val="17"/>
      </w:rPr>
      <w:instrText xml:space="preserve"> PAGE  \* MERGEFORMAT </w:instrText>
    </w:r>
    <w:r>
      <w:rPr>
        <w:rFonts w:ascii="Calibri" w:hAnsi="Calibri" w:cs="Calibri"/>
        <w:color w:val="64707E"/>
        <w:sz w:val="17"/>
      </w:rPr>
      <w:fldChar w:fldCharType="separate"/>
    </w:r>
    <w:r>
      <w:rPr>
        <w:rFonts w:ascii="Calibri" w:hAnsi="Calibri" w:cs="Calibri"/>
        <w:noProof/>
        <w:color w:val="64707E"/>
        <w:sz w:val="17"/>
      </w:rPr>
      <w:t>26</w:t>
    </w:r>
    <w:r>
      <w:rPr>
        <w:rFonts w:ascii="Calibri" w:hAnsi="Calibri" w:cs="Calibri"/>
        <w:color w:val="64707E"/>
        <w:sz w:val="17"/>
      </w:rPr>
      <w:fldChar w:fldCharType="end"/>
    </w:r>
    <w:r>
      <w:rPr>
        <w:rFonts w:ascii="Calibri" w:hAnsi="Calibri" w:cs="Calibri"/>
        <w:color w:val="64707E"/>
        <w:sz w:val="17"/>
      </w:rPr>
      <w:t xml:space="preserve"> of </w:t>
    </w:r>
    <w:r>
      <w:rPr>
        <w:rFonts w:ascii="Calibri" w:hAnsi="Calibri" w:cs="Calibri"/>
        <w:color w:val="64707E"/>
        <w:sz w:val="17"/>
      </w:rPr>
      <w:fldChar w:fldCharType="begin"/>
    </w:r>
    <w:r>
      <w:rPr>
        <w:rFonts w:ascii="Calibri" w:hAnsi="Calibri" w:cs="Calibri"/>
        <w:color w:val="64707E"/>
        <w:sz w:val="17"/>
      </w:rPr>
      <w:instrText xml:space="preserve"> NUMPAGES  \* MERGEFORMAT </w:instrText>
    </w:r>
    <w:r>
      <w:rPr>
        <w:rFonts w:ascii="Calibri" w:hAnsi="Calibri" w:cs="Calibri"/>
        <w:color w:val="64707E"/>
        <w:sz w:val="17"/>
      </w:rPr>
      <w:fldChar w:fldCharType="separate"/>
    </w:r>
    <w:r>
      <w:rPr>
        <w:rFonts w:ascii="Calibri" w:hAnsi="Calibri" w:cs="Calibri"/>
        <w:noProof/>
        <w:color w:val="64707E"/>
        <w:sz w:val="17"/>
      </w:rPr>
      <w:t>26</w:t>
    </w:r>
    <w:r>
      <w:rPr>
        <w:rFonts w:ascii="Calibri" w:hAnsi="Calibri" w:cs="Calibri"/>
        <w:color w:val="64707E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A4C" w:rsidRDefault="00770A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A4C" w:rsidRDefault="00770A4C" w:rsidP="00770A4C">
      <w:r>
        <w:separator/>
      </w:r>
    </w:p>
  </w:footnote>
  <w:footnote w:type="continuationSeparator" w:id="0">
    <w:p w:rsidR="00770A4C" w:rsidRDefault="00770A4C" w:rsidP="00770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A4C" w:rsidRDefault="00770A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A4C" w:rsidRPr="00770A4C" w:rsidRDefault="00770A4C" w:rsidP="00770A4C">
    <w:pPr>
      <w:pStyle w:val="Header"/>
      <w:jc w:val="right"/>
      <w:rPr>
        <w:rFonts w:ascii="Calibri" w:hAnsi="Calibri" w:cs="Calibri"/>
        <w:color w:val="64707E"/>
        <w:sz w:val="17"/>
      </w:rPr>
    </w:pPr>
    <w:r w:rsidRPr="00770A4C">
      <w:rPr>
        <w:rFonts w:ascii="Calibri" w:hAnsi="Calibri" w:cs="Calibri"/>
        <w:color w:val="64707E"/>
        <w:sz w:val="17"/>
      </w:rPr>
      <w:t>Falcon OCR 1.0  ·  User Manual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A4C" w:rsidRDefault="00770A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21869"/>
    <w:multiLevelType w:val="multilevel"/>
    <w:tmpl w:val="2E0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E6B76"/>
    <w:multiLevelType w:val="multilevel"/>
    <w:tmpl w:val="B6D2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91EA1"/>
    <w:multiLevelType w:val="multilevel"/>
    <w:tmpl w:val="69B6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E6A6E"/>
    <w:multiLevelType w:val="multilevel"/>
    <w:tmpl w:val="8854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53275"/>
    <w:multiLevelType w:val="multilevel"/>
    <w:tmpl w:val="D15A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267DA"/>
    <w:multiLevelType w:val="multilevel"/>
    <w:tmpl w:val="E110B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F55F8E"/>
    <w:multiLevelType w:val="multilevel"/>
    <w:tmpl w:val="473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C589F"/>
    <w:multiLevelType w:val="multilevel"/>
    <w:tmpl w:val="42E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E6AF0"/>
    <w:multiLevelType w:val="multilevel"/>
    <w:tmpl w:val="6B3C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96071"/>
    <w:multiLevelType w:val="multilevel"/>
    <w:tmpl w:val="134E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97F14"/>
    <w:multiLevelType w:val="multilevel"/>
    <w:tmpl w:val="F384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486958"/>
    <w:multiLevelType w:val="multilevel"/>
    <w:tmpl w:val="31C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71FE6"/>
    <w:multiLevelType w:val="multilevel"/>
    <w:tmpl w:val="CC36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D3674"/>
    <w:multiLevelType w:val="multilevel"/>
    <w:tmpl w:val="7BA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E25BC"/>
    <w:multiLevelType w:val="multilevel"/>
    <w:tmpl w:val="A770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6564C8"/>
    <w:multiLevelType w:val="multilevel"/>
    <w:tmpl w:val="419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C4361"/>
    <w:multiLevelType w:val="multilevel"/>
    <w:tmpl w:val="533C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0"/>
  </w:num>
  <w:num w:numId="5">
    <w:abstractNumId w:val="14"/>
  </w:num>
  <w:num w:numId="6">
    <w:abstractNumId w:val="13"/>
  </w:num>
  <w:num w:numId="7">
    <w:abstractNumId w:val="5"/>
  </w:num>
  <w:num w:numId="8">
    <w:abstractNumId w:val="12"/>
  </w:num>
  <w:num w:numId="9">
    <w:abstractNumId w:val="1"/>
  </w:num>
  <w:num w:numId="10">
    <w:abstractNumId w:val="7"/>
  </w:num>
  <w:num w:numId="11">
    <w:abstractNumId w:val="16"/>
  </w:num>
  <w:num w:numId="12">
    <w:abstractNumId w:val="15"/>
  </w:num>
  <w:num w:numId="13">
    <w:abstractNumId w:val="8"/>
  </w:num>
  <w:num w:numId="14">
    <w:abstractNumId w:val="11"/>
  </w:num>
  <w:num w:numId="15">
    <w:abstractNumId w:val="2"/>
  </w:num>
  <w:num w:numId="16">
    <w:abstractNumId w:val="9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70A4C"/>
    <w:rsid w:val="0077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37712-40ED-45CC-B13C-15BCA198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360" w:after="120"/>
      <w:outlineLvl w:val="0"/>
    </w:pPr>
    <w:rPr>
      <w:rFonts w:ascii="Segoe UI Semibold" w:hAnsi="Segoe UI Semibold" w:cs="Segoe UI Semibold"/>
      <w:b/>
      <w:bCs/>
      <w:color w:val="0E6E4C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80"/>
      <w:outlineLvl w:val="1"/>
    </w:pPr>
    <w:rPr>
      <w:rFonts w:ascii="Segoe UI Semibold" w:hAnsi="Segoe UI Semibold" w:cs="Segoe UI Semibold"/>
      <w:b/>
      <w:bCs/>
      <w:color w:val="1386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60"/>
      <w:outlineLvl w:val="2"/>
    </w:pPr>
    <w:rPr>
      <w:rFonts w:ascii="Segoe UI Semibold" w:hAnsi="Segoe UI Semibold" w:cs="Segoe UI Semibold"/>
      <w:b/>
      <w:bCs/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60" w:after="120" w:line="276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 w:line="276" w:lineRule="auto"/>
    </w:pPr>
  </w:style>
  <w:style w:type="paragraph" w:customStyle="1" w:styleId="caption">
    <w:name w:val="caption"/>
    <w:basedOn w:val="Normal"/>
    <w:pPr>
      <w:spacing w:before="40" w:after="200" w:line="276" w:lineRule="auto"/>
      <w:jc w:val="center"/>
    </w:pPr>
    <w:rPr>
      <w:i/>
      <w:iCs/>
      <w:color w:val="64707E"/>
      <w:sz w:val="18"/>
      <w:szCs w:val="18"/>
    </w:rPr>
  </w:style>
  <w:style w:type="paragraph" w:customStyle="1" w:styleId="note">
    <w:name w:val="note"/>
    <w:basedOn w:val="Normal"/>
    <w:pPr>
      <w:pBdr>
        <w:left w:val="single" w:sz="36" w:space="8" w:color="FFC107"/>
      </w:pBdr>
      <w:shd w:val="clear" w:color="auto" w:fill="FFF8E1"/>
      <w:spacing w:before="120" w:after="120" w:line="276" w:lineRule="auto"/>
    </w:pPr>
  </w:style>
  <w:style w:type="paragraph" w:customStyle="1" w:styleId="tip">
    <w:name w:val="tip"/>
    <w:basedOn w:val="Normal"/>
    <w:pPr>
      <w:pBdr>
        <w:left w:val="single" w:sz="36" w:space="8" w:color="13865C"/>
      </w:pBdr>
      <w:shd w:val="clear" w:color="auto" w:fill="E1F3EB"/>
      <w:spacing w:before="120" w:after="120" w:line="276" w:lineRule="auto"/>
    </w:pPr>
  </w:style>
  <w:style w:type="paragraph" w:customStyle="1" w:styleId="code">
    <w:name w:val="code"/>
    <w:basedOn w:val="Normal"/>
    <w:pPr>
      <w:shd w:val="clear" w:color="auto" w:fill="F4F6F8"/>
      <w:spacing w:before="80" w:after="80" w:line="276" w:lineRule="auto"/>
    </w:pPr>
    <w:rPr>
      <w:rFonts w:ascii="Consolas" w:hAnsi="Consolas"/>
      <w:sz w:val="19"/>
      <w:szCs w:val="19"/>
    </w:rPr>
  </w:style>
  <w:style w:type="paragraph" w:customStyle="1" w:styleId="cover-title">
    <w:name w:val="cover-title"/>
    <w:basedOn w:val="Normal"/>
    <w:pPr>
      <w:spacing w:before="2400" w:after="120" w:line="276" w:lineRule="auto"/>
    </w:pPr>
    <w:rPr>
      <w:rFonts w:ascii="Segoe UI Semibold" w:hAnsi="Segoe UI Semibold" w:cs="Segoe UI Semibold"/>
      <w:color w:val="0E6E4C"/>
      <w:sz w:val="60"/>
      <w:szCs w:val="60"/>
    </w:rPr>
  </w:style>
  <w:style w:type="paragraph" w:customStyle="1" w:styleId="cover-sub">
    <w:name w:val="cover-sub"/>
    <w:basedOn w:val="Normal"/>
    <w:pPr>
      <w:spacing w:before="60" w:after="800" w:line="276" w:lineRule="auto"/>
    </w:pPr>
    <w:rPr>
      <w:color w:val="13865C"/>
      <w:sz w:val="32"/>
      <w:szCs w:val="32"/>
    </w:rPr>
  </w:style>
  <w:style w:type="paragraph" w:customStyle="1" w:styleId="cover-meta">
    <w:name w:val="cover-meta"/>
    <w:basedOn w:val="Normal"/>
    <w:pPr>
      <w:spacing w:before="60" w:after="120" w:line="276" w:lineRule="auto"/>
    </w:pPr>
    <w:rPr>
      <w:color w:val="1F2937"/>
      <w:sz w:val="22"/>
      <w:szCs w:val="22"/>
    </w:rPr>
  </w:style>
  <w:style w:type="paragraph" w:customStyle="1" w:styleId="pass">
    <w:name w:val="pass"/>
    <w:basedOn w:val="Normal"/>
    <w:pPr>
      <w:spacing w:before="60" w:after="120" w:line="276" w:lineRule="auto"/>
    </w:pPr>
    <w:rPr>
      <w:b/>
      <w:bCs/>
      <w:color w:val="1B7A3E"/>
    </w:rPr>
  </w:style>
  <w:style w:type="paragraph" w:customStyle="1" w:styleId="notrun">
    <w:name w:val="notrun"/>
    <w:basedOn w:val="Normal"/>
    <w:pPr>
      <w:spacing w:before="60" w:after="120" w:line="276" w:lineRule="auto"/>
    </w:pPr>
    <w:rPr>
      <w:b/>
      <w:bCs/>
      <w:color w:val="9A6700"/>
    </w:rPr>
  </w:style>
  <w:style w:type="paragraph" w:customStyle="1" w:styleId="fail">
    <w:name w:val="fail"/>
    <w:basedOn w:val="Normal"/>
    <w:pPr>
      <w:spacing w:before="60" w:after="120" w:line="276" w:lineRule="auto"/>
    </w:pPr>
    <w:rPr>
      <w:b/>
      <w:bCs/>
      <w:color w:val="B42318"/>
    </w:rPr>
  </w:style>
  <w:style w:type="paragraph" w:styleId="Header">
    <w:name w:val="header"/>
    <w:basedOn w:val="Normal"/>
    <w:link w:val="HeaderChar"/>
    <w:uiPriority w:val="99"/>
    <w:unhideWhenUsed/>
    <w:rsid w:val="00770A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0A4C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70A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0A4C"/>
    <w:rPr>
      <w:rFonts w:eastAsiaTheme="minorEastAs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70A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0A4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4158</Words>
  <Characters>20707</Characters>
  <Application>Microsoft Office Word</Application>
  <DocSecurity>4</DocSecurity>
  <Lines>690</Lines>
  <Paragraphs>592</Paragraphs>
  <ScaleCrop>false</ScaleCrop>
  <Company/>
  <LinksUpToDate>false</LinksUpToDate>
  <CharactersWithSpaces>24273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</dc:title>
  <dc:subject/>
  <dc:creator>User-Recog</dc:creator>
  <cp:keywords/>
  <dc:description/>
  <cp:lastModifiedBy>User-Recog</cp:lastModifiedBy>
  <cp:revision>2</cp:revision>
  <dcterms:created xsi:type="dcterms:W3CDTF">2026-09-24T11:44:00Z</dcterms:created>
  <dcterms:modified xsi:type="dcterms:W3CDTF">2026-09-24T11:44:00Z</dcterms:modified>
</cp:coreProperties>
</file>