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D74721">
      <w:pPr>
        <w:pStyle w:val="Heading1"/>
        <w:rPr>
          <w:rFonts w:ascii="Segoe UI" w:eastAsia="Times New Roman" w:hAnsi="Segoe UI" w:cs="Segoe UI"/>
        </w:rPr>
      </w:pPr>
      <w:bookmarkStart w:id="0" w:name="_GoBack"/>
      <w:bookmarkEnd w:id="0"/>
      <w:r>
        <w:rPr>
          <w:rFonts w:ascii="Segoe UI" w:eastAsia="Times New Roman" w:hAnsi="Segoe UI" w:cs="Segoe UI"/>
        </w:rPr>
        <w:t>Knowledge Store — Screen Design Document</w:t>
      </w:r>
    </w:p>
    <w:p w:rsidR="00000000" w:rsidRDefault="00D74721">
      <w:pPr>
        <w:pStyle w:val="NormalWeb"/>
        <w:rPr>
          <w:rFonts w:ascii="Segoe UI" w:hAnsi="Segoe UI" w:cs="Segoe UI"/>
          <w:sz w:val="22"/>
          <w:szCs w:val="22"/>
        </w:rPr>
      </w:pPr>
      <w:r>
        <w:rPr>
          <w:rFonts w:ascii="Segoe UI" w:hAnsi="Segoe UI" w:cs="Segoe UI"/>
          <w:sz w:val="22"/>
          <w:szCs w:val="22"/>
        </w:rPr>
        <w:t>Version 1.0 · 21 September 2026</w:t>
      </w:r>
    </w:p>
    <w:p w:rsidR="00000000" w:rsidRDefault="00D74721">
      <w:pPr>
        <w:pStyle w:val="Heading2"/>
        <w:rPr>
          <w:rFonts w:ascii="Segoe UI" w:eastAsia="Times New Roman" w:hAnsi="Segoe UI" w:cs="Segoe UI"/>
        </w:rPr>
      </w:pPr>
      <w:r>
        <w:rPr>
          <w:rFonts w:ascii="Segoe UI" w:eastAsia="Times New Roman" w:hAnsi="Segoe UI" w:cs="Segoe UI"/>
        </w:rPr>
        <w:t>1. Shell and navigation</w:t>
      </w:r>
    </w:p>
    <w:p w:rsidR="00000000" w:rsidRDefault="00D74721">
      <w:pPr>
        <w:pStyle w:val="NormalWeb"/>
        <w:rPr>
          <w:rFonts w:ascii="Segoe UI" w:hAnsi="Segoe UI" w:cs="Segoe UI"/>
          <w:sz w:val="22"/>
          <w:szCs w:val="22"/>
        </w:rPr>
      </w:pPr>
      <w:r>
        <w:rPr>
          <w:rFonts w:ascii="Segoe UI" w:hAnsi="Segoe UI" w:cs="Segoe UI"/>
          <w:sz w:val="22"/>
          <w:szCs w:val="22"/>
        </w:rPr>
        <w:t>Every signed-in screen sits inside one shell:</w:t>
      </w:r>
    </w:p>
    <w:p w:rsidR="00000000" w:rsidRDefault="00D74721">
      <w:pPr>
        <w:pStyle w:val="HTMLPreformatted"/>
      </w:pPr>
      <w:r>
        <w:t>┌──────────────┬───────────────────────────────────────────────┐</w:t>
      </w:r>
    </w:p>
    <w:p w:rsidR="00000000" w:rsidRDefault="00D74721">
      <w:pPr>
        <w:pStyle w:val="HTMLPreformatted"/>
      </w:pPr>
      <w:r>
        <w:t xml:space="preserve">│              │  </w:t>
      </w:r>
      <w:r>
        <w:t>Header: page search · language · avatar menu │</w:t>
      </w:r>
    </w:p>
    <w:p w:rsidR="00000000" w:rsidRDefault="00D74721">
      <w:pPr>
        <w:pStyle w:val="HTMLPreformatted"/>
      </w:pPr>
      <w:r>
        <w:t>│   Sidebar    ├───────────────────────────────────────────────┤</w:t>
      </w:r>
    </w:p>
    <w:p w:rsidR="00000000" w:rsidRDefault="00D74721">
      <w:pPr>
        <w:pStyle w:val="HTMLPreformatted"/>
      </w:pPr>
      <w:r>
        <w:t>│   (240px)    │  PageHeader: title · subtitle · actions       │</w:t>
      </w:r>
    </w:p>
    <w:p w:rsidR="00000000" w:rsidRDefault="00D74721">
      <w:pPr>
        <w:pStyle w:val="HTMLPreformatted"/>
      </w:pPr>
      <w:r>
        <w:t>│              │                                               │</w:t>
      </w:r>
    </w:p>
    <w:p w:rsidR="00000000" w:rsidRDefault="00D74721">
      <w:pPr>
        <w:pStyle w:val="HTMLPreformatted"/>
      </w:pPr>
      <w:r>
        <w:t xml:space="preserve">│  menu items </w:t>
      </w:r>
      <w:r>
        <w:t xml:space="preserve"> │  Content: stat cards → filters → panels       │</w:t>
      </w:r>
    </w:p>
    <w:p w:rsidR="00000000" w:rsidRDefault="00D74721">
      <w:pPr>
        <w:pStyle w:val="HTMLPreformatted"/>
      </w:pPr>
      <w:r>
        <w:t>│  filtered by │                                               │</w:t>
      </w:r>
    </w:p>
    <w:p w:rsidR="00000000" w:rsidRDefault="00D74721">
      <w:pPr>
        <w:pStyle w:val="HTMLPreformatted"/>
      </w:pPr>
      <w:r>
        <w:t>│  permission  │                                               │</w:t>
      </w:r>
    </w:p>
    <w:p w:rsidR="00000000" w:rsidRDefault="00D74721">
      <w:pPr>
        <w:pStyle w:val="HTMLPreformatted"/>
      </w:pPr>
      <w:r>
        <w:t>└──────────────┴───────────────────────────────────────────────┘</w:t>
      </w:r>
    </w:p>
    <w:p w:rsidR="00000000" w:rsidRDefault="00D74721">
      <w:pPr>
        <w:pStyle w:val="NormalWeb"/>
        <w:rPr>
          <w:rFonts w:ascii="Segoe UI" w:hAnsi="Segoe UI" w:cs="Segoe UI"/>
          <w:sz w:val="22"/>
          <w:szCs w:val="22"/>
        </w:rPr>
      </w:pPr>
      <w:r>
        <w:rPr>
          <w:rFonts w:ascii="Segoe UI" w:hAnsi="Segoe UI" w:cs="Segoe UI"/>
          <w:b/>
          <w:bCs/>
          <w:sz w:val="22"/>
          <w:szCs w:val="22"/>
        </w:rPr>
        <w:t>Sidebar or</w:t>
      </w:r>
      <w:r>
        <w:rPr>
          <w:rFonts w:ascii="Segoe UI" w:hAnsi="Segoe UI" w:cs="Segoe UI"/>
          <w:b/>
          <w:bCs/>
          <w:sz w:val="22"/>
          <w:szCs w:val="22"/>
        </w:rPr>
        <w:t>der:</w:t>
      </w:r>
      <w:r>
        <w:rPr>
          <w:rFonts w:ascii="Segoe UI" w:hAnsi="Segoe UI" w:cs="Segoe UI"/>
          <w:sz w:val="22"/>
          <w:szCs w:val="22"/>
        </w:rPr>
        <w:t xml:space="preserve"> Overview · Users · Data · Camera Management · Project Management · Schedule · Tools (LVGL, Converting, YOLO, Transformers, Keras) · Chat · Mail · Meetings · Posts · Database Management · System Monitoring · Basic Data (Category).</w:t>
      </w:r>
    </w:p>
    <w:p w:rsidR="00000000" w:rsidRDefault="00D74721">
      <w:pPr>
        <w:pStyle w:val="NormalWeb"/>
        <w:rPr>
          <w:rFonts w:ascii="Segoe UI" w:hAnsi="Segoe UI" w:cs="Segoe UI"/>
          <w:sz w:val="22"/>
          <w:szCs w:val="22"/>
        </w:rPr>
      </w:pPr>
      <w:r>
        <w:rPr>
          <w:rFonts w:ascii="Segoe UI" w:hAnsi="Segoe UI" w:cs="Segoe UI"/>
          <w:sz w:val="22"/>
          <w:szCs w:val="22"/>
        </w:rPr>
        <w:t>A menu entry is prese</w:t>
      </w:r>
      <w:r>
        <w:rPr>
          <w:rFonts w:ascii="Segoe UI" w:hAnsi="Segoe UI" w:cs="Segoe UI"/>
          <w:sz w:val="22"/>
          <w:szCs w:val="22"/>
        </w:rPr>
        <w:t xml:space="preserve">nt only if the account can view that page; a parent with no visible children disappears with them. </w:t>
      </w:r>
      <w:r>
        <w:rPr>
          <w:rFonts w:ascii="Segoe UI" w:hAnsi="Segoe UI" w:cs="Segoe UI"/>
          <w:b/>
          <w:bCs/>
          <w:sz w:val="22"/>
          <w:szCs w:val="22"/>
        </w:rPr>
        <w:t>My Page is not in the sidebar</w:t>
      </w:r>
      <w:r>
        <w:rPr>
          <w:rFonts w:ascii="Segoe UI" w:hAnsi="Segoe UI" w:cs="Segoe UI"/>
          <w:sz w:val="22"/>
          <w:szCs w:val="22"/>
        </w:rPr>
        <w:t xml:space="preserve"> — it is reached from the avatar menu in the header, because it belongs to the person rather than to the organisation.</w:t>
      </w:r>
    </w:p>
    <w:p w:rsidR="00000000" w:rsidRDefault="00D74721">
      <w:pPr>
        <w:pStyle w:val="NormalWeb"/>
        <w:rPr>
          <w:rFonts w:ascii="Segoe UI" w:hAnsi="Segoe UI" w:cs="Segoe UI"/>
          <w:sz w:val="22"/>
          <w:szCs w:val="22"/>
        </w:rPr>
      </w:pPr>
      <w:r>
        <w:rPr>
          <w:rFonts w:ascii="Segoe UI" w:hAnsi="Segoe UI" w:cs="Segoe UI"/>
          <w:b/>
          <w:bCs/>
          <w:sz w:val="22"/>
          <w:szCs w:val="22"/>
        </w:rPr>
        <w:t>Chat</w:t>
      </w:r>
      <w:r>
        <w:rPr>
          <w:rFonts w:ascii="Segoe UI" w:hAnsi="Segoe UI" w:cs="Segoe UI"/>
          <w:sz w:val="22"/>
          <w:szCs w:val="22"/>
        </w:rPr>
        <w:t xml:space="preserve"> and </w:t>
      </w:r>
      <w:r>
        <w:rPr>
          <w:rFonts w:ascii="Segoe UI" w:hAnsi="Segoe UI" w:cs="Segoe UI"/>
          <w:b/>
          <w:bCs/>
          <w:sz w:val="22"/>
          <w:szCs w:val="22"/>
        </w:rPr>
        <w:t>Posts</w:t>
      </w:r>
      <w:r>
        <w:rPr>
          <w:rFonts w:ascii="Segoe UI" w:hAnsi="Segoe UI" w:cs="Segoe UI"/>
          <w:sz w:val="22"/>
          <w:szCs w:val="22"/>
        </w:rPr>
        <w:t xml:space="preserve"> carry a count as a blue badge on their own label — unread messages, and posts this account has not opened.</w:t>
      </w:r>
    </w:p>
    <w:p w:rsidR="00000000" w:rsidRDefault="00D74721">
      <w:pPr>
        <w:pStyle w:val="NormalWeb"/>
        <w:rPr>
          <w:rFonts w:ascii="Segoe UI" w:hAnsi="Segoe UI" w:cs="Segoe UI"/>
          <w:sz w:val="22"/>
          <w:szCs w:val="22"/>
        </w:rPr>
      </w:pPr>
      <w:r>
        <w:rPr>
          <w:rFonts w:ascii="Segoe UI" w:hAnsi="Segoe UI" w:cs="Segoe UI"/>
          <w:sz w:val="22"/>
          <w:szCs w:val="22"/>
        </w:rPr>
        <w:t xml:space="preserve">The </w:t>
      </w:r>
      <w:r>
        <w:rPr>
          <w:rFonts w:ascii="Segoe UI" w:hAnsi="Segoe UI" w:cs="Segoe UI"/>
          <w:b/>
          <w:bCs/>
          <w:sz w:val="22"/>
          <w:szCs w:val="22"/>
        </w:rPr>
        <w:t>notification bell</w:t>
      </w:r>
      <w:r>
        <w:rPr>
          <w:rFonts w:ascii="Segoe UI" w:hAnsi="Segoe UI" w:cs="Segoe UI"/>
          <w:sz w:val="22"/>
          <w:szCs w:val="22"/>
        </w:rPr>
        <w:t xml:space="preserve"> holds two groups: "</w:t>
      </w:r>
      <w:r>
        <w:rPr>
          <w:rFonts w:ascii="Segoe UI" w:hAnsi="Segoe UI" w:cs="Segoe UI"/>
          <w:i/>
          <w:iCs/>
          <w:sz w:val="22"/>
          <w:szCs w:val="22"/>
        </w:rPr>
        <w:t>n</w:t>
      </w:r>
      <w:r>
        <w:rPr>
          <w:rFonts w:ascii="Segoe UI" w:hAnsi="Segoe UI" w:cs="Segoe UI"/>
          <w:sz w:val="22"/>
          <w:szCs w:val="22"/>
        </w:rPr>
        <w:t xml:space="preserve"> new post(s)" above, then "due tomorrow" for the schedule, separated by a rule. Its badge is the sum.</w:t>
      </w:r>
      <w:r>
        <w:rPr>
          <w:rFonts w:ascii="Segoe UI" w:hAnsi="Segoe UI" w:cs="Segoe UI"/>
          <w:sz w:val="22"/>
          <w:szCs w:val="22"/>
        </w:rPr>
        <w:t xml:space="preserve"> Choosing a post opens it on the Posts page; choosing a reminder opens the Schedule. With nothing in either group it reads "nothing due tomorrow".</w:t>
      </w:r>
    </w:p>
    <w:p w:rsidR="00000000" w:rsidRDefault="00D74721">
      <w:pPr>
        <w:pStyle w:val="NormalWeb"/>
        <w:rPr>
          <w:rFonts w:ascii="Segoe UI" w:hAnsi="Segoe UI" w:cs="Segoe UI"/>
          <w:sz w:val="22"/>
          <w:szCs w:val="22"/>
        </w:rPr>
      </w:pPr>
      <w:r>
        <w:rPr>
          <w:rFonts w:ascii="Segoe UI" w:hAnsi="Segoe UI" w:cs="Segoe UI"/>
          <w:b/>
          <w:bCs/>
          <w:sz w:val="22"/>
          <w:szCs w:val="22"/>
        </w:rPr>
        <w:t>Header icons</w:t>
      </w:r>
      <w:r>
        <w:rPr>
          <w:rFonts w:ascii="Segoe UI" w:hAnsi="Segoe UI" w:cs="Segoe UI"/>
          <w:sz w:val="22"/>
          <w:szCs w:val="22"/>
        </w:rPr>
        <w:t xml:space="preserve">, right of the clock and language selector: a </w:t>
      </w:r>
      <w:r>
        <w:rPr>
          <w:rFonts w:ascii="Segoe UI" w:hAnsi="Segoe UI" w:cs="Segoe UI"/>
          <w:b/>
          <w:bCs/>
          <w:sz w:val="22"/>
          <w:szCs w:val="22"/>
        </w:rPr>
        <w:t>mail</w:t>
      </w:r>
      <w:r>
        <w:rPr>
          <w:rFonts w:ascii="Segoe UI" w:hAnsi="Segoe UI" w:cs="Segoe UI"/>
          <w:sz w:val="22"/>
          <w:szCs w:val="22"/>
        </w:rPr>
        <w:t xml:space="preserve"> icon, a </w:t>
      </w:r>
      <w:r>
        <w:rPr>
          <w:rFonts w:ascii="Segoe UI" w:hAnsi="Segoe UI" w:cs="Segoe UI"/>
          <w:b/>
          <w:bCs/>
          <w:sz w:val="22"/>
          <w:szCs w:val="22"/>
        </w:rPr>
        <w:t>message</w:t>
      </w:r>
      <w:r>
        <w:rPr>
          <w:rFonts w:ascii="Segoe UI" w:hAnsi="Segoe UI" w:cs="Segoe UI"/>
          <w:sz w:val="22"/>
          <w:szCs w:val="22"/>
        </w:rPr>
        <w:t xml:space="preserve"> icon, the notification bell, t</w:t>
      </w:r>
      <w:r>
        <w:rPr>
          <w:rFonts w:ascii="Segoe UI" w:hAnsi="Segoe UI" w:cs="Segoe UI"/>
          <w:sz w:val="22"/>
          <w:szCs w:val="22"/>
        </w:rPr>
        <w:t>hen the user menu.</w:t>
      </w:r>
    </w:p>
    <w:p w:rsidR="00000000" w:rsidRDefault="00D74721">
      <w:pPr>
        <w:pStyle w:val="NormalWeb"/>
        <w:rPr>
          <w:rFonts w:ascii="Segoe UI" w:hAnsi="Segoe UI" w:cs="Segoe UI"/>
          <w:sz w:val="22"/>
          <w:szCs w:val="22"/>
        </w:rPr>
      </w:pPr>
      <w:r>
        <w:rPr>
          <w:rFonts w:ascii="Segoe UI" w:hAnsi="Segoe UI" w:cs="Segoe UI"/>
          <w:sz w:val="22"/>
          <w:szCs w:val="22"/>
        </w:rPr>
        <w:t>Mail and messages are built the same way, deliberately — two inboxes that behaved differently would be two things to learn. Each carries its unread total as a badge and opens a menu of the five newest items: who it is from in bold, a one</w:t>
      </w:r>
      <w:r>
        <w:rPr>
          <w:rFonts w:ascii="Segoe UI" w:hAnsi="Segoe UI" w:cs="Segoe UI"/>
          <w:sz w:val="22"/>
          <w:szCs w:val="22"/>
        </w:rPr>
        <w:t xml:space="preserve">-line preview (the subject, for mail), the time on the right, and a dot marking an unread one. Choosing one opens that page </w:t>
      </w:r>
      <w:r>
        <w:rPr>
          <w:rFonts w:ascii="Segoe UI" w:hAnsi="Segoe UI" w:cs="Segoe UI"/>
          <w:b/>
          <w:bCs/>
          <w:sz w:val="22"/>
          <w:szCs w:val="22"/>
        </w:rPr>
        <w:t>on that item</w:t>
      </w:r>
      <w:r>
        <w:rPr>
          <w:rFonts w:ascii="Segoe UI" w:hAnsi="Segoe UI" w:cs="Segoe UI"/>
          <w:sz w:val="22"/>
          <w:szCs w:val="22"/>
        </w:rPr>
        <w:t xml:space="preserve"> — the conversation, or the message, switching to the Inbox if Sent was open. The last entry ("Open Chat" / "Open Mail")</w:t>
      </w:r>
      <w:r>
        <w:rPr>
          <w:rFonts w:ascii="Segoe UI" w:hAnsi="Segoe UI" w:cs="Segoe UI"/>
          <w:sz w:val="22"/>
          <w:szCs w:val="22"/>
        </w:rPr>
        <w:t xml:space="preserve"> goes to the page without picking one. An account that cannot use Chat, or Mail, does not see that icon at all.</w:t>
      </w:r>
    </w:p>
    <w:p w:rsidR="00000000" w:rsidRDefault="00D74721">
      <w:pPr>
        <w:pStyle w:val="NormalWeb"/>
        <w:rPr>
          <w:rFonts w:ascii="Segoe UI" w:hAnsi="Segoe UI" w:cs="Segoe UI"/>
          <w:sz w:val="22"/>
          <w:szCs w:val="22"/>
        </w:rPr>
      </w:pPr>
      <w:r>
        <w:rPr>
          <w:rFonts w:ascii="Segoe UI" w:hAnsi="Segoe UI" w:cs="Segoe UI"/>
          <w:sz w:val="22"/>
          <w:szCs w:val="22"/>
        </w:rPr>
        <w:lastRenderedPageBreak/>
        <w:t xml:space="preserve">The browser tab carries </w:t>
      </w:r>
      <w:r>
        <w:rPr>
          <w:rStyle w:val="c1"/>
          <w:rFonts w:cs="Segoe UI"/>
        </w:rPr>
        <w:t>frontend/public/favicon.svg</w:t>
      </w:r>
      <w:r>
        <w:rPr>
          <w:rFonts w:ascii="Segoe UI" w:hAnsi="Segoe UI" w:cs="Segoe UI"/>
          <w:sz w:val="22"/>
          <w:szCs w:val="22"/>
        </w:rPr>
        <w:t xml:space="preserve"> — the same rounded square, gradient and shield as the sidebar's brand mark, so the tab and t</w:t>
      </w:r>
      <w:r>
        <w:rPr>
          <w:rFonts w:ascii="Segoe UI" w:hAnsi="Segoe UI" w:cs="Segoe UI"/>
          <w:sz w:val="22"/>
          <w:szCs w:val="22"/>
        </w:rPr>
        <w:t>he application agree.</w:t>
      </w:r>
    </w:p>
    <w:p w:rsidR="00000000" w:rsidRDefault="00D74721">
      <w:pPr>
        <w:pStyle w:val="Heading2"/>
        <w:rPr>
          <w:rFonts w:ascii="Segoe UI" w:eastAsia="Times New Roman" w:hAnsi="Segoe UI" w:cs="Segoe UI"/>
        </w:rPr>
      </w:pPr>
      <w:r>
        <w:rPr>
          <w:rFonts w:ascii="Segoe UI" w:eastAsia="Times New Roman" w:hAnsi="Segoe UI" w:cs="Segoe UI"/>
        </w:rPr>
        <w:t>2. Shared page grammar</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112"/>
        <w:gridCol w:w="1585"/>
        <w:gridCol w:w="6647"/>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4721">
            <w:pPr>
              <w:rPr>
                <w:rFonts w:ascii="Segoe UI" w:eastAsia="Times New Roman" w:hAnsi="Segoe UI" w:cs="Segoe UI"/>
                <w:b/>
                <w:bCs/>
                <w:sz w:val="19"/>
                <w:szCs w:val="19"/>
              </w:rPr>
            </w:pPr>
            <w:r>
              <w:rPr>
                <w:rFonts w:ascii="Segoe UI" w:eastAsia="Times New Roman" w:hAnsi="Segoe UI" w:cs="Segoe UI"/>
                <w:b/>
                <w:bCs/>
                <w:sz w:val="19"/>
                <w:szCs w:val="19"/>
              </w:rPr>
              <w:t>Region</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4721">
            <w:pPr>
              <w:rPr>
                <w:rFonts w:ascii="Segoe UI" w:eastAsia="Times New Roman" w:hAnsi="Segoe UI" w:cs="Segoe UI"/>
                <w:b/>
                <w:bCs/>
                <w:sz w:val="19"/>
                <w:szCs w:val="19"/>
              </w:rPr>
            </w:pPr>
            <w:r>
              <w:rPr>
                <w:rFonts w:ascii="Segoe UI" w:eastAsia="Times New Roman" w:hAnsi="Segoe UI" w:cs="Segoe UI"/>
                <w:b/>
                <w:bCs/>
                <w:sz w:val="19"/>
                <w:szCs w:val="19"/>
              </w:rPr>
              <w:t>Component</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4721">
            <w:pPr>
              <w:rPr>
                <w:rFonts w:ascii="Segoe UI" w:eastAsia="Times New Roman" w:hAnsi="Segoe UI" w:cs="Segoe UI"/>
                <w:b/>
                <w:bCs/>
                <w:sz w:val="19"/>
                <w:szCs w:val="19"/>
              </w:rPr>
            </w:pPr>
            <w:r>
              <w:rPr>
                <w:rFonts w:ascii="Segoe UI" w:eastAsia="Times New Roman" w:hAnsi="Segoe UI" w:cs="Segoe UI"/>
                <w:b/>
                <w:bCs/>
                <w:sz w:val="19"/>
                <w:szCs w:val="19"/>
              </w:rPr>
              <w:t>Rule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Page heading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Style w:val="c1"/>
                <w:rFonts w:eastAsia="Times New Roman" w:cs="Segoe UI"/>
              </w:rPr>
              <w:t>PageHeader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Title, one-line subtitle, action buttons on the right. Refresh is a ghost button; the primary action is filled.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Summary</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Style w:val="c1"/>
                <w:rFonts w:eastAsia="Times New Roman" w:cs="Segoe UI"/>
              </w:rPr>
              <w:t>StatCard</w:t>
            </w:r>
            <w:r>
              <w:rPr>
                <w:rFonts w:ascii="Segoe UI" w:eastAsia="Times New Roman" w:hAnsi="Segoe UI" w:cs="Segoe UI"/>
                <w:sz w:val="19"/>
                <w:szCs w:val="19"/>
              </w:rPr>
              <w:t xml:space="preserve"> grid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Four cards: tone, icon, label, value, optional trend and one line of meta.</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Filters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Style w:val="c1"/>
                <w:rFonts w:eastAsia="Times New Roman" w:cs="Segoe UI"/>
              </w:rPr>
              <w:t>FilterBar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One row above the content. Search on the left, selects after it, Clear on the right.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Content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Style w:val="c1"/>
                <w:rFonts w:eastAsia="Times New Roman" w:cs="Segoe UI"/>
              </w:rPr>
              <w:t>vision-panel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A titled panel per block; tables scroll horizontally in</w:t>
            </w:r>
            <w:r>
              <w:rPr>
                <w:rFonts w:ascii="Segoe UI" w:eastAsia="Times New Roman" w:hAnsi="Segoe UI" w:cs="Segoe UI"/>
                <w:sz w:val="19"/>
                <w:szCs w:val="19"/>
              </w:rPr>
              <w:t xml:space="preserve">side </w:t>
            </w:r>
            <w:r>
              <w:rPr>
                <w:rStyle w:val="c1"/>
                <w:rFonts w:eastAsia="Times New Roman" w:cs="Segoe UI"/>
              </w:rPr>
              <w:t>vision-table-scroll</w:t>
            </w:r>
            <w:r>
              <w:rPr>
                <w:rFonts w:ascii="Segoe UI" w:eastAsia="Times New Roman" w:hAnsi="Segoe UI" w:cs="Segoe UI"/>
                <w:sz w:val="19"/>
                <w:szCs w:val="19"/>
              </w:rPr>
              <w: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Row actions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Style w:val="c1"/>
                <w:rFonts w:eastAsia="Times New Roman" w:cs="Segoe UI"/>
              </w:rPr>
              <w:t>vision-row-actions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Icon-only 34px buttons. Each carries a tooltip and an accessible label naming its subject; no text labels, because the row is narrow and the icon already says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Empty state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 xml:space="preserve">antd </w:t>
            </w:r>
            <w:r>
              <w:rPr>
                <w:rStyle w:val="c1"/>
                <w:rFonts w:eastAsia="Times New Roman" w:cs="Segoe UI"/>
              </w:rPr>
              <w:t>Empty</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Says what is missing and what would fill it.</w:t>
            </w:r>
          </w:p>
        </w:tc>
      </w:tr>
    </w:tbl>
    <w:p w:rsidR="00000000" w:rsidRDefault="00D74721">
      <w:pPr>
        <w:pStyle w:val="NormalWeb"/>
        <w:rPr>
          <w:rFonts w:ascii="Segoe UI" w:hAnsi="Segoe UI" w:cs="Segoe UI"/>
          <w:sz w:val="22"/>
          <w:szCs w:val="22"/>
        </w:rPr>
      </w:pPr>
      <w:r>
        <w:rPr>
          <w:rFonts w:ascii="Segoe UI" w:hAnsi="Segoe UI" w:cs="Segoe UI"/>
          <w:sz w:val="22"/>
          <w:szCs w:val="22"/>
        </w:rPr>
        <w:t xml:space="preserve">Colour tokens come from </w:t>
      </w:r>
      <w:r>
        <w:rPr>
          <w:rStyle w:val="c1"/>
          <w:rFonts w:cs="Segoe UI"/>
        </w:rPr>
        <w:t>vision.css</w:t>
      </w:r>
      <w:r>
        <w:rPr>
          <w:rFonts w:ascii="Segoe UI" w:hAnsi="Segoe UI" w:cs="Segoe UI"/>
          <w:sz w:val="22"/>
          <w:szCs w:val="22"/>
        </w:rPr>
        <w:t>. Categorical chart series are blue and amber, never green and red.</w:t>
      </w:r>
    </w:p>
    <w:p w:rsidR="00000000" w:rsidRDefault="00D74721">
      <w:pPr>
        <w:pStyle w:val="Heading2"/>
        <w:rPr>
          <w:rFonts w:ascii="Segoe UI" w:eastAsia="Times New Roman" w:hAnsi="Segoe UI" w:cs="Segoe UI"/>
        </w:rPr>
      </w:pPr>
      <w:r>
        <w:rPr>
          <w:rFonts w:ascii="Segoe UI" w:eastAsia="Times New Roman" w:hAnsi="Segoe UI" w:cs="Segoe UI"/>
        </w:rPr>
        <w:t>3. Screen catalogue</w:t>
      </w:r>
    </w:p>
    <w:p w:rsidR="00000000" w:rsidRDefault="00D74721">
      <w:pPr>
        <w:pStyle w:val="Heading3"/>
        <w:rPr>
          <w:rFonts w:ascii="Segoe UI" w:eastAsia="Times New Roman" w:hAnsi="Segoe UI" w:cs="Segoe UI"/>
        </w:rPr>
      </w:pPr>
      <w:r>
        <w:rPr>
          <w:rFonts w:ascii="Segoe UI" w:eastAsia="Times New Roman" w:hAnsi="Segoe UI" w:cs="Segoe UI"/>
        </w:rPr>
        <w:t>3.1 Sign in / Register</w:t>
      </w:r>
    </w:p>
    <w:p w:rsidR="00000000" w:rsidRDefault="00D74721">
      <w:pPr>
        <w:pStyle w:val="NormalWeb"/>
        <w:rPr>
          <w:rFonts w:ascii="Segoe UI" w:hAnsi="Segoe UI" w:cs="Segoe UI"/>
          <w:sz w:val="22"/>
          <w:szCs w:val="22"/>
        </w:rPr>
      </w:pPr>
      <w:r>
        <w:rPr>
          <w:rFonts w:ascii="Segoe UI" w:hAnsi="Segoe UI" w:cs="Segoe UI"/>
          <w:sz w:val="22"/>
          <w:szCs w:val="22"/>
        </w:rPr>
        <w:t>Split layout: artwork and face-scan illustration on one side, the</w:t>
      </w:r>
      <w:r>
        <w:rPr>
          <w:rFonts w:ascii="Segoe UI" w:hAnsi="Segoe UI" w:cs="Segoe UI"/>
          <w:sz w:val="22"/>
          <w:szCs w:val="22"/>
        </w:rPr>
        <w:t xml:space="preserve"> form on the other, with a switch between Login and Register.</w:t>
      </w:r>
    </w:p>
    <w:p w:rsidR="00000000" w:rsidRDefault="00D74721">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Login:</w:t>
      </w:r>
      <w:r>
        <w:rPr>
          <w:rFonts w:ascii="Segoe UI" w:eastAsia="Times New Roman" w:hAnsi="Segoe UI" w:cs="Segoe UI"/>
          <w:sz w:val="22"/>
          <w:szCs w:val="22"/>
        </w:rPr>
        <w:t xml:space="preserve"> username, password, Remember me, Sign in, then a divider reading </w:t>
      </w:r>
      <w:r>
        <w:rPr>
          <w:rFonts w:ascii="Segoe UI" w:eastAsia="Times New Roman" w:hAnsi="Segoe UI" w:cs="Segoe UI"/>
          <w:sz w:val="22"/>
          <w:szCs w:val="22"/>
        </w:rPr>
        <w:br/>
        <w:t xml:space="preserve">"or" and a </w:t>
      </w:r>
      <w:r>
        <w:rPr>
          <w:rFonts w:ascii="Segoe UI" w:eastAsia="Times New Roman" w:hAnsi="Segoe UI" w:cs="Segoe UI"/>
          <w:b/>
          <w:bCs/>
          <w:sz w:val="22"/>
          <w:szCs w:val="22"/>
        </w:rPr>
        <w:t>Login with Face</w:t>
      </w:r>
      <w:r>
        <w:rPr>
          <w:rFonts w:ascii="Segoe UI" w:eastAsia="Times New Roman" w:hAnsi="Segoe UI" w:cs="Segoe UI"/>
          <w:sz w:val="22"/>
          <w:szCs w:val="22"/>
        </w:rPr>
        <w:t xml:space="preserve"> button that opens a camera modal. </w:t>
      </w:r>
    </w:p>
    <w:p w:rsidR="00000000" w:rsidRDefault="00D74721">
      <w:pPr>
        <w:pStyle w:val="NormalWeb"/>
        <w:rPr>
          <w:rFonts w:ascii="Segoe UI" w:hAnsi="Segoe UI" w:cs="Segoe UI"/>
          <w:sz w:val="22"/>
          <w:szCs w:val="22"/>
        </w:rPr>
      </w:pPr>
      <w:r>
        <w:rPr>
          <w:rFonts w:ascii="Segoe UI" w:hAnsi="Segoe UI" w:cs="Segoe UI"/>
          <w:sz w:val="22"/>
          <w:szCs w:val="22"/>
        </w:rPr>
        <w:t>The divider is the point. These are two ways in, not two steps: the face button no longer validates the username and password first, and sends no username at all. Pressing it opens the camera straight away, and the face on its own identifies the account.</w:t>
      </w:r>
    </w:p>
    <w:p w:rsidR="00000000" w:rsidRDefault="00D74721">
      <w:pPr>
        <w:pStyle w:val="NormalWeb"/>
        <w:rPr>
          <w:rFonts w:ascii="Segoe UI" w:hAnsi="Segoe UI" w:cs="Segoe UI"/>
          <w:sz w:val="22"/>
          <w:szCs w:val="22"/>
        </w:rPr>
      </w:pPr>
      <w:r>
        <w:rPr>
          <w:rFonts w:ascii="Segoe UI" w:hAnsi="Segoe UI" w:cs="Segoe UI"/>
          <w:sz w:val="22"/>
          <w:szCs w:val="22"/>
        </w:rPr>
        <w:t>A</w:t>
      </w:r>
      <w:r>
        <w:rPr>
          <w:rFonts w:ascii="Segoe UI" w:hAnsi="Segoe UI" w:cs="Segoe UI"/>
          <w:sz w:val="22"/>
          <w:szCs w:val="22"/>
        </w:rPr>
        <w:t xml:space="preserve"> failed capture leaves the modal open to try again rather than closing and making the person start over.</w:t>
      </w:r>
    </w:p>
    <w:p w:rsidR="00000000" w:rsidRDefault="00D74721">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Register (top to bottom):</w:t>
      </w:r>
      <w:r>
        <w:rPr>
          <w:rFonts w:ascii="Segoe UI" w:eastAsia="Times New Roman" w:hAnsi="Segoe UI" w:cs="Segoe UI"/>
          <w:sz w:val="22"/>
          <w:szCs w:val="22"/>
        </w:rPr>
        <w:t xml:space="preserve"> an information banner saying new accounts need </w:t>
      </w:r>
      <w:r>
        <w:rPr>
          <w:rFonts w:ascii="Segoe UI" w:eastAsia="Times New Roman" w:hAnsi="Segoe UI" w:cs="Segoe UI"/>
          <w:sz w:val="22"/>
          <w:szCs w:val="22"/>
        </w:rPr>
        <w:br/>
        <w:t>an administrator's approval, then Full name · Username · Email · Password · C</w:t>
      </w:r>
      <w:r>
        <w:rPr>
          <w:rFonts w:ascii="Segoe UI" w:eastAsia="Times New Roman" w:hAnsi="Segoe UI" w:cs="Segoe UI"/>
          <w:sz w:val="22"/>
          <w:szCs w:val="22"/>
        </w:rPr>
        <w:t xml:space="preserve">onfirm </w:t>
      </w:r>
      <w:r>
        <w:rPr>
          <w:rFonts w:ascii="Segoe UI" w:eastAsia="Times New Roman" w:hAnsi="Segoe UI" w:cs="Segoe UI"/>
          <w:sz w:val="22"/>
          <w:szCs w:val="22"/>
        </w:rPr>
        <w:lastRenderedPageBreak/>
        <w:t xml:space="preserve">password · </w:t>
      </w:r>
      <w:r>
        <w:rPr>
          <w:rFonts w:ascii="Segoe UI" w:eastAsia="Times New Roman" w:hAnsi="Segoe UI" w:cs="Segoe UI"/>
          <w:b/>
          <w:bCs/>
          <w:sz w:val="22"/>
          <w:szCs w:val="22"/>
        </w:rPr>
        <w:t>Gender</w:t>
      </w:r>
      <w:r>
        <w:rPr>
          <w:rFonts w:ascii="Segoe UI" w:eastAsia="Times New Roman" w:hAnsi="Segoe UI" w:cs="Segoe UI"/>
          <w:sz w:val="22"/>
          <w:szCs w:val="22"/>
        </w:rPr>
        <w:t xml:space="preserve"> (select: Male / Female / Other, clearable) · </w:t>
      </w:r>
      <w:r>
        <w:rPr>
          <w:rFonts w:ascii="Segoe UI" w:eastAsia="Times New Roman" w:hAnsi="Segoe UI" w:cs="Segoe UI"/>
          <w:b/>
          <w:bCs/>
          <w:sz w:val="22"/>
          <w:szCs w:val="22"/>
        </w:rPr>
        <w:t>Birthday</w:t>
      </w:r>
      <w:r>
        <w:rPr>
          <w:rFonts w:ascii="Segoe UI" w:eastAsia="Times New Roman" w:hAnsi="Segoe UI" w:cs="Segoe UI"/>
          <w:sz w:val="22"/>
          <w:szCs w:val="22"/>
        </w:rPr>
        <w:t xml:space="preserve"> (date picker, future dates disabled) · </w:t>
      </w:r>
      <w:r>
        <w:rPr>
          <w:rFonts w:ascii="Segoe UI" w:eastAsia="Times New Roman" w:hAnsi="Segoe UI" w:cs="Segoe UI"/>
          <w:b/>
          <w:bCs/>
          <w:sz w:val="22"/>
          <w:szCs w:val="22"/>
        </w:rPr>
        <w:t>Phone number</w:t>
      </w:r>
      <w:r>
        <w:rPr>
          <w:rFonts w:ascii="Segoe UI" w:eastAsia="Times New Roman" w:hAnsi="Segoe UI" w:cs="Segoe UI"/>
          <w:sz w:val="22"/>
          <w:szCs w:val="22"/>
        </w:rPr>
        <w:t xml:space="preserve"> · </w:t>
      </w:r>
      <w:r>
        <w:rPr>
          <w:rFonts w:ascii="Segoe UI" w:eastAsia="Times New Roman" w:hAnsi="Segoe UI" w:cs="Segoe UI"/>
          <w:b/>
          <w:bCs/>
          <w:sz w:val="22"/>
          <w:szCs w:val="22"/>
        </w:rPr>
        <w:t>Job</w:t>
      </w:r>
      <w:r>
        <w:rPr>
          <w:rFonts w:ascii="Segoe UI" w:eastAsia="Times New Roman" w:hAnsi="Segoe UI" w:cs="Segoe UI"/>
          <w:sz w:val="22"/>
          <w:szCs w:val="22"/>
        </w:rPr>
        <w:t xml:space="preserve"> · </w:t>
      </w:r>
      <w:r>
        <w:rPr>
          <w:rFonts w:ascii="Segoe UI" w:eastAsia="Times New Roman" w:hAnsi="Segoe UI" w:cs="Segoe UI"/>
          <w:b/>
          <w:bCs/>
          <w:sz w:val="22"/>
          <w:szCs w:val="22"/>
        </w:rPr>
        <w:t>Address</w:t>
      </w:r>
      <w:r>
        <w:rPr>
          <w:rFonts w:ascii="Segoe UI" w:eastAsia="Times New Roman" w:hAnsi="Segoe UI" w:cs="Segoe UI"/>
          <w:sz w:val="22"/>
          <w:szCs w:val="22"/>
        </w:rPr>
        <w:t xml:space="preserve"> · face capture panel · Register. </w:t>
      </w:r>
    </w:p>
    <w:p w:rsidR="00000000" w:rsidRDefault="00D74721">
      <w:pPr>
        <w:pStyle w:val="NormalWeb"/>
        <w:rPr>
          <w:rFonts w:ascii="Segoe UI" w:hAnsi="Segoe UI" w:cs="Segoe UI"/>
          <w:sz w:val="22"/>
          <w:szCs w:val="22"/>
        </w:rPr>
      </w:pPr>
      <w:r>
        <w:rPr>
          <w:rFonts w:ascii="Segoe UI" w:hAnsi="Segoe UI" w:cs="Segoe UI"/>
          <w:sz w:val="22"/>
          <w:szCs w:val="22"/>
        </w:rPr>
        <w:t xml:space="preserve">The banner sits above the form rather than appearing as a message after it </w:t>
      </w:r>
      <w:r>
        <w:rPr>
          <w:rFonts w:ascii="Segoe UI" w:hAnsi="Segoe UI" w:cs="Segoe UI"/>
          <w:sz w:val="22"/>
          <w:szCs w:val="22"/>
        </w:rPr>
        <w:t>is submitted: somebody expecting to be signed in at the end should find that out before filling anything in. On success the card returns to the Login side, because there is nothing more to do here until an administrator acts.</w:t>
      </w:r>
    </w:p>
    <w:p w:rsidR="00000000" w:rsidRDefault="00D74721">
      <w:pPr>
        <w:pStyle w:val="NormalWeb"/>
        <w:rPr>
          <w:rFonts w:ascii="Segoe UI" w:hAnsi="Segoe UI" w:cs="Segoe UI"/>
          <w:sz w:val="22"/>
          <w:szCs w:val="22"/>
        </w:rPr>
      </w:pPr>
      <w:r>
        <w:rPr>
          <w:rFonts w:ascii="Segoe UI" w:hAnsi="Segoe UI" w:cs="Segoe UI"/>
          <w:sz w:val="22"/>
          <w:szCs w:val="22"/>
        </w:rPr>
        <w:t>The five personal fields are o</w:t>
      </w:r>
      <w:r>
        <w:rPr>
          <w:rFonts w:ascii="Segoe UI" w:hAnsi="Segoe UI" w:cs="Segoe UI"/>
          <w:sz w:val="22"/>
          <w:szCs w:val="22"/>
        </w:rPr>
        <w:t>ptional and carry no asterisk; the face capture panel refuses to submit without a photo.</w:t>
      </w:r>
    </w:p>
    <w:p w:rsidR="00000000" w:rsidRDefault="00D74721">
      <w:pPr>
        <w:pStyle w:val="Heading3"/>
        <w:rPr>
          <w:rFonts w:ascii="Segoe UI" w:eastAsia="Times New Roman" w:hAnsi="Segoe UI" w:cs="Segoe UI"/>
        </w:rPr>
      </w:pPr>
      <w:r>
        <w:rPr>
          <w:rFonts w:ascii="Segoe UI" w:eastAsia="Times New Roman" w:hAnsi="Segoe UI" w:cs="Segoe UI"/>
        </w:rPr>
        <w:t>3.2 Overview</w:t>
      </w:r>
    </w:p>
    <w:p w:rsidR="00000000" w:rsidRDefault="00D74721">
      <w:pPr>
        <w:pStyle w:val="NormalWeb"/>
        <w:rPr>
          <w:rFonts w:ascii="Segoe UI" w:hAnsi="Segoe UI" w:cs="Segoe UI"/>
          <w:sz w:val="22"/>
          <w:szCs w:val="22"/>
        </w:rPr>
      </w:pPr>
      <w:r>
        <w:rPr>
          <w:rFonts w:ascii="Segoe UI" w:hAnsi="Segoe UI" w:cs="Segoe UI"/>
          <w:sz w:val="22"/>
          <w:szCs w:val="22"/>
        </w:rPr>
        <w:t>Stat cards for records, users, categories and cameras, a category distribution chart and a recent-activity list.</w:t>
      </w:r>
    </w:p>
    <w:p w:rsidR="00000000" w:rsidRDefault="00D74721">
      <w:pPr>
        <w:pStyle w:val="Heading3"/>
        <w:rPr>
          <w:rFonts w:ascii="Segoe UI" w:eastAsia="Times New Roman" w:hAnsi="Segoe UI" w:cs="Segoe UI"/>
        </w:rPr>
      </w:pPr>
      <w:r>
        <w:rPr>
          <w:rFonts w:ascii="Segoe UI" w:eastAsia="Times New Roman" w:hAnsi="Segoe UI" w:cs="Segoe UI"/>
        </w:rPr>
        <w:t>3.3 Users</w:t>
      </w:r>
    </w:p>
    <w:p w:rsidR="00000000" w:rsidRDefault="00D74721">
      <w:pPr>
        <w:pStyle w:val="NormalWeb"/>
        <w:rPr>
          <w:rFonts w:ascii="Segoe UI" w:hAnsi="Segoe UI" w:cs="Segoe UI"/>
          <w:sz w:val="22"/>
          <w:szCs w:val="22"/>
        </w:rPr>
      </w:pPr>
      <w:r>
        <w:rPr>
          <w:rFonts w:ascii="Segoe UI" w:hAnsi="Segoe UI" w:cs="Segoe UI"/>
          <w:sz w:val="22"/>
          <w:szCs w:val="22"/>
        </w:rPr>
        <w:t xml:space="preserve">Header actions: </w:t>
      </w:r>
      <w:r>
        <w:rPr>
          <w:rFonts w:ascii="Segoe UI" w:hAnsi="Segoe UI" w:cs="Segoe UI"/>
          <w:b/>
          <w:bCs/>
          <w:sz w:val="22"/>
          <w:szCs w:val="22"/>
        </w:rPr>
        <w:t>Refresh</w:t>
      </w:r>
      <w:r>
        <w:rPr>
          <w:rFonts w:ascii="Segoe UI" w:hAnsi="Segoe UI" w:cs="Segoe UI"/>
          <w:sz w:val="22"/>
          <w:szCs w:val="22"/>
        </w:rPr>
        <w:t xml:space="preserve"> and Add</w:t>
      </w:r>
      <w:r>
        <w:rPr>
          <w:rFonts w:ascii="Segoe UI" w:hAnsi="Segoe UI" w:cs="Segoe UI"/>
          <w:sz w:val="22"/>
          <w:szCs w:val="22"/>
        </w:rPr>
        <w:t xml:space="preserve"> User (administrators only). The list is re-read whenever the page is opened, so an account created during the session is present without a reload.</w:t>
      </w:r>
    </w:p>
    <w:p w:rsidR="00000000" w:rsidRDefault="00D74721">
      <w:pPr>
        <w:pStyle w:val="NormalWeb"/>
        <w:rPr>
          <w:rFonts w:ascii="Segoe UI" w:hAnsi="Segoe UI" w:cs="Segoe UI"/>
          <w:sz w:val="22"/>
          <w:szCs w:val="22"/>
        </w:rPr>
      </w:pPr>
      <w:r>
        <w:rPr>
          <w:rFonts w:ascii="Segoe UI" w:hAnsi="Segoe UI" w:cs="Segoe UI"/>
          <w:sz w:val="22"/>
          <w:szCs w:val="22"/>
        </w:rPr>
        <w:t xml:space="preserve">Stat cards: Total users · Administrators · Regular users · Face ID enrolled · </w:t>
      </w:r>
      <w:r>
        <w:rPr>
          <w:rFonts w:ascii="Segoe UI" w:hAnsi="Segoe UI" w:cs="Segoe UI"/>
          <w:b/>
          <w:bCs/>
          <w:sz w:val="22"/>
          <w:szCs w:val="22"/>
        </w:rPr>
        <w:t>Waiting for approval</w:t>
      </w:r>
      <w:r>
        <w:rPr>
          <w:rFonts w:ascii="Segoe UI" w:hAnsi="Segoe UI" w:cs="Segoe UI"/>
          <w:sz w:val="22"/>
          <w:szCs w:val="22"/>
        </w:rPr>
        <w:t>. The last</w:t>
      </w:r>
      <w:r>
        <w:rPr>
          <w:rFonts w:ascii="Segoe UI" w:hAnsi="Segoe UI" w:cs="Segoe UI"/>
          <w:sz w:val="22"/>
          <w:szCs w:val="22"/>
        </w:rPr>
        <w:t xml:space="preserve"> one is the only card on the page that is a job rather than a number — somebody registered and cannot use the system until it reaches zero — so it is amber whenever it is not zero, and its sub-line carries the denied count.</w:t>
      </w:r>
    </w:p>
    <w:p w:rsidR="00000000" w:rsidRDefault="00D74721">
      <w:pPr>
        <w:pStyle w:val="NormalWeb"/>
        <w:rPr>
          <w:rFonts w:ascii="Segoe UI" w:hAnsi="Segoe UI" w:cs="Segoe UI"/>
          <w:sz w:val="22"/>
          <w:szCs w:val="22"/>
        </w:rPr>
      </w:pPr>
      <w:r>
        <w:rPr>
          <w:rFonts w:ascii="Segoe UI" w:hAnsi="Segoe UI" w:cs="Segoe UI"/>
          <w:sz w:val="22"/>
          <w:szCs w:val="22"/>
        </w:rPr>
        <w:t>Filter bar: search text, role, f</w:t>
      </w:r>
      <w:r>
        <w:rPr>
          <w:rFonts w:ascii="Segoe UI" w:hAnsi="Segoe UI" w:cs="Segoe UI"/>
          <w:sz w:val="22"/>
          <w:szCs w:val="22"/>
        </w:rPr>
        <w:t xml:space="preserve">ace-enrolment state, </w:t>
      </w:r>
      <w:r>
        <w:rPr>
          <w:rFonts w:ascii="Segoe UI" w:hAnsi="Segoe UI" w:cs="Segoe UI"/>
          <w:b/>
          <w:bCs/>
          <w:sz w:val="22"/>
          <w:szCs w:val="22"/>
        </w:rPr>
        <w:t>status</w:t>
      </w:r>
      <w:r>
        <w:rPr>
          <w:rFonts w:ascii="Segoe UI" w:hAnsi="Segoe UI" w:cs="Segoe UI"/>
          <w:sz w:val="22"/>
          <w:szCs w:val="22"/>
        </w:rPr>
        <w:t>, Search and Reset.</w:t>
      </w:r>
    </w:p>
    <w:p w:rsidR="00000000" w:rsidRDefault="00D74721">
      <w:pPr>
        <w:pStyle w:val="NormalWeb"/>
        <w:rPr>
          <w:rFonts w:ascii="Segoe UI" w:hAnsi="Segoe UI" w:cs="Segoe UI"/>
          <w:sz w:val="22"/>
          <w:szCs w:val="22"/>
        </w:rPr>
      </w:pPr>
      <w:r>
        <w:rPr>
          <w:rFonts w:ascii="Segoe UI" w:hAnsi="Segoe UI" w:cs="Segoe UI"/>
          <w:sz w:val="22"/>
          <w:szCs w:val="22"/>
        </w:rPr>
        <w:t xml:space="preserve">Table columns: Name · Photo · Username · Email · Role · </w:t>
      </w:r>
      <w:r>
        <w:rPr>
          <w:rFonts w:ascii="Segoe UI" w:hAnsi="Segoe UI" w:cs="Segoe UI"/>
          <w:b/>
          <w:bCs/>
          <w:sz w:val="22"/>
          <w:szCs w:val="22"/>
        </w:rPr>
        <w:t>Status</w:t>
      </w:r>
      <w:r>
        <w:rPr>
          <w:rFonts w:ascii="Segoe UI" w:hAnsi="Segoe UI" w:cs="Segoe UI"/>
          <w:sz w:val="22"/>
          <w:szCs w:val="22"/>
        </w:rPr>
        <w:t xml:space="preserve"> · Access · Actions.</w:t>
      </w:r>
    </w:p>
    <w:p w:rsidR="00000000" w:rsidRDefault="00D74721">
      <w:pPr>
        <w:pStyle w:val="NormalWeb"/>
        <w:rPr>
          <w:rFonts w:ascii="Segoe UI" w:hAnsi="Segoe UI" w:cs="Segoe UI"/>
          <w:sz w:val="22"/>
          <w:szCs w:val="22"/>
        </w:rPr>
      </w:pPr>
      <w:r>
        <w:rPr>
          <w:rFonts w:ascii="Segoe UI" w:hAnsi="Segoe UI" w:cs="Segoe UI"/>
          <w:b/>
          <w:bCs/>
          <w:sz w:val="22"/>
          <w:szCs w:val="22"/>
        </w:rPr>
        <w:t>Status</w:t>
      </w:r>
      <w:r>
        <w:rPr>
          <w:rFonts w:ascii="Segoe UI" w:hAnsi="Segoe UI" w:cs="Segoe UI"/>
          <w:sz w:val="22"/>
          <w:szCs w:val="22"/>
        </w:rPr>
        <w:t xml:space="preserve"> is a pill: Pending in amber with a dot, Allowed in green, Denied in red. Amber rather than red for Pending, because it </w:t>
      </w:r>
      <w:r>
        <w:rPr>
          <w:rFonts w:ascii="Segoe UI" w:hAnsi="Segoe UI" w:cs="Segoe UI"/>
          <w:sz w:val="22"/>
          <w:szCs w:val="22"/>
        </w:rPr>
        <w:t>is a question waiting for an answer and not a failure; red is kept for the decision to refuse.</w:t>
      </w:r>
    </w:p>
    <w:p w:rsidR="00000000" w:rsidRDefault="00D74721">
      <w:pPr>
        <w:pStyle w:val="NormalWeb"/>
        <w:rPr>
          <w:rFonts w:ascii="Segoe UI" w:hAnsi="Segoe UI" w:cs="Segoe UI"/>
          <w:sz w:val="22"/>
          <w:szCs w:val="22"/>
        </w:rPr>
      </w:pPr>
      <w:r>
        <w:rPr>
          <w:rFonts w:ascii="Segoe UI" w:hAnsi="Segoe UI" w:cs="Segoe UI"/>
          <w:b/>
          <w:bCs/>
          <w:sz w:val="22"/>
          <w:szCs w:val="22"/>
        </w:rPr>
        <w:t>Actions</w:t>
      </w:r>
      <w:r>
        <w:rPr>
          <w:rFonts w:ascii="Segoe UI" w:hAnsi="Segoe UI" w:cs="Segoe UI"/>
          <w:sz w:val="22"/>
          <w:szCs w:val="22"/>
        </w:rPr>
        <w:t xml:space="preserve"> per row, for administrators: </w:t>
      </w:r>
      <w:r>
        <w:rPr>
          <w:rFonts w:ascii="Segoe UI" w:hAnsi="Segoe UI" w:cs="Segoe UI"/>
          <w:b/>
          <w:bCs/>
          <w:sz w:val="22"/>
          <w:szCs w:val="22"/>
        </w:rPr>
        <w:t>Allow</w:t>
      </w:r>
      <w:r>
        <w:rPr>
          <w:rFonts w:ascii="Segoe UI" w:hAnsi="Segoe UI" w:cs="Segoe UI"/>
          <w:sz w:val="22"/>
          <w:szCs w:val="22"/>
        </w:rPr>
        <w:t xml:space="preserve"> (shown unless already allowed), </w:t>
      </w:r>
      <w:r>
        <w:rPr>
          <w:rFonts w:ascii="Segoe UI" w:hAnsi="Segoe UI" w:cs="Segoe UI"/>
          <w:b/>
          <w:bCs/>
          <w:sz w:val="22"/>
          <w:szCs w:val="22"/>
        </w:rPr>
        <w:t>Deny</w:t>
      </w:r>
      <w:r>
        <w:rPr>
          <w:rFonts w:ascii="Segoe UI" w:hAnsi="Segoe UI" w:cs="Segoe UI"/>
          <w:sz w:val="22"/>
          <w:szCs w:val="22"/>
        </w:rPr>
        <w:t xml:space="preserve"> (unless already denied), edit, and delete. Allow and Deny act from the list witho</w:t>
      </w:r>
      <w:r>
        <w:rPr>
          <w:rFonts w:ascii="Segoe UI" w:hAnsi="Segoe UI" w:cs="Segoe UI"/>
          <w:sz w:val="22"/>
          <w:szCs w:val="22"/>
        </w:rPr>
        <w:t>ut opening anything — approving a morning's registrations should not mean opening five dialogs.</w:t>
      </w:r>
    </w:p>
    <w:p w:rsidR="00000000" w:rsidRDefault="00D74721">
      <w:pPr>
        <w:pStyle w:val="NormalWeb"/>
        <w:rPr>
          <w:rFonts w:ascii="Segoe UI" w:hAnsi="Segoe UI" w:cs="Segoe UI"/>
          <w:sz w:val="22"/>
          <w:szCs w:val="22"/>
        </w:rPr>
      </w:pPr>
      <w:r>
        <w:rPr>
          <w:rFonts w:ascii="Segoe UI" w:hAnsi="Segoe UI" w:cs="Segoe UI"/>
          <w:sz w:val="22"/>
          <w:szCs w:val="22"/>
        </w:rPr>
        <w:t>Deny and Delete are absent from your own row rather than shown and refused. The API blocks both either way, and a button that can only fail is not a choice.</w:t>
      </w:r>
    </w:p>
    <w:p w:rsidR="00000000" w:rsidRDefault="00D74721">
      <w:pPr>
        <w:pStyle w:val="NormalWeb"/>
        <w:rPr>
          <w:rFonts w:ascii="Segoe UI" w:hAnsi="Segoe UI" w:cs="Segoe UI"/>
          <w:sz w:val="22"/>
          <w:szCs w:val="22"/>
        </w:rPr>
      </w:pPr>
      <w:r>
        <w:rPr>
          <w:rFonts w:ascii="Segoe UI" w:hAnsi="Segoe UI" w:cs="Segoe UI"/>
          <w:b/>
          <w:bCs/>
          <w:sz w:val="22"/>
          <w:szCs w:val="22"/>
        </w:rPr>
        <w:t>Deleting an account</w:t>
      </w:r>
      <w:r>
        <w:rPr>
          <w:rFonts w:ascii="Segoe UI" w:hAnsi="Segoe UI" w:cs="Segoe UI"/>
          <w:sz w:val="22"/>
          <w:szCs w:val="22"/>
        </w:rPr>
        <w:t xml:space="preserve"> asks with a dialog built from a server-side count of what will actually go: a list of what is destroyed — "12 data records (with their files)", "4 chat conversations (deleted for the other person too)", "2 meetings they host (with their</w:t>
      </w:r>
      <w:r>
        <w:rPr>
          <w:rFonts w:ascii="Segoe UI" w:hAnsi="Segoe UI" w:cs="Segoe UI"/>
          <w:sz w:val="22"/>
          <w:szCs w:val="22"/>
        </w:rPr>
        <w:t xml:space="preserve"> recordings)" — and, separately, what is kept and unlinked: projects whose ownership passes to you, tasks that are unassigned. A red line at the bottom says it cannot be undone. Where the account would be the last administrator able to sign in, a warning d</w:t>
      </w:r>
      <w:r>
        <w:rPr>
          <w:rFonts w:ascii="Segoe UI" w:hAnsi="Segoe UI" w:cs="Segoe UI"/>
          <w:sz w:val="22"/>
          <w:szCs w:val="22"/>
        </w:rPr>
        <w:t>ialog explains that instead of offering the choice.</w:t>
      </w:r>
    </w:p>
    <w:p w:rsidR="00000000" w:rsidRDefault="00D74721">
      <w:pPr>
        <w:pStyle w:val="NormalWeb"/>
        <w:rPr>
          <w:rFonts w:ascii="Segoe UI" w:hAnsi="Segoe UI" w:cs="Segoe UI"/>
          <w:sz w:val="22"/>
          <w:szCs w:val="22"/>
        </w:rPr>
      </w:pPr>
      <w:r>
        <w:rPr>
          <w:rFonts w:ascii="Segoe UI" w:hAnsi="Segoe UI" w:cs="Segoe UI"/>
          <w:b/>
          <w:bCs/>
          <w:sz w:val="22"/>
          <w:szCs w:val="22"/>
        </w:rPr>
        <w:t>User editor</w:t>
      </w:r>
      <w:r>
        <w:rPr>
          <w:rFonts w:ascii="Segoe UI" w:hAnsi="Segoe UI" w:cs="Segoe UI"/>
          <w:sz w:val="22"/>
          <w:szCs w:val="22"/>
        </w:rPr>
        <w:t xml:space="preserve"> (modal, three tabs):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4721">
            <w:pPr>
              <w:rPr>
                <w:rFonts w:ascii="Segoe UI" w:eastAsia="Times New Roman" w:hAnsi="Segoe UI" w:cs="Segoe UI"/>
                <w:b/>
                <w:bCs/>
                <w:sz w:val="19"/>
                <w:szCs w:val="19"/>
              </w:rPr>
            </w:pPr>
            <w:r>
              <w:rPr>
                <w:rFonts w:ascii="Segoe UI" w:eastAsia="Times New Roman" w:hAnsi="Segoe UI" w:cs="Segoe UI"/>
                <w:b/>
                <w:bCs/>
                <w:sz w:val="19"/>
                <w:szCs w:val="19"/>
              </w:rPr>
              <w:t>Tab</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4721">
            <w:pPr>
              <w:rPr>
                <w:rFonts w:ascii="Segoe UI" w:eastAsia="Times New Roman" w:hAnsi="Segoe UI" w:cs="Segoe UI"/>
                <w:b/>
                <w:bCs/>
                <w:sz w:val="19"/>
                <w:szCs w:val="19"/>
              </w:rPr>
            </w:pPr>
            <w:r>
              <w:rPr>
                <w:rFonts w:ascii="Segoe UI" w:eastAsia="Times New Roman" w:hAnsi="Segoe UI" w:cs="Segoe UI"/>
                <w:b/>
                <w:bCs/>
                <w:sz w:val="19"/>
                <w:szCs w:val="19"/>
              </w:rPr>
              <w:t>Contents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Basic Info</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 xml:space="preserve">Face photo card with Choose File; Full name; Email; </w:t>
            </w:r>
            <w:r>
              <w:rPr>
                <w:rFonts w:ascii="Segoe UI" w:eastAsia="Times New Roman" w:hAnsi="Segoe UI" w:cs="Segoe UI"/>
                <w:b/>
                <w:bCs/>
                <w:sz w:val="19"/>
                <w:szCs w:val="19"/>
              </w:rPr>
              <w:t>Gender</w:t>
            </w:r>
            <w:r>
              <w:rPr>
                <w:rFonts w:ascii="Segoe UI" w:eastAsia="Times New Roman" w:hAnsi="Segoe UI" w:cs="Segoe UI"/>
                <w:sz w:val="19"/>
                <w:szCs w:val="19"/>
              </w:rPr>
              <w:t xml:space="preserve">; </w:t>
            </w:r>
            <w:r>
              <w:rPr>
                <w:rFonts w:ascii="Segoe UI" w:eastAsia="Times New Roman" w:hAnsi="Segoe UI" w:cs="Segoe UI"/>
                <w:b/>
                <w:bCs/>
                <w:sz w:val="19"/>
                <w:szCs w:val="19"/>
              </w:rPr>
              <w:t>Birthday</w:t>
            </w:r>
            <w:r>
              <w:rPr>
                <w:rFonts w:ascii="Segoe UI" w:eastAsia="Times New Roman" w:hAnsi="Segoe UI" w:cs="Segoe UI"/>
                <w:sz w:val="19"/>
                <w:szCs w:val="19"/>
              </w:rPr>
              <w:t xml:space="preserve">; </w:t>
            </w:r>
            <w:r>
              <w:rPr>
                <w:rFonts w:ascii="Segoe UI" w:eastAsia="Times New Roman" w:hAnsi="Segoe UI" w:cs="Segoe UI"/>
                <w:b/>
                <w:bCs/>
                <w:sz w:val="19"/>
                <w:szCs w:val="19"/>
              </w:rPr>
              <w:t>Phone number</w:t>
            </w:r>
            <w:r>
              <w:rPr>
                <w:rFonts w:ascii="Segoe UI" w:eastAsia="Times New Roman" w:hAnsi="Segoe UI" w:cs="Segoe UI"/>
                <w:sz w:val="19"/>
                <w:szCs w:val="19"/>
              </w:rPr>
              <w:t xml:space="preserve">; </w:t>
            </w:r>
            <w:r>
              <w:rPr>
                <w:rFonts w:ascii="Segoe UI" w:eastAsia="Times New Roman" w:hAnsi="Segoe UI" w:cs="Segoe UI"/>
                <w:b/>
                <w:bCs/>
                <w:sz w:val="19"/>
                <w:szCs w:val="19"/>
              </w:rPr>
              <w:t>Address</w:t>
            </w:r>
            <w:r>
              <w:rPr>
                <w:rFonts w:ascii="Segoe UI" w:eastAsia="Times New Roman" w:hAnsi="Segoe UI" w:cs="Segoe UI"/>
                <w:sz w:val="19"/>
                <w:szCs w:val="19"/>
              </w:rPr>
              <w:t xml:space="preserve"> (two-row text area); </w:t>
            </w:r>
            <w:r>
              <w:rPr>
                <w:rFonts w:ascii="Segoe UI" w:eastAsia="Times New Roman" w:hAnsi="Segoe UI" w:cs="Segoe UI"/>
                <w:b/>
                <w:bCs/>
                <w:sz w:val="19"/>
                <w:szCs w:val="19"/>
              </w:rPr>
              <w:t>Job</w:t>
            </w:r>
            <w:r>
              <w:rPr>
                <w:rFonts w:ascii="Segoe UI" w:eastAsia="Times New Roman" w:hAnsi="Segoe UI" w:cs="Segoe UI"/>
                <w:sz w:val="19"/>
                <w:szCs w:val="19"/>
              </w:rPr>
              <w:t xml:space="preserve">; Role (disabled when editing </w:t>
            </w:r>
            <w:r>
              <w:rPr>
                <w:rFonts w:ascii="Segoe UI" w:eastAsia="Times New Roman" w:hAnsi="Segoe UI" w:cs="Segoe UI"/>
                <w:sz w:val="19"/>
                <w:szCs w:val="19"/>
              </w:rPr>
              <w:t>yourself).</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Permissions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A page × action matrix with Grant all / Clear all. Replaced by an explanatory banner when the role is Admin, since an admin bypasses the list.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Logs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Recent activity for that account.</w:t>
            </w:r>
          </w:p>
        </w:tc>
      </w:tr>
    </w:tbl>
    <w:p w:rsidR="00000000" w:rsidRDefault="00D74721">
      <w:pPr>
        <w:pStyle w:val="Heading3"/>
        <w:rPr>
          <w:rFonts w:ascii="Segoe UI" w:eastAsia="Times New Roman" w:hAnsi="Segoe UI" w:cs="Segoe UI"/>
        </w:rPr>
      </w:pPr>
      <w:r>
        <w:rPr>
          <w:rFonts w:ascii="Segoe UI" w:eastAsia="Times New Roman" w:hAnsi="Segoe UI" w:cs="Segoe UI"/>
        </w:rPr>
        <w:t>3.4 My Page</w:t>
      </w:r>
    </w:p>
    <w:p w:rsidR="00000000" w:rsidRDefault="00D74721">
      <w:pPr>
        <w:pStyle w:val="NormalWeb"/>
        <w:rPr>
          <w:rFonts w:ascii="Segoe UI" w:hAnsi="Segoe UI" w:cs="Segoe UI"/>
          <w:sz w:val="22"/>
          <w:szCs w:val="22"/>
        </w:rPr>
      </w:pPr>
      <w:r>
        <w:rPr>
          <w:rFonts w:ascii="Segoe UI" w:hAnsi="Segoe UI" w:cs="Segoe UI"/>
          <w:sz w:val="22"/>
          <w:szCs w:val="22"/>
        </w:rPr>
        <w:t xml:space="preserve">Reached from the avatar menu. Tabs: </w:t>
      </w:r>
      <w:r>
        <w:rPr>
          <w:rFonts w:ascii="Segoe UI" w:hAnsi="Segoe UI" w:cs="Segoe UI"/>
          <w:b/>
          <w:bCs/>
          <w:sz w:val="22"/>
          <w:szCs w:val="22"/>
        </w:rPr>
        <w:t>Account</w:t>
      </w:r>
      <w:r>
        <w:rPr>
          <w:rFonts w:ascii="Segoe UI" w:hAnsi="Segoe UI" w:cs="Segoe UI"/>
          <w:sz w:val="22"/>
          <w:szCs w:val="22"/>
        </w:rPr>
        <w:t xml:space="preserve">, </w:t>
      </w:r>
      <w:r>
        <w:rPr>
          <w:rFonts w:ascii="Segoe UI" w:hAnsi="Segoe UI" w:cs="Segoe UI"/>
          <w:b/>
          <w:bCs/>
          <w:sz w:val="22"/>
          <w:szCs w:val="22"/>
        </w:rPr>
        <w:t>Wallet</w:t>
      </w:r>
      <w:r>
        <w:rPr>
          <w:rFonts w:ascii="Segoe UI" w:hAnsi="Segoe UI" w:cs="Segoe UI"/>
          <w:sz w:val="22"/>
          <w:szCs w:val="22"/>
        </w:rPr>
        <w:t xml:space="preserve"> (if permitted), </w:t>
      </w:r>
      <w:r>
        <w:rPr>
          <w:rFonts w:ascii="Segoe UI" w:hAnsi="Segoe UI" w:cs="Segoe UI"/>
          <w:b/>
          <w:bCs/>
          <w:sz w:val="22"/>
          <w:szCs w:val="22"/>
        </w:rPr>
        <w:t>Contacts</w:t>
      </w:r>
      <w:r>
        <w:rPr>
          <w:rFonts w:ascii="Segoe UI" w:hAnsi="Segoe UI" w:cs="Segoe UI"/>
          <w:sz w:val="22"/>
          <w:szCs w:val="22"/>
        </w:rPr>
        <w:t xml:space="preserve"> (if permitted).</w:t>
      </w:r>
    </w:p>
    <w:p w:rsidR="00000000" w:rsidRDefault="00D74721">
      <w:pPr>
        <w:pStyle w:val="NormalWeb"/>
        <w:rPr>
          <w:rFonts w:ascii="Segoe UI" w:hAnsi="Segoe UI" w:cs="Segoe UI"/>
          <w:sz w:val="22"/>
          <w:szCs w:val="22"/>
        </w:rPr>
      </w:pPr>
      <w:r>
        <w:rPr>
          <w:rFonts w:ascii="Segoe UI" w:hAnsi="Segoe UI" w:cs="Segoe UI"/>
          <w:sz w:val="22"/>
          <w:szCs w:val="22"/>
        </w:rPr>
        <w:t>The Account tab stacks three panels:</w:t>
      </w:r>
    </w:p>
    <w:p w:rsidR="00000000" w:rsidRDefault="00D74721">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Profile</w:t>
      </w:r>
      <w:r>
        <w:rPr>
          <w:rFonts w:ascii="Segoe UI" w:eastAsia="Times New Roman" w:hAnsi="Segoe UI" w:cs="Segoe UI"/>
          <w:sz w:val="22"/>
          <w:szCs w:val="22"/>
        </w:rPr>
        <w:t xml:space="preserve"> — face photo beside a fact list: Name, Username, Email, </w:t>
      </w:r>
      <w:r>
        <w:rPr>
          <w:rFonts w:ascii="Segoe UI" w:eastAsia="Times New Roman" w:hAnsi="Segoe UI" w:cs="Segoe UI"/>
          <w:sz w:val="22"/>
          <w:szCs w:val="22"/>
        </w:rPr>
        <w:br/>
        <w:t>Gender, Birthday, Phone, Job, Address, Member since. A note states that name, email and face phot</w:t>
      </w:r>
      <w:r>
        <w:rPr>
          <w:rFonts w:ascii="Segoe UI" w:eastAsia="Times New Roman" w:hAnsi="Segoe UI" w:cs="Segoe UI"/>
          <w:sz w:val="22"/>
          <w:szCs w:val="22"/>
        </w:rPr>
        <w:t xml:space="preserve">o are changed by an administrator. </w:t>
      </w:r>
    </w:p>
    <w:p w:rsidR="00000000" w:rsidRDefault="00D74721">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Personal details</w:t>
      </w:r>
      <w:r>
        <w:rPr>
          <w:rFonts w:ascii="Segoe UI" w:eastAsia="Times New Roman" w:hAnsi="Segoe UI" w:cs="Segoe UI"/>
          <w:sz w:val="22"/>
          <w:szCs w:val="22"/>
        </w:rPr>
        <w:t xml:space="preserve"> — an editable form for the five personal fields </w:t>
      </w:r>
      <w:r>
        <w:rPr>
          <w:rFonts w:ascii="Segoe UI" w:eastAsia="Times New Roman" w:hAnsi="Segoe UI" w:cs="Segoe UI"/>
          <w:sz w:val="22"/>
          <w:szCs w:val="22"/>
        </w:rPr>
        <w:br/>
        <w:t xml:space="preserve">(gender, birthday, phone, job in a two-column grid; address full width) with a Save details button. </w:t>
      </w:r>
    </w:p>
    <w:p w:rsidR="00000000" w:rsidRDefault="00D74721">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User settings</w:t>
      </w:r>
      <w:r>
        <w:rPr>
          <w:rFonts w:ascii="Segoe UI" w:eastAsia="Times New Roman" w:hAnsi="Segoe UI" w:cs="Segoe UI"/>
          <w:sz w:val="22"/>
          <w:szCs w:val="22"/>
        </w:rPr>
        <w:t xml:space="preserve"> </w:t>
      </w:r>
      <w:r>
        <w:rPr>
          <w:rFonts w:ascii="Segoe UI" w:eastAsia="Times New Roman" w:hAnsi="Segoe UI" w:cs="Segoe UI"/>
          <w:sz w:val="22"/>
          <w:szCs w:val="22"/>
        </w:rPr>
        <w:t xml:space="preserve">— current password, new password, confirmation. </w:t>
      </w:r>
    </w:p>
    <w:p w:rsidR="00000000" w:rsidRDefault="00D74721">
      <w:pPr>
        <w:pStyle w:val="Heading3"/>
        <w:rPr>
          <w:rFonts w:ascii="Segoe UI" w:eastAsia="Times New Roman" w:hAnsi="Segoe UI" w:cs="Segoe UI"/>
        </w:rPr>
      </w:pPr>
      <w:r>
        <w:rPr>
          <w:rFonts w:ascii="Segoe UI" w:eastAsia="Times New Roman" w:hAnsi="Segoe UI" w:cs="Segoe UI"/>
        </w:rPr>
        <w:t>3.5 Wallet (page, and the Wallet tab of My Page)</w:t>
      </w:r>
    </w:p>
    <w:p w:rsidR="00000000" w:rsidRDefault="00D74721">
      <w:pPr>
        <w:pStyle w:val="NormalWeb"/>
        <w:rPr>
          <w:rFonts w:ascii="Segoe UI" w:hAnsi="Segoe UI" w:cs="Segoe UI"/>
          <w:sz w:val="22"/>
          <w:szCs w:val="22"/>
        </w:rPr>
      </w:pPr>
      <w:r>
        <w:rPr>
          <w:rFonts w:ascii="Segoe UI" w:hAnsi="Segoe UI" w:cs="Segoe UI"/>
          <w:sz w:val="22"/>
          <w:szCs w:val="22"/>
        </w:rPr>
        <w:t>Embedded in My Page the toolbar sits on its own line, because that page already carries a header; otherwise the toolbar lives in the PageHeader. Toolbar: Refr</w:t>
      </w:r>
      <w:r>
        <w:rPr>
          <w:rFonts w:ascii="Segoe UI" w:hAnsi="Segoe UI" w:cs="Segoe UI"/>
          <w:sz w:val="22"/>
          <w:szCs w:val="22"/>
        </w:rPr>
        <w:t>esh · Add entry.</w:t>
      </w:r>
    </w:p>
    <w:p w:rsidR="00000000" w:rsidRDefault="00D74721">
      <w:pPr>
        <w:pStyle w:val="NormalWeb"/>
        <w:rPr>
          <w:rFonts w:ascii="Segoe UI" w:hAnsi="Segoe UI" w:cs="Segoe UI"/>
          <w:sz w:val="22"/>
          <w:szCs w:val="22"/>
        </w:rPr>
      </w:pPr>
      <w:r>
        <w:rPr>
          <w:rFonts w:ascii="Segoe UI" w:hAnsi="Segoe UI" w:cs="Segoe UI"/>
          <w:b/>
          <w:bCs/>
          <w:sz w:val="22"/>
          <w:szCs w:val="22"/>
        </w:rPr>
        <w:t>Statistics show both currencies at once.</w:t>
      </w:r>
      <w:r>
        <w:rPr>
          <w:rFonts w:ascii="Segoe UI" w:hAnsi="Segoe UI" w:cs="Segoe UI"/>
          <w:sz w:val="22"/>
          <w:szCs w:val="22"/>
        </w:rPr>
        <w:t xml:space="preserve"> There is no currency selector anywhere on the page, because there is nothing to choose between: every figure is reported per currency.</w:t>
      </w:r>
    </w:p>
    <w:p w:rsidR="00000000" w:rsidRDefault="00D74721">
      <w:pPr>
        <w:pStyle w:val="HTMLPreformatted"/>
      </w:pPr>
      <w:r>
        <w:t xml:space="preserve">┌ Income · USD ┬ Expense · USD ┬ Balance · USD ┬ Entries · USD </w:t>
      </w:r>
      <w:r>
        <w:t>┐</w:t>
      </w:r>
    </w:p>
    <w:p w:rsidR="00000000" w:rsidRDefault="00D74721">
      <w:pPr>
        <w:pStyle w:val="HTMLPreformatted"/>
      </w:pPr>
      <w:r>
        <w:t>├ Income · REM ┼ Expense · REM ┼ Balance · REM ┼ Entries · REM ┤</w:t>
      </w:r>
    </w:p>
    <w:p w:rsidR="00000000" w:rsidRDefault="00D74721">
      <w:pPr>
        <w:pStyle w:val="HTMLPreformatted"/>
      </w:pPr>
      <w:r>
        <w:t>└──────────────┴───────────────┴───────────────┴───────────────┘</w:t>
      </w:r>
    </w:p>
    <w:p w:rsidR="00000000" w:rsidRDefault="00D74721">
      <w:pPr>
        <w:pStyle w:val="HTMLPreformatted"/>
      </w:pPr>
      <w:r>
        <w:t xml:space="preserve"> Filters: date range · type · category · months</w:t>
      </w:r>
    </w:p>
    <w:p w:rsidR="00000000" w:rsidRDefault="00D74721">
      <w:pPr>
        <w:pStyle w:val="HTMLPreformatted"/>
      </w:pPr>
    </w:p>
    <w:p w:rsidR="00000000" w:rsidRDefault="00D74721">
      <w:pPr>
        <w:pStyle w:val="HTMLPreformatted"/>
      </w:pPr>
      <w:r>
        <w:t xml:space="preserve"> ┌ Income and expense ─────────────────────────────────────────┐</w:t>
      </w:r>
    </w:p>
    <w:p w:rsidR="00000000" w:rsidRDefault="00D74721">
      <w:pPr>
        <w:pStyle w:val="HTMLPreformatted"/>
      </w:pPr>
      <w:r>
        <w:t xml:space="preserve"> │ [USD]  </w:t>
      </w:r>
      <w:r>
        <w:t>grouped bars, one pair per month                     │</w:t>
      </w:r>
    </w:p>
    <w:p w:rsidR="00000000" w:rsidRDefault="00D74721">
      <w:pPr>
        <w:pStyle w:val="HTMLPreformatted"/>
      </w:pPr>
      <w:r>
        <w:t xml:space="preserve"> │ ────────────────────────────────────────────────────────    │</w:t>
      </w:r>
    </w:p>
    <w:p w:rsidR="00000000" w:rsidRDefault="00D74721">
      <w:pPr>
        <w:pStyle w:val="HTMLPreformatted"/>
      </w:pPr>
      <w:r>
        <w:t xml:space="preserve"> │ [REM]  grouped bars, one pair per month                     │</w:t>
      </w:r>
    </w:p>
    <w:p w:rsidR="00000000" w:rsidRDefault="00D74721">
      <w:pPr>
        <w:pStyle w:val="HTMLPreformatted"/>
      </w:pPr>
      <w:r>
        <w:t xml:space="preserve"> └─────────────────────────────────────────────────────────────┘</w:t>
      </w:r>
    </w:p>
    <w:p w:rsidR="00000000" w:rsidRDefault="00D74721">
      <w:pPr>
        <w:pStyle w:val="HTMLPreformatted"/>
      </w:pPr>
      <w:r>
        <w:t xml:space="preserve"> ┌ Run</w:t>
      </w:r>
      <w:r>
        <w:t>ning balance (USD, REM) ─┬ Spending by category (USD, REM)┐</w:t>
      </w:r>
    </w:p>
    <w:p w:rsidR="00000000" w:rsidRDefault="00D74721">
      <w:pPr>
        <w:pStyle w:val="HTMLPreformatted"/>
      </w:pPr>
      <w:r>
        <w:t xml:space="preserve"> ┌ Income by category (USD,REM)┬ Monthly figures table          ┐</w:t>
      </w:r>
    </w:p>
    <w:p w:rsidR="00000000" w:rsidRDefault="00D74721">
      <w:pPr>
        <w:pStyle w:val="HTMLPreformatted"/>
      </w:pPr>
      <w:r>
        <w:t xml:space="preserve"> └ Entries table                                                ┘</w:t>
      </w:r>
    </w:p>
    <w:p w:rsidR="00000000" w:rsidRDefault="00D74721">
      <w:pPr>
        <w:pStyle w:val="NormalWeb"/>
        <w:rPr>
          <w:rFonts w:ascii="Segoe UI" w:hAnsi="Segoe UI" w:cs="Segoe UI"/>
          <w:sz w:val="22"/>
          <w:szCs w:val="22"/>
        </w:rPr>
      </w:pPr>
      <w:r>
        <w:rPr>
          <w:rFonts w:ascii="Segoe UI" w:hAnsi="Segoe UI" w:cs="Segoe UI"/>
          <w:sz w:val="22"/>
          <w:szCs w:val="22"/>
        </w:rPr>
        <w:t>Each block inside a panel is introduced by a small pill carrying</w:t>
      </w:r>
      <w:r>
        <w:rPr>
          <w:rFonts w:ascii="Segoe UI" w:hAnsi="Segoe UI" w:cs="Segoe UI"/>
          <w:sz w:val="22"/>
          <w:szCs w:val="22"/>
        </w:rPr>
        <w:t xml:space="preserve"> its currency code, separated from the next by a rule. A currency with no entries shows "Nothing recorded in &lt;code&gt;" rather than an empty axis.</w:t>
      </w:r>
    </w:p>
    <w:p w:rsidR="00000000" w:rsidRDefault="00D74721">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Monthly figures</w:t>
      </w:r>
      <w:r>
        <w:rPr>
          <w:rFonts w:ascii="Segoe UI" w:eastAsia="Times New Roman" w:hAnsi="Segoe UI" w:cs="Segoe UI"/>
          <w:sz w:val="22"/>
          <w:szCs w:val="22"/>
        </w:rPr>
        <w:t xml:space="preserve"> table columns: Month · Currency · Income · Expense · Net. </w:t>
      </w:r>
    </w:p>
    <w:p w:rsidR="00000000" w:rsidRDefault="00D74721">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Entries</w:t>
      </w:r>
      <w:r>
        <w:rPr>
          <w:rFonts w:ascii="Segoe UI" w:eastAsia="Times New Roman" w:hAnsi="Segoe UI" w:cs="Segoe UI"/>
          <w:sz w:val="22"/>
          <w:szCs w:val="22"/>
        </w:rPr>
        <w:t xml:space="preserve"> table columns: Date · Type · </w:t>
      </w:r>
      <w:r>
        <w:rPr>
          <w:rFonts w:ascii="Segoe UI" w:eastAsia="Times New Roman" w:hAnsi="Segoe UI" w:cs="Segoe UI"/>
          <w:sz w:val="22"/>
          <w:szCs w:val="22"/>
        </w:rPr>
        <w:t xml:space="preserve">Category · Note · Method · </w:t>
      </w:r>
      <w:r>
        <w:rPr>
          <w:rFonts w:ascii="Segoe UI" w:eastAsia="Times New Roman" w:hAnsi="Segoe UI" w:cs="Segoe UI"/>
          <w:sz w:val="22"/>
          <w:szCs w:val="22"/>
        </w:rPr>
        <w:br/>
      </w:r>
      <w:r>
        <w:rPr>
          <w:rFonts w:ascii="Segoe UI" w:eastAsia="Times New Roman" w:hAnsi="Segoe UI" w:cs="Segoe UI"/>
          <w:b/>
          <w:bCs/>
          <w:sz w:val="22"/>
          <w:szCs w:val="22"/>
        </w:rPr>
        <w:t>Currency</w:t>
      </w:r>
      <w:r>
        <w:rPr>
          <w:rFonts w:ascii="Segoe UI" w:eastAsia="Times New Roman" w:hAnsi="Segoe UI" w:cs="Segoe UI"/>
          <w:sz w:val="22"/>
          <w:szCs w:val="22"/>
        </w:rPr>
        <w:t xml:space="preserve"> · Amount · Actions. The amount is prefixed + or − and formatted in the entry's own currency. </w:t>
      </w:r>
    </w:p>
    <w:p w:rsidR="00000000" w:rsidRDefault="00D74721">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Entry dialog:</w:t>
      </w:r>
      <w:r>
        <w:rPr>
          <w:rFonts w:ascii="Segoe UI" w:eastAsia="Times New Roman" w:hAnsi="Segoe UI" w:cs="Segoe UI"/>
          <w:sz w:val="22"/>
          <w:szCs w:val="22"/>
        </w:rPr>
        <w:t xml:space="preserve"> Type (Income / Expense radio) · Amount · </w:t>
      </w:r>
      <w:r>
        <w:rPr>
          <w:rFonts w:ascii="Segoe UI" w:eastAsia="Times New Roman" w:hAnsi="Segoe UI" w:cs="Segoe UI"/>
          <w:b/>
          <w:bCs/>
          <w:sz w:val="22"/>
          <w:szCs w:val="22"/>
        </w:rPr>
        <w:t>Currency</w:t>
      </w:r>
      <w:r>
        <w:rPr>
          <w:rFonts w:ascii="Segoe UI" w:eastAsia="Times New Roman" w:hAnsi="Segoe UI" w:cs="Segoe UI"/>
          <w:sz w:val="22"/>
          <w:szCs w:val="22"/>
        </w:rPr>
        <w:t xml:space="preserve"> </w:t>
      </w:r>
      <w:r>
        <w:rPr>
          <w:rFonts w:ascii="Segoe UI" w:eastAsia="Times New Roman" w:hAnsi="Segoe UI" w:cs="Segoe UI"/>
          <w:sz w:val="22"/>
          <w:szCs w:val="22"/>
        </w:rPr>
        <w:br/>
        <w:t>(USD / REM, preselected from the last entry, with the note "</w:t>
      </w:r>
      <w:r>
        <w:rPr>
          <w:rFonts w:ascii="Segoe UI" w:eastAsia="Times New Roman" w:hAnsi="Segoe UI" w:cs="Segoe UI"/>
          <w:sz w:val="22"/>
          <w:szCs w:val="22"/>
        </w:rPr>
        <w:t xml:space="preserve">Kept per entry; totals are never converted") · Date · Category · Method · Note. </w:t>
      </w:r>
    </w:p>
    <w:p w:rsidR="00000000" w:rsidRDefault="00D74721">
      <w:pPr>
        <w:pStyle w:val="Heading3"/>
        <w:rPr>
          <w:rFonts w:ascii="Segoe UI" w:eastAsia="Times New Roman" w:hAnsi="Segoe UI" w:cs="Segoe UI"/>
        </w:rPr>
      </w:pPr>
      <w:r>
        <w:rPr>
          <w:rFonts w:ascii="Segoe UI" w:eastAsia="Times New Roman" w:hAnsi="Segoe UI" w:cs="Segoe UI"/>
        </w:rPr>
        <w:t>3.5a Data — sharing a record</w:t>
      </w:r>
    </w:p>
    <w:p w:rsidR="00000000" w:rsidRDefault="00D74721">
      <w:pPr>
        <w:pStyle w:val="NormalWeb"/>
        <w:rPr>
          <w:rFonts w:ascii="Segoe UI" w:hAnsi="Segoe UI" w:cs="Segoe UI"/>
          <w:sz w:val="22"/>
          <w:szCs w:val="22"/>
        </w:rPr>
      </w:pPr>
      <w:r>
        <w:rPr>
          <w:rFonts w:ascii="Segoe UI" w:hAnsi="Segoe UI" w:cs="Segoe UI"/>
          <w:sz w:val="22"/>
          <w:szCs w:val="22"/>
        </w:rPr>
        <w:t>The last control in both the add and edit dialogs, directly under the attachment picker:</w:t>
      </w:r>
    </w:p>
    <w:p w:rsidR="00000000" w:rsidRDefault="00D74721">
      <w:pPr>
        <w:pStyle w:val="HTMLPreformatted"/>
      </w:pPr>
      <w:r>
        <w:t xml:space="preserve"> Share with   [ Everyone ]  [ Selected people ]</w:t>
      </w:r>
    </w:p>
    <w:p w:rsidR="00000000" w:rsidRDefault="00D74721">
      <w:pPr>
        <w:pStyle w:val="HTMLPreformatted"/>
      </w:pPr>
    </w:p>
    <w:p w:rsidR="00000000" w:rsidRDefault="00D74721">
      <w:pPr>
        <w:pStyle w:val="HTMLPreformatted"/>
      </w:pPr>
      <w:r>
        <w:t xml:space="preserve"> People </w:t>
      </w:r>
      <w:r>
        <w:t xml:space="preserve">      [ </w:t>
      </w:r>
      <w:r>
        <w:rPr>
          <w:rFonts w:ascii="Cambria Math" w:hAnsi="Cambria Math" w:cs="Cambria Math"/>
        </w:rPr>
        <w:t>⌄</w:t>
      </w:r>
      <w:r>
        <w:t xml:space="preserve"> Ada Lovelace (ada) </w:t>
      </w:r>
      <w:r>
        <w:rPr>
          <w:rFonts w:cs="Consolas"/>
        </w:rPr>
        <w:t>×</w:t>
      </w:r>
      <w:r>
        <w:t xml:space="preserve"> ] [ </w:t>
      </w:r>
      <w:r>
        <w:rPr>
          <w:rFonts w:ascii="Cambria Math" w:hAnsi="Cambria Math" w:cs="Cambria Math"/>
        </w:rPr>
        <w:t>⌄</w:t>
      </w:r>
      <w:r>
        <w:t xml:space="preserve"> </w:t>
      </w:r>
      <w:r>
        <w:rPr>
          <w:rFonts w:cs="Consolas"/>
        </w:rPr>
        <w:t>…</w:t>
      </w:r>
      <w:r>
        <w:t xml:space="preserve"> ]</w:t>
      </w:r>
    </w:p>
    <w:p w:rsidR="00000000" w:rsidRDefault="00D74721">
      <w:pPr>
        <w:pStyle w:val="HTMLPreformatted"/>
      </w:pPr>
      <w:r>
        <w:t xml:space="preserve">              Nobody selected — only you can see this record.</w:t>
      </w:r>
    </w:p>
    <w:p w:rsidR="00000000" w:rsidRDefault="00D74721">
      <w:pPr>
        <w:pStyle w:val="NormalWeb"/>
        <w:rPr>
          <w:rFonts w:ascii="Segoe UI" w:hAnsi="Segoe UI" w:cs="Segoe UI"/>
          <w:sz w:val="22"/>
          <w:szCs w:val="22"/>
        </w:rPr>
      </w:pPr>
      <w:r>
        <w:rPr>
          <w:rFonts w:ascii="Segoe UI" w:hAnsi="Segoe UI" w:cs="Segoe UI"/>
          <w:sz w:val="22"/>
          <w:szCs w:val="22"/>
        </w:rPr>
        <w:t>Two questions rather than one list with an "everyone" entry in it: sharing with everyone and sharing with a named set are different answers, and a list t</w:t>
      </w:r>
      <w:r>
        <w:rPr>
          <w:rFonts w:ascii="Segoe UI" w:hAnsi="Segoe UI" w:cs="Segoe UI"/>
          <w:sz w:val="22"/>
          <w:szCs w:val="22"/>
        </w:rPr>
        <w:t xml:space="preserve">hat mixes them lets a record claim both at once. The people picker appears only when </w:t>
      </w:r>
      <w:r>
        <w:rPr>
          <w:rFonts w:ascii="Segoe UI" w:hAnsi="Segoe UI" w:cs="Segoe UI"/>
          <w:b/>
          <w:bCs/>
          <w:sz w:val="22"/>
          <w:szCs w:val="22"/>
        </w:rPr>
        <w:t>Selected people</w:t>
      </w:r>
      <w:r>
        <w:rPr>
          <w:rFonts w:ascii="Segoe UI" w:hAnsi="Segoe UI" w:cs="Segoe UI"/>
          <w:sz w:val="22"/>
          <w:szCs w:val="22"/>
        </w:rPr>
        <w:t xml:space="preserve"> is chosen, searches by name and username, and leaves the owner out — they always have access, so an empty selection means "only me" and the hint says so.</w:t>
      </w:r>
    </w:p>
    <w:p w:rsidR="00000000" w:rsidRDefault="00D74721">
      <w:pPr>
        <w:pStyle w:val="NormalWeb"/>
        <w:rPr>
          <w:rFonts w:ascii="Segoe UI" w:hAnsi="Segoe UI" w:cs="Segoe UI"/>
          <w:sz w:val="22"/>
          <w:szCs w:val="22"/>
        </w:rPr>
      </w:pPr>
      <w:r>
        <w:rPr>
          <w:rFonts w:ascii="Segoe UI" w:hAnsi="Segoe UI" w:cs="Segoe UI"/>
          <w:sz w:val="22"/>
          <w:szCs w:val="22"/>
        </w:rPr>
        <w:t>T</w:t>
      </w:r>
      <w:r>
        <w:rPr>
          <w:rFonts w:ascii="Segoe UI" w:hAnsi="Segoe UI" w:cs="Segoe UI"/>
          <w:sz w:val="22"/>
          <w:szCs w:val="22"/>
        </w:rPr>
        <w:t xml:space="preserve">he record detail dialog states the result beside the category tag: </w:t>
      </w:r>
      <w:r>
        <w:rPr>
          <w:rFonts w:ascii="Segoe UI" w:hAnsi="Segoe UI" w:cs="Segoe UI"/>
          <w:i/>
          <w:iCs/>
          <w:sz w:val="22"/>
          <w:szCs w:val="22"/>
        </w:rPr>
        <w:t>Shared with everyone</w:t>
      </w:r>
      <w:r>
        <w:rPr>
          <w:rFonts w:ascii="Segoe UI" w:hAnsi="Segoe UI" w:cs="Segoe UI"/>
          <w:sz w:val="22"/>
          <w:szCs w:val="22"/>
        </w:rPr>
        <w:t xml:space="preserve">, </w:t>
      </w:r>
      <w:r>
        <w:rPr>
          <w:rFonts w:ascii="Segoe UI" w:hAnsi="Segoe UI" w:cs="Segoe UI"/>
          <w:i/>
          <w:iCs/>
          <w:sz w:val="22"/>
          <w:szCs w:val="22"/>
        </w:rPr>
        <w:t>Shared with Ada Lovelace, Grace Hopper</w:t>
      </w:r>
      <w:r>
        <w:rPr>
          <w:rFonts w:ascii="Segoe UI" w:hAnsi="Segoe UI" w:cs="Segoe UI"/>
          <w:sz w:val="22"/>
          <w:szCs w:val="22"/>
        </w:rPr>
        <w:t xml:space="preserve">, or </w:t>
      </w:r>
      <w:r>
        <w:rPr>
          <w:rFonts w:ascii="Segoe UI" w:hAnsi="Segoe UI" w:cs="Segoe UI"/>
          <w:i/>
          <w:iCs/>
          <w:sz w:val="22"/>
          <w:szCs w:val="22"/>
        </w:rPr>
        <w:t>Private to you</w:t>
      </w:r>
      <w:r>
        <w:rPr>
          <w:rFonts w:ascii="Segoe UI" w:hAnsi="Segoe UI" w:cs="Segoe UI"/>
          <w:sz w:val="22"/>
          <w:szCs w:val="22"/>
        </w:rPr>
        <w:t>.</w:t>
      </w:r>
    </w:p>
    <w:p w:rsidR="00000000" w:rsidRDefault="00D74721">
      <w:pPr>
        <w:pStyle w:val="NormalWeb"/>
        <w:rPr>
          <w:rFonts w:ascii="Segoe UI" w:hAnsi="Segoe UI" w:cs="Segoe UI"/>
          <w:sz w:val="22"/>
          <w:szCs w:val="22"/>
        </w:rPr>
      </w:pPr>
      <w:r>
        <w:rPr>
          <w:rFonts w:ascii="Segoe UI" w:hAnsi="Segoe UI" w:cs="Segoe UI"/>
          <w:sz w:val="22"/>
          <w:szCs w:val="22"/>
        </w:rPr>
        <w:t>In the record table, the edit and delete buttons are absent on a record you do not own; the preview button i</w:t>
      </w:r>
      <w:r>
        <w:rPr>
          <w:rFonts w:ascii="Segoe UI" w:hAnsi="Segoe UI" w:cs="Segoe UI"/>
          <w:sz w:val="22"/>
          <w:szCs w:val="22"/>
        </w:rPr>
        <w:t>s always there.</w:t>
      </w:r>
    </w:p>
    <w:p w:rsidR="00000000" w:rsidRDefault="00D74721">
      <w:pPr>
        <w:pStyle w:val="Heading3"/>
        <w:rPr>
          <w:rFonts w:ascii="Segoe UI" w:eastAsia="Times New Roman" w:hAnsi="Segoe UI" w:cs="Segoe UI"/>
        </w:rPr>
      </w:pPr>
      <w:r>
        <w:rPr>
          <w:rFonts w:ascii="Segoe UI" w:eastAsia="Times New Roman" w:hAnsi="Segoe UI" w:cs="Segoe UI"/>
        </w:rPr>
        <w:t>3.6 Chat</w:t>
      </w:r>
    </w:p>
    <w:p w:rsidR="00000000" w:rsidRDefault="00D74721">
      <w:pPr>
        <w:pStyle w:val="NormalWeb"/>
        <w:rPr>
          <w:rFonts w:ascii="Segoe UI" w:hAnsi="Segoe UI" w:cs="Segoe UI"/>
          <w:sz w:val="22"/>
          <w:szCs w:val="22"/>
        </w:rPr>
      </w:pPr>
      <w:r>
        <w:rPr>
          <w:rFonts w:ascii="Segoe UI" w:hAnsi="Segoe UI" w:cs="Segoe UI"/>
          <w:sz w:val="22"/>
          <w:szCs w:val="22"/>
        </w:rPr>
        <w:t>Two columns: conversation list and the open thread.</w:t>
      </w:r>
    </w:p>
    <w:p w:rsidR="00000000" w:rsidRDefault="00D74721">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List:</w:t>
      </w:r>
      <w:r>
        <w:rPr>
          <w:rFonts w:ascii="Segoe UI" w:eastAsia="Times New Roman" w:hAnsi="Segoe UI" w:cs="Segoe UI"/>
          <w:sz w:val="22"/>
          <w:szCs w:val="22"/>
        </w:rPr>
        <w:t xml:space="preserve"> one search box that both filters existing conversations and looks </w:t>
      </w:r>
      <w:r>
        <w:rPr>
          <w:rFonts w:ascii="Segoe UI" w:eastAsia="Times New Roman" w:hAnsi="Segoe UI" w:cs="Segoe UI"/>
          <w:sz w:val="22"/>
          <w:szCs w:val="22"/>
        </w:rPr>
        <w:br/>
        <w:t>up people to start a new one; results appear under a "People" heading. Each row: avatar, name, time, previ</w:t>
      </w:r>
      <w:r>
        <w:rPr>
          <w:rFonts w:ascii="Segoe UI" w:eastAsia="Times New Roman" w:hAnsi="Segoe UI" w:cs="Segoe UI"/>
          <w:sz w:val="22"/>
          <w:szCs w:val="22"/>
        </w:rPr>
        <w:t xml:space="preserve">ew, unread badge. A conversation whose last message is a file previews it as </w:t>
      </w:r>
      <w:r>
        <w:rPr>
          <w:rStyle w:val="c1"/>
          <w:rFonts w:ascii="Segoe UI Symbol" w:eastAsia="Times New Roman" w:hAnsi="Segoe UI Symbol" w:cs="Segoe UI Symbol"/>
        </w:rPr>
        <w:t>📎</w:t>
      </w:r>
      <w:r>
        <w:rPr>
          <w:rStyle w:val="c1"/>
          <w:rFonts w:eastAsia="Times New Roman" w:cs="Segoe UI"/>
        </w:rPr>
        <w:t xml:space="preserve"> &lt;file name&gt;</w:t>
      </w:r>
      <w:r>
        <w:rPr>
          <w:rFonts w:ascii="Segoe UI" w:eastAsia="Times New Roman" w:hAnsi="Segoe UI" w:cs="Segoe UI"/>
          <w:sz w:val="22"/>
          <w:szCs w:val="22"/>
        </w:rPr>
        <w:t xml:space="preserve">. </w:t>
      </w:r>
    </w:p>
    <w:p w:rsidR="00000000" w:rsidRDefault="00D74721">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Thread:</w:t>
      </w:r>
      <w:r>
        <w:rPr>
          <w:rFonts w:ascii="Segoe UI" w:eastAsia="Times New Roman" w:hAnsi="Segoe UI" w:cs="Segoe UI"/>
          <w:sz w:val="22"/>
          <w:szCs w:val="22"/>
        </w:rPr>
        <w:t xml:space="preserve"> day dividers, bubbles right-aligned for your own messages, a </w:t>
      </w:r>
      <w:r>
        <w:rPr>
          <w:rFonts w:ascii="Segoe UI" w:eastAsia="Times New Roman" w:hAnsi="Segoe UI" w:cs="Segoe UI"/>
          <w:sz w:val="22"/>
          <w:szCs w:val="22"/>
        </w:rPr>
        <w:br/>
        <w:t xml:space="preserve">clock time and a one-or-two-tick receipt on your own bubbles. </w:t>
      </w:r>
    </w:p>
    <w:p w:rsidR="00000000" w:rsidRDefault="00D74721">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Attachment bubble:</w:t>
      </w:r>
      <w:r>
        <w:rPr>
          <w:rFonts w:ascii="Segoe UI" w:eastAsia="Times New Roman" w:hAnsi="Segoe UI" w:cs="Segoe UI"/>
          <w:sz w:val="22"/>
          <w:szCs w:val="22"/>
        </w:rPr>
        <w:t xml:space="preserve"> file-type </w:t>
      </w:r>
      <w:r>
        <w:rPr>
          <w:rFonts w:ascii="Segoe UI" w:eastAsia="Times New Roman" w:hAnsi="Segoe UI" w:cs="Segoe UI"/>
          <w:sz w:val="22"/>
          <w:szCs w:val="22"/>
        </w:rPr>
        <w:t xml:space="preserve">icon, file name, and a meta line of size </w:t>
      </w:r>
      <w:r>
        <w:rPr>
          <w:rFonts w:ascii="Segoe UI" w:eastAsia="Times New Roman" w:hAnsi="Segoe UI" w:cs="Segoe UI"/>
          <w:sz w:val="22"/>
          <w:szCs w:val="22"/>
        </w:rPr>
        <w:br/>
        <w:t xml:space="preserve">and remaining retention ("Deleted in 5 days"). It is a download link while the file exists. Once swept, the same row is dimmed, is no longer a link, and the name carries its </w:t>
      </w:r>
      <w:r>
        <w:rPr>
          <w:rStyle w:val="c1"/>
          <w:rFonts w:eastAsia="Times New Roman" w:cs="Segoe UI"/>
        </w:rPr>
        <w:t>(deleted)</w:t>
      </w:r>
      <w:r>
        <w:rPr>
          <w:rFonts w:ascii="Segoe UI" w:eastAsia="Times New Roman" w:hAnsi="Segoe UI" w:cs="Segoe UI"/>
          <w:sz w:val="22"/>
          <w:szCs w:val="22"/>
        </w:rPr>
        <w:t xml:space="preserve"> tag. </w:t>
      </w:r>
    </w:p>
    <w:p w:rsidR="00000000" w:rsidRDefault="00D74721">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Composer:</w:t>
      </w:r>
      <w:r>
        <w:rPr>
          <w:rFonts w:ascii="Segoe UI" w:eastAsia="Times New Roman" w:hAnsi="Segoe UI" w:cs="Segoe UI"/>
          <w:sz w:val="22"/>
          <w:szCs w:val="22"/>
        </w:rPr>
        <w:t xml:space="preserve"> a paper-clip b</w:t>
      </w:r>
      <w:r>
        <w:rPr>
          <w:rFonts w:ascii="Segoe UI" w:eastAsia="Times New Roman" w:hAnsi="Segoe UI" w:cs="Segoe UI"/>
          <w:sz w:val="22"/>
          <w:szCs w:val="22"/>
        </w:rPr>
        <w:t xml:space="preserve">utton, the text area, and Send. Above it, one </w:t>
      </w:r>
      <w:r>
        <w:rPr>
          <w:rFonts w:ascii="Segoe UI" w:eastAsia="Times New Roman" w:hAnsi="Segoe UI" w:cs="Segoe UI"/>
          <w:sz w:val="22"/>
          <w:szCs w:val="22"/>
        </w:rPr>
        <w:br/>
        <w:t xml:space="preserve">line states that files are deleted a week after they are sent and that the name is tagged in the conversation. Anything typed in the box when a file is chosen is sent as the note on that file. </w:t>
      </w:r>
    </w:p>
    <w:p w:rsidR="00000000" w:rsidRDefault="00D74721">
      <w:pPr>
        <w:pStyle w:val="Heading3"/>
        <w:rPr>
          <w:rFonts w:ascii="Segoe UI" w:eastAsia="Times New Roman" w:hAnsi="Segoe UI" w:cs="Segoe UI"/>
        </w:rPr>
      </w:pPr>
      <w:r>
        <w:rPr>
          <w:rFonts w:ascii="Segoe UI" w:eastAsia="Times New Roman" w:hAnsi="Segoe UI" w:cs="Segoe UI"/>
        </w:rPr>
        <w:t>3.7 Project Man</w:t>
      </w:r>
      <w:r>
        <w:rPr>
          <w:rFonts w:ascii="Segoe UI" w:eastAsia="Times New Roman" w:hAnsi="Segoe UI" w:cs="Segoe UI"/>
        </w:rPr>
        <w:t>agement</w:t>
      </w:r>
    </w:p>
    <w:p w:rsidR="00000000" w:rsidRDefault="00D74721">
      <w:pPr>
        <w:pStyle w:val="NormalWeb"/>
        <w:rPr>
          <w:rFonts w:ascii="Segoe UI" w:hAnsi="Segoe UI" w:cs="Segoe UI"/>
          <w:sz w:val="22"/>
          <w:szCs w:val="22"/>
        </w:rPr>
      </w:pPr>
      <w:r>
        <w:rPr>
          <w:rFonts w:ascii="Segoe UI" w:hAnsi="Segoe UI" w:cs="Segoe UI"/>
          <w:sz w:val="22"/>
          <w:szCs w:val="22"/>
        </w:rPr>
        <w:t>Card grid, one card per project: colour accent, key, name, status badge, description, progress bar with "x of y tasks done", and four counts (Open, In progress, To verify, Reopened). The footer holds the due date and three icon-only actions — Edit,</w:t>
      </w:r>
      <w:r>
        <w:rPr>
          <w:rFonts w:ascii="Segoe UI" w:hAnsi="Segoe UI" w:cs="Segoe UI"/>
          <w:sz w:val="22"/>
          <w:szCs w:val="22"/>
        </w:rPr>
        <w:t xml:space="preserve"> Delete, Open — each with a tooltip and a label naming the project.</w:t>
      </w:r>
    </w:p>
    <w:p w:rsidR="00000000" w:rsidRDefault="00D74721">
      <w:pPr>
        <w:pStyle w:val="NormalWeb"/>
        <w:rPr>
          <w:rFonts w:ascii="Segoe UI" w:hAnsi="Segoe UI" w:cs="Segoe UI"/>
          <w:sz w:val="22"/>
          <w:szCs w:val="22"/>
        </w:rPr>
      </w:pPr>
      <w:r>
        <w:rPr>
          <w:rFonts w:ascii="Segoe UI" w:hAnsi="Segoe UI" w:cs="Segoe UI"/>
          <w:b/>
          <w:bCs/>
          <w:sz w:val="22"/>
          <w:szCs w:val="22"/>
        </w:rPr>
        <w:t>Project detail</w:t>
      </w:r>
      <w:r>
        <w:rPr>
          <w:rFonts w:ascii="Segoe UI" w:hAnsi="Segoe UI" w:cs="Segoe UI"/>
          <w:sz w:val="22"/>
          <w:szCs w:val="22"/>
        </w:rPr>
        <w:t xml:space="preserve"> replaces the list in place. It offers a Kanban board with one column per status, a table view, and a task drawer showing the report, the bug fields, attachments, comments an</w:t>
      </w:r>
      <w:r>
        <w:rPr>
          <w:rFonts w:ascii="Segoe UI" w:hAnsi="Segoe UI" w:cs="Segoe UI"/>
          <w:sz w:val="22"/>
          <w:szCs w:val="22"/>
        </w:rPr>
        <w:t>d the full history. Only the moves the lifecycle allows are offered as buttons; columns that cannot accept the dragged card are dimmed.</w:t>
      </w:r>
    </w:p>
    <w:p w:rsidR="00000000" w:rsidRDefault="00D74721">
      <w:pPr>
        <w:pStyle w:val="Heading3"/>
        <w:rPr>
          <w:rFonts w:ascii="Segoe UI" w:eastAsia="Times New Roman" w:hAnsi="Segoe UI" w:cs="Segoe UI"/>
        </w:rPr>
      </w:pPr>
      <w:r>
        <w:rPr>
          <w:rFonts w:ascii="Segoe UI" w:eastAsia="Times New Roman" w:hAnsi="Segoe UI" w:cs="Segoe UI"/>
        </w:rPr>
        <w:t>3.7a Mail</w:t>
      </w:r>
    </w:p>
    <w:p w:rsidR="00000000" w:rsidRDefault="00D74721">
      <w:pPr>
        <w:pStyle w:val="NormalWeb"/>
        <w:rPr>
          <w:rFonts w:ascii="Segoe UI" w:hAnsi="Segoe UI" w:cs="Segoe UI"/>
          <w:sz w:val="22"/>
          <w:szCs w:val="22"/>
        </w:rPr>
      </w:pPr>
      <w:r>
        <w:rPr>
          <w:rFonts w:ascii="Segoe UI" w:hAnsi="Segoe UI" w:cs="Segoe UI"/>
          <w:sz w:val="22"/>
          <w:szCs w:val="22"/>
        </w:rPr>
        <w:t xml:space="preserve">Two columns. The left one holds the folder switch — </w:t>
      </w:r>
      <w:r>
        <w:rPr>
          <w:rFonts w:ascii="Segoe UI" w:hAnsi="Segoe UI" w:cs="Segoe UI"/>
          <w:b/>
          <w:bCs/>
          <w:sz w:val="22"/>
          <w:szCs w:val="22"/>
        </w:rPr>
        <w:t>Inbox</w:t>
      </w:r>
      <w:r>
        <w:rPr>
          <w:rFonts w:ascii="Segoe UI" w:hAnsi="Segoe UI" w:cs="Segoe UI"/>
          <w:sz w:val="22"/>
          <w:szCs w:val="22"/>
        </w:rPr>
        <w:t xml:space="preserve"> (with its unread count) and </w:t>
      </w:r>
      <w:r>
        <w:rPr>
          <w:rFonts w:ascii="Segoe UI" w:hAnsi="Segoe UI" w:cs="Segoe UI"/>
          <w:b/>
          <w:bCs/>
          <w:sz w:val="22"/>
          <w:szCs w:val="22"/>
        </w:rPr>
        <w:t>Sent</w:t>
      </w:r>
      <w:r>
        <w:rPr>
          <w:rFonts w:ascii="Segoe UI" w:hAnsi="Segoe UI" w:cs="Segoe UI"/>
          <w:sz w:val="22"/>
          <w:szCs w:val="22"/>
        </w:rPr>
        <w:t xml:space="preserve"> — a search box, and</w:t>
      </w:r>
      <w:r>
        <w:rPr>
          <w:rFonts w:ascii="Segoe UI" w:hAnsi="Segoe UI" w:cs="Segoe UI"/>
          <w:sz w:val="22"/>
          <w:szCs w:val="22"/>
        </w:rPr>
        <w:t xml:space="preserve"> the message list. An unread message carries a bold subject and a dot; a sent one carries an "Opened </w:t>
      </w:r>
      <w:r>
        <w:rPr>
          <w:rFonts w:ascii="Segoe UI" w:hAnsi="Segoe UI" w:cs="Segoe UI"/>
          <w:i/>
          <w:iCs/>
          <w:sz w:val="22"/>
          <w:szCs w:val="22"/>
        </w:rPr>
        <w:t>n</w:t>
      </w:r>
      <w:r>
        <w:rPr>
          <w:rFonts w:ascii="Segoe UI" w:hAnsi="Segoe UI" w:cs="Segoe UI"/>
          <w:sz w:val="22"/>
          <w:szCs w:val="22"/>
        </w:rPr>
        <w:t>/</w:t>
      </w:r>
      <w:r>
        <w:rPr>
          <w:rFonts w:ascii="Segoe UI" w:hAnsi="Segoe UI" w:cs="Segoe UI"/>
          <w:i/>
          <w:iCs/>
          <w:sz w:val="22"/>
          <w:szCs w:val="22"/>
        </w:rPr>
        <w:t>m</w:t>
      </w:r>
      <w:r>
        <w:rPr>
          <w:rFonts w:ascii="Segoe UI" w:hAnsi="Segoe UI" w:cs="Segoe UI"/>
          <w:sz w:val="22"/>
          <w:szCs w:val="22"/>
        </w:rPr>
        <w:t>" chip.</w:t>
      </w:r>
    </w:p>
    <w:p w:rsidR="00000000" w:rsidRDefault="00D74721">
      <w:pPr>
        <w:pStyle w:val="NormalWeb"/>
        <w:rPr>
          <w:rFonts w:ascii="Segoe UI" w:hAnsi="Segoe UI" w:cs="Segoe UI"/>
          <w:sz w:val="22"/>
          <w:szCs w:val="22"/>
        </w:rPr>
      </w:pPr>
      <w:r>
        <w:rPr>
          <w:rFonts w:ascii="Segoe UI" w:hAnsi="Segoe UI" w:cs="Segoe UI"/>
          <w:sz w:val="22"/>
          <w:szCs w:val="22"/>
        </w:rPr>
        <w:t>The reading pane shows the sender, the recipients, the time, the body, and the attachment with its size. Then the open tracking, which differs b</w:t>
      </w:r>
      <w:r>
        <w:rPr>
          <w:rFonts w:ascii="Segoe UI" w:hAnsi="Segoe UI" w:cs="Segoe UI"/>
          <w:sz w:val="22"/>
          <w:szCs w:val="22"/>
        </w:rPr>
        <w:t>y side:</w:t>
      </w:r>
    </w:p>
    <w:p w:rsidR="00000000" w:rsidRDefault="00D74721">
      <w:pPr>
        <w:numPr>
          <w:ilvl w:val="0"/>
          <w:numId w:val="6"/>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Sent:</w:t>
      </w:r>
      <w:r>
        <w:rPr>
          <w:rFonts w:ascii="Segoe UI" w:eastAsia="Times New Roman" w:hAnsi="Segoe UI" w:cs="Segoe UI"/>
          <w:sz w:val="22"/>
          <w:szCs w:val="22"/>
        </w:rPr>
        <w:t xml:space="preserve"> "Opened by 2 of 3", and a row per recipient — name, then either </w:t>
      </w:r>
      <w:r>
        <w:rPr>
          <w:rFonts w:ascii="Segoe UI" w:eastAsia="Times New Roman" w:hAnsi="Segoe UI" w:cs="Segoe UI"/>
          <w:sz w:val="22"/>
          <w:szCs w:val="22"/>
        </w:rPr>
        <w:br/>
      </w:r>
      <w:r>
        <w:rPr>
          <w:rFonts w:ascii="Segoe UI" w:eastAsia="Times New Roman" w:hAnsi="Segoe UI" w:cs="Segoe UI"/>
          <w:i/>
          <w:iCs/>
          <w:sz w:val="22"/>
          <w:szCs w:val="22"/>
        </w:rPr>
        <w:t>Opened 14 Mar 14:12</w:t>
      </w:r>
      <w:r>
        <w:rPr>
          <w:rFonts w:ascii="Segoe UI" w:eastAsia="Times New Roman" w:hAnsi="Segoe UI" w:cs="Segoe UI"/>
          <w:sz w:val="22"/>
          <w:szCs w:val="22"/>
        </w:rPr>
        <w:t xml:space="preserve"> or </w:t>
      </w:r>
      <w:r>
        <w:rPr>
          <w:rFonts w:ascii="Segoe UI" w:eastAsia="Times New Roman" w:hAnsi="Segoe UI" w:cs="Segoe UI"/>
          <w:i/>
          <w:iCs/>
          <w:sz w:val="22"/>
          <w:szCs w:val="22"/>
        </w:rPr>
        <w:t>Not opened yet</w:t>
      </w:r>
      <w:r>
        <w:rPr>
          <w:rFonts w:ascii="Segoe UI" w:eastAsia="Times New Roman" w:hAnsi="Segoe UI" w:cs="Segoe UI"/>
          <w:sz w:val="22"/>
          <w:szCs w:val="22"/>
        </w:rPr>
        <w:t xml:space="preserve">. </w:t>
      </w:r>
    </w:p>
    <w:p w:rsidR="00000000" w:rsidRDefault="00D74721">
      <w:pPr>
        <w:numPr>
          <w:ilvl w:val="0"/>
          <w:numId w:val="6"/>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Inbox:</w:t>
      </w:r>
      <w:r>
        <w:rPr>
          <w:rFonts w:ascii="Segoe UI" w:eastAsia="Times New Roman" w:hAnsi="Segoe UI" w:cs="Segoe UI"/>
          <w:sz w:val="22"/>
          <w:szCs w:val="22"/>
        </w:rPr>
        <w:t xml:space="preserve"> one line, either when you opened it or a note that opening it </w:t>
      </w:r>
      <w:r>
        <w:rPr>
          <w:rFonts w:ascii="Segoe UI" w:eastAsia="Times New Roman" w:hAnsi="Segoe UI" w:cs="Segoe UI"/>
          <w:sz w:val="22"/>
          <w:szCs w:val="22"/>
        </w:rPr>
        <w:br/>
        <w:t xml:space="preserve">marks it read for the sender. </w:t>
      </w:r>
    </w:p>
    <w:p w:rsidR="00000000" w:rsidRDefault="00D74721">
      <w:pPr>
        <w:pStyle w:val="NormalWeb"/>
        <w:rPr>
          <w:rFonts w:ascii="Segoe UI" w:hAnsi="Segoe UI" w:cs="Segoe UI"/>
          <w:sz w:val="22"/>
          <w:szCs w:val="22"/>
        </w:rPr>
      </w:pPr>
      <w:r>
        <w:rPr>
          <w:rFonts w:ascii="Segoe UI" w:hAnsi="Segoe UI" w:cs="Segoe UI"/>
          <w:sz w:val="22"/>
          <w:szCs w:val="22"/>
        </w:rPr>
        <w:t>Reply and Delete sit at the top right; Reply is offered only on a message you received, Delete only with the permission.</w:t>
      </w:r>
    </w:p>
    <w:p w:rsidR="00000000" w:rsidRDefault="00D74721">
      <w:pPr>
        <w:pStyle w:val="NormalWeb"/>
        <w:rPr>
          <w:rFonts w:ascii="Segoe UI" w:hAnsi="Segoe UI" w:cs="Segoe UI"/>
          <w:sz w:val="22"/>
          <w:szCs w:val="22"/>
        </w:rPr>
      </w:pPr>
      <w:r>
        <w:rPr>
          <w:rFonts w:ascii="Segoe UI" w:hAnsi="Segoe UI" w:cs="Segoe UI"/>
          <w:b/>
          <w:bCs/>
          <w:sz w:val="22"/>
          <w:szCs w:val="22"/>
        </w:rPr>
        <w:t>Compose</w:t>
      </w:r>
      <w:r>
        <w:rPr>
          <w:rFonts w:ascii="Segoe UI" w:hAnsi="Segoe UI" w:cs="Segoe UI"/>
          <w:sz w:val="22"/>
          <w:szCs w:val="22"/>
        </w:rPr>
        <w:t xml:space="preserve"> is a dialog: recipients as a multi-select of accounts (never a typed address), subject, the rich-text editor, and one attachmen</w:t>
      </w:r>
      <w:r>
        <w:rPr>
          <w:rFonts w:ascii="Segoe UI" w:hAnsi="Segoe UI" w:cs="Segoe UI"/>
          <w:sz w:val="22"/>
          <w:szCs w:val="22"/>
        </w:rPr>
        <w:t>t.</w:t>
      </w:r>
    </w:p>
    <w:p w:rsidR="00000000" w:rsidRDefault="00D74721">
      <w:pPr>
        <w:pStyle w:val="Heading3"/>
        <w:rPr>
          <w:rFonts w:ascii="Segoe UI" w:eastAsia="Times New Roman" w:hAnsi="Segoe UI" w:cs="Segoe UI"/>
        </w:rPr>
      </w:pPr>
      <w:r>
        <w:rPr>
          <w:rFonts w:ascii="Segoe UI" w:eastAsia="Times New Roman" w:hAnsi="Segoe UI" w:cs="Segoe UI"/>
        </w:rPr>
        <w:t>3.7b Posts</w:t>
      </w:r>
    </w:p>
    <w:p w:rsidR="00000000" w:rsidRDefault="00D74721">
      <w:pPr>
        <w:pStyle w:val="NormalWeb"/>
        <w:rPr>
          <w:rFonts w:ascii="Segoe UI" w:hAnsi="Segoe UI" w:cs="Segoe UI"/>
          <w:sz w:val="22"/>
          <w:szCs w:val="22"/>
        </w:rPr>
      </w:pPr>
      <w:r>
        <w:rPr>
          <w:rFonts w:ascii="Segoe UI" w:hAnsi="Segoe UI" w:cs="Segoe UI"/>
          <w:sz w:val="22"/>
          <w:szCs w:val="22"/>
        </w:rPr>
        <w:t xml:space="preserve">Table: Title (pinned ones first, marked with a pin, with a </w:t>
      </w:r>
      <w:r>
        <w:rPr>
          <w:rFonts w:ascii="Segoe UI" w:hAnsi="Segoe UI" w:cs="Segoe UI"/>
          <w:b/>
          <w:bCs/>
          <w:sz w:val="22"/>
          <w:szCs w:val="22"/>
        </w:rPr>
        <w:t>New</w:t>
      </w:r>
      <w:r>
        <w:rPr>
          <w:rFonts w:ascii="Segoe UI" w:hAnsi="Segoe UI" w:cs="Segoe UI"/>
          <w:sz w:val="22"/>
          <w:szCs w:val="22"/>
        </w:rPr>
        <w:t xml:space="preserve"> badge until you open it) · Author · Posted · </w:t>
      </w:r>
      <w:r>
        <w:rPr>
          <w:rFonts w:ascii="Segoe UI" w:hAnsi="Segoe UI" w:cs="Segoe UI"/>
          <w:b/>
          <w:bCs/>
          <w:sz w:val="22"/>
          <w:szCs w:val="22"/>
        </w:rPr>
        <w:t>Read by</w:t>
      </w:r>
      <w:r>
        <w:rPr>
          <w:rFonts w:ascii="Segoe UI" w:hAnsi="Segoe UI" w:cs="Segoe UI"/>
          <w:sz w:val="22"/>
          <w:szCs w:val="22"/>
        </w:rPr>
        <w:t xml:space="preserve"> · Actions.</w:t>
      </w:r>
    </w:p>
    <w:p w:rsidR="00000000" w:rsidRDefault="00D74721">
      <w:pPr>
        <w:pStyle w:val="NormalWeb"/>
        <w:rPr>
          <w:rFonts w:ascii="Segoe UI" w:hAnsi="Segoe UI" w:cs="Segoe UI"/>
          <w:sz w:val="22"/>
          <w:szCs w:val="22"/>
        </w:rPr>
      </w:pPr>
      <w:r>
        <w:rPr>
          <w:rFonts w:ascii="Segoe UI" w:hAnsi="Segoe UI" w:cs="Segoe UI"/>
          <w:sz w:val="22"/>
          <w:szCs w:val="22"/>
        </w:rPr>
        <w:t>The "Read by" cell is a count that is itself a button — the number and "exactly who" are one question, so one leads</w:t>
      </w:r>
      <w:r>
        <w:rPr>
          <w:rFonts w:ascii="Segoe UI" w:hAnsi="Segoe UI" w:cs="Segoe UI"/>
          <w:sz w:val="22"/>
          <w:szCs w:val="22"/>
        </w:rPr>
        <w:t xml:space="preserve"> to the other. It opens a dialog listing every reader with the time they opened it.</w:t>
      </w:r>
    </w:p>
    <w:p w:rsidR="00000000" w:rsidRDefault="00D74721">
      <w:pPr>
        <w:pStyle w:val="NormalWeb"/>
        <w:rPr>
          <w:rFonts w:ascii="Segoe UI" w:hAnsi="Segoe UI" w:cs="Segoe UI"/>
          <w:sz w:val="22"/>
          <w:szCs w:val="22"/>
        </w:rPr>
      </w:pPr>
      <w:r>
        <w:rPr>
          <w:rFonts w:ascii="Segoe UI" w:hAnsi="Segoe UI" w:cs="Segoe UI"/>
          <w:sz w:val="22"/>
          <w:szCs w:val="22"/>
        </w:rPr>
        <w:t xml:space="preserve">Clicking a title opens the post: author, date, and the rich-text body, with "Read by </w:t>
      </w:r>
      <w:r>
        <w:rPr>
          <w:rFonts w:ascii="Segoe UI" w:hAnsi="Segoe UI" w:cs="Segoe UI"/>
          <w:i/>
          <w:iCs/>
          <w:sz w:val="22"/>
          <w:szCs w:val="22"/>
        </w:rPr>
        <w:t>n</w:t>
      </w:r>
      <w:r>
        <w:rPr>
          <w:rFonts w:ascii="Segoe UI" w:hAnsi="Segoe UI" w:cs="Segoe UI"/>
          <w:sz w:val="22"/>
          <w:szCs w:val="22"/>
        </w:rPr>
        <w:t>" in the footer. Opening is what records your view, which is what takes it off the not</w:t>
      </w:r>
      <w:r>
        <w:rPr>
          <w:rFonts w:ascii="Segoe UI" w:hAnsi="Segoe UI" w:cs="Segoe UI"/>
          <w:sz w:val="22"/>
          <w:szCs w:val="22"/>
        </w:rPr>
        <w:t>ification count.</w:t>
      </w:r>
    </w:p>
    <w:p w:rsidR="00000000" w:rsidRDefault="00D74721">
      <w:pPr>
        <w:pStyle w:val="NormalWeb"/>
        <w:rPr>
          <w:rFonts w:ascii="Segoe UI" w:hAnsi="Segoe UI" w:cs="Segoe UI"/>
          <w:sz w:val="22"/>
          <w:szCs w:val="22"/>
        </w:rPr>
      </w:pPr>
      <w:r>
        <w:rPr>
          <w:rFonts w:ascii="Segoe UI" w:hAnsi="Segoe UI" w:cs="Segoe UI"/>
          <w:sz w:val="22"/>
          <w:szCs w:val="22"/>
        </w:rPr>
        <w:t>New post, Edit and Delete appear only with the matching permissions; the editor is a dialog with Title, the rich-text editor and a "Pin to the top" switch.</w:t>
      </w:r>
    </w:p>
    <w:p w:rsidR="00000000" w:rsidRDefault="00D74721">
      <w:pPr>
        <w:pStyle w:val="Heading3"/>
        <w:rPr>
          <w:rFonts w:ascii="Segoe UI" w:eastAsia="Times New Roman" w:hAnsi="Segoe UI" w:cs="Segoe UI"/>
        </w:rPr>
      </w:pPr>
      <w:r>
        <w:rPr>
          <w:rFonts w:ascii="Segoe UI" w:eastAsia="Times New Roman" w:hAnsi="Segoe UI" w:cs="Segoe UI"/>
        </w:rPr>
        <w:t>3.7c Meetings</w:t>
      </w:r>
    </w:p>
    <w:p w:rsidR="00000000" w:rsidRDefault="00D74721">
      <w:pPr>
        <w:pStyle w:val="NormalWeb"/>
        <w:rPr>
          <w:rFonts w:ascii="Segoe UI" w:hAnsi="Segoe UI" w:cs="Segoe UI"/>
          <w:sz w:val="22"/>
          <w:szCs w:val="22"/>
        </w:rPr>
      </w:pPr>
      <w:r>
        <w:rPr>
          <w:rFonts w:ascii="Segoe UI" w:hAnsi="Segoe UI" w:cs="Segoe UI"/>
          <w:b/>
          <w:bCs/>
          <w:sz w:val="22"/>
          <w:szCs w:val="22"/>
        </w:rPr>
        <w:t>List.</w:t>
      </w:r>
      <w:r>
        <w:rPr>
          <w:rFonts w:ascii="Segoe UI" w:hAnsi="Segoe UI" w:cs="Segoe UI"/>
          <w:sz w:val="22"/>
          <w:szCs w:val="22"/>
        </w:rPr>
        <w:t xml:space="preserve"> </w:t>
      </w:r>
      <w:r>
        <w:rPr>
          <w:rFonts w:ascii="Segoe UI" w:hAnsi="Segoe UI" w:cs="Segoe UI"/>
          <w:sz w:val="22"/>
          <w:szCs w:val="22"/>
        </w:rPr>
        <w:t>Page header with Refresh and New meeting. Four stat cards: In progress, Upcoming, Recordings, Meetings. A filter row — search, and a status selector (All / In progress / Upcoming / Ended). Below that, a card grid.</w:t>
      </w:r>
    </w:p>
    <w:p w:rsidR="00000000" w:rsidRDefault="00D74721">
      <w:pPr>
        <w:pStyle w:val="NormalWeb"/>
        <w:rPr>
          <w:rFonts w:ascii="Segoe UI" w:hAnsi="Segoe UI" w:cs="Segoe UI"/>
          <w:sz w:val="22"/>
          <w:szCs w:val="22"/>
        </w:rPr>
      </w:pPr>
      <w:r>
        <w:rPr>
          <w:rFonts w:ascii="Segoe UI" w:hAnsi="Segoe UI" w:cs="Segoe UI"/>
          <w:sz w:val="22"/>
          <w:szCs w:val="22"/>
        </w:rPr>
        <w:t xml:space="preserve">A meeting that is in progress is outlined </w:t>
      </w:r>
      <w:r>
        <w:rPr>
          <w:rFonts w:ascii="Segoe UI" w:hAnsi="Segoe UI" w:cs="Segoe UI"/>
          <w:sz w:val="22"/>
          <w:szCs w:val="22"/>
        </w:rPr>
        <w:t>in green and carries a dotted "Live" badge; it also names who is in the call, because "3 people" is not the information that makes somebody decide to join. Each card shows the host, when it is, and whether it is open to everyone or limited to named people;</w:t>
      </w:r>
      <w:r>
        <w:rPr>
          <w:rFonts w:ascii="Segoe UI" w:hAnsi="Segoe UI" w:cs="Segoe UI"/>
          <w:sz w:val="22"/>
          <w:szCs w:val="22"/>
        </w:rPr>
        <w:t xml:space="preserve"> a footer carries the attendance count, the recordings count, and the actions — Edit, End and Delete for the host or an administrator, and Join for anyone.</w:t>
      </w:r>
    </w:p>
    <w:p w:rsidR="00000000" w:rsidRDefault="00D74721">
      <w:pPr>
        <w:pStyle w:val="NormalWeb"/>
        <w:rPr>
          <w:rFonts w:ascii="Segoe UI" w:hAnsi="Segoe UI" w:cs="Segoe UI"/>
          <w:sz w:val="22"/>
          <w:szCs w:val="22"/>
        </w:rPr>
      </w:pPr>
      <w:r>
        <w:rPr>
          <w:rFonts w:ascii="Segoe UI" w:hAnsi="Segoe UI" w:cs="Segoe UI"/>
          <w:sz w:val="22"/>
          <w:szCs w:val="22"/>
        </w:rPr>
        <w:t xml:space="preserve">If the browser cannot reach a camera at this address — a plain </w:t>
      </w:r>
      <w:r>
        <w:rPr>
          <w:rStyle w:val="c1"/>
          <w:rFonts w:cs="Segoe UI"/>
        </w:rPr>
        <w:t>http://</w:t>
      </w:r>
      <w:r>
        <w:rPr>
          <w:rFonts w:ascii="Segoe UI" w:hAnsi="Segoe UI" w:cs="Segoe UI"/>
          <w:sz w:val="22"/>
          <w:szCs w:val="22"/>
        </w:rPr>
        <w:t xml:space="preserve"> page that is not </w:t>
      </w:r>
      <w:r>
        <w:rPr>
          <w:rStyle w:val="c1"/>
          <w:rFonts w:cs="Segoe UI"/>
        </w:rPr>
        <w:t>localhost</w:t>
      </w:r>
      <w:r>
        <w:rPr>
          <w:rFonts w:ascii="Segoe UI" w:hAnsi="Segoe UI" w:cs="Segoe UI"/>
          <w:sz w:val="22"/>
          <w:szCs w:val="22"/>
        </w:rPr>
        <w:t xml:space="preserve"> — </w:t>
      </w:r>
      <w:r>
        <w:rPr>
          <w:rFonts w:ascii="Segoe UI" w:hAnsi="Segoe UI" w:cs="Segoe UI"/>
          <w:sz w:val="22"/>
          <w:szCs w:val="22"/>
        </w:rPr>
        <w:t>a warning panel sits directly under the page header. It is deliberately there and not on the Join button: discovering the camera is unavailable in front of everyone already in the call is the wrong moment.</w:t>
      </w:r>
    </w:p>
    <w:p w:rsidR="00000000" w:rsidRDefault="00D74721">
      <w:pPr>
        <w:pStyle w:val="NormalWeb"/>
        <w:rPr>
          <w:rFonts w:ascii="Segoe UI" w:hAnsi="Segoe UI" w:cs="Segoe UI"/>
          <w:sz w:val="22"/>
          <w:szCs w:val="22"/>
        </w:rPr>
      </w:pPr>
      <w:r>
        <w:rPr>
          <w:rFonts w:ascii="Segoe UI" w:hAnsi="Segoe UI" w:cs="Segoe UI"/>
          <w:b/>
          <w:bCs/>
          <w:sz w:val="22"/>
          <w:szCs w:val="22"/>
        </w:rPr>
        <w:t>Room.</w:t>
      </w:r>
      <w:r>
        <w:rPr>
          <w:rFonts w:ascii="Segoe UI" w:hAnsi="Segoe UI" w:cs="Segoe UI"/>
          <w:sz w:val="22"/>
          <w:szCs w:val="22"/>
        </w:rPr>
        <w:t xml:space="preserve"> Joining replaces the page rather than routin</w:t>
      </w:r>
      <w:r>
        <w:rPr>
          <w:rFonts w:ascii="Segoe UI" w:hAnsi="Segoe UI" w:cs="Segoe UI"/>
          <w:sz w:val="22"/>
          <w:szCs w:val="22"/>
        </w:rPr>
        <w:t>g away, the same way opening a camera or a project does, so leaving returns to the list as it was.</w:t>
      </w:r>
    </w:p>
    <w:p w:rsidR="00000000" w:rsidRDefault="00D74721">
      <w:pPr>
        <w:pStyle w:val="NormalWeb"/>
        <w:rPr>
          <w:rFonts w:ascii="Segoe UI" w:hAnsi="Segoe UI" w:cs="Segoe UI"/>
          <w:sz w:val="22"/>
          <w:szCs w:val="22"/>
        </w:rPr>
      </w:pPr>
      <w:r>
        <w:rPr>
          <w:rFonts w:ascii="Segoe UI" w:hAnsi="Segoe UI" w:cs="Segoe UI"/>
          <w:sz w:val="22"/>
          <w:szCs w:val="22"/>
        </w:rPr>
        <w:t>A header line carries the title and a count of who is in the call, plus a recording pill while one is running. Under it, any of: a warning that somebody is r</w:t>
      </w:r>
      <w:r>
        <w:rPr>
          <w:rFonts w:ascii="Segoe UI" w:hAnsi="Segoe UI" w:cs="Segoe UI"/>
          <w:sz w:val="22"/>
          <w:szCs w:val="22"/>
        </w:rPr>
        <w:t>ecording, a notice that you joined without a camera, an error. Then the tile grid — one tile fills the frame, two sit side by side, more flow into a responsive grid. Each tile shows the name, a microphone icon when that person is muted, a camera icon in am</w:t>
      </w:r>
      <w:r>
        <w:rPr>
          <w:rFonts w:ascii="Segoe UI" w:hAnsi="Segoe UI" w:cs="Segoe UI"/>
          <w:sz w:val="22"/>
          <w:szCs w:val="22"/>
        </w:rPr>
        <w:t>ber when their camera is off, a screen icon when they are presenting, and a red REC badge when they are recording. A tile with no picture shows the person's initials, not an empty black rectangle.</w:t>
      </w:r>
    </w:p>
    <w:p w:rsidR="00000000" w:rsidRDefault="00D74721">
      <w:pPr>
        <w:pStyle w:val="NormalWeb"/>
        <w:rPr>
          <w:rFonts w:ascii="Segoe UI" w:hAnsi="Segoe UI" w:cs="Segoe UI"/>
          <w:sz w:val="22"/>
          <w:szCs w:val="22"/>
        </w:rPr>
      </w:pPr>
      <w:r>
        <w:rPr>
          <w:rFonts w:ascii="Segoe UI" w:hAnsi="Segoe UI" w:cs="Segoe UI"/>
          <w:sz w:val="22"/>
          <w:szCs w:val="22"/>
        </w:rPr>
        <w:t xml:space="preserve">The in-call chat is a panel on the right, toggled from the </w:t>
      </w:r>
      <w:r>
        <w:rPr>
          <w:rFonts w:ascii="Segoe UI" w:hAnsi="Segoe UI" w:cs="Segoe UI"/>
          <w:sz w:val="22"/>
          <w:szCs w:val="22"/>
        </w:rPr>
        <w:t>control bar and stacking underneath the video on narrow screens. Its button carries an unread count while the panel is closed.</w:t>
      </w:r>
    </w:p>
    <w:p w:rsidR="00000000" w:rsidRDefault="00D74721">
      <w:pPr>
        <w:pStyle w:val="NormalWeb"/>
        <w:rPr>
          <w:rFonts w:ascii="Segoe UI" w:hAnsi="Segoe UI" w:cs="Segoe UI"/>
          <w:sz w:val="22"/>
          <w:szCs w:val="22"/>
        </w:rPr>
      </w:pPr>
      <w:r>
        <w:rPr>
          <w:rFonts w:ascii="Segoe UI" w:hAnsi="Segoe UI" w:cs="Segoe UI"/>
          <w:sz w:val="22"/>
          <w:szCs w:val="22"/>
        </w:rPr>
        <w:t>The control bar is a row of circular buttons: microphone, camera, screen share, record, chat, leave. Off is the state that gets t</w:t>
      </w:r>
      <w:r>
        <w:rPr>
          <w:rFonts w:ascii="Segoe UI" w:hAnsi="Segoe UI" w:cs="Segoe UI"/>
          <w:sz w:val="22"/>
          <w:szCs w:val="22"/>
        </w:rPr>
        <w:t>he colour — a muted microphone is amber, an active share or open chat is blue, a running recording is red — because the state worth noticing should not look like every other button on the bar. Leaving while recording asks first, and saves the recording.</w:t>
      </w:r>
    </w:p>
    <w:p w:rsidR="00000000" w:rsidRDefault="00D74721">
      <w:pPr>
        <w:pStyle w:val="Heading3"/>
        <w:rPr>
          <w:rFonts w:ascii="Segoe UI" w:eastAsia="Times New Roman" w:hAnsi="Segoe UI" w:cs="Segoe UI"/>
        </w:rPr>
      </w:pPr>
      <w:r>
        <w:rPr>
          <w:rFonts w:ascii="Segoe UI" w:eastAsia="Times New Roman" w:hAnsi="Segoe UI" w:cs="Segoe UI"/>
        </w:rPr>
        <w:t>3.</w:t>
      </w:r>
      <w:r>
        <w:rPr>
          <w:rFonts w:ascii="Segoe UI" w:eastAsia="Times New Roman" w:hAnsi="Segoe UI" w:cs="Segoe UI"/>
        </w:rPr>
        <w:t>8 Database Management</w:t>
      </w:r>
    </w:p>
    <w:p w:rsidR="00000000" w:rsidRDefault="00D74721">
      <w:pPr>
        <w:pStyle w:val="NormalWeb"/>
        <w:rPr>
          <w:rFonts w:ascii="Segoe UI" w:hAnsi="Segoe UI" w:cs="Segoe UI"/>
          <w:sz w:val="22"/>
          <w:szCs w:val="22"/>
        </w:rPr>
      </w:pPr>
      <w:r>
        <w:rPr>
          <w:rFonts w:ascii="Segoe UI" w:hAnsi="Segoe UI" w:cs="Segoe UI"/>
          <w:sz w:val="22"/>
          <w:szCs w:val="22"/>
        </w:rPr>
        <w:t>Four panels: Initialization (safe or reset, the latter requiring the word RESET and superuser details), Backups (create, upload, list, inspect, restore, download, delete), Replication (status, initiate, members), and Optimization (tas</w:t>
      </w:r>
      <w:r>
        <w:rPr>
          <w:rFonts w:ascii="Segoe UI" w:hAnsi="Segoe UI" w:cs="Segoe UI"/>
          <w:sz w:val="22"/>
          <w:szCs w:val="22"/>
        </w:rPr>
        <w:t>k list with per-task results).</w:t>
      </w:r>
    </w:p>
    <w:p w:rsidR="00000000" w:rsidRDefault="00D74721">
      <w:pPr>
        <w:pStyle w:val="Heading3"/>
        <w:rPr>
          <w:rFonts w:ascii="Segoe UI" w:eastAsia="Times New Roman" w:hAnsi="Segoe UI" w:cs="Segoe UI"/>
        </w:rPr>
      </w:pPr>
      <w:r>
        <w:rPr>
          <w:rFonts w:ascii="Segoe UI" w:eastAsia="Times New Roman" w:hAnsi="Segoe UI" w:cs="Segoe UI"/>
        </w:rPr>
        <w:t>3.9 System Monitoring</w:t>
      </w:r>
    </w:p>
    <w:p w:rsidR="00000000" w:rsidRDefault="00D74721">
      <w:pPr>
        <w:pStyle w:val="NormalWeb"/>
        <w:rPr>
          <w:rFonts w:ascii="Segoe UI" w:hAnsi="Segoe UI" w:cs="Segoe UI"/>
          <w:sz w:val="22"/>
          <w:szCs w:val="22"/>
        </w:rPr>
      </w:pPr>
      <w:r>
        <w:rPr>
          <w:rFonts w:ascii="Segoe UI" w:hAnsi="Segoe UI" w:cs="Segoe UI"/>
          <w:sz w:val="22"/>
          <w:szCs w:val="22"/>
        </w:rPr>
        <w:t>Cards for API latency, browser heap, record and user counts, and line charts of the measured series. Nothing on this page is simulated.</w:t>
      </w:r>
    </w:p>
    <w:p w:rsidR="00000000" w:rsidRDefault="00D74721">
      <w:pPr>
        <w:pStyle w:val="Heading3"/>
        <w:rPr>
          <w:rFonts w:ascii="Segoe UI" w:eastAsia="Times New Roman" w:hAnsi="Segoe UI" w:cs="Segoe UI"/>
        </w:rPr>
      </w:pPr>
      <w:r>
        <w:rPr>
          <w:rFonts w:ascii="Segoe UI" w:eastAsia="Times New Roman" w:hAnsi="Segoe UI" w:cs="Segoe UI"/>
        </w:rPr>
        <w:t>3.10 Remaining screens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4721">
            <w:pPr>
              <w:rPr>
                <w:rFonts w:ascii="Segoe UI" w:eastAsia="Times New Roman" w:hAnsi="Segoe UI" w:cs="Segoe UI"/>
                <w:b/>
                <w:bCs/>
                <w:sz w:val="19"/>
                <w:szCs w:val="19"/>
              </w:rPr>
            </w:pPr>
            <w:r>
              <w:rPr>
                <w:rFonts w:ascii="Segoe UI" w:eastAsia="Times New Roman" w:hAnsi="Segoe UI" w:cs="Segoe UI"/>
                <w:b/>
                <w:bCs/>
                <w:sz w:val="19"/>
                <w:szCs w:val="19"/>
              </w:rPr>
              <w:t>Screen</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4721">
            <w:pPr>
              <w:rPr>
                <w:rFonts w:ascii="Segoe UI" w:eastAsia="Times New Roman" w:hAnsi="Segoe UI" w:cs="Segoe UI"/>
                <w:b/>
                <w:bCs/>
                <w:sz w:val="19"/>
                <w:szCs w:val="19"/>
              </w:rPr>
            </w:pPr>
            <w:r>
              <w:rPr>
                <w:rFonts w:ascii="Segoe UI" w:eastAsia="Times New Roman" w:hAnsi="Segoe UI" w:cs="Segoe UI"/>
                <w:b/>
                <w:bCs/>
                <w:sz w:val="19"/>
                <w:szCs w:val="19"/>
              </w:rPr>
              <w:t>Shape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Data</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Filter bar (text, categor</w:t>
            </w:r>
            <w:r>
              <w:rPr>
                <w:rFonts w:ascii="Segoe UI" w:eastAsia="Times New Roman" w:hAnsi="Segoe UI" w:cs="Segoe UI"/>
                <w:sz w:val="19"/>
                <w:szCs w:val="19"/>
              </w:rPr>
              <w:t>y, mode, date range), table, record detail drawer with Word export, add/edit modal with a rich-text editor, attachments and the sharing control below them.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Category</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Tree with add and delete.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Camera Management / Camera Wall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Card grid of cameras with a preview or a "no preview" placeholder, status badge, protocol chip and per-card actions (Edit and Delete only with the permission); a wall of live tiles; a single-camera view with fullscreen and object detection.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Schedule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Month</w:t>
            </w:r>
            <w:r>
              <w:rPr>
                <w:rFonts w:ascii="Segoe UI" w:eastAsia="Times New Roman" w:hAnsi="Segoe UI" w:cs="Segoe UI"/>
                <w:sz w:val="19"/>
                <w:szCs w:val="19"/>
              </w:rPr>
              <w:t xml:space="preserve"> view with an entry dialog and an upcoming list.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Contacts (My Page tab)</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Searchable list with favourite toggle and a contact dialog.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Tools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4721">
            <w:pPr>
              <w:rPr>
                <w:rFonts w:ascii="Segoe UI" w:eastAsia="Times New Roman" w:hAnsi="Segoe UI" w:cs="Segoe UI"/>
                <w:sz w:val="19"/>
                <w:szCs w:val="19"/>
              </w:rPr>
            </w:pPr>
            <w:r>
              <w:rPr>
                <w:rFonts w:ascii="Segoe UI" w:eastAsia="Times New Roman" w:hAnsi="Segoe UI" w:cs="Segoe UI"/>
                <w:sz w:val="19"/>
                <w:szCs w:val="19"/>
              </w:rPr>
              <w:t>One page per tool: LVGL, Converting, YOLO, Transformers, Keras. Both image tools — Converting and the LVGL image tab</w:t>
            </w:r>
            <w:r>
              <w:rPr>
                <w:rFonts w:ascii="Segoe UI" w:eastAsia="Times New Roman" w:hAnsi="Segoe UI" w:cs="Segoe UI"/>
                <w:sz w:val="19"/>
                <w:szCs w:val="19"/>
              </w:rPr>
              <w:t xml:space="preserve"> — take SVG as well as raster input, and render the vector at each output size rather than scaling one decode of it. The LVGL tab emits the v9 </w:t>
            </w:r>
            <w:r>
              <w:rPr>
                <w:rStyle w:val="c1"/>
                <w:rFonts w:eastAsia="Times New Roman" w:cs="Segoe UI"/>
              </w:rPr>
              <w:t>lv_image_dsc_t</w:t>
            </w:r>
            <w:r>
              <w:rPr>
                <w:rFonts w:ascii="Segoe UI" w:eastAsia="Times New Roman" w:hAnsi="Segoe UI" w:cs="Segoe UI"/>
                <w:sz w:val="19"/>
                <w:szCs w:val="19"/>
              </w:rPr>
              <w:t xml:space="preserve"> form and says so on the output card.</w:t>
            </w:r>
          </w:p>
        </w:tc>
      </w:tr>
    </w:tbl>
    <w:p w:rsidR="00000000" w:rsidRDefault="00D74721">
      <w:pPr>
        <w:pStyle w:val="Heading2"/>
        <w:rPr>
          <w:rFonts w:ascii="Segoe UI" w:eastAsia="Times New Roman" w:hAnsi="Segoe UI" w:cs="Segoe UI"/>
        </w:rPr>
      </w:pPr>
      <w:r>
        <w:rPr>
          <w:rFonts w:ascii="Segoe UI" w:eastAsia="Times New Roman" w:hAnsi="Segoe UI" w:cs="Segoe UI"/>
        </w:rPr>
        <w:t>4. Interaction rules</w:t>
      </w:r>
    </w:p>
    <w:p w:rsidR="00000000" w:rsidRDefault="00D74721">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 destructive action </w:t>
      </w:r>
      <w:r>
        <w:rPr>
          <w:rFonts w:ascii="Segoe UI" w:eastAsia="Times New Roman" w:hAnsi="Segoe UI" w:cs="Segoe UI"/>
          <w:b/>
          <w:bCs/>
          <w:sz w:val="22"/>
          <w:szCs w:val="22"/>
        </w:rPr>
        <w:t>always</w:t>
      </w:r>
      <w:r>
        <w:rPr>
          <w:rFonts w:ascii="Segoe UI" w:eastAsia="Times New Roman" w:hAnsi="Segoe UI" w:cs="Segoe UI"/>
          <w:sz w:val="22"/>
          <w:szCs w:val="22"/>
        </w:rPr>
        <w:t xml:space="preserve"> </w:t>
      </w:r>
      <w:r>
        <w:rPr>
          <w:rFonts w:ascii="Segoe UI" w:eastAsia="Times New Roman" w:hAnsi="Segoe UI" w:cs="Segoe UI"/>
          <w:sz w:val="22"/>
          <w:szCs w:val="22"/>
        </w:rPr>
        <w:t xml:space="preserve">confirms — there is no exception anywhere in </w:t>
      </w:r>
      <w:r>
        <w:rPr>
          <w:rFonts w:ascii="Segoe UI" w:eastAsia="Times New Roman" w:hAnsi="Segoe UI" w:cs="Segoe UI"/>
          <w:sz w:val="22"/>
          <w:szCs w:val="22"/>
        </w:rPr>
        <w:br/>
        <w:t>the application — and the confirmation states what else it takes with it ("its 12 tasks, with every comment and the whole history"), not merely "are you sure?". Where the scope can only be known by asking the s</w:t>
      </w:r>
      <w:r>
        <w:rPr>
          <w:rFonts w:ascii="Segoe UI" w:eastAsia="Times New Roman" w:hAnsi="Segoe UI" w:cs="Segoe UI"/>
          <w:sz w:val="22"/>
          <w:szCs w:val="22"/>
        </w:rPr>
        <w:t xml:space="preserve">erver, it is asked before the dialog opens; that is what deleting an account does. </w:t>
      </w:r>
    </w:p>
    <w:p w:rsidR="00000000" w:rsidRDefault="00D74721">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 confirmation is asked </w:t>
      </w:r>
      <w:r>
        <w:rPr>
          <w:rFonts w:ascii="Segoe UI" w:eastAsia="Times New Roman" w:hAnsi="Segoe UI" w:cs="Segoe UI"/>
          <w:b/>
          <w:bCs/>
          <w:sz w:val="22"/>
          <w:szCs w:val="22"/>
        </w:rPr>
        <w:t>once</w:t>
      </w:r>
      <w:r>
        <w:rPr>
          <w:rFonts w:ascii="Segoe UI" w:eastAsia="Times New Roman" w:hAnsi="Segoe UI" w:cs="Segoe UI"/>
          <w:sz w:val="22"/>
          <w:szCs w:val="22"/>
        </w:rPr>
        <w:t xml:space="preserve"> per action. A bulk operation confirms the </w:t>
      </w:r>
      <w:r>
        <w:rPr>
          <w:rFonts w:ascii="Segoe UI" w:eastAsia="Times New Roman" w:hAnsi="Segoe UI" w:cs="Segoe UI"/>
          <w:sz w:val="22"/>
          <w:szCs w:val="22"/>
        </w:rPr>
        <w:br/>
        <w:t xml:space="preserve">whole selection and then runs without asking again per item. </w:t>
      </w:r>
    </w:p>
    <w:p w:rsidR="00000000" w:rsidRDefault="00D74721">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The destructive button in a confirmati</w:t>
      </w:r>
      <w:r>
        <w:rPr>
          <w:rFonts w:ascii="Segoe UI" w:eastAsia="Times New Roman" w:hAnsi="Segoe UI" w:cs="Segoe UI"/>
          <w:sz w:val="22"/>
          <w:szCs w:val="22"/>
        </w:rPr>
        <w:t xml:space="preserve">on is </w:t>
      </w:r>
      <w:r>
        <w:rPr>
          <w:rStyle w:val="c1"/>
          <w:rFonts w:eastAsia="Times New Roman" w:cs="Segoe UI"/>
        </w:rPr>
        <w:t>danger</w:t>
      </w:r>
      <w:r>
        <w:rPr>
          <w:rFonts w:ascii="Segoe UI" w:eastAsia="Times New Roman" w:hAnsi="Segoe UI" w:cs="Segoe UI"/>
          <w:sz w:val="22"/>
          <w:szCs w:val="22"/>
        </w:rPr>
        <w:t xml:space="preserve">, and its label names the </w:t>
      </w:r>
      <w:r>
        <w:rPr>
          <w:rFonts w:ascii="Segoe UI" w:eastAsia="Times New Roman" w:hAnsi="Segoe UI" w:cs="Segoe UI"/>
          <w:sz w:val="22"/>
          <w:szCs w:val="22"/>
        </w:rPr>
        <w:br/>
        <w:t xml:space="preserve">act ("Delete", "Remove", "End meeting") rather than saying "OK". </w:t>
      </w:r>
    </w:p>
    <w:p w:rsidR="00000000" w:rsidRDefault="00D74721">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 failed request raises a toast carrying the server's message, never a </w:t>
      </w:r>
      <w:r>
        <w:rPr>
          <w:rFonts w:ascii="Segoe UI" w:eastAsia="Times New Roman" w:hAnsi="Segoe UI" w:cs="Segoe UI"/>
          <w:sz w:val="22"/>
          <w:szCs w:val="22"/>
        </w:rPr>
        <w:br/>
        <w:t xml:space="preserve">generic one, and the page keeps the data it already had. </w:t>
      </w:r>
    </w:p>
    <w:p w:rsidR="00000000" w:rsidRDefault="00D74721">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Pickers that list peo</w:t>
      </w:r>
      <w:r>
        <w:rPr>
          <w:rFonts w:ascii="Segoe UI" w:eastAsia="Times New Roman" w:hAnsi="Segoe UI" w:cs="Segoe UI"/>
          <w:sz w:val="22"/>
          <w:szCs w:val="22"/>
        </w:rPr>
        <w:t xml:space="preserve">ple — project members, task assignee — re-read the </w:t>
      </w:r>
      <w:r>
        <w:rPr>
          <w:rFonts w:ascii="Segoe UI" w:eastAsia="Times New Roman" w:hAnsi="Segoe UI" w:cs="Segoe UI"/>
          <w:sz w:val="22"/>
          <w:szCs w:val="22"/>
        </w:rPr>
        <w:br/>
        <w:t xml:space="preserve">account list when they open, so someone who registered a minute ago can be chosen. </w:t>
      </w:r>
    </w:p>
    <w:p w:rsidR="00000000" w:rsidRDefault="00D74721">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Every page that lists server data offers Refresh. </w:t>
      </w:r>
    </w:p>
    <w:p w:rsidR="00000000" w:rsidRDefault="00D74721">
      <w:pPr>
        <w:pStyle w:val="Heading2"/>
        <w:rPr>
          <w:rFonts w:ascii="Segoe UI" w:eastAsia="Times New Roman" w:hAnsi="Segoe UI" w:cs="Segoe UI"/>
        </w:rPr>
      </w:pPr>
      <w:r>
        <w:rPr>
          <w:rFonts w:ascii="Segoe UI" w:eastAsia="Times New Roman" w:hAnsi="Segoe UI" w:cs="Segoe UI"/>
        </w:rPr>
        <w:t>5. Localisation</w:t>
      </w:r>
    </w:p>
    <w:p w:rsidR="00000000" w:rsidRDefault="00D74721">
      <w:pPr>
        <w:pStyle w:val="NormalWeb"/>
        <w:rPr>
          <w:rFonts w:ascii="Segoe UI" w:hAnsi="Segoe UI" w:cs="Segoe UI"/>
          <w:sz w:val="22"/>
          <w:szCs w:val="22"/>
        </w:rPr>
      </w:pPr>
      <w:r>
        <w:rPr>
          <w:rFonts w:ascii="Segoe UI" w:hAnsi="Segoe UI" w:cs="Segoe UI"/>
          <w:sz w:val="22"/>
          <w:szCs w:val="22"/>
        </w:rPr>
        <w:t xml:space="preserve">All interface strings come from </w:t>
      </w:r>
      <w:r>
        <w:rPr>
          <w:rStyle w:val="c1"/>
          <w:rFonts w:cs="Segoe UI"/>
        </w:rPr>
        <w:t>frontend/public/trans</w:t>
      </w:r>
      <w:r>
        <w:rPr>
          <w:rStyle w:val="c1"/>
          <w:rFonts w:cs="Segoe UI"/>
        </w:rPr>
        <w:t>lations.xml</w:t>
      </w:r>
      <w:r>
        <w:rPr>
          <w:rFonts w:ascii="Segoe UI" w:hAnsi="Segoe UI" w:cs="Segoe UI"/>
          <w:sz w:val="22"/>
          <w:szCs w:val="22"/>
        </w:rPr>
        <w:t xml:space="preserve"> (English, Spanish, Chinese, Japanese). Dates and numbers are formatted with the browser's locale; currency amounts follow the rules in the System Design Document.</w:t>
      </w:r>
    </w:p>
    <w:sectPr w:rsidR="00000000" w:rsidSect="00D74721">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83161"/>
    <w:multiLevelType w:val="multilevel"/>
    <w:tmpl w:val="2084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B373C"/>
    <w:multiLevelType w:val="multilevel"/>
    <w:tmpl w:val="66A0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150D1"/>
    <w:multiLevelType w:val="multilevel"/>
    <w:tmpl w:val="2DBC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3390C"/>
    <w:multiLevelType w:val="multilevel"/>
    <w:tmpl w:val="7368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B6D6F"/>
    <w:multiLevelType w:val="multilevel"/>
    <w:tmpl w:val="022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7435C"/>
    <w:multiLevelType w:val="multilevel"/>
    <w:tmpl w:val="BE9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B0CF5"/>
    <w:multiLevelType w:val="multilevel"/>
    <w:tmpl w:val="AB5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1"/>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D74721"/>
    <w:rsid w:val="00D74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A73B6C8-8355-434E-80B9-D495EB85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D5DBE2"/>
        <w:left w:val="single" w:sz="6" w:space="6" w:color="D5DBE2"/>
        <w:bottom w:val="single" w:sz="6" w:space="6" w:color="D5DBE2"/>
        <w:right w:val="single" w:sz="6" w:space="6" w:color="D5DB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
    <w:name w:val="c"/>
    <w:basedOn w:val="Normal"/>
    <w:pPr>
      <w:spacing w:before="100" w:beforeAutospacing="1" w:after="100" w:afterAutospacing="1"/>
    </w:pPr>
    <w:rPr>
      <w:rFonts w:ascii="Consolas" w:hAnsi="Consolas"/>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c1">
    <w:name w:val="c1"/>
    <w:basedOn w:val="DefaultParagraphFont"/>
    <w:rPr>
      <w:rFonts w:ascii="Consolas" w:hAnsi="Consolas"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2807</Words>
  <Characters>16000</Characters>
  <Application>Microsoft Office Word</Application>
  <DocSecurity>4</DocSecurity>
  <Lines>133</Lines>
  <Paragraphs>37</Paragraphs>
  <ScaleCrop>false</ScaleCrop>
  <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Design</dc:title>
  <dc:subject/>
  <dc:creator>User-Recog</dc:creator>
  <cp:keywords/>
  <dc:description/>
  <cp:lastModifiedBy>User-Recog</cp:lastModifiedBy>
  <cp:revision>2</cp:revision>
  <dcterms:created xsi:type="dcterms:W3CDTF">2026-09-22T23:13:00Z</dcterms:created>
  <dcterms:modified xsi:type="dcterms:W3CDTF">2026-09-22T23:13:00Z</dcterms:modified>
</cp:coreProperties>
</file>