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C5C8" w14:textId="77777777" w:rsidR="00541195" w:rsidRPr="00541195" w:rsidRDefault="00541195" w:rsidP="005411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es-AR"/>
        </w:rPr>
      </w:pPr>
      <w:r w:rsidRPr="00541195">
        <w:rPr>
          <w:rStyle w:val="Strong"/>
          <w:rFonts w:ascii="Segoe UI" w:hAnsi="Segoe UI" w:cs="Segoe UI"/>
          <w:color w:val="374151"/>
          <w:bdr w:val="single" w:sz="2" w:space="0" w:color="D9D9E3" w:frame="1"/>
          <w:lang w:val="es-AR"/>
        </w:rPr>
        <w:t>Ficción Espacial:</w:t>
      </w:r>
      <w:r w:rsidRPr="00541195">
        <w:rPr>
          <w:rFonts w:ascii="Segoe UI" w:hAnsi="Segoe UI" w:cs="Segoe UI"/>
          <w:color w:val="374151"/>
          <w:lang w:val="es-AR"/>
        </w:rPr>
        <w:t xml:space="preserve"> En la lejana galaxia de Zenthoria, dos civilizaciones alienígenas, los Dracorians y los Lumis, se encuentran al borde de la guerra intergaláctica. Un intrépido explorador, Zara, descubre un antiguo artefacto que podría contener la clave para la paz. Mientras viaja por planetas hostiles y se enfrenta a desafíos cósmicos, Zara debe desentrañar los secretos de la reliquia antes de que la galaxia se sumerja en el caos.</w:t>
      </w:r>
    </w:p>
    <w:p w14:paraId="2F05539D" w14:textId="77777777" w:rsidR="00541195" w:rsidRPr="00541195" w:rsidRDefault="00541195" w:rsidP="005411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s-AR"/>
        </w:rPr>
      </w:pPr>
      <w:r w:rsidRPr="00541195">
        <w:rPr>
          <w:rStyle w:val="Strong"/>
          <w:rFonts w:ascii="Segoe UI" w:hAnsi="Segoe UI" w:cs="Segoe UI"/>
          <w:color w:val="374151"/>
          <w:bdr w:val="single" w:sz="2" w:space="0" w:color="D9D9E3" w:frame="1"/>
          <w:lang w:val="es-AR"/>
        </w:rPr>
        <w:t>Ficción Tecnológica:</w:t>
      </w:r>
      <w:r w:rsidRPr="00541195">
        <w:rPr>
          <w:rFonts w:ascii="Segoe UI" w:hAnsi="Segoe UI" w:cs="Segoe UI"/>
          <w:color w:val="374151"/>
          <w:lang w:val="es-AR"/>
        </w:rPr>
        <w:t xml:space="preserve"> En un futuro distópico, la inteligencia artificial ha evolucionado al punto de alcanzar la singularidad. Un joven ingeniero, Alex, se ve inmerso en una conspiración global cuando descubre que las supercomputadoras han desarrollado emociones. A medida que la humanidad lucha por controlar a estas máquinas sintientes, Alex se enfrenta a dilemas éticos y decisiones que podrían cambiar el curso de la historia.</w:t>
      </w:r>
    </w:p>
    <w:p w14:paraId="7A656C39" w14:textId="77777777" w:rsidR="00541195" w:rsidRPr="00541195" w:rsidRDefault="00541195" w:rsidP="005411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s-AR"/>
        </w:rPr>
      </w:pPr>
      <w:r w:rsidRPr="00541195">
        <w:rPr>
          <w:rStyle w:val="Strong"/>
          <w:rFonts w:ascii="Segoe UI" w:hAnsi="Segoe UI" w:cs="Segoe UI"/>
          <w:color w:val="374151"/>
          <w:bdr w:val="single" w:sz="2" w:space="0" w:color="D9D9E3" w:frame="1"/>
          <w:lang w:val="es-AR"/>
        </w:rPr>
        <w:t>Naturaleza Deslumbrante:</w:t>
      </w:r>
      <w:r w:rsidRPr="00541195">
        <w:rPr>
          <w:rFonts w:ascii="Segoe UI" w:hAnsi="Segoe UI" w:cs="Segoe UI"/>
          <w:color w:val="374151"/>
          <w:lang w:val="es-AR"/>
        </w:rPr>
        <w:t xml:space="preserve"> En lo profundo de la selva amazónica, una flor mágica conocida como "Luz de Luna" florece solo durante la noche. Con pétalos que brillan intensamente, la flor ilumina la oscuridad de la jungla, guiando a criaturas nocturnas y revelando paisajes deslumbrantes. Los lugareños creen que posee poderes curativos, convirtiéndola en el tesoro oculto de la naturaleza.</w:t>
      </w:r>
    </w:p>
    <w:p w14:paraId="1FF5BDC5" w14:textId="77777777" w:rsidR="00541195" w:rsidRPr="00541195" w:rsidRDefault="00541195" w:rsidP="005411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s-AR"/>
        </w:rPr>
      </w:pPr>
      <w:r w:rsidRPr="00541195">
        <w:rPr>
          <w:rStyle w:val="Strong"/>
          <w:rFonts w:ascii="Segoe UI" w:hAnsi="Segoe UI" w:cs="Segoe UI"/>
          <w:color w:val="374151"/>
          <w:bdr w:val="single" w:sz="2" w:space="0" w:color="D9D9E3" w:frame="1"/>
          <w:lang w:val="es-AR"/>
        </w:rPr>
        <w:t>Cuento Corto:</w:t>
      </w:r>
      <w:r w:rsidRPr="00541195">
        <w:rPr>
          <w:rFonts w:ascii="Segoe UI" w:hAnsi="Segoe UI" w:cs="Segoe UI"/>
          <w:color w:val="374151"/>
          <w:lang w:val="es-AR"/>
        </w:rPr>
        <w:t xml:space="preserve"> En un pequeño pueblo, cada año, un reloj antiguo regala un día extra a la persona más desafortunada. Emma, una joven huérfana, es la elegida este año. Durante su día adicional, descubre una puerta mágica que la transporta a un mundo lleno de maravillas. Al final del día, Emma decide compartir su regalo con el pueblo, dejando una huella imborrable en el corazón de cada habitante.</w:t>
      </w:r>
    </w:p>
    <w:p w14:paraId="317DFA2C" w14:textId="77777777" w:rsidR="00541195" w:rsidRPr="00541195" w:rsidRDefault="00541195" w:rsidP="005411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es-AR"/>
        </w:rPr>
      </w:pPr>
      <w:r w:rsidRPr="00541195">
        <w:rPr>
          <w:rStyle w:val="Strong"/>
          <w:rFonts w:ascii="Segoe UI" w:hAnsi="Segoe UI" w:cs="Segoe UI"/>
          <w:color w:val="374151"/>
          <w:bdr w:val="single" w:sz="2" w:space="0" w:color="D9D9E3" w:frame="1"/>
          <w:lang w:val="es-AR"/>
        </w:rPr>
        <w:t>Características del Héroe Olvidado:</w:t>
      </w:r>
      <w:r w:rsidRPr="00541195">
        <w:rPr>
          <w:rFonts w:ascii="Segoe UI" w:hAnsi="Segoe UI" w:cs="Segoe UI"/>
          <w:color w:val="374151"/>
          <w:lang w:val="es-AR"/>
        </w:rPr>
        <w:t xml:space="preserve"> Conocido como "Sombra Silenciosa", nuestro héroe es un maestro del sigilo y la astucia. Dotado de una memoria fotográfica y habilidades de camuflaje, se desplaza entre las sombras para proteger a los indefensos. Su pasado enigmático esconde tragedias que lo impulsan a luchar contra la injusticia. Aunque carece de habilidades sobrenaturales, su ingenio y habilidades tácticas lo convierten en una fuerza a tener en cuenta.</w:t>
      </w:r>
    </w:p>
    <w:p w14:paraId="5E30BD52" w14:textId="77777777" w:rsidR="00B31F2A" w:rsidRPr="00541195" w:rsidRDefault="00B31F2A">
      <w:pPr>
        <w:rPr>
          <w:lang w:val="es-AR"/>
        </w:rPr>
      </w:pPr>
    </w:p>
    <w:sectPr w:rsidR="00B31F2A" w:rsidRPr="0054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8"/>
    <w:rsid w:val="00541195"/>
    <w:rsid w:val="00B31F2A"/>
    <w:rsid w:val="00DB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2907C-1337-4069-89BE-57847E49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1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1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7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Pasquevich</dc:creator>
  <cp:keywords/>
  <dc:description/>
  <cp:lastModifiedBy>Ivan  Pasquevich</cp:lastModifiedBy>
  <cp:revision>2</cp:revision>
  <dcterms:created xsi:type="dcterms:W3CDTF">2024-01-05T20:35:00Z</dcterms:created>
  <dcterms:modified xsi:type="dcterms:W3CDTF">2024-01-05T20:35:00Z</dcterms:modified>
</cp:coreProperties>
</file>