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56B78D1A" w14:textId="27EA5777" w:rsidR="007335B8" w:rsidRDefault="00BE5E24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8F7BFF">
        <w:rPr>
          <w:i/>
          <w:iCs/>
          <w:color w:val="000000" w:themeColor="text1"/>
          <w:sz w:val="22"/>
          <w:szCs w:val="22"/>
        </w:rPr>
        <w:t>March</w:t>
      </w:r>
      <w:r w:rsidRPr="00BE5E24">
        <w:rPr>
          <w:i/>
          <w:iCs/>
          <w:color w:val="000000" w:themeColor="text1"/>
          <w:sz w:val="22"/>
          <w:szCs w:val="22"/>
        </w:rPr>
        <w:t>, 202</w:t>
      </w:r>
      <w:r w:rsidR="007335B8">
        <w:rPr>
          <w:i/>
          <w:iCs/>
          <w:color w:val="000000" w:themeColor="text1"/>
          <w:sz w:val="22"/>
          <w:szCs w:val="22"/>
        </w:rPr>
        <w:t>3</w:t>
      </w:r>
    </w:p>
    <w:p w14:paraId="36721E0E" w14:textId="77777777" w:rsidR="007335B8" w:rsidRPr="007335B8" w:rsidRDefault="007335B8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7335B8" w:rsidRDefault="00F2444A" w:rsidP="007335B8">
      <w:pPr>
        <w:contextualSpacing/>
        <w:rPr>
          <w:color w:val="000000" w:themeColor="text1"/>
          <w:sz w:val="10"/>
          <w:szCs w:val="10"/>
        </w:rPr>
      </w:pPr>
    </w:p>
    <w:p w14:paraId="493F8644" w14:textId="77777777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00E284D5" w14:textId="447F2F2A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7FF731D4" w14:textId="77777777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</w:p>
    <w:p w14:paraId="2AA01033" w14:textId="599A4154" w:rsidR="007335B8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Pr="007335B8" w:rsidRDefault="00BE5E24" w:rsidP="003F4380">
      <w:pPr>
        <w:contextualSpacing/>
        <w:rPr>
          <w:color w:val="000000" w:themeColor="text1"/>
          <w:sz w:val="10"/>
          <w:szCs w:val="10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C5A3C3E" w14:textId="3D348C03" w:rsidR="005C3970" w:rsidRPr="007335B8" w:rsidRDefault="007A6004" w:rsidP="007335B8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 w:rsidR="007335B8">
        <w:rPr>
          <w:color w:val="000000" w:themeColor="text1"/>
          <w:sz w:val="22"/>
          <w:szCs w:val="22"/>
        </w:rPr>
        <w:t>D</w:t>
      </w: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8F7BFF" w:rsidRDefault="00F2444A" w:rsidP="003F4380">
      <w:pPr>
        <w:contextualSpacing/>
        <w:rPr>
          <w:color w:val="000000" w:themeColor="text1"/>
          <w:sz w:val="10"/>
          <w:szCs w:val="10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8F7BFF" w:rsidRDefault="007A6004" w:rsidP="003F4380">
      <w:pPr>
        <w:rPr>
          <w:color w:val="000000" w:themeColor="text1"/>
          <w:sz w:val="10"/>
          <w:szCs w:val="10"/>
        </w:rPr>
      </w:pPr>
    </w:p>
    <w:p w14:paraId="0B940857" w14:textId="67EDE188" w:rsidR="006C6269" w:rsidRPr="006C6269" w:rsidRDefault="006C6269" w:rsidP="006C626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>
        <w:rPr>
          <w:color w:val="000000" w:themeColor="text1"/>
          <w:sz w:val="22"/>
          <w:szCs w:val="22"/>
        </w:rPr>
        <w:t xml:space="preserve">(2023). </w:t>
      </w:r>
      <w:r w:rsidRPr="00EE05C0">
        <w:rPr>
          <w:color w:val="000000" w:themeColor="text1"/>
          <w:sz w:val="22"/>
          <w:szCs w:val="22"/>
        </w:rPr>
        <w:t xml:space="preserve">Default mode precuneus and its role in long term memory-guided versus stimulus-guided attention. </w:t>
      </w:r>
      <w:r>
        <w:rPr>
          <w:i/>
          <w:iCs/>
          <w:color w:val="000000" w:themeColor="text1"/>
          <w:sz w:val="22"/>
          <w:szCs w:val="22"/>
        </w:rPr>
        <w:t>Cerebral Cortex</w:t>
      </w:r>
      <w:r>
        <w:rPr>
          <w:color w:val="000000" w:themeColor="text1"/>
          <w:sz w:val="22"/>
          <w:szCs w:val="22"/>
        </w:rPr>
        <w:t xml:space="preserve">. </w:t>
      </w:r>
      <w:r w:rsidRPr="006C6269">
        <w:rPr>
          <w:color w:val="000000" w:themeColor="text1"/>
          <w:sz w:val="22"/>
          <w:szCs w:val="22"/>
        </w:rPr>
        <w:fldChar w:fldCharType="begin"/>
      </w:r>
      <w:r w:rsidRPr="006C6269">
        <w:rPr>
          <w:color w:val="000000" w:themeColor="text1"/>
          <w:sz w:val="22"/>
          <w:szCs w:val="22"/>
        </w:rPr>
        <w:instrText xml:space="preserve"> HYPERLINK "https://doi.org/10.1093/cercor/bhad073" \t "_blank" </w:instrText>
      </w:r>
      <w:r w:rsidRPr="006C6269">
        <w:rPr>
          <w:color w:val="000000" w:themeColor="text1"/>
          <w:sz w:val="22"/>
          <w:szCs w:val="22"/>
        </w:rPr>
      </w:r>
      <w:r w:rsidRPr="006C6269">
        <w:rPr>
          <w:color w:val="000000" w:themeColor="text1"/>
          <w:sz w:val="22"/>
          <w:szCs w:val="22"/>
        </w:rPr>
        <w:fldChar w:fldCharType="separate"/>
      </w:r>
      <w:r w:rsidRPr="006C6269">
        <w:rPr>
          <w:rStyle w:val="Hyperlink"/>
          <w:color w:val="000000" w:themeColor="text1"/>
          <w:sz w:val="22"/>
          <w:szCs w:val="22"/>
        </w:rPr>
        <w:t>https://doi.org/</w:t>
      </w:r>
      <w:r w:rsidRPr="006C6269">
        <w:rPr>
          <w:rStyle w:val="Hyperlink"/>
          <w:color w:val="000000" w:themeColor="text1"/>
          <w:sz w:val="22"/>
          <w:szCs w:val="22"/>
          <w:shd w:val="clear" w:color="auto" w:fill="FFFFFF"/>
        </w:rPr>
        <w:t>10.1093/cerc</w:t>
      </w:r>
      <w:r w:rsidRPr="006C6269">
        <w:rPr>
          <w:rStyle w:val="Hyperlink"/>
          <w:color w:val="000000" w:themeColor="text1"/>
          <w:sz w:val="22"/>
          <w:szCs w:val="22"/>
          <w:shd w:val="clear" w:color="auto" w:fill="FFFFFF"/>
        </w:rPr>
        <w:t>o</w:t>
      </w:r>
      <w:r w:rsidRPr="006C6269">
        <w:rPr>
          <w:rStyle w:val="Hyperlink"/>
          <w:color w:val="000000" w:themeColor="text1"/>
          <w:sz w:val="22"/>
          <w:szCs w:val="22"/>
          <w:shd w:val="clear" w:color="auto" w:fill="FFFFFF"/>
        </w:rPr>
        <w:t>r/bhad073</w:t>
      </w:r>
      <w:r w:rsidRPr="006C6269">
        <w:rPr>
          <w:color w:val="000000" w:themeColor="text1"/>
          <w:sz w:val="22"/>
          <w:szCs w:val="22"/>
        </w:rPr>
        <w:fldChar w:fldCharType="end"/>
      </w:r>
      <w:r w:rsidRPr="006C6269">
        <w:rPr>
          <w:i/>
          <w:iCs/>
          <w:color w:val="000000" w:themeColor="text1"/>
          <w:sz w:val="22"/>
          <w:szCs w:val="22"/>
        </w:rPr>
        <w:t xml:space="preserve">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 xml:space="preserve">Accepted for </w:t>
      </w:r>
      <w:r w:rsidR="00341CF3">
        <w:rPr>
          <w:i/>
          <w:iCs/>
          <w:color w:val="000000" w:themeColor="text1"/>
          <w:sz w:val="22"/>
          <w:szCs w:val="22"/>
        </w:rPr>
        <w:t>P</w:t>
      </w:r>
      <w:r>
        <w:rPr>
          <w:i/>
          <w:iCs/>
          <w:color w:val="000000" w:themeColor="text1"/>
          <w:sz w:val="22"/>
          <w:szCs w:val="22"/>
        </w:rPr>
        <w:t>ublication)</w:t>
      </w:r>
    </w:p>
    <w:p w14:paraId="190C7BD1" w14:textId="28CE40AD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(2022).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289C8E51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8F7BFF" w:rsidRDefault="007A6004" w:rsidP="003F4380">
      <w:pPr>
        <w:contextualSpacing/>
        <w:jc w:val="both"/>
        <w:rPr>
          <w:b/>
          <w:color w:val="000000" w:themeColor="text1"/>
          <w:sz w:val="10"/>
          <w:szCs w:val="10"/>
        </w:rPr>
      </w:pPr>
    </w:p>
    <w:p w14:paraId="791716C2" w14:textId="295F3948" w:rsidR="00153AED" w:rsidRPr="00153AED" w:rsidRDefault="00153AED" w:rsidP="00153AED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153AED">
        <w:rPr>
          <w:color w:val="000000" w:themeColor="text1"/>
          <w:sz w:val="22"/>
          <w:szCs w:val="22"/>
        </w:rPr>
        <w:t>Ciampa</w:t>
      </w:r>
      <w:r>
        <w:rPr>
          <w:color w:val="000000" w:themeColor="text1"/>
          <w:sz w:val="22"/>
          <w:szCs w:val="22"/>
        </w:rPr>
        <w:t xml:space="preserve">, C.J., </w:t>
      </w:r>
      <w:r w:rsidRPr="00153AED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Murphy, A., La Joie, R.,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W.J., Landau, S.M., &amp; Berry, A.S. DAT1 and BDNF polymorphisms interact to predict AB and tau pathology. </w:t>
      </w:r>
      <w:r>
        <w:rPr>
          <w:i/>
          <w:iCs/>
          <w:color w:val="000000" w:themeColor="text1"/>
          <w:sz w:val="22"/>
          <w:szCs w:val="22"/>
        </w:rPr>
        <w:t>(Under Review)</w:t>
      </w:r>
      <w:r>
        <w:rPr>
          <w:color w:val="000000" w:themeColor="text1"/>
          <w:sz w:val="22"/>
          <w:szCs w:val="22"/>
        </w:rPr>
        <w:t>.</w:t>
      </w:r>
    </w:p>
    <w:p w14:paraId="12F06BB9" w14:textId="34E966BC" w:rsidR="00153AED" w:rsidRPr="00153AED" w:rsidRDefault="007A6004" w:rsidP="00153AED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6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399AEC0" w14:textId="7AEE4075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proofErr w:type="spellStart"/>
      <w:r>
        <w:rPr>
          <w:i/>
          <w:iCs/>
          <w:color w:val="000000" w:themeColor="text1"/>
          <w:sz w:val="22"/>
          <w:szCs w:val="22"/>
        </w:rPr>
        <w:t>Clincal</w:t>
      </w:r>
      <w:proofErr w:type="spellEnd"/>
      <w:r>
        <w:rPr>
          <w:i/>
          <w:iCs/>
          <w:color w:val="000000" w:themeColor="text1"/>
          <w:sz w:val="22"/>
          <w:szCs w:val="22"/>
        </w:rPr>
        <w:t xml:space="preserve">/Human Research in </w:t>
      </w:r>
      <w:proofErr w:type="spellStart"/>
      <w:r w:rsidRPr="007335B8">
        <w:rPr>
          <w:i/>
          <w:iCs/>
          <w:color w:val="000000" w:themeColor="text1"/>
          <w:sz w:val="22"/>
          <w:szCs w:val="22"/>
        </w:rPr>
        <w:t>Neuromodulatory</w:t>
      </w:r>
      <w:proofErr w:type="spellEnd"/>
      <w:r w:rsidRPr="007335B8">
        <w:rPr>
          <w:i/>
          <w:iCs/>
          <w:color w:val="000000" w:themeColor="text1"/>
          <w:sz w:val="22"/>
          <w:szCs w:val="22"/>
        </w:rPr>
        <w:t xml:space="preserve">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 xml:space="preserve">. International Society to Advance Alzheimer’s Research and Treatment (ISTAART) </w:t>
      </w:r>
      <w:proofErr w:type="spellStart"/>
      <w:r>
        <w:rPr>
          <w:color w:val="000000" w:themeColor="text1"/>
          <w:sz w:val="22"/>
          <w:szCs w:val="22"/>
        </w:rPr>
        <w:t>Neuromodulatory</w:t>
      </w:r>
      <w:proofErr w:type="spellEnd"/>
      <w:r>
        <w:rPr>
          <w:color w:val="000000" w:themeColor="text1"/>
          <w:sz w:val="22"/>
          <w:szCs w:val="22"/>
        </w:rPr>
        <w:t xml:space="preserve">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7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105478DD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lastRenderedPageBreak/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294B8CAB" w14:textId="77777777" w:rsidR="00341CF3" w:rsidRDefault="00341CF3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775D099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706D40">
        <w:rPr>
          <w:color w:val="000000" w:themeColor="text1"/>
          <w:sz w:val="22"/>
          <w:szCs w:val="22"/>
        </w:rPr>
        <w:t>3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lastRenderedPageBreak/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4AD51F06" w14:textId="6FDBCF19" w:rsidR="005C397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4F8D4C90" w14:textId="77777777" w:rsidR="00341CF3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F767A83" w14:textId="77777777" w:rsidR="00341CF3" w:rsidRPr="00510204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5FA3499E" w14:textId="7FB4C3DC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04756CC1" w14:textId="365D8D10" w:rsidR="00B27A9C" w:rsidRDefault="00B27A9C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International Society to Advance Alzheimer’s Research and Treatment (ISTAART)</w:t>
      </w:r>
    </w:p>
    <w:p w14:paraId="43C28D15" w14:textId="7BA1ACF7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201AAB93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  <w:r w:rsidR="00F5613C">
        <w:rPr>
          <w:color w:val="000000" w:themeColor="text1"/>
          <w:sz w:val="22"/>
          <w:szCs w:val="22"/>
        </w:rPr>
        <w:t xml:space="preserve"> (bash)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22EA9CB7" w14:textId="252806E0" w:rsidR="008E2D22" w:rsidRPr="008E2D22" w:rsidRDefault="008E2D22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Age-related changes in cognition, brain network connectivity, and neuromodulator systems</w:t>
      </w:r>
    </w:p>
    <w:p w14:paraId="7034B431" w14:textId="1A75592C" w:rsidR="008E2D22" w:rsidRPr="008E2D22" w:rsidRDefault="007A6004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8"/>
      <w:headerReference w:type="first" r:id="rId19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89C2" w14:textId="77777777" w:rsidR="00D82493" w:rsidRDefault="00D82493" w:rsidP="005D099B">
      <w:r>
        <w:separator/>
      </w:r>
    </w:p>
  </w:endnote>
  <w:endnote w:type="continuationSeparator" w:id="0">
    <w:p w14:paraId="0C29A7B8" w14:textId="77777777" w:rsidR="00D82493" w:rsidRDefault="00D82493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120F" w14:textId="77777777" w:rsidR="00D82493" w:rsidRDefault="00D82493" w:rsidP="005D099B">
      <w:r>
        <w:separator/>
      </w:r>
    </w:p>
  </w:footnote>
  <w:footnote w:type="continuationSeparator" w:id="0">
    <w:p w14:paraId="37FD3FA1" w14:textId="77777777" w:rsidR="00D82493" w:rsidRDefault="00D82493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53AED"/>
    <w:rsid w:val="00186580"/>
    <w:rsid w:val="00191F03"/>
    <w:rsid w:val="001C40CF"/>
    <w:rsid w:val="001F03A1"/>
    <w:rsid w:val="00341CF3"/>
    <w:rsid w:val="00397DCF"/>
    <w:rsid w:val="003D4EE7"/>
    <w:rsid w:val="003F4380"/>
    <w:rsid w:val="00420A35"/>
    <w:rsid w:val="004600BD"/>
    <w:rsid w:val="004C0FE1"/>
    <w:rsid w:val="004E020E"/>
    <w:rsid w:val="004F63BD"/>
    <w:rsid w:val="00510204"/>
    <w:rsid w:val="00515954"/>
    <w:rsid w:val="00586111"/>
    <w:rsid w:val="005C3970"/>
    <w:rsid w:val="005D099B"/>
    <w:rsid w:val="006070CA"/>
    <w:rsid w:val="006A648F"/>
    <w:rsid w:val="006B1238"/>
    <w:rsid w:val="006B448C"/>
    <w:rsid w:val="006C6269"/>
    <w:rsid w:val="00706D40"/>
    <w:rsid w:val="007335B8"/>
    <w:rsid w:val="00766F76"/>
    <w:rsid w:val="007A6004"/>
    <w:rsid w:val="00844E1D"/>
    <w:rsid w:val="008469DB"/>
    <w:rsid w:val="008477AB"/>
    <w:rsid w:val="008A4524"/>
    <w:rsid w:val="008E2D22"/>
    <w:rsid w:val="008F22C0"/>
    <w:rsid w:val="008F7BFF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27A9C"/>
    <w:rsid w:val="00B37D4C"/>
    <w:rsid w:val="00B6183D"/>
    <w:rsid w:val="00BD3A43"/>
    <w:rsid w:val="00BE5E24"/>
    <w:rsid w:val="00C6127E"/>
    <w:rsid w:val="00C751A0"/>
    <w:rsid w:val="00D05913"/>
    <w:rsid w:val="00D25CDA"/>
    <w:rsid w:val="00D82493"/>
    <w:rsid w:val="00D9033B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5613C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172/JCI12374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b175" TargetMode="External"/><Relationship Id="rId17" Type="http://schemas.openxmlformats.org/officeDocument/2006/relationships/hyperlink" Target="https://www.tmmorin.com/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mmorin.com/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c4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53/j.semnuclmed.2015.09.001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://dx.doi.org/%2010.1021/acscentsci.7b00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2022-10-04T19:15:00Z</cp:lastPrinted>
  <dcterms:created xsi:type="dcterms:W3CDTF">2022-10-04T19:15:00Z</dcterms:created>
  <dcterms:modified xsi:type="dcterms:W3CDTF">2023-03-23T15:16:00Z</dcterms:modified>
</cp:coreProperties>
</file>