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15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"/>
        <w:gridCol w:w="2446"/>
        <w:gridCol w:w="1985"/>
        <w:gridCol w:w="147"/>
        <w:gridCol w:w="124"/>
        <w:gridCol w:w="1785"/>
        <w:gridCol w:w="649"/>
        <w:gridCol w:w="237"/>
        <w:gridCol w:w="1033"/>
        <w:gridCol w:w="183"/>
        <w:gridCol w:w="1740"/>
        <w:gridCol w:w="470"/>
        <w:gridCol w:w="197"/>
        <w:gridCol w:w="89"/>
        <w:gridCol w:w="215"/>
        <w:gridCol w:w="948"/>
        <w:gridCol w:w="1033"/>
        <w:gridCol w:w="649"/>
        <w:gridCol w:w="242"/>
        <w:gridCol w:w="452"/>
        <w:gridCol w:w="1472"/>
        <w:gridCol w:w="322"/>
        <w:gridCol w:w="313"/>
        <w:gridCol w:w="550"/>
        <w:gridCol w:w="814"/>
        <w:gridCol w:w="157"/>
        <w:gridCol w:w="1686"/>
        <w:gridCol w:w="1941"/>
        <w:gridCol w:w="236"/>
      </w:tblGrid>
      <w:tr w:rsidR="00002C94" w14:paraId="7B62326B" w14:textId="77777777" w:rsidTr="00FB3F6E">
        <w:trPr>
          <w:trHeight w:val="273"/>
        </w:trPr>
        <w:tc>
          <w:tcPr>
            <w:tcW w:w="56" w:type="pct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14:paraId="7B623268" w14:textId="77777777" w:rsidR="00D87871" w:rsidRPr="003E6E18" w:rsidRDefault="00D87871" w:rsidP="002F2F40">
            <w:pPr>
              <w:rPr>
                <w:sz w:val="23"/>
                <w:szCs w:val="23"/>
              </w:rPr>
            </w:pPr>
          </w:p>
        </w:tc>
        <w:tc>
          <w:tcPr>
            <w:tcW w:w="4891" w:type="pct"/>
            <w:gridSpan w:val="27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B623269" w14:textId="77777777" w:rsidR="00D87871" w:rsidRPr="003E6E18" w:rsidRDefault="00D87871" w:rsidP="002F2F40">
            <w:pPr>
              <w:rPr>
                <w:sz w:val="23"/>
                <w:szCs w:val="23"/>
              </w:rPr>
            </w:pPr>
          </w:p>
        </w:tc>
        <w:tc>
          <w:tcPr>
            <w:tcW w:w="53" w:type="pct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7B62326A" w14:textId="77777777" w:rsidR="00D87871" w:rsidRPr="003E6E18" w:rsidRDefault="00D87871" w:rsidP="002F2F40">
            <w:pPr>
              <w:rPr>
                <w:sz w:val="23"/>
                <w:szCs w:val="23"/>
              </w:rPr>
            </w:pPr>
          </w:p>
        </w:tc>
      </w:tr>
      <w:tr w:rsidR="000C45D3" w14:paraId="7B623270" w14:textId="77777777" w:rsidTr="00FB3F6E">
        <w:trPr>
          <w:trHeight w:val="532"/>
        </w:trPr>
        <w:tc>
          <w:tcPr>
            <w:tcW w:w="5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6C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4891" w:type="pct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6D" w14:textId="77777777" w:rsidR="000C45D3" w:rsidRPr="003E6E18" w:rsidRDefault="000C45D3" w:rsidP="002F2F40">
            <w:pPr>
              <w:rPr>
                <w:b/>
                <w:sz w:val="23"/>
                <w:szCs w:val="23"/>
              </w:rPr>
            </w:pPr>
            <w:r w:rsidRPr="003E6E18">
              <w:rPr>
                <w:b/>
                <w:sz w:val="23"/>
                <w:szCs w:val="23"/>
              </w:rPr>
              <w:t>Project Aim and Definition</w:t>
            </w:r>
          </w:p>
          <w:p w14:paraId="7B62326E" w14:textId="0BD11289" w:rsidR="000C45D3" w:rsidRPr="003E6E18" w:rsidRDefault="000C45D3" w:rsidP="00A677F8">
            <w:pPr>
              <w:spacing w:after="120"/>
              <w:ind w:right="54"/>
              <w:contextualSpacing/>
              <w:rPr>
                <w:sz w:val="23"/>
                <w:szCs w:val="23"/>
              </w:rPr>
            </w:pPr>
            <w:r w:rsidRPr="003E6E18">
              <w:rPr>
                <w:sz w:val="23"/>
                <w:szCs w:val="23"/>
              </w:rPr>
              <w:t xml:space="preserve">To </w:t>
            </w:r>
            <w:r w:rsidR="00654C49">
              <w:rPr>
                <w:sz w:val="23"/>
                <w:szCs w:val="23"/>
              </w:rPr>
              <w:t xml:space="preserve">create an application that can </w:t>
            </w:r>
            <w:r w:rsidR="004F7A69">
              <w:rPr>
                <w:sz w:val="23"/>
                <w:szCs w:val="23"/>
              </w:rPr>
              <w:t>be used to track the progress of projects within the MIAU team</w:t>
            </w:r>
          </w:p>
        </w:tc>
        <w:tc>
          <w:tcPr>
            <w:tcW w:w="53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6F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</w:tr>
      <w:tr w:rsidR="00FB3F6E" w14:paraId="7B623276" w14:textId="77777777" w:rsidTr="00FB3F6E">
        <w:trPr>
          <w:trHeight w:val="273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71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14:paraId="7B623272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1980" w:type="pct"/>
            <w:gridSpan w:val="13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7B623273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2365" w:type="pct"/>
            <w:gridSpan w:val="13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7B623274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53" w:type="pct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7B623275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</w:tr>
      <w:tr w:rsidR="00FB3F6E" w14:paraId="7B623288" w14:textId="77777777" w:rsidTr="00FB3F6E">
        <w:trPr>
          <w:trHeight w:val="480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77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2415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78" w14:textId="5913A869" w:rsidR="000C45D3" w:rsidRPr="003E6E18" w:rsidRDefault="000C45D3" w:rsidP="002F2F40">
            <w:pPr>
              <w:rPr>
                <w:b/>
                <w:sz w:val="23"/>
                <w:szCs w:val="23"/>
              </w:rPr>
            </w:pPr>
            <w:r w:rsidRPr="003E6E18">
              <w:rPr>
                <w:b/>
                <w:sz w:val="23"/>
                <w:szCs w:val="23"/>
              </w:rPr>
              <w:t>Objectives</w:t>
            </w:r>
          </w:p>
          <w:p w14:paraId="7B623279" w14:textId="05E9D52A" w:rsidR="000C45D3" w:rsidRPr="003E6E18" w:rsidRDefault="004F7A69" w:rsidP="00AF3C7A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Easily displays</w:t>
            </w:r>
            <w:r w:rsidR="000F4D70">
              <w:rPr>
                <w:sz w:val="23"/>
                <w:szCs w:val="23"/>
              </w:rPr>
              <w:t xml:space="preserve"> start, end and deadlines of project to clearly demo</w:t>
            </w:r>
            <w:r w:rsidR="00837D41">
              <w:rPr>
                <w:sz w:val="23"/>
                <w:szCs w:val="23"/>
              </w:rPr>
              <w:t>nstrate whether projects are on track and are being finished on time</w:t>
            </w:r>
          </w:p>
          <w:p w14:paraId="68C0906E" w14:textId="474DC7AE" w:rsidR="000C45D3" w:rsidRPr="003E6E18" w:rsidRDefault="00837D41" w:rsidP="004B0420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Provides </w:t>
            </w:r>
            <w:r w:rsidR="002A4F37">
              <w:rPr>
                <w:sz w:val="23"/>
                <w:szCs w:val="23"/>
              </w:rPr>
              <w:t xml:space="preserve">information on KPIs being met across projects (QA logs, </w:t>
            </w:r>
            <w:r w:rsidR="00EB259D">
              <w:rPr>
                <w:sz w:val="23"/>
                <w:szCs w:val="23"/>
              </w:rPr>
              <w:t>project briefs and finished on time)</w:t>
            </w:r>
          </w:p>
          <w:p w14:paraId="31B577CC" w14:textId="77777777" w:rsidR="000C45D3" w:rsidRDefault="000C45D3" w:rsidP="004B0420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 w:rsidRPr="003E6E18">
              <w:rPr>
                <w:sz w:val="23"/>
                <w:szCs w:val="23"/>
              </w:rPr>
              <w:t xml:space="preserve">Build in options to </w:t>
            </w:r>
            <w:r w:rsidR="00F05DB3">
              <w:rPr>
                <w:sz w:val="23"/>
                <w:szCs w:val="23"/>
              </w:rPr>
              <w:t>filter between different team members (to allow measurement of individual progress)</w:t>
            </w:r>
          </w:p>
          <w:p w14:paraId="7B62327A" w14:textId="2D28DAD4" w:rsidR="00921086" w:rsidRPr="003E6E18" w:rsidRDefault="00921086" w:rsidP="004B0420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Build in options to differentiate between both live and completed projects</w:t>
            </w:r>
          </w:p>
        </w:tc>
        <w:tc>
          <w:tcPr>
            <w:tcW w:w="6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7B" w14:textId="77777777" w:rsidR="000C45D3" w:rsidRPr="003E6E18" w:rsidRDefault="000C45D3" w:rsidP="002F2F40">
            <w:pPr>
              <w:spacing w:before="120"/>
              <w:rPr>
                <w:rFonts w:cs="Arial"/>
                <w:sz w:val="23"/>
                <w:szCs w:val="23"/>
                <w:lang w:eastAsia="en-GB"/>
              </w:rPr>
            </w:pPr>
          </w:p>
        </w:tc>
        <w:tc>
          <w:tcPr>
            <w:tcW w:w="63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7C" w14:textId="77777777" w:rsidR="000C45D3" w:rsidRPr="003E6E18" w:rsidRDefault="000C45D3" w:rsidP="002F2F40">
            <w:pPr>
              <w:spacing w:before="120"/>
              <w:rPr>
                <w:b/>
                <w:sz w:val="21"/>
                <w:szCs w:val="21"/>
              </w:rPr>
            </w:pPr>
            <w:r w:rsidRPr="003E6E18">
              <w:rPr>
                <w:rFonts w:cs="Arial"/>
                <w:b/>
                <w:noProof/>
                <w:sz w:val="23"/>
                <w:szCs w:val="23"/>
                <w:lang w:eastAsia="en-GB"/>
              </w:rPr>
              <w:drawing>
                <wp:anchor distT="0" distB="0" distL="114300" distR="114300" simplePos="0" relativeHeight="251658245" behindDoc="0" locked="0" layoutInCell="1" allowOverlap="1" wp14:anchorId="7B6232FD" wp14:editId="586E70C1">
                  <wp:simplePos x="0" y="0"/>
                  <wp:positionH relativeFrom="column">
                    <wp:posOffset>1442578</wp:posOffset>
                  </wp:positionH>
                  <wp:positionV relativeFrom="paragraph">
                    <wp:posOffset>29210</wp:posOffset>
                  </wp:positionV>
                  <wp:extent cx="249555" cy="249555"/>
                  <wp:effectExtent l="0" t="0" r="0" b="0"/>
                  <wp:wrapNone/>
                  <wp:docPr id="203" name="Picture 203" descr="600px-Green_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600px-Green_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E6E18">
              <w:rPr>
                <w:b/>
                <w:sz w:val="21"/>
                <w:szCs w:val="21"/>
              </w:rPr>
              <w:t>In Scope</w:t>
            </w:r>
          </w:p>
        </w:tc>
        <w:tc>
          <w:tcPr>
            <w:tcW w:w="55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7D" w14:textId="77777777" w:rsidR="000C45D3" w:rsidRPr="003E6E18" w:rsidRDefault="000C45D3" w:rsidP="002F2F40">
            <w:pPr>
              <w:spacing w:before="120"/>
              <w:rPr>
                <w:b/>
                <w:sz w:val="21"/>
                <w:szCs w:val="21"/>
              </w:rPr>
            </w:pPr>
            <w:r w:rsidRPr="003E6E18">
              <w:rPr>
                <w:rFonts w:cs="Arial"/>
                <w:b/>
                <w:noProof/>
                <w:sz w:val="23"/>
                <w:szCs w:val="23"/>
                <w:lang w:eastAsia="en-GB"/>
              </w:rPr>
              <w:drawing>
                <wp:anchor distT="0" distB="0" distL="114300" distR="114300" simplePos="0" relativeHeight="251658248" behindDoc="0" locked="0" layoutInCell="1" allowOverlap="1" wp14:anchorId="7B6232FF" wp14:editId="544445ED">
                  <wp:simplePos x="0" y="0"/>
                  <wp:positionH relativeFrom="column">
                    <wp:posOffset>1202690</wp:posOffset>
                  </wp:positionH>
                  <wp:positionV relativeFrom="paragraph">
                    <wp:posOffset>24130</wp:posOffset>
                  </wp:positionV>
                  <wp:extent cx="248920" cy="248920"/>
                  <wp:effectExtent l="0" t="0" r="0" b="0"/>
                  <wp:wrapNone/>
                  <wp:docPr id="202" name="Picture 202" descr="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E6E18">
              <w:rPr>
                <w:b/>
                <w:sz w:val="21"/>
                <w:szCs w:val="21"/>
              </w:rPr>
              <w:t xml:space="preserve">Out of Scope </w:t>
            </w:r>
          </w:p>
        </w:tc>
        <w:tc>
          <w:tcPr>
            <w:tcW w:w="70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7E" w14:textId="77777777" w:rsidR="000C45D3" w:rsidRPr="003E6E18" w:rsidRDefault="000C45D3" w:rsidP="002F2F40">
            <w:pPr>
              <w:rPr>
                <w:b/>
                <w:sz w:val="23"/>
                <w:szCs w:val="23"/>
              </w:rPr>
            </w:pPr>
          </w:p>
        </w:tc>
        <w:tc>
          <w:tcPr>
            <w:tcW w:w="1150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567" w14:textId="77777777" w:rsidR="000C45D3" w:rsidRPr="003E6E18" w:rsidRDefault="000C45D3" w:rsidP="008033F0">
            <w:pPr>
              <w:rPr>
                <w:b/>
                <w:sz w:val="23"/>
                <w:szCs w:val="23"/>
              </w:rPr>
            </w:pPr>
            <w:r w:rsidRPr="003E6E18">
              <w:rPr>
                <w:b/>
                <w:sz w:val="23"/>
                <w:szCs w:val="23"/>
              </w:rPr>
              <w:t>Risks</w:t>
            </w:r>
          </w:p>
          <w:p w14:paraId="2B2F6C5E" w14:textId="77777777" w:rsidR="000C45D3" w:rsidRDefault="00D41EB7" w:rsidP="008033F0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Uncertainty over </w:t>
            </w:r>
            <w:r w:rsidR="00E930C4">
              <w:rPr>
                <w:sz w:val="23"/>
                <w:szCs w:val="23"/>
              </w:rPr>
              <w:t>start dates of projects</w:t>
            </w:r>
          </w:p>
          <w:p w14:paraId="2ED8C9B7" w14:textId="77777777" w:rsidR="002922B5" w:rsidRDefault="00E930C4" w:rsidP="002922B5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Must be easy to use and will need to instil a new</w:t>
            </w:r>
            <w:r w:rsidR="00490CC0">
              <w:rPr>
                <w:sz w:val="23"/>
                <w:szCs w:val="23"/>
              </w:rPr>
              <w:t xml:space="preserve"> routine within team of updating the project tracker when necessary</w:t>
            </w:r>
          </w:p>
          <w:p w14:paraId="7B623286" w14:textId="4D483635" w:rsidR="002922B5" w:rsidRPr="002922B5" w:rsidRDefault="002922B5" w:rsidP="002922B5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Certain information may be appearing in both project tracker and MIAU team hub</w:t>
            </w:r>
          </w:p>
        </w:tc>
        <w:tc>
          <w:tcPr>
            <w:tcW w:w="53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87" w14:textId="77777777" w:rsidR="000C45D3" w:rsidRPr="003E6E18" w:rsidRDefault="000C45D3" w:rsidP="002F2F40">
            <w:pPr>
              <w:rPr>
                <w:b/>
                <w:sz w:val="23"/>
                <w:szCs w:val="23"/>
              </w:rPr>
            </w:pPr>
          </w:p>
        </w:tc>
      </w:tr>
      <w:tr w:rsidR="00FB3F6E" w14:paraId="7B623293" w14:textId="77777777" w:rsidTr="00FB3F6E">
        <w:trPr>
          <w:trHeight w:val="1666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89" w14:textId="77777777" w:rsidR="000C45D3" w:rsidRPr="003E6E18" w:rsidRDefault="000C45D3" w:rsidP="007C1687">
            <w:pPr>
              <w:rPr>
                <w:sz w:val="23"/>
                <w:szCs w:val="23"/>
              </w:rPr>
            </w:pPr>
          </w:p>
        </w:tc>
        <w:tc>
          <w:tcPr>
            <w:tcW w:w="2415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8A" w14:textId="77777777" w:rsidR="000C45D3" w:rsidRPr="003E6E18" w:rsidRDefault="000C45D3" w:rsidP="007C1687">
            <w:pPr>
              <w:rPr>
                <w:sz w:val="23"/>
                <w:szCs w:val="23"/>
              </w:rPr>
            </w:pPr>
          </w:p>
        </w:tc>
        <w:tc>
          <w:tcPr>
            <w:tcW w:w="6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8B" w14:textId="77777777" w:rsidR="000C45D3" w:rsidRPr="003E6E18" w:rsidRDefault="000C45D3" w:rsidP="007C1687">
            <w:pPr>
              <w:rPr>
                <w:sz w:val="23"/>
                <w:szCs w:val="23"/>
              </w:rPr>
            </w:pPr>
          </w:p>
        </w:tc>
        <w:tc>
          <w:tcPr>
            <w:tcW w:w="63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B9CC" w14:textId="3EDD62B0" w:rsidR="00F84E2E" w:rsidRPr="00F84E2E" w:rsidRDefault="000C45D3" w:rsidP="00F84E2E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 w:rsidRPr="003E6E18">
              <w:rPr>
                <w:sz w:val="23"/>
                <w:szCs w:val="23"/>
              </w:rPr>
              <w:t xml:space="preserve">New </w:t>
            </w:r>
            <w:r w:rsidR="008D162A">
              <w:rPr>
                <w:sz w:val="23"/>
                <w:szCs w:val="23"/>
              </w:rPr>
              <w:t>app for use within MIAU team</w:t>
            </w:r>
          </w:p>
          <w:p w14:paraId="7B62328D" w14:textId="44B78FFE" w:rsidR="000C45D3" w:rsidRPr="00F84E2E" w:rsidRDefault="00F84E2E" w:rsidP="00F84E2E">
            <w:pPr>
              <w:numPr>
                <w:ilvl w:val="0"/>
                <w:numId w:val="2"/>
              </w:numPr>
              <w:spacing w:after="120"/>
              <w:rPr>
                <w:sz w:val="19"/>
                <w:szCs w:val="19"/>
              </w:rPr>
            </w:pPr>
            <w:r>
              <w:rPr>
                <w:sz w:val="23"/>
                <w:szCs w:val="23"/>
              </w:rPr>
              <w:t>Information used within app can be edited by each team member</w:t>
            </w:r>
          </w:p>
        </w:tc>
        <w:tc>
          <w:tcPr>
            <w:tcW w:w="55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8407" w14:textId="02C2DA0A" w:rsidR="000C45D3" w:rsidRPr="003E6E18" w:rsidRDefault="008D162A" w:rsidP="004B0420">
            <w:pPr>
              <w:numPr>
                <w:ilvl w:val="0"/>
                <w:numId w:val="6"/>
              </w:numPr>
              <w:ind w:left="462" w:hanging="28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Tracking projects from other teams</w:t>
            </w:r>
          </w:p>
          <w:p w14:paraId="7B62328F" w14:textId="77777777" w:rsidR="000C45D3" w:rsidRPr="003E6E18" w:rsidRDefault="000C45D3" w:rsidP="00CF3D9F">
            <w:pPr>
              <w:ind w:left="462"/>
              <w:rPr>
                <w:sz w:val="23"/>
                <w:szCs w:val="23"/>
              </w:rPr>
            </w:pPr>
          </w:p>
        </w:tc>
        <w:tc>
          <w:tcPr>
            <w:tcW w:w="7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90" w14:textId="77777777" w:rsidR="000C45D3" w:rsidRPr="003E6E18" w:rsidRDefault="000C45D3" w:rsidP="007C1687">
            <w:pPr>
              <w:rPr>
                <w:b/>
                <w:sz w:val="23"/>
                <w:szCs w:val="23"/>
              </w:rPr>
            </w:pPr>
          </w:p>
        </w:tc>
        <w:tc>
          <w:tcPr>
            <w:tcW w:w="1150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91" w14:textId="77777777" w:rsidR="000C45D3" w:rsidRPr="003E6E18" w:rsidRDefault="000C45D3" w:rsidP="007C1687">
            <w:pPr>
              <w:rPr>
                <w:b/>
                <w:sz w:val="23"/>
                <w:szCs w:val="23"/>
              </w:rPr>
            </w:pPr>
          </w:p>
        </w:tc>
        <w:tc>
          <w:tcPr>
            <w:tcW w:w="53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92" w14:textId="77777777" w:rsidR="000C45D3" w:rsidRPr="003E6E18" w:rsidRDefault="000C45D3" w:rsidP="007C1687">
            <w:pPr>
              <w:rPr>
                <w:b/>
                <w:sz w:val="23"/>
                <w:szCs w:val="23"/>
              </w:rPr>
            </w:pPr>
          </w:p>
        </w:tc>
      </w:tr>
      <w:tr w:rsidR="004336A9" w14:paraId="7B62329C" w14:textId="77777777" w:rsidTr="00FB3F6E">
        <w:trPr>
          <w:trHeight w:val="107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94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241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14:paraId="7B623295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64" w:type="pct"/>
            <w:gridSpan w:val="2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7B623296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63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97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55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98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70" w:type="pct"/>
            <w:vMerge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14:paraId="7B623299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115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14:paraId="7B62329A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53" w:type="pct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7B62329B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</w:tr>
      <w:tr w:rsidR="00FB3F6E" w14:paraId="7B6232AA" w14:textId="77777777" w:rsidTr="00FB3F6E">
        <w:trPr>
          <w:trHeight w:val="1276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9D" w14:textId="77777777" w:rsidR="000C45D3" w:rsidRPr="003E6E18" w:rsidRDefault="000C45D3" w:rsidP="002F2F40">
            <w:pPr>
              <w:spacing w:after="120"/>
              <w:rPr>
                <w:rFonts w:cs="Arial"/>
                <w:sz w:val="23"/>
                <w:szCs w:val="23"/>
              </w:rPr>
            </w:pPr>
          </w:p>
        </w:tc>
        <w:tc>
          <w:tcPr>
            <w:tcW w:w="241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9E" w14:textId="6F70E525" w:rsidR="000C45D3" w:rsidRPr="003E6E18" w:rsidRDefault="000C45D3" w:rsidP="002F2F40">
            <w:pPr>
              <w:spacing w:after="120"/>
              <w:rPr>
                <w:rFonts w:cs="Arial"/>
                <w:b/>
                <w:sz w:val="23"/>
                <w:szCs w:val="23"/>
              </w:rPr>
            </w:pPr>
            <w:r w:rsidRPr="003E6E18">
              <w:rPr>
                <w:rFonts w:cs="Arial"/>
                <w:b/>
                <w:sz w:val="23"/>
                <w:szCs w:val="23"/>
              </w:rPr>
              <w:t>Deliverables / milestones</w:t>
            </w:r>
          </w:p>
          <w:p w14:paraId="7B6232A2" w14:textId="0FD77446" w:rsidR="000C45D3" w:rsidRPr="003E6E18" w:rsidRDefault="000C45D3" w:rsidP="00B04727">
            <w:pPr>
              <w:pStyle w:val="ListParagraph"/>
              <w:numPr>
                <w:ilvl w:val="0"/>
                <w:numId w:val="1"/>
              </w:numPr>
              <w:ind w:left="357" w:hanging="357"/>
              <w:contextualSpacing w:val="0"/>
              <w:rPr>
                <w:rFonts w:cs="Arial"/>
                <w:sz w:val="23"/>
                <w:szCs w:val="23"/>
              </w:rPr>
            </w:pPr>
            <w:r w:rsidRPr="003E6E18">
              <w:rPr>
                <w:rFonts w:cs="Arial"/>
                <w:sz w:val="23"/>
                <w:szCs w:val="23"/>
              </w:rPr>
              <w:t xml:space="preserve">New </w:t>
            </w:r>
            <w:r w:rsidR="0070002F">
              <w:rPr>
                <w:rFonts w:cs="Arial"/>
                <w:sz w:val="23"/>
                <w:szCs w:val="23"/>
              </w:rPr>
              <w:t>app</w:t>
            </w:r>
          </w:p>
        </w:tc>
        <w:tc>
          <w:tcPr>
            <w:tcW w:w="6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A3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63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A4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55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A5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7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A6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11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2A33" w14:textId="77777777" w:rsidR="000C45D3" w:rsidRPr="003E6E18" w:rsidRDefault="000C45D3" w:rsidP="008033F0">
            <w:pPr>
              <w:rPr>
                <w:b/>
                <w:sz w:val="21"/>
                <w:szCs w:val="21"/>
              </w:rPr>
            </w:pPr>
            <w:r w:rsidRPr="003E6E18">
              <w:rPr>
                <w:b/>
                <w:sz w:val="23"/>
                <w:szCs w:val="23"/>
              </w:rPr>
              <w:t>Resource - staffing</w:t>
            </w:r>
          </w:p>
          <w:p w14:paraId="7B6232A8" w14:textId="7A33D5F3" w:rsidR="000C45D3" w:rsidRPr="003E6E18" w:rsidRDefault="00D41EB7" w:rsidP="008033F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Thomas M - build</w:t>
            </w:r>
          </w:p>
        </w:tc>
        <w:tc>
          <w:tcPr>
            <w:tcW w:w="53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A9" w14:textId="77777777" w:rsidR="000C45D3" w:rsidRPr="003E6E18" w:rsidRDefault="000C45D3" w:rsidP="002F2F40">
            <w:pPr>
              <w:rPr>
                <w:b/>
                <w:sz w:val="23"/>
                <w:szCs w:val="23"/>
              </w:rPr>
            </w:pPr>
          </w:p>
        </w:tc>
      </w:tr>
      <w:tr w:rsidR="00FB3F6E" w14:paraId="7B6232B2" w14:textId="77777777" w:rsidTr="00FB3F6E">
        <w:trPr>
          <w:trHeight w:val="273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AB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1024" w:type="pct"/>
            <w:gridSpan w:val="3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14:paraId="7B6232AC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897" w:type="pct"/>
            <w:gridSpan w:val="6"/>
            <w:shd w:val="clear" w:color="auto" w:fill="808080" w:themeFill="background1" w:themeFillShade="80"/>
          </w:tcPr>
          <w:p w14:paraId="7B6232AD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1049" w:type="pct"/>
            <w:gridSpan w:val="7"/>
            <w:shd w:val="clear" w:color="auto" w:fill="808080" w:themeFill="background1" w:themeFillShade="80"/>
          </w:tcPr>
          <w:p w14:paraId="7B6232AE" w14:textId="43D4CC63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894" w:type="pct"/>
            <w:gridSpan w:val="7"/>
            <w:shd w:val="clear" w:color="auto" w:fill="808080" w:themeFill="background1" w:themeFillShade="80"/>
          </w:tcPr>
          <w:p w14:paraId="7B6232AF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1027" w:type="pct"/>
            <w:gridSpan w:val="4"/>
            <w:shd w:val="clear" w:color="auto" w:fill="808080" w:themeFill="background1" w:themeFillShade="80"/>
          </w:tcPr>
          <w:p w14:paraId="7B6232B0" w14:textId="1945323D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53" w:type="pct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7B6232B1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</w:tr>
      <w:tr w:rsidR="00055C40" w:rsidRPr="003E6E18" w14:paraId="5A680693" w14:textId="77777777" w:rsidTr="00FB3F6E">
        <w:trPr>
          <w:trHeight w:val="136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7E60179" w14:textId="77777777" w:rsidR="00055C40" w:rsidRPr="003E6E18" w:rsidRDefault="00055C40" w:rsidP="00262D30">
            <w:pPr>
              <w:rPr>
                <w:sz w:val="23"/>
                <w:szCs w:val="23"/>
              </w:rPr>
            </w:pPr>
          </w:p>
        </w:tc>
        <w:tc>
          <w:tcPr>
            <w:tcW w:w="9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6229B7" w14:textId="77777777" w:rsidR="00055C40" w:rsidRPr="003E6E18" w:rsidRDefault="00055C40" w:rsidP="00262D30">
            <w:pPr>
              <w:rPr>
                <w:b/>
                <w:sz w:val="23"/>
                <w:szCs w:val="23"/>
              </w:rPr>
            </w:pPr>
            <w:r w:rsidRPr="003E6E18">
              <w:rPr>
                <w:b/>
                <w:sz w:val="23"/>
                <w:szCs w:val="23"/>
              </w:rPr>
              <w:t>Dependencies:</w:t>
            </w:r>
          </w:p>
          <w:p w14:paraId="0DD36324" w14:textId="3814E084" w:rsidR="00674456" w:rsidRPr="00C52FE2" w:rsidRDefault="008F4B95" w:rsidP="00C52FE2">
            <w:pPr>
              <w:numPr>
                <w:ilvl w:val="0"/>
                <w:numId w:val="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Up to date MIAU data</w:t>
            </w:r>
          </w:p>
        </w:tc>
        <w:tc>
          <w:tcPr>
            <w:tcW w:w="6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018F09F0" w14:textId="77777777" w:rsidR="00055C40" w:rsidRPr="003E6E18" w:rsidRDefault="00055C40" w:rsidP="00262D30">
            <w:pPr>
              <w:rPr>
                <w:sz w:val="23"/>
                <w:szCs w:val="23"/>
              </w:rPr>
            </w:pPr>
          </w:p>
        </w:tc>
        <w:tc>
          <w:tcPr>
            <w:tcW w:w="5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7D1D10" w14:textId="77777777" w:rsidR="00055C40" w:rsidRPr="003E6E18" w:rsidRDefault="00055C40" w:rsidP="00262D30">
            <w:pPr>
              <w:rPr>
                <w:b/>
                <w:sz w:val="23"/>
                <w:szCs w:val="23"/>
              </w:rPr>
            </w:pPr>
            <w:r w:rsidRPr="003E6E18">
              <w:rPr>
                <w:b/>
                <w:sz w:val="23"/>
                <w:szCs w:val="23"/>
              </w:rPr>
              <w:t>Stakeholders</w:t>
            </w:r>
          </w:p>
          <w:p w14:paraId="677CF5F5" w14:textId="10EBB87C" w:rsidR="00055C40" w:rsidRPr="003E6E18" w:rsidRDefault="002922B5" w:rsidP="00A60AAE">
            <w:pPr>
              <w:numPr>
                <w:ilvl w:val="0"/>
                <w:numId w:val="1"/>
              </w:numPr>
              <w:ind w:left="357" w:hanging="357"/>
              <w:rPr>
                <w:b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MIAU</w:t>
            </w:r>
          </w:p>
        </w:tc>
        <w:tc>
          <w:tcPr>
            <w:tcW w:w="53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FF49391" w14:textId="77777777" w:rsidR="00055C40" w:rsidRPr="003E6E18" w:rsidRDefault="00055C40" w:rsidP="00262D30">
            <w:pPr>
              <w:ind w:left="357"/>
              <w:rPr>
                <w:rFonts w:cs="Arial"/>
                <w:sz w:val="23"/>
                <w:szCs w:val="23"/>
              </w:rPr>
            </w:pPr>
          </w:p>
        </w:tc>
        <w:tc>
          <w:tcPr>
            <w:tcW w:w="3243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908D" w14:textId="2C7F94BF" w:rsidR="00055C40" w:rsidRPr="003E6E18" w:rsidRDefault="007B7C13" w:rsidP="00DA34C8">
            <w:pPr>
              <w:jc w:val="center"/>
              <w:rPr>
                <w:rFonts w:cs="Arial"/>
                <w:sz w:val="23"/>
                <w:szCs w:val="23"/>
              </w:rPr>
            </w:pPr>
            <w:hyperlink r:id="rId14" w:history="1">
              <w:r w:rsidR="007279E8" w:rsidRPr="003E6E18">
                <w:rPr>
                  <w:rStyle w:val="Hyperlink"/>
                  <w:rFonts w:cs="Arial"/>
                  <w:sz w:val="23"/>
                  <w:szCs w:val="24"/>
                </w:rPr>
                <w:t>https://www.projectsmart.co.uk/moscow-method.php</w:t>
              </w:r>
            </w:hyperlink>
          </w:p>
        </w:tc>
        <w:tc>
          <w:tcPr>
            <w:tcW w:w="53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E025448" w14:textId="77777777" w:rsidR="00055C40" w:rsidRPr="003E6E18" w:rsidRDefault="00055C40" w:rsidP="00262D30">
            <w:pPr>
              <w:rPr>
                <w:sz w:val="23"/>
                <w:szCs w:val="23"/>
              </w:rPr>
            </w:pPr>
          </w:p>
        </w:tc>
      </w:tr>
      <w:tr w:rsidR="00FB3F6E" w14:paraId="7B6232C2" w14:textId="77777777" w:rsidTr="00FB3F6E">
        <w:trPr>
          <w:trHeight w:val="136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B3" w14:textId="77777777" w:rsidR="000C45D3" w:rsidRPr="003E6E18" w:rsidRDefault="000C45D3" w:rsidP="00262D30">
            <w:pPr>
              <w:rPr>
                <w:sz w:val="23"/>
                <w:szCs w:val="23"/>
              </w:rPr>
            </w:pPr>
          </w:p>
        </w:tc>
        <w:tc>
          <w:tcPr>
            <w:tcW w:w="9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6232B6" w14:textId="6C458ED3" w:rsidR="000C45D3" w:rsidRPr="003E6E18" w:rsidRDefault="000C45D3" w:rsidP="00262D30">
            <w:pPr>
              <w:numPr>
                <w:ilvl w:val="1"/>
                <w:numId w:val="1"/>
              </w:numPr>
              <w:rPr>
                <w:rFonts w:cs="Arial"/>
                <w:sz w:val="23"/>
                <w:szCs w:val="23"/>
              </w:rPr>
            </w:pPr>
          </w:p>
        </w:tc>
        <w:tc>
          <w:tcPr>
            <w:tcW w:w="6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B7" w14:textId="77777777" w:rsidR="000C45D3" w:rsidRPr="003E6E18" w:rsidRDefault="000C45D3" w:rsidP="00262D30">
            <w:pPr>
              <w:rPr>
                <w:sz w:val="23"/>
                <w:szCs w:val="23"/>
              </w:rPr>
            </w:pPr>
          </w:p>
        </w:tc>
        <w:tc>
          <w:tcPr>
            <w:tcW w:w="54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4DBEDA" w14:textId="1920A8CD" w:rsidR="000C45D3" w:rsidRPr="003E6E18" w:rsidRDefault="000C45D3" w:rsidP="00262D30">
            <w:pPr>
              <w:numPr>
                <w:ilvl w:val="0"/>
                <w:numId w:val="1"/>
              </w:numPr>
              <w:ind w:left="357" w:hanging="357"/>
              <w:rPr>
                <w:b/>
                <w:sz w:val="23"/>
                <w:szCs w:val="23"/>
              </w:rPr>
            </w:pPr>
          </w:p>
        </w:tc>
        <w:tc>
          <w:tcPr>
            <w:tcW w:w="5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4C91E50D" w14:textId="77777777" w:rsidR="000C45D3" w:rsidRPr="003E6E18" w:rsidRDefault="000C45D3" w:rsidP="00262D30">
            <w:pPr>
              <w:ind w:left="357"/>
              <w:rPr>
                <w:rFonts w:cs="Arial"/>
                <w:sz w:val="23"/>
                <w:szCs w:val="23"/>
              </w:rPr>
            </w:pPr>
          </w:p>
        </w:tc>
        <w:tc>
          <w:tcPr>
            <w:tcW w:w="81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9222E4" w14:textId="1174E095" w:rsidR="000C45D3" w:rsidRPr="003E6E18" w:rsidRDefault="00153969" w:rsidP="00DA34C8">
            <w:pPr>
              <w:jc w:val="center"/>
              <w:rPr>
                <w:rFonts w:cs="Arial"/>
                <w:b/>
                <w:sz w:val="23"/>
                <w:szCs w:val="23"/>
              </w:rPr>
            </w:pPr>
            <w:r w:rsidRPr="003E6E18">
              <w:rPr>
                <w:rFonts w:cs="Arial"/>
                <w:b/>
                <w:sz w:val="23"/>
                <w:szCs w:val="23"/>
              </w:rPr>
              <w:t>M</w:t>
            </w:r>
            <w:r w:rsidR="00A6058C" w:rsidRPr="003E6E18">
              <w:rPr>
                <w:rFonts w:cs="Arial"/>
                <w:sz w:val="19"/>
                <w:szCs w:val="19"/>
              </w:rPr>
              <w:t>ust</w:t>
            </w:r>
          </w:p>
        </w:tc>
        <w:tc>
          <w:tcPr>
            <w:tcW w:w="811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451790A" w14:textId="0C1E2675" w:rsidR="000C45D3" w:rsidRPr="003E6E18" w:rsidRDefault="00153969" w:rsidP="00DA34C8">
            <w:pPr>
              <w:jc w:val="center"/>
              <w:rPr>
                <w:rFonts w:cs="Arial"/>
                <w:b/>
                <w:sz w:val="23"/>
                <w:szCs w:val="23"/>
              </w:rPr>
            </w:pPr>
            <w:r w:rsidRPr="003E6E18">
              <w:rPr>
                <w:rFonts w:cs="Arial"/>
                <w:b/>
                <w:sz w:val="23"/>
                <w:szCs w:val="23"/>
              </w:rPr>
              <w:t>S</w:t>
            </w:r>
            <w:r w:rsidR="00A6058C" w:rsidRPr="003E6E18">
              <w:rPr>
                <w:rFonts w:cs="Arial"/>
                <w:sz w:val="19"/>
                <w:szCs w:val="19"/>
              </w:rPr>
              <w:t>hould</w:t>
            </w:r>
          </w:p>
        </w:tc>
        <w:tc>
          <w:tcPr>
            <w:tcW w:w="811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49D6A58" w14:textId="52FB99B9" w:rsidR="000C45D3" w:rsidRPr="003E6E18" w:rsidRDefault="00DA34C8" w:rsidP="00DA34C8">
            <w:pPr>
              <w:jc w:val="center"/>
              <w:rPr>
                <w:rFonts w:cs="Arial"/>
                <w:b/>
                <w:sz w:val="23"/>
                <w:szCs w:val="23"/>
              </w:rPr>
            </w:pPr>
            <w:r w:rsidRPr="003E6E18">
              <w:rPr>
                <w:rFonts w:cs="Arial"/>
                <w:b/>
                <w:noProof/>
                <w:sz w:val="23"/>
                <w:szCs w:val="23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4769F100" wp14:editId="7013139E">
                      <wp:simplePos x="0" y="0"/>
                      <wp:positionH relativeFrom="column">
                        <wp:posOffset>2072280</wp:posOffset>
                      </wp:positionH>
                      <wp:positionV relativeFrom="paragraph">
                        <wp:posOffset>-35209</wp:posOffset>
                      </wp:positionV>
                      <wp:extent cx="313898" cy="382137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98" cy="38213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5496E2" w14:textId="77777777" w:rsidR="00DA34C8" w:rsidRPr="003E6E18" w:rsidRDefault="00DA34C8" w:rsidP="00DA34C8">
                                  <w:pPr>
                                    <w:rPr>
                                      <w:b/>
                                      <w:sz w:val="23"/>
                                      <w:szCs w:val="23"/>
                                    </w:rPr>
                                  </w:pPr>
                                  <w:r w:rsidRPr="003E6E18">
                                    <w:rPr>
                                      <w:b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69F1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63.15pt;margin-top:-2.75pt;width:24.7pt;height:30.1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" filled="f" stroked="f">
                      <v:textbox>
                        <w:txbxContent>
                          <w:p w14:paraId="4E5496E2" w14:textId="77777777" w:rsidR="00DA34C8" w:rsidRPr="003E6E18" w:rsidRDefault="00DA34C8" w:rsidP="00DA34C8">
                            <w:pPr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3E6E18">
                              <w:rPr>
                                <w:b/>
                                <w:sz w:val="23"/>
                                <w:szCs w:val="23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3969" w:rsidRPr="003E6E18">
              <w:rPr>
                <w:rFonts w:cs="Arial"/>
                <w:b/>
                <w:sz w:val="23"/>
                <w:szCs w:val="23"/>
              </w:rPr>
              <w:t>C</w:t>
            </w:r>
            <w:r w:rsidR="00A6058C" w:rsidRPr="003E6E18">
              <w:rPr>
                <w:rFonts w:cs="Arial"/>
                <w:sz w:val="19"/>
                <w:szCs w:val="19"/>
              </w:rPr>
              <w:t>ould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C0" w14:textId="5DB2E02E" w:rsidR="000C45D3" w:rsidRPr="003E6E18" w:rsidRDefault="00B51C4D" w:rsidP="00DA34C8">
            <w:pPr>
              <w:jc w:val="center"/>
              <w:rPr>
                <w:rFonts w:cs="Arial"/>
                <w:b/>
                <w:sz w:val="23"/>
                <w:szCs w:val="23"/>
              </w:rPr>
            </w:pPr>
            <w:r w:rsidRPr="003E6E18">
              <w:rPr>
                <w:rFonts w:cs="Arial"/>
                <w:b/>
                <w:sz w:val="23"/>
                <w:szCs w:val="23"/>
              </w:rPr>
              <w:t>W</w:t>
            </w:r>
            <w:r w:rsidR="00A6058C" w:rsidRPr="003E6E18">
              <w:rPr>
                <w:rFonts w:cs="Arial"/>
                <w:sz w:val="19"/>
                <w:szCs w:val="19"/>
              </w:rPr>
              <w:t>ould</w:t>
            </w:r>
          </w:p>
        </w:tc>
        <w:tc>
          <w:tcPr>
            <w:tcW w:w="5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C1" w14:textId="77777777" w:rsidR="000C45D3" w:rsidRPr="003E6E18" w:rsidRDefault="000C45D3" w:rsidP="00262D30">
            <w:pPr>
              <w:rPr>
                <w:sz w:val="23"/>
                <w:szCs w:val="23"/>
              </w:rPr>
            </w:pPr>
          </w:p>
        </w:tc>
      </w:tr>
      <w:tr w:rsidR="000C45D3" w14:paraId="16304B16" w14:textId="77777777" w:rsidTr="00FB3F6E">
        <w:trPr>
          <w:trHeight w:val="3154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01EE4C5" w14:textId="77777777" w:rsidR="000C45D3" w:rsidRPr="003E6E18" w:rsidRDefault="000C45D3" w:rsidP="00262D30">
            <w:pPr>
              <w:rPr>
                <w:sz w:val="23"/>
                <w:szCs w:val="23"/>
              </w:rPr>
            </w:pPr>
          </w:p>
        </w:tc>
        <w:tc>
          <w:tcPr>
            <w:tcW w:w="99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3248" w14:textId="77777777" w:rsidR="000C45D3" w:rsidRPr="003E6E18" w:rsidRDefault="000C45D3" w:rsidP="00262D30">
            <w:pPr>
              <w:rPr>
                <w:b/>
                <w:sz w:val="23"/>
                <w:szCs w:val="23"/>
              </w:rPr>
            </w:pPr>
          </w:p>
        </w:tc>
        <w:tc>
          <w:tcPr>
            <w:tcW w:w="6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604D065" w14:textId="77777777" w:rsidR="000C45D3" w:rsidRPr="003E6E18" w:rsidRDefault="000C45D3" w:rsidP="00262D30">
            <w:pPr>
              <w:rPr>
                <w:sz w:val="23"/>
                <w:szCs w:val="23"/>
              </w:rPr>
            </w:pPr>
          </w:p>
        </w:tc>
        <w:tc>
          <w:tcPr>
            <w:tcW w:w="54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7D2B" w14:textId="77777777" w:rsidR="000C45D3" w:rsidRPr="003E6E18" w:rsidRDefault="000C45D3" w:rsidP="00262D30">
            <w:pPr>
              <w:rPr>
                <w:b/>
                <w:sz w:val="23"/>
                <w:szCs w:val="23"/>
              </w:rPr>
            </w:pPr>
          </w:p>
        </w:tc>
        <w:tc>
          <w:tcPr>
            <w:tcW w:w="5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0BDC998" w14:textId="77777777" w:rsidR="000C45D3" w:rsidRPr="003E6E18" w:rsidRDefault="000C45D3" w:rsidP="00262D30">
            <w:pPr>
              <w:ind w:left="357"/>
              <w:rPr>
                <w:rFonts w:cs="Arial"/>
                <w:sz w:val="23"/>
                <w:szCs w:val="23"/>
              </w:rPr>
            </w:pPr>
          </w:p>
        </w:tc>
        <w:tc>
          <w:tcPr>
            <w:tcW w:w="81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3EC5" w14:textId="6626EE9A" w:rsidR="007A617A" w:rsidRPr="003E6E18" w:rsidRDefault="00C26C3D" w:rsidP="007A617A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 w:rsidRPr="003E6E18">
              <w:rPr>
                <w:noProof/>
                <w:sz w:val="23"/>
                <w:szCs w:val="23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6EA1A1E9" wp14:editId="60ED4F07">
                      <wp:simplePos x="0" y="0"/>
                      <wp:positionH relativeFrom="column">
                        <wp:posOffset>2068195</wp:posOffset>
                      </wp:positionH>
                      <wp:positionV relativeFrom="paragraph">
                        <wp:posOffset>-220980</wp:posOffset>
                      </wp:positionV>
                      <wp:extent cx="285750" cy="3619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010A1" w14:textId="112EDD06" w:rsidR="00247163" w:rsidRPr="003E6E18" w:rsidRDefault="00247163" w:rsidP="00247163">
                                  <w:pPr>
                                    <w:rPr>
                                      <w:b/>
                                      <w:sz w:val="23"/>
                                      <w:szCs w:val="23"/>
                                    </w:rPr>
                                  </w:pPr>
                                  <w:r w:rsidRPr="003E6E18">
                                    <w:rPr>
                                      <w:b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1A1E9" id="_x0000_s1027" type="#_x0000_t202" style="position:absolute;left:0;text-align:left;margin-left:162.85pt;margin-top:-17.4pt;width:22.5pt;height:28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" filled="f" stroked="f">
                      <v:textbox>
                        <w:txbxContent>
                          <w:p w14:paraId="75A010A1" w14:textId="112EDD06" w:rsidR="00247163" w:rsidRPr="003E6E18" w:rsidRDefault="00247163" w:rsidP="00247163">
                            <w:pPr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3E6E18">
                              <w:rPr>
                                <w:b/>
                                <w:sz w:val="23"/>
                                <w:szCs w:val="23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1226">
              <w:rPr>
                <w:sz w:val="23"/>
                <w:szCs w:val="23"/>
              </w:rPr>
              <w:t>Display up to date data</w:t>
            </w:r>
          </w:p>
          <w:p w14:paraId="532F728A" w14:textId="77777777" w:rsidR="00D10226" w:rsidRDefault="001A1226" w:rsidP="007A617A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Accurately represent </w:t>
            </w:r>
            <w:r w:rsidR="00C3688E">
              <w:rPr>
                <w:sz w:val="23"/>
                <w:szCs w:val="23"/>
              </w:rPr>
              <w:t>where MIAU are meeting/not meeting KPIs</w:t>
            </w:r>
          </w:p>
          <w:p w14:paraId="6F273B14" w14:textId="2E8F72C1" w:rsidR="00C3688E" w:rsidRPr="003E6E18" w:rsidRDefault="00495801" w:rsidP="007A617A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Display start dates, end dates and deadlines in an easy to see fashion (</w:t>
            </w:r>
            <w:proofErr w:type="gramStart"/>
            <w:r>
              <w:rPr>
                <w:sz w:val="23"/>
                <w:szCs w:val="23"/>
              </w:rPr>
              <w:t>i.e.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gantt</w:t>
            </w:r>
            <w:proofErr w:type="spellEnd"/>
            <w:r>
              <w:rPr>
                <w:sz w:val="23"/>
                <w:szCs w:val="23"/>
              </w:rPr>
              <w:t xml:space="preserve"> chart)</w:t>
            </w:r>
          </w:p>
        </w:tc>
        <w:tc>
          <w:tcPr>
            <w:tcW w:w="81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3EF4" w14:textId="77777777" w:rsidR="00F6169A" w:rsidRDefault="00346F1B" w:rsidP="00E82610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Allow one to filter between team members</w:t>
            </w:r>
          </w:p>
          <w:p w14:paraId="4F126B9F" w14:textId="12870F34" w:rsidR="00D870F3" w:rsidRPr="00E82610" w:rsidRDefault="00D870F3" w:rsidP="00E82610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Allow one to see where availability is when they need to assign work</w:t>
            </w:r>
          </w:p>
        </w:tc>
        <w:tc>
          <w:tcPr>
            <w:tcW w:w="81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993D" w14:textId="77777777" w:rsidR="006410EB" w:rsidRDefault="00964084" w:rsidP="00D158A8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Be extended to include other teams</w:t>
            </w:r>
          </w:p>
          <w:p w14:paraId="10B78842" w14:textId="5C37BADF" w:rsidR="00964084" w:rsidRPr="003E6E18" w:rsidRDefault="00964084" w:rsidP="00D158A8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Contain extra information about different team members, including grade, email and location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8012" w14:textId="1E7922FA" w:rsidR="000C45D3" w:rsidRPr="003E6E18" w:rsidRDefault="000C45D3" w:rsidP="007A617A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</w:p>
        </w:tc>
        <w:tc>
          <w:tcPr>
            <w:tcW w:w="5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049D00B1" w14:textId="77777777" w:rsidR="000C45D3" w:rsidRPr="003E6E18" w:rsidRDefault="000C45D3" w:rsidP="00262D30">
            <w:pPr>
              <w:rPr>
                <w:sz w:val="23"/>
                <w:szCs w:val="23"/>
              </w:rPr>
            </w:pPr>
          </w:p>
        </w:tc>
      </w:tr>
      <w:tr w:rsidR="00262D30" w14:paraId="7B6232C5" w14:textId="77777777" w:rsidTr="00FB3F6E">
        <w:trPr>
          <w:trHeight w:val="258"/>
        </w:trPr>
        <w:tc>
          <w:tcPr>
            <w:tcW w:w="4947" w:type="pct"/>
            <w:gridSpan w:val="28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14:paraId="7B6232C3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53" w:type="pct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7B6232C4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</w:tr>
      <w:tr w:rsidR="00262D30" w14:paraId="7B6232D1" w14:textId="77777777" w:rsidTr="0051659E">
        <w:trPr>
          <w:trHeight w:val="1442"/>
        </w:trPr>
        <w:tc>
          <w:tcPr>
            <w:tcW w:w="56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C6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241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C7" w14:textId="77777777" w:rsidR="00262D30" w:rsidRPr="003E6E18" w:rsidRDefault="00262D30" w:rsidP="00262D30">
            <w:pPr>
              <w:spacing w:after="120"/>
              <w:rPr>
                <w:rFonts w:cs="Arial"/>
                <w:b/>
                <w:sz w:val="23"/>
                <w:szCs w:val="23"/>
              </w:rPr>
            </w:pPr>
            <w:r w:rsidRPr="003E6E18">
              <w:rPr>
                <w:rFonts w:cs="Arial"/>
                <w:b/>
                <w:sz w:val="23"/>
                <w:szCs w:val="23"/>
              </w:rPr>
              <w:t>Project benefits and success criteria (what are the benefits and how do you intend to measure success?)</w:t>
            </w:r>
          </w:p>
          <w:p w14:paraId="7B6232CB" w14:textId="6337A862" w:rsidR="00A11DF9" w:rsidRPr="00A11DF9" w:rsidRDefault="00A11DF9" w:rsidP="00A11DF9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Usage by MIAU team members</w:t>
            </w:r>
          </w:p>
        </w:tc>
        <w:tc>
          <w:tcPr>
            <w:tcW w:w="6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CC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2412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CD" w14:textId="77777777" w:rsidR="00262D30" w:rsidRPr="003E6E18" w:rsidRDefault="00262D30" w:rsidP="00262D30">
            <w:pPr>
              <w:rPr>
                <w:b/>
                <w:sz w:val="23"/>
                <w:szCs w:val="23"/>
              </w:rPr>
            </w:pPr>
            <w:r w:rsidRPr="003E6E18">
              <w:rPr>
                <w:b/>
                <w:sz w:val="23"/>
                <w:szCs w:val="23"/>
              </w:rPr>
              <w:t>Issues</w:t>
            </w:r>
          </w:p>
          <w:p w14:paraId="7B6232CF" w14:textId="204EC608" w:rsidR="00262D30" w:rsidRPr="003E6E18" w:rsidRDefault="00262D30" w:rsidP="00262D30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53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D0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</w:tr>
      <w:tr w:rsidR="00D2078B" w14:paraId="7B6232D7" w14:textId="77777777" w:rsidTr="00FB3F6E">
        <w:trPr>
          <w:trHeight w:val="258"/>
        </w:trPr>
        <w:tc>
          <w:tcPr>
            <w:tcW w:w="56" w:type="pct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14:paraId="7B6232D2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2415" w:type="pct"/>
            <w:gridSpan w:val="11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B6232D3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64" w:type="pct"/>
            <w:gridSpan w:val="2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B6232D4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2412" w:type="pct"/>
            <w:gridSpan w:val="14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B6232D5" w14:textId="503A2928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53" w:type="pct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7B6232D6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</w:tr>
      <w:tr w:rsidR="00262D30" w14:paraId="7B6232DB" w14:textId="77777777" w:rsidTr="00FB3F6E">
        <w:trPr>
          <w:trHeight w:val="490"/>
        </w:trPr>
        <w:tc>
          <w:tcPr>
            <w:tcW w:w="56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D8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4891" w:type="pct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D9" w14:textId="6249D2F3" w:rsidR="00262D30" w:rsidRPr="003E6E18" w:rsidRDefault="00262D30" w:rsidP="00262D30">
            <w:pPr>
              <w:rPr>
                <w:b/>
                <w:sz w:val="23"/>
                <w:szCs w:val="23"/>
              </w:rPr>
            </w:pPr>
            <w:r w:rsidRPr="003E6E18">
              <w:rPr>
                <w:b/>
                <w:noProof/>
                <w:sz w:val="23"/>
                <w:szCs w:val="23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7B623303" wp14:editId="4F2528FC">
                      <wp:simplePos x="0" y="0"/>
                      <wp:positionH relativeFrom="column">
                        <wp:posOffset>10835640</wp:posOffset>
                      </wp:positionH>
                      <wp:positionV relativeFrom="paragraph">
                        <wp:posOffset>635</wp:posOffset>
                      </wp:positionV>
                      <wp:extent cx="441960" cy="26670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62331B" w14:textId="77777777" w:rsidR="00262D30" w:rsidRPr="003E6E18" w:rsidRDefault="00262D30">
                                  <w:pPr>
                                    <w:rPr>
                                      <w:b/>
                                      <w:sz w:val="15"/>
                                      <w:szCs w:val="15"/>
                                    </w:rPr>
                                  </w:pPr>
                                  <w:r w:rsidRPr="003E6E18">
                                    <w:rPr>
                                      <w:b/>
                                      <w:sz w:val="15"/>
                                      <w:szCs w:val="15"/>
                                    </w:rPr>
                                    <w:t>Key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23303" id="_x0000_s1028" type="#_x0000_t202" style="position:absolute;margin-left:853.2pt;margin-top:.05pt;width:34.8pt;height:2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" filled="f" stroked="f">
                      <v:textbox>
                        <w:txbxContent>
                          <w:p w14:paraId="7B62331B" w14:textId="77777777" w:rsidR="00262D30" w:rsidRPr="003E6E18" w:rsidRDefault="00262D30">
                            <w:pPr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 w:rsidRPr="003E6E18">
                              <w:rPr>
                                <w:b/>
                                <w:sz w:val="15"/>
                                <w:szCs w:val="15"/>
                              </w:rPr>
                              <w:t>Key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4BD5">
              <w:rPr>
                <w:rFonts w:cs="Arial"/>
                <w:b/>
                <w:noProof/>
                <w:sz w:val="12"/>
                <w:szCs w:val="12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B623301" wp14:editId="68B78174">
                      <wp:simplePos x="0" y="0"/>
                      <wp:positionH relativeFrom="column">
                        <wp:posOffset>11596370</wp:posOffset>
                      </wp:positionH>
                      <wp:positionV relativeFrom="paragraph">
                        <wp:posOffset>44450</wp:posOffset>
                      </wp:positionV>
                      <wp:extent cx="2091690" cy="226060"/>
                      <wp:effectExtent l="19050" t="19050" r="22860" b="21590"/>
                      <wp:wrapNone/>
                      <wp:docPr id="192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1690" cy="226060"/>
                                <a:chOff x="0" y="33256"/>
                                <a:chExt cx="2092194" cy="227009"/>
                              </a:xfrm>
                            </wpg:grpSpPr>
                            <wps:wsp>
                              <wps:cNvPr id="9" name="AutoShape 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2510" y="33257"/>
                                  <a:ext cx="609600" cy="226372"/>
                                </a:xfrm>
                                <a:prstGeom prst="homePlate">
                                  <a:avLst>
                                    <a:gd name="adj" fmla="val 65317"/>
                                  </a:avLst>
                                </a:prstGeom>
                                <a:solidFill>
                                  <a:srgbClr val="4BACC6"/>
                                </a:solidFill>
                                <a:ln w="38100" algn="ctr">
                                  <a:solidFill>
                                    <a:srgbClr val="BFBFB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B623317" w14:textId="77777777" w:rsidR="00262D30" w:rsidRPr="003E6E18" w:rsidRDefault="00262D30" w:rsidP="00B34BD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3E6E18">
                                      <w:rPr>
                                        <w:sz w:val="12"/>
                                        <w:szCs w:val="12"/>
                                      </w:rPr>
                                      <w:t>Activity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" name="Rectangle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257"/>
                                  <a:ext cx="650240" cy="2270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79646"/>
                                </a:solidFill>
                                <a:ln w="38100" algn="ctr">
                                  <a:solidFill>
                                    <a:srgbClr val="BFBFB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B623318" w14:textId="77777777" w:rsidR="00262D30" w:rsidRPr="003E6E18" w:rsidRDefault="00262D30" w:rsidP="00B34BD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3E6E18">
                                      <w:rPr>
                                        <w:sz w:val="12"/>
                                        <w:szCs w:val="12"/>
                                      </w:rPr>
                                      <w:t>Deliverable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81959" y="33256"/>
                                  <a:ext cx="610235" cy="227008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D99594"/>
                                </a:solidFill>
                                <a:ln w="38100" algn="ctr">
                                  <a:solidFill>
                                    <a:srgbClr val="BFBFB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B623319" w14:textId="77777777" w:rsidR="00262D30" w:rsidRPr="003E6E18" w:rsidRDefault="00262D30" w:rsidP="007C1687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3E6E18">
                                      <w:rPr>
                                        <w:sz w:val="12"/>
                                        <w:szCs w:val="12"/>
                                      </w:rPr>
                                      <w:t>Milestone</w:t>
                                    </w:r>
                                  </w:p>
                                  <w:p w14:paraId="7B62331A" w14:textId="77777777" w:rsidR="00262D30" w:rsidRPr="003E6E18" w:rsidRDefault="00262D30" w:rsidP="00B34BD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23301" id="Group 192" o:spid="_x0000_s1029" style="position:absolute;margin-left:913.1pt;margin-top:3.5pt;width:164.7pt;height:17.8pt;z-index:251658240;mso-width-relative:margin;mso-height-relative:margin" coordorigin=",332" coordsize="20921,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"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AutoShape 216" o:spid="_x0000_s1030" type="#_x0000_t15" style="position:absolute;left:7725;top:332;width:609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" adj="16361" fillcolor="#4bacc6" strokecolor="#bfbfbf" strokeweight="3pt">
                        <v:textbox>
                          <w:txbxContent>
                            <w:p w14:paraId="7B623317" w14:textId="77777777" w:rsidR="00262D30" w:rsidRPr="003E6E18" w:rsidRDefault="00262D30" w:rsidP="00B34BD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3E6E18">
                                <w:rPr>
                                  <w:sz w:val="12"/>
                                  <w:szCs w:val="12"/>
                                </w:rPr>
                                <w:t>Activity</w:t>
                              </w:r>
                            </w:p>
                          </w:txbxContent>
                        </v:textbox>
                      </v:shape>
                      <v:rect id="Rectangle 215" o:spid="_x0000_s1031" style="position:absolute;top:332;width:6502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" fillcolor="#f79646" strokecolor="#bfbfbf" strokeweight="3pt">
                        <v:textbox>
                          <w:txbxContent>
                            <w:p w14:paraId="7B623318" w14:textId="77777777" w:rsidR="00262D30" w:rsidRPr="003E6E18" w:rsidRDefault="00262D30" w:rsidP="00B34BD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3E6E18">
                                <w:rPr>
                                  <w:sz w:val="12"/>
                                  <w:szCs w:val="12"/>
                                </w:rPr>
                                <w:t>Deliverable</w:t>
                              </w:r>
                            </w:p>
                          </w:txbxContent>
                        </v:textbox>
                      </v:rect>
                      <v:roundrect id="_x0000_s1032" style="position:absolute;left:14819;top:332;width:6102;height:22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" fillcolor="#d99594" strokecolor="#bfbfbf" strokeweight="3pt">
                        <v:textbox>
                          <w:txbxContent>
                            <w:p w14:paraId="7B623319" w14:textId="77777777" w:rsidR="00262D30" w:rsidRPr="003E6E18" w:rsidRDefault="00262D30" w:rsidP="007C168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3E6E18">
                                <w:rPr>
                                  <w:sz w:val="12"/>
                                  <w:szCs w:val="12"/>
                                </w:rPr>
                                <w:t>Milestone</w:t>
                              </w:r>
                            </w:p>
                            <w:p w14:paraId="7B62331A" w14:textId="77777777" w:rsidR="00262D30" w:rsidRPr="003E6E18" w:rsidRDefault="00262D30" w:rsidP="00B34BD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3E6E18">
              <w:rPr>
                <w:b/>
                <w:sz w:val="23"/>
                <w:szCs w:val="23"/>
              </w:rPr>
              <w:t>Timescales and Milestones</w:t>
            </w:r>
          </w:p>
        </w:tc>
        <w:tc>
          <w:tcPr>
            <w:tcW w:w="53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DA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</w:tr>
      <w:tr w:rsidR="00FB3F6E" w14:paraId="7B6232EA" w14:textId="77777777" w:rsidTr="00FB3F6E">
        <w:trPr>
          <w:trHeight w:val="490"/>
        </w:trPr>
        <w:tc>
          <w:tcPr>
            <w:tcW w:w="5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DC" w14:textId="7A688D3B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DD" w14:textId="26B4AC1C" w:rsidR="00262D30" w:rsidRPr="003E6E18" w:rsidRDefault="000F4038" w:rsidP="00262D30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March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DE" w14:textId="206E36BC" w:rsidR="00262D30" w:rsidRPr="003E6E18" w:rsidRDefault="000F4038" w:rsidP="00262D30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Early April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DF" w14:textId="6B61E0E2" w:rsidR="00262D30" w:rsidRPr="003E6E18" w:rsidRDefault="00262D30" w:rsidP="00262D30">
            <w:pPr>
              <w:jc w:val="center"/>
              <w:rPr>
                <w:b/>
                <w:sz w:val="23"/>
                <w:szCs w:val="23"/>
              </w:rPr>
            </w:pPr>
            <w:r w:rsidRPr="003E6E18">
              <w:rPr>
                <w:b/>
                <w:sz w:val="23"/>
                <w:szCs w:val="23"/>
              </w:rPr>
              <w:t xml:space="preserve">Late </w:t>
            </w:r>
            <w:r w:rsidR="00F73E1D">
              <w:rPr>
                <w:b/>
                <w:sz w:val="23"/>
                <w:szCs w:val="23"/>
              </w:rPr>
              <w:t>April</w:t>
            </w:r>
          </w:p>
        </w:tc>
        <w:tc>
          <w:tcPr>
            <w:tcW w:w="4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E0" w14:textId="33739EC1" w:rsidR="00262D30" w:rsidRPr="003E6E18" w:rsidRDefault="0051659E" w:rsidP="00262D30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May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E1" w14:textId="28F1415F" w:rsidR="00262D30" w:rsidRPr="003E6E18" w:rsidRDefault="00262D30" w:rsidP="00262D30">
            <w:pPr>
              <w:jc w:val="center"/>
              <w:rPr>
                <w:b/>
                <w:sz w:val="23"/>
                <w:szCs w:val="23"/>
              </w:rPr>
            </w:pPr>
            <w:r w:rsidRPr="003E6E18">
              <w:rPr>
                <w:b/>
                <w:sz w:val="23"/>
                <w:szCs w:val="23"/>
              </w:rPr>
              <w:t xml:space="preserve">Late </w:t>
            </w:r>
            <w:r w:rsidR="0051659E">
              <w:rPr>
                <w:b/>
                <w:sz w:val="23"/>
                <w:szCs w:val="23"/>
              </w:rPr>
              <w:t>May</w:t>
            </w:r>
          </w:p>
        </w:tc>
        <w:tc>
          <w:tcPr>
            <w:tcW w:w="42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E2" w14:textId="365E92FA" w:rsidR="00262D30" w:rsidRPr="003E6E18" w:rsidRDefault="00262D30" w:rsidP="00262D3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4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E3" w14:textId="742B280F" w:rsidR="00262D30" w:rsidRPr="003E6E18" w:rsidRDefault="00262D30" w:rsidP="00262D3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E4" w14:textId="5C64BB0C" w:rsidR="00262D30" w:rsidRPr="003E6E18" w:rsidRDefault="00262D30" w:rsidP="00262D3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4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E5" w14:textId="1F68B2B9" w:rsidR="00262D30" w:rsidRPr="003E6E18" w:rsidRDefault="00262D30" w:rsidP="00262D3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E6" w14:textId="0E9D2440" w:rsidR="00262D30" w:rsidRPr="003E6E18" w:rsidRDefault="00262D30" w:rsidP="00262D3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E8" w14:textId="3D8451D7" w:rsidR="00262D30" w:rsidRPr="003E6E18" w:rsidRDefault="00262D30" w:rsidP="00262D3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5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E9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</w:tr>
      <w:tr w:rsidR="00FB3F6E" w14:paraId="7B6232F9" w14:textId="77777777" w:rsidTr="00FB3F6E">
        <w:trPr>
          <w:trHeight w:val="1470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EB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EC" w14:textId="6B233AF8" w:rsidR="00262D30" w:rsidRPr="003E6E18" w:rsidRDefault="000F4038" w:rsidP="00262D3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Began to look through existing model and understand how it works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ED" w14:textId="61089F9F" w:rsidR="00262D30" w:rsidRPr="003E6E18" w:rsidRDefault="00F73E1D" w:rsidP="00262D3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Fix bugs and introduce some new capabilities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EE" w14:textId="5FB88E7E" w:rsidR="00262D30" w:rsidRPr="003E6E18" w:rsidRDefault="0051659E" w:rsidP="00262D30">
            <w:pPr>
              <w:rPr>
                <w:sz w:val="23"/>
                <w:szCs w:val="23"/>
              </w:rPr>
            </w:pPr>
            <w:r w:rsidRPr="003E6E18">
              <w:rPr>
                <w:noProof/>
                <w:sz w:val="23"/>
                <w:szCs w:val="23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0E1E1A20" wp14:editId="439451E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822325</wp:posOffset>
                      </wp:positionV>
                      <wp:extent cx="876300" cy="349250"/>
                      <wp:effectExtent l="19050" t="19050" r="19050" b="12700"/>
                      <wp:wrapNone/>
                      <wp:docPr id="32" name="AutoShape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492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D99594"/>
                              </a:solidFill>
                              <a:ln w="38100" algn="ctr">
                                <a:solidFill>
                                  <a:srgbClr val="BFBFB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A0134BB" w14:textId="77777777" w:rsidR="00262D30" w:rsidRPr="003E6E18" w:rsidRDefault="00262D30" w:rsidP="00C1074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3E6E18">
                                    <w:rPr>
                                      <w:sz w:val="21"/>
                                      <w:szCs w:val="21"/>
                                    </w:rPr>
                                    <w:t>Milestone</w:t>
                                  </w:r>
                                </w:p>
                                <w:p w14:paraId="5B50B16A" w14:textId="77777777" w:rsidR="00262D30" w:rsidRPr="003E6E18" w:rsidRDefault="00262D30" w:rsidP="00C1074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1E1A20" id="AutoShape 226" o:spid="_x0000_s1033" style="position:absolute;margin-left:6.5pt;margin-top:64.75pt;width:69pt;height:27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" fillcolor="#d99594" strokecolor="#bfbfbf" strokeweight="3pt">
                      <v:textbox>
                        <w:txbxContent>
                          <w:p w14:paraId="3A0134BB" w14:textId="77777777" w:rsidR="00262D30" w:rsidRPr="003E6E18" w:rsidRDefault="00262D30" w:rsidP="00C1074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E6E18">
                              <w:rPr>
                                <w:sz w:val="21"/>
                                <w:szCs w:val="21"/>
                              </w:rPr>
                              <w:t>Milestone</w:t>
                            </w:r>
                          </w:p>
                          <w:p w14:paraId="5B50B16A" w14:textId="77777777" w:rsidR="00262D30" w:rsidRPr="003E6E18" w:rsidRDefault="00262D30" w:rsidP="00C107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73E1D">
              <w:rPr>
                <w:sz w:val="23"/>
                <w:szCs w:val="23"/>
              </w:rPr>
              <w:t xml:space="preserve">Discussion with MIAU team </w:t>
            </w:r>
            <w:r>
              <w:rPr>
                <w:sz w:val="23"/>
                <w:szCs w:val="23"/>
              </w:rPr>
              <w:t>to gauge reaction?</w:t>
            </w:r>
          </w:p>
        </w:tc>
        <w:tc>
          <w:tcPr>
            <w:tcW w:w="4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EF" w14:textId="410B0B2D" w:rsidR="00262D30" w:rsidRPr="003E6E18" w:rsidRDefault="0051659E" w:rsidP="00262D3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Update project tracker as a result of discussion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F0" w14:textId="03D00023" w:rsidR="00262D30" w:rsidRPr="003E6E18" w:rsidRDefault="0051659E" w:rsidP="00262D30">
            <w:pPr>
              <w:rPr>
                <w:sz w:val="23"/>
                <w:szCs w:val="23"/>
              </w:rPr>
            </w:pPr>
            <w:r w:rsidRPr="003E6E18">
              <w:rPr>
                <w:noProof/>
                <w:sz w:val="23"/>
                <w:szCs w:val="23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1833E550" wp14:editId="7B29C576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886460</wp:posOffset>
                      </wp:positionV>
                      <wp:extent cx="955040" cy="312420"/>
                      <wp:effectExtent l="19050" t="19050" r="16510" b="11430"/>
                      <wp:wrapNone/>
                      <wp:docPr id="5" name="Rectangl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50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 w="38100" algn="ctr">
                                <a:solidFill>
                                  <a:srgbClr val="BFBFB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0E2BE6B" w14:textId="77777777" w:rsidR="00262D30" w:rsidRPr="003E6E18" w:rsidRDefault="00262D30" w:rsidP="00C804D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3E6E18">
                                    <w:rPr>
                                      <w:sz w:val="21"/>
                                      <w:szCs w:val="21"/>
                                    </w:rPr>
                                    <w:t xml:space="preserve">Deliverable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3E550" id="Rectangle 212" o:spid="_x0000_s1034" style="position:absolute;margin-left:3pt;margin-top:69.8pt;width:75.2pt;height:24.6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" fillcolor="#f79646" strokecolor="#bfbfbf" strokeweight="3pt">
                      <v:textbox>
                        <w:txbxContent>
                          <w:p w14:paraId="00E2BE6B" w14:textId="77777777" w:rsidR="00262D30" w:rsidRPr="003E6E18" w:rsidRDefault="00262D30" w:rsidP="00C804D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E6E18">
                              <w:rPr>
                                <w:sz w:val="21"/>
                                <w:szCs w:val="21"/>
                              </w:rPr>
                              <w:t xml:space="preserve">Deliverable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3"/>
                <w:szCs w:val="23"/>
              </w:rPr>
              <w:t>App complete, ensure it is easy for MIAU team members to access and use</w:t>
            </w:r>
          </w:p>
        </w:tc>
        <w:tc>
          <w:tcPr>
            <w:tcW w:w="42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F1" w14:textId="7D01D163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4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F2" w14:textId="338EAEAD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F3" w14:textId="79181E16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4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F4" w14:textId="008FED63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F5" w14:textId="0075BA4E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F7" w14:textId="7CF4F385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5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F8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</w:tr>
      <w:tr w:rsidR="00262D30" w14:paraId="7B6232FB" w14:textId="77777777" w:rsidTr="00FB3F6E">
        <w:trPr>
          <w:trHeight w:val="258"/>
        </w:trPr>
        <w:tc>
          <w:tcPr>
            <w:tcW w:w="5000" w:type="pct"/>
            <w:gridSpan w:val="29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FA" w14:textId="6297566B" w:rsidR="00262D30" w:rsidRPr="003E6E18" w:rsidRDefault="00723D54" w:rsidP="00262D30">
            <w:pPr>
              <w:rPr>
                <w:sz w:val="23"/>
                <w:szCs w:val="23"/>
              </w:rPr>
            </w:pPr>
            <w:r w:rsidRPr="003E6E18">
              <w:rPr>
                <w:noProof/>
                <w:sz w:val="23"/>
                <w:szCs w:val="23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7B623309" wp14:editId="49CB7F7B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-48895</wp:posOffset>
                      </wp:positionV>
                      <wp:extent cx="2819400" cy="297180"/>
                      <wp:effectExtent l="19050" t="19050" r="57150" b="26670"/>
                      <wp:wrapNone/>
                      <wp:docPr id="18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0" cy="297180"/>
                              </a:xfrm>
                              <a:prstGeom prst="homePlate">
                                <a:avLst>
                                  <a:gd name="adj" fmla="val 104143"/>
                                </a:avLst>
                              </a:prstGeom>
                              <a:solidFill>
                                <a:srgbClr val="4BACC6"/>
                              </a:solidFill>
                              <a:ln w="38100" algn="ctr">
                                <a:solidFill>
                                  <a:srgbClr val="BFBFB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B62331F" w14:textId="77777777" w:rsidR="00262D30" w:rsidRPr="003E6E18" w:rsidRDefault="00262D30" w:rsidP="007C1687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3E6E18">
                                    <w:rPr>
                                      <w:sz w:val="21"/>
                                      <w:szCs w:val="21"/>
                                    </w:rPr>
                                    <w:t>Activity</w:t>
                                  </w:r>
                                </w:p>
                                <w:p w14:paraId="7B623320" w14:textId="77777777" w:rsidR="00262D30" w:rsidRPr="003E6E18" w:rsidRDefault="00262D30" w:rsidP="00372D2F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23309" id="AutoShape 210" o:spid="_x0000_s1035" type="#_x0000_t15" style="position:absolute;margin-left:10.85pt;margin-top:-3.85pt;width:222pt;height:23.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" adj="19229" fillcolor="#4bacc6" strokecolor="#bfbfbf" strokeweight="3pt">
                      <v:textbox>
                        <w:txbxContent>
                          <w:p w14:paraId="7B62331F" w14:textId="77777777" w:rsidR="00262D30" w:rsidRPr="003E6E18" w:rsidRDefault="00262D30" w:rsidP="007C16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E6E18">
                              <w:rPr>
                                <w:sz w:val="21"/>
                                <w:szCs w:val="21"/>
                              </w:rPr>
                              <w:t>Activity</w:t>
                            </w:r>
                          </w:p>
                          <w:p w14:paraId="7B623320" w14:textId="77777777" w:rsidR="00262D30" w:rsidRPr="003E6E18" w:rsidRDefault="00262D30" w:rsidP="00372D2F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B6232FC" w14:textId="61A3D031" w:rsidR="006E00F7" w:rsidRPr="003E6E18" w:rsidRDefault="006E00F7" w:rsidP="002F2F40">
      <w:pPr>
        <w:rPr>
          <w:sz w:val="23"/>
          <w:szCs w:val="23"/>
        </w:rPr>
      </w:pPr>
    </w:p>
    <w:sectPr w:rsidR="006E00F7" w:rsidRPr="003E6E18" w:rsidSect="00B34BD5">
      <w:headerReference w:type="default" r:id="rId15"/>
      <w:pgSz w:w="23814" w:h="16840" w:orient="landscape" w:code="8"/>
      <w:pgMar w:top="1206" w:right="720" w:bottom="720" w:left="720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53060" w14:textId="77777777" w:rsidR="009403E4" w:rsidRPr="003E6E18" w:rsidRDefault="009403E4" w:rsidP="00D87871">
      <w:pPr>
        <w:rPr>
          <w:sz w:val="23"/>
          <w:szCs w:val="23"/>
        </w:rPr>
      </w:pPr>
      <w:r w:rsidRPr="003E6E18">
        <w:rPr>
          <w:sz w:val="23"/>
          <w:szCs w:val="23"/>
        </w:rPr>
        <w:separator/>
      </w:r>
    </w:p>
  </w:endnote>
  <w:endnote w:type="continuationSeparator" w:id="0">
    <w:p w14:paraId="33C24F88" w14:textId="77777777" w:rsidR="009403E4" w:rsidRPr="003E6E18" w:rsidRDefault="009403E4" w:rsidP="00D87871">
      <w:pPr>
        <w:rPr>
          <w:sz w:val="23"/>
          <w:szCs w:val="23"/>
        </w:rPr>
      </w:pPr>
      <w:r w:rsidRPr="003E6E18">
        <w:rPr>
          <w:sz w:val="23"/>
          <w:szCs w:val="23"/>
        </w:rPr>
        <w:continuationSeparator/>
      </w:r>
    </w:p>
  </w:endnote>
  <w:endnote w:type="continuationNotice" w:id="1">
    <w:p w14:paraId="6DD66F2C" w14:textId="77777777" w:rsidR="009403E4" w:rsidRPr="003E6E18" w:rsidRDefault="009403E4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D78E7" w14:textId="77777777" w:rsidR="009403E4" w:rsidRPr="003E6E18" w:rsidRDefault="009403E4" w:rsidP="00D87871">
      <w:pPr>
        <w:rPr>
          <w:sz w:val="23"/>
          <w:szCs w:val="23"/>
        </w:rPr>
      </w:pPr>
      <w:r w:rsidRPr="003E6E18">
        <w:rPr>
          <w:sz w:val="23"/>
          <w:szCs w:val="23"/>
        </w:rPr>
        <w:separator/>
      </w:r>
    </w:p>
  </w:footnote>
  <w:footnote w:type="continuationSeparator" w:id="0">
    <w:p w14:paraId="78C7FD14" w14:textId="77777777" w:rsidR="009403E4" w:rsidRPr="003E6E18" w:rsidRDefault="009403E4" w:rsidP="00D87871">
      <w:pPr>
        <w:rPr>
          <w:sz w:val="23"/>
          <w:szCs w:val="23"/>
        </w:rPr>
      </w:pPr>
      <w:r w:rsidRPr="003E6E18">
        <w:rPr>
          <w:sz w:val="23"/>
          <w:szCs w:val="23"/>
        </w:rPr>
        <w:continuationSeparator/>
      </w:r>
    </w:p>
  </w:footnote>
  <w:footnote w:type="continuationNotice" w:id="1">
    <w:p w14:paraId="0C2FC596" w14:textId="77777777" w:rsidR="009403E4" w:rsidRPr="003E6E18" w:rsidRDefault="009403E4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2330F" w14:textId="11C9B58F" w:rsidR="00B34BD5" w:rsidRPr="003E6E18" w:rsidRDefault="002F2F40" w:rsidP="00692B9D">
    <w:pPr>
      <w:pStyle w:val="Header"/>
      <w:rPr>
        <w:rFonts w:cs="Arial"/>
        <w:b/>
        <w:sz w:val="27"/>
        <w:szCs w:val="27"/>
        <w:lang w:eastAsia="en-GB"/>
      </w:rPr>
    </w:pPr>
    <w:r w:rsidRPr="003E6E18">
      <w:rPr>
        <w:rFonts w:cs="Arial"/>
        <w:b/>
        <w:noProof/>
        <w:sz w:val="27"/>
        <w:szCs w:val="27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B623313" wp14:editId="50B0434C">
              <wp:simplePos x="0" y="0"/>
              <wp:positionH relativeFrom="column">
                <wp:posOffset>12420917</wp:posOffset>
              </wp:positionH>
              <wp:positionV relativeFrom="paragraph">
                <wp:posOffset>2858</wp:posOffset>
              </wp:positionV>
              <wp:extent cx="1703540" cy="1403985"/>
              <wp:effectExtent l="0" t="0" r="11430" b="1016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354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623321" w14:textId="77777777" w:rsidR="002F2F40" w:rsidRPr="003E6E18" w:rsidRDefault="002F2F40">
                          <w:pPr>
                            <w:rPr>
                              <w:sz w:val="23"/>
                              <w:szCs w:val="23"/>
                            </w:rPr>
                          </w:pPr>
                          <w:r w:rsidRPr="003E6E18">
                            <w:rPr>
                              <w:sz w:val="23"/>
                              <w:szCs w:val="23"/>
                            </w:rPr>
                            <w:t>PID on a Page V0.1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B623313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978pt;margin-top:.25pt;width:134.1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">
              <v:textbox style="mso-fit-shape-to-text:t">
                <w:txbxContent>
                  <w:p w14:paraId="7B623321" w14:textId="77777777" w:rsidR="002F2F40" w:rsidRPr="003E6E18" w:rsidRDefault="002F2F40">
                    <w:pPr>
                      <w:rPr>
                        <w:sz w:val="23"/>
                        <w:szCs w:val="23"/>
                      </w:rPr>
                    </w:pPr>
                    <w:r w:rsidRPr="003E6E18">
                      <w:rPr>
                        <w:sz w:val="23"/>
                        <w:szCs w:val="23"/>
                      </w:rPr>
                      <w:t>PID on a Page V0.1</w:t>
                    </w:r>
                  </w:p>
                </w:txbxContent>
              </v:textbox>
            </v:shape>
          </w:pict>
        </mc:Fallback>
      </mc:AlternateContent>
    </w:r>
    <w:r w:rsidR="00EF356B" w:rsidRPr="003E6E18">
      <w:rPr>
        <w:sz w:val="23"/>
        <w:szCs w:val="23"/>
        <w:lang w:eastAsia="en-GB"/>
      </w:rPr>
      <w:t>Department for Education</w:t>
    </w:r>
  </w:p>
  <w:p w14:paraId="7B623310" w14:textId="77777777" w:rsidR="00B34BD5" w:rsidRPr="003E6E18" w:rsidRDefault="00B34BD5" w:rsidP="00692B9D">
    <w:pPr>
      <w:pStyle w:val="Header"/>
      <w:rPr>
        <w:rFonts w:cs="Arial"/>
        <w:b/>
        <w:sz w:val="27"/>
        <w:szCs w:val="27"/>
        <w:lang w:eastAsia="en-GB"/>
      </w:rPr>
    </w:pPr>
  </w:p>
  <w:p w14:paraId="7B623311" w14:textId="07295199" w:rsidR="00D87871" w:rsidRPr="003E6E18" w:rsidRDefault="00654C49" w:rsidP="00A668CB">
    <w:pPr>
      <w:pStyle w:val="Header"/>
      <w:ind w:left="6480" w:hanging="6480"/>
      <w:rPr>
        <w:rFonts w:cs="Arial"/>
        <w:b/>
        <w:sz w:val="23"/>
        <w:szCs w:val="23"/>
        <w:lang w:eastAsia="en-GB"/>
      </w:rPr>
    </w:pPr>
    <w:r>
      <w:rPr>
        <w:rFonts w:cs="Arial"/>
        <w:b/>
        <w:sz w:val="27"/>
        <w:szCs w:val="27"/>
        <w:lang w:eastAsia="en-GB"/>
      </w:rPr>
      <w:t>MIAU</w:t>
    </w:r>
    <w:r w:rsidR="00692B9D" w:rsidRPr="003E6E18">
      <w:rPr>
        <w:rFonts w:cs="Arial"/>
        <w:b/>
        <w:sz w:val="27"/>
        <w:szCs w:val="27"/>
        <w:lang w:eastAsia="en-GB"/>
      </w:rPr>
      <w:t xml:space="preserve"> </w:t>
    </w:r>
    <w:r w:rsidR="00D25E57">
      <w:rPr>
        <w:rFonts w:cs="Arial"/>
        <w:b/>
        <w:sz w:val="27"/>
        <w:szCs w:val="27"/>
        <w:lang w:eastAsia="en-GB"/>
      </w:rPr>
      <w:t>Project Tracker</w:t>
    </w:r>
    <w:r w:rsidR="00692B9D" w:rsidRPr="003E6E18">
      <w:rPr>
        <w:rFonts w:cs="Arial"/>
        <w:b/>
        <w:sz w:val="27"/>
        <w:szCs w:val="27"/>
        <w:lang w:eastAsia="en-GB"/>
      </w:rPr>
      <w:tab/>
    </w:r>
    <w:r w:rsidR="00692B9D" w:rsidRPr="003E6E18">
      <w:rPr>
        <w:rFonts w:cs="Arial"/>
        <w:b/>
        <w:sz w:val="27"/>
        <w:szCs w:val="27"/>
        <w:lang w:eastAsia="en-GB"/>
      </w:rPr>
      <w:tab/>
    </w:r>
    <w:r w:rsidR="00692B9D" w:rsidRPr="003E6E18">
      <w:rPr>
        <w:rFonts w:cs="Arial"/>
        <w:b/>
        <w:sz w:val="23"/>
        <w:szCs w:val="23"/>
        <w:lang w:eastAsia="en-GB"/>
      </w:rPr>
      <w:tab/>
    </w:r>
    <w:r w:rsidR="00692B9D" w:rsidRPr="003E6E18">
      <w:rPr>
        <w:rFonts w:cs="Arial"/>
        <w:b/>
        <w:sz w:val="23"/>
        <w:szCs w:val="23"/>
        <w:lang w:eastAsia="en-GB"/>
      </w:rPr>
      <w:tab/>
    </w:r>
    <w:r w:rsidR="00692B9D" w:rsidRPr="003E6E18">
      <w:rPr>
        <w:rFonts w:cs="Arial"/>
        <w:b/>
        <w:sz w:val="23"/>
        <w:szCs w:val="23"/>
        <w:lang w:eastAsia="en-GB"/>
      </w:rPr>
      <w:tab/>
    </w:r>
    <w:r w:rsidR="007B7C13" w:rsidRPr="007B7C13">
      <w:rPr>
        <w:rFonts w:cs="Arial"/>
        <w:bCs/>
        <w:sz w:val="23"/>
        <w:szCs w:val="23"/>
        <w:lang w:eastAsia="en-GB"/>
      </w:rPr>
      <w:t>Thomas Morley</w:t>
    </w:r>
    <w:r w:rsidR="00692B9D" w:rsidRPr="003E6E18">
      <w:rPr>
        <w:rFonts w:cs="Arial"/>
        <w:b/>
        <w:sz w:val="23"/>
        <w:szCs w:val="23"/>
        <w:lang w:eastAsia="en-GB"/>
      </w:rPr>
      <w:tab/>
    </w:r>
    <w:r w:rsidR="00692B9D" w:rsidRPr="003E6E18">
      <w:rPr>
        <w:rFonts w:cs="Arial"/>
        <w:b/>
        <w:sz w:val="23"/>
        <w:szCs w:val="23"/>
        <w:lang w:eastAsia="en-GB"/>
      </w:rPr>
      <w:tab/>
    </w:r>
  </w:p>
  <w:p w14:paraId="7B623312" w14:textId="77777777" w:rsidR="00A677F8" w:rsidRPr="003E6E18" w:rsidRDefault="00A677F8" w:rsidP="00692B9D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5AC"/>
    <w:multiLevelType w:val="hybridMultilevel"/>
    <w:tmpl w:val="8DF2E4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797D99"/>
    <w:multiLevelType w:val="hybridMultilevel"/>
    <w:tmpl w:val="64FA2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92D77"/>
    <w:multiLevelType w:val="hybridMultilevel"/>
    <w:tmpl w:val="E79E2B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8895BCC"/>
    <w:multiLevelType w:val="hybridMultilevel"/>
    <w:tmpl w:val="5AF61B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570E87"/>
    <w:multiLevelType w:val="hybridMultilevel"/>
    <w:tmpl w:val="028E4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87006"/>
    <w:multiLevelType w:val="hybridMultilevel"/>
    <w:tmpl w:val="7BC0D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515F6AA4"/>
    <w:multiLevelType w:val="hybridMultilevel"/>
    <w:tmpl w:val="B158F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13FD1"/>
    <w:multiLevelType w:val="multilevel"/>
    <w:tmpl w:val="D0B4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0722A"/>
    <w:multiLevelType w:val="hybridMultilevel"/>
    <w:tmpl w:val="05DE6514"/>
    <w:lvl w:ilvl="0" w:tplc="26BC79B0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FC08F0"/>
    <w:multiLevelType w:val="hybridMultilevel"/>
    <w:tmpl w:val="FED25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510EB"/>
    <w:multiLevelType w:val="hybridMultilevel"/>
    <w:tmpl w:val="932449E6"/>
    <w:lvl w:ilvl="0" w:tplc="08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3" w15:restartNumberingAfterBreak="0">
    <w:nsid w:val="7E3A40CC"/>
    <w:multiLevelType w:val="multilevel"/>
    <w:tmpl w:val="FB92A0C4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0"/>
  </w:num>
  <w:num w:numId="8">
    <w:abstractNumId w:val="13"/>
  </w:num>
  <w:num w:numId="9">
    <w:abstractNumId w:val="3"/>
  </w:num>
  <w:num w:numId="10">
    <w:abstractNumId w:val="10"/>
  </w:num>
  <w:num w:numId="11">
    <w:abstractNumId w:val="7"/>
  </w:num>
  <w:num w:numId="12">
    <w:abstractNumId w:val="5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0F7"/>
    <w:rsid w:val="00002C94"/>
    <w:rsid w:val="000059B4"/>
    <w:rsid w:val="000070F6"/>
    <w:rsid w:val="00011CD3"/>
    <w:rsid w:val="00012EB9"/>
    <w:rsid w:val="0001354D"/>
    <w:rsid w:val="00015519"/>
    <w:rsid w:val="000234E0"/>
    <w:rsid w:val="00025F29"/>
    <w:rsid w:val="00026DA1"/>
    <w:rsid w:val="00043616"/>
    <w:rsid w:val="00051CF8"/>
    <w:rsid w:val="0005318C"/>
    <w:rsid w:val="00055C40"/>
    <w:rsid w:val="0005764C"/>
    <w:rsid w:val="00077B4C"/>
    <w:rsid w:val="00082FD0"/>
    <w:rsid w:val="00084610"/>
    <w:rsid w:val="00087524"/>
    <w:rsid w:val="000B1236"/>
    <w:rsid w:val="000B4166"/>
    <w:rsid w:val="000C45D3"/>
    <w:rsid w:val="000C58BB"/>
    <w:rsid w:val="000C793E"/>
    <w:rsid w:val="000D5193"/>
    <w:rsid w:val="000D5D4B"/>
    <w:rsid w:val="000F14C6"/>
    <w:rsid w:val="000F3E73"/>
    <w:rsid w:val="000F4038"/>
    <w:rsid w:val="000F45B0"/>
    <w:rsid w:val="000F4D70"/>
    <w:rsid w:val="000F5AA6"/>
    <w:rsid w:val="00100C52"/>
    <w:rsid w:val="00105BAC"/>
    <w:rsid w:val="00110DD8"/>
    <w:rsid w:val="00110F81"/>
    <w:rsid w:val="00111CD8"/>
    <w:rsid w:val="001132EE"/>
    <w:rsid w:val="00122004"/>
    <w:rsid w:val="00124CE1"/>
    <w:rsid w:val="00133A5C"/>
    <w:rsid w:val="00133BF0"/>
    <w:rsid w:val="00133CEF"/>
    <w:rsid w:val="001341C9"/>
    <w:rsid w:val="00134B31"/>
    <w:rsid w:val="00137B7C"/>
    <w:rsid w:val="00143184"/>
    <w:rsid w:val="00153969"/>
    <w:rsid w:val="001603D1"/>
    <w:rsid w:val="0016396A"/>
    <w:rsid w:val="00173078"/>
    <w:rsid w:val="001740D0"/>
    <w:rsid w:val="001907F6"/>
    <w:rsid w:val="00190FC9"/>
    <w:rsid w:val="00197D45"/>
    <w:rsid w:val="001A050C"/>
    <w:rsid w:val="001A1226"/>
    <w:rsid w:val="001B415E"/>
    <w:rsid w:val="001C06C6"/>
    <w:rsid w:val="001C139F"/>
    <w:rsid w:val="001C528B"/>
    <w:rsid w:val="001C6B62"/>
    <w:rsid w:val="001D0963"/>
    <w:rsid w:val="001E111C"/>
    <w:rsid w:val="001F76D9"/>
    <w:rsid w:val="00201803"/>
    <w:rsid w:val="00204AE2"/>
    <w:rsid w:val="00207A76"/>
    <w:rsid w:val="00213931"/>
    <w:rsid w:val="00224101"/>
    <w:rsid w:val="002262E1"/>
    <w:rsid w:val="00230F92"/>
    <w:rsid w:val="002458BD"/>
    <w:rsid w:val="00247163"/>
    <w:rsid w:val="00251CB3"/>
    <w:rsid w:val="00262D30"/>
    <w:rsid w:val="00281E01"/>
    <w:rsid w:val="002845CA"/>
    <w:rsid w:val="00290B98"/>
    <w:rsid w:val="002922B5"/>
    <w:rsid w:val="00293781"/>
    <w:rsid w:val="00296355"/>
    <w:rsid w:val="002A2D15"/>
    <w:rsid w:val="002A4F37"/>
    <w:rsid w:val="002B6339"/>
    <w:rsid w:val="002B701D"/>
    <w:rsid w:val="002C5118"/>
    <w:rsid w:val="002D4926"/>
    <w:rsid w:val="002D52AB"/>
    <w:rsid w:val="002D6668"/>
    <w:rsid w:val="002E4786"/>
    <w:rsid w:val="002E4863"/>
    <w:rsid w:val="002E5462"/>
    <w:rsid w:val="002E6B7A"/>
    <w:rsid w:val="002F16FC"/>
    <w:rsid w:val="002F2F40"/>
    <w:rsid w:val="002F5566"/>
    <w:rsid w:val="002F67F0"/>
    <w:rsid w:val="00307C28"/>
    <w:rsid w:val="00310F39"/>
    <w:rsid w:val="003146D6"/>
    <w:rsid w:val="00317F43"/>
    <w:rsid w:val="00322813"/>
    <w:rsid w:val="00331DC3"/>
    <w:rsid w:val="003330A9"/>
    <w:rsid w:val="00346F1B"/>
    <w:rsid w:val="003672CC"/>
    <w:rsid w:val="00372D2F"/>
    <w:rsid w:val="00373923"/>
    <w:rsid w:val="0037422C"/>
    <w:rsid w:val="003752AC"/>
    <w:rsid w:val="00387DB4"/>
    <w:rsid w:val="003923EE"/>
    <w:rsid w:val="00395A7F"/>
    <w:rsid w:val="00397CA1"/>
    <w:rsid w:val="003B44AF"/>
    <w:rsid w:val="003C58EF"/>
    <w:rsid w:val="003C709D"/>
    <w:rsid w:val="003D4D6A"/>
    <w:rsid w:val="003E540D"/>
    <w:rsid w:val="003E6E18"/>
    <w:rsid w:val="003F0492"/>
    <w:rsid w:val="00404E98"/>
    <w:rsid w:val="00406774"/>
    <w:rsid w:val="004130FB"/>
    <w:rsid w:val="0042421F"/>
    <w:rsid w:val="00430170"/>
    <w:rsid w:val="00430C8D"/>
    <w:rsid w:val="004336A9"/>
    <w:rsid w:val="00452E86"/>
    <w:rsid w:val="004553D4"/>
    <w:rsid w:val="004605C4"/>
    <w:rsid w:val="0046374E"/>
    <w:rsid w:val="00464BBD"/>
    <w:rsid w:val="004733AE"/>
    <w:rsid w:val="00490CC0"/>
    <w:rsid w:val="0049305C"/>
    <w:rsid w:val="00495801"/>
    <w:rsid w:val="0049765B"/>
    <w:rsid w:val="004A6A56"/>
    <w:rsid w:val="004B0420"/>
    <w:rsid w:val="004C6C37"/>
    <w:rsid w:val="004D20F3"/>
    <w:rsid w:val="004E228D"/>
    <w:rsid w:val="004E2336"/>
    <w:rsid w:val="004E409E"/>
    <w:rsid w:val="004F7A69"/>
    <w:rsid w:val="0051179E"/>
    <w:rsid w:val="0051290A"/>
    <w:rsid w:val="0051529C"/>
    <w:rsid w:val="0051659E"/>
    <w:rsid w:val="005165D9"/>
    <w:rsid w:val="00516C09"/>
    <w:rsid w:val="00530AAB"/>
    <w:rsid w:val="00530CF1"/>
    <w:rsid w:val="00534CD4"/>
    <w:rsid w:val="0054260C"/>
    <w:rsid w:val="0054454E"/>
    <w:rsid w:val="00547108"/>
    <w:rsid w:val="00553CB7"/>
    <w:rsid w:val="00586EB1"/>
    <w:rsid w:val="00593824"/>
    <w:rsid w:val="0059681F"/>
    <w:rsid w:val="005A32DE"/>
    <w:rsid w:val="005B1D83"/>
    <w:rsid w:val="005E0B94"/>
    <w:rsid w:val="005E5DC2"/>
    <w:rsid w:val="005E708C"/>
    <w:rsid w:val="005F5963"/>
    <w:rsid w:val="0060055D"/>
    <w:rsid w:val="00601B0F"/>
    <w:rsid w:val="00602A06"/>
    <w:rsid w:val="00617DC4"/>
    <w:rsid w:val="0062115A"/>
    <w:rsid w:val="00637B66"/>
    <w:rsid w:val="006410EB"/>
    <w:rsid w:val="00643620"/>
    <w:rsid w:val="00654C49"/>
    <w:rsid w:val="00655358"/>
    <w:rsid w:val="00670B29"/>
    <w:rsid w:val="00671080"/>
    <w:rsid w:val="00674456"/>
    <w:rsid w:val="00682E98"/>
    <w:rsid w:val="006867B9"/>
    <w:rsid w:val="00692B9D"/>
    <w:rsid w:val="006B4098"/>
    <w:rsid w:val="006E00F7"/>
    <w:rsid w:val="0070002F"/>
    <w:rsid w:val="00705807"/>
    <w:rsid w:val="00714AED"/>
    <w:rsid w:val="007217B0"/>
    <w:rsid w:val="0072354D"/>
    <w:rsid w:val="00723D54"/>
    <w:rsid w:val="007279E8"/>
    <w:rsid w:val="007478F3"/>
    <w:rsid w:val="00752B66"/>
    <w:rsid w:val="0075425D"/>
    <w:rsid w:val="00787D01"/>
    <w:rsid w:val="007952D5"/>
    <w:rsid w:val="007A1C37"/>
    <w:rsid w:val="007A617A"/>
    <w:rsid w:val="007B1870"/>
    <w:rsid w:val="007B35B3"/>
    <w:rsid w:val="007B7C13"/>
    <w:rsid w:val="007C1687"/>
    <w:rsid w:val="007C2900"/>
    <w:rsid w:val="007C4E81"/>
    <w:rsid w:val="007E565D"/>
    <w:rsid w:val="007E7465"/>
    <w:rsid w:val="007F5BD5"/>
    <w:rsid w:val="008033F0"/>
    <w:rsid w:val="0080419E"/>
    <w:rsid w:val="008102F7"/>
    <w:rsid w:val="00833521"/>
    <w:rsid w:val="00837D41"/>
    <w:rsid w:val="00842069"/>
    <w:rsid w:val="00847FF4"/>
    <w:rsid w:val="00852473"/>
    <w:rsid w:val="00865D83"/>
    <w:rsid w:val="00870FDA"/>
    <w:rsid w:val="00881367"/>
    <w:rsid w:val="00884BCF"/>
    <w:rsid w:val="00895967"/>
    <w:rsid w:val="008A28CC"/>
    <w:rsid w:val="008A3FAA"/>
    <w:rsid w:val="008A7150"/>
    <w:rsid w:val="008A746B"/>
    <w:rsid w:val="008B17A2"/>
    <w:rsid w:val="008B1886"/>
    <w:rsid w:val="008B5605"/>
    <w:rsid w:val="008C0306"/>
    <w:rsid w:val="008C334B"/>
    <w:rsid w:val="008C5A9F"/>
    <w:rsid w:val="008D162A"/>
    <w:rsid w:val="008F4B95"/>
    <w:rsid w:val="008F53F4"/>
    <w:rsid w:val="008F71B8"/>
    <w:rsid w:val="0090190D"/>
    <w:rsid w:val="0090732E"/>
    <w:rsid w:val="0091180C"/>
    <w:rsid w:val="00921086"/>
    <w:rsid w:val="00921430"/>
    <w:rsid w:val="00924E89"/>
    <w:rsid w:val="009403E4"/>
    <w:rsid w:val="009454BB"/>
    <w:rsid w:val="00947B48"/>
    <w:rsid w:val="00947DF7"/>
    <w:rsid w:val="009615E4"/>
    <w:rsid w:val="00964084"/>
    <w:rsid w:val="00967C94"/>
    <w:rsid w:val="00975245"/>
    <w:rsid w:val="00984C33"/>
    <w:rsid w:val="00985C52"/>
    <w:rsid w:val="00987901"/>
    <w:rsid w:val="009933EC"/>
    <w:rsid w:val="009B042E"/>
    <w:rsid w:val="009C0A88"/>
    <w:rsid w:val="009C6998"/>
    <w:rsid w:val="009F70F8"/>
    <w:rsid w:val="009F75C2"/>
    <w:rsid w:val="009F7F2B"/>
    <w:rsid w:val="00A023E1"/>
    <w:rsid w:val="00A10F72"/>
    <w:rsid w:val="00A11DF9"/>
    <w:rsid w:val="00A247AB"/>
    <w:rsid w:val="00A3321F"/>
    <w:rsid w:val="00A33DF8"/>
    <w:rsid w:val="00A416FD"/>
    <w:rsid w:val="00A54951"/>
    <w:rsid w:val="00A551D2"/>
    <w:rsid w:val="00A55513"/>
    <w:rsid w:val="00A55CC3"/>
    <w:rsid w:val="00A6058C"/>
    <w:rsid w:val="00A60AAE"/>
    <w:rsid w:val="00A66501"/>
    <w:rsid w:val="00A668CB"/>
    <w:rsid w:val="00A677F8"/>
    <w:rsid w:val="00A758C1"/>
    <w:rsid w:val="00A82908"/>
    <w:rsid w:val="00A85304"/>
    <w:rsid w:val="00A91190"/>
    <w:rsid w:val="00AA0495"/>
    <w:rsid w:val="00AA1550"/>
    <w:rsid w:val="00AA2EB7"/>
    <w:rsid w:val="00AA3059"/>
    <w:rsid w:val="00AB4786"/>
    <w:rsid w:val="00AD17CC"/>
    <w:rsid w:val="00AD7B2D"/>
    <w:rsid w:val="00AE0A06"/>
    <w:rsid w:val="00AE23DE"/>
    <w:rsid w:val="00AF0006"/>
    <w:rsid w:val="00AF3C7A"/>
    <w:rsid w:val="00AF5F63"/>
    <w:rsid w:val="00B0266E"/>
    <w:rsid w:val="00B04727"/>
    <w:rsid w:val="00B139C6"/>
    <w:rsid w:val="00B16485"/>
    <w:rsid w:val="00B34BD5"/>
    <w:rsid w:val="00B51C4D"/>
    <w:rsid w:val="00B554A9"/>
    <w:rsid w:val="00B6036D"/>
    <w:rsid w:val="00B62CC4"/>
    <w:rsid w:val="00B63DA5"/>
    <w:rsid w:val="00B87CB5"/>
    <w:rsid w:val="00BA07E0"/>
    <w:rsid w:val="00BA43E8"/>
    <w:rsid w:val="00BB2E02"/>
    <w:rsid w:val="00BB70AD"/>
    <w:rsid w:val="00BC0E17"/>
    <w:rsid w:val="00BC1D69"/>
    <w:rsid w:val="00BD5D80"/>
    <w:rsid w:val="00BE6C79"/>
    <w:rsid w:val="00BE79D8"/>
    <w:rsid w:val="00C012B1"/>
    <w:rsid w:val="00C01DA7"/>
    <w:rsid w:val="00C04CF5"/>
    <w:rsid w:val="00C05AAF"/>
    <w:rsid w:val="00C06E62"/>
    <w:rsid w:val="00C10745"/>
    <w:rsid w:val="00C1554C"/>
    <w:rsid w:val="00C1555F"/>
    <w:rsid w:val="00C17E83"/>
    <w:rsid w:val="00C26C3D"/>
    <w:rsid w:val="00C3688E"/>
    <w:rsid w:val="00C371A4"/>
    <w:rsid w:val="00C4050A"/>
    <w:rsid w:val="00C454AE"/>
    <w:rsid w:val="00C4689D"/>
    <w:rsid w:val="00C52FE2"/>
    <w:rsid w:val="00C564C6"/>
    <w:rsid w:val="00C60C03"/>
    <w:rsid w:val="00C71B45"/>
    <w:rsid w:val="00C74B3A"/>
    <w:rsid w:val="00C75B3E"/>
    <w:rsid w:val="00C804D4"/>
    <w:rsid w:val="00C90544"/>
    <w:rsid w:val="00C92A4B"/>
    <w:rsid w:val="00CA666F"/>
    <w:rsid w:val="00CB7770"/>
    <w:rsid w:val="00CC1CE1"/>
    <w:rsid w:val="00CD25DB"/>
    <w:rsid w:val="00CD5986"/>
    <w:rsid w:val="00CE5B8A"/>
    <w:rsid w:val="00CF3D9F"/>
    <w:rsid w:val="00CF49C6"/>
    <w:rsid w:val="00D07369"/>
    <w:rsid w:val="00D07CD7"/>
    <w:rsid w:val="00D10226"/>
    <w:rsid w:val="00D123E2"/>
    <w:rsid w:val="00D158A8"/>
    <w:rsid w:val="00D175BC"/>
    <w:rsid w:val="00D20527"/>
    <w:rsid w:val="00D20731"/>
    <w:rsid w:val="00D2078B"/>
    <w:rsid w:val="00D25E57"/>
    <w:rsid w:val="00D34790"/>
    <w:rsid w:val="00D3764F"/>
    <w:rsid w:val="00D40031"/>
    <w:rsid w:val="00D41EB7"/>
    <w:rsid w:val="00D42938"/>
    <w:rsid w:val="00D4512B"/>
    <w:rsid w:val="00D50BDD"/>
    <w:rsid w:val="00D631E5"/>
    <w:rsid w:val="00D64CA2"/>
    <w:rsid w:val="00D764F2"/>
    <w:rsid w:val="00D8091A"/>
    <w:rsid w:val="00D80C45"/>
    <w:rsid w:val="00D870F3"/>
    <w:rsid w:val="00D87871"/>
    <w:rsid w:val="00D945D0"/>
    <w:rsid w:val="00D94E4C"/>
    <w:rsid w:val="00D95F68"/>
    <w:rsid w:val="00D97075"/>
    <w:rsid w:val="00DA335F"/>
    <w:rsid w:val="00DA34C8"/>
    <w:rsid w:val="00DD1623"/>
    <w:rsid w:val="00E00555"/>
    <w:rsid w:val="00E0645F"/>
    <w:rsid w:val="00E06C9B"/>
    <w:rsid w:val="00E121AC"/>
    <w:rsid w:val="00E157DD"/>
    <w:rsid w:val="00E158F8"/>
    <w:rsid w:val="00E602F6"/>
    <w:rsid w:val="00E60FE6"/>
    <w:rsid w:val="00E71847"/>
    <w:rsid w:val="00E7212B"/>
    <w:rsid w:val="00E825EA"/>
    <w:rsid w:val="00E82610"/>
    <w:rsid w:val="00E864BF"/>
    <w:rsid w:val="00E90535"/>
    <w:rsid w:val="00E930C4"/>
    <w:rsid w:val="00E97C2C"/>
    <w:rsid w:val="00EA1B52"/>
    <w:rsid w:val="00EA3697"/>
    <w:rsid w:val="00EA571E"/>
    <w:rsid w:val="00EA69E2"/>
    <w:rsid w:val="00EB0513"/>
    <w:rsid w:val="00EB259D"/>
    <w:rsid w:val="00EB2F89"/>
    <w:rsid w:val="00EB4B04"/>
    <w:rsid w:val="00EB4C22"/>
    <w:rsid w:val="00EC1DA7"/>
    <w:rsid w:val="00EC3681"/>
    <w:rsid w:val="00EC68C8"/>
    <w:rsid w:val="00ED54B2"/>
    <w:rsid w:val="00EE1C67"/>
    <w:rsid w:val="00EE66C9"/>
    <w:rsid w:val="00EE6DCD"/>
    <w:rsid w:val="00EF356B"/>
    <w:rsid w:val="00EF6921"/>
    <w:rsid w:val="00EF724F"/>
    <w:rsid w:val="00F01233"/>
    <w:rsid w:val="00F01401"/>
    <w:rsid w:val="00F05DB3"/>
    <w:rsid w:val="00F110F9"/>
    <w:rsid w:val="00F11302"/>
    <w:rsid w:val="00F40ED5"/>
    <w:rsid w:val="00F444AE"/>
    <w:rsid w:val="00F45E21"/>
    <w:rsid w:val="00F54847"/>
    <w:rsid w:val="00F6169A"/>
    <w:rsid w:val="00F716C7"/>
    <w:rsid w:val="00F73E1D"/>
    <w:rsid w:val="00F75EC2"/>
    <w:rsid w:val="00F77E33"/>
    <w:rsid w:val="00F84E2E"/>
    <w:rsid w:val="00F906C3"/>
    <w:rsid w:val="00F94D1B"/>
    <w:rsid w:val="00FA2E5B"/>
    <w:rsid w:val="00FA367D"/>
    <w:rsid w:val="00FA37E0"/>
    <w:rsid w:val="00FB12CF"/>
    <w:rsid w:val="00FB3F6E"/>
    <w:rsid w:val="00FC1B98"/>
    <w:rsid w:val="00FC4260"/>
    <w:rsid w:val="00FC5E9A"/>
    <w:rsid w:val="00FD56C4"/>
    <w:rsid w:val="00FE108B"/>
    <w:rsid w:val="00FE2E64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623268"/>
  <w15:docId w15:val="{A72CB7F4-4C86-4BE5-A28E-DE461D3A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0F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0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78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871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D878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871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87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BD5"/>
    <w:pPr>
      <w:ind w:left="720"/>
      <w:contextualSpacing/>
    </w:pPr>
  </w:style>
  <w:style w:type="paragraph" w:customStyle="1" w:styleId="DfESOutNumbered">
    <w:name w:val="DfESOutNumbered"/>
    <w:basedOn w:val="Normal"/>
    <w:link w:val="DfESOutNumberedChar"/>
    <w:rsid w:val="007478F3"/>
    <w:pPr>
      <w:numPr>
        <w:numId w:val="9"/>
      </w:numPr>
      <w:spacing w:after="240"/>
    </w:pPr>
    <w:rPr>
      <w:rFonts w:cs="Arial"/>
      <w:sz w:val="22"/>
    </w:rPr>
  </w:style>
  <w:style w:type="character" w:customStyle="1" w:styleId="DfESOutNumberedChar">
    <w:name w:val="DfESOutNumbered Char"/>
    <w:basedOn w:val="DefaultParagraphFont"/>
    <w:link w:val="DfESOutNumbered"/>
    <w:rsid w:val="007478F3"/>
    <w:rPr>
      <w:rFonts w:ascii="Arial" w:eastAsia="Times New Roman" w:hAnsi="Arial" w:cs="Arial"/>
      <w:szCs w:val="20"/>
    </w:rPr>
  </w:style>
  <w:style w:type="paragraph" w:customStyle="1" w:styleId="DeptBullets">
    <w:name w:val="DeptBullets"/>
    <w:basedOn w:val="Normal"/>
    <w:link w:val="DeptBulletsChar"/>
    <w:rsid w:val="007478F3"/>
    <w:pPr>
      <w:numPr>
        <w:numId w:val="11"/>
      </w:numPr>
      <w:spacing w:after="240"/>
    </w:pPr>
  </w:style>
  <w:style w:type="character" w:customStyle="1" w:styleId="DeptBulletsChar">
    <w:name w:val="DeptBullets Char"/>
    <w:basedOn w:val="DefaultParagraphFont"/>
    <w:link w:val="DeptBullets"/>
    <w:rsid w:val="007478F3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4336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36A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97D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D4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D45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D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D45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97D4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445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74456"/>
    <w:rPr>
      <w:b/>
      <w:bCs/>
    </w:rPr>
  </w:style>
  <w:style w:type="paragraph" w:customStyle="1" w:styleId="list-unstyled">
    <w:name w:val="list-unstyled"/>
    <w:basedOn w:val="Normal"/>
    <w:rsid w:val="00674456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2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8773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6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rojectsmart.co.uk/moscow-metho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75f0024-1ef3-4388-a12f-6b3dbe873bc5">
      <UserInfo>
        <DisplayName>McGLADE, James</DisplayName>
        <AccountId>3</AccountId>
        <AccountType/>
      </UserInfo>
      <UserInfo>
        <DisplayName>EWENS, Russell</DisplayName>
        <AccountId>182</AccountId>
        <AccountType/>
      </UserInfo>
      <UserInfo>
        <DisplayName>DOSHI, Riya</DisplayName>
        <AccountId>145</AccountId>
        <AccountType/>
      </UserInfo>
      <UserInfo>
        <DisplayName>ALDERTON, Helen</DisplayName>
        <AccountId>178</AccountId>
        <AccountType/>
      </UserInfo>
      <UserInfo>
        <DisplayName>INWOOD, Jennifer</DisplayName>
        <AccountId>112</AccountId>
        <AccountType/>
      </UserInfo>
      <UserInfo>
        <DisplayName>THAIR, Tim</DisplayName>
        <AccountId>67</AccountId>
        <AccountType/>
      </UserInfo>
    </SharedWithUsers>
    <_dlc_DocId xmlns="075f0024-1ef3-4388-a12f-6b3dbe873bc5">IFADOCS-634726643-374426</_dlc_DocId>
    <_dlc_DocIdUrl xmlns="075f0024-1ef3-4388-a12f-6b3dbe873bc5">
      <Url>https://educationgovuk.sharepoint.com/sites/ifdanalysis/_layouts/15/DocIdRedir.aspx?ID=IFADOCS-634726643-374426</Url>
      <Description>IFADOCS-634726643-374426</Description>
    </_dlc_DocIdUrl>
    <HNT xmlns="5f633878-cdf3-4c8f-9aa8-535ead00829d">false</HN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B0942CD5D9A45BDD9F7FD0360DB77" ma:contentTypeVersion="13" ma:contentTypeDescription="Create a new document." ma:contentTypeScope="" ma:versionID="e2c4bd4b652b800c509b403a75594806">
  <xsd:schema xmlns:xsd="http://www.w3.org/2001/XMLSchema" xmlns:xs="http://www.w3.org/2001/XMLSchema" xmlns:p="http://schemas.microsoft.com/office/2006/metadata/properties" xmlns:ns2="075f0024-1ef3-4388-a12f-6b3dbe873bc5" xmlns:ns3="5f633878-cdf3-4c8f-9aa8-535ead00829d" targetNamespace="http://schemas.microsoft.com/office/2006/metadata/properties" ma:root="true" ma:fieldsID="c4ad07474c4f55865f92f0caba2da2cb" ns2:_="" ns3:_="">
    <xsd:import namespace="075f0024-1ef3-4388-a12f-6b3dbe873bc5"/>
    <xsd:import namespace="5f633878-cdf3-4c8f-9aa8-535ead0082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2:_dlc_DocId" minOccurs="0"/>
                <xsd:element ref="ns2:_dlc_DocIdUrl" minOccurs="0"/>
                <xsd:element ref="ns2:_dlc_DocIdPersistId" minOccurs="0"/>
                <xsd:element ref="ns3:MediaServiceLocation" minOccurs="0"/>
                <xsd:element ref="ns3:H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f0024-1ef3-4388-a12f-6b3dbe873b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33878-cdf3-4c8f-9aa8-535ead0082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HNT" ma:index="23" nillable="true" ma:displayName="HNT" ma:default="0" ma:format="Dropdown" ma:indexed="true" ma:internalName="H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3085A-24EC-4868-BDE6-CAB48D90FFD2}">
  <ds:schemaRefs>
    <ds:schemaRef ds:uri="http://schemas.microsoft.com/office/2006/metadata/properties"/>
    <ds:schemaRef ds:uri="http://schemas.microsoft.com/office/infopath/2007/PartnerControls"/>
    <ds:schemaRef ds:uri="075f0024-1ef3-4388-a12f-6b3dbe873bc5"/>
    <ds:schemaRef ds:uri="5f633878-cdf3-4c8f-9aa8-535ead00829d"/>
  </ds:schemaRefs>
</ds:datastoreItem>
</file>

<file path=customXml/itemProps2.xml><?xml version="1.0" encoding="utf-8"?>
<ds:datastoreItem xmlns:ds="http://schemas.openxmlformats.org/officeDocument/2006/customXml" ds:itemID="{7637D58A-8D6B-4111-B9E8-D9B5FEEAE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40CCE-8027-443E-BF61-D8251FB3781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0A01536-518A-405B-916B-EE31EEA4B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5f0024-1ef3-4388-a12f-6b3dbe873bc5"/>
    <ds:schemaRef ds:uri="5f633878-cdf3-4c8f-9aa8-535ead008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DFB4BC0-A89D-44C2-A9D6-5CCCFD936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POAP template</vt:lpstr>
    </vt:vector>
  </TitlesOfParts>
  <Company>DfE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POAP template</dc:title>
  <dc:subject/>
  <dc:creator>MARCH, Shehla</dc:creator>
  <cp:keywords/>
  <cp:lastModifiedBy>MORLEY, Thomas</cp:lastModifiedBy>
  <cp:revision>34</cp:revision>
  <dcterms:created xsi:type="dcterms:W3CDTF">2021-04-12T10:11:00Z</dcterms:created>
  <dcterms:modified xsi:type="dcterms:W3CDTF">2021-04-12T10:47:00Z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0x010100AB6B0942CD5D9A45BDD9F7FD0360DB77</vt:lpwstr>
  </property>
  <property fmtid="{D5CDD505-2E9C-101B-9397-08002B2CF9AE}" pid="3" name="IWPOrganisationalUnit">
    <vt:lpwstr>2;#NCTL|50b03fc4-9596-44c0-8ddf-78c55856c7ae</vt:lpwstr>
  </property>
  <property fmtid="{D5CDD505-2E9C-101B-9397-08002B2CF9AE}" pid="4" name="IWPOwner">
    <vt:lpwstr>3;#NCTL|8a55f59b-7d94-44dd-a344-986d47acf947</vt:lpwstr>
  </property>
  <property fmtid="{D5CDD505-2E9C-101B-9397-08002B2CF9AE}" pid="5" name="IWPSubject">
    <vt:lpwstr/>
  </property>
  <property fmtid="{D5CDD505-2E9C-101B-9397-08002B2CF9AE}" pid="6" name="IWPFunction">
    <vt:lpwstr/>
  </property>
  <property fmtid="{D5CDD505-2E9C-101B-9397-08002B2CF9AE}" pid="7" name="IWPSiteType">
    <vt:lpwstr/>
  </property>
  <property fmtid="{D5CDD505-2E9C-101B-9397-08002B2CF9AE}" pid="8" name="IWPRightsProtectiveMarking">
    <vt:lpwstr>1;#Official|0884c477-2e62-47ea-b19c-5af6e91124c5</vt:lpwstr>
  </property>
  <property fmtid="{D5CDD505-2E9C-101B-9397-08002B2CF9AE}" pid="9" name="_dlc_DocIdItemGuid">
    <vt:lpwstr>eb95e966-d468-4c66-996f-6573f122a613</vt:lpwstr>
  </property>
  <property fmtid="{D5CDD505-2E9C-101B-9397-08002B2CF9AE}" pid="10" name="SharedWithUsers">
    <vt:lpwstr>3363;#LAZENBY, Christopher;#2347;#BROOKS, Marcia;#4013;#PETTIT, David</vt:lpwstr>
  </property>
</Properties>
</file>