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8B91" w14:textId="77777777" w:rsidR="004969F6" w:rsidRDefault="004969F6" w:rsidP="004969F6">
      <w:pPr>
        <w:bidi/>
        <w:jc w:val="right"/>
        <w:rPr>
          <w:rFonts w:cs="B Nazanin"/>
          <w:sz w:val="28"/>
          <w:szCs w:val="28"/>
          <w:lang w:bidi="fa-IR"/>
        </w:rPr>
      </w:pPr>
      <w:r>
        <w:rPr>
          <w:rFonts w:cs="B Nazanin" w:hint="cs"/>
          <w:noProof/>
          <w:sz w:val="28"/>
          <w:szCs w:val="28"/>
          <w:lang w:bidi="fa-IR"/>
        </w:rPr>
        <w:drawing>
          <wp:inline distT="0" distB="0" distL="0" distR="0" wp14:anchorId="66B0652F" wp14:editId="18269970">
            <wp:extent cx="1574800" cy="9448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96517" cy="957910"/>
                    </a:xfrm>
                    <a:prstGeom prst="rect">
                      <a:avLst/>
                    </a:prstGeom>
                    <a:noFill/>
                    <a:ln>
                      <a:noFill/>
                    </a:ln>
                  </pic:spPr>
                </pic:pic>
              </a:graphicData>
            </a:graphic>
          </wp:inline>
        </w:drawing>
      </w:r>
    </w:p>
    <w:p w14:paraId="2EA70A86" w14:textId="77777777" w:rsidR="004969F6" w:rsidRDefault="004969F6" w:rsidP="004969F6">
      <w:pPr>
        <w:bidi/>
        <w:jc w:val="center"/>
        <w:rPr>
          <w:rFonts w:cs="B Nazanin"/>
          <w:sz w:val="28"/>
          <w:szCs w:val="28"/>
          <w:lang w:bidi="fa-IR"/>
        </w:rPr>
      </w:pPr>
    </w:p>
    <w:p w14:paraId="594B9025" w14:textId="77777777" w:rsidR="004969F6" w:rsidRDefault="004969F6" w:rsidP="004969F6">
      <w:pPr>
        <w:bidi/>
        <w:jc w:val="center"/>
        <w:rPr>
          <w:rFonts w:cs="B Nazanin"/>
          <w:sz w:val="28"/>
          <w:szCs w:val="28"/>
          <w:rtl/>
          <w:lang w:bidi="fa-IR"/>
        </w:rPr>
      </w:pPr>
      <w:r>
        <w:rPr>
          <w:rFonts w:cs="B Nazanin" w:hint="cs"/>
          <w:sz w:val="28"/>
          <w:szCs w:val="28"/>
          <w:rtl/>
          <w:lang w:bidi="fa-IR"/>
        </w:rPr>
        <w:t>به نام خدا</w:t>
      </w:r>
    </w:p>
    <w:p w14:paraId="42E5B0A3" w14:textId="77777777" w:rsidR="004969F6" w:rsidRDefault="004969F6" w:rsidP="004969F6">
      <w:pPr>
        <w:bidi/>
        <w:jc w:val="right"/>
        <w:rPr>
          <w:rFonts w:cs="B Nazanin"/>
          <w:sz w:val="28"/>
          <w:szCs w:val="28"/>
          <w:rtl/>
          <w:lang w:bidi="fa-IR"/>
        </w:rPr>
      </w:pPr>
    </w:p>
    <w:p w14:paraId="00B624DA" w14:textId="77777777" w:rsidR="004969F6" w:rsidRDefault="004969F6" w:rsidP="004969F6">
      <w:pPr>
        <w:bidi/>
        <w:rPr>
          <w:rFonts w:cs="B Nazanin"/>
          <w:sz w:val="28"/>
          <w:szCs w:val="28"/>
          <w:lang w:bidi="fa-IR"/>
        </w:rPr>
      </w:pPr>
      <w:r>
        <w:rPr>
          <w:rFonts w:cs="B Nazanin" w:hint="cs"/>
          <w:sz w:val="28"/>
          <w:szCs w:val="28"/>
          <w:rtl/>
          <w:lang w:bidi="fa-IR"/>
        </w:rPr>
        <w:t xml:space="preserve">پروژه پایانی کارشناسی </w:t>
      </w:r>
      <w:r>
        <w:rPr>
          <w:rFonts w:cs="B Nazanin"/>
          <w:sz w:val="28"/>
          <w:szCs w:val="28"/>
          <w:lang w:bidi="fa-IR"/>
        </w:rPr>
        <w:t>-</w:t>
      </w:r>
      <w:r>
        <w:rPr>
          <w:rFonts w:cs="B Nazanin" w:hint="cs"/>
          <w:sz w:val="28"/>
          <w:szCs w:val="28"/>
          <w:rtl/>
          <w:lang w:bidi="fa-IR"/>
        </w:rPr>
        <w:t xml:space="preserve"> فاز صفر </w:t>
      </w:r>
    </w:p>
    <w:p w14:paraId="17E184B0" w14:textId="1BD92911" w:rsidR="00062EA6" w:rsidRDefault="00062EA6">
      <w:pPr>
        <w:rPr>
          <w:rtl/>
        </w:rPr>
      </w:pPr>
    </w:p>
    <w:p w14:paraId="1F45EA82" w14:textId="2FC6EE8B" w:rsidR="004969F6" w:rsidRPr="00341602" w:rsidRDefault="004969F6" w:rsidP="004969F6">
      <w:pPr>
        <w:bidi/>
        <w:rPr>
          <w:rFonts w:cs="B Nazanin"/>
          <w:sz w:val="28"/>
          <w:szCs w:val="28"/>
          <w:rtl/>
          <w:lang w:bidi="fa-IR"/>
        </w:rPr>
      </w:pPr>
      <w:r w:rsidRPr="00341602">
        <w:rPr>
          <w:rFonts w:cs="B Nazanin" w:hint="cs"/>
          <w:sz w:val="28"/>
          <w:szCs w:val="28"/>
          <w:rtl/>
        </w:rPr>
        <w:t xml:space="preserve">تا به اینجای مسیر طرح کلی شماتیک سخت افزاری را در ذهن داریم(شکل 1 -2 )  و دغدغه اصلی در مرحله پیدا کردن بهترین ماژول برای پیاده سازی پروژه می باشد میکرو منتخب تا به اکنون </w:t>
      </w:r>
      <w:r w:rsidRPr="00341602">
        <w:rPr>
          <w:rFonts w:cs="B Nazanin"/>
          <w:sz w:val="28"/>
          <w:szCs w:val="28"/>
        </w:rPr>
        <w:t xml:space="preserve">avr atmega32 </w:t>
      </w:r>
      <w:r w:rsidRPr="00341602">
        <w:rPr>
          <w:rFonts w:cs="B Nazanin" w:hint="cs"/>
          <w:sz w:val="28"/>
          <w:szCs w:val="28"/>
          <w:rtl/>
          <w:lang w:bidi="fa-IR"/>
        </w:rPr>
        <w:t xml:space="preserve">می باشد . </w:t>
      </w:r>
    </w:p>
    <w:p w14:paraId="5EEF2B1D" w14:textId="459187A9" w:rsidR="004969F6" w:rsidRDefault="004969F6" w:rsidP="004969F6">
      <w:pPr>
        <w:bidi/>
        <w:rPr>
          <w:rFonts w:cs="B Nazanin"/>
          <w:sz w:val="28"/>
          <w:szCs w:val="28"/>
          <w:lang w:bidi="fa-IR"/>
        </w:rPr>
      </w:pPr>
      <w:r w:rsidRPr="00341602">
        <w:rPr>
          <w:rFonts w:cs="B Nazanin" w:hint="cs"/>
          <w:sz w:val="28"/>
          <w:szCs w:val="28"/>
          <w:rtl/>
          <w:lang w:bidi="fa-IR"/>
        </w:rPr>
        <w:t>برای ماژول پخش کننده صوتی گزینه ها به شرح زیر بوده است . ترتیب انتخاب نیز به این صورت بوده که سایت  که پروژه ای مشابه طرح پروژه ما داشته اند یا حداقل بخشی از آن ها مشترک بوده است را پیدا می کنیم و از ماژول های مورد استفاده ان ها گزینه ای که مشابه تر با نیاز ما باشد را انتخاب میکنیم .</w:t>
      </w:r>
    </w:p>
    <w:p w14:paraId="7B0E2520" w14:textId="77777777" w:rsidR="0027542A" w:rsidRDefault="0027542A" w:rsidP="0027542A">
      <w:pPr>
        <w:bidi/>
        <w:rPr>
          <w:rFonts w:cs="B Nazanin"/>
          <w:sz w:val="28"/>
          <w:szCs w:val="28"/>
          <w:lang w:bidi="fa-IR"/>
        </w:rPr>
      </w:pPr>
    </w:p>
    <w:p w14:paraId="33617338" w14:textId="04503D9C" w:rsidR="00CE15B3" w:rsidRDefault="0027542A" w:rsidP="00CE15B3">
      <w:pPr>
        <w:bidi/>
        <w:rPr>
          <w:rFonts w:cs="B Nazanin"/>
          <w:sz w:val="28"/>
          <w:szCs w:val="28"/>
          <w:lang w:bidi="fa-IR"/>
        </w:rPr>
      </w:pPr>
      <w:r w:rsidRPr="0027542A">
        <w:rPr>
          <w:rFonts w:cs="B Nazanin"/>
          <w:sz w:val="28"/>
          <w:szCs w:val="28"/>
          <w:rtl/>
          <w:lang w:bidi="fa-IR"/>
        </w:rPr>
        <w:drawing>
          <wp:inline distT="0" distB="0" distL="0" distR="0" wp14:anchorId="15583F2C" wp14:editId="08AF3BB0">
            <wp:extent cx="5943600" cy="2576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6830"/>
                    </a:xfrm>
                    <a:prstGeom prst="rect">
                      <a:avLst/>
                    </a:prstGeom>
                  </pic:spPr>
                </pic:pic>
              </a:graphicData>
            </a:graphic>
          </wp:inline>
        </w:drawing>
      </w:r>
    </w:p>
    <w:p w14:paraId="40B588EA" w14:textId="1509BF9D" w:rsidR="00CE15B3" w:rsidRDefault="00CE15B3" w:rsidP="00CE15B3">
      <w:pPr>
        <w:bidi/>
        <w:rPr>
          <w:rFonts w:cs="B Nazanin"/>
          <w:sz w:val="28"/>
          <w:szCs w:val="28"/>
          <w:rtl/>
          <w:lang w:bidi="fa-IR"/>
        </w:rPr>
      </w:pPr>
      <w:r w:rsidRPr="00CE15B3">
        <w:rPr>
          <w:rFonts w:cs="B Nazanin"/>
          <w:sz w:val="28"/>
          <w:szCs w:val="28"/>
          <w:rtl/>
          <w:lang w:bidi="fa-IR"/>
        </w:rPr>
        <w:lastRenderedPageBreak/>
        <w:drawing>
          <wp:inline distT="0" distB="0" distL="0" distR="0" wp14:anchorId="6C2D8105" wp14:editId="6AE3C09D">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1810"/>
                    </a:xfrm>
                    <a:prstGeom prst="rect">
                      <a:avLst/>
                    </a:prstGeom>
                  </pic:spPr>
                </pic:pic>
              </a:graphicData>
            </a:graphic>
          </wp:inline>
        </w:drawing>
      </w:r>
    </w:p>
    <w:p w14:paraId="3208B617" w14:textId="79F98326" w:rsidR="00D5691F" w:rsidRDefault="00D5691F" w:rsidP="00D5691F">
      <w:pPr>
        <w:bidi/>
        <w:rPr>
          <w:rFonts w:cs="B Nazanin"/>
          <w:sz w:val="28"/>
          <w:szCs w:val="28"/>
          <w:rtl/>
          <w:lang w:bidi="fa-IR"/>
        </w:rPr>
      </w:pPr>
      <w:r w:rsidRPr="00D5691F">
        <w:rPr>
          <w:rFonts w:cs="B Nazanin"/>
          <w:sz w:val="28"/>
          <w:szCs w:val="28"/>
          <w:rtl/>
          <w:lang w:bidi="fa-IR"/>
        </w:rPr>
        <w:drawing>
          <wp:inline distT="0" distB="0" distL="0" distR="0" wp14:anchorId="3D580193" wp14:editId="786947EF">
            <wp:extent cx="5943600" cy="2576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6195"/>
                    </a:xfrm>
                    <a:prstGeom prst="rect">
                      <a:avLst/>
                    </a:prstGeom>
                  </pic:spPr>
                </pic:pic>
              </a:graphicData>
            </a:graphic>
          </wp:inline>
        </w:drawing>
      </w:r>
    </w:p>
    <w:p w14:paraId="74293539" w14:textId="47653E03" w:rsidR="00D5691F" w:rsidRPr="00341602" w:rsidRDefault="00D5691F" w:rsidP="00D5691F">
      <w:pPr>
        <w:bidi/>
        <w:rPr>
          <w:rFonts w:cs="B Nazanin" w:hint="cs"/>
          <w:sz w:val="28"/>
          <w:szCs w:val="28"/>
          <w:lang w:bidi="fa-IR"/>
        </w:rPr>
      </w:pPr>
      <w:r w:rsidRPr="00D5691F">
        <w:rPr>
          <w:rFonts w:cs="B Nazanin"/>
          <w:sz w:val="28"/>
          <w:szCs w:val="28"/>
          <w:rtl/>
          <w:lang w:bidi="fa-IR"/>
        </w:rPr>
        <w:lastRenderedPageBreak/>
        <w:drawing>
          <wp:inline distT="0" distB="0" distL="0" distR="0" wp14:anchorId="1208D4F4" wp14:editId="3E1CFBF7">
            <wp:extent cx="5943600" cy="2546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46350"/>
                    </a:xfrm>
                    <a:prstGeom prst="rect">
                      <a:avLst/>
                    </a:prstGeom>
                  </pic:spPr>
                </pic:pic>
              </a:graphicData>
            </a:graphic>
          </wp:inline>
        </w:drawing>
      </w:r>
    </w:p>
    <w:sectPr w:rsidR="00D5691F" w:rsidRPr="00341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F6"/>
    <w:rsid w:val="00062EA6"/>
    <w:rsid w:val="00070C65"/>
    <w:rsid w:val="00075D2B"/>
    <w:rsid w:val="00083E36"/>
    <w:rsid w:val="000B16E9"/>
    <w:rsid w:val="00175724"/>
    <w:rsid w:val="0023696A"/>
    <w:rsid w:val="0027542A"/>
    <w:rsid w:val="002B1D15"/>
    <w:rsid w:val="002C50BF"/>
    <w:rsid w:val="002D0D19"/>
    <w:rsid w:val="002D165E"/>
    <w:rsid w:val="002E12B4"/>
    <w:rsid w:val="002F614F"/>
    <w:rsid w:val="00341602"/>
    <w:rsid w:val="003539D5"/>
    <w:rsid w:val="00370F0D"/>
    <w:rsid w:val="003749F4"/>
    <w:rsid w:val="003A31EE"/>
    <w:rsid w:val="003A6009"/>
    <w:rsid w:val="003B036E"/>
    <w:rsid w:val="003B4986"/>
    <w:rsid w:val="003C22BE"/>
    <w:rsid w:val="003E5478"/>
    <w:rsid w:val="003F3C1A"/>
    <w:rsid w:val="004228BD"/>
    <w:rsid w:val="00473FEE"/>
    <w:rsid w:val="00496391"/>
    <w:rsid w:val="004969F6"/>
    <w:rsid w:val="004B6178"/>
    <w:rsid w:val="004C76E6"/>
    <w:rsid w:val="004D6FF7"/>
    <w:rsid w:val="0050694D"/>
    <w:rsid w:val="005D7783"/>
    <w:rsid w:val="00621380"/>
    <w:rsid w:val="00630819"/>
    <w:rsid w:val="006458F1"/>
    <w:rsid w:val="00653248"/>
    <w:rsid w:val="006532F4"/>
    <w:rsid w:val="00685449"/>
    <w:rsid w:val="00690093"/>
    <w:rsid w:val="00695307"/>
    <w:rsid w:val="006B0499"/>
    <w:rsid w:val="006B5FE9"/>
    <w:rsid w:val="006E5CDC"/>
    <w:rsid w:val="0075642D"/>
    <w:rsid w:val="007750EA"/>
    <w:rsid w:val="0077619E"/>
    <w:rsid w:val="007B18E6"/>
    <w:rsid w:val="007D1AD3"/>
    <w:rsid w:val="00810059"/>
    <w:rsid w:val="00860F36"/>
    <w:rsid w:val="00894350"/>
    <w:rsid w:val="0091176C"/>
    <w:rsid w:val="00921F2E"/>
    <w:rsid w:val="00922E22"/>
    <w:rsid w:val="00945FE3"/>
    <w:rsid w:val="00984239"/>
    <w:rsid w:val="00A15F1E"/>
    <w:rsid w:val="00A33B49"/>
    <w:rsid w:val="00A94216"/>
    <w:rsid w:val="00AA3D28"/>
    <w:rsid w:val="00AD500C"/>
    <w:rsid w:val="00B527C0"/>
    <w:rsid w:val="00B95C1E"/>
    <w:rsid w:val="00BE16D0"/>
    <w:rsid w:val="00C0699A"/>
    <w:rsid w:val="00C754DB"/>
    <w:rsid w:val="00CE15B3"/>
    <w:rsid w:val="00CE6444"/>
    <w:rsid w:val="00D16FD6"/>
    <w:rsid w:val="00D35985"/>
    <w:rsid w:val="00D5691F"/>
    <w:rsid w:val="00D6559A"/>
    <w:rsid w:val="00D77A5B"/>
    <w:rsid w:val="00D85E18"/>
    <w:rsid w:val="00DB2AFE"/>
    <w:rsid w:val="00DC380B"/>
    <w:rsid w:val="00DD1FE8"/>
    <w:rsid w:val="00DF33A2"/>
    <w:rsid w:val="00DF502C"/>
    <w:rsid w:val="00E32944"/>
    <w:rsid w:val="00E32F49"/>
    <w:rsid w:val="00E37F49"/>
    <w:rsid w:val="00E42181"/>
    <w:rsid w:val="00ED11DB"/>
    <w:rsid w:val="00EE7A3D"/>
    <w:rsid w:val="00F160C8"/>
    <w:rsid w:val="00F17A10"/>
    <w:rsid w:val="00F404F9"/>
    <w:rsid w:val="00F51AF6"/>
    <w:rsid w:val="00F870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488D"/>
  <w15:chartTrackingRefBased/>
  <w15:docId w15:val="{710AC00F-D0EE-45D1-86AA-BEDFDDE3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7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5</cp:revision>
  <dcterms:created xsi:type="dcterms:W3CDTF">2021-06-11T11:09:00Z</dcterms:created>
  <dcterms:modified xsi:type="dcterms:W3CDTF">2021-06-11T12:11:00Z</dcterms:modified>
</cp:coreProperties>
</file>