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Pr="00140E68" w:rsidRDefault="00C31D87" w:rsidP="00E34607">
      <w:pPr>
        <w:bidi/>
        <w:jc w:val="mediumKashida"/>
        <w:rPr>
          <w:rFonts w:cs="B Nazanin"/>
          <w:b/>
          <w:bCs/>
          <w:sz w:val="32"/>
          <w:szCs w:val="32"/>
          <w:rtl/>
          <w:lang w:bidi="fa-IR"/>
        </w:rPr>
      </w:pPr>
      <w:r w:rsidRPr="00140E68">
        <w:rPr>
          <w:rFonts w:cs="B Nazanin" w:hint="cs"/>
          <w:b/>
          <w:bCs/>
          <w:sz w:val="32"/>
          <w:szCs w:val="32"/>
          <w:rtl/>
          <w:lang w:bidi="fa-IR"/>
        </w:rPr>
        <w:t xml:space="preserve">محرک </w:t>
      </w:r>
    </w:p>
    <w:p w:rsidR="00C31D87" w:rsidRDefault="00C31D87" w:rsidP="00E34607">
      <w:pPr>
        <w:bidi/>
        <w:jc w:val="mediumKashida"/>
        <w:rPr>
          <w:rFonts w:cs="B Nazanin"/>
          <w:sz w:val="32"/>
          <w:szCs w:val="32"/>
          <w:rtl/>
          <w:lang w:bidi="fa-IR"/>
        </w:rPr>
      </w:pPr>
    </w:p>
    <w:p w:rsidR="00C31D87" w:rsidRDefault="00C31D87" w:rsidP="00E34607">
      <w:pPr>
        <w:bidi/>
        <w:jc w:val="mediumKashida"/>
        <w:rPr>
          <w:rFonts w:cs="B Nazanin"/>
          <w:sz w:val="28"/>
          <w:szCs w:val="28"/>
          <w:rtl/>
          <w:lang w:bidi="fa-IR"/>
        </w:rPr>
      </w:pPr>
      <w:r>
        <w:rPr>
          <w:rFonts w:cs="B Nazanin" w:hint="cs"/>
          <w:sz w:val="28"/>
          <w:szCs w:val="28"/>
          <w:rtl/>
          <w:lang w:bidi="fa-IR"/>
        </w:rPr>
        <w:t>واکنش زنجییره‌ای شکل دهنده‌ی عادت‌ها همیشه با محرک شروع می‌شوند.</w:t>
      </w:r>
    </w:p>
    <w:p w:rsidR="000D7A0B" w:rsidRPr="00DF5184" w:rsidRDefault="000D7A0B" w:rsidP="00E34607">
      <w:pPr>
        <w:bidi/>
        <w:jc w:val="mediumKashida"/>
        <w:rPr>
          <w:rFonts w:cs="B Nazanin"/>
          <w:b/>
          <w:bCs/>
          <w:sz w:val="28"/>
          <w:szCs w:val="28"/>
          <w:rtl/>
          <w:lang w:bidi="fa-IR"/>
        </w:rPr>
      </w:pPr>
      <w:r w:rsidRPr="00DF5184">
        <w:rPr>
          <w:rFonts w:cs="B Nazanin" w:hint="cs"/>
          <w:b/>
          <w:bCs/>
          <w:sz w:val="28"/>
          <w:szCs w:val="28"/>
          <w:rtl/>
          <w:lang w:bidi="fa-IR"/>
        </w:rPr>
        <w:t xml:space="preserve">یادداشت </w:t>
      </w:r>
      <w:r w:rsidR="009A4489" w:rsidRPr="00DF5184">
        <w:rPr>
          <w:rFonts w:cs="B Nazanin" w:hint="cs"/>
          <w:b/>
          <w:bCs/>
          <w:sz w:val="28"/>
          <w:szCs w:val="28"/>
          <w:rtl/>
          <w:lang w:bidi="fa-IR"/>
        </w:rPr>
        <w:t xml:space="preserve">4 </w:t>
      </w:r>
    </w:p>
    <w:p w:rsidR="009A4489" w:rsidRPr="00DF5184" w:rsidRDefault="009A4489" w:rsidP="00E34607">
      <w:pPr>
        <w:bidi/>
        <w:jc w:val="mediumKashida"/>
        <w:rPr>
          <w:rFonts w:cs="B Nazanin"/>
          <w:b/>
          <w:bCs/>
          <w:sz w:val="28"/>
          <w:szCs w:val="28"/>
          <w:rtl/>
          <w:lang w:bidi="fa-IR"/>
        </w:rPr>
      </w:pPr>
      <w:r w:rsidRPr="00DF5184">
        <w:rPr>
          <w:rFonts w:cs="B Nazanin" w:hint="cs"/>
          <w:b/>
          <w:bCs/>
          <w:sz w:val="28"/>
          <w:szCs w:val="28"/>
          <w:rtl/>
          <w:lang w:bidi="fa-IR"/>
        </w:rPr>
        <w:t>عادت ها خلق نمی‌شوند، بلکه ساخته می‌شوند</w:t>
      </w:r>
    </w:p>
    <w:p w:rsidR="00442E4B" w:rsidRDefault="009A4489" w:rsidP="00E34607">
      <w:pPr>
        <w:bidi/>
        <w:jc w:val="mediumKashida"/>
        <w:rPr>
          <w:rFonts w:cs="B Nazanin"/>
          <w:sz w:val="28"/>
          <w:szCs w:val="28"/>
          <w:lang w:bidi="fa-IR"/>
        </w:rPr>
      </w:pPr>
      <w:r>
        <w:rPr>
          <w:rFonts w:cs="B Nazanin" w:hint="cs"/>
          <w:sz w:val="28"/>
          <w:szCs w:val="28"/>
          <w:rtl/>
          <w:lang w:bidi="fa-IR"/>
        </w:rPr>
        <w:t>عادت‌ها مثل مرواریدند،مروارید طبیعی با لایه‌لایه انباشته شدن ماده‌ای به نام مادر مروارید در صدف به وجود می‌آید و این‌جواهر صیقلی طی چندین سال شکل پیدا می‌کند.</w:t>
      </w:r>
      <w:r w:rsidR="00442E4B">
        <w:rPr>
          <w:rFonts w:cs="B Nazanin" w:hint="cs"/>
          <w:sz w:val="28"/>
          <w:szCs w:val="28"/>
          <w:rtl/>
          <w:lang w:bidi="fa-IR"/>
        </w:rPr>
        <w:t>اما چه چیزی باعث می‌شود آن ماده به مروارید تبدیل شود ؟</w:t>
      </w:r>
      <w:r>
        <w:rPr>
          <w:rFonts w:cs="B Nazanin" w:hint="cs"/>
          <w:sz w:val="28"/>
          <w:szCs w:val="28"/>
          <w:rtl/>
          <w:lang w:bidi="fa-IR"/>
        </w:rPr>
        <w:t>ورود چیز آزار دهنده‌ کوچکی،مثل سنگ ریزه یا انگل مزاحم،سیستم صدف را به صرافت پوشاندن مهاجم با لایه هایی از پوشش براق می‌اندازد.</w:t>
      </w:r>
      <w:r w:rsidR="00DF5184">
        <w:rPr>
          <w:rFonts w:cs="B Nazanin" w:hint="cs"/>
          <w:sz w:val="28"/>
          <w:szCs w:val="28"/>
          <w:rtl/>
          <w:lang w:bidi="fa-IR"/>
        </w:rPr>
        <w:t xml:space="preserve">عادت های جدید نیز به بنیان اولیه </w:t>
      </w:r>
      <w:r w:rsidR="00442E4B">
        <w:rPr>
          <w:rFonts w:cs="B Nazanin" w:hint="cs"/>
          <w:sz w:val="28"/>
          <w:szCs w:val="28"/>
          <w:rtl/>
          <w:lang w:bidi="fa-IR"/>
        </w:rPr>
        <w:t xml:space="preserve"> نیاز دارند که با تکیه برآن ساخته شوند.محرک‌ها زمینه تغییر پایدار رفتار را فراهم می کنند و مارا به سوی انجام دادن کاری می کشانند،چه از آن‌ها آگاه باشیم چه نه.محرک ها در دو هیبت ظاهر می‌شوند:بیرونی و درونی .</w:t>
      </w:r>
    </w:p>
    <w:p w:rsidR="00E047C2" w:rsidRDefault="00E047C2" w:rsidP="00E34607">
      <w:pPr>
        <w:bidi/>
        <w:jc w:val="mediumKashida"/>
        <w:rPr>
          <w:rFonts w:cs="B Nazanin"/>
          <w:sz w:val="28"/>
          <w:szCs w:val="28"/>
          <w:rtl/>
          <w:lang w:bidi="fa-IR"/>
        </w:rPr>
      </w:pPr>
    </w:p>
    <w:p w:rsidR="00DF5184" w:rsidRDefault="00DF5184" w:rsidP="00E34607">
      <w:pPr>
        <w:bidi/>
        <w:jc w:val="mediumKashida"/>
        <w:rPr>
          <w:rFonts w:cs="B Nazanin"/>
          <w:sz w:val="28"/>
          <w:szCs w:val="28"/>
          <w:rtl/>
          <w:lang w:bidi="fa-IR"/>
        </w:rPr>
      </w:pPr>
      <w:r>
        <w:rPr>
          <w:rFonts w:cs="B Nazanin" w:hint="cs"/>
          <w:sz w:val="28"/>
          <w:szCs w:val="28"/>
          <w:rtl/>
          <w:lang w:bidi="fa-IR"/>
        </w:rPr>
        <w:t xml:space="preserve">محرک های بیرونی </w:t>
      </w:r>
      <w:r w:rsidR="00E47A2E">
        <w:rPr>
          <w:rFonts w:cs="B Nazanin" w:hint="cs"/>
          <w:sz w:val="28"/>
          <w:szCs w:val="28"/>
          <w:rtl/>
          <w:lang w:bidi="fa-IR"/>
        </w:rPr>
        <w:t>در خود اطلاعاتی دارند که اقدام بعدی کاربر را روشن و شفاف می‌کند.</w:t>
      </w:r>
      <w:r w:rsidR="00EE164B">
        <w:rPr>
          <w:rFonts w:cs="B Nazanin" w:hint="cs"/>
          <w:sz w:val="28"/>
          <w:szCs w:val="28"/>
          <w:rtl/>
          <w:lang w:bidi="fa-IR"/>
        </w:rPr>
        <w:t>برای مثال در ماشین نوشابه کوکاکولا،مردی به شما نوشابه‌ای تعارف می‌کند.نوشته</w:t>
      </w:r>
      <w:r w:rsidR="0012084A">
        <w:rPr>
          <w:rFonts w:cs="B Nazanin" w:hint="cs"/>
          <w:sz w:val="28"/>
          <w:szCs w:val="28"/>
          <w:rtl/>
          <w:lang w:bidi="fa-IR"/>
        </w:rPr>
        <w:t xml:space="preserve">‌ی </w:t>
      </w:r>
      <w:r w:rsidR="00EE164B">
        <w:rPr>
          <w:rFonts w:cs="B Nazanin" w:hint="cs"/>
          <w:sz w:val="28"/>
          <w:szCs w:val="28"/>
          <w:rtl/>
          <w:lang w:bidi="fa-IR"/>
        </w:rPr>
        <w:t>((تشنه‌ای؟)) در زیر تصویر اقدام بعدی مورد نظررا برمی‌انگیزاند:وارد کردن پول و انتخاب نوشیدنی.</w:t>
      </w:r>
      <w:r w:rsidR="00AF026B">
        <w:rPr>
          <w:rFonts w:cs="B Nazanin"/>
          <w:sz w:val="28"/>
          <w:szCs w:val="28"/>
          <w:lang w:bidi="fa-IR"/>
        </w:rPr>
        <w:t xml:space="preserve"> </w:t>
      </w:r>
      <w:r w:rsidR="0012084A">
        <w:rPr>
          <w:rFonts w:cs="B Nazanin" w:hint="cs"/>
          <w:sz w:val="28"/>
          <w:szCs w:val="28"/>
          <w:rtl/>
          <w:lang w:bidi="fa-IR"/>
        </w:rPr>
        <w:t>توجه‌</w:t>
      </w:r>
      <w:r w:rsidR="009E5302">
        <w:rPr>
          <w:rFonts w:cs="B Nazanin" w:hint="cs"/>
          <w:sz w:val="28"/>
          <w:szCs w:val="28"/>
          <w:rtl/>
          <w:lang w:bidi="fa-IR"/>
        </w:rPr>
        <w:t>داشته باشید درصورتی که گزینه‌هایی که به عنوان محرک پیش‌روی کاربر قرار می‌دهید نباید متعدد باشد،ارائه گزینه های بیش از حد</w:t>
      </w:r>
      <w:r w:rsidR="00AF026B">
        <w:rPr>
          <w:rFonts w:cs="B Nazanin"/>
          <w:sz w:val="28"/>
          <w:szCs w:val="28"/>
          <w:lang w:bidi="fa-IR"/>
        </w:rPr>
        <w:t xml:space="preserve"> </w:t>
      </w:r>
      <w:r w:rsidR="00AF026B">
        <w:rPr>
          <w:rFonts w:cs="B Nazanin" w:hint="cs"/>
          <w:sz w:val="28"/>
          <w:szCs w:val="28"/>
          <w:rtl/>
          <w:lang w:bidi="fa-IR"/>
        </w:rPr>
        <w:t xml:space="preserve">ممکن‌است </w:t>
      </w:r>
      <w:r w:rsidR="009E5302">
        <w:rPr>
          <w:rFonts w:cs="B Nazanin" w:hint="cs"/>
          <w:sz w:val="28"/>
          <w:szCs w:val="28"/>
          <w:rtl/>
          <w:lang w:bidi="fa-IR"/>
        </w:rPr>
        <w:t xml:space="preserve"> باعث دودلی،سردرگمی یا حتی بدترآن،دست کشیدن کاربرشود.</w:t>
      </w:r>
      <w:r w:rsidR="0012084A">
        <w:rPr>
          <w:rFonts w:cs="B Nazanin" w:hint="cs"/>
          <w:sz w:val="28"/>
          <w:szCs w:val="28"/>
          <w:rtl/>
          <w:lang w:bidi="fa-IR"/>
        </w:rPr>
        <w:t>نمونه‌ای ازاین مسئله را می‌توان در مینت</w:t>
      </w:r>
      <w:r w:rsidR="0012084A">
        <w:rPr>
          <w:rStyle w:val="FootnoteReference"/>
          <w:rFonts w:cs="B Nazanin"/>
          <w:sz w:val="28"/>
          <w:szCs w:val="28"/>
          <w:rtl/>
          <w:lang w:bidi="fa-IR"/>
        </w:rPr>
        <w:footnoteReference w:id="1"/>
      </w:r>
      <w:r w:rsidR="0012084A">
        <w:rPr>
          <w:rFonts w:cs="B Nazanin" w:hint="cs"/>
          <w:sz w:val="28"/>
          <w:szCs w:val="28"/>
          <w:rtl/>
          <w:lang w:bidi="fa-IR"/>
        </w:rPr>
        <w:t xml:space="preserve"> دید. در ایمیل مینت نوشته نارنجی‌رنگ و درشتی وجود دارد((وارد مینت شوید))</w:t>
      </w:r>
      <w:r w:rsidR="0012084A">
        <w:rPr>
          <w:rStyle w:val="FootnoteReference"/>
          <w:rFonts w:cs="B Nazanin"/>
          <w:sz w:val="28"/>
          <w:szCs w:val="28"/>
          <w:rtl/>
          <w:lang w:bidi="fa-IR"/>
        </w:rPr>
        <w:footnoteReference w:id="2"/>
      </w:r>
      <w:r w:rsidR="0012084A">
        <w:rPr>
          <w:rFonts w:cs="B Nazanin" w:hint="cs"/>
          <w:sz w:val="28"/>
          <w:szCs w:val="28"/>
          <w:rtl/>
          <w:lang w:bidi="fa-IR"/>
        </w:rPr>
        <w:t xml:space="preserve"> که نقش محرک خارجی را دارد و به جای اینکه در ایمیل چندین محرک دیگر نیز وجود داشته باشد از یک محرک استفاده شده تا با کم کردن تفکر مورد نیاز برای انجام داد</w:t>
      </w:r>
      <w:r w:rsidR="00E047C2">
        <w:rPr>
          <w:rFonts w:cs="B Nazanin" w:hint="cs"/>
          <w:sz w:val="28"/>
          <w:szCs w:val="28"/>
          <w:rtl/>
          <w:lang w:bidi="fa-IR"/>
        </w:rPr>
        <w:t>ن عمل بعدی،احتمال وقوع ناخودآگاه رفتار مطلوب را افزایش دهد.</w:t>
      </w:r>
      <w:r w:rsidR="00593FD1">
        <w:rPr>
          <w:rFonts w:cs="B Nazanin" w:hint="cs"/>
          <w:sz w:val="28"/>
          <w:szCs w:val="28"/>
          <w:rtl/>
          <w:lang w:bidi="fa-IR"/>
        </w:rPr>
        <w:t xml:space="preserve">به صورت کلی محرک های خارجی را می‌توان به چهار دسته تقسیم کرد : </w:t>
      </w:r>
    </w:p>
    <w:p w:rsidR="00593FD1" w:rsidRDefault="00593FD1" w:rsidP="00E34607">
      <w:pPr>
        <w:pStyle w:val="ListParagraph"/>
        <w:numPr>
          <w:ilvl w:val="0"/>
          <w:numId w:val="1"/>
        </w:numPr>
        <w:bidi/>
        <w:jc w:val="mediumKashida"/>
        <w:rPr>
          <w:rFonts w:cs="B Nazanin"/>
          <w:b/>
          <w:bCs/>
          <w:sz w:val="28"/>
          <w:szCs w:val="28"/>
          <w:lang w:bidi="fa-IR"/>
        </w:rPr>
      </w:pPr>
      <w:r w:rsidRPr="00593FD1">
        <w:rPr>
          <w:rFonts w:cs="B Nazanin" w:hint="cs"/>
          <w:b/>
          <w:bCs/>
          <w:sz w:val="28"/>
          <w:szCs w:val="28"/>
          <w:rtl/>
          <w:lang w:bidi="fa-IR"/>
        </w:rPr>
        <w:t xml:space="preserve">محرک های خریدنی </w:t>
      </w:r>
    </w:p>
    <w:p w:rsidR="00200EE1" w:rsidRDefault="0041603A" w:rsidP="00E34607">
      <w:pPr>
        <w:bidi/>
        <w:jc w:val="mediumKashida"/>
        <w:rPr>
          <w:rFonts w:cs="B Nazanin"/>
          <w:b/>
          <w:sz w:val="28"/>
          <w:szCs w:val="28"/>
          <w:rtl/>
          <w:lang w:bidi="fa-IR"/>
        </w:rPr>
      </w:pPr>
      <w:r>
        <w:rPr>
          <w:rFonts w:cs="B Nazanin" w:hint="cs"/>
          <w:b/>
          <w:sz w:val="28"/>
          <w:szCs w:val="28"/>
          <w:rtl/>
          <w:lang w:bidi="fa-IR"/>
        </w:rPr>
        <w:lastRenderedPageBreak/>
        <w:t>استفاده از تبلیغات، بازاریابی از طریق موتورهای جست‌وجو و سایر کانال‌های خریدنی برای جلب‌توجه کاربران و ترغیب آن‌ها نمونه هایی از محرک‌های خریدنی هستند.</w:t>
      </w:r>
      <w:r w:rsidR="007C6AC6">
        <w:rPr>
          <w:rFonts w:cs="B Nazanin" w:hint="cs"/>
          <w:b/>
          <w:sz w:val="28"/>
          <w:szCs w:val="28"/>
          <w:rtl/>
          <w:lang w:bidi="fa-IR"/>
        </w:rPr>
        <w:t>محرک</w:t>
      </w:r>
      <w:r w:rsidR="00464130">
        <w:rPr>
          <w:rFonts w:cs="B Nazanin" w:hint="cs"/>
          <w:b/>
          <w:sz w:val="28"/>
          <w:szCs w:val="28"/>
          <w:rtl/>
          <w:lang w:bidi="fa-IR"/>
        </w:rPr>
        <w:t>‌های</w:t>
      </w:r>
      <w:r w:rsidR="007C6AC6">
        <w:rPr>
          <w:rFonts w:cs="B Nazanin" w:hint="cs"/>
          <w:b/>
          <w:sz w:val="28"/>
          <w:szCs w:val="28"/>
          <w:rtl/>
          <w:lang w:bidi="fa-IR"/>
        </w:rPr>
        <w:t xml:space="preserve"> خریدنی ممکن است موثر باش</w:t>
      </w:r>
      <w:r w:rsidR="00464130">
        <w:rPr>
          <w:rFonts w:cs="B Nazanin" w:hint="cs"/>
          <w:b/>
          <w:sz w:val="28"/>
          <w:szCs w:val="28"/>
          <w:rtl/>
          <w:lang w:bidi="fa-IR"/>
        </w:rPr>
        <w:t>ند،اما برای بازگرداندن  مکرر کاربران روش‌های پرهزینه‌ای اند.شرکت‌های عادت‌ساز یا از این محرک‌ها اس</w:t>
      </w:r>
      <w:r w:rsidR="00A67E9C">
        <w:rPr>
          <w:rFonts w:cs="B Nazanin" w:hint="cs"/>
          <w:b/>
          <w:sz w:val="28"/>
          <w:szCs w:val="28"/>
          <w:rtl/>
          <w:lang w:bidi="fa-IR"/>
        </w:rPr>
        <w:t>تفاده نمی‌کنند یا صرفا در بازۀ</w:t>
      </w:r>
      <w:r w:rsidR="00464130">
        <w:rPr>
          <w:rFonts w:cs="B Nazanin" w:hint="cs"/>
          <w:b/>
          <w:sz w:val="28"/>
          <w:szCs w:val="28"/>
          <w:rtl/>
          <w:lang w:bidi="fa-IR"/>
        </w:rPr>
        <w:t xml:space="preserve"> زمانی کوتاهی این کار را می‌کنند.</w:t>
      </w:r>
    </w:p>
    <w:p w:rsidR="00593FD1" w:rsidRPr="00464130" w:rsidRDefault="00984705" w:rsidP="00E34607">
      <w:pPr>
        <w:bidi/>
        <w:jc w:val="mediumKashida"/>
        <w:rPr>
          <w:rFonts w:cs="Arial"/>
          <w:b/>
          <w:sz w:val="28"/>
          <w:szCs w:val="28"/>
          <w:rtl/>
          <w:lang w:bidi="fa-IR"/>
        </w:rPr>
      </w:pPr>
      <w:r>
        <w:rPr>
          <w:rFonts w:cs="B Nazanin" w:hint="cs"/>
          <w:b/>
          <w:sz w:val="28"/>
          <w:szCs w:val="28"/>
          <w:rtl/>
          <w:lang w:bidi="fa-IR"/>
        </w:rPr>
        <w:t xml:space="preserve">به سبب کاهش هزینه‌ها، </w:t>
      </w:r>
      <w:r w:rsidR="00464130">
        <w:rPr>
          <w:rFonts w:cs="B Nazanin" w:hint="cs"/>
          <w:b/>
          <w:sz w:val="28"/>
          <w:szCs w:val="28"/>
          <w:rtl/>
          <w:lang w:bidi="fa-IR"/>
        </w:rPr>
        <w:t>شرکت‌ها معمولا از محرک</w:t>
      </w:r>
      <w:r w:rsidR="00200EE1">
        <w:rPr>
          <w:rFonts w:cs="B Nazanin" w:hint="cs"/>
          <w:b/>
          <w:sz w:val="28"/>
          <w:szCs w:val="28"/>
          <w:rtl/>
          <w:lang w:bidi="fa-IR"/>
        </w:rPr>
        <w:t>‌های خریدنی برای جذب کاربر جدید استفاده می‌کنند و بعد، از سایر محرک‌ها برای باز</w:t>
      </w:r>
      <w:r>
        <w:rPr>
          <w:rFonts w:cs="B Nazanin" w:hint="cs"/>
          <w:b/>
          <w:sz w:val="28"/>
          <w:szCs w:val="28"/>
          <w:rtl/>
          <w:lang w:bidi="fa-IR"/>
        </w:rPr>
        <w:t>گرداندن کاربران استفاده می‌کنند.</w:t>
      </w:r>
    </w:p>
    <w:p w:rsidR="00BE1B47" w:rsidRDefault="00593FD1" w:rsidP="00E34607">
      <w:pPr>
        <w:pStyle w:val="ListParagraph"/>
        <w:numPr>
          <w:ilvl w:val="0"/>
          <w:numId w:val="1"/>
        </w:numPr>
        <w:bidi/>
        <w:jc w:val="mediumKashida"/>
        <w:rPr>
          <w:rFonts w:cs="B Nazanin"/>
          <w:b/>
          <w:bCs/>
          <w:sz w:val="28"/>
          <w:szCs w:val="28"/>
          <w:lang w:bidi="fa-IR"/>
        </w:rPr>
      </w:pPr>
      <w:r w:rsidRPr="00593FD1">
        <w:rPr>
          <w:rFonts w:cs="B Nazanin" w:hint="cs"/>
          <w:b/>
          <w:bCs/>
          <w:sz w:val="28"/>
          <w:szCs w:val="28"/>
          <w:rtl/>
          <w:lang w:bidi="fa-IR"/>
        </w:rPr>
        <w:t xml:space="preserve">محرک های اعتباری </w:t>
      </w:r>
    </w:p>
    <w:p w:rsidR="00232046" w:rsidRDefault="00A67E9C" w:rsidP="00E34607">
      <w:pPr>
        <w:bidi/>
        <w:jc w:val="mediumKashida"/>
        <w:rPr>
          <w:rFonts w:cs="B Nazanin"/>
          <w:sz w:val="28"/>
          <w:szCs w:val="28"/>
          <w:rtl/>
          <w:lang w:bidi="fa-IR"/>
        </w:rPr>
      </w:pPr>
      <w:r>
        <w:rPr>
          <w:rFonts w:cs="B Nazanin" w:hint="cs"/>
          <w:sz w:val="28"/>
          <w:szCs w:val="28"/>
          <w:rtl/>
          <w:lang w:bidi="fa-IR"/>
        </w:rPr>
        <w:t xml:space="preserve">محرک‌های </w:t>
      </w:r>
      <w:r w:rsidR="00D96527">
        <w:rPr>
          <w:rFonts w:cs="B Nazanin" w:hint="cs"/>
          <w:sz w:val="28"/>
          <w:szCs w:val="28"/>
          <w:rtl/>
          <w:lang w:bidi="fa-IR"/>
        </w:rPr>
        <w:t>اعتباری رایگان‌اند و نمی‌</w:t>
      </w:r>
      <w:r w:rsidR="0074368C">
        <w:rPr>
          <w:rFonts w:cs="B Nazanin" w:hint="cs"/>
          <w:sz w:val="28"/>
          <w:szCs w:val="28"/>
          <w:rtl/>
          <w:lang w:bidi="fa-IR"/>
        </w:rPr>
        <w:t>توانند مستقیماً خریداری شوند</w:t>
      </w:r>
      <w:r w:rsidR="00D96527">
        <w:rPr>
          <w:rFonts w:cs="B Nazanin" w:hint="cs"/>
          <w:sz w:val="28"/>
          <w:szCs w:val="28"/>
          <w:rtl/>
          <w:lang w:bidi="fa-IR"/>
        </w:rPr>
        <w:t>،اما معمولا مستلزم سرمایه‌</w:t>
      </w:r>
      <w:r w:rsidR="0074368C">
        <w:rPr>
          <w:rFonts w:cs="B Nazanin" w:hint="cs"/>
          <w:sz w:val="28"/>
          <w:szCs w:val="28"/>
          <w:rtl/>
          <w:lang w:bidi="fa-IR"/>
        </w:rPr>
        <w:t xml:space="preserve">گذاری از جنس صرف </w:t>
      </w:r>
      <w:r w:rsidR="00D96527">
        <w:rPr>
          <w:rFonts w:cs="B Nazanin" w:hint="cs"/>
          <w:sz w:val="28"/>
          <w:szCs w:val="28"/>
          <w:rtl/>
          <w:lang w:bidi="fa-IR"/>
        </w:rPr>
        <w:t>زمان روی روابط عمومی و رسانه‌ای‌</w:t>
      </w:r>
      <w:r w:rsidR="0074368C">
        <w:rPr>
          <w:rFonts w:cs="B Nazanin" w:hint="cs"/>
          <w:sz w:val="28"/>
          <w:szCs w:val="28"/>
          <w:rtl/>
          <w:lang w:bidi="fa-IR"/>
        </w:rPr>
        <w:t>اند.</w:t>
      </w:r>
      <w:r w:rsidR="00D96527">
        <w:rPr>
          <w:rFonts w:cs="B Nazanin" w:hint="cs"/>
          <w:sz w:val="28"/>
          <w:szCs w:val="28"/>
          <w:rtl/>
          <w:lang w:bidi="fa-IR"/>
        </w:rPr>
        <w:t>اشاره‌های مطلوب در رسانه‌ها،ویدیو‌های داغ که به صورت ویروسی پخش می‌شوند و نمایش ویژه در صفحه اول فروشگاه‌های آنلاین،همگی نمو</w:t>
      </w:r>
      <w:r w:rsidR="00063AF5">
        <w:rPr>
          <w:rFonts w:cs="B Nazanin" w:hint="cs"/>
          <w:sz w:val="28"/>
          <w:szCs w:val="28"/>
          <w:rtl/>
          <w:lang w:bidi="fa-IR"/>
        </w:rPr>
        <w:t>نه‌هایی از محرک‌های اعتباری‌اند</w:t>
      </w:r>
      <w:r w:rsidR="00E746D1">
        <w:rPr>
          <w:rFonts w:cs="B Nazanin" w:hint="cs"/>
          <w:sz w:val="28"/>
          <w:szCs w:val="28"/>
          <w:rtl/>
          <w:lang w:bidi="fa-IR"/>
        </w:rPr>
        <w:t>.لازم به‌ذکراست که آگاهی ایجاد</w:t>
      </w:r>
      <w:r w:rsidR="00063AF5">
        <w:rPr>
          <w:rFonts w:cs="B Nazanin" w:hint="cs"/>
          <w:sz w:val="28"/>
          <w:szCs w:val="28"/>
          <w:rtl/>
          <w:lang w:bidi="fa-IR"/>
        </w:rPr>
        <w:t>شده از طریق محرک</w:t>
      </w:r>
      <w:r w:rsidR="00E746D1">
        <w:rPr>
          <w:rFonts w:cs="B Nazanin" w:hint="cs"/>
          <w:sz w:val="28"/>
          <w:szCs w:val="28"/>
          <w:rtl/>
          <w:lang w:bidi="fa-IR"/>
        </w:rPr>
        <w:t>‌های‌</w:t>
      </w:r>
      <w:r w:rsidR="00063AF5">
        <w:rPr>
          <w:rFonts w:cs="B Nazanin" w:hint="cs"/>
          <w:sz w:val="28"/>
          <w:szCs w:val="28"/>
          <w:rtl/>
          <w:lang w:bidi="fa-IR"/>
        </w:rPr>
        <w:t>اعتباری معمولا گذراست و برای جذب مستمر</w:t>
      </w:r>
      <w:r w:rsidR="00E746D1">
        <w:rPr>
          <w:rFonts w:cs="B Nazanin" w:hint="cs"/>
          <w:sz w:val="28"/>
          <w:szCs w:val="28"/>
          <w:rtl/>
          <w:lang w:bidi="fa-IR"/>
        </w:rPr>
        <w:t>کاربران</w:t>
      </w:r>
      <w:r w:rsidR="00063AF5">
        <w:rPr>
          <w:rFonts w:cs="B Nazanin" w:hint="cs"/>
          <w:sz w:val="28"/>
          <w:szCs w:val="28"/>
          <w:rtl/>
          <w:lang w:bidi="fa-IR"/>
        </w:rPr>
        <w:t>،شرکت ها باید محصولاتشان را در کانون توجه نگه دارند.</w:t>
      </w:r>
    </w:p>
    <w:p w:rsidR="003E62ED" w:rsidRPr="00A67E9C" w:rsidRDefault="003E62ED" w:rsidP="00E34607">
      <w:pPr>
        <w:bidi/>
        <w:jc w:val="mediumKashida"/>
        <w:rPr>
          <w:rFonts w:cs="B Nazanin"/>
          <w:sz w:val="28"/>
          <w:szCs w:val="28"/>
          <w:rtl/>
          <w:lang w:bidi="fa-IR"/>
        </w:rPr>
      </w:pPr>
    </w:p>
    <w:p w:rsidR="003468DD" w:rsidRDefault="00593FD1" w:rsidP="00E34607">
      <w:pPr>
        <w:pStyle w:val="ListParagraph"/>
        <w:numPr>
          <w:ilvl w:val="0"/>
          <w:numId w:val="1"/>
        </w:numPr>
        <w:bidi/>
        <w:jc w:val="mediumKashida"/>
        <w:rPr>
          <w:rFonts w:cs="B Nazanin"/>
          <w:b/>
          <w:bCs/>
          <w:sz w:val="28"/>
          <w:szCs w:val="28"/>
          <w:lang w:bidi="fa-IR"/>
        </w:rPr>
      </w:pPr>
      <w:r w:rsidRPr="00593FD1">
        <w:rPr>
          <w:rFonts w:cs="B Nazanin" w:hint="cs"/>
          <w:b/>
          <w:bCs/>
          <w:sz w:val="28"/>
          <w:szCs w:val="28"/>
          <w:rtl/>
          <w:lang w:bidi="fa-IR"/>
        </w:rPr>
        <w:t>محرک های رابطه مبنا</w:t>
      </w:r>
      <w:r w:rsidR="003468DD">
        <w:rPr>
          <w:rFonts w:cs="B Nazanin" w:hint="cs"/>
          <w:b/>
          <w:bCs/>
          <w:sz w:val="28"/>
          <w:szCs w:val="28"/>
          <w:rtl/>
          <w:lang w:bidi="fa-IR"/>
        </w:rPr>
        <w:t xml:space="preserve"> </w:t>
      </w:r>
    </w:p>
    <w:p w:rsidR="00E751E7" w:rsidRDefault="00C812D9" w:rsidP="00E34607">
      <w:pPr>
        <w:bidi/>
        <w:jc w:val="mediumKashida"/>
        <w:rPr>
          <w:rFonts w:cs="B Nazanin"/>
          <w:sz w:val="28"/>
          <w:szCs w:val="28"/>
          <w:rtl/>
          <w:lang w:bidi="fa-IR"/>
        </w:rPr>
      </w:pPr>
      <w:r>
        <w:rPr>
          <w:rFonts w:cs="B Nazanin" w:hint="cs"/>
          <w:sz w:val="28"/>
          <w:szCs w:val="28"/>
          <w:rtl/>
          <w:lang w:bidi="fa-IR"/>
        </w:rPr>
        <w:t>هنگامی که شخصی با شخص دیگری دربارة محصول یا خدمتی حرف می‌زند، دعوت‌نامه الکترونیکی، لایک در فیسبوک، اطلاعات دهان به دهان و یا توصیه محصولات از طرف دوستان و خانواده همگی مثال هایی از محرک‌های‌رابطه مبنا هستند که می‌توانند رشد ویروسی فوق سریعی را ایجاد کنند.</w:t>
      </w:r>
    </w:p>
    <w:p w:rsidR="00C1010C" w:rsidRPr="00E751E7" w:rsidRDefault="00C1010C" w:rsidP="00E34607">
      <w:pPr>
        <w:bidi/>
        <w:jc w:val="mediumKashida"/>
        <w:rPr>
          <w:rFonts w:cs="B Nazanin"/>
          <w:sz w:val="28"/>
          <w:szCs w:val="28"/>
          <w:rtl/>
          <w:lang w:bidi="fa-IR"/>
        </w:rPr>
      </w:pPr>
      <w:r>
        <w:rPr>
          <w:rFonts w:cs="B Nazanin" w:hint="cs"/>
          <w:sz w:val="28"/>
          <w:szCs w:val="28"/>
          <w:rtl/>
          <w:lang w:bidi="fa-IR"/>
        </w:rPr>
        <w:t>وقتی طراحان تعمداً کاربران را اغوا می‌کنندکه دوستا</w:t>
      </w:r>
      <w:r w:rsidR="002216F8">
        <w:rPr>
          <w:rFonts w:cs="B Nazanin" w:hint="cs"/>
          <w:sz w:val="28"/>
          <w:szCs w:val="28"/>
          <w:rtl/>
          <w:lang w:bidi="fa-IR"/>
        </w:rPr>
        <w:t>نشان را دعوت‌</w:t>
      </w:r>
      <w:r>
        <w:rPr>
          <w:rFonts w:cs="B Nazanin" w:hint="cs"/>
          <w:sz w:val="28"/>
          <w:szCs w:val="28"/>
          <w:rtl/>
          <w:lang w:bidi="fa-IR"/>
        </w:rPr>
        <w:t>کنند یا پیامی در شبکه‌های اجتماعی‌شان منتشر‌کنند</w:t>
      </w:r>
      <w:r w:rsidR="002216F8">
        <w:rPr>
          <w:rFonts w:cs="B Nazanin" w:hint="cs"/>
          <w:sz w:val="28"/>
          <w:szCs w:val="28"/>
          <w:rtl/>
          <w:lang w:bidi="fa-IR"/>
        </w:rPr>
        <w:t>،از الگو‌های‌</w:t>
      </w:r>
      <w:r>
        <w:rPr>
          <w:rFonts w:cs="B Nazanin" w:hint="cs"/>
          <w:sz w:val="28"/>
          <w:szCs w:val="28"/>
          <w:rtl/>
          <w:lang w:bidi="fa-IR"/>
        </w:rPr>
        <w:t>سیاه استفاده می‌کنند.</w:t>
      </w:r>
      <w:r w:rsidR="00452C10">
        <w:rPr>
          <w:rFonts w:cs="B Nazanin" w:hint="cs"/>
          <w:sz w:val="28"/>
          <w:szCs w:val="28"/>
          <w:rtl/>
          <w:lang w:bidi="fa-IR"/>
        </w:rPr>
        <w:t>الگوهای‌</w:t>
      </w:r>
      <w:r w:rsidR="002216F8">
        <w:rPr>
          <w:rFonts w:cs="B Nazanin" w:hint="cs"/>
          <w:sz w:val="28"/>
          <w:szCs w:val="28"/>
          <w:rtl/>
          <w:lang w:bidi="fa-IR"/>
        </w:rPr>
        <w:t>سیاه روش غیراخلاقی است که ممکن‌است شرکت‌</w:t>
      </w:r>
      <w:r w:rsidR="00452C10">
        <w:rPr>
          <w:rFonts w:cs="B Nazanin" w:hint="cs"/>
          <w:sz w:val="28"/>
          <w:szCs w:val="28"/>
          <w:rtl/>
          <w:lang w:bidi="fa-IR"/>
        </w:rPr>
        <w:t>هایی که از آن استفاد</w:t>
      </w:r>
      <w:r w:rsidR="002216F8">
        <w:rPr>
          <w:rFonts w:cs="B Nazanin" w:hint="cs"/>
          <w:sz w:val="28"/>
          <w:szCs w:val="28"/>
          <w:rtl/>
          <w:lang w:bidi="fa-IR"/>
        </w:rPr>
        <w:t>ه‌</w:t>
      </w:r>
      <w:r w:rsidR="00452C10">
        <w:rPr>
          <w:rFonts w:cs="B Nazanin" w:hint="cs"/>
          <w:sz w:val="28"/>
          <w:szCs w:val="28"/>
          <w:rtl/>
          <w:lang w:bidi="fa-IR"/>
        </w:rPr>
        <w:t>می</w:t>
      </w:r>
      <w:r w:rsidR="002216F8">
        <w:rPr>
          <w:rFonts w:cs="B Nazanin" w:hint="cs"/>
          <w:sz w:val="28"/>
          <w:szCs w:val="28"/>
          <w:rtl/>
          <w:lang w:bidi="fa-IR"/>
        </w:rPr>
        <w:t>‌</w:t>
      </w:r>
      <w:r w:rsidR="00452C10">
        <w:rPr>
          <w:rFonts w:cs="B Nazanin" w:hint="cs"/>
          <w:sz w:val="28"/>
          <w:szCs w:val="28"/>
          <w:rtl/>
          <w:lang w:bidi="fa-IR"/>
        </w:rPr>
        <w:t>کنند در ابتدا به رشد خوبی دست یابند</w:t>
      </w:r>
      <w:r w:rsidR="002216F8">
        <w:rPr>
          <w:rFonts w:cs="B Nazanin" w:hint="cs"/>
          <w:sz w:val="28"/>
          <w:szCs w:val="28"/>
          <w:rtl/>
          <w:lang w:bidi="fa-IR"/>
        </w:rPr>
        <w:t>، اما وقتی کاربران پی‌</w:t>
      </w:r>
      <w:r w:rsidR="00452C10">
        <w:rPr>
          <w:rFonts w:cs="B Nazanin" w:hint="cs"/>
          <w:sz w:val="28"/>
          <w:szCs w:val="28"/>
          <w:rtl/>
          <w:lang w:bidi="fa-IR"/>
        </w:rPr>
        <w:t>ببرند که سرشان کلاه رفته</w:t>
      </w:r>
      <w:r w:rsidR="002216F8">
        <w:rPr>
          <w:rFonts w:cs="B Nazanin" w:hint="cs"/>
          <w:sz w:val="28"/>
          <w:szCs w:val="28"/>
          <w:rtl/>
          <w:lang w:bidi="fa-IR"/>
        </w:rPr>
        <w:t>؛</w:t>
      </w:r>
      <w:r w:rsidR="00452C10">
        <w:rPr>
          <w:rFonts w:cs="B Nazanin" w:hint="cs"/>
          <w:sz w:val="28"/>
          <w:szCs w:val="28"/>
          <w:rtl/>
          <w:lang w:bidi="fa-IR"/>
        </w:rPr>
        <w:t xml:space="preserve"> اعتم</w:t>
      </w:r>
      <w:r w:rsidR="002216F8">
        <w:rPr>
          <w:rFonts w:cs="B Nazanin" w:hint="cs"/>
          <w:sz w:val="28"/>
          <w:szCs w:val="28"/>
          <w:rtl/>
          <w:lang w:bidi="fa-IR"/>
        </w:rPr>
        <w:t>ادشان ازبین می‌</w:t>
      </w:r>
      <w:r w:rsidR="00452C10">
        <w:rPr>
          <w:rFonts w:cs="B Nazanin" w:hint="cs"/>
          <w:sz w:val="28"/>
          <w:szCs w:val="28"/>
          <w:rtl/>
          <w:lang w:bidi="fa-IR"/>
        </w:rPr>
        <w:t>رود و دیگر از آن محصول استفاده نمی</w:t>
      </w:r>
      <w:r w:rsidR="002216F8">
        <w:rPr>
          <w:rFonts w:cs="B Nazanin" w:hint="cs"/>
          <w:sz w:val="28"/>
          <w:szCs w:val="28"/>
          <w:rtl/>
          <w:lang w:bidi="fa-IR"/>
        </w:rPr>
        <w:t>‌</w:t>
      </w:r>
      <w:r w:rsidR="00452C10">
        <w:rPr>
          <w:rFonts w:cs="B Nazanin" w:hint="cs"/>
          <w:sz w:val="28"/>
          <w:szCs w:val="28"/>
          <w:rtl/>
          <w:lang w:bidi="fa-IR"/>
        </w:rPr>
        <w:t>کنند .</w:t>
      </w:r>
      <w:r w:rsidR="00B212CE">
        <w:rPr>
          <w:rFonts w:cs="B Nazanin" w:hint="cs"/>
          <w:sz w:val="28"/>
          <w:szCs w:val="28"/>
          <w:rtl/>
          <w:lang w:bidi="fa-IR"/>
        </w:rPr>
        <w:t>استفاده درست از محرک های رابطه مبنا در واقع</w:t>
      </w:r>
      <w:r w:rsidR="000F4B12">
        <w:rPr>
          <w:rFonts w:cs="B Nazanin" w:hint="cs"/>
          <w:sz w:val="28"/>
          <w:szCs w:val="28"/>
          <w:rtl/>
          <w:lang w:bidi="fa-IR"/>
        </w:rPr>
        <w:t>،</w:t>
      </w:r>
      <w:r w:rsidR="00B212CE">
        <w:rPr>
          <w:rFonts w:cs="B Nazanin" w:hint="cs"/>
          <w:sz w:val="28"/>
          <w:szCs w:val="28"/>
          <w:rtl/>
          <w:lang w:bidi="fa-IR"/>
        </w:rPr>
        <w:t xml:space="preserve"> ایجاد مشتریانی است که مشتاق درمیان گذاشتن مزایای محصول با دیگران هستند.</w:t>
      </w:r>
    </w:p>
    <w:p w:rsidR="003468DD" w:rsidRPr="003468DD" w:rsidRDefault="003468DD" w:rsidP="00E34607">
      <w:pPr>
        <w:bidi/>
        <w:jc w:val="mediumKashida"/>
        <w:rPr>
          <w:rFonts w:cs="B Nazanin"/>
          <w:b/>
          <w:bCs/>
          <w:sz w:val="28"/>
          <w:szCs w:val="28"/>
          <w:rtl/>
          <w:lang w:bidi="fa-IR"/>
        </w:rPr>
      </w:pPr>
    </w:p>
    <w:p w:rsidR="00593FD1" w:rsidRDefault="00593FD1" w:rsidP="00E34607">
      <w:pPr>
        <w:pStyle w:val="ListParagraph"/>
        <w:numPr>
          <w:ilvl w:val="0"/>
          <w:numId w:val="1"/>
        </w:numPr>
        <w:bidi/>
        <w:jc w:val="mediumKashida"/>
        <w:rPr>
          <w:rFonts w:cs="B Nazanin"/>
          <w:b/>
          <w:bCs/>
          <w:sz w:val="28"/>
          <w:szCs w:val="28"/>
          <w:lang w:bidi="fa-IR"/>
        </w:rPr>
      </w:pPr>
      <w:r w:rsidRPr="00593FD1">
        <w:rPr>
          <w:rFonts w:cs="B Nazanin" w:hint="cs"/>
          <w:b/>
          <w:bCs/>
          <w:sz w:val="28"/>
          <w:szCs w:val="28"/>
          <w:rtl/>
          <w:lang w:bidi="fa-IR"/>
        </w:rPr>
        <w:t>محرک های طلب شده</w:t>
      </w:r>
    </w:p>
    <w:p w:rsidR="002C1625" w:rsidRDefault="003E62ED" w:rsidP="00E34607">
      <w:pPr>
        <w:bidi/>
        <w:jc w:val="mediumKashida"/>
        <w:rPr>
          <w:rFonts w:cs="B Nazanin"/>
          <w:sz w:val="28"/>
          <w:szCs w:val="28"/>
          <w:rtl/>
          <w:lang w:bidi="fa-IR"/>
        </w:rPr>
      </w:pPr>
      <w:r>
        <w:rPr>
          <w:rFonts w:cs="B Nazanin" w:hint="cs"/>
          <w:sz w:val="28"/>
          <w:szCs w:val="28"/>
          <w:rtl/>
          <w:lang w:bidi="fa-IR"/>
        </w:rPr>
        <w:lastRenderedPageBreak/>
        <w:t>این‌محرک‌ها، مدام در زندگی روزمره به چشم می‌آیند و تصمیم اینکه دیده‌شوند یا نه کاملاً به کاربر برمی‌گردد</w:t>
      </w:r>
      <w:r w:rsidR="008C6141">
        <w:rPr>
          <w:rFonts w:cs="B Nazanin" w:hint="cs"/>
          <w:sz w:val="28"/>
          <w:szCs w:val="28"/>
          <w:rtl/>
          <w:lang w:bidi="fa-IR"/>
        </w:rPr>
        <w:t>،وقتی که کاربری پذیرفته است که محرک</w:t>
      </w:r>
      <w:r w:rsidR="002C1625">
        <w:rPr>
          <w:rFonts w:cs="B Nazanin" w:hint="cs"/>
          <w:sz w:val="28"/>
          <w:szCs w:val="28"/>
          <w:rtl/>
          <w:lang w:bidi="fa-IR"/>
        </w:rPr>
        <w:t>ی را دریافت‌</w:t>
      </w:r>
      <w:r w:rsidR="008C6141">
        <w:rPr>
          <w:rFonts w:cs="B Nazanin" w:hint="cs"/>
          <w:sz w:val="28"/>
          <w:szCs w:val="28"/>
          <w:rtl/>
          <w:lang w:bidi="fa-IR"/>
        </w:rPr>
        <w:t>کند شرکت صاحبِ محرک،مال</w:t>
      </w:r>
      <w:r w:rsidR="002C1625">
        <w:rPr>
          <w:rFonts w:cs="B Nazanin" w:hint="cs"/>
          <w:sz w:val="28"/>
          <w:szCs w:val="28"/>
          <w:rtl/>
          <w:lang w:bidi="fa-IR"/>
        </w:rPr>
        <w:t>ک بخشی از هوش و حواس کاربر‌ است.</w:t>
      </w:r>
    </w:p>
    <w:p w:rsidR="003E62ED" w:rsidRDefault="002C1625" w:rsidP="00E34607">
      <w:pPr>
        <w:bidi/>
        <w:jc w:val="mediumKashida"/>
        <w:rPr>
          <w:rFonts w:cs="B Nazanin"/>
          <w:sz w:val="28"/>
          <w:szCs w:val="28"/>
          <w:rtl/>
          <w:lang w:bidi="fa-IR"/>
        </w:rPr>
      </w:pPr>
      <w:r>
        <w:rPr>
          <w:rFonts w:cs="B Nazanin" w:hint="cs"/>
          <w:sz w:val="28"/>
          <w:szCs w:val="28"/>
          <w:rtl/>
          <w:lang w:bidi="fa-IR"/>
        </w:rPr>
        <w:t>محرک‌های طلب‌شده وقتی ایجاد می‌شوند که کاربر ثبت‌نام ک</w:t>
      </w:r>
      <w:r w:rsidR="0041081A">
        <w:rPr>
          <w:rFonts w:cs="B Nazanin" w:hint="cs"/>
          <w:sz w:val="28"/>
          <w:szCs w:val="28"/>
          <w:rtl/>
          <w:lang w:bidi="fa-IR"/>
        </w:rPr>
        <w:t>رده باشد،</w:t>
      </w:r>
      <w:r w:rsidR="00AF026B">
        <w:rPr>
          <w:rFonts w:cs="B Nazanin" w:hint="cs"/>
          <w:sz w:val="28"/>
          <w:szCs w:val="28"/>
          <w:rtl/>
          <w:lang w:bidi="fa-IR"/>
        </w:rPr>
        <w:t xml:space="preserve"> </w:t>
      </w:r>
      <w:r w:rsidR="0041081A">
        <w:rPr>
          <w:rFonts w:cs="B Nazanin" w:hint="cs"/>
          <w:sz w:val="28"/>
          <w:szCs w:val="28"/>
          <w:rtl/>
          <w:lang w:bidi="fa-IR"/>
        </w:rPr>
        <w:t>آدرس ایمیلش را فرستاده‌باشد،</w:t>
      </w:r>
      <w:r w:rsidR="00AF026B">
        <w:rPr>
          <w:rFonts w:cs="B Nazanin" w:hint="cs"/>
          <w:sz w:val="28"/>
          <w:szCs w:val="28"/>
          <w:rtl/>
          <w:lang w:bidi="fa-IR"/>
        </w:rPr>
        <w:t xml:space="preserve"> </w:t>
      </w:r>
      <w:r w:rsidR="0041081A">
        <w:rPr>
          <w:rFonts w:cs="B Nazanin" w:hint="cs"/>
          <w:sz w:val="28"/>
          <w:szCs w:val="28"/>
          <w:rtl/>
          <w:lang w:bidi="fa-IR"/>
        </w:rPr>
        <w:t>برنامه‌ای نصب‌کرده‌</w:t>
      </w:r>
      <w:r>
        <w:rPr>
          <w:rFonts w:cs="B Nazanin" w:hint="cs"/>
          <w:sz w:val="28"/>
          <w:szCs w:val="28"/>
          <w:rtl/>
          <w:lang w:bidi="fa-IR"/>
        </w:rPr>
        <w:t>ب</w:t>
      </w:r>
      <w:r w:rsidR="00040F01">
        <w:rPr>
          <w:rFonts w:cs="B Nazanin" w:hint="cs"/>
          <w:sz w:val="28"/>
          <w:szCs w:val="28"/>
          <w:rtl/>
          <w:lang w:bidi="fa-IR"/>
        </w:rPr>
        <w:t>اشد،</w:t>
      </w:r>
      <w:r w:rsidR="00AF026B">
        <w:rPr>
          <w:rFonts w:cs="B Nazanin" w:hint="cs"/>
          <w:sz w:val="28"/>
          <w:szCs w:val="28"/>
          <w:rtl/>
          <w:lang w:bidi="fa-IR"/>
        </w:rPr>
        <w:t xml:space="preserve"> </w:t>
      </w:r>
      <w:r w:rsidR="00040F01">
        <w:rPr>
          <w:rFonts w:cs="B Nazanin" w:hint="cs"/>
          <w:sz w:val="28"/>
          <w:szCs w:val="28"/>
          <w:rtl/>
          <w:lang w:bidi="fa-IR"/>
        </w:rPr>
        <w:t>در خبرنامه ایمیلی مشترک‌شده‌</w:t>
      </w:r>
      <w:r>
        <w:rPr>
          <w:rFonts w:cs="B Nazanin" w:hint="cs"/>
          <w:sz w:val="28"/>
          <w:szCs w:val="28"/>
          <w:rtl/>
          <w:lang w:bidi="fa-IR"/>
        </w:rPr>
        <w:t>باشد یا به هرشکل د</w:t>
      </w:r>
      <w:r w:rsidR="00040F01">
        <w:rPr>
          <w:rFonts w:cs="B Nazanin" w:hint="cs"/>
          <w:sz w:val="28"/>
          <w:szCs w:val="28"/>
          <w:rtl/>
          <w:lang w:bidi="fa-IR"/>
        </w:rPr>
        <w:t>یگری بیان کرده‌</w:t>
      </w:r>
      <w:r w:rsidR="00652C82">
        <w:rPr>
          <w:rFonts w:cs="B Nazanin" w:hint="cs"/>
          <w:sz w:val="28"/>
          <w:szCs w:val="28"/>
          <w:rtl/>
          <w:lang w:bidi="fa-IR"/>
        </w:rPr>
        <w:t>باشد که همچنان می‌خواهد این پیام‌</w:t>
      </w:r>
      <w:r>
        <w:rPr>
          <w:rFonts w:cs="B Nazanin" w:hint="cs"/>
          <w:sz w:val="28"/>
          <w:szCs w:val="28"/>
          <w:rtl/>
          <w:lang w:bidi="fa-IR"/>
        </w:rPr>
        <w:t xml:space="preserve">ها را </w:t>
      </w:r>
      <w:r w:rsidR="0041081A">
        <w:rPr>
          <w:rFonts w:cs="B Nazanin" w:hint="cs"/>
          <w:sz w:val="28"/>
          <w:szCs w:val="28"/>
          <w:rtl/>
          <w:lang w:bidi="fa-IR"/>
        </w:rPr>
        <w:t>بگیرد</w:t>
      </w:r>
      <w:r>
        <w:rPr>
          <w:rFonts w:cs="B Nazanin" w:hint="cs"/>
          <w:sz w:val="28"/>
          <w:szCs w:val="28"/>
          <w:rtl/>
          <w:lang w:bidi="fa-IR"/>
        </w:rPr>
        <w:t>.</w:t>
      </w:r>
      <w:r w:rsidR="003E62ED">
        <w:rPr>
          <w:rFonts w:cs="B Nazanin" w:hint="cs"/>
          <w:sz w:val="28"/>
          <w:szCs w:val="28"/>
          <w:rtl/>
          <w:lang w:bidi="fa-IR"/>
        </w:rPr>
        <w:t xml:space="preserve"> </w:t>
      </w:r>
    </w:p>
    <w:p w:rsidR="00BD4E3F" w:rsidRDefault="00BD4E3F" w:rsidP="00E34607">
      <w:pPr>
        <w:bidi/>
        <w:jc w:val="mediumKashida"/>
        <w:rPr>
          <w:rFonts w:cs="B Nazanin"/>
          <w:sz w:val="28"/>
          <w:szCs w:val="28"/>
          <w:rtl/>
          <w:lang w:bidi="fa-IR"/>
        </w:rPr>
      </w:pPr>
    </w:p>
    <w:p w:rsidR="00010D5A" w:rsidRDefault="00AF026B" w:rsidP="00E34607">
      <w:pPr>
        <w:bidi/>
        <w:jc w:val="mediumKashida"/>
        <w:rPr>
          <w:rFonts w:cs="B Nazanin"/>
          <w:sz w:val="28"/>
          <w:szCs w:val="28"/>
          <w:rtl/>
          <w:lang w:bidi="fa-IR"/>
        </w:rPr>
      </w:pPr>
      <w:r>
        <w:rPr>
          <w:rFonts w:cs="B Nazanin" w:hint="cs"/>
          <w:sz w:val="28"/>
          <w:szCs w:val="28"/>
          <w:rtl/>
          <w:lang w:bidi="fa-IR"/>
        </w:rPr>
        <w:t>محرک های خریدنی</w:t>
      </w:r>
      <w:r w:rsidR="00BD4E3F">
        <w:rPr>
          <w:rFonts w:cs="B Nazanin" w:hint="cs"/>
          <w:sz w:val="28"/>
          <w:szCs w:val="28"/>
          <w:rtl/>
          <w:lang w:bidi="fa-IR"/>
        </w:rPr>
        <w:t>،</w:t>
      </w:r>
      <w:r>
        <w:rPr>
          <w:rFonts w:cs="B Nazanin" w:hint="cs"/>
          <w:sz w:val="28"/>
          <w:szCs w:val="28"/>
          <w:rtl/>
          <w:lang w:bidi="fa-IR"/>
        </w:rPr>
        <w:t xml:space="preserve"> </w:t>
      </w:r>
      <w:r w:rsidR="00BD4E3F">
        <w:rPr>
          <w:rFonts w:cs="B Nazanin" w:hint="cs"/>
          <w:sz w:val="28"/>
          <w:szCs w:val="28"/>
          <w:rtl/>
          <w:lang w:bidi="fa-IR"/>
        </w:rPr>
        <w:t>اعتباری و رابطه‌مبنا باعث جذب کاربر جدید می‌شوند،</w:t>
      </w:r>
      <w:r>
        <w:rPr>
          <w:rFonts w:cs="B Nazanin" w:hint="cs"/>
          <w:sz w:val="28"/>
          <w:szCs w:val="28"/>
          <w:rtl/>
          <w:lang w:bidi="fa-IR"/>
        </w:rPr>
        <w:t xml:space="preserve"> </w:t>
      </w:r>
      <w:r w:rsidR="00BD4E3F">
        <w:rPr>
          <w:rFonts w:cs="B Nazanin" w:hint="cs"/>
          <w:sz w:val="28"/>
          <w:szCs w:val="28"/>
          <w:rtl/>
          <w:lang w:bidi="fa-IR"/>
        </w:rPr>
        <w:t>اما محرک‌های طلب‌شده تازمانی که عادت شکل بگیرد باعث درگیری مکرر کاربر با محصول می‌شوند.</w:t>
      </w:r>
      <w:r>
        <w:rPr>
          <w:rFonts w:cs="B Nazanin" w:hint="cs"/>
          <w:sz w:val="28"/>
          <w:szCs w:val="28"/>
          <w:rtl/>
          <w:lang w:bidi="fa-IR"/>
        </w:rPr>
        <w:t xml:space="preserve"> </w:t>
      </w:r>
      <w:r w:rsidR="00C9268C">
        <w:rPr>
          <w:rFonts w:cs="B Nazanin" w:hint="cs"/>
          <w:sz w:val="28"/>
          <w:szCs w:val="28"/>
          <w:rtl/>
          <w:lang w:bidi="fa-IR"/>
        </w:rPr>
        <w:t>هدف غایی همة محرک‌های خارجی سوق دادن کاربران به مدل قلاب است تا بعد از چند</w:t>
      </w:r>
      <w:r w:rsidR="00C9268C">
        <w:rPr>
          <w:rFonts w:cs="Calibri"/>
          <w:sz w:val="28"/>
          <w:szCs w:val="28"/>
          <w:cs/>
          <w:lang w:bidi="fa-IR"/>
        </w:rPr>
        <w:t>‎</w:t>
      </w:r>
      <w:r w:rsidR="00C9268C">
        <w:rPr>
          <w:rFonts w:cs="B Nazanin" w:hint="cs"/>
          <w:sz w:val="28"/>
          <w:szCs w:val="28"/>
          <w:rtl/>
          <w:lang w:bidi="fa-IR"/>
        </w:rPr>
        <w:t>چرخه پی</w:t>
      </w:r>
      <w:r w:rsidR="00C9268C">
        <w:rPr>
          <w:rFonts w:cs="Calibri"/>
          <w:sz w:val="28"/>
          <w:szCs w:val="28"/>
          <w:cs/>
          <w:lang w:bidi="fa-IR"/>
        </w:rPr>
        <w:t>‎</w:t>
      </w:r>
      <w:r w:rsidR="00C9268C">
        <w:rPr>
          <w:rFonts w:cs="B Nazanin" w:hint="cs"/>
          <w:sz w:val="28"/>
          <w:szCs w:val="28"/>
          <w:rtl/>
          <w:lang w:bidi="fa-IR"/>
        </w:rPr>
        <w:t>در</w:t>
      </w:r>
      <w:r w:rsidR="00C9268C">
        <w:rPr>
          <w:rFonts w:cs="Calibri"/>
          <w:sz w:val="28"/>
          <w:szCs w:val="28"/>
          <w:cs/>
          <w:lang w:bidi="fa-IR"/>
        </w:rPr>
        <w:t>‎</w:t>
      </w:r>
      <w:r w:rsidR="00C9268C">
        <w:rPr>
          <w:rFonts w:cs="B Nazanin" w:hint="cs"/>
          <w:sz w:val="28"/>
          <w:szCs w:val="28"/>
          <w:rtl/>
          <w:lang w:bidi="fa-IR"/>
        </w:rPr>
        <w:t>پی، دیگر نیازی به محرک‌های‌خارجی نباشد وقتی عادتی در کاربران شکل‌گرفت از محرک خط متفاوتی می‌گیرن</w:t>
      </w:r>
      <w:r w:rsidR="00561DB9">
        <w:rPr>
          <w:rFonts w:cs="B Nazanin" w:hint="cs"/>
          <w:sz w:val="28"/>
          <w:szCs w:val="28"/>
          <w:rtl/>
          <w:lang w:bidi="fa-IR"/>
        </w:rPr>
        <w:t>د : محرک‌</w:t>
      </w:r>
      <w:r w:rsidR="00C9268C">
        <w:rPr>
          <w:rFonts w:cs="B Nazanin" w:hint="cs"/>
          <w:sz w:val="28"/>
          <w:szCs w:val="28"/>
          <w:rtl/>
          <w:lang w:bidi="fa-IR"/>
        </w:rPr>
        <w:t>ها</w:t>
      </w:r>
      <w:r w:rsidR="00561DB9">
        <w:rPr>
          <w:rFonts w:cs="B Nazanin" w:hint="cs"/>
          <w:sz w:val="28"/>
          <w:szCs w:val="28"/>
          <w:rtl/>
          <w:lang w:bidi="fa-IR"/>
        </w:rPr>
        <w:t>ی</w:t>
      </w:r>
      <w:r w:rsidR="00C9268C">
        <w:rPr>
          <w:rFonts w:cs="B Nazanin" w:hint="cs"/>
          <w:sz w:val="28"/>
          <w:szCs w:val="28"/>
          <w:rtl/>
          <w:lang w:bidi="fa-IR"/>
        </w:rPr>
        <w:t xml:space="preserve"> داخلی</w:t>
      </w:r>
      <w:r w:rsidR="00561DB9">
        <w:rPr>
          <w:rFonts w:cs="B Nazanin" w:hint="cs"/>
          <w:sz w:val="28"/>
          <w:szCs w:val="28"/>
          <w:rtl/>
          <w:lang w:bidi="fa-IR"/>
        </w:rPr>
        <w:t>.</w:t>
      </w:r>
    </w:p>
    <w:p w:rsidR="00BD4E3F" w:rsidRDefault="00C9268C" w:rsidP="00E34607">
      <w:pPr>
        <w:bidi/>
        <w:jc w:val="mediumKashida"/>
        <w:rPr>
          <w:rFonts w:cs="B Nazanin"/>
          <w:sz w:val="28"/>
          <w:szCs w:val="28"/>
          <w:rtl/>
          <w:lang w:bidi="fa-IR"/>
        </w:rPr>
      </w:pPr>
      <w:r>
        <w:rPr>
          <w:rFonts w:cs="B Nazanin" w:hint="cs"/>
          <w:sz w:val="28"/>
          <w:szCs w:val="28"/>
          <w:rtl/>
          <w:lang w:bidi="fa-IR"/>
        </w:rPr>
        <w:t xml:space="preserve"> </w:t>
      </w:r>
      <w:r w:rsidR="00507CC2">
        <w:rPr>
          <w:rFonts w:cs="B Nazanin" w:hint="cs"/>
          <w:sz w:val="28"/>
          <w:szCs w:val="28"/>
          <w:rtl/>
          <w:lang w:bidi="fa-IR"/>
        </w:rPr>
        <w:t>وقتی محصولی با تفکر،</w:t>
      </w:r>
      <w:r w:rsidR="00AF026B">
        <w:rPr>
          <w:rFonts w:cs="B Nazanin" w:hint="cs"/>
          <w:sz w:val="28"/>
          <w:szCs w:val="28"/>
          <w:rtl/>
          <w:lang w:bidi="fa-IR"/>
        </w:rPr>
        <w:t xml:space="preserve"> </w:t>
      </w:r>
      <w:r w:rsidR="00507CC2">
        <w:rPr>
          <w:rFonts w:cs="B Nazanin" w:hint="cs"/>
          <w:sz w:val="28"/>
          <w:szCs w:val="28"/>
          <w:rtl/>
          <w:lang w:bidi="fa-IR"/>
        </w:rPr>
        <w:t xml:space="preserve">احساس </w:t>
      </w:r>
      <w:r w:rsidR="00F461E2">
        <w:rPr>
          <w:rFonts w:cs="B Nazanin" w:hint="cs"/>
          <w:sz w:val="28"/>
          <w:szCs w:val="28"/>
          <w:rtl/>
          <w:lang w:bidi="fa-IR"/>
        </w:rPr>
        <w:t>یا روال روزمره‌ای که از قبل وجود دارد جفت و جور می‌شود،</w:t>
      </w:r>
      <w:r w:rsidR="00AF026B">
        <w:rPr>
          <w:rFonts w:cs="B Nazanin" w:hint="cs"/>
          <w:sz w:val="28"/>
          <w:szCs w:val="28"/>
          <w:rtl/>
          <w:lang w:bidi="fa-IR"/>
        </w:rPr>
        <w:t xml:space="preserve"> </w:t>
      </w:r>
      <w:r w:rsidR="00F461E2">
        <w:rPr>
          <w:rFonts w:cs="B Nazanin" w:hint="cs"/>
          <w:sz w:val="28"/>
          <w:szCs w:val="28"/>
          <w:rtl/>
          <w:lang w:bidi="fa-IR"/>
        </w:rPr>
        <w:t>اثر محرک داخلی چند برابر می‌شود.</w:t>
      </w:r>
      <w:r w:rsidR="00AF026B">
        <w:rPr>
          <w:rFonts w:cs="B Nazanin" w:hint="cs"/>
          <w:sz w:val="28"/>
          <w:szCs w:val="28"/>
          <w:rtl/>
          <w:lang w:bidi="fa-IR"/>
        </w:rPr>
        <w:t xml:space="preserve"> </w:t>
      </w:r>
      <w:r w:rsidR="00F32A42">
        <w:rPr>
          <w:rFonts w:cs="B Nazanin" w:hint="cs"/>
          <w:sz w:val="28"/>
          <w:szCs w:val="28"/>
          <w:rtl/>
          <w:lang w:bidi="fa-IR"/>
        </w:rPr>
        <w:t>احساسات، به خصوص احساسات منفی،محرک های درونی قدرت</w:t>
      </w:r>
      <w:r w:rsidR="008A131E">
        <w:rPr>
          <w:rFonts w:cs="B Nazanin" w:hint="cs"/>
          <w:sz w:val="28"/>
          <w:szCs w:val="28"/>
          <w:rtl/>
          <w:lang w:bidi="fa-IR"/>
        </w:rPr>
        <w:t>مندی‌</w:t>
      </w:r>
      <w:r w:rsidR="00C43530">
        <w:rPr>
          <w:rFonts w:cs="B Nazanin" w:hint="cs"/>
          <w:sz w:val="28"/>
          <w:szCs w:val="28"/>
          <w:rtl/>
          <w:lang w:bidi="fa-IR"/>
        </w:rPr>
        <w:t>اند و تاثیر شگرفی در رفتار</w:t>
      </w:r>
      <w:r w:rsidR="00F32A42">
        <w:rPr>
          <w:rFonts w:cs="B Nazanin" w:hint="cs"/>
          <w:sz w:val="28"/>
          <w:szCs w:val="28"/>
          <w:rtl/>
          <w:lang w:bidi="fa-IR"/>
        </w:rPr>
        <w:t>های روزمره ما دارند.</w:t>
      </w:r>
      <w:r w:rsidR="00AF026B">
        <w:rPr>
          <w:rFonts w:cs="B Nazanin" w:hint="cs"/>
          <w:sz w:val="28"/>
          <w:szCs w:val="28"/>
          <w:rtl/>
          <w:lang w:bidi="fa-IR"/>
        </w:rPr>
        <w:t xml:space="preserve"> </w:t>
      </w:r>
      <w:r w:rsidR="00C43530">
        <w:rPr>
          <w:rFonts w:cs="B Nazanin" w:hint="cs"/>
          <w:sz w:val="28"/>
          <w:szCs w:val="28"/>
          <w:rtl/>
          <w:lang w:bidi="fa-IR"/>
        </w:rPr>
        <w:t>احساسات کسلی، تنهایی، ناامیدی، سردرگمی و دودلی معمولا درد یا آزردگی جزئی‌ای ایجاد می‌کنند و باعث بروز رفتار تقریبا آنی و اغلب بدون تفکر برای فرونشاندن آن احساسات منفی می‌شوند.</w:t>
      </w:r>
    </w:p>
    <w:p w:rsidR="00C43530" w:rsidRDefault="00C43530" w:rsidP="00E34607">
      <w:pPr>
        <w:bidi/>
        <w:jc w:val="mediumKashida"/>
        <w:rPr>
          <w:rFonts w:cs="B Nazanin"/>
          <w:sz w:val="28"/>
          <w:szCs w:val="28"/>
          <w:rtl/>
          <w:lang w:bidi="fa-IR"/>
        </w:rPr>
      </w:pPr>
      <w:r>
        <w:rPr>
          <w:rFonts w:cs="B Nazanin" w:hint="cs"/>
          <w:sz w:val="28"/>
          <w:szCs w:val="28"/>
          <w:rtl/>
          <w:lang w:bidi="fa-IR"/>
        </w:rPr>
        <w:t>احساسات مثبت نیز می‌توانند نقش محرک داخلی را ایفا‌کنند.</w:t>
      </w:r>
      <w:r w:rsidR="00095156">
        <w:rPr>
          <w:rFonts w:cs="B Nazanin" w:hint="cs"/>
          <w:sz w:val="28"/>
          <w:szCs w:val="28"/>
          <w:rtl/>
          <w:lang w:bidi="fa-IR"/>
        </w:rPr>
        <w:t xml:space="preserve"> </w:t>
      </w:r>
      <w:r w:rsidR="008A131E">
        <w:rPr>
          <w:rFonts w:cs="B Nazanin" w:hint="cs"/>
          <w:sz w:val="28"/>
          <w:szCs w:val="28"/>
          <w:rtl/>
          <w:lang w:bidi="fa-IR"/>
        </w:rPr>
        <w:t xml:space="preserve">برای مثال </w:t>
      </w:r>
      <w:r>
        <w:rPr>
          <w:rFonts w:cs="B Nazanin" w:hint="cs"/>
          <w:sz w:val="28"/>
          <w:szCs w:val="28"/>
          <w:rtl/>
          <w:lang w:bidi="fa-IR"/>
        </w:rPr>
        <w:t>اشتیاق به سرگرم شدن را نیز می‌</w:t>
      </w:r>
      <w:r w:rsidR="00095156">
        <w:rPr>
          <w:rFonts w:cs="B Nazanin" w:hint="cs"/>
          <w:sz w:val="28"/>
          <w:szCs w:val="28"/>
          <w:rtl/>
          <w:lang w:bidi="fa-IR"/>
        </w:rPr>
        <w:t>توان نیاز به رفع کسلی نیز دانست و یا نیاز به بازگوکردن اخبار خوب را می‌توان</w:t>
      </w:r>
      <w:r>
        <w:rPr>
          <w:rFonts w:cs="B Nazanin" w:hint="cs"/>
          <w:sz w:val="28"/>
          <w:szCs w:val="28"/>
          <w:rtl/>
          <w:lang w:bidi="fa-IR"/>
        </w:rPr>
        <w:t xml:space="preserve"> </w:t>
      </w:r>
      <w:r w:rsidR="00095156">
        <w:rPr>
          <w:rFonts w:cs="B Nazanin" w:hint="cs"/>
          <w:sz w:val="28"/>
          <w:szCs w:val="28"/>
          <w:rtl/>
          <w:lang w:bidi="fa-IR"/>
        </w:rPr>
        <w:t>به تلاش برای یافتن و حفظ ارتباط اجتماعی تعبیر کرد.</w:t>
      </w:r>
      <w:r w:rsidR="008A131E">
        <w:rPr>
          <w:rFonts w:cs="B Nazanin" w:hint="cs"/>
          <w:sz w:val="28"/>
          <w:szCs w:val="28"/>
          <w:rtl/>
          <w:lang w:bidi="fa-IR"/>
        </w:rPr>
        <w:t xml:space="preserve"> </w:t>
      </w:r>
      <w:r>
        <w:rPr>
          <w:rFonts w:cs="B Nazanin" w:hint="cs"/>
          <w:sz w:val="28"/>
          <w:szCs w:val="28"/>
          <w:rtl/>
          <w:lang w:bidi="fa-IR"/>
        </w:rPr>
        <w:t>هدف ما طراحان محصول حل این مشکلات و برطرف کردن درد است-تسکین التهاب کاربر.</w:t>
      </w:r>
      <w:r w:rsidR="00AF026B">
        <w:rPr>
          <w:rFonts w:cs="B Nazanin" w:hint="cs"/>
          <w:sz w:val="28"/>
          <w:szCs w:val="28"/>
          <w:rtl/>
          <w:lang w:bidi="fa-IR"/>
        </w:rPr>
        <w:t xml:space="preserve"> </w:t>
      </w:r>
      <w:r w:rsidR="00F2074B">
        <w:rPr>
          <w:rFonts w:cs="B Nazanin" w:hint="cs"/>
          <w:sz w:val="28"/>
          <w:szCs w:val="28"/>
          <w:rtl/>
          <w:lang w:bidi="fa-IR"/>
        </w:rPr>
        <w:t>کاربرانی که محصولی برای آرام کردن دردشان پیدا می‌کنند به مرور به آن محصول وابستگی پیدا می</w:t>
      </w:r>
      <w:r w:rsidR="008A131E">
        <w:rPr>
          <w:rFonts w:cs="B Nazanin" w:hint="cs"/>
          <w:sz w:val="28"/>
          <w:szCs w:val="28"/>
          <w:rtl/>
          <w:lang w:bidi="fa-IR"/>
        </w:rPr>
        <w:t>‌</w:t>
      </w:r>
      <w:r w:rsidR="00F2074B">
        <w:rPr>
          <w:rFonts w:cs="B Nazanin" w:hint="cs"/>
          <w:sz w:val="28"/>
          <w:szCs w:val="28"/>
          <w:rtl/>
          <w:lang w:bidi="fa-IR"/>
        </w:rPr>
        <w:t>کنند و پیوندها-همچون لایه‌های مروارید در صدف-شکل می</w:t>
      </w:r>
      <w:r w:rsidR="00095156">
        <w:rPr>
          <w:rFonts w:cs="B Nazanin" w:hint="cs"/>
          <w:sz w:val="28"/>
          <w:szCs w:val="28"/>
          <w:rtl/>
          <w:lang w:bidi="fa-IR"/>
        </w:rPr>
        <w:t>‌</w:t>
      </w:r>
      <w:r w:rsidR="00F2074B">
        <w:rPr>
          <w:rFonts w:cs="B Nazanin" w:hint="cs"/>
          <w:sz w:val="28"/>
          <w:szCs w:val="28"/>
          <w:rtl/>
          <w:lang w:bidi="fa-IR"/>
        </w:rPr>
        <w:t>گیرند.</w:t>
      </w:r>
      <w:r w:rsidR="00AF026B">
        <w:rPr>
          <w:rFonts w:cs="B Nazanin" w:hint="cs"/>
          <w:sz w:val="28"/>
          <w:szCs w:val="28"/>
          <w:rtl/>
          <w:lang w:bidi="fa-IR"/>
        </w:rPr>
        <w:t xml:space="preserve"> به تدریج این‌</w:t>
      </w:r>
      <w:r w:rsidR="00095156">
        <w:rPr>
          <w:rFonts w:cs="B Nazanin" w:hint="cs"/>
          <w:sz w:val="28"/>
          <w:szCs w:val="28"/>
          <w:rtl/>
          <w:lang w:bidi="fa-IR"/>
        </w:rPr>
        <w:t>پیوند</w:t>
      </w:r>
      <w:r w:rsidR="00AF026B">
        <w:rPr>
          <w:rFonts w:cs="B Nazanin" w:hint="cs"/>
          <w:sz w:val="28"/>
          <w:szCs w:val="28"/>
          <w:rtl/>
          <w:lang w:bidi="fa-IR"/>
        </w:rPr>
        <w:t>‌</w:t>
      </w:r>
      <w:r w:rsidR="008A131E">
        <w:rPr>
          <w:rFonts w:cs="B Nazanin" w:hint="cs"/>
          <w:sz w:val="28"/>
          <w:szCs w:val="28"/>
          <w:rtl/>
          <w:lang w:bidi="fa-IR"/>
        </w:rPr>
        <w:t>ها تشکیل عادت می‌</w:t>
      </w:r>
      <w:r w:rsidR="00095156">
        <w:rPr>
          <w:rFonts w:cs="B Nazanin" w:hint="cs"/>
          <w:sz w:val="28"/>
          <w:szCs w:val="28"/>
          <w:rtl/>
          <w:lang w:bidi="fa-IR"/>
        </w:rPr>
        <w:t>ده</w:t>
      </w:r>
      <w:r w:rsidR="00EE0EF9">
        <w:rPr>
          <w:rFonts w:cs="B Nazanin" w:hint="cs"/>
          <w:sz w:val="28"/>
          <w:szCs w:val="28"/>
          <w:rtl/>
          <w:lang w:bidi="fa-IR"/>
        </w:rPr>
        <w:t>ند و کاربرها درهنگام تجربه محرک‌</w:t>
      </w:r>
      <w:r w:rsidR="00095156">
        <w:rPr>
          <w:rFonts w:cs="B Nazanin" w:hint="cs"/>
          <w:sz w:val="28"/>
          <w:szCs w:val="28"/>
          <w:rtl/>
          <w:lang w:bidi="fa-IR"/>
        </w:rPr>
        <w:t xml:space="preserve">های </w:t>
      </w:r>
      <w:r w:rsidR="00EE0EF9">
        <w:rPr>
          <w:rFonts w:cs="B Nazanin" w:hint="cs"/>
          <w:sz w:val="28"/>
          <w:szCs w:val="28"/>
          <w:rtl/>
          <w:lang w:bidi="fa-IR"/>
        </w:rPr>
        <w:t>داخلی خاصی به سراغ محصول شما می‌</w:t>
      </w:r>
      <w:r w:rsidR="00095156">
        <w:rPr>
          <w:rFonts w:cs="B Nazanin" w:hint="cs"/>
          <w:sz w:val="28"/>
          <w:szCs w:val="28"/>
          <w:rtl/>
          <w:lang w:bidi="fa-IR"/>
        </w:rPr>
        <w:t>آیند.</w:t>
      </w:r>
    </w:p>
    <w:p w:rsidR="0074418F" w:rsidRDefault="00850476" w:rsidP="00E34607">
      <w:pPr>
        <w:bidi/>
        <w:jc w:val="mediumKashida"/>
        <w:rPr>
          <w:rFonts w:cs="B Nazanin"/>
          <w:sz w:val="28"/>
          <w:szCs w:val="28"/>
          <w:rtl/>
          <w:lang w:bidi="fa-IR"/>
        </w:rPr>
      </w:pPr>
      <w:r>
        <w:rPr>
          <w:rFonts w:cs="B Nazanin" w:hint="cs"/>
          <w:sz w:val="28"/>
          <w:szCs w:val="28"/>
          <w:rtl/>
          <w:lang w:bidi="fa-IR"/>
        </w:rPr>
        <w:t>سریرام چاپالان</w:t>
      </w:r>
      <w:r>
        <w:rPr>
          <w:rStyle w:val="FootnoteReference"/>
          <w:rFonts w:cs="B Nazanin"/>
          <w:sz w:val="28"/>
          <w:szCs w:val="28"/>
          <w:rtl/>
          <w:lang w:bidi="fa-IR"/>
        </w:rPr>
        <w:footnoteReference w:id="3"/>
      </w:r>
      <w:r>
        <w:rPr>
          <w:rFonts w:cs="B Nazanin" w:hint="cs"/>
          <w:sz w:val="28"/>
          <w:szCs w:val="28"/>
          <w:rtl/>
          <w:lang w:bidi="fa-IR"/>
        </w:rPr>
        <w:t>، یکی از مولفانِ پژوهشِ انجام‌شده بروی تاثیر راه‌حل‌های</w:t>
      </w:r>
      <w:r w:rsidR="00AF026B">
        <w:rPr>
          <w:rFonts w:cs="B Nazanin" w:hint="cs"/>
          <w:sz w:val="28"/>
          <w:szCs w:val="28"/>
          <w:rtl/>
          <w:lang w:bidi="fa-IR"/>
        </w:rPr>
        <w:t xml:space="preserve"> فناورانه در</w:t>
      </w:r>
      <w:r w:rsidR="00A3332C">
        <w:rPr>
          <w:rFonts w:cs="B Nazanin" w:hint="cs"/>
          <w:sz w:val="28"/>
          <w:szCs w:val="28"/>
          <w:rtl/>
          <w:lang w:bidi="fa-IR"/>
        </w:rPr>
        <w:t xml:space="preserve"> تسکین روانی،</w:t>
      </w:r>
      <w:r w:rsidR="00890CFF">
        <w:rPr>
          <w:rFonts w:cs="B Nazanin" w:hint="cs"/>
          <w:sz w:val="28"/>
          <w:szCs w:val="28"/>
          <w:rtl/>
          <w:lang w:bidi="fa-IR"/>
        </w:rPr>
        <w:t xml:space="preserve">می‌گوید((ما به چندین ویژگی استفاده ازاینترنت پی‌بردیم که با افسردگی در ارتباط‌اند؛مثلا، </w:t>
      </w:r>
      <w:r w:rsidR="00890CFF">
        <w:rPr>
          <w:rFonts w:cs="B Nazanin" w:hint="cs"/>
          <w:sz w:val="28"/>
          <w:szCs w:val="28"/>
          <w:rtl/>
          <w:lang w:bidi="fa-IR"/>
        </w:rPr>
        <w:lastRenderedPageBreak/>
        <w:t>افرادی که نشانه های افسردگی دارند معمولا از ایمیل استفادۀ خیلی زیادی می‌کردند...برخی دیگراز مشخصه های رفتار افسرده‌گونه در استفاده از اینترنت عبارت‌انداز مقادیر بیشتری مشاهدۀ ویدیو،بازی و گفت‌وگوی اینترنتی</w:t>
      </w:r>
      <w:r w:rsidR="00DD2157">
        <w:rPr>
          <w:rFonts w:cs="B Nazanin" w:hint="cs"/>
          <w:sz w:val="28"/>
          <w:szCs w:val="28"/>
          <w:rtl/>
          <w:lang w:bidi="fa-IR"/>
        </w:rPr>
        <w:t>)).</w:t>
      </w:r>
    </w:p>
    <w:p w:rsidR="00F261D2" w:rsidRDefault="00376311" w:rsidP="00E34607">
      <w:pPr>
        <w:bidi/>
        <w:jc w:val="mediumKashida"/>
        <w:rPr>
          <w:rFonts w:cs="B Nazanin"/>
          <w:sz w:val="28"/>
          <w:szCs w:val="28"/>
          <w:rtl/>
          <w:lang w:bidi="fa-IR"/>
        </w:rPr>
      </w:pPr>
      <w:r>
        <w:rPr>
          <w:rFonts w:cs="B Nazanin" w:hint="cs"/>
          <w:sz w:val="28"/>
          <w:szCs w:val="28"/>
          <w:rtl/>
          <w:lang w:bidi="fa-IR"/>
        </w:rPr>
        <w:t xml:space="preserve">در مورد محرک‌های‌ </w:t>
      </w:r>
      <w:r w:rsidR="0074418F">
        <w:rPr>
          <w:rFonts w:cs="B Nazanin" w:hint="cs"/>
          <w:sz w:val="28"/>
          <w:szCs w:val="28"/>
          <w:rtl/>
          <w:lang w:bidi="fa-IR"/>
        </w:rPr>
        <w:t>درونی ،اطلاعات مربوط به اینکه  اقدام بعدی چیست به شکل پیوند آموخته شده ای در حافظه کاربر حک می‌شود.</w:t>
      </w:r>
      <w:r w:rsidR="00890CFF">
        <w:rPr>
          <w:rFonts w:cs="B Nazanin" w:hint="cs"/>
          <w:sz w:val="28"/>
          <w:szCs w:val="28"/>
          <w:rtl/>
          <w:lang w:bidi="fa-IR"/>
        </w:rPr>
        <w:t xml:space="preserve"> </w:t>
      </w:r>
      <w:r>
        <w:rPr>
          <w:rFonts w:cs="B Nazanin" w:hint="cs"/>
          <w:sz w:val="28"/>
          <w:szCs w:val="28"/>
          <w:rtl/>
          <w:lang w:bidi="fa-IR"/>
        </w:rPr>
        <w:t>اما پیوند بین محرک درونی و محصول شما یک شبه ایجاد نمی‌شود</w:t>
      </w:r>
      <w:r w:rsidR="00016380">
        <w:rPr>
          <w:rFonts w:cs="B Nazanin" w:hint="cs"/>
          <w:sz w:val="28"/>
          <w:szCs w:val="28"/>
          <w:rtl/>
          <w:lang w:bidi="fa-IR"/>
        </w:rPr>
        <w:t>. ممکن است هفته ها و یا ما</w:t>
      </w:r>
      <w:r w:rsidR="00350EE4">
        <w:rPr>
          <w:rFonts w:cs="B Nazanin" w:hint="cs"/>
          <w:sz w:val="28"/>
          <w:szCs w:val="28"/>
          <w:rtl/>
          <w:lang w:bidi="fa-IR"/>
        </w:rPr>
        <w:t>ه ها طول بکشد تا کاربر قلاب شود</w:t>
      </w:r>
      <w:r w:rsidR="00AF026B">
        <w:rPr>
          <w:rFonts w:cs="B Nazanin" w:hint="cs"/>
          <w:sz w:val="28"/>
          <w:szCs w:val="28"/>
          <w:rtl/>
          <w:lang w:bidi="fa-IR"/>
        </w:rPr>
        <w:t>.</w:t>
      </w:r>
    </w:p>
    <w:p w:rsidR="00F261D2" w:rsidRDefault="00F261D2" w:rsidP="00E34607">
      <w:pPr>
        <w:bidi/>
        <w:jc w:val="mediumKashida"/>
        <w:rPr>
          <w:rFonts w:cs="B Nazanin"/>
          <w:sz w:val="28"/>
          <w:szCs w:val="28"/>
          <w:rtl/>
          <w:lang w:bidi="fa-IR"/>
        </w:rPr>
      </w:pPr>
    </w:p>
    <w:p w:rsidR="00F261D2" w:rsidRPr="00C368CA" w:rsidRDefault="00F261D2" w:rsidP="00E34607">
      <w:pPr>
        <w:bidi/>
        <w:jc w:val="mediumKashida"/>
        <w:rPr>
          <w:rFonts w:cs="B Nazanin"/>
          <w:b/>
          <w:bCs/>
          <w:sz w:val="28"/>
          <w:szCs w:val="28"/>
          <w:rtl/>
          <w:lang w:bidi="fa-IR"/>
        </w:rPr>
      </w:pPr>
      <w:bookmarkStart w:id="0" w:name="_GoBack"/>
      <w:r w:rsidRPr="00C368CA">
        <w:rPr>
          <w:rFonts w:cs="B Nazanin" w:hint="cs"/>
          <w:b/>
          <w:bCs/>
          <w:sz w:val="28"/>
          <w:szCs w:val="28"/>
          <w:rtl/>
          <w:lang w:bidi="fa-IR"/>
        </w:rPr>
        <w:t xml:space="preserve">در جست‌و‌جوی محرک‌ها </w:t>
      </w:r>
    </w:p>
    <w:bookmarkEnd w:id="0"/>
    <w:p w:rsidR="0043110A" w:rsidRDefault="001832A1" w:rsidP="00E34607">
      <w:pPr>
        <w:bidi/>
        <w:jc w:val="mediumKashida"/>
        <w:rPr>
          <w:rFonts w:cs="B Nazanin"/>
          <w:sz w:val="28"/>
          <w:szCs w:val="28"/>
          <w:rtl/>
          <w:lang w:bidi="fa-IR"/>
        </w:rPr>
      </w:pPr>
      <w:r>
        <w:rPr>
          <w:rFonts w:cs="B Nazanin" w:hint="cs"/>
          <w:sz w:val="28"/>
          <w:szCs w:val="28"/>
          <w:rtl/>
          <w:lang w:bidi="fa-IR"/>
        </w:rPr>
        <w:t>هدف غایی هر محصول عادت ساز برطرف کردن درد کاربر با ایجاد تناظر است به گونه ای که کاربرْ محصول یا خدمت شرکت را منشأ تسکین بداند.</w:t>
      </w:r>
    </w:p>
    <w:p w:rsidR="0043110A" w:rsidRDefault="0043110A" w:rsidP="00E34607">
      <w:pPr>
        <w:bidi/>
        <w:jc w:val="mediumKashida"/>
        <w:rPr>
          <w:rFonts w:cs="B Nazanin"/>
          <w:sz w:val="28"/>
          <w:szCs w:val="28"/>
          <w:rtl/>
          <w:lang w:bidi="fa-IR"/>
        </w:rPr>
      </w:pPr>
      <w:r>
        <w:rPr>
          <w:rFonts w:cs="B Nazanin" w:hint="cs"/>
          <w:sz w:val="28"/>
          <w:szCs w:val="28"/>
          <w:rtl/>
          <w:lang w:bidi="fa-IR"/>
        </w:rPr>
        <w:t>اول،شرکت باید سرخوردگی یا نقطه درد را در قالب احساسات، و نه ویژگی های محصول،شناسایی کند. بهترین نقطه برای شروع، شناسایی انگیزه‌های پشت محصولات عادت‌</w:t>
      </w:r>
      <w:r w:rsidR="00747870">
        <w:rPr>
          <w:rFonts w:cs="B Nazanin" w:hint="cs"/>
          <w:sz w:val="28"/>
          <w:szCs w:val="28"/>
          <w:rtl/>
          <w:lang w:bidi="fa-IR"/>
        </w:rPr>
        <w:t>ساز است-نه اینکه از آن‌ها تقلید شود بلکه باید درک کرد</w:t>
      </w:r>
      <w:r w:rsidR="009530F1">
        <w:rPr>
          <w:rFonts w:cs="B Nazanin" w:hint="cs"/>
          <w:sz w:val="28"/>
          <w:szCs w:val="28"/>
          <w:rtl/>
          <w:lang w:bidi="fa-IR"/>
        </w:rPr>
        <w:t xml:space="preserve"> که چگونه مشکلات کاربر را حل می‌</w:t>
      </w:r>
      <w:r w:rsidR="00747870">
        <w:rPr>
          <w:rFonts w:cs="B Nazanin" w:hint="cs"/>
          <w:sz w:val="28"/>
          <w:szCs w:val="28"/>
          <w:rtl/>
          <w:lang w:bidi="fa-IR"/>
        </w:rPr>
        <w:t>کنند.</w:t>
      </w:r>
      <w:r w:rsidR="009530F1">
        <w:rPr>
          <w:rFonts w:cs="B Nazanin" w:hint="cs"/>
          <w:sz w:val="28"/>
          <w:szCs w:val="28"/>
          <w:rtl/>
          <w:lang w:bidi="fa-IR"/>
        </w:rPr>
        <w:t xml:space="preserve"> ایوان ویلیامز</w:t>
      </w:r>
      <w:r w:rsidR="009530F1">
        <w:rPr>
          <w:rStyle w:val="FootnoteReference"/>
          <w:rFonts w:cs="B Nazanin"/>
          <w:sz w:val="28"/>
          <w:szCs w:val="28"/>
          <w:rtl/>
          <w:lang w:bidi="fa-IR"/>
        </w:rPr>
        <w:footnoteReference w:id="4"/>
      </w:r>
      <w:r w:rsidR="009530F1">
        <w:rPr>
          <w:rFonts w:cs="B Nazanin" w:hint="cs"/>
          <w:sz w:val="28"/>
          <w:szCs w:val="28"/>
          <w:rtl/>
          <w:lang w:bidi="fa-IR"/>
        </w:rPr>
        <w:t>، از بنیانگذاران بلاگ و توییتر، می‌گوید</w:t>
      </w:r>
      <w:r w:rsidR="00DC42C5">
        <w:rPr>
          <w:rFonts w:cs="B Nazanin" w:hint="cs"/>
          <w:sz w:val="28"/>
          <w:szCs w:val="28"/>
          <w:rtl/>
          <w:lang w:bidi="fa-IR"/>
        </w:rPr>
        <w:t>((اینترن</w:t>
      </w:r>
      <w:r w:rsidR="00115CE0">
        <w:rPr>
          <w:rFonts w:cs="B Nazanin" w:hint="cs"/>
          <w:sz w:val="28"/>
          <w:szCs w:val="28"/>
          <w:rtl/>
          <w:lang w:bidi="fa-IR"/>
        </w:rPr>
        <w:t>ت، ماشین غول‌پیکری است که طراحی‌شده تا آنچه مردم می‌</w:t>
      </w:r>
      <w:r w:rsidR="00DC42C5">
        <w:rPr>
          <w:rFonts w:cs="B Nazanin" w:hint="cs"/>
          <w:sz w:val="28"/>
          <w:szCs w:val="28"/>
          <w:rtl/>
          <w:lang w:bidi="fa-IR"/>
        </w:rPr>
        <w:t>خواهند را به آنها بدهد.</w:t>
      </w:r>
      <w:r w:rsidR="00115CE0">
        <w:rPr>
          <w:rFonts w:cs="B Nazanin" w:hint="cs"/>
          <w:sz w:val="28"/>
          <w:szCs w:val="28"/>
          <w:rtl/>
          <w:lang w:bidi="fa-IR"/>
        </w:rPr>
        <w:t>ما معمولا فکر میکنیم اینترنت امکان انجام دادن کارهای جدیدی به شما می</w:t>
      </w:r>
      <w:r w:rsidR="00B7320D">
        <w:rPr>
          <w:rFonts w:cs="B Nazanin" w:hint="cs"/>
          <w:sz w:val="28"/>
          <w:szCs w:val="28"/>
          <w:rtl/>
          <w:lang w:bidi="fa-IR"/>
        </w:rPr>
        <w:t>‌دهد...اما مردم می‌</w:t>
      </w:r>
      <w:r w:rsidR="00115CE0">
        <w:rPr>
          <w:rFonts w:cs="B Nazanin" w:hint="cs"/>
          <w:sz w:val="28"/>
          <w:szCs w:val="28"/>
          <w:rtl/>
          <w:lang w:bidi="fa-IR"/>
        </w:rPr>
        <w:t xml:space="preserve">خواهند همان کاری را بکنند که </w:t>
      </w:r>
      <w:r w:rsidR="00B7320D">
        <w:rPr>
          <w:rFonts w:cs="B Nazanin" w:hint="cs"/>
          <w:sz w:val="28"/>
          <w:szCs w:val="28"/>
          <w:rtl/>
          <w:lang w:bidi="fa-IR"/>
        </w:rPr>
        <w:t>همیشه می‌کرده‌</w:t>
      </w:r>
      <w:r w:rsidR="00115CE0">
        <w:rPr>
          <w:rFonts w:cs="B Nazanin" w:hint="cs"/>
          <w:sz w:val="28"/>
          <w:szCs w:val="28"/>
          <w:rtl/>
          <w:lang w:bidi="fa-IR"/>
        </w:rPr>
        <w:t>اند.</w:t>
      </w:r>
      <w:r w:rsidR="00D55B9E">
        <w:rPr>
          <w:rFonts w:cs="B Nazanin" w:hint="cs"/>
          <w:sz w:val="28"/>
          <w:szCs w:val="28"/>
          <w:rtl/>
          <w:lang w:bidi="fa-IR"/>
        </w:rPr>
        <w:t>))</w:t>
      </w:r>
    </w:p>
    <w:p w:rsidR="00D55B9E" w:rsidRDefault="0051629B" w:rsidP="00E34607">
      <w:pPr>
        <w:bidi/>
        <w:jc w:val="mediumKashida"/>
        <w:rPr>
          <w:rFonts w:cs="B Nazanin"/>
          <w:sz w:val="28"/>
          <w:szCs w:val="28"/>
          <w:rtl/>
          <w:lang w:bidi="fa-IR"/>
        </w:rPr>
      </w:pPr>
      <w:r>
        <w:rPr>
          <w:rFonts w:cs="B Nazanin" w:hint="cs"/>
          <w:sz w:val="28"/>
          <w:szCs w:val="28"/>
          <w:rtl/>
          <w:lang w:bidi="fa-IR"/>
        </w:rPr>
        <w:t>صحبت با کاربر</w:t>
      </w:r>
      <w:r w:rsidR="00D55B9E">
        <w:rPr>
          <w:rFonts w:cs="B Nazanin" w:hint="cs"/>
          <w:sz w:val="28"/>
          <w:szCs w:val="28"/>
          <w:rtl/>
          <w:lang w:bidi="fa-IR"/>
        </w:rPr>
        <w:t>ها برای</w:t>
      </w:r>
      <w:r>
        <w:rPr>
          <w:rFonts w:cs="B Nazanin" w:hint="cs"/>
          <w:sz w:val="28"/>
          <w:szCs w:val="28"/>
          <w:rtl/>
          <w:lang w:bidi="fa-IR"/>
        </w:rPr>
        <w:t xml:space="preserve"> آشکارکردن اینکه چه می‌خواهند معمولا کار بیهوده‌</w:t>
      </w:r>
      <w:r w:rsidR="00D55B9E">
        <w:rPr>
          <w:rFonts w:cs="B Nazanin" w:hint="cs"/>
          <w:sz w:val="28"/>
          <w:szCs w:val="28"/>
          <w:rtl/>
          <w:lang w:bidi="fa-IR"/>
        </w:rPr>
        <w:t>ای است زیر</w:t>
      </w:r>
      <w:r>
        <w:rPr>
          <w:rFonts w:cs="B Nazanin" w:hint="cs"/>
          <w:sz w:val="28"/>
          <w:szCs w:val="28"/>
          <w:rtl/>
          <w:lang w:bidi="fa-IR"/>
        </w:rPr>
        <w:t>ا خودشان هم نمی‌دانند چه می‌</w:t>
      </w:r>
      <w:r w:rsidR="00D55B9E">
        <w:rPr>
          <w:rFonts w:cs="B Nazanin" w:hint="cs"/>
          <w:sz w:val="28"/>
          <w:szCs w:val="28"/>
          <w:rtl/>
          <w:lang w:bidi="fa-IR"/>
        </w:rPr>
        <w:t>خواهند.</w:t>
      </w:r>
      <w:r w:rsidR="00535F21">
        <w:rPr>
          <w:rFonts w:cs="B Nazanin" w:hint="cs"/>
          <w:sz w:val="28"/>
          <w:szCs w:val="28"/>
          <w:rtl/>
          <w:lang w:bidi="fa-IR"/>
        </w:rPr>
        <w:t>معمولا دی</w:t>
      </w:r>
      <w:r w:rsidR="002577A7">
        <w:rPr>
          <w:rFonts w:cs="B Nazanin" w:hint="cs"/>
          <w:sz w:val="28"/>
          <w:szCs w:val="28"/>
          <w:rtl/>
          <w:lang w:bidi="fa-IR"/>
        </w:rPr>
        <w:t>ده می‌</w:t>
      </w:r>
      <w:r w:rsidR="00535F21">
        <w:rPr>
          <w:rFonts w:cs="B Nazanin" w:hint="cs"/>
          <w:sz w:val="28"/>
          <w:szCs w:val="28"/>
          <w:rtl/>
          <w:lang w:bidi="fa-IR"/>
        </w:rPr>
        <w:t>شود که ترجیحات نظری افراد-آن</w:t>
      </w:r>
      <w:r w:rsidR="002577A7">
        <w:rPr>
          <w:rFonts w:cs="B Nazanin" w:hint="cs"/>
          <w:sz w:val="28"/>
          <w:szCs w:val="28"/>
          <w:rtl/>
          <w:lang w:bidi="fa-IR"/>
        </w:rPr>
        <w:t>چه می‌</w:t>
      </w:r>
      <w:r w:rsidR="00535F21">
        <w:rPr>
          <w:rFonts w:cs="B Nazanin" w:hint="cs"/>
          <w:sz w:val="28"/>
          <w:szCs w:val="28"/>
          <w:rtl/>
          <w:lang w:bidi="fa-IR"/>
        </w:rPr>
        <w:t>گویند م</w:t>
      </w:r>
      <w:r w:rsidR="002577A7">
        <w:rPr>
          <w:rFonts w:cs="B Nazanin" w:hint="cs"/>
          <w:sz w:val="28"/>
          <w:szCs w:val="28"/>
          <w:rtl/>
          <w:lang w:bidi="fa-IR"/>
        </w:rPr>
        <w:t>ی‌</w:t>
      </w:r>
      <w:r w:rsidR="00535F21">
        <w:rPr>
          <w:rFonts w:cs="B Nazanin" w:hint="cs"/>
          <w:sz w:val="28"/>
          <w:szCs w:val="28"/>
          <w:rtl/>
          <w:lang w:bidi="fa-IR"/>
        </w:rPr>
        <w:t>خواهند- با ترجیحات</w:t>
      </w:r>
      <w:r w:rsidR="002577A7">
        <w:rPr>
          <w:rFonts w:cs="B Nazanin" w:hint="cs"/>
          <w:sz w:val="28"/>
          <w:szCs w:val="28"/>
          <w:rtl/>
          <w:lang w:bidi="fa-IR"/>
        </w:rPr>
        <w:t xml:space="preserve"> عملی افراد-آنچه در عمل بروز می‌دهند- بسیار متفاوت است</w:t>
      </w:r>
      <w:r w:rsidR="00535F21">
        <w:rPr>
          <w:rFonts w:cs="B Nazanin" w:hint="cs"/>
          <w:sz w:val="28"/>
          <w:szCs w:val="28"/>
          <w:rtl/>
          <w:lang w:bidi="fa-IR"/>
        </w:rPr>
        <w:t>.</w:t>
      </w:r>
      <w:r w:rsidR="00D55B9E">
        <w:rPr>
          <w:rFonts w:cs="B Nazanin" w:hint="cs"/>
          <w:sz w:val="28"/>
          <w:szCs w:val="28"/>
          <w:rtl/>
          <w:lang w:bidi="fa-IR"/>
        </w:rPr>
        <w:t xml:space="preserve"> </w:t>
      </w:r>
    </w:p>
    <w:p w:rsidR="000E1A97" w:rsidRDefault="004C59E1" w:rsidP="00E34607">
      <w:pPr>
        <w:bidi/>
        <w:jc w:val="mediumKashida"/>
        <w:rPr>
          <w:rFonts w:cs="B Nazanin"/>
          <w:sz w:val="28"/>
          <w:szCs w:val="28"/>
          <w:rtl/>
          <w:lang w:bidi="fa-IR"/>
        </w:rPr>
      </w:pPr>
      <w:r>
        <w:rPr>
          <w:rFonts w:cs="B Nazanin" w:hint="cs"/>
          <w:sz w:val="28"/>
          <w:szCs w:val="28"/>
          <w:rtl/>
          <w:lang w:bidi="fa-IR"/>
        </w:rPr>
        <w:t>در تایید آنچه که گفته شد نقل قولی از اریکا هال</w:t>
      </w:r>
      <w:r>
        <w:rPr>
          <w:rStyle w:val="FootnoteReference"/>
          <w:rFonts w:cs="B Nazanin"/>
          <w:sz w:val="28"/>
          <w:szCs w:val="28"/>
          <w:rtl/>
          <w:lang w:bidi="fa-IR"/>
        </w:rPr>
        <w:footnoteReference w:id="5"/>
      </w:r>
      <w:r>
        <w:rPr>
          <w:rFonts w:cs="B Nazanin" w:hint="cs"/>
          <w:sz w:val="28"/>
          <w:szCs w:val="28"/>
          <w:rtl/>
          <w:lang w:bidi="fa-IR"/>
        </w:rPr>
        <w:t xml:space="preserve"> ، نویسنده پژوهش به قدر کفایت</w:t>
      </w:r>
      <w:r>
        <w:rPr>
          <w:rStyle w:val="FootnoteReference"/>
          <w:rFonts w:cs="B Nazanin"/>
          <w:sz w:val="28"/>
          <w:szCs w:val="28"/>
          <w:rtl/>
          <w:lang w:bidi="fa-IR"/>
        </w:rPr>
        <w:footnoteReference w:id="6"/>
      </w:r>
      <w:r>
        <w:rPr>
          <w:rFonts w:cs="B Nazanin" w:hint="cs"/>
          <w:sz w:val="28"/>
          <w:szCs w:val="28"/>
          <w:rtl/>
          <w:lang w:bidi="fa-IR"/>
        </w:rPr>
        <w:t xml:space="preserve"> ، </w:t>
      </w:r>
      <w:r w:rsidR="007A5281">
        <w:rPr>
          <w:rFonts w:cs="B Nazanin" w:hint="cs"/>
          <w:sz w:val="28"/>
          <w:szCs w:val="28"/>
          <w:rtl/>
          <w:lang w:bidi="fa-IR"/>
        </w:rPr>
        <w:t xml:space="preserve">وجود دارد، ((وقتی پژوهش به جای تمرکز روی کاری که مردم </w:t>
      </w:r>
      <w:r w:rsidR="007A5281" w:rsidRPr="007A5281">
        <w:rPr>
          <w:rFonts w:cs="B Nazanin" w:hint="cs"/>
          <w:b/>
          <w:bCs/>
          <w:sz w:val="28"/>
          <w:szCs w:val="28"/>
          <w:rtl/>
          <w:lang w:bidi="fa-IR"/>
        </w:rPr>
        <w:t>دوست دارند بکنند</w:t>
      </w:r>
      <w:r w:rsidR="008E6151">
        <w:rPr>
          <w:rFonts w:cs="B Nazanin" w:hint="cs"/>
          <w:sz w:val="28"/>
          <w:szCs w:val="28"/>
          <w:rtl/>
          <w:lang w:bidi="fa-IR"/>
        </w:rPr>
        <w:t xml:space="preserve"> (تولید فیلم‌</w:t>
      </w:r>
      <w:r w:rsidR="007A5281">
        <w:rPr>
          <w:rFonts w:cs="B Nazanin" w:hint="cs"/>
          <w:sz w:val="28"/>
          <w:szCs w:val="28"/>
          <w:rtl/>
          <w:lang w:bidi="fa-IR"/>
        </w:rPr>
        <w:t xml:space="preserve">های سینمایی با کیفیت بالا) روی کاری که مردم </w:t>
      </w:r>
      <w:r w:rsidR="007A5281" w:rsidRPr="007A5281">
        <w:rPr>
          <w:rFonts w:cs="B Nazanin" w:hint="cs"/>
          <w:b/>
          <w:bCs/>
          <w:sz w:val="28"/>
          <w:szCs w:val="28"/>
          <w:rtl/>
          <w:lang w:bidi="fa-IR"/>
        </w:rPr>
        <w:t>واقعا میکنند</w:t>
      </w:r>
      <w:r w:rsidR="008E6151">
        <w:rPr>
          <w:rFonts w:cs="B Nazanin" w:hint="cs"/>
          <w:sz w:val="28"/>
          <w:szCs w:val="28"/>
          <w:rtl/>
          <w:lang w:bidi="fa-IR"/>
        </w:rPr>
        <w:t xml:space="preserve"> تمرکز کند(تماشای فیلم گربه‌ها)، </w:t>
      </w:r>
      <w:r w:rsidR="009E3F26">
        <w:rPr>
          <w:rFonts w:cs="B Nazanin" w:hint="cs"/>
          <w:sz w:val="28"/>
          <w:szCs w:val="28"/>
          <w:rtl/>
          <w:lang w:bidi="fa-IR"/>
        </w:rPr>
        <w:t>می‌تواند دایرۀ گزینه‌</w:t>
      </w:r>
      <w:r w:rsidR="008E6151">
        <w:rPr>
          <w:rFonts w:cs="B Nazanin" w:hint="cs"/>
          <w:sz w:val="28"/>
          <w:szCs w:val="28"/>
          <w:rtl/>
          <w:lang w:bidi="fa-IR"/>
        </w:rPr>
        <w:t xml:space="preserve">های ممکن را </w:t>
      </w:r>
      <w:r w:rsidR="009E3F26">
        <w:rPr>
          <w:rFonts w:cs="B Nazanin" w:hint="cs"/>
          <w:sz w:val="28"/>
          <w:szCs w:val="28"/>
          <w:rtl/>
          <w:lang w:bidi="fa-IR"/>
        </w:rPr>
        <w:t>گسترش</w:t>
      </w:r>
      <w:r w:rsidR="008E6151">
        <w:rPr>
          <w:rFonts w:cs="B Nazanin" w:hint="cs"/>
          <w:sz w:val="28"/>
          <w:szCs w:val="28"/>
          <w:rtl/>
          <w:lang w:bidi="fa-IR"/>
        </w:rPr>
        <w:t xml:space="preserve"> دهد.</w:t>
      </w:r>
      <w:r w:rsidR="009E3F26">
        <w:rPr>
          <w:rFonts w:cs="B Nazanin" w:hint="cs"/>
          <w:sz w:val="28"/>
          <w:szCs w:val="28"/>
          <w:rtl/>
          <w:lang w:bidi="fa-IR"/>
        </w:rPr>
        <w:t xml:space="preserve"> ))</w:t>
      </w:r>
      <w:r w:rsidR="000E1A97">
        <w:rPr>
          <w:rFonts w:cs="B Nazanin" w:hint="cs"/>
          <w:sz w:val="28"/>
          <w:szCs w:val="28"/>
          <w:rtl/>
          <w:lang w:bidi="fa-IR"/>
        </w:rPr>
        <w:t xml:space="preserve"> از خود بپرسید عادت های روز مره آدم ها نظیر پیاده روی یا تماشای تلویزیون چه دردی را برطرف میکند ؟ یا آدم ها قبل از ه</w:t>
      </w:r>
      <w:r w:rsidR="00777253">
        <w:rPr>
          <w:rFonts w:cs="B Nazanin" w:hint="cs"/>
          <w:sz w:val="28"/>
          <w:szCs w:val="28"/>
          <w:rtl/>
          <w:lang w:bidi="fa-IR"/>
        </w:rPr>
        <w:t xml:space="preserve">ریک از این اقدامات چه حسی </w:t>
      </w:r>
      <w:r w:rsidR="00777253">
        <w:rPr>
          <w:rFonts w:cs="B Nazanin" w:hint="cs"/>
          <w:sz w:val="28"/>
          <w:szCs w:val="28"/>
          <w:rtl/>
          <w:lang w:bidi="fa-IR"/>
        </w:rPr>
        <w:lastRenderedPageBreak/>
        <w:t xml:space="preserve">داشته‌اند؟ یا اینکه راه‌حل شما قرار است چه مشکلی را برطرف کند؟کی‌وکجا از آن استفاده خواهد‌شد ؟ </w:t>
      </w:r>
    </w:p>
    <w:p w:rsidR="00890CFF" w:rsidRDefault="0091096C" w:rsidP="00E34607">
      <w:pPr>
        <w:bidi/>
        <w:jc w:val="mediumKashida"/>
        <w:rPr>
          <w:rFonts w:cs="B Nazanin" w:hint="cs"/>
          <w:sz w:val="28"/>
          <w:szCs w:val="28"/>
          <w:rtl/>
          <w:lang w:bidi="fa-IR"/>
        </w:rPr>
      </w:pPr>
      <w:r>
        <w:rPr>
          <w:rFonts w:cs="B Nazanin" w:hint="cs"/>
          <w:sz w:val="28"/>
          <w:szCs w:val="28"/>
          <w:rtl/>
          <w:lang w:bidi="fa-IR"/>
        </w:rPr>
        <w:t>یک روش دیگر این است که آنقدر</w:t>
      </w:r>
      <w:r w:rsidR="003E4852">
        <w:rPr>
          <w:rFonts w:cs="B Nazanin" w:hint="cs"/>
          <w:sz w:val="28"/>
          <w:szCs w:val="28"/>
          <w:rtl/>
          <w:lang w:bidi="fa-IR"/>
        </w:rPr>
        <w:t xml:space="preserve"> بپرسید چرا تا حس معناداری پیدا</w:t>
      </w:r>
      <w:r>
        <w:rPr>
          <w:rFonts w:cs="B Nazanin" w:hint="cs"/>
          <w:sz w:val="28"/>
          <w:szCs w:val="28"/>
          <w:rtl/>
          <w:lang w:bidi="fa-IR"/>
        </w:rPr>
        <w:t>کنید.</w:t>
      </w:r>
      <w:r w:rsidR="003E4852">
        <w:rPr>
          <w:rFonts w:cs="B Nazanin" w:hint="cs"/>
          <w:sz w:val="28"/>
          <w:szCs w:val="28"/>
          <w:rtl/>
          <w:lang w:bidi="fa-IR"/>
        </w:rPr>
        <w:t>این اتفاق معمولا قبل از پنجمین ((چرا</w:t>
      </w:r>
      <w:r w:rsidR="003E4852">
        <w:rPr>
          <w:rFonts w:cs="Arial" w:hint="cs"/>
          <w:sz w:val="28"/>
          <w:szCs w:val="28"/>
          <w:rtl/>
          <w:lang w:bidi="fa-IR"/>
        </w:rPr>
        <w:t>؟))</w:t>
      </w:r>
      <w:r w:rsidR="003E4852">
        <w:rPr>
          <w:rFonts w:cs="B Nazanin" w:hint="cs"/>
          <w:sz w:val="28"/>
          <w:szCs w:val="28"/>
          <w:rtl/>
          <w:lang w:bidi="fa-IR"/>
        </w:rPr>
        <w:t xml:space="preserve"> روی می‌دهد.در واقع ((چرا؟)) سوالی است که می‌تواند برای رسیدن به هستۀ موضوع کمک زیادی کند. </w:t>
      </w:r>
      <w:r w:rsidR="00885201">
        <w:rPr>
          <w:rFonts w:cs="B Nazanin" w:hint="cs"/>
          <w:sz w:val="28"/>
          <w:szCs w:val="28"/>
          <w:rtl/>
          <w:lang w:bidi="fa-IR"/>
        </w:rPr>
        <w:t xml:space="preserve">مثلا،فرض کنید داریم برای اولین بار فناوری جدیدی به نام ایمیل می‌سازیم و کاربر هدف، مدیر میانی پرمشغله‌ای </w:t>
      </w:r>
      <w:r w:rsidR="00281EFC">
        <w:rPr>
          <w:rFonts w:cs="B Nazanin" w:hint="cs"/>
          <w:sz w:val="28"/>
          <w:szCs w:val="28"/>
          <w:rtl/>
          <w:lang w:bidi="fa-IR"/>
        </w:rPr>
        <w:t>به نام جولی است.</w:t>
      </w:r>
      <w:r w:rsidR="00A54E70">
        <w:rPr>
          <w:rFonts w:cs="B Nazanin" w:hint="cs"/>
          <w:sz w:val="28"/>
          <w:szCs w:val="28"/>
          <w:rtl/>
          <w:lang w:bidi="fa-IR"/>
        </w:rPr>
        <w:t>سوالات به شرح زیر است :</w:t>
      </w:r>
    </w:p>
    <w:p w:rsidR="00A54E70" w:rsidRDefault="00A54E70" w:rsidP="00E34607">
      <w:pPr>
        <w:pStyle w:val="ListParagraph"/>
        <w:numPr>
          <w:ilvl w:val="0"/>
          <w:numId w:val="2"/>
        </w:numPr>
        <w:bidi/>
        <w:jc w:val="mediumKashida"/>
        <w:rPr>
          <w:rFonts w:cs="B Nazanin"/>
          <w:sz w:val="28"/>
          <w:szCs w:val="28"/>
          <w:lang w:bidi="fa-IR"/>
        </w:rPr>
      </w:pPr>
      <w:r>
        <w:rPr>
          <w:rFonts w:cs="B Nazanin" w:hint="cs"/>
          <w:sz w:val="28"/>
          <w:szCs w:val="28"/>
          <w:rtl/>
          <w:lang w:bidi="fa-IR"/>
        </w:rPr>
        <w:t xml:space="preserve">چرا جولی می‌خواهد از ایمیل استفاده کند؟ </w:t>
      </w:r>
    </w:p>
    <w:p w:rsidR="002277B3" w:rsidRPr="002277B3" w:rsidRDefault="00240494" w:rsidP="00E34607">
      <w:pPr>
        <w:pStyle w:val="ListParagraph"/>
        <w:numPr>
          <w:ilvl w:val="0"/>
          <w:numId w:val="3"/>
        </w:numPr>
        <w:bidi/>
        <w:jc w:val="mediumKashida"/>
        <w:rPr>
          <w:rFonts w:cs="B Nazanin" w:hint="cs"/>
          <w:sz w:val="28"/>
          <w:szCs w:val="28"/>
          <w:lang w:bidi="fa-IR"/>
        </w:rPr>
      </w:pPr>
      <w:r>
        <w:rPr>
          <w:rFonts w:cs="B Nazanin" w:hint="cs"/>
          <w:sz w:val="28"/>
          <w:szCs w:val="28"/>
          <w:rtl/>
          <w:lang w:bidi="fa-IR"/>
        </w:rPr>
        <w:t>برای اینکه پیغام بفرستد و بگیرد.</w:t>
      </w:r>
    </w:p>
    <w:p w:rsidR="00A54E70" w:rsidRDefault="00A54E70" w:rsidP="00E34607">
      <w:pPr>
        <w:pStyle w:val="ListParagraph"/>
        <w:numPr>
          <w:ilvl w:val="0"/>
          <w:numId w:val="2"/>
        </w:numPr>
        <w:bidi/>
        <w:jc w:val="mediumKashida"/>
        <w:rPr>
          <w:rFonts w:cs="B Nazanin"/>
          <w:sz w:val="28"/>
          <w:szCs w:val="28"/>
          <w:lang w:bidi="fa-IR"/>
        </w:rPr>
      </w:pPr>
      <w:r>
        <w:rPr>
          <w:rFonts w:cs="B Nazanin" w:hint="cs"/>
          <w:sz w:val="28"/>
          <w:szCs w:val="28"/>
          <w:rtl/>
          <w:lang w:bidi="fa-IR"/>
        </w:rPr>
        <w:t>چرا بخواهد این کار را بکند؟</w:t>
      </w:r>
    </w:p>
    <w:p w:rsidR="002277B3" w:rsidRPr="002277B3" w:rsidRDefault="00BB7A76" w:rsidP="00E34607">
      <w:pPr>
        <w:pStyle w:val="ListParagraph"/>
        <w:numPr>
          <w:ilvl w:val="0"/>
          <w:numId w:val="3"/>
        </w:numPr>
        <w:bidi/>
        <w:jc w:val="mediumKashida"/>
        <w:rPr>
          <w:rFonts w:cs="B Nazanin"/>
          <w:sz w:val="28"/>
          <w:szCs w:val="28"/>
          <w:lang w:bidi="fa-IR"/>
        </w:rPr>
      </w:pPr>
      <w:r>
        <w:rPr>
          <w:rFonts w:cs="B Nazanin" w:hint="cs"/>
          <w:sz w:val="28"/>
          <w:szCs w:val="28"/>
          <w:rtl/>
          <w:lang w:bidi="fa-IR"/>
        </w:rPr>
        <w:t>زیرا می‌خواهد اطلاعات را به سرعت بفرستد و بگیرد.</w:t>
      </w:r>
    </w:p>
    <w:p w:rsidR="00A54E70" w:rsidRDefault="00A54E70" w:rsidP="00E34607">
      <w:pPr>
        <w:pStyle w:val="ListParagraph"/>
        <w:numPr>
          <w:ilvl w:val="0"/>
          <w:numId w:val="2"/>
        </w:numPr>
        <w:bidi/>
        <w:jc w:val="mediumKashida"/>
        <w:rPr>
          <w:rFonts w:cs="B Nazanin"/>
          <w:sz w:val="28"/>
          <w:szCs w:val="28"/>
          <w:lang w:bidi="fa-IR"/>
        </w:rPr>
      </w:pPr>
      <w:r>
        <w:rPr>
          <w:rFonts w:cs="B Nazanin" w:hint="cs"/>
          <w:sz w:val="28"/>
          <w:szCs w:val="28"/>
          <w:rtl/>
          <w:lang w:bidi="fa-IR"/>
        </w:rPr>
        <w:t>چرا می‌</w:t>
      </w:r>
      <w:r>
        <w:rPr>
          <w:rFonts w:cs="B Nazanin" w:hint="cs"/>
          <w:sz w:val="28"/>
          <w:szCs w:val="28"/>
          <w:rtl/>
          <w:lang w:bidi="fa-IR"/>
        </w:rPr>
        <w:t>خواهد این کار را بکند؟</w:t>
      </w:r>
    </w:p>
    <w:p w:rsidR="002277B3" w:rsidRDefault="00845779" w:rsidP="00E34607">
      <w:pPr>
        <w:pStyle w:val="ListParagraph"/>
        <w:numPr>
          <w:ilvl w:val="0"/>
          <w:numId w:val="3"/>
        </w:numPr>
        <w:bidi/>
        <w:jc w:val="mediumKashida"/>
        <w:rPr>
          <w:rFonts w:cs="B Nazanin"/>
          <w:sz w:val="28"/>
          <w:szCs w:val="28"/>
          <w:lang w:bidi="fa-IR"/>
        </w:rPr>
      </w:pPr>
      <w:r>
        <w:rPr>
          <w:rFonts w:cs="B Nazanin" w:hint="cs"/>
          <w:sz w:val="28"/>
          <w:szCs w:val="28"/>
          <w:rtl/>
          <w:lang w:bidi="fa-IR"/>
        </w:rPr>
        <w:t>برای اینکه از زندگی همکاران، دوستان و خانواده‌اش مطلع شود.</w:t>
      </w:r>
    </w:p>
    <w:p w:rsidR="00A54E70" w:rsidRDefault="00A54E70" w:rsidP="00E34607">
      <w:pPr>
        <w:pStyle w:val="ListParagraph"/>
        <w:numPr>
          <w:ilvl w:val="0"/>
          <w:numId w:val="2"/>
        </w:numPr>
        <w:bidi/>
        <w:jc w:val="mediumKashida"/>
        <w:rPr>
          <w:rFonts w:cs="B Nazanin"/>
          <w:sz w:val="28"/>
          <w:szCs w:val="28"/>
          <w:lang w:bidi="fa-IR"/>
        </w:rPr>
      </w:pPr>
      <w:r>
        <w:rPr>
          <w:rFonts w:cs="B Nazanin" w:hint="cs"/>
          <w:sz w:val="28"/>
          <w:szCs w:val="28"/>
          <w:rtl/>
          <w:lang w:bidi="fa-IR"/>
        </w:rPr>
        <w:t>چرا می‌خواهد این‌ها را بداند؟</w:t>
      </w:r>
    </w:p>
    <w:p w:rsidR="002277B3" w:rsidRDefault="0044444E" w:rsidP="00E34607">
      <w:pPr>
        <w:pStyle w:val="ListParagraph"/>
        <w:numPr>
          <w:ilvl w:val="0"/>
          <w:numId w:val="3"/>
        </w:numPr>
        <w:bidi/>
        <w:jc w:val="mediumKashida"/>
        <w:rPr>
          <w:rFonts w:cs="B Nazanin"/>
          <w:sz w:val="28"/>
          <w:szCs w:val="28"/>
          <w:lang w:bidi="fa-IR"/>
        </w:rPr>
      </w:pPr>
      <w:r>
        <w:rPr>
          <w:rFonts w:cs="B Nazanin" w:hint="cs"/>
          <w:sz w:val="28"/>
          <w:szCs w:val="28"/>
          <w:rtl/>
          <w:lang w:bidi="fa-IR"/>
        </w:rPr>
        <w:t>برای اینکه اگر کسی به او</w:t>
      </w:r>
      <w:r w:rsidR="007F0C83">
        <w:rPr>
          <w:rFonts w:cs="B Nazanin" w:hint="cs"/>
          <w:sz w:val="28"/>
          <w:szCs w:val="28"/>
          <w:rtl/>
          <w:lang w:bidi="fa-IR"/>
        </w:rPr>
        <w:t xml:space="preserve"> </w:t>
      </w:r>
      <w:r>
        <w:rPr>
          <w:rFonts w:cs="B Nazanin" w:hint="cs"/>
          <w:sz w:val="28"/>
          <w:szCs w:val="28"/>
          <w:rtl/>
          <w:lang w:bidi="fa-IR"/>
        </w:rPr>
        <w:t>نیاز داشته باشد خبردار شود.</w:t>
      </w:r>
    </w:p>
    <w:p w:rsidR="00A54E70" w:rsidRDefault="00A54E70" w:rsidP="00E34607">
      <w:pPr>
        <w:pStyle w:val="ListParagraph"/>
        <w:numPr>
          <w:ilvl w:val="0"/>
          <w:numId w:val="2"/>
        </w:numPr>
        <w:bidi/>
        <w:jc w:val="mediumKashida"/>
        <w:rPr>
          <w:rFonts w:cs="B Nazanin"/>
          <w:sz w:val="28"/>
          <w:szCs w:val="28"/>
          <w:lang w:bidi="fa-IR"/>
        </w:rPr>
      </w:pPr>
      <w:r>
        <w:rPr>
          <w:rFonts w:cs="B Nazanin" w:hint="cs"/>
          <w:sz w:val="28"/>
          <w:szCs w:val="28"/>
          <w:rtl/>
          <w:lang w:bidi="fa-IR"/>
        </w:rPr>
        <w:t xml:space="preserve">چرا این موضوع برایش مهم است؟ </w:t>
      </w:r>
    </w:p>
    <w:p w:rsidR="002277B3" w:rsidRDefault="007F0C83" w:rsidP="00E34607">
      <w:pPr>
        <w:pStyle w:val="ListParagraph"/>
        <w:numPr>
          <w:ilvl w:val="0"/>
          <w:numId w:val="3"/>
        </w:numPr>
        <w:bidi/>
        <w:jc w:val="mediumKashida"/>
        <w:rPr>
          <w:rFonts w:cs="B Nazanin"/>
          <w:sz w:val="28"/>
          <w:szCs w:val="28"/>
          <w:lang w:bidi="fa-IR"/>
        </w:rPr>
      </w:pPr>
      <w:r>
        <w:rPr>
          <w:rFonts w:cs="B Nazanin" w:hint="cs"/>
          <w:sz w:val="28"/>
          <w:szCs w:val="28"/>
          <w:rtl/>
          <w:lang w:bidi="fa-IR"/>
        </w:rPr>
        <w:t>زیرا می‌ترسد که از اخبار اوضاع دوروبرش مطلع نشود.</w:t>
      </w:r>
    </w:p>
    <w:p w:rsidR="00D4631E" w:rsidRDefault="00A63F52" w:rsidP="00E34607">
      <w:pPr>
        <w:bidi/>
        <w:jc w:val="mediumKashida"/>
        <w:rPr>
          <w:rFonts w:cs="B Nazanin"/>
          <w:sz w:val="28"/>
          <w:szCs w:val="28"/>
          <w:rtl/>
          <w:lang w:bidi="fa-IR"/>
        </w:rPr>
      </w:pPr>
      <w:r>
        <w:rPr>
          <w:rFonts w:cs="B Nazanin" w:hint="cs"/>
          <w:sz w:val="28"/>
          <w:szCs w:val="28"/>
          <w:rtl/>
          <w:lang w:bidi="fa-IR"/>
        </w:rPr>
        <w:t>حالا به چیزی رسیدیم</w:t>
      </w:r>
      <w:r w:rsidRPr="00F86C27">
        <w:rPr>
          <w:rFonts w:cs="B Nazanin" w:hint="cs"/>
          <w:sz w:val="28"/>
          <w:szCs w:val="28"/>
          <w:rtl/>
          <w:lang w:bidi="fa-IR"/>
        </w:rPr>
        <w:t>!</w:t>
      </w:r>
      <w:r w:rsidR="00F86C27" w:rsidRPr="00F86C27">
        <w:rPr>
          <w:rFonts w:cs="B Nazanin" w:hint="cs"/>
          <w:sz w:val="28"/>
          <w:szCs w:val="28"/>
          <w:rtl/>
          <w:lang w:bidi="fa-IR"/>
        </w:rPr>
        <w:t xml:space="preserve"> حالا که درکی از درد کاربرداریم، می</w:t>
      </w:r>
      <w:r w:rsidR="00F86C27">
        <w:rPr>
          <w:rFonts w:cs="B Nazanin" w:hint="cs"/>
          <w:sz w:val="28"/>
          <w:szCs w:val="28"/>
          <w:rtl/>
          <w:lang w:bidi="fa-IR"/>
        </w:rPr>
        <w:t>‌</w:t>
      </w:r>
      <w:r w:rsidR="00F86C27" w:rsidRPr="00F86C27">
        <w:rPr>
          <w:rFonts w:cs="B Nazanin" w:hint="cs"/>
          <w:sz w:val="28"/>
          <w:szCs w:val="28"/>
          <w:rtl/>
          <w:lang w:bidi="fa-IR"/>
        </w:rPr>
        <w:t>توانیم وارد مرحله بعدی آزمایش محصولمان شویم تا ببینیم مشکل کاربر را حل می</w:t>
      </w:r>
      <w:r w:rsidR="00F86C27">
        <w:rPr>
          <w:rFonts w:cs="B Nazanin" w:hint="cs"/>
          <w:sz w:val="28"/>
          <w:szCs w:val="28"/>
          <w:rtl/>
          <w:lang w:bidi="fa-IR"/>
        </w:rPr>
        <w:t>‌</w:t>
      </w:r>
      <w:r w:rsidR="00F86C27" w:rsidRPr="00F86C27">
        <w:rPr>
          <w:rFonts w:cs="B Nazanin" w:hint="cs"/>
          <w:sz w:val="28"/>
          <w:szCs w:val="28"/>
          <w:rtl/>
          <w:lang w:bidi="fa-IR"/>
        </w:rPr>
        <w:t xml:space="preserve">کند یا خیر. </w:t>
      </w:r>
      <w:r>
        <w:rPr>
          <w:rFonts w:cs="B Nazanin" w:hint="cs"/>
          <w:sz w:val="28"/>
          <w:szCs w:val="28"/>
          <w:rtl/>
          <w:lang w:bidi="fa-IR"/>
        </w:rPr>
        <w:t>البته اگر با شخصیت دیگری شروع می‌کردیم روایت را تغییر می‌دادیم یا پاسخ‌های فرضی متفاوتی برای سلسله چراها به ذهنمان می‌رسید.</w:t>
      </w:r>
    </w:p>
    <w:p w:rsidR="00FF6A7E" w:rsidRDefault="00FF6A7E" w:rsidP="00E34607">
      <w:pPr>
        <w:bidi/>
        <w:jc w:val="mediumKashida"/>
        <w:rPr>
          <w:rFonts w:cs="B Nazanin"/>
          <w:sz w:val="28"/>
          <w:szCs w:val="28"/>
          <w:rtl/>
          <w:lang w:bidi="fa-IR"/>
        </w:rPr>
      </w:pPr>
    </w:p>
    <w:p w:rsidR="00FF6A7E" w:rsidRDefault="00FF6A7E" w:rsidP="00E34607">
      <w:pPr>
        <w:bidi/>
        <w:jc w:val="mediumKashida"/>
        <w:rPr>
          <w:rFonts w:cs="B Nazanin"/>
          <w:b/>
          <w:bCs/>
          <w:sz w:val="28"/>
          <w:szCs w:val="28"/>
          <w:rtl/>
          <w:lang w:bidi="fa-IR"/>
        </w:rPr>
      </w:pPr>
      <w:r w:rsidRPr="00FF6A7E">
        <w:rPr>
          <w:rFonts w:cs="B Nazanin" w:hint="cs"/>
          <w:b/>
          <w:bCs/>
          <w:sz w:val="28"/>
          <w:szCs w:val="28"/>
          <w:rtl/>
          <w:lang w:bidi="fa-IR"/>
        </w:rPr>
        <w:t>پرده برداری از محرک های اینستاگرام</w:t>
      </w:r>
    </w:p>
    <w:p w:rsidR="00FF6A7E" w:rsidRPr="0044714C" w:rsidRDefault="00FF6A7E" w:rsidP="00E34607">
      <w:pPr>
        <w:bidi/>
        <w:jc w:val="mediumKashida"/>
        <w:rPr>
          <w:rFonts w:cs="Cambria" w:hint="cs"/>
          <w:sz w:val="28"/>
          <w:szCs w:val="28"/>
          <w:lang w:bidi="fa-IR"/>
        </w:rPr>
      </w:pPr>
      <w:r>
        <w:rPr>
          <w:rFonts w:cs="B Nazanin" w:hint="cs"/>
          <w:sz w:val="28"/>
          <w:szCs w:val="28"/>
          <w:rtl/>
          <w:lang w:bidi="fa-IR"/>
        </w:rPr>
        <w:t>بخش بزرگی از موفقیت اینستاگرام توانایی این شرکت در درک محرک‌های کاربرانش است.</w:t>
      </w:r>
      <w:r w:rsidR="00092D4C">
        <w:rPr>
          <w:rFonts w:cs="B Nazanin" w:hint="cs"/>
          <w:sz w:val="28"/>
          <w:szCs w:val="28"/>
          <w:rtl/>
          <w:lang w:bidi="fa-IR"/>
        </w:rPr>
        <w:t>اگر به صورت سلسله‌وار نگاه کنیم</w:t>
      </w:r>
      <w:r w:rsidR="00862C43">
        <w:rPr>
          <w:rFonts w:cs="B Nazanin" w:hint="cs"/>
          <w:sz w:val="28"/>
          <w:szCs w:val="28"/>
          <w:rtl/>
          <w:lang w:bidi="fa-IR"/>
        </w:rPr>
        <w:t>، عکس‌</w:t>
      </w:r>
      <w:r w:rsidR="00092D4C">
        <w:rPr>
          <w:rFonts w:cs="B Nazanin" w:hint="cs"/>
          <w:sz w:val="28"/>
          <w:szCs w:val="28"/>
          <w:rtl/>
          <w:lang w:bidi="fa-IR"/>
        </w:rPr>
        <w:t xml:space="preserve">هایی که اینستاگرام </w:t>
      </w:r>
      <w:r w:rsidR="00862C43">
        <w:rPr>
          <w:rFonts w:cs="B Nazanin" w:hint="cs"/>
          <w:sz w:val="28"/>
          <w:szCs w:val="28"/>
          <w:rtl/>
          <w:lang w:bidi="fa-IR"/>
        </w:rPr>
        <w:t xml:space="preserve">در فیسبوک و توییتر منتشر می‌کرد </w:t>
      </w:r>
      <w:r w:rsidR="00092D4C">
        <w:rPr>
          <w:rFonts w:cs="B Nazanin" w:hint="cs"/>
          <w:sz w:val="28"/>
          <w:szCs w:val="28"/>
          <w:rtl/>
          <w:lang w:bidi="fa-IR"/>
        </w:rPr>
        <w:t>نقش محرک خارجی مبنا را ایفا می</w:t>
      </w:r>
      <w:r w:rsidR="001166C6">
        <w:rPr>
          <w:rFonts w:cs="B Nazanin" w:hint="cs"/>
          <w:sz w:val="28"/>
          <w:szCs w:val="28"/>
          <w:rtl/>
          <w:lang w:bidi="fa-IR"/>
        </w:rPr>
        <w:t>‌</w:t>
      </w:r>
      <w:r w:rsidR="00862C43">
        <w:rPr>
          <w:rFonts w:cs="B Nazanin" w:hint="cs"/>
          <w:sz w:val="28"/>
          <w:szCs w:val="28"/>
          <w:rtl/>
          <w:lang w:bidi="fa-IR"/>
        </w:rPr>
        <w:t xml:space="preserve">کنند.رسانه‌هاو وبلاگ‌هایی که این برنامه را تبلیغ </w:t>
      </w:r>
      <w:r w:rsidR="008D5B55">
        <w:rPr>
          <w:rFonts w:cs="B Nazanin" w:hint="cs"/>
          <w:sz w:val="28"/>
          <w:szCs w:val="28"/>
          <w:rtl/>
          <w:lang w:bidi="fa-IR"/>
        </w:rPr>
        <w:t>می‌</w:t>
      </w:r>
      <w:r w:rsidR="00862C43">
        <w:rPr>
          <w:rFonts w:cs="B Nazanin" w:hint="cs"/>
          <w:sz w:val="28"/>
          <w:szCs w:val="28"/>
          <w:rtl/>
          <w:lang w:bidi="fa-IR"/>
        </w:rPr>
        <w:t>کردند یا جایگاه ویژه‌ای که شرکت اپل در فروشگا</w:t>
      </w:r>
      <w:r w:rsidR="008D5B55">
        <w:rPr>
          <w:rFonts w:cs="B Nazanin" w:hint="cs"/>
          <w:sz w:val="28"/>
          <w:szCs w:val="28"/>
          <w:rtl/>
          <w:lang w:bidi="fa-IR"/>
        </w:rPr>
        <w:t>ه برنامه‌</w:t>
      </w:r>
      <w:r w:rsidR="00862C43">
        <w:rPr>
          <w:rFonts w:cs="B Nazanin" w:hint="cs"/>
          <w:sz w:val="28"/>
          <w:szCs w:val="28"/>
          <w:rtl/>
          <w:lang w:bidi="fa-IR"/>
        </w:rPr>
        <w:t>‌هایش به اینستاگرام می‌داد همگی محرک های خارجی اعتباری اینستاگرام هستند.</w:t>
      </w:r>
      <w:r w:rsidR="00556EA9">
        <w:rPr>
          <w:rFonts w:cs="B Nazanin" w:hint="cs"/>
          <w:sz w:val="28"/>
          <w:szCs w:val="28"/>
          <w:rtl/>
          <w:lang w:bidi="fa-IR"/>
        </w:rPr>
        <w:t xml:space="preserve">آیکون برنامه روی صفحه نمایش تلفن کاربر و اعلان‌هایی که درباره مطلب </w:t>
      </w:r>
      <w:r w:rsidR="00556EA9">
        <w:rPr>
          <w:rFonts w:cs="B Nazanin" w:hint="cs"/>
          <w:sz w:val="28"/>
          <w:szCs w:val="28"/>
          <w:rtl/>
          <w:lang w:bidi="fa-IR"/>
        </w:rPr>
        <w:lastRenderedPageBreak/>
        <w:t xml:space="preserve">جدید دوستان </w:t>
      </w:r>
      <w:r w:rsidR="008D5B55">
        <w:rPr>
          <w:rFonts w:cs="B Nazanin" w:hint="cs"/>
          <w:sz w:val="28"/>
          <w:szCs w:val="28"/>
          <w:rtl/>
          <w:lang w:bidi="fa-IR"/>
        </w:rPr>
        <w:t>برای کاربران فرستاده می‌شو</w:t>
      </w:r>
      <w:r w:rsidR="00556EA9">
        <w:rPr>
          <w:rFonts w:cs="B Nazanin" w:hint="cs"/>
          <w:sz w:val="28"/>
          <w:szCs w:val="28"/>
          <w:rtl/>
          <w:lang w:bidi="fa-IR"/>
        </w:rPr>
        <w:t>د</w:t>
      </w:r>
      <w:r w:rsidR="008D5B55">
        <w:rPr>
          <w:rFonts w:cs="B Nazanin" w:hint="cs"/>
          <w:sz w:val="28"/>
          <w:szCs w:val="28"/>
          <w:rtl/>
          <w:lang w:bidi="fa-IR"/>
        </w:rPr>
        <w:t xml:space="preserve"> و آن‌ها را به بازگشت به برنامه فرامی‌خواند</w:t>
      </w:r>
      <w:r w:rsidR="00556EA9">
        <w:rPr>
          <w:rFonts w:cs="B Nazanin" w:hint="cs"/>
          <w:sz w:val="28"/>
          <w:szCs w:val="28"/>
          <w:rtl/>
          <w:lang w:bidi="fa-IR"/>
        </w:rPr>
        <w:t xml:space="preserve"> نماینده محرک خارجی طلب شده هستند.</w:t>
      </w:r>
      <w:r w:rsidR="008D5B55" w:rsidRPr="008D5B55">
        <w:rPr>
          <w:rFonts w:cs="B Nazanin" w:hint="cs"/>
          <w:sz w:val="28"/>
          <w:szCs w:val="28"/>
          <w:rtl/>
          <w:lang w:bidi="fa-IR"/>
        </w:rPr>
        <w:t xml:space="preserve"> </w:t>
      </w:r>
      <w:r w:rsidR="008D5B55">
        <w:rPr>
          <w:rFonts w:cs="B Nazanin" w:hint="cs"/>
          <w:sz w:val="28"/>
          <w:szCs w:val="28"/>
          <w:rtl/>
          <w:lang w:bidi="fa-IR"/>
        </w:rPr>
        <w:t>اینستاگرام</w:t>
      </w:r>
      <w:r w:rsidR="008D5B55">
        <w:rPr>
          <w:rFonts w:cs="B Nazanin" w:hint="cs"/>
          <w:sz w:val="28"/>
          <w:szCs w:val="28"/>
          <w:rtl/>
          <w:lang w:bidi="fa-IR"/>
        </w:rPr>
        <w:t xml:space="preserve">، پس از استفاده مکرر، پیوند های مستحکمی با محرک های داخلی برقرار کرد.ترسِ از دست رفتن تصویرِ لحظه‌ای خاص است که در وجود کاربر زبانه می‌کشد.این احساس محرک درونی است که کاربران را به </w:t>
      </w:r>
      <w:r w:rsidR="008D5B55">
        <w:rPr>
          <w:rFonts w:cs="B Nazanin" w:hint="cs"/>
          <w:sz w:val="28"/>
          <w:szCs w:val="28"/>
          <w:rtl/>
          <w:lang w:bidi="fa-IR"/>
        </w:rPr>
        <w:t>اینستاگرام</w:t>
      </w:r>
      <w:r w:rsidR="00A9773B">
        <w:rPr>
          <w:rFonts w:cs="B Nazanin" w:hint="cs"/>
          <w:sz w:val="28"/>
          <w:szCs w:val="28"/>
          <w:rtl/>
          <w:lang w:bidi="fa-IR"/>
        </w:rPr>
        <w:t xml:space="preserve"> باز‌می‌گرداند تا با شکار آن لحظه این دردرا تسکین دهند.</w:t>
      </w:r>
      <w:r w:rsidR="00512020">
        <w:rPr>
          <w:rFonts w:cs="B Nazanin" w:hint="cs"/>
          <w:sz w:val="28"/>
          <w:szCs w:val="28"/>
          <w:rtl/>
          <w:lang w:bidi="fa-IR"/>
        </w:rPr>
        <w:t xml:space="preserve">همچنین </w:t>
      </w:r>
      <w:r w:rsidR="00512020">
        <w:rPr>
          <w:rFonts w:cs="B Nazanin" w:hint="cs"/>
          <w:sz w:val="28"/>
          <w:szCs w:val="28"/>
          <w:rtl/>
          <w:lang w:bidi="fa-IR"/>
        </w:rPr>
        <w:t>اینستاگرام</w:t>
      </w:r>
      <w:r w:rsidR="00512020">
        <w:rPr>
          <w:rFonts w:cs="B Nazanin" w:hint="cs"/>
          <w:sz w:val="28"/>
          <w:szCs w:val="28"/>
          <w:rtl/>
          <w:lang w:bidi="fa-IR"/>
        </w:rPr>
        <w:t xml:space="preserve"> یک شبکه اجتماعی است که با کمک به برقراری ارتباط بین کاربران به رفع کسلی کمک می‌کند.</w:t>
      </w:r>
      <w:r w:rsidR="0044714C" w:rsidRPr="0044714C">
        <w:rPr>
          <w:rFonts w:cs="B Nazanin" w:hint="cs"/>
          <w:sz w:val="28"/>
          <w:szCs w:val="28"/>
          <w:rtl/>
          <w:lang w:bidi="fa-IR"/>
        </w:rPr>
        <w:t xml:space="preserve"> </w:t>
      </w:r>
      <w:r w:rsidR="0044714C">
        <w:rPr>
          <w:rFonts w:cs="B Nazanin" w:hint="cs"/>
          <w:sz w:val="28"/>
          <w:szCs w:val="28"/>
          <w:rtl/>
          <w:lang w:bidi="fa-IR"/>
        </w:rPr>
        <w:t>اینستاگرام</w:t>
      </w:r>
      <w:r w:rsidR="0044714C">
        <w:rPr>
          <w:rFonts w:cs="B Nazanin" w:hint="cs"/>
          <w:sz w:val="28"/>
          <w:szCs w:val="28"/>
          <w:rtl/>
          <w:lang w:bidi="fa-IR"/>
        </w:rPr>
        <w:t xml:space="preserve"> هم مانند بسیاری از شبکه</w:t>
      </w:r>
      <w:r w:rsidR="0044714C">
        <w:rPr>
          <w:rFonts w:cs="B Nazanin" w:hint="cs"/>
          <w:sz w:val="28"/>
          <w:szCs w:val="28"/>
          <w:u w:val="double"/>
          <w:rtl/>
          <w:lang w:bidi="fa-IR"/>
        </w:rPr>
        <w:t>‌</w:t>
      </w:r>
      <w:r w:rsidR="0044714C">
        <w:rPr>
          <w:rFonts w:cs="B Nazanin" w:hint="cs"/>
          <w:sz w:val="28"/>
          <w:szCs w:val="28"/>
          <w:rtl/>
          <w:lang w:bidi="fa-IR"/>
        </w:rPr>
        <w:t xml:space="preserve">های اجتماعی تسکین دهندۀ درد </w:t>
      </w:r>
      <w:r w:rsidR="0044714C" w:rsidRPr="0044714C">
        <w:rPr>
          <w:rFonts w:cs="B Nazanin" w:hint="cs"/>
          <w:sz w:val="28"/>
          <w:szCs w:val="28"/>
          <w:rtl/>
          <w:lang w:bidi="fa-IR"/>
        </w:rPr>
        <w:t xml:space="preserve">"ترس از جا ماندن " </w:t>
      </w:r>
      <w:r w:rsidR="0044714C" w:rsidRPr="0044714C">
        <w:rPr>
          <w:rFonts w:cs="B Nazanin" w:hint="cs"/>
          <w:sz w:val="28"/>
          <w:szCs w:val="28"/>
          <w:rtl/>
          <w:lang w:bidi="fa-IR"/>
        </w:rPr>
        <w:t>است</w:t>
      </w:r>
      <w:r w:rsidR="008B3619">
        <w:rPr>
          <w:rFonts w:cs="B Nazanin" w:hint="cs"/>
          <w:sz w:val="28"/>
          <w:szCs w:val="28"/>
          <w:rtl/>
          <w:lang w:bidi="fa-IR"/>
        </w:rPr>
        <w:t xml:space="preserve">. </w:t>
      </w:r>
    </w:p>
    <w:p w:rsidR="00A54E70" w:rsidRPr="00A54E70" w:rsidRDefault="00A54E70" w:rsidP="00E34607">
      <w:pPr>
        <w:bidi/>
        <w:jc w:val="mediumKashida"/>
        <w:rPr>
          <w:rFonts w:cs="B Nazanin" w:hint="cs"/>
          <w:sz w:val="28"/>
          <w:szCs w:val="28"/>
          <w:rtl/>
          <w:lang w:bidi="fa-IR"/>
        </w:rPr>
      </w:pPr>
    </w:p>
    <w:p w:rsidR="00442E4B" w:rsidRPr="00C31D87" w:rsidRDefault="00442E4B" w:rsidP="00E34607">
      <w:pPr>
        <w:bidi/>
        <w:jc w:val="both"/>
        <w:rPr>
          <w:rFonts w:cs="B Nazanin"/>
          <w:sz w:val="28"/>
          <w:szCs w:val="28"/>
          <w:rtl/>
          <w:lang w:bidi="fa-IR"/>
        </w:rPr>
      </w:pPr>
    </w:p>
    <w:sectPr w:rsidR="00442E4B" w:rsidRPr="00C31D87">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4D2" w:rsidRDefault="006624D2" w:rsidP="0012084A">
      <w:pPr>
        <w:spacing w:after="0" w:line="240" w:lineRule="auto"/>
      </w:pPr>
      <w:r>
        <w:separator/>
      </w:r>
    </w:p>
  </w:endnote>
  <w:endnote w:type="continuationSeparator" w:id="0">
    <w:p w:rsidR="006624D2" w:rsidRDefault="006624D2" w:rsidP="0012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4D2" w:rsidRDefault="006624D2" w:rsidP="0012084A">
      <w:pPr>
        <w:spacing w:after="0" w:line="240" w:lineRule="auto"/>
      </w:pPr>
      <w:r>
        <w:separator/>
      </w:r>
    </w:p>
  </w:footnote>
  <w:footnote w:type="continuationSeparator" w:id="0">
    <w:p w:rsidR="006624D2" w:rsidRDefault="006624D2" w:rsidP="0012084A">
      <w:pPr>
        <w:spacing w:after="0" w:line="240" w:lineRule="auto"/>
      </w:pPr>
      <w:r>
        <w:continuationSeparator/>
      </w:r>
    </w:p>
  </w:footnote>
  <w:footnote w:id="1">
    <w:p w:rsidR="0012084A" w:rsidRDefault="0012084A">
      <w:pPr>
        <w:pStyle w:val="FootnoteText"/>
        <w:rPr>
          <w:lang w:bidi="fa-IR"/>
        </w:rPr>
      </w:pPr>
      <w:r>
        <w:rPr>
          <w:rStyle w:val="FootnoteReference"/>
        </w:rPr>
        <w:footnoteRef/>
      </w:r>
      <w:r>
        <w:t xml:space="preserve"> </w:t>
      </w:r>
      <w:r>
        <w:rPr>
          <w:lang w:bidi="fa-IR"/>
        </w:rPr>
        <w:t xml:space="preserve">Mint </w:t>
      </w:r>
    </w:p>
  </w:footnote>
  <w:footnote w:id="2">
    <w:p w:rsidR="0012084A" w:rsidRDefault="0012084A">
      <w:pPr>
        <w:pStyle w:val="FootnoteText"/>
        <w:rPr>
          <w:lang w:bidi="fa-IR"/>
        </w:rPr>
      </w:pPr>
      <w:r>
        <w:rPr>
          <w:rStyle w:val="FootnoteReference"/>
        </w:rPr>
        <w:footnoteRef/>
      </w:r>
      <w:r>
        <w:t xml:space="preserve"> </w:t>
      </w:r>
      <w:r>
        <w:rPr>
          <w:lang w:bidi="fa-IR"/>
        </w:rPr>
        <w:t xml:space="preserve">Log in to Mint </w:t>
      </w:r>
    </w:p>
  </w:footnote>
  <w:footnote w:id="3">
    <w:p w:rsidR="00850476" w:rsidRDefault="00850476">
      <w:pPr>
        <w:pStyle w:val="FootnoteText"/>
        <w:rPr>
          <w:rtl/>
          <w:lang w:bidi="fa-IR"/>
        </w:rPr>
      </w:pPr>
      <w:r>
        <w:rPr>
          <w:rStyle w:val="FootnoteReference"/>
        </w:rPr>
        <w:footnoteRef/>
      </w:r>
      <w:proofErr w:type="spellStart"/>
      <w:r>
        <w:t>Sriram</w:t>
      </w:r>
      <w:proofErr w:type="spellEnd"/>
      <w:r>
        <w:t xml:space="preserve"> </w:t>
      </w:r>
      <w:proofErr w:type="spellStart"/>
      <w:r>
        <w:t>Chellappan</w:t>
      </w:r>
      <w:proofErr w:type="spellEnd"/>
    </w:p>
  </w:footnote>
  <w:footnote w:id="4">
    <w:p w:rsidR="009530F1" w:rsidRDefault="009530F1">
      <w:pPr>
        <w:pStyle w:val="FootnoteText"/>
        <w:rPr>
          <w:lang w:bidi="fa-IR"/>
        </w:rPr>
      </w:pPr>
      <w:r>
        <w:rPr>
          <w:rStyle w:val="FootnoteReference"/>
        </w:rPr>
        <w:footnoteRef/>
      </w:r>
      <w:r>
        <w:t xml:space="preserve"> </w:t>
      </w:r>
      <w:r>
        <w:rPr>
          <w:lang w:bidi="fa-IR"/>
        </w:rPr>
        <w:t xml:space="preserve">Evan Williams </w:t>
      </w:r>
    </w:p>
  </w:footnote>
  <w:footnote w:id="5">
    <w:p w:rsidR="004C59E1" w:rsidRDefault="004C59E1">
      <w:pPr>
        <w:pStyle w:val="FootnoteText"/>
        <w:rPr>
          <w:lang w:bidi="fa-IR"/>
        </w:rPr>
      </w:pPr>
      <w:r>
        <w:rPr>
          <w:rStyle w:val="FootnoteReference"/>
        </w:rPr>
        <w:footnoteRef/>
      </w:r>
      <w:r>
        <w:t xml:space="preserve"> Erika Hall </w:t>
      </w:r>
    </w:p>
  </w:footnote>
  <w:footnote w:id="6">
    <w:p w:rsidR="004C59E1" w:rsidRDefault="004C59E1">
      <w:pPr>
        <w:pStyle w:val="FootnoteText"/>
        <w:rPr>
          <w:rtl/>
          <w:lang w:bidi="fa-IR"/>
        </w:rPr>
      </w:pPr>
      <w:r>
        <w:rPr>
          <w:rStyle w:val="FootnoteReference"/>
        </w:rPr>
        <w:footnoteRef/>
      </w:r>
      <w:r>
        <w:t xml:space="preserve"> Just Enough Research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68.6pt;height:168.6pt" o:bullet="t">
        <v:imagedata r:id="rId1" o:title="key"/>
      </v:shape>
    </w:pict>
  </w:numPicBullet>
  <w:numPicBullet w:numPicBulletId="1">
    <w:pict>
      <v:shape id="_x0000_i1107" type="#_x0000_t75" style="width:158.4pt;height:158.4pt" o:bullet="t">
        <v:imagedata r:id="rId2" o:title="opened-lock"/>
      </v:shape>
    </w:pict>
  </w:numPicBullet>
  <w:abstractNum w:abstractNumId="0" w15:restartNumberingAfterBreak="0">
    <w:nsid w:val="2F0C0C47"/>
    <w:multiLevelType w:val="hybridMultilevel"/>
    <w:tmpl w:val="34D423BA"/>
    <w:lvl w:ilvl="0" w:tplc="46627A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85AD5"/>
    <w:multiLevelType w:val="hybridMultilevel"/>
    <w:tmpl w:val="BB0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44585"/>
    <w:multiLevelType w:val="hybridMultilevel"/>
    <w:tmpl w:val="7CE82F84"/>
    <w:lvl w:ilvl="0" w:tplc="64523118">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2A"/>
    <w:rsid w:val="00010D5A"/>
    <w:rsid w:val="00016380"/>
    <w:rsid w:val="00040F01"/>
    <w:rsid w:val="00062EA6"/>
    <w:rsid w:val="00063AF5"/>
    <w:rsid w:val="00070C65"/>
    <w:rsid w:val="00075D2B"/>
    <w:rsid w:val="00083E36"/>
    <w:rsid w:val="00092D4C"/>
    <w:rsid w:val="00095156"/>
    <w:rsid w:val="000B16E9"/>
    <w:rsid w:val="000D7A0B"/>
    <w:rsid w:val="000E1A97"/>
    <w:rsid w:val="000F4B12"/>
    <w:rsid w:val="00115CE0"/>
    <w:rsid w:val="001166C6"/>
    <w:rsid w:val="0012084A"/>
    <w:rsid w:val="00140E68"/>
    <w:rsid w:val="00175724"/>
    <w:rsid w:val="001832A1"/>
    <w:rsid w:val="00200EE1"/>
    <w:rsid w:val="002216F8"/>
    <w:rsid w:val="002277B3"/>
    <w:rsid w:val="00232046"/>
    <w:rsid w:val="0023696A"/>
    <w:rsid w:val="00240494"/>
    <w:rsid w:val="002577A7"/>
    <w:rsid w:val="00281EFC"/>
    <w:rsid w:val="00283479"/>
    <w:rsid w:val="002B1D15"/>
    <w:rsid w:val="002C1625"/>
    <w:rsid w:val="002C50BF"/>
    <w:rsid w:val="002D0D19"/>
    <w:rsid w:val="002D165E"/>
    <w:rsid w:val="002E12B4"/>
    <w:rsid w:val="002F614F"/>
    <w:rsid w:val="003468DD"/>
    <w:rsid w:val="00350EE4"/>
    <w:rsid w:val="003539D5"/>
    <w:rsid w:val="003704ED"/>
    <w:rsid w:val="00370F0D"/>
    <w:rsid w:val="003749F4"/>
    <w:rsid w:val="00376311"/>
    <w:rsid w:val="003A31EE"/>
    <w:rsid w:val="003A6009"/>
    <w:rsid w:val="003B036E"/>
    <w:rsid w:val="003B4986"/>
    <w:rsid w:val="003C22BE"/>
    <w:rsid w:val="003E4852"/>
    <w:rsid w:val="003E5478"/>
    <w:rsid w:val="003E62ED"/>
    <w:rsid w:val="003F3C1A"/>
    <w:rsid w:val="0041081A"/>
    <w:rsid w:val="0041603A"/>
    <w:rsid w:val="004228BD"/>
    <w:rsid w:val="0043110A"/>
    <w:rsid w:val="00442E4B"/>
    <w:rsid w:val="0044444E"/>
    <w:rsid w:val="0044714C"/>
    <w:rsid w:val="00452C10"/>
    <w:rsid w:val="00464130"/>
    <w:rsid w:val="00473FEE"/>
    <w:rsid w:val="00496391"/>
    <w:rsid w:val="004B6178"/>
    <w:rsid w:val="004C59E1"/>
    <w:rsid w:val="004C76E6"/>
    <w:rsid w:val="004D6FF7"/>
    <w:rsid w:val="0050694D"/>
    <w:rsid w:val="00506DA7"/>
    <w:rsid w:val="00507CC2"/>
    <w:rsid w:val="00512020"/>
    <w:rsid w:val="00513843"/>
    <w:rsid w:val="0051629B"/>
    <w:rsid w:val="00535F21"/>
    <w:rsid w:val="00556EA9"/>
    <w:rsid w:val="00561DB9"/>
    <w:rsid w:val="00593FD1"/>
    <w:rsid w:val="005D7783"/>
    <w:rsid w:val="00621380"/>
    <w:rsid w:val="00630819"/>
    <w:rsid w:val="00652C82"/>
    <w:rsid w:val="00653248"/>
    <w:rsid w:val="006532F4"/>
    <w:rsid w:val="006624D2"/>
    <w:rsid w:val="00685449"/>
    <w:rsid w:val="00690093"/>
    <w:rsid w:val="00695307"/>
    <w:rsid w:val="006B0499"/>
    <w:rsid w:val="006B5FE9"/>
    <w:rsid w:val="006E5CDC"/>
    <w:rsid w:val="0074368C"/>
    <w:rsid w:val="0074418F"/>
    <w:rsid w:val="00747870"/>
    <w:rsid w:val="0075642D"/>
    <w:rsid w:val="007750EA"/>
    <w:rsid w:val="0077619E"/>
    <w:rsid w:val="00777253"/>
    <w:rsid w:val="007A5281"/>
    <w:rsid w:val="007B18E6"/>
    <w:rsid w:val="007C6AC6"/>
    <w:rsid w:val="007D1AD3"/>
    <w:rsid w:val="007F0C83"/>
    <w:rsid w:val="00810059"/>
    <w:rsid w:val="00843B1C"/>
    <w:rsid w:val="00845779"/>
    <w:rsid w:val="00850476"/>
    <w:rsid w:val="00860F36"/>
    <w:rsid w:val="00862C43"/>
    <w:rsid w:val="00885201"/>
    <w:rsid w:val="00890CFF"/>
    <w:rsid w:val="00894350"/>
    <w:rsid w:val="008A131E"/>
    <w:rsid w:val="008B3619"/>
    <w:rsid w:val="008C6141"/>
    <w:rsid w:val="008D5B55"/>
    <w:rsid w:val="008E6151"/>
    <w:rsid w:val="0091096C"/>
    <w:rsid w:val="0091176C"/>
    <w:rsid w:val="00921F2E"/>
    <w:rsid w:val="00922E22"/>
    <w:rsid w:val="00945FE3"/>
    <w:rsid w:val="009530F1"/>
    <w:rsid w:val="00984239"/>
    <w:rsid w:val="00984705"/>
    <w:rsid w:val="009A4489"/>
    <w:rsid w:val="009E3F26"/>
    <w:rsid w:val="009E5302"/>
    <w:rsid w:val="00A15F1E"/>
    <w:rsid w:val="00A3332C"/>
    <w:rsid w:val="00A33B49"/>
    <w:rsid w:val="00A54E70"/>
    <w:rsid w:val="00A63F52"/>
    <w:rsid w:val="00A67E9C"/>
    <w:rsid w:val="00A94216"/>
    <w:rsid w:val="00A9773B"/>
    <w:rsid w:val="00AA3D28"/>
    <w:rsid w:val="00AD500C"/>
    <w:rsid w:val="00AF026B"/>
    <w:rsid w:val="00B212CE"/>
    <w:rsid w:val="00B527C0"/>
    <w:rsid w:val="00B7320D"/>
    <w:rsid w:val="00B95C1E"/>
    <w:rsid w:val="00BB7A76"/>
    <w:rsid w:val="00BD4E3F"/>
    <w:rsid w:val="00BD762A"/>
    <w:rsid w:val="00BE16D0"/>
    <w:rsid w:val="00BE1B47"/>
    <w:rsid w:val="00BE7DDC"/>
    <w:rsid w:val="00C0699A"/>
    <w:rsid w:val="00C1010C"/>
    <w:rsid w:val="00C31D87"/>
    <w:rsid w:val="00C368CA"/>
    <w:rsid w:val="00C43530"/>
    <w:rsid w:val="00C754DB"/>
    <w:rsid w:val="00C812D9"/>
    <w:rsid w:val="00C9268C"/>
    <w:rsid w:val="00CE6444"/>
    <w:rsid w:val="00D16FD6"/>
    <w:rsid w:val="00D35985"/>
    <w:rsid w:val="00D4631E"/>
    <w:rsid w:val="00D55B9E"/>
    <w:rsid w:val="00D6559A"/>
    <w:rsid w:val="00D77A5B"/>
    <w:rsid w:val="00D85E18"/>
    <w:rsid w:val="00D96527"/>
    <w:rsid w:val="00DB2AFE"/>
    <w:rsid w:val="00DC380B"/>
    <w:rsid w:val="00DC42C5"/>
    <w:rsid w:val="00DD1FE8"/>
    <w:rsid w:val="00DD2157"/>
    <w:rsid w:val="00DF33A2"/>
    <w:rsid w:val="00DF502C"/>
    <w:rsid w:val="00DF5184"/>
    <w:rsid w:val="00E047C2"/>
    <w:rsid w:val="00E32944"/>
    <w:rsid w:val="00E32F49"/>
    <w:rsid w:val="00E34607"/>
    <w:rsid w:val="00E37F49"/>
    <w:rsid w:val="00E42181"/>
    <w:rsid w:val="00E47A2E"/>
    <w:rsid w:val="00E746D1"/>
    <w:rsid w:val="00E751E7"/>
    <w:rsid w:val="00EA3080"/>
    <w:rsid w:val="00ED11DB"/>
    <w:rsid w:val="00EE0EF9"/>
    <w:rsid w:val="00EE164B"/>
    <w:rsid w:val="00EE7A3D"/>
    <w:rsid w:val="00F160C8"/>
    <w:rsid w:val="00F17A10"/>
    <w:rsid w:val="00F2074B"/>
    <w:rsid w:val="00F261D2"/>
    <w:rsid w:val="00F32A42"/>
    <w:rsid w:val="00F404F9"/>
    <w:rsid w:val="00F461E2"/>
    <w:rsid w:val="00F51AF6"/>
    <w:rsid w:val="00F5235A"/>
    <w:rsid w:val="00F86C27"/>
    <w:rsid w:val="00F870DC"/>
    <w:rsid w:val="00FF6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B883"/>
  <w15:chartTrackingRefBased/>
  <w15:docId w15:val="{AFDBB9D0-E532-4EEB-94CD-EDDE0755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208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084A"/>
    <w:rPr>
      <w:sz w:val="20"/>
      <w:szCs w:val="20"/>
    </w:rPr>
  </w:style>
  <w:style w:type="character" w:styleId="FootnoteReference">
    <w:name w:val="footnote reference"/>
    <w:basedOn w:val="DefaultParagraphFont"/>
    <w:uiPriority w:val="99"/>
    <w:semiHidden/>
    <w:unhideWhenUsed/>
    <w:rsid w:val="0012084A"/>
    <w:rPr>
      <w:vertAlign w:val="superscript"/>
    </w:rPr>
  </w:style>
  <w:style w:type="paragraph" w:styleId="ListParagraph">
    <w:name w:val="List Paragraph"/>
    <w:basedOn w:val="Normal"/>
    <w:uiPriority w:val="34"/>
    <w:qFormat/>
    <w:rsid w:val="00593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B4432-AEB0-4A3F-A645-EF475D7F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86</cp:revision>
  <cp:lastPrinted>2021-09-15T18:10:00Z</cp:lastPrinted>
  <dcterms:created xsi:type="dcterms:W3CDTF">2021-09-14T09:50:00Z</dcterms:created>
  <dcterms:modified xsi:type="dcterms:W3CDTF">2021-09-15T18:12:00Z</dcterms:modified>
</cp:coreProperties>
</file>