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73" w:rsidRPr="009C1173" w:rsidRDefault="009C1173" w:rsidP="009C1173">
      <w:pPr>
        <w:rPr>
          <w:rFonts w:ascii="Times New Roman" w:hAnsi="Times New Roman" w:cs="Times New Roman"/>
          <w:b/>
          <w:sz w:val="28"/>
          <w:szCs w:val="28"/>
        </w:rPr>
      </w:pPr>
      <w:r w:rsidRPr="009C1173">
        <w:rPr>
          <w:rFonts w:ascii="Times New Roman" w:hAnsi="Times New Roman" w:cs="Times New Roman"/>
          <w:b/>
          <w:sz w:val="28"/>
          <w:szCs w:val="28"/>
        </w:rPr>
        <w:t>PHYS 131 Spring 2017</w:t>
      </w:r>
    </w:p>
    <w:p w:rsidR="009C1173" w:rsidRPr="009C1173" w:rsidRDefault="009C1173" w:rsidP="009C11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Clicker Numbers </w:t>
      </w:r>
      <w:r w:rsidRPr="009C1173"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C1173">
        <w:rPr>
          <w:rFonts w:ascii="Times New Roman" w:hAnsi="Times New Roman" w:cs="Times New Roman"/>
          <w:b/>
          <w:sz w:val="28"/>
          <w:szCs w:val="28"/>
        </w:rPr>
        <w:t>0</w:t>
      </w:r>
    </w:p>
    <w:p w:rsidR="009C1173" w:rsidRDefault="009C117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660"/>
        <w:gridCol w:w="1042"/>
      </w:tblGrid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Ackley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Taylor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Anderson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Savannah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Bennison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Haley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Bivins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Michelle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Spencer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Bryant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Carmen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But-Gusaim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Ruvim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Clay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Kristen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D'Errico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Mischa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Eceiza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Ariane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Fanatico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Laura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Felipe Leonardo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Monica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Flais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Joseph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Freedman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Griffith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Nathan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Gundling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Ashley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Hasler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Haynes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Ben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Hlaing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Nay Chi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Hoke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Claire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Jolly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McKenna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Khan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Zeinia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Kifle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Sara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Meredith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Lowe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Maddie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Lyles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Mays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Ethan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McCauley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Amanda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McMahan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Ashlee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Merritt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Dean</w:t>
            </w:r>
          </w:p>
        </w:tc>
      </w:tr>
    </w:tbl>
    <w:p w:rsidR="009C1173" w:rsidRDefault="009C1173">
      <w:r>
        <w:br w:type="page"/>
      </w:r>
    </w:p>
    <w:p w:rsidR="009C1173" w:rsidRPr="009C1173" w:rsidRDefault="009C1173">
      <w:pPr>
        <w:rPr>
          <w:rFonts w:ascii="Times New Roman" w:hAnsi="Times New Roman" w:cs="Times New Roman"/>
          <w:b/>
          <w:sz w:val="28"/>
          <w:szCs w:val="28"/>
        </w:rPr>
      </w:pPr>
      <w:r w:rsidRPr="009C1173">
        <w:rPr>
          <w:rFonts w:ascii="Times New Roman" w:hAnsi="Times New Roman" w:cs="Times New Roman"/>
          <w:b/>
          <w:sz w:val="28"/>
          <w:szCs w:val="28"/>
        </w:rPr>
        <w:lastRenderedPageBreak/>
        <w:t>PHYS 131 Spring 2017</w:t>
      </w:r>
    </w:p>
    <w:p w:rsidR="009C1173" w:rsidRPr="009C1173" w:rsidRDefault="009C1173">
      <w:pPr>
        <w:rPr>
          <w:rFonts w:ascii="Times New Roman" w:hAnsi="Times New Roman" w:cs="Times New Roman"/>
          <w:b/>
          <w:sz w:val="28"/>
          <w:szCs w:val="28"/>
        </w:rPr>
      </w:pPr>
      <w:r w:rsidRPr="009C1173">
        <w:rPr>
          <w:rFonts w:ascii="Times New Roman" w:hAnsi="Times New Roman" w:cs="Times New Roman"/>
          <w:b/>
          <w:sz w:val="28"/>
          <w:szCs w:val="28"/>
        </w:rPr>
        <w:t>Clicker Numbers 41-60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560"/>
        <w:gridCol w:w="1042"/>
      </w:tblGrid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Middlesworth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Harris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Miller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Mandi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Morales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Brianna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Morse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Tristan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Parham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Brittany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Parker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6E296F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Beth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Reger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Risley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Kendra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Rogan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Madison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Rogan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Skylar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Rother-Skinner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Katherine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Rowley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Melanee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Saunders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Nathan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Sigmon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6E296F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</w:t>
            </w:r>
            <w:r w:rsidR="009C1173"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Teai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Hanitua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Trotter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Steven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Tracy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Warren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Andy</w:t>
            </w:r>
          </w:p>
        </w:tc>
      </w:tr>
      <w:tr w:rsidR="009C1173" w:rsidRPr="009C1173" w:rsidTr="009C1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173" w:rsidRPr="009C1173" w:rsidRDefault="009C1173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17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8E1DDA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Soloshenko</w:t>
            </w:r>
          </w:p>
        </w:tc>
        <w:tc>
          <w:tcPr>
            <w:tcW w:w="0" w:type="auto"/>
            <w:vAlign w:val="center"/>
            <w:hideMark/>
          </w:tcPr>
          <w:p w:rsidR="009C1173" w:rsidRPr="009C1173" w:rsidRDefault="008E1DDA" w:rsidP="009C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Philip</w:t>
            </w:r>
          </w:p>
        </w:tc>
      </w:tr>
    </w:tbl>
    <w:p w:rsidR="009C1173" w:rsidRDefault="009C1173">
      <w:bookmarkStart w:id="0" w:name="_GoBack"/>
      <w:bookmarkEnd w:id="0"/>
    </w:p>
    <w:sectPr w:rsidR="009C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173" w:rsidRDefault="009C1173" w:rsidP="009C1173">
      <w:pPr>
        <w:spacing w:after="0" w:line="240" w:lineRule="auto"/>
      </w:pPr>
      <w:r>
        <w:separator/>
      </w:r>
    </w:p>
  </w:endnote>
  <w:endnote w:type="continuationSeparator" w:id="0">
    <w:p w:rsidR="009C1173" w:rsidRDefault="009C1173" w:rsidP="009C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173" w:rsidRDefault="009C1173" w:rsidP="009C1173">
      <w:pPr>
        <w:spacing w:after="0" w:line="240" w:lineRule="auto"/>
      </w:pPr>
      <w:r>
        <w:separator/>
      </w:r>
    </w:p>
  </w:footnote>
  <w:footnote w:type="continuationSeparator" w:id="0">
    <w:p w:rsidR="009C1173" w:rsidRDefault="009C1173" w:rsidP="009C1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73"/>
    <w:rsid w:val="00235281"/>
    <w:rsid w:val="005164F3"/>
    <w:rsid w:val="006E296F"/>
    <w:rsid w:val="008E1DDA"/>
    <w:rsid w:val="009C1173"/>
    <w:rsid w:val="00D2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109B2-4F1A-4F26-BE6F-04D6B624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73"/>
  </w:style>
  <w:style w:type="paragraph" w:styleId="Footer">
    <w:name w:val="footer"/>
    <w:basedOn w:val="Normal"/>
    <w:link w:val="FooterChar"/>
    <w:uiPriority w:val="99"/>
    <w:unhideWhenUsed/>
    <w:rsid w:val="009C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Asheville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Beck</dc:creator>
  <cp:keywords/>
  <dc:description/>
  <cp:lastModifiedBy>Judy Beck</cp:lastModifiedBy>
  <cp:revision>4</cp:revision>
  <dcterms:created xsi:type="dcterms:W3CDTF">2017-01-24T13:02:00Z</dcterms:created>
  <dcterms:modified xsi:type="dcterms:W3CDTF">2017-01-24T17:27:00Z</dcterms:modified>
</cp:coreProperties>
</file>