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4E4CBD5D" w:rsidR="006E4266" w:rsidRDefault="006E426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w:t>
            </w:r>
            <w:proofErr w:type="gramStart"/>
            <w:r>
              <w:rPr>
                <w:rFonts w:ascii="Calibri" w:eastAsia="Times New Roman" w:hAnsi="Calibri" w:cs="Times New Roman"/>
                <w:color w:val="000000"/>
                <w:lang w:eastAsia="en-GB"/>
              </w:rPr>
              <w:t>At</w:t>
            </w:r>
            <w:proofErr w:type="gramEnd"/>
            <w:r>
              <w:rPr>
                <w:rFonts w:ascii="Calibri" w:eastAsia="Times New Roman" w:hAnsi="Calibri" w:cs="Times New Roman"/>
                <w:color w:val="000000"/>
                <w:lang w:eastAsia="en-GB"/>
              </w:rPr>
              <w:t xml:space="preserve"> Header </w:t>
            </w:r>
            <w:r w:rsidR="00DC0386">
              <w:rPr>
                <w:rFonts w:ascii="Calibri" w:eastAsia="Times New Roman" w:hAnsi="Calibri" w:cs="Times New Roman"/>
                <w:color w:val="000000"/>
                <w:lang w:eastAsia="en-GB"/>
              </w:rPr>
              <w:t xml:space="preserve">and </w:t>
            </w:r>
            <w:r w:rsidR="001C46E6">
              <w:rPr>
                <w:rFonts w:ascii="Calibri" w:eastAsia="Times New Roman" w:hAnsi="Calibri" w:cs="Times New Roman"/>
                <w:color w:val="000000"/>
                <w:lang w:eastAsia="en-GB"/>
              </w:rPr>
              <w:t xml:space="preserve">Item </w:t>
            </w:r>
            <w:r>
              <w:rPr>
                <w:rFonts w:ascii="Calibri" w:eastAsia="Times New Roman" w:hAnsi="Calibri" w:cs="Times New Roman"/>
                <w:color w:val="000000"/>
                <w:lang w:eastAsia="en-GB"/>
              </w:rPr>
              <w:t>Level</w:t>
            </w:r>
            <w:r w:rsidR="00B41436">
              <w:rPr>
                <w:rFonts w:ascii="Calibri" w:eastAsia="Times New Roman" w:hAnsi="Calibri" w:cs="Times New Roman"/>
                <w:color w:val="000000"/>
                <w:lang w:eastAsia="en-GB"/>
              </w:rPr>
              <w:t xml:space="preserve"> 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77777777" w:rsidR="006E4266" w:rsidRDefault="006E4266" w:rsidP="00E54E9A">
            <w:pPr>
              <w:spacing w:after="0" w:line="240" w:lineRule="auto"/>
              <w:rPr>
                <w:rFonts w:ascii="Calibri" w:eastAsia="Times New Roman" w:hAnsi="Calibri" w:cs="Times New Roman"/>
                <w:color w:val="000000"/>
                <w:lang w:eastAsia="en-GB"/>
              </w:rPr>
            </w:pP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27A3FA05"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w:t>
            </w:r>
            <w:r w:rsidR="00B41F80">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w:t>
            </w:r>
            <w:r w:rsidR="00B41F80">
              <w:rPr>
                <w:rFonts w:ascii="Calibri" w:eastAsia="Times New Roman" w:hAnsi="Calibri" w:cs="Times New Roman"/>
                <w:color w:val="000000"/>
                <w:lang w:eastAsia="en-GB"/>
              </w:rPr>
              <w:t>09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2B1582A6" w:rsidR="008A39CE" w:rsidRPr="005D56B1" w:rsidRDefault="0081100B">
            <w:pPr>
              <w:spacing w:after="0" w:line="240" w:lineRule="auto"/>
              <w:rPr>
                <w:rFonts w:ascii="Calibri" w:eastAsia="Times New Roman" w:hAnsi="Calibri" w:cs="Times New Roman"/>
                <w:color w:val="000000"/>
                <w:lang w:eastAsia="en-GB"/>
              </w:rPr>
            </w:pPr>
            <w:commentRangeStart w:id="0"/>
            <w:commentRangeStart w:id="1"/>
            <w:r>
              <w:rPr>
                <w:rFonts w:ascii="Calibri" w:eastAsia="Times New Roman" w:hAnsi="Calibri" w:cs="Times New Roman"/>
                <w:color w:val="000000"/>
                <w:lang w:val="en-US" w:eastAsia="en-GB"/>
              </w:rPr>
              <w:t>1</w:t>
            </w:r>
            <w:r w:rsidR="00B41F80">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5C6201">
              <w:rPr>
                <w:rFonts w:ascii="Calibri" w:eastAsia="Times New Roman" w:hAnsi="Calibri" w:cs="Times New Roman"/>
                <w:color w:val="000000"/>
                <w:lang w:val="en-US" w:eastAsia="en-GB"/>
              </w:rPr>
              <w:t>09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commentRangeEnd w:id="0"/>
            <w:r w:rsidR="00816CFA">
              <w:rPr>
                <w:rStyle w:val="CommentReference"/>
              </w:rPr>
              <w:commentReference w:id="0"/>
            </w:r>
            <w:commentRangeEnd w:id="1"/>
            <w:r w:rsidR="00B136FC">
              <w:rPr>
                <w:rStyle w:val="CommentReference"/>
              </w:rPr>
              <w:commentReference w:id="1"/>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78329A02"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commentRangeStart w:id="2"/>
            <w:commentRangeStart w:id="3"/>
            <w:r w:rsidRPr="005D56B1">
              <w:rPr>
                <w:rFonts w:ascii="Calibri" w:eastAsia="Times New Roman" w:hAnsi="Calibri" w:cs="Times New Roman"/>
                <w:color w:val="000000"/>
                <w:lang w:eastAsia="en-GB"/>
              </w:rPr>
              <w:t>Home use and free circulation</w:t>
            </w:r>
            <w:commentRangeEnd w:id="2"/>
            <w:r w:rsidR="00816CFA">
              <w:rPr>
                <w:rStyle w:val="CommentReference"/>
              </w:rPr>
              <w:commentReference w:id="2"/>
            </w:r>
            <w:commentRangeEnd w:id="3"/>
            <w:r w:rsidR="00C10657">
              <w:rPr>
                <w:rFonts w:ascii="Calibri" w:eastAsia="Times New Roman" w:hAnsi="Calibri" w:cs="Times New Roman"/>
                <w:color w:val="000000"/>
                <w:lang w:eastAsia="en-GB"/>
              </w:rPr>
              <w:t xml:space="preserve"> with no previous procedure</w:t>
            </w:r>
            <w:r w:rsidR="00B136FC">
              <w:rPr>
                <w:rStyle w:val="CommentReference"/>
              </w:rPr>
              <w:commentReference w:id="3"/>
            </w:r>
          </w:p>
        </w:tc>
        <w:tc>
          <w:tcPr>
            <w:tcW w:w="1810" w:type="pct"/>
          </w:tcPr>
          <w:p w14:paraId="4FC93CD9"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7630283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082FE6D"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2C67639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1564FA24" w14:textId="77777777" w:rsidR="004144CC" w:rsidRDefault="004144CC">
            <w:pPr>
              <w:spacing w:after="0" w:line="240" w:lineRule="auto"/>
              <w:rPr>
                <w:rFonts w:ascii="Calibri" w:eastAsia="Times New Roman" w:hAnsi="Calibri" w:cs="Times New Roman"/>
                <w:color w:val="000000"/>
                <w:lang w:eastAsia="en-GB"/>
              </w:rPr>
            </w:pPr>
          </w:p>
          <w:p w14:paraId="5DDCFFD5"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83470C">
              <w:rPr>
                <w:rFonts w:ascii="Calibri" w:eastAsia="Times New Roman" w:hAnsi="Calibri" w:cs="Times New Roman"/>
                <w:color w:val="000000"/>
                <w:lang w:eastAsia="en-GB"/>
              </w:rPr>
              <w:t>00</w:t>
            </w:r>
            <w:r>
              <w:rPr>
                <w:rFonts w:ascii="Calibri" w:eastAsia="Times New Roman" w:hAnsi="Calibri" w:cs="Times New Roman"/>
                <w:color w:val="000000"/>
                <w:lang w:eastAsia="en-GB"/>
              </w:rPr>
              <w:t xml:space="preserve"> into</w:t>
            </w:r>
          </w:p>
          <w:p w14:paraId="024F7689"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3D830551"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66FB9F6"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16D2B76"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428FCA0" w14:textId="77777777" w:rsidR="004144CC"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commentRangeStart w:id="4"/>
            <w:commentRangeStart w:id="5"/>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324A7300" w14:textId="3A3E4005" w:rsidR="00D67731" w:rsidRDefault="003B1DAC" w:rsidP="00D4415E">
            <w:pPr>
              <w:spacing w:after="0" w:line="240" w:lineRule="auto"/>
            </w:pPr>
            <w:r w:rsidRPr="00F46B08">
              <w:t>YDCR8</w:t>
            </w:r>
            <w:commentRangeStart w:id="6"/>
            <w:commentRangeStart w:id="7"/>
            <w:r w:rsidR="00347F2C" w:rsidRPr="00F151F6">
              <w:rPr>
                <w:rFonts w:ascii="Calibri" w:eastAsia="Times New Roman" w:hAnsi="Calibri" w:cs="Times New Roman"/>
                <w:color w:val="000000"/>
                <w:lang w:eastAsia="en-GB"/>
              </w:rPr>
              <w:t>GB387345516000</w:t>
            </w:r>
            <w:commentRangeEnd w:id="6"/>
            <w:r w:rsidR="00347F2C">
              <w:rPr>
                <w:rStyle w:val="CommentReference"/>
              </w:rPr>
              <w:commentReference w:id="6"/>
            </w:r>
            <w:commentRangeEnd w:id="7"/>
            <w:r w:rsidR="00E25749">
              <w:rPr>
                <w:rFonts w:ascii="Calibri" w:eastAsia="Times New Roman" w:hAnsi="Calibri" w:cs="Times New Roman"/>
                <w:color w:val="000000"/>
                <w:lang w:eastAsia="en-GB"/>
              </w:rPr>
              <w:t xml:space="preserve"> </w:t>
            </w:r>
            <w:r w:rsidR="00347F2C">
              <w:rPr>
                <w:rStyle w:val="CommentReference"/>
              </w:rPr>
              <w:commentReference w:id="7"/>
            </w:r>
            <w:commentRangeStart w:id="8"/>
            <w:commentRangeStart w:id="9"/>
            <w:commentRangeEnd w:id="8"/>
            <w:r w:rsidR="005C1AE6">
              <w:rPr>
                <w:rStyle w:val="CommentReference"/>
              </w:rPr>
              <w:commentReference w:id="8"/>
            </w:r>
            <w:commentRangeEnd w:id="9"/>
            <w:r w:rsidR="00726FD5">
              <w:rPr>
                <w:rStyle w:val="CommentReference"/>
              </w:rPr>
              <w:commentReference w:id="9"/>
            </w:r>
            <w:r w:rsidRPr="00F46B08">
              <w:t>-12345</w:t>
            </w:r>
            <w:commentRangeEnd w:id="4"/>
          </w:p>
          <w:p w14:paraId="1854DF2D" w14:textId="77777777" w:rsidR="00D67731" w:rsidRDefault="00D67731" w:rsidP="00D4415E">
            <w:pPr>
              <w:spacing w:after="0" w:line="240" w:lineRule="auto"/>
            </w:pPr>
          </w:p>
          <w:p w14:paraId="7951086C" w14:textId="77777777" w:rsidR="00D67731" w:rsidRDefault="00D67731" w:rsidP="00D4415E">
            <w:pPr>
              <w:spacing w:after="0" w:line="240" w:lineRule="auto"/>
            </w:pPr>
          </w:p>
          <w:p w14:paraId="6822DE3A" w14:textId="77777777" w:rsidR="00C36318" w:rsidRDefault="00C36318" w:rsidP="00C363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ZMCR</w:t>
            </w:r>
            <w:r w:rsidRPr="00065C25">
              <w:rPr>
                <w:rFonts w:ascii="Calibri" w:eastAsia="Times New Roman" w:hAnsi="Calibri" w:cs="Times New Roman"/>
                <w:color w:val="000000"/>
                <w:lang w:eastAsia="en-GB"/>
              </w:rPr>
              <w:t>GB/1234-99999886JC</w:t>
            </w:r>
            <w:r>
              <w:rPr>
                <w:rFonts w:ascii="Calibri" w:eastAsia="Times New Roman" w:hAnsi="Calibri" w:cs="Times New Roman"/>
                <w:color w:val="000000"/>
                <w:lang w:eastAsia="en-GB"/>
              </w:rPr>
              <w:t>P-1</w:t>
            </w:r>
          </w:p>
          <w:p w14:paraId="49DD85A1" w14:textId="77777777" w:rsidR="00D67731" w:rsidRDefault="00D67731" w:rsidP="00D4415E">
            <w:pPr>
              <w:spacing w:after="0" w:line="240" w:lineRule="auto"/>
            </w:pPr>
          </w:p>
          <w:p w14:paraId="4B18E809" w14:textId="4806D9C7" w:rsidR="00D67731" w:rsidRDefault="005C1AE6" w:rsidP="00D4415E">
            <w:pPr>
              <w:spacing w:after="0" w:line="240" w:lineRule="auto"/>
            </w:pPr>
            <w:r>
              <w:rPr>
                <w:rStyle w:val="CommentReference"/>
              </w:rPr>
              <w:commentReference w:id="4"/>
            </w:r>
            <w:commentRangeEnd w:id="5"/>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003455" w:rsidP="00D4415E">
            <w:pPr>
              <w:spacing w:after="0" w:line="240" w:lineRule="auto"/>
              <w:rPr>
                <w:rFonts w:ascii="Calibri" w:eastAsia="Times New Roman" w:hAnsi="Calibri" w:cs="Times New Roman"/>
                <w:color w:val="000000"/>
                <w:lang w:eastAsia="en-GB"/>
              </w:rPr>
            </w:pPr>
            <w:r>
              <w:rPr>
                <w:rStyle w:val="CommentReference"/>
              </w:rPr>
              <w:commentReference w:id="5"/>
            </w: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commentRangeStart w:id="10"/>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commentRangeEnd w:id="10"/>
            <w:r w:rsidR="005C1AE6">
              <w:rPr>
                <w:rStyle w:val="CommentReference"/>
              </w:rPr>
              <w:commentReference w:id="10"/>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43830235" w14:textId="0418A8E3" w:rsidR="00021FA1" w:rsidRPr="005D56B1" w:rsidRDefault="0081100B" w:rsidP="00021FA1">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 xml:space="preserve">Mapping for </w:t>
            </w:r>
            <w:r w:rsidR="00021FA1" w:rsidRPr="005D56B1">
              <w:rPr>
                <w:rFonts w:ascii="Calibri" w:eastAsia="Times New Roman" w:hAnsi="Calibri" w:cs="Times New Roman"/>
                <w:color w:val="000000"/>
                <w:lang w:val="en-US" w:eastAsia="en-GB"/>
              </w:rPr>
              <w:t>Y</w:t>
            </w:r>
            <w:r w:rsidR="00021FA1">
              <w:rPr>
                <w:rFonts w:ascii="Calibri" w:eastAsia="Times New Roman" w:hAnsi="Calibri" w:cs="Times New Roman"/>
                <w:color w:val="000000"/>
                <w:lang w:val="en-US" w:eastAsia="en-GB"/>
              </w:rPr>
              <w:t>SDE</w:t>
            </w:r>
            <w:r w:rsidR="00021FA1" w:rsidRPr="00F46B08">
              <w:t>18GBJJR7T7G1A6D5R6</w:t>
            </w:r>
            <w:r w:rsidR="00021FA1">
              <w:rPr>
                <w:rFonts w:ascii="Calibri" w:eastAsia="Times New Roman" w:hAnsi="Calibri" w:cs="Times New Roman"/>
                <w:color w:val="000000"/>
                <w:lang w:val="en-US" w:eastAsia="en-GB"/>
              </w:rPr>
              <w:t>-1</w:t>
            </w:r>
          </w:p>
          <w:p w14:paraId="44C84E5E" w14:textId="3FFFBC6D" w:rsidR="0081100B" w:rsidRPr="00A0056F" w:rsidRDefault="0081100B" w:rsidP="0081100B">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o</w:t>
            </w:r>
            <w:proofErr w:type="spellStart"/>
            <w:r>
              <w:rPr>
                <w:rFonts w:ascii="Calibri" w:eastAsia="Times New Roman" w:hAnsi="Calibri" w:cs="Times New Roman"/>
                <w:color w:val="000000"/>
                <w:lang w:val="en-US" w:eastAsia="en-GB"/>
              </w:rPr>
              <w:t>nly</w:t>
            </w:r>
            <w:proofErr w:type="spellEnd"/>
          </w:p>
          <w:p w14:paraId="5373429D" w14:textId="77777777" w:rsidR="0081100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3C64AC70"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D38286A"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6E7361A4" w14:textId="77777777" w:rsidR="0081100B" w:rsidRPr="00E522DD" w:rsidRDefault="0081100B" w:rsidP="0081100B">
            <w:pPr>
              <w:spacing w:after="0" w:line="240" w:lineRule="auto"/>
              <w:rPr>
                <w:rFonts w:eastAsia="Times New Roman" w:cs="Times New Roman"/>
                <w:color w:val="000000"/>
                <w:lang w:val="en-US" w:eastAsia="en-GB"/>
              </w:rPr>
            </w:pPr>
          </w:p>
          <w:p w14:paraId="5B75C996" w14:textId="77777777" w:rsidR="0081100B" w:rsidRPr="00E522DD" w:rsidRDefault="00A0056F"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SDE</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50C366D1"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34C4C45"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5116E5EE" w14:textId="77777777" w:rsidR="0081100B" w:rsidRPr="00E522DD" w:rsidRDefault="0081100B" w:rsidP="0081100B">
            <w:pPr>
              <w:spacing w:after="0" w:line="240" w:lineRule="auto"/>
              <w:rPr>
                <w:rFonts w:eastAsia="Times New Roman" w:cs="Times New Roman"/>
                <w:color w:val="000000"/>
                <w:lang w:val="en-US" w:eastAsia="en-GB"/>
              </w:rPr>
            </w:pPr>
          </w:p>
          <w:p w14:paraId="767FC6D5" w14:textId="0649AF96" w:rsidR="0081100B" w:rsidRPr="00021FA1" w:rsidRDefault="00021FA1" w:rsidP="0081100B">
            <w:pPr>
              <w:spacing w:after="0" w:line="240" w:lineRule="auto"/>
              <w:rPr>
                <w:rFonts w:ascii="Calibri" w:eastAsia="Times New Roman" w:hAnsi="Calibri" w:cs="Times New Roman"/>
                <w:color w:val="000000"/>
                <w:highlight w:val="yellow"/>
                <w:lang w:val="en-US" w:eastAsia="en-GB"/>
              </w:rPr>
            </w:pPr>
            <w:r w:rsidRPr="00F46B08">
              <w:t>18GBJJR7T7G1A6D5R6</w:t>
            </w:r>
            <w:r>
              <w:t xml:space="preserve"> </w:t>
            </w:r>
            <w:r w:rsidR="0081100B" w:rsidRPr="00E522DD">
              <w:rPr>
                <w:rFonts w:eastAsia="Times New Roman" w:cs="Times New Roman"/>
                <w:color w:val="000000"/>
                <w:lang w:val="en-US" w:eastAsia="en-GB"/>
              </w:rPr>
              <w:t xml:space="preserve">into </w:t>
            </w:r>
          </w:p>
          <w:p w14:paraId="1EFBBE62"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3AC389BF" w14:textId="77777777" w:rsidR="0081100B" w:rsidRPr="00E522DD" w:rsidRDefault="0081100B" w:rsidP="0081100B">
            <w:pPr>
              <w:spacing w:after="0" w:line="240" w:lineRule="auto"/>
              <w:rPr>
                <w:rFonts w:eastAsia="Times New Roman" w:cs="Times New Roman"/>
                <w:color w:val="000000"/>
                <w:lang w:val="en-US" w:eastAsia="en-GB"/>
              </w:rPr>
            </w:pPr>
          </w:p>
          <w:p w14:paraId="7A883D8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7AE29E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4F8A8179"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lastRenderedPageBreak/>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1C3573" w:rsidRDefault="00795819" w:rsidP="00795819">
            <w:pPr>
              <w:spacing w:after="0" w:line="240" w:lineRule="auto"/>
              <w:rPr>
                <w:rFonts w:eastAsia="Times New Roman" w:cs="Times New Roman"/>
                <w:color w:val="000000"/>
                <w:lang w:eastAsia="en-GB"/>
              </w:rPr>
            </w:pPr>
            <w:proofErr w:type="gramStart"/>
            <w:r w:rsidRPr="001C3573">
              <w:rPr>
                <w:rFonts w:eastAsia="Times New Roman" w:cs="Times New Roman"/>
                <w:color w:val="000000"/>
                <w:lang w:eastAsia="en-GB"/>
              </w:rPr>
              <w:t>00500  into</w:t>
            </w:r>
            <w:proofErr w:type="gramEnd"/>
          </w:p>
          <w:p w14:paraId="046CE7D0"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6105D61A"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7F37E7C"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StatementCode</w:t>
            </w:r>
            <w:proofErr w:type="spellEnd"/>
          </w:p>
          <w:p w14:paraId="13482920" w14:textId="77777777" w:rsidR="00795819" w:rsidRPr="001C3573" w:rsidRDefault="00795819" w:rsidP="00795819">
            <w:pPr>
              <w:spacing w:after="0" w:line="240" w:lineRule="auto"/>
              <w:rPr>
                <w:rFonts w:eastAsia="Times New Roman" w:cs="Times New Roman"/>
                <w:color w:val="000000"/>
                <w:lang w:eastAsia="en-GB"/>
              </w:rPr>
            </w:pPr>
          </w:p>
          <w:p w14:paraId="525E6E71"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IMPORTER into</w:t>
            </w:r>
          </w:p>
          <w:p w14:paraId="0BBFB946"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55336C33"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0CABC17" w14:textId="77777777" w:rsidR="008A39CE" w:rsidRPr="001C3573" w:rsidRDefault="00795819" w:rsidP="00795819">
            <w:r w:rsidRPr="001C3573">
              <w:rPr>
                <w:rFonts w:eastAsia="Times New Roman" w:cs="Times New Roman"/>
                <w:color w:val="000000"/>
                <w:lang w:eastAsia="en-GB"/>
              </w:rPr>
              <w:t>/</w:t>
            </w:r>
            <w:r w:rsidRPr="001C3573">
              <w:t xml:space="preserve"> </w:t>
            </w:r>
            <w:proofErr w:type="spellStart"/>
            <w:r w:rsidRPr="001C3573">
              <w:rPr>
                <w:rFonts w:eastAsia="Times New Roman" w:cs="Times New Roman"/>
                <w:color w:val="000000"/>
                <w:lang w:eastAsia="en-GB"/>
              </w:rPr>
              <w:t>StatementDescription</w:t>
            </w:r>
            <w:proofErr w:type="spellEnd"/>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75D745D2"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Pr="00251831">
              <w:rPr>
                <w:rFonts w:ascii="Calibri" w:eastAsia="Times New Roman" w:hAnsi="Calibri" w:cs="Times New Roman"/>
                <w:color w:val="000000"/>
                <w:lang w:eastAsia="en-GB"/>
              </w:rPr>
              <w:t>GBSDE</w:t>
            </w:r>
            <w:commentRangeStart w:id="11"/>
            <w:commentRangeStart w:id="12"/>
            <w:commentRangeStart w:id="13"/>
            <w:r w:rsidR="00970C16" w:rsidRPr="00970C16">
              <w:rPr>
                <w:rFonts w:ascii="Calibri" w:eastAsia="Times New Roman" w:hAnsi="Calibri" w:cs="Times New Roman"/>
                <w:color w:val="000000"/>
                <w:lang w:eastAsia="en-GB"/>
              </w:rPr>
              <w:t>GB02511516543</w:t>
            </w:r>
            <w:commentRangeEnd w:id="11"/>
            <w:r w:rsidR="001759B7">
              <w:rPr>
                <w:rStyle w:val="CommentReference"/>
              </w:rPr>
              <w:commentReference w:id="11"/>
            </w:r>
            <w:commentRangeEnd w:id="12"/>
            <w:r w:rsidR="002F1D87">
              <w:rPr>
                <w:rFonts w:ascii="Calibri" w:eastAsia="Times New Roman" w:hAnsi="Calibri" w:cs="Times New Roman"/>
                <w:color w:val="000000"/>
                <w:lang w:eastAsia="en-GB"/>
              </w:rPr>
              <w:t>2</w:t>
            </w:r>
            <w:r w:rsidR="001759B7">
              <w:rPr>
                <w:rStyle w:val="CommentReference"/>
              </w:rPr>
              <w:commentReference w:id="12"/>
            </w:r>
            <w:commentRangeEnd w:id="13"/>
            <w:r w:rsidR="005C1AE6">
              <w:rPr>
                <w:rStyle w:val="CommentReference"/>
              </w:rPr>
              <w:commentReference w:id="13"/>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5F2C15A7" w14:textId="546D31B3"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251831">
              <w:rPr>
                <w:rFonts w:ascii="Calibri" w:eastAsia="Times New Roman" w:hAnsi="Calibri" w:cs="Times New Roman"/>
                <w:color w:val="000000"/>
                <w:lang w:eastAsia="en-GB"/>
              </w:rPr>
              <w:t>GBAEOC</w:t>
            </w:r>
            <w:commentRangeStart w:id="14"/>
            <w:commentRangeStart w:id="15"/>
            <w:commentRangeStart w:id="16"/>
            <w:r w:rsidR="002F1D87" w:rsidRPr="002F1D87">
              <w:rPr>
                <w:rFonts w:ascii="Calibri" w:eastAsia="Times New Roman" w:hAnsi="Calibri" w:cs="Times New Roman"/>
                <w:color w:val="000000"/>
                <w:lang w:eastAsia="en-GB"/>
              </w:rPr>
              <w:t>GB025115165432</w:t>
            </w:r>
            <w:commentRangeEnd w:id="14"/>
            <w:r w:rsidR="00181AA8">
              <w:rPr>
                <w:rStyle w:val="CommentReference"/>
              </w:rPr>
              <w:commentReference w:id="14"/>
            </w:r>
            <w:commentRangeEnd w:id="15"/>
            <w:r w:rsidR="00181AA8">
              <w:rPr>
                <w:rStyle w:val="CommentReference"/>
              </w:rPr>
              <w:commentReference w:id="15"/>
            </w:r>
            <w:commentRangeEnd w:id="16"/>
            <w:r w:rsidR="005C1AE6">
              <w:rPr>
                <w:rStyle w:val="CommentReference"/>
              </w:rPr>
              <w:commentReference w:id="16"/>
            </w:r>
            <w:r w:rsidR="008A39CE" w:rsidRPr="005D56B1">
              <w:rPr>
                <w:rFonts w:ascii="Calibri" w:eastAsia="Times New Roman" w:hAnsi="Calibri" w:cs="Times New Roman"/>
                <w:color w:val="000000"/>
                <w:lang w:eastAsia="en-GB"/>
              </w:rPr>
              <w:br/>
            </w:r>
          </w:p>
          <w:p w14:paraId="3947A360" w14:textId="77777777" w:rsidR="00251831" w:rsidRDefault="00251831">
            <w:pPr>
              <w:spacing w:after="0" w:line="240" w:lineRule="auto"/>
              <w:rPr>
                <w:rFonts w:ascii="Calibri" w:eastAsia="Times New Roman" w:hAnsi="Calibri" w:cs="Times New Roman"/>
                <w:color w:val="000000"/>
                <w:lang w:eastAsia="en-GB"/>
              </w:rPr>
            </w:pP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26BB8613" w14:textId="434A812F"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C506</w:t>
            </w:r>
            <w:r w:rsidR="00B00860" w:rsidRPr="00B00860">
              <w:rPr>
                <w:rFonts w:ascii="Calibri" w:eastAsia="Times New Roman" w:hAnsi="Calibri" w:cs="Times New Roman"/>
                <w:color w:val="000000"/>
                <w:lang w:eastAsia="en-GB"/>
              </w:rPr>
              <w:t>GBDPO</w:t>
            </w:r>
            <w:r w:rsidR="00DF69F1" w:rsidRPr="00DF69F1">
              <w:rPr>
                <w:rFonts w:eastAsia="Times New Roman" w:cs="Times New Roman"/>
                <w:color w:val="000000"/>
                <w:lang w:eastAsia="en-GB"/>
              </w:rPr>
              <w:t>5492828</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77777777"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81100B" w:rsidRPr="00772C7E">
              <w:rPr>
                <w:rFonts w:ascii="Calibri" w:eastAsia="Times New Roman" w:hAnsi="Calibri" w:cs="Times New Roman"/>
                <w:color w:val="000000"/>
                <w:lang w:eastAsia="en-GB"/>
              </w:rPr>
              <w:t>18</w:t>
            </w:r>
            <w:r w:rsidRPr="00772C7E">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09</w:t>
            </w:r>
            <w:r w:rsidRPr="00772C7E">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2018</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77777777"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6F8C50A3" w:rsidR="00E24CFA" w:rsidRDefault="00E24CFA" w:rsidP="00E24CFA">
            <w:pPr>
              <w:spacing w:after="0" w:line="240" w:lineRule="auto"/>
              <w:rPr>
                <w:rFonts w:ascii="Calibri" w:eastAsia="Times New Roman" w:hAnsi="Calibri" w:cs="Times New Roman"/>
                <w:color w:val="000000"/>
                <w:lang w:eastAsia="en-GB"/>
              </w:rPr>
            </w:pPr>
            <w:commentRangeStart w:id="17"/>
            <w:commentRangeStart w:id="18"/>
            <w:r>
              <w:rPr>
                <w:rFonts w:ascii="Calibri" w:eastAsia="Times New Roman" w:hAnsi="Calibri" w:cs="Times New Roman"/>
                <w:color w:val="000000"/>
                <w:lang w:eastAsia="en-GB"/>
              </w:rPr>
              <w:t>Y02403000/15</w:t>
            </w:r>
            <w:commentRangeEnd w:id="17"/>
            <w:r w:rsidR="005C1AE6">
              <w:rPr>
                <w:rStyle w:val="CommentReference"/>
              </w:rPr>
              <w:commentReference w:id="17"/>
            </w:r>
            <w:commentRangeEnd w:id="18"/>
            <w:r w:rsidR="00211DD0">
              <w:rPr>
                <w:rStyle w:val="CommentReference"/>
              </w:rPr>
              <w:commentReference w:id="18"/>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17889957" w:rsidR="007139AF" w:rsidRDefault="006C4A94">
            <w:pPr>
              <w:spacing w:after="0" w:line="240" w:lineRule="auto"/>
              <w:rPr>
                <w:rFonts w:ascii="Calibri" w:eastAsia="Times New Roman" w:hAnsi="Calibri" w:cs="Times New Roman"/>
                <w:color w:val="000000"/>
                <w:lang w:eastAsia="en-GB"/>
              </w:rPr>
            </w:pPr>
            <w:commentRangeStart w:id="19"/>
            <w:commentRangeStart w:id="20"/>
            <w:r>
              <w:rPr>
                <w:rFonts w:ascii="Calibri" w:eastAsia="Times New Roman" w:hAnsi="Calibri" w:cs="Times New Roman"/>
                <w:color w:val="000000"/>
                <w:lang w:eastAsia="en-GB"/>
              </w:rPr>
              <w:lastRenderedPageBreak/>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AE</w:t>
            </w:r>
          </w:p>
          <w:p w14:paraId="3678B97B" w14:textId="77777777" w:rsidR="00CD2952" w:rsidRDefault="00CD2952">
            <w:pPr>
              <w:spacing w:after="0" w:line="240" w:lineRule="auto"/>
              <w:rPr>
                <w:rFonts w:ascii="Calibri" w:eastAsia="Times New Roman" w:hAnsi="Calibri" w:cs="Times New Roman"/>
                <w:color w:val="000000"/>
                <w:lang w:eastAsia="en-GB"/>
              </w:rPr>
            </w:pP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4E389985" w14:textId="14967D2A" w:rsidR="00CD2952" w:rsidRDefault="0069606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commentRangeEnd w:id="19"/>
            <w:r w:rsidR="005C1AE6">
              <w:rPr>
                <w:rStyle w:val="CommentReference"/>
              </w:rPr>
              <w:commentReference w:id="19"/>
            </w:r>
            <w:commentRangeEnd w:id="20"/>
            <w:r>
              <w:rPr>
                <w:rStyle w:val="CommentReference"/>
              </w:rPr>
              <w:commentReference w:id="20"/>
            </w: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lastRenderedPageBreak/>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6C4C7704" w:rsidR="00932454" w:rsidRPr="005D56B1" w:rsidRDefault="00932454" w:rsidP="00E54E9A">
            <w:pPr>
              <w:spacing w:after="0" w:line="240" w:lineRule="auto"/>
              <w:rPr>
                <w:rFonts w:ascii="Calibri" w:eastAsia="Times New Roman" w:hAnsi="Calibri" w:cs="Times New Roman"/>
                <w:color w:val="000000"/>
                <w:lang w:eastAsia="en-GB"/>
              </w:rPr>
            </w:pPr>
          </w:p>
        </w:tc>
        <w:tc>
          <w:tcPr>
            <w:tcW w:w="1810" w:type="pct"/>
          </w:tcPr>
          <w:p w14:paraId="2F12D8AB" w14:textId="45555CDF" w:rsidR="0081100B" w:rsidRPr="00251831" w:rsidRDefault="0081100B" w:rsidP="0081100B">
            <w:pPr>
              <w:spacing w:after="0" w:line="240" w:lineRule="auto"/>
              <w:rPr>
                <w:rFonts w:ascii="Calibri" w:eastAsia="Times New Roman" w:hAnsi="Calibri" w:cs="Times New Roman"/>
                <w:color w:val="000000"/>
                <w:lang w:eastAsia="en-GB"/>
              </w:rPr>
            </w:pPr>
            <w:proofErr w:type="gramStart"/>
            <w:r>
              <w:rPr>
                <w:rFonts w:eastAsia="Times New Roman" w:cs="Times New Roman"/>
                <w:color w:val="000000"/>
                <w:lang w:eastAsia="en-GB"/>
              </w:rPr>
              <w:lastRenderedPageBreak/>
              <w:t>Mapping  for</w:t>
            </w:r>
            <w:proofErr w:type="gramEnd"/>
            <w:r>
              <w:rPr>
                <w:rFonts w:eastAsia="Times New Roman" w:cs="Times New Roman"/>
                <w:color w:val="000000"/>
                <w:lang w:eastAsia="en-GB"/>
              </w:rPr>
              <w:t xml:space="preserve"> </w:t>
            </w:r>
            <w:r w:rsidR="002E0870">
              <w:rPr>
                <w:rFonts w:ascii="Calibri" w:eastAsia="Times New Roman" w:hAnsi="Calibri" w:cs="Times New Roman"/>
                <w:color w:val="000000"/>
                <w:lang w:eastAsia="en-GB"/>
              </w:rPr>
              <w:t>C512</w:t>
            </w:r>
            <w:r w:rsidR="002E0870" w:rsidRPr="00251831">
              <w:rPr>
                <w:rFonts w:ascii="Calibri" w:eastAsia="Times New Roman" w:hAnsi="Calibri" w:cs="Times New Roman"/>
                <w:color w:val="000000"/>
                <w:lang w:eastAsia="en-GB"/>
              </w:rPr>
              <w:t>GBSDE</w:t>
            </w:r>
            <w:commentRangeStart w:id="21"/>
            <w:commentRangeStart w:id="22"/>
            <w:r w:rsidR="002F1D87" w:rsidRPr="002F1D87">
              <w:rPr>
                <w:rFonts w:ascii="Calibri" w:eastAsia="Times New Roman" w:hAnsi="Calibri" w:cs="Times New Roman"/>
                <w:color w:val="000000"/>
                <w:lang w:eastAsia="en-GB"/>
              </w:rPr>
              <w:t>GB025115165432</w:t>
            </w:r>
            <w:commentRangeEnd w:id="21"/>
            <w:r w:rsidR="002E0870">
              <w:rPr>
                <w:rStyle w:val="CommentReference"/>
              </w:rPr>
              <w:commentReference w:id="21"/>
            </w:r>
            <w:commentRangeEnd w:id="22"/>
            <w:r w:rsidR="002E0870">
              <w:rPr>
                <w:rStyle w:val="CommentReference"/>
              </w:rPr>
              <w:commentReference w:id="22"/>
            </w:r>
          </w:p>
          <w:p w14:paraId="010EF436"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35BB7829" w14:textId="77777777" w:rsidR="00E72E2B" w:rsidRDefault="00E72E2B" w:rsidP="00E72E2B">
            <w:pPr>
              <w:spacing w:after="0" w:line="240" w:lineRule="auto"/>
              <w:rPr>
                <w:rFonts w:eastAsia="Times New Roman" w:cs="Times New Roman"/>
                <w:color w:val="000000"/>
                <w:highlight w:val="yellow"/>
                <w:lang w:eastAsia="en-GB"/>
              </w:rPr>
            </w:pPr>
          </w:p>
          <w:p w14:paraId="73FD8DBE"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C</w:t>
            </w:r>
            <w:r w:rsidR="00E72E2B" w:rsidRPr="00CE125E">
              <w:rPr>
                <w:rFonts w:eastAsia="Times New Roman" w:cs="Times New Roman"/>
                <w:color w:val="000000"/>
                <w:lang w:eastAsia="en-GB"/>
              </w:rPr>
              <w:t xml:space="preserve"> into</w:t>
            </w:r>
          </w:p>
          <w:p w14:paraId="613396F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332DBE5"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12A9E16"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FF66D0" w14:textId="77777777" w:rsidR="00E72E2B" w:rsidRPr="00CE125E" w:rsidRDefault="00E72E2B" w:rsidP="00E72E2B">
            <w:pPr>
              <w:spacing w:after="0" w:line="240" w:lineRule="auto"/>
              <w:rPr>
                <w:rFonts w:eastAsia="Times New Roman" w:cs="Times New Roman"/>
                <w:color w:val="000000"/>
                <w:lang w:eastAsia="en-GB"/>
              </w:rPr>
            </w:pPr>
          </w:p>
          <w:p w14:paraId="33183BF0"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512</w:t>
            </w:r>
            <w:r w:rsidR="00E72E2B" w:rsidRPr="00CE125E">
              <w:rPr>
                <w:rFonts w:eastAsia="Times New Roman" w:cs="Times New Roman"/>
                <w:color w:val="000000"/>
                <w:lang w:eastAsia="en-GB"/>
              </w:rPr>
              <w:t xml:space="preserve"> into</w:t>
            </w:r>
          </w:p>
          <w:p w14:paraId="43C04220"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1B59A9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EF8924E"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111B96A" w14:textId="77777777" w:rsidR="00E72E2B" w:rsidRDefault="00E72E2B" w:rsidP="00E72E2B">
            <w:pPr>
              <w:spacing w:after="0" w:line="240" w:lineRule="auto"/>
              <w:rPr>
                <w:rFonts w:eastAsia="Times New Roman" w:cs="Times New Roman"/>
                <w:color w:val="000000"/>
                <w:lang w:eastAsia="en-GB"/>
              </w:rPr>
            </w:pPr>
          </w:p>
          <w:p w14:paraId="3002F3BF" w14:textId="0F0306A9" w:rsidR="00E72E2B" w:rsidRPr="00CE125E" w:rsidRDefault="002E0870" w:rsidP="00E72E2B">
            <w:pPr>
              <w:spacing w:after="0" w:line="240" w:lineRule="auto"/>
              <w:rPr>
                <w:rFonts w:eastAsia="Times New Roman" w:cs="Times New Roman"/>
                <w:color w:val="000000"/>
                <w:lang w:eastAsia="en-GB"/>
              </w:rPr>
            </w:pPr>
            <w:r w:rsidRPr="00251831">
              <w:rPr>
                <w:rFonts w:ascii="Calibri" w:eastAsia="Times New Roman" w:hAnsi="Calibri" w:cs="Times New Roman"/>
                <w:color w:val="000000"/>
                <w:lang w:eastAsia="en-GB"/>
              </w:rPr>
              <w:t>GBSDE</w:t>
            </w:r>
            <w:commentRangeStart w:id="23"/>
            <w:commentRangeStart w:id="24"/>
            <w:r w:rsidR="005F2374" w:rsidRPr="005F2374">
              <w:rPr>
                <w:rFonts w:ascii="Calibri" w:eastAsia="Times New Roman" w:hAnsi="Calibri" w:cs="Times New Roman"/>
                <w:color w:val="000000"/>
                <w:lang w:eastAsia="en-GB"/>
              </w:rPr>
              <w:t>GB025115165432</w:t>
            </w:r>
            <w:commentRangeEnd w:id="23"/>
            <w:r>
              <w:rPr>
                <w:rStyle w:val="CommentReference"/>
              </w:rPr>
              <w:commentReference w:id="23"/>
            </w:r>
            <w:commentRangeEnd w:id="24"/>
            <w:r>
              <w:rPr>
                <w:rStyle w:val="CommentReference"/>
              </w:rPr>
              <w:commentReference w:id="24"/>
            </w:r>
            <w:r w:rsidR="00251831">
              <w:rPr>
                <w:rFonts w:ascii="Calibri" w:eastAsia="Times New Roman" w:hAnsi="Calibri" w:cs="Times New Roman"/>
                <w:color w:val="000000"/>
                <w:lang w:eastAsia="en-GB"/>
              </w:rPr>
              <w:t xml:space="preserve"> </w:t>
            </w:r>
            <w:r w:rsidR="00E72E2B" w:rsidRPr="00CE125E">
              <w:rPr>
                <w:rFonts w:eastAsia="Times New Roman" w:cs="Times New Roman"/>
                <w:color w:val="000000"/>
                <w:lang w:eastAsia="en-GB"/>
              </w:rPr>
              <w:t>into</w:t>
            </w:r>
          </w:p>
          <w:p w14:paraId="7C4DB0D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B86FD4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4AE80E8" w14:textId="77777777" w:rsidR="00743CF3" w:rsidRPr="00743CF3" w:rsidRDefault="00E72E2B" w:rsidP="002F4FE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7D24AE24" w:rsidR="008A39CE" w:rsidRPr="005D56B1" w:rsidRDefault="0034736C" w:rsidP="00E44784">
            <w:pPr>
              <w:spacing w:after="0" w:line="240" w:lineRule="auto"/>
              <w:rPr>
                <w:rFonts w:ascii="Calibri" w:eastAsia="Times New Roman" w:hAnsi="Calibri" w:cs="Times New Roman"/>
                <w:color w:val="000000"/>
                <w:lang w:eastAsia="en-GB"/>
              </w:rPr>
            </w:pPr>
            <w:r w:rsidRPr="0034736C">
              <w:rPr>
                <w:rFonts w:ascii="Calibri" w:eastAsia="Times New Roman" w:hAnsi="Calibri" w:cs="Times New Roman"/>
                <w:color w:val="000000"/>
                <w:lang w:eastAsia="en-GB"/>
              </w:rPr>
              <w:t>TypeYVlBldUpHeader</w:t>
            </w:r>
            <w:r w:rsidR="003124D4">
              <w:rPr>
                <w:rFonts w:ascii="Calibri" w:eastAsia="Times New Roman" w:hAnsi="Calibri" w:cs="Times New Roman"/>
                <w:color w:val="000000"/>
                <w:lang w:eastAsia="en-GB"/>
              </w:rPr>
              <w:t>15</w:t>
            </w:r>
            <w:r w:rsidR="0059098D">
              <w:rPr>
                <w:rFonts w:ascii="Calibri" w:eastAsia="Times New Roman" w:hAnsi="Calibri" w:cs="Times New Roman"/>
                <w:color w:val="000000"/>
                <w:lang w:eastAsia="en-GB"/>
              </w:rPr>
              <w:t>L</w:t>
            </w:r>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0BDA74C0"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DF69F1" w:rsidRPr="00DF69F1">
              <w:rPr>
                <w:rFonts w:eastAsia="Times New Roman" w:cs="Times New Roman"/>
                <w:color w:val="000000"/>
                <w:lang w:eastAsia="en-GB"/>
              </w:rPr>
              <w:t>5492828</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52CFC54D" w:rsidR="00B0004E" w:rsidRPr="005D56B1" w:rsidRDefault="002B47A0" w:rsidP="00B0004E">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B0004E" w:rsidRPr="005D56B1">
              <w:rPr>
                <w:rFonts w:ascii="Calibri" w:eastAsia="Times New Roman" w:hAnsi="Calibri" w:cs="Times New Roman"/>
                <w:color w:val="000000"/>
                <w:lang w:eastAsia="en-GB"/>
              </w:rPr>
              <w:t>1DAN</w:t>
            </w:r>
            <w:r w:rsidR="002C7F27" w:rsidRPr="00D12841">
              <w:rPr>
                <w:rFonts w:eastAsia="Times New Roman" w:cs="Times New Roman"/>
                <w:color w:val="000000"/>
                <w:lang w:eastAsia="en-GB"/>
              </w:rPr>
              <w:t>8102679</w:t>
            </w:r>
          </w:p>
          <w:p w14:paraId="59DA6FA6" w14:textId="7BF827ED" w:rsidR="002B47A0" w:rsidRPr="005D56B1" w:rsidRDefault="002B47A0"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2BFA2353" w14:textId="77777777" w:rsidR="002B47A0" w:rsidRDefault="002B47A0" w:rsidP="002B47A0">
            <w:pPr>
              <w:spacing w:after="0" w:line="240" w:lineRule="auto"/>
              <w:rPr>
                <w:rFonts w:eastAsia="Times New Roman" w:cs="Times New Roman"/>
                <w:color w:val="000000"/>
                <w:lang w:eastAsia="en-GB"/>
              </w:rPr>
            </w:pPr>
          </w:p>
          <w:p w14:paraId="3629EFD5"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01E29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6E102157" w14:textId="77777777" w:rsidR="002B47A0" w:rsidRPr="00E522DD" w:rsidRDefault="002B47A0" w:rsidP="002B47A0">
            <w:pPr>
              <w:spacing w:after="0" w:line="240" w:lineRule="auto"/>
              <w:rPr>
                <w:rFonts w:eastAsia="Times New Roman" w:cs="Times New Roman"/>
                <w:color w:val="000000"/>
                <w:lang w:eastAsia="en-GB"/>
              </w:rPr>
            </w:pPr>
          </w:p>
          <w:p w14:paraId="7BDBF220"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FE4B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59606F3" w14:textId="77777777" w:rsidR="002B47A0" w:rsidRPr="00E522DD" w:rsidRDefault="002B47A0" w:rsidP="002B47A0">
            <w:pPr>
              <w:spacing w:after="0" w:line="240" w:lineRule="auto"/>
              <w:rPr>
                <w:rFonts w:eastAsia="Times New Roman" w:cs="Times New Roman"/>
                <w:color w:val="000000"/>
                <w:lang w:eastAsia="en-GB"/>
              </w:rPr>
            </w:pPr>
          </w:p>
          <w:p w14:paraId="279579FC" w14:textId="706D8737" w:rsidR="002B47A0" w:rsidRDefault="00407B2A" w:rsidP="002B47A0">
            <w:pPr>
              <w:spacing w:after="0" w:line="240" w:lineRule="auto"/>
              <w:rPr>
                <w:rFonts w:eastAsia="Times New Roman" w:cs="Times New Roman"/>
                <w:color w:val="000000"/>
                <w:lang w:eastAsia="en-GB"/>
              </w:rPr>
            </w:pPr>
            <w:r w:rsidRPr="00407B2A">
              <w:rPr>
                <w:rFonts w:eastAsia="Times New Roman" w:cs="Times New Roman"/>
                <w:color w:val="000000"/>
                <w:lang w:eastAsia="en-GB"/>
              </w:rPr>
              <w:t>5492828</w:t>
            </w:r>
          </w:p>
          <w:p w14:paraId="2C758CFE"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 xml:space="preserve">Eoin </w:t>
            </w:r>
            <w:proofErr w:type="spellStart"/>
            <w:r w:rsidRPr="00F5774B">
              <w:rPr>
                <w:rFonts w:cstheme="minorHAnsi"/>
                <w:color w:val="000000"/>
                <w:sz w:val="24"/>
                <w:szCs w:val="24"/>
              </w:rPr>
              <w:t>Mccullough</w:t>
            </w:r>
            <w:proofErr w:type="spellEnd"/>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F4C53BA"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E34DADD" w14:textId="77777777" w:rsidR="003D3ED0" w:rsidRPr="00E522DD" w:rsidRDefault="003D3ED0" w:rsidP="003D3ED0">
            <w:pPr>
              <w:spacing w:after="0" w:line="240" w:lineRule="auto"/>
              <w:rPr>
                <w:rFonts w:eastAsia="Times New Roman" w:cs="Times New Roman"/>
                <w:color w:val="000000"/>
                <w:lang w:eastAsia="en-GB"/>
              </w:rPr>
            </w:pPr>
          </w:p>
          <w:p w14:paraId="5CBD3763"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6202A868"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B0376A6" w14:textId="77777777" w:rsidR="003D3ED0" w:rsidRDefault="003D3ED0" w:rsidP="003D3ED0">
            <w:pPr>
              <w:spacing w:after="0" w:line="240" w:lineRule="auto"/>
              <w:rPr>
                <w:rFonts w:eastAsia="Times New Roman" w:cs="Times New Roman"/>
                <w:color w:val="000000"/>
                <w:lang w:eastAsia="en-GB"/>
              </w:rPr>
            </w:pPr>
          </w:p>
          <w:p w14:paraId="6EEB821D"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5BEB7B22"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73DFB711" w14:textId="77777777" w:rsidR="003D3ED0" w:rsidRPr="00E522DD" w:rsidRDefault="003D3ED0" w:rsidP="003D3ED0">
            <w:pPr>
              <w:spacing w:after="0" w:line="240" w:lineRule="auto"/>
              <w:rPr>
                <w:rFonts w:eastAsia="Times New Roman" w:cs="Times New Roman"/>
                <w:color w:val="000000"/>
                <w:lang w:eastAsia="en-GB"/>
              </w:rPr>
            </w:pPr>
          </w:p>
          <w:p w14:paraId="687F00B5"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6B4B1191"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39EDE482" w14:textId="77777777" w:rsidR="003D3ED0" w:rsidRDefault="003D3ED0" w:rsidP="003D3ED0">
            <w:pPr>
              <w:spacing w:after="0" w:line="240" w:lineRule="auto"/>
              <w:rPr>
                <w:rFonts w:eastAsia="Times New Roman" w:cs="Times New Roman"/>
                <w:color w:val="000000"/>
                <w:lang w:eastAsia="en-GB"/>
              </w:rPr>
            </w:pPr>
          </w:p>
          <w:p w14:paraId="76641A6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954DC31"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479045CD" w14:textId="77777777" w:rsidR="002C1AF5" w:rsidRPr="00E522DD" w:rsidRDefault="002C1AF5" w:rsidP="002C1AF5">
            <w:pPr>
              <w:spacing w:after="0" w:line="240" w:lineRule="auto"/>
              <w:rPr>
                <w:rFonts w:eastAsia="Times New Roman" w:cs="Times New Roman"/>
                <w:color w:val="000000"/>
                <w:lang w:eastAsia="en-GB"/>
              </w:rPr>
            </w:pPr>
          </w:p>
          <w:p w14:paraId="04D2A903"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47B36699" w14:textId="580B1613" w:rsidR="008A39CE" w:rsidRPr="005D56B1" w:rsidRDefault="005F2374">
            <w:pPr>
              <w:spacing w:after="0" w:line="240" w:lineRule="auto"/>
              <w:rPr>
                <w:rFonts w:ascii="Calibri" w:eastAsia="Times New Roman" w:hAnsi="Calibri" w:cs="Times New Roman"/>
                <w:color w:val="000000"/>
                <w:lang w:eastAsia="en-GB"/>
              </w:rPr>
            </w:pPr>
            <w:commentRangeStart w:id="25"/>
            <w:commentRangeStart w:id="26"/>
            <w:r w:rsidRPr="005F2374">
              <w:rPr>
                <w:rFonts w:ascii="Calibri" w:eastAsia="Times New Roman" w:hAnsi="Calibri" w:cs="Times New Roman"/>
                <w:color w:val="000000"/>
                <w:lang w:eastAsia="en-GB"/>
              </w:rPr>
              <w:t>GB025115165432</w:t>
            </w:r>
            <w:commentRangeEnd w:id="25"/>
            <w:r w:rsidR="002D7B95">
              <w:rPr>
                <w:rStyle w:val="CommentReference"/>
              </w:rPr>
              <w:commentReference w:id="25"/>
            </w:r>
            <w:commentRangeEnd w:id="26"/>
            <w:r w:rsidR="002D7B95">
              <w:rPr>
                <w:rStyle w:val="CommentReference"/>
              </w:rPr>
              <w:commentReference w:id="26"/>
            </w: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2DCA7BC2" w14:textId="29BE8258" w:rsidR="008A39CE" w:rsidRPr="005D56B1" w:rsidRDefault="00035A7C" w:rsidP="00CC021F">
            <w:pPr>
              <w:spacing w:after="0" w:line="240" w:lineRule="auto"/>
              <w:rPr>
                <w:rFonts w:ascii="Calibri" w:eastAsia="Times New Roman" w:hAnsi="Calibri" w:cs="Times New Roman"/>
                <w:color w:val="000000"/>
                <w:lang w:eastAsia="en-GB"/>
              </w:rPr>
            </w:pPr>
            <w:commentRangeStart w:id="27"/>
            <w:commentRangeStart w:id="28"/>
            <w:r w:rsidRPr="00035A7C">
              <w:rPr>
                <w:rFonts w:ascii="Calibri" w:eastAsia="Times New Roman" w:hAnsi="Calibri" w:cs="Times New Roman"/>
                <w:color w:val="000000"/>
                <w:lang w:eastAsia="en-GB"/>
              </w:rPr>
              <w:t>GB025115165432</w:t>
            </w:r>
            <w:commentRangeEnd w:id="27"/>
            <w:r w:rsidR="00347F2C">
              <w:rPr>
                <w:rStyle w:val="CommentReference"/>
              </w:rPr>
              <w:commentReference w:id="27"/>
            </w:r>
            <w:commentRangeEnd w:id="28"/>
            <w:r w:rsidR="00347F2C">
              <w:rPr>
                <w:rStyle w:val="CommentReference"/>
              </w:rPr>
              <w:commentReference w:id="28"/>
            </w: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D56B1" w:rsidRDefault="00F332C8" w:rsidP="00CC021F">
            <w:pPr>
              <w:spacing w:after="0" w:line="240" w:lineRule="auto"/>
            </w:pPr>
            <w:r w:rsidRPr="00E522DD">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proofErr w:type="spellStart"/>
            <w:r>
              <w:t>na</w:t>
            </w:r>
            <w:proofErr w:type="spellEnd"/>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D56B1"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50F550B2"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commentRangeStart w:id="29"/>
            <w:commentRangeStart w:id="30"/>
            <w:commentRangeStart w:id="31"/>
            <w:r w:rsidR="00035A7C" w:rsidRPr="00035A7C">
              <w:rPr>
                <w:rFonts w:ascii="Calibri" w:eastAsia="Times New Roman" w:hAnsi="Calibri" w:cs="Times New Roman"/>
                <w:color w:val="000000"/>
                <w:lang w:eastAsia="en-GB"/>
              </w:rPr>
              <w:t>GB025115165432</w:t>
            </w:r>
            <w:commentRangeEnd w:id="29"/>
            <w:r w:rsidR="00333175">
              <w:rPr>
                <w:rStyle w:val="CommentReference"/>
              </w:rPr>
              <w:commentReference w:id="29"/>
            </w:r>
            <w:commentRangeEnd w:id="30"/>
            <w:r w:rsidR="00333175">
              <w:rPr>
                <w:rStyle w:val="CommentReference"/>
              </w:rPr>
              <w:commentReference w:id="30"/>
            </w:r>
            <w:commentRangeEnd w:id="31"/>
            <w:r w:rsidR="00F035F3">
              <w:rPr>
                <w:rStyle w:val="CommentReference"/>
              </w:rPr>
              <w:commentReference w:id="31"/>
            </w:r>
          </w:p>
          <w:p w14:paraId="61C27223" w14:textId="77777777" w:rsidR="009C3ED9" w:rsidRDefault="009C3ED9" w:rsidP="002F29DF">
            <w:pPr>
              <w:spacing w:after="0" w:line="240" w:lineRule="auto"/>
              <w:rPr>
                <w:rFonts w:ascii="Calibri" w:eastAsia="Times New Roman" w:hAnsi="Calibri" w:cs="Times New Roman"/>
                <w:color w:val="000000"/>
                <w:lang w:eastAsia="en-GB"/>
              </w:rPr>
            </w:pPr>
          </w:p>
          <w:p w14:paraId="7BA194AF" w14:textId="425AC30E"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commentRangeStart w:id="32"/>
            <w:commentRangeStart w:id="33"/>
            <w:commentRangeStart w:id="34"/>
            <w:r w:rsidR="00035A7C" w:rsidRPr="00035A7C">
              <w:rPr>
                <w:rFonts w:ascii="Calibri" w:eastAsia="Times New Roman" w:hAnsi="Calibri" w:cs="Times New Roman"/>
                <w:color w:val="000000"/>
                <w:lang w:eastAsia="en-GB"/>
              </w:rPr>
              <w:t>GB025115165432</w:t>
            </w:r>
            <w:commentRangeEnd w:id="32"/>
            <w:r w:rsidR="00333175">
              <w:rPr>
                <w:rStyle w:val="CommentReference"/>
              </w:rPr>
              <w:commentReference w:id="32"/>
            </w:r>
            <w:commentRangeEnd w:id="33"/>
            <w:r w:rsidR="00333175">
              <w:rPr>
                <w:rStyle w:val="CommentReference"/>
              </w:rPr>
              <w:commentReference w:id="33"/>
            </w:r>
            <w:commentRangeEnd w:id="34"/>
            <w:r w:rsidR="00F035F3">
              <w:rPr>
                <w:rStyle w:val="CommentReference"/>
              </w:rPr>
              <w:commentReference w:id="34"/>
            </w:r>
          </w:p>
          <w:p w14:paraId="00D1F3F7" w14:textId="77777777" w:rsidR="009C3ED9" w:rsidRDefault="009C3ED9" w:rsidP="002F29DF">
            <w:pPr>
              <w:spacing w:after="0" w:line="240" w:lineRule="auto"/>
              <w:rPr>
                <w:rFonts w:ascii="Calibri" w:eastAsia="Times New Roman" w:hAnsi="Calibri" w:cs="Times New Roman"/>
                <w:color w:val="000000"/>
                <w:lang w:eastAsia="en-GB"/>
              </w:rPr>
            </w:pPr>
          </w:p>
          <w:p w14:paraId="1188FDE9" w14:textId="77777777" w:rsidR="009C3ED9" w:rsidRDefault="009C3ED9" w:rsidP="002F29DF">
            <w:pPr>
              <w:spacing w:after="0" w:line="240" w:lineRule="auto"/>
              <w:rPr>
                <w:rFonts w:ascii="Calibri" w:eastAsia="Times New Roman" w:hAnsi="Calibri" w:cs="Times New Roman"/>
                <w:color w:val="000000"/>
                <w:lang w:eastAsia="en-GB"/>
              </w:rPr>
            </w:pPr>
          </w:p>
          <w:p w14:paraId="4F818972" w14:textId="2D5C608D"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commentRangeStart w:id="35"/>
            <w:commentRangeStart w:id="36"/>
            <w:commentRangeStart w:id="37"/>
            <w:r w:rsidR="00775B8C" w:rsidRPr="00775B8C">
              <w:rPr>
                <w:rFonts w:ascii="Calibri" w:eastAsia="Times New Roman" w:hAnsi="Calibri" w:cs="Times New Roman"/>
                <w:color w:val="000000"/>
                <w:lang w:eastAsia="en-GB"/>
              </w:rPr>
              <w:t>GB025115165432</w:t>
            </w:r>
            <w:commentRangeEnd w:id="35"/>
            <w:r w:rsidR="00065F4C">
              <w:rPr>
                <w:rStyle w:val="CommentReference"/>
              </w:rPr>
              <w:commentReference w:id="35"/>
            </w:r>
            <w:commentRangeEnd w:id="36"/>
            <w:r w:rsidR="00065F4C">
              <w:rPr>
                <w:rStyle w:val="CommentReference"/>
              </w:rPr>
              <w:commentReference w:id="36"/>
            </w:r>
            <w:commentRangeEnd w:id="37"/>
            <w:r w:rsidR="00F035F3">
              <w:rPr>
                <w:rStyle w:val="CommentReference"/>
              </w:rPr>
              <w:commentReference w:id="37"/>
            </w:r>
          </w:p>
          <w:p w14:paraId="3782A96D" w14:textId="77777777" w:rsidR="009C3ED9" w:rsidRDefault="009C3ED9" w:rsidP="002F29DF">
            <w:pPr>
              <w:spacing w:after="0" w:line="240" w:lineRule="auto"/>
              <w:rPr>
                <w:rFonts w:ascii="Calibri" w:eastAsia="Times New Roman" w:hAnsi="Calibri" w:cs="Times New Roman"/>
                <w:color w:val="000000"/>
                <w:lang w:eastAsia="en-GB"/>
              </w:rPr>
            </w:pPr>
          </w:p>
          <w:p w14:paraId="2AAA9603" w14:textId="77777777" w:rsidR="009C3ED9" w:rsidRDefault="009C3ED9" w:rsidP="002F29DF">
            <w:pPr>
              <w:spacing w:after="0" w:line="240" w:lineRule="auto"/>
              <w:rPr>
                <w:rFonts w:ascii="Calibri" w:eastAsia="Times New Roman" w:hAnsi="Calibri" w:cs="Times New Roman"/>
                <w:color w:val="000000"/>
                <w:lang w:eastAsia="en-GB"/>
              </w:rPr>
            </w:pPr>
          </w:p>
          <w:p w14:paraId="6D49BBA4" w14:textId="1C04D92F"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937C64">
              <w:rPr>
                <w:rFonts w:ascii="Calibri" w:eastAsia="Times New Roman" w:hAnsi="Calibri" w:cs="Times New Roman"/>
                <w:color w:val="000000"/>
                <w:lang w:eastAsia="en-GB"/>
              </w:rPr>
              <w:t>SDE</w:t>
            </w:r>
            <w:bookmarkStart w:id="38" w:name="_GoBack"/>
            <w:bookmarkEnd w:id="38"/>
            <w:commentRangeStart w:id="39"/>
            <w:commentRangeStart w:id="40"/>
            <w:commentRangeStart w:id="41"/>
            <w:r w:rsidR="00775B8C" w:rsidRPr="00775B8C">
              <w:rPr>
                <w:rFonts w:ascii="Calibri" w:eastAsia="Times New Roman" w:hAnsi="Calibri" w:cs="Times New Roman"/>
                <w:color w:val="000000"/>
                <w:lang w:eastAsia="en-GB"/>
              </w:rPr>
              <w:t>GB025115165432</w:t>
            </w:r>
            <w:commentRangeEnd w:id="39"/>
            <w:r w:rsidR="00065F4C">
              <w:rPr>
                <w:rStyle w:val="CommentReference"/>
              </w:rPr>
              <w:commentReference w:id="39"/>
            </w:r>
            <w:commentRangeEnd w:id="40"/>
            <w:r w:rsidR="00065F4C">
              <w:rPr>
                <w:rStyle w:val="CommentReference"/>
              </w:rPr>
              <w:commentReference w:id="40"/>
            </w:r>
            <w:commentRangeEnd w:id="41"/>
            <w:r w:rsidR="00F035F3">
              <w:rPr>
                <w:rStyle w:val="CommentReference"/>
              </w:rPr>
              <w:commentReference w:id="41"/>
            </w:r>
          </w:p>
          <w:p w14:paraId="4359F182" w14:textId="4717D68D"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C92EAD4"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6E539B97"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8243ED" w:rsidRPr="005D56B1">
              <w:rPr>
                <w:rFonts w:ascii="Calibri" w:eastAsia="Times New Roman" w:hAnsi="Calibri" w:cs="Times New Roman"/>
                <w:color w:val="000000"/>
                <w:lang w:eastAsia="en-GB"/>
              </w:rPr>
              <w:t>DPO</w:t>
            </w:r>
            <w:r w:rsidR="0049738D" w:rsidRPr="00F151F6">
              <w:rPr>
                <w:rFonts w:ascii="Calibri" w:eastAsia="Times New Roman" w:hAnsi="Calibri" w:cs="Times New Roman"/>
                <w:color w:val="000000"/>
                <w:lang w:eastAsia="en-GB"/>
              </w:rPr>
              <w:t>GB387345516000</w:t>
            </w:r>
            <w:r w:rsidR="008243ED">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8B58D02" w14:textId="77777777" w:rsidR="002F29DF" w:rsidRDefault="002F29DF" w:rsidP="002F29DF">
            <w:pPr>
              <w:spacing w:after="0" w:line="240" w:lineRule="auto"/>
              <w:rPr>
                <w:rFonts w:eastAsia="Times New Roman" w:cs="Times New Roman"/>
                <w:color w:val="000000"/>
                <w:lang w:eastAsia="en-GB"/>
              </w:rPr>
            </w:pPr>
          </w:p>
          <w:p w14:paraId="67EF7F7C"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69FA9854"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4DB2B804" w14:textId="77777777" w:rsidR="002F29DF" w:rsidRPr="00CE125E" w:rsidRDefault="002F29DF" w:rsidP="002F29DF">
            <w:pPr>
              <w:spacing w:after="0" w:line="240" w:lineRule="auto"/>
              <w:rPr>
                <w:rFonts w:eastAsia="Times New Roman" w:cs="Times New Roman"/>
                <w:color w:val="000000"/>
                <w:lang w:eastAsia="en-GB"/>
              </w:rPr>
            </w:pPr>
          </w:p>
          <w:p w14:paraId="5C4A41B3" w14:textId="3A0E068D" w:rsidR="002F29DF" w:rsidRDefault="0049738D" w:rsidP="002F29DF">
            <w:pPr>
              <w:spacing w:after="0" w:line="240" w:lineRule="auto"/>
              <w:rPr>
                <w:rFonts w:eastAsia="Times New Roman" w:cs="Times New Roman"/>
                <w:color w:val="000000"/>
                <w:lang w:eastAsia="en-GB"/>
              </w:rPr>
            </w:pPr>
            <w:r w:rsidRPr="00F151F6">
              <w:rPr>
                <w:rFonts w:ascii="Calibri" w:eastAsia="Times New Roman" w:hAnsi="Calibri" w:cs="Times New Roman"/>
                <w:color w:val="000000"/>
                <w:lang w:eastAsia="en-GB"/>
              </w:rPr>
              <w:t>GB387345516000</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27C75E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E820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4F2C7C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78B4C3C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49C6E2EF" w14:textId="77777777" w:rsidR="002F29DF" w:rsidRPr="00E522DD" w:rsidRDefault="002F29DF" w:rsidP="002F29DF">
            <w:pPr>
              <w:spacing w:after="0" w:line="240" w:lineRule="auto"/>
              <w:rPr>
                <w:rFonts w:eastAsia="Times New Roman" w:cs="Times New Roman"/>
                <w:color w:val="000000"/>
                <w:lang w:eastAsia="en-GB"/>
              </w:rPr>
            </w:pPr>
          </w:p>
          <w:p w14:paraId="6DFCD5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179B223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357BF3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77777777" w:rsidR="002F29DF" w:rsidRPr="005D56B1" w:rsidRDefault="002F29DF" w:rsidP="00784B3D">
            <w:pPr>
              <w:spacing w:after="0" w:line="240" w:lineRule="auto"/>
              <w:rPr>
                <w:rFonts w:ascii="Calibri" w:eastAsia="Times New Roman" w:hAnsi="Calibri" w:cs="Times New Roman"/>
                <w:color w:val="000000"/>
                <w:lang w:eastAsia="en-GB"/>
              </w:rPr>
            </w:pP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975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3E86E3F"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63FAF">
              <w:rPr>
                <w:rFonts w:ascii="Calibri" w:eastAsia="Times New Roman" w:hAnsi="Calibri" w:cs="Times New Roman"/>
                <w:color w:val="000000"/>
                <w:highlight w:val="green"/>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commentRangeStart w:id="42"/>
            <w:commentRangeStart w:id="43"/>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commentRangeEnd w:id="42"/>
          <w:p w14:paraId="20D50006" w14:textId="0F5C1F98" w:rsidR="00BD4989" w:rsidRPr="0003080C" w:rsidRDefault="00F035F3" w:rsidP="002F29DF">
            <w:pPr>
              <w:spacing w:after="0" w:line="240" w:lineRule="auto"/>
              <w:rPr>
                <w:rFonts w:ascii="Calibri" w:eastAsia="Times New Roman" w:hAnsi="Calibri" w:cs="Times New Roman"/>
                <w:color w:val="000000"/>
                <w:lang w:eastAsia="en-GB"/>
              </w:rPr>
            </w:pPr>
            <w:r>
              <w:rPr>
                <w:rStyle w:val="CommentReference"/>
              </w:rPr>
              <w:commentReference w:id="42"/>
            </w:r>
            <w:commentRangeEnd w:id="43"/>
            <w:r w:rsidR="003F5646">
              <w:rPr>
                <w:rStyle w:val="CommentReference"/>
              </w:rPr>
              <w:commentReference w:id="43"/>
            </w: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EAD154F" w14:textId="735354E1" w:rsidR="00FE7E05" w:rsidRPr="0003080C" w:rsidRDefault="00FE7E05" w:rsidP="0022289B">
            <w:pPr>
              <w:spacing w:after="0" w:line="240" w:lineRule="auto"/>
              <w:rPr>
                <w:rFonts w:cstheme="minorHAnsi"/>
                <w:color w:val="000000"/>
                <w:shd w:val="clear" w:color="auto" w:fill="FFFFFF"/>
              </w:rPr>
            </w:pPr>
            <w:r w:rsidRPr="0003080C">
              <w:rPr>
                <w:rFonts w:cstheme="minorHAnsi"/>
                <w:color w:val="000000"/>
                <w:shd w:val="clear" w:color="auto" w:fill="FFFFFF"/>
              </w:rPr>
              <w:t>A</w:t>
            </w:r>
            <w:r w:rsidR="007E7A61">
              <w:rPr>
                <w:rFonts w:cstheme="minorHAnsi"/>
                <w:color w:val="000000"/>
                <w:shd w:val="clear" w:color="auto" w:fill="FFFFFF"/>
              </w:rPr>
              <w:t>V</w:t>
            </w:r>
            <w:r w:rsidRPr="0003080C">
              <w:rPr>
                <w:rFonts w:cstheme="minorHAnsi"/>
                <w:color w:val="000000"/>
                <w:shd w:val="clear" w:color="auto" w:fill="FFFFFF"/>
              </w:rPr>
              <w:t xml:space="preserve"> into</w:t>
            </w:r>
          </w:p>
          <w:p w14:paraId="30D7368A" w14:textId="77777777" w:rsidR="007E7A61" w:rsidRDefault="007E7A61" w:rsidP="0073442F">
            <w:pPr>
              <w:spacing w:after="0" w:line="240" w:lineRule="auto"/>
              <w:rPr>
                <w:rFonts w:cstheme="minorHAnsi"/>
                <w:color w:val="000000"/>
                <w:shd w:val="clear" w:color="auto" w:fill="FFFFFF"/>
              </w:rPr>
            </w:pPr>
          </w:p>
          <w:p w14:paraId="0129B716" w14:textId="4E5DE4FA" w:rsidR="0073442F" w:rsidRPr="0073442F" w:rsidRDefault="00FE277F" w:rsidP="0073442F">
            <w:pPr>
              <w:spacing w:after="0" w:line="240" w:lineRule="auto"/>
              <w:rPr>
                <w:rFonts w:cstheme="minorHAnsi"/>
                <w:color w:val="000000"/>
                <w:shd w:val="clear" w:color="auto" w:fill="FFFFFF"/>
              </w:rPr>
            </w:pPr>
            <w:r w:rsidRPr="0073442F">
              <w:rPr>
                <w:rFonts w:cstheme="minorHAnsi"/>
                <w:color w:val="000000"/>
                <w:shd w:val="clear" w:color="auto" w:fill="FFFFFF"/>
              </w:rPr>
              <w:t>Declaration/GoodsShipment/CustomsValuation/ChargeDeduction/otherChargeDeduction</w:t>
            </w:r>
            <w:r w:rsidR="0073442F" w:rsidRPr="0073442F">
              <w:rPr>
                <w:rFonts w:cstheme="minorHAnsi"/>
                <w:color w:val="000000"/>
                <w:shd w:val="clear" w:color="auto" w:fill="FFFFFF"/>
              </w:rPr>
              <w:t>/</w:t>
            </w:r>
            <w:r w:rsidR="004E539A">
              <w:rPr>
                <w:rFonts w:cstheme="minorHAnsi"/>
                <w:color w:val="000000"/>
                <w:shd w:val="clear" w:color="auto" w:fill="FFFFFF"/>
              </w:rPr>
              <w:t>C</w:t>
            </w:r>
            <w:r w:rsidR="0073442F" w:rsidRPr="0003080C">
              <w:rPr>
                <w:rFonts w:cstheme="minorHAnsi"/>
                <w:color w:val="000000"/>
                <w:shd w:val="clear" w:color="auto" w:fill="FFFFFF"/>
              </w:rPr>
              <w:t>hargesTypeCode</w:t>
            </w:r>
          </w:p>
          <w:p w14:paraId="5F180C91" w14:textId="4B6BC9CE" w:rsidR="00FE7E05" w:rsidRPr="0003080C" w:rsidRDefault="00FE7E05" w:rsidP="0022289B">
            <w:pPr>
              <w:spacing w:after="0" w:line="240" w:lineRule="auto"/>
              <w:rPr>
                <w:rFonts w:eastAsia="Times New Roman" w:cstheme="minorHAnsi"/>
                <w:color w:val="000000"/>
                <w:lang w:eastAsia="en-GB"/>
              </w:rPr>
            </w:pPr>
          </w:p>
          <w:p w14:paraId="38A7008D" w14:textId="5C623347"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2</w:t>
            </w:r>
            <w:r w:rsidR="00692D64">
              <w:rPr>
                <w:rFonts w:eastAsia="Times New Roman" w:cs="Times New Roman"/>
                <w:color w:val="000000"/>
                <w:lang w:eastAsia="en-GB"/>
              </w:rPr>
              <w:t>0</w:t>
            </w:r>
            <w:r w:rsidR="0022289B" w:rsidRPr="0003080C">
              <w:rPr>
                <w:rFonts w:eastAsia="Times New Roman" w:cs="Times New Roman"/>
                <w:color w:val="000000"/>
                <w:lang w:eastAsia="en-GB"/>
              </w:rPr>
              <w:t>0 into</w:t>
            </w:r>
          </w:p>
          <w:p w14:paraId="79CCEDF2" w14:textId="77777777" w:rsidR="0022289B" w:rsidRPr="0003080C" w:rsidRDefault="0022289B" w:rsidP="0022289B">
            <w:pPr>
              <w:spacing w:after="0" w:line="240" w:lineRule="auto"/>
              <w:rPr>
                <w:rFonts w:eastAsia="Times New Roman" w:cs="Times New Roman"/>
                <w:color w:val="000000"/>
                <w:lang w:eastAsia="en-GB"/>
              </w:rPr>
            </w:pPr>
          </w:p>
          <w:p w14:paraId="45D15D1E" w14:textId="0C657870" w:rsidR="0022289B" w:rsidRPr="0003080C" w:rsidRDefault="0022289B" w:rsidP="0022289B">
            <w:pPr>
              <w:spacing w:after="0" w:line="240" w:lineRule="auto"/>
              <w:rPr>
                <w:rFonts w:eastAsia="Times New Roman" w:cs="Times New Roman"/>
                <w:color w:val="000000"/>
                <w:lang w:eastAsia="en-GB"/>
              </w:rPr>
            </w:pPr>
            <w:r w:rsidRPr="0003080C">
              <w:rPr>
                <w:rFonts w:cstheme="minorHAnsi"/>
                <w:color w:val="000000"/>
                <w:shd w:val="clear" w:color="auto" w:fill="FFFFFF"/>
              </w:rPr>
              <w:t>Declaration/GoodsShipment/CustomsValuation/ChargeDeduction/otherChargeDeduction</w:t>
            </w:r>
            <w:r w:rsidR="00692D64">
              <w:rPr>
                <w:rFonts w:cstheme="minorHAnsi"/>
                <w:color w:val="000000"/>
                <w:shd w:val="clear" w:color="auto" w:fill="FFFFFF"/>
              </w:rPr>
              <w:t>Amount</w:t>
            </w:r>
            <w:r w:rsidRPr="0003080C">
              <w:rPr>
                <w:rFonts w:eastAsia="Times New Roman" w:cs="Times New Roman"/>
                <w:color w:val="000000"/>
                <w:lang w:eastAsia="en-GB"/>
              </w:rPr>
              <w:t xml:space="preserve"> </w:t>
            </w:r>
          </w:p>
          <w:p w14:paraId="0BEE19A6" w14:textId="77777777" w:rsidR="0022289B" w:rsidRPr="0003080C" w:rsidRDefault="0022289B" w:rsidP="0022289B">
            <w:pPr>
              <w:spacing w:after="0" w:line="240" w:lineRule="auto"/>
              <w:rPr>
                <w:rFonts w:eastAsia="Times New Roman" w:cs="Times New Roman"/>
                <w:color w:val="000000"/>
                <w:lang w:eastAsia="en-GB"/>
              </w:rPr>
            </w:pPr>
          </w:p>
          <w:p w14:paraId="485AAF4D" w14:textId="284FAB2C"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USD</w:t>
            </w:r>
            <w:r w:rsidR="0022289B" w:rsidRPr="0003080C">
              <w:rPr>
                <w:rFonts w:eastAsia="Times New Roman" w:cs="Times New Roman"/>
                <w:color w:val="000000"/>
                <w:lang w:eastAsia="en-GB"/>
              </w:rPr>
              <w:t xml:space="preserve"> into</w:t>
            </w:r>
          </w:p>
          <w:p w14:paraId="5A03E713" w14:textId="77777777" w:rsidR="0022289B" w:rsidRPr="0003080C" w:rsidRDefault="0022289B" w:rsidP="002F29DF">
            <w:pPr>
              <w:spacing w:after="0" w:line="240" w:lineRule="auto"/>
              <w:rPr>
                <w:rFonts w:cstheme="minorHAnsi"/>
                <w:color w:val="000000"/>
                <w:shd w:val="clear" w:color="auto" w:fill="FFFFFF"/>
              </w:rPr>
            </w:pPr>
            <w:r w:rsidRPr="0003080C">
              <w:rPr>
                <w:rFonts w:eastAsia="Times New Roman" w:cs="Times New Roman"/>
                <w:color w:val="000000"/>
                <w:lang w:eastAsia="en-GB"/>
              </w:rPr>
              <w:t xml:space="preserve"> </w:t>
            </w:r>
          </w:p>
          <w:p w14:paraId="62C4B664" w14:textId="42B80937" w:rsidR="002F29DF" w:rsidRPr="0003080C" w:rsidRDefault="0022289B" w:rsidP="002F29DF">
            <w:pPr>
              <w:spacing w:after="0" w:line="240" w:lineRule="auto"/>
              <w:rPr>
                <w:rFonts w:eastAsia="Times New Roman" w:cstheme="minorHAnsi"/>
                <w:lang w:val="en-US" w:eastAsia="en-GB"/>
              </w:rPr>
            </w:pPr>
            <w:r w:rsidRPr="0003080C">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2A07D6A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09C3AF1A"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3211C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E522DD" w:rsidRDefault="00BD7009" w:rsidP="007E3917">
            <w:pPr>
              <w:spacing w:after="0" w:line="240" w:lineRule="auto"/>
              <w:rPr>
                <w:rFonts w:eastAsia="Times New Roman" w:cs="Times New Roman"/>
                <w:color w:val="000000"/>
                <w:lang w:eastAsia="en-GB"/>
              </w:rPr>
            </w:pPr>
            <w:r>
              <w:rPr>
                <w:rFonts w:eastAsia="Times New Roman" w:cs="Times New Roman"/>
                <w:color w:val="000000"/>
                <w:lang w:eastAsia="en-GB"/>
              </w:rPr>
              <w:t>10</w:t>
            </w:r>
            <w:r w:rsidR="007E3917">
              <w:rPr>
                <w:rFonts w:eastAsia="Times New Roman" w:cs="Times New Roman"/>
                <w:color w:val="000000"/>
                <w:lang w:eastAsia="en-GB"/>
              </w:rPr>
              <w:t>00</w:t>
            </w:r>
            <w:r w:rsidR="007E3917" w:rsidRPr="00E522DD">
              <w:rPr>
                <w:rFonts w:eastAsia="Times New Roman" w:cs="Times New Roman"/>
                <w:color w:val="000000"/>
                <w:lang w:eastAsia="en-GB"/>
              </w:rPr>
              <w:t xml:space="preserve"> into</w:t>
            </w:r>
          </w:p>
          <w:p w14:paraId="0E740938"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14926750"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68FFC5F" w14:textId="34766073" w:rsidR="007E3917" w:rsidRDefault="007E3917" w:rsidP="007E3917">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p w14:paraId="3C5EF817" w14:textId="22605BCE" w:rsidR="007E3917" w:rsidRDefault="007E3917" w:rsidP="007E3917">
            <w:pPr>
              <w:spacing w:after="0" w:line="240" w:lineRule="auto"/>
              <w:rPr>
                <w:rFonts w:eastAsia="Times New Roman" w:cs="Times New Roman"/>
                <w:color w:val="000000"/>
                <w:lang w:eastAsia="en-GB"/>
              </w:rPr>
            </w:pPr>
          </w:p>
          <w:p w14:paraId="65AEB252" w14:textId="77777777" w:rsidR="007E3917" w:rsidRDefault="007E3917" w:rsidP="007E3917">
            <w:pPr>
              <w:spacing w:after="0" w:line="240" w:lineRule="auto"/>
              <w:rPr>
                <w:rFonts w:eastAsia="Times New Roman" w:cs="Times New Roman"/>
                <w:color w:val="000000"/>
                <w:lang w:eastAsia="en-GB"/>
              </w:rPr>
            </w:pPr>
          </w:p>
          <w:p w14:paraId="4AB80583" w14:textId="38510B8D" w:rsidR="002F29DF" w:rsidRPr="00E522DD" w:rsidRDefault="00F917E8" w:rsidP="002F29DF">
            <w:pPr>
              <w:spacing w:after="0" w:line="240" w:lineRule="auto"/>
              <w:rPr>
                <w:rFonts w:eastAsia="Times New Roman" w:cs="Times New Roman"/>
                <w:color w:val="000000"/>
                <w:lang w:eastAsia="en-GB"/>
              </w:rPr>
            </w:pPr>
            <w:r>
              <w:rPr>
                <w:rFonts w:eastAsia="Times New Roman" w:cs="Times New Roman"/>
                <w:color w:val="000000"/>
                <w:lang w:eastAsia="en-GB"/>
              </w:rPr>
              <w:t>USD</w:t>
            </w:r>
            <w:r w:rsidR="002F29DF" w:rsidRPr="00E522DD">
              <w:rPr>
                <w:rFonts w:eastAsia="Times New Roman" w:cs="Times New Roman"/>
                <w:color w:val="000000"/>
                <w:lang w:eastAsia="en-GB"/>
              </w:rPr>
              <w:t xml:space="preserve"> into</w:t>
            </w:r>
          </w:p>
          <w:p w14:paraId="10B853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A58BE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9829584"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06178297" w14:textId="10C7124E" w:rsidR="002F29DF" w:rsidRPr="00195717"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commentRangeStart w:id="44"/>
            <w:commentRangeStart w:id="45"/>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commentRangeEnd w:id="44"/>
            <w:r w:rsidR="00F035F3">
              <w:rPr>
                <w:rStyle w:val="CommentReference"/>
              </w:rPr>
              <w:commentReference w:id="44"/>
            </w:r>
            <w:commentRangeEnd w:id="45"/>
            <w:r>
              <w:rPr>
                <w:rStyle w:val="CommentReference"/>
              </w:rPr>
              <w:commentReference w:id="45"/>
            </w:r>
          </w:p>
        </w:tc>
        <w:tc>
          <w:tcPr>
            <w:tcW w:w="1810" w:type="pct"/>
          </w:tcPr>
          <w:p w14:paraId="0CF41E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4E3F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0F8C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57B349CB" w:rsidR="002F29DF" w:rsidRPr="005D56B1" w:rsidRDefault="001E1905" w:rsidP="002F29DF">
            <w:pPr>
              <w:spacing w:after="0" w:line="240" w:lineRule="auto"/>
              <w:rPr>
                <w:rFonts w:ascii="Calibri" w:eastAsia="Times New Roman" w:hAnsi="Calibri" w:cs="Times New Roman"/>
                <w:color w:val="000000"/>
                <w:lang w:eastAsia="en-GB"/>
              </w:rPr>
            </w:pPr>
            <w:commentRangeStart w:id="46"/>
            <w:commentRangeStart w:id="47"/>
            <w:r>
              <w:rPr>
                <w:rFonts w:ascii="Calibri" w:eastAsia="Times New Roman" w:hAnsi="Calibri" w:cs="Times New Roman"/>
                <w:color w:val="000000"/>
                <w:lang w:eastAsia="en-GB"/>
              </w:rPr>
              <w:t>.</w:t>
            </w:r>
            <w:commentRangeEnd w:id="46"/>
            <w:r w:rsidR="00F035F3">
              <w:rPr>
                <w:rStyle w:val="CommentReference"/>
              </w:rPr>
              <w:commentReference w:id="46"/>
            </w:r>
            <w:commentRangeEnd w:id="47"/>
            <w:r w:rsidR="002B1F20">
              <w:rPr>
                <w:rStyle w:val="CommentReference"/>
              </w:rPr>
              <w:commentReference w:id="47"/>
            </w: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37A2F126" w:rsidR="00AB1BD0" w:rsidRPr="005D56B1" w:rsidRDefault="00F035F3" w:rsidP="002F29DF">
            <w:pPr>
              <w:spacing w:after="0" w:line="240" w:lineRule="auto"/>
              <w:rPr>
                <w:rFonts w:ascii="Calibri" w:eastAsia="Times New Roman" w:hAnsi="Calibri" w:cs="Times New Roman"/>
                <w:color w:val="000000"/>
                <w:lang w:eastAsia="en-GB"/>
              </w:rPr>
            </w:pPr>
            <w:commentRangeStart w:id="48"/>
            <w:commentRangeStart w:id="49"/>
            <w:commentRangeEnd w:id="48"/>
            <w:r>
              <w:rPr>
                <w:rStyle w:val="CommentReference"/>
              </w:rPr>
              <w:commentReference w:id="48"/>
            </w:r>
            <w:commentRangeEnd w:id="49"/>
            <w:r w:rsidR="00221906">
              <w:rPr>
                <w:rFonts w:ascii="Calibri" w:eastAsia="Times New Roman" w:hAnsi="Calibri" w:cs="Times New Roman"/>
                <w:color w:val="000000"/>
                <w:lang w:eastAsia="en-GB"/>
              </w:rPr>
              <w:t>.</w:t>
            </w:r>
            <w:r w:rsidR="001E1905">
              <w:rPr>
                <w:rStyle w:val="CommentReference"/>
              </w:rPr>
              <w:commentReference w:id="49"/>
            </w: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4BE08E59" w14:textId="20AE948A" w:rsidR="002F29DF"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w:t>
            </w:r>
            <w:r w:rsidR="002F29DF">
              <w:rPr>
                <w:rFonts w:ascii="Calibri" w:eastAsia="Times New Roman" w:hAnsi="Calibri" w:cs="Times New Roman"/>
                <w:color w:val="000000"/>
                <w:lang w:eastAsia="en-GB"/>
              </w:rPr>
              <w:t xml:space="preserve"> into</w:t>
            </w:r>
          </w:p>
          <w:p w14:paraId="00C1BAA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321AB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5DBFEE42" w14:textId="77777777" w:rsidR="002F29DF" w:rsidRDefault="002F29DF" w:rsidP="002F29DF">
            <w:pPr>
              <w:spacing w:after="0" w:line="240" w:lineRule="auto"/>
              <w:rPr>
                <w:rFonts w:ascii="Calibri" w:eastAsia="Times New Roman" w:hAnsi="Calibri" w:cs="Times New Roman"/>
                <w:color w:val="000000"/>
                <w:lang w:eastAsia="en-GB"/>
              </w:rPr>
            </w:pPr>
          </w:p>
          <w:p w14:paraId="272446B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commentRangeStart w:id="50"/>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1CF4D35" w14:textId="6CD2B47C" w:rsidR="002F29DF" w:rsidRPr="005D56B1" w:rsidRDefault="00840547" w:rsidP="002F29DF">
            <w:pPr>
              <w:spacing w:after="0" w:line="240" w:lineRule="auto"/>
              <w:rPr>
                <w:rFonts w:ascii="Calibri" w:eastAsia="Times New Roman" w:hAnsi="Calibri" w:cs="Times New Roman"/>
                <w:color w:val="000000"/>
                <w:lang w:eastAsia="en-GB"/>
              </w:rPr>
            </w:pPr>
            <w:commentRangeStart w:id="51"/>
            <w:r>
              <w:rPr>
                <w:rFonts w:ascii="Calibri" w:eastAsia="Times New Roman" w:hAnsi="Calibri" w:cs="Times New Roman"/>
                <w:color w:val="000000"/>
                <w:lang w:eastAsia="en-GB"/>
              </w:rPr>
              <w:t>CW-1</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commentRangeEnd w:id="51"/>
            <w:r w:rsidR="00F035F3">
              <w:rPr>
                <w:rStyle w:val="CommentReference"/>
              </w:rPr>
              <w:commentReference w:id="51"/>
            </w:r>
            <w:r w:rsidR="00B449EB">
              <w:rPr>
                <w:rStyle w:val="CommentReference"/>
              </w:rPr>
              <w:commentReference w:id="50"/>
            </w:r>
          </w:p>
        </w:tc>
        <w:tc>
          <w:tcPr>
            <w:tcW w:w="1810" w:type="pct"/>
          </w:tcPr>
          <w:p w14:paraId="0C49845C" w14:textId="77777777" w:rsidR="002F29DF" w:rsidRPr="005D56B1" w:rsidRDefault="002F29DF" w:rsidP="002F29DF">
            <w:pPr>
              <w:spacing w:after="0" w:line="240" w:lineRule="auto"/>
              <w:rPr>
                <w:rFonts w:ascii="Calibri" w:eastAsia="Times New Roman" w:hAnsi="Calibri" w:cs="Times New Roman"/>
                <w:color w:val="000000"/>
                <w:lang w:eastAsia="en-GB"/>
              </w:rPr>
            </w:pPr>
          </w:p>
        </w:tc>
      </w:tr>
      <w:commentRangeEnd w:id="50"/>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101E65" w:rsidRDefault="00782715" w:rsidP="00743CF3">
            <w:pPr>
              <w:autoSpaceDE w:val="0"/>
              <w:autoSpaceDN w:val="0"/>
              <w:spacing w:after="0" w:line="240" w:lineRule="auto"/>
              <w:rPr>
                <w:rFonts w:cstheme="minorHAnsi"/>
              </w:rPr>
            </w:pPr>
            <w:r>
              <w:rPr>
                <w:rFonts w:cstheme="minorHAnsi"/>
              </w:rPr>
              <w:t>TILLONTIL</w:t>
            </w:r>
            <w:r w:rsidR="0063197D" w:rsidRPr="00743CF3">
              <w:rPr>
                <w:rFonts w:cstheme="minorHAnsi"/>
              </w:rPr>
              <w:t> into </w:t>
            </w:r>
          </w:p>
          <w:p w14:paraId="6D83B18C"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703F2777"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/ID</w:t>
            </w:r>
          </w:p>
          <w:p w14:paraId="41D9F7BE" w14:textId="77777777" w:rsidR="0063197D" w:rsidRPr="00101E65" w:rsidRDefault="0063197D" w:rsidP="00743CF3">
            <w:pPr>
              <w:autoSpaceDE w:val="0"/>
              <w:autoSpaceDN w:val="0"/>
              <w:spacing w:after="0" w:line="240" w:lineRule="auto"/>
              <w:rPr>
                <w:rFonts w:cstheme="minorHAnsi"/>
              </w:rPr>
            </w:pPr>
          </w:p>
          <w:p w14:paraId="62020312" w14:textId="44663565" w:rsidR="0063197D" w:rsidRPr="00101E65" w:rsidRDefault="00782715"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023CBB96"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EF50823"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9460BB8" w14:textId="77777777" w:rsidR="0063197D" w:rsidRPr="00101E65" w:rsidRDefault="0063197D" w:rsidP="00743CF3">
            <w:pPr>
              <w:autoSpaceDE w:val="0"/>
              <w:autoSpaceDN w:val="0"/>
              <w:spacing w:after="0" w:line="240" w:lineRule="auto"/>
              <w:rPr>
                <w:rFonts w:cstheme="minorHAnsi"/>
              </w:rPr>
            </w:pPr>
          </w:p>
          <w:p w14:paraId="1F3C7D12" w14:textId="44031177" w:rsidR="0063197D" w:rsidRPr="00101E65" w:rsidRDefault="00782715" w:rsidP="00743CF3">
            <w:pPr>
              <w:autoSpaceDE w:val="0"/>
              <w:autoSpaceDN w:val="0"/>
              <w:spacing w:after="0" w:line="240" w:lineRule="auto"/>
              <w:rPr>
                <w:rFonts w:cstheme="minorHAnsi"/>
              </w:rPr>
            </w:pPr>
            <w:r>
              <w:rPr>
                <w:rFonts w:cstheme="minorHAnsi"/>
              </w:rPr>
              <w:t>U</w:t>
            </w:r>
            <w:r w:rsidR="0063197D" w:rsidRPr="00743CF3">
              <w:rPr>
                <w:rFonts w:cstheme="minorHAnsi"/>
              </w:rPr>
              <w:t xml:space="preserve"> into </w:t>
            </w:r>
          </w:p>
          <w:p w14:paraId="6E96CC3D"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2A2642E9"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18E1BD23" w14:textId="77777777" w:rsidR="0063197D" w:rsidRPr="00101E65" w:rsidRDefault="0063197D" w:rsidP="00743CF3">
            <w:pPr>
              <w:autoSpaceDE w:val="0"/>
              <w:autoSpaceDN w:val="0"/>
              <w:spacing w:after="0" w:line="240" w:lineRule="auto"/>
              <w:rPr>
                <w:rFonts w:cstheme="minorHAnsi"/>
              </w:rPr>
            </w:pPr>
          </w:p>
          <w:p w14:paraId="2721AF0C"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52453633"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443D305F"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7A75914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commentRangeStart w:id="52"/>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commentRangeStart w:id="53"/>
            <w:proofErr w:type="spellEnd"/>
          </w:p>
        </w:tc>
        <w:commentRangeEnd w:id="53"/>
        <w:tc>
          <w:tcPr>
            <w:tcW w:w="667" w:type="pct"/>
          </w:tcPr>
          <w:p w14:paraId="64C501AF" w14:textId="3EF97A4C" w:rsidR="002F29DF" w:rsidRPr="005D56B1" w:rsidRDefault="00F035F3" w:rsidP="002F29DF">
            <w:pPr>
              <w:spacing w:after="0" w:line="240" w:lineRule="auto"/>
              <w:rPr>
                <w:rFonts w:ascii="Calibri" w:eastAsia="Times New Roman" w:hAnsi="Calibri" w:cs="Times New Roman"/>
                <w:color w:val="000000"/>
                <w:lang w:eastAsia="en-GB"/>
              </w:rPr>
            </w:pPr>
            <w:r>
              <w:rPr>
                <w:rStyle w:val="CommentReference"/>
              </w:rPr>
              <w:commentReference w:id="53"/>
            </w:r>
            <w:r w:rsidR="00F22DBB">
              <w:rPr>
                <w:rStyle w:val="CommentReference"/>
              </w:rPr>
              <w:commentReference w:id="52"/>
            </w:r>
          </w:p>
        </w:tc>
        <w:tc>
          <w:tcPr>
            <w:tcW w:w="1810" w:type="pct"/>
          </w:tcPr>
          <w:p w14:paraId="74DE77C1" w14:textId="4E43E37C" w:rsidR="002F29DF" w:rsidRPr="005D56B1" w:rsidRDefault="002F29DF" w:rsidP="002F29DF">
            <w:pPr>
              <w:spacing w:after="0" w:line="240" w:lineRule="auto"/>
              <w:rPr>
                <w:rFonts w:ascii="Calibri" w:eastAsia="Times New Roman" w:hAnsi="Calibri" w:cs="Times New Roman"/>
                <w:color w:val="000000"/>
                <w:lang w:eastAsia="en-GB"/>
              </w:rPr>
            </w:pPr>
          </w:p>
        </w:tc>
      </w:tr>
      <w:commentRangeEnd w:id="52"/>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E3822F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AA2BD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commentRangeStart w:id="54"/>
            <w:commentRangeStart w:id="55"/>
            <w:proofErr w:type="spellStart"/>
            <w:r>
              <w:rPr>
                <w:rFonts w:ascii="Calibri" w:eastAsia="Times New Roman" w:hAnsi="Calibri" w:cs="Times New Roman"/>
                <w:color w:val="000000"/>
                <w:lang w:eastAsia="en-GB"/>
              </w:rPr>
              <w:t>na</w:t>
            </w:r>
            <w:commentRangeEnd w:id="54"/>
            <w:proofErr w:type="spellEnd"/>
            <w:r w:rsidR="003E17DD">
              <w:rPr>
                <w:rStyle w:val="CommentReference"/>
              </w:rPr>
              <w:commentReference w:id="54"/>
            </w:r>
            <w:commentRangeEnd w:id="55"/>
            <w:r>
              <w:rPr>
                <w:rStyle w:val="CommentReference"/>
              </w:rPr>
              <w:commentReference w:id="55"/>
            </w:r>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683B44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5A7D4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commentRangeStart w:id="56"/>
            <w:commentRangeStart w:id="57"/>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proofErr w:type="spellStart"/>
            <w:r w:rsidR="00B872DC">
              <w:rPr>
                <w:rFonts w:ascii="Calibri" w:eastAsia="Times New Roman" w:hAnsi="Calibri" w:cs="Times New Roman"/>
                <w:color w:val="000000"/>
                <w:lang w:eastAsia="en-GB"/>
              </w:rPr>
              <w:t>Zea</w:t>
            </w:r>
            <w:proofErr w:type="spellEnd"/>
            <w:r w:rsidR="00B872DC">
              <w:rPr>
                <w:rFonts w:ascii="Calibri" w:eastAsia="Times New Roman" w:hAnsi="Calibri" w:cs="Times New Roman"/>
                <w:color w:val="000000"/>
                <w:lang w:eastAsia="en-GB"/>
              </w:rPr>
              <w:t xml:space="preserve"> Mays var. </w:t>
            </w:r>
            <w:proofErr w:type="spellStart"/>
            <w:r w:rsidR="00B872DC">
              <w:rPr>
                <w:rFonts w:ascii="Calibri" w:eastAsia="Times New Roman" w:hAnsi="Calibri" w:cs="Times New Roman"/>
                <w:color w:val="000000"/>
                <w:lang w:eastAsia="en-GB"/>
              </w:rPr>
              <w:t>saccharata</w:t>
            </w:r>
            <w:proofErr w:type="spellEnd"/>
            <w:r w:rsidR="00B872DC">
              <w:rPr>
                <w:rFonts w:ascii="Calibri" w:eastAsia="Times New Roman" w:hAnsi="Calibri" w:cs="Times New Roman"/>
                <w:color w:val="000000"/>
                <w:lang w:eastAsia="en-GB"/>
              </w:rPr>
              <w:t xml:space="preserve">)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commentRangeEnd w:id="56"/>
            <w:r w:rsidR="003E17DD">
              <w:rPr>
                <w:rStyle w:val="CommentReference"/>
              </w:rPr>
              <w:commentReference w:id="56"/>
            </w:r>
            <w:commentRangeEnd w:id="57"/>
            <w:r w:rsidR="003B4E2E">
              <w:rPr>
                <w:rStyle w:val="CommentReference"/>
              </w:rPr>
              <w:commentReference w:id="57"/>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10EAB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AD0CB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70C86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66DA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2BB6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796EF7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D5874C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584D6B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commentRangeStart w:id="58"/>
            <w:commentRangeStart w:id="59"/>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commentRangeEnd w:id="58"/>
            <w:r w:rsidR="003E17DD">
              <w:rPr>
                <w:rStyle w:val="CommentReference"/>
              </w:rPr>
              <w:commentReference w:id="58"/>
            </w:r>
            <w:commentRangeEnd w:id="59"/>
            <w:r>
              <w:rPr>
                <w:rStyle w:val="CommentReference"/>
              </w:rPr>
              <w:commentReference w:id="59"/>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964DBB" w:rsidRDefault="00C00F63" w:rsidP="002F29DF">
            <w:pPr>
              <w:spacing w:after="0" w:line="240" w:lineRule="auto"/>
              <w:rPr>
                <w:rFonts w:ascii="Calibri" w:eastAsia="Times New Roman" w:hAnsi="Calibri" w:cs="Times New Roman"/>
                <w:color w:val="000000"/>
                <w:lang w:eastAsia="en-GB"/>
              </w:rPr>
            </w:pPr>
            <w:r w:rsidRPr="00C00F63">
              <w:rPr>
                <w:rFonts w:ascii="Calibri" w:eastAsia="Times New Roman" w:hAnsi="Calibri" w:cs="Times New Roman"/>
                <w:color w:val="000000"/>
                <w:lang w:eastAsia="en-GB"/>
              </w:rPr>
              <w:t>20019030</w:t>
            </w:r>
            <w:r>
              <w:rPr>
                <w:rFonts w:ascii="Calibri" w:eastAsia="Times New Roman" w:hAnsi="Calibri" w:cs="Times New Roman"/>
                <w:color w:val="000000"/>
                <w:lang w:eastAsia="en-GB"/>
              </w:rPr>
              <w:t xml:space="preserve"> </w:t>
            </w:r>
            <w:r w:rsidR="00964DBB">
              <w:rPr>
                <w:rFonts w:ascii="Calibri" w:eastAsia="Times New Roman" w:hAnsi="Calibri" w:cs="Times New Roman"/>
                <w:color w:val="000000"/>
                <w:lang w:eastAsia="en-GB"/>
              </w:rPr>
              <w:t>in</w:t>
            </w:r>
          </w:p>
          <w:p w14:paraId="5BB0988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0D7850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71804B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3F7899EC" w14:textId="77777777" w:rsidR="002F29DF" w:rsidRPr="00E522DD" w:rsidRDefault="002F29DF" w:rsidP="002F29DF">
            <w:pPr>
              <w:spacing w:after="0" w:line="240" w:lineRule="auto"/>
              <w:rPr>
                <w:rFonts w:eastAsia="Times New Roman" w:cs="Times New Roman"/>
                <w:color w:val="000000"/>
                <w:lang w:eastAsia="en-GB"/>
              </w:rPr>
            </w:pPr>
          </w:p>
          <w:p w14:paraId="10B5BF3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722E73" w14:textId="77777777" w:rsidR="00B67C7C" w:rsidRDefault="00B67C7C" w:rsidP="002F29DF">
            <w:pPr>
              <w:spacing w:after="0" w:line="240" w:lineRule="auto"/>
              <w:rPr>
                <w:rFonts w:ascii="Calibri" w:eastAsia="Times New Roman" w:hAnsi="Calibri" w:cs="Times New Roman"/>
                <w:color w:val="000000"/>
                <w:lang w:eastAsia="en-GB"/>
              </w:rPr>
            </w:pPr>
          </w:p>
          <w:p w14:paraId="49BBD3CA" w14:textId="01967CBB" w:rsidR="00964DBB" w:rsidRPr="005D56B1" w:rsidRDefault="00A0749E" w:rsidP="002F29DF">
            <w:pPr>
              <w:spacing w:after="0" w:line="240" w:lineRule="auto"/>
              <w:rPr>
                <w:rFonts w:ascii="Calibri" w:eastAsia="Times New Roman" w:hAnsi="Calibri" w:cs="Times New Roman"/>
                <w:color w:val="000000"/>
                <w:lang w:eastAsia="en-GB"/>
              </w:rPr>
            </w:pPr>
            <w:commentRangeStart w:id="60"/>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commentRangeEnd w:id="60"/>
            <w:r w:rsidR="003E17DD">
              <w:rPr>
                <w:rStyle w:val="CommentReference"/>
              </w:rPr>
              <w:commentReference w:id="60"/>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Default="00C00F63"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00964DBB">
              <w:rPr>
                <w:rFonts w:eastAsia="Times New Roman" w:cs="Times New Roman"/>
                <w:color w:val="000000"/>
                <w:lang w:eastAsia="en-GB"/>
              </w:rPr>
              <w:t>0 in</w:t>
            </w:r>
          </w:p>
          <w:p w14:paraId="18DE30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F022A1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114BD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C8AD3D" w14:textId="77777777" w:rsidR="002F29DF" w:rsidRPr="00E522DD" w:rsidRDefault="002F29DF" w:rsidP="002F29DF">
            <w:pPr>
              <w:spacing w:after="0" w:line="240" w:lineRule="auto"/>
              <w:rPr>
                <w:rFonts w:eastAsia="Times New Roman" w:cs="Times New Roman"/>
                <w:color w:val="000000"/>
                <w:lang w:eastAsia="en-GB"/>
              </w:rPr>
            </w:pPr>
          </w:p>
          <w:p w14:paraId="44AA9DFB"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3E17DD" w:rsidP="001749DD">
            <w:pPr>
              <w:spacing w:after="0" w:line="240" w:lineRule="auto"/>
              <w:rPr>
                <w:rFonts w:eastAsia="Times New Roman" w:cs="Times New Roman"/>
                <w:color w:val="000000"/>
                <w:lang w:eastAsia="en-GB"/>
              </w:rPr>
            </w:pPr>
            <w:commentRangeStart w:id="61"/>
            <w:commentRangeEnd w:id="61"/>
            <w:r>
              <w:rPr>
                <w:rStyle w:val="CommentReference"/>
              </w:rPr>
              <w:commentReference w:id="61"/>
            </w:r>
            <w:commentRangeStart w:id="62"/>
            <w:commentRangeEnd w:id="62"/>
            <w:r w:rsidR="009C4B8F">
              <w:rPr>
                <w:rStyle w:val="CommentReference"/>
              </w:rPr>
              <w:commentReference w:id="62"/>
            </w: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3E17DD" w:rsidP="001749DD">
            <w:pPr>
              <w:spacing w:after="0" w:line="240" w:lineRule="auto"/>
              <w:rPr>
                <w:rFonts w:ascii="Calibri" w:eastAsia="Times New Roman" w:hAnsi="Calibri" w:cs="Times New Roman"/>
                <w:color w:val="000000"/>
                <w:lang w:eastAsia="en-GB"/>
              </w:rPr>
            </w:pPr>
            <w:commentRangeStart w:id="63"/>
            <w:commentRangeEnd w:id="63"/>
            <w:r>
              <w:rPr>
                <w:rStyle w:val="CommentReference"/>
              </w:rPr>
              <w:commentReference w:id="63"/>
            </w:r>
            <w:commentRangeStart w:id="64"/>
            <w:commentRangeEnd w:id="64"/>
            <w:r w:rsidR="001F08A9">
              <w:rPr>
                <w:rStyle w:val="CommentReference"/>
              </w:rPr>
              <w:commentReference w:id="64"/>
            </w: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FEB9830" w14:textId="0B38E6D2" w:rsidR="002F29DF" w:rsidRDefault="00C43DB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753942">
              <w:rPr>
                <w:rFonts w:ascii="Calibri" w:eastAsia="Times New Roman" w:hAnsi="Calibri" w:cs="Times New Roman"/>
                <w:color w:val="000000"/>
                <w:lang w:eastAsia="en-GB"/>
              </w:rPr>
              <w:t>999</w:t>
            </w:r>
            <w:r>
              <w:rPr>
                <w:rFonts w:ascii="Calibri" w:eastAsia="Times New Roman" w:hAnsi="Calibri" w:cs="Times New Roman"/>
                <w:color w:val="000000"/>
                <w:lang w:eastAsia="en-GB"/>
              </w:rPr>
              <w:t xml:space="preserve"> </w:t>
            </w:r>
            <w:r w:rsidR="00CA1F20">
              <w:rPr>
                <w:rFonts w:ascii="Calibri" w:eastAsia="Times New Roman" w:hAnsi="Calibri" w:cs="Times New Roman"/>
                <w:color w:val="000000"/>
                <w:lang w:eastAsia="en-GB"/>
              </w:rPr>
              <w:t>in</w:t>
            </w:r>
            <w:r>
              <w:rPr>
                <w:rFonts w:ascii="Calibri" w:eastAsia="Times New Roman" w:hAnsi="Calibri" w:cs="Times New Roman"/>
                <w:color w:val="000000"/>
                <w:lang w:eastAsia="en-GB"/>
              </w:rPr>
              <w:t xml:space="preserve"> </w:t>
            </w:r>
          </w:p>
          <w:p w14:paraId="7A26702E"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FAA972A"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E75E2E0"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EEEC426" w14:textId="77777777" w:rsidR="00C43DB5" w:rsidRDefault="00C43DB5" w:rsidP="002F29DF">
            <w:pPr>
              <w:spacing w:after="0" w:line="240" w:lineRule="auto"/>
              <w:rPr>
                <w:rFonts w:ascii="Calibri" w:eastAsia="Times New Roman" w:hAnsi="Calibri" w:cs="Times New Roman"/>
                <w:color w:val="000000"/>
                <w:lang w:eastAsia="en-GB"/>
              </w:rPr>
            </w:pPr>
          </w:p>
          <w:p w14:paraId="37F5AB18" w14:textId="77777777" w:rsidR="00C43DB5" w:rsidRDefault="00CA1F2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TRA in</w:t>
            </w:r>
          </w:p>
          <w:p w14:paraId="5234BCCB" w14:textId="1447FFBC" w:rsidR="00CA1F20" w:rsidRPr="005D56B1" w:rsidRDefault="00A46B32" w:rsidP="002F29DF">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3E17DD" w:rsidP="00021730">
            <w:pPr>
              <w:spacing w:after="0" w:line="240" w:lineRule="auto"/>
              <w:rPr>
                <w:rFonts w:ascii="Calibri" w:eastAsia="Times New Roman" w:hAnsi="Calibri" w:cs="Times New Roman"/>
                <w:color w:val="000000"/>
                <w:lang w:eastAsia="en-GB"/>
              </w:rPr>
            </w:pPr>
            <w:commentRangeStart w:id="65"/>
            <w:commentRangeEnd w:id="65"/>
            <w:r>
              <w:rPr>
                <w:rStyle w:val="CommentReference"/>
              </w:rPr>
              <w:commentReference w:id="65"/>
            </w: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commentRangeStart w:id="66"/>
            <w:commentRangeStart w:id="67"/>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commentRangeEnd w:id="66"/>
            <w:r w:rsidR="003E17DD">
              <w:rPr>
                <w:rStyle w:val="CommentReference"/>
              </w:rPr>
              <w:commentReference w:id="66"/>
            </w:r>
            <w:commentRangeEnd w:id="67"/>
            <w:r>
              <w:rPr>
                <w:rStyle w:val="CommentReference"/>
              </w:rPr>
              <w:commentReference w:id="67"/>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Default="00964DBB" w:rsidP="00964DBB">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6C1860B7"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E433620"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3806E52"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1153401" w14:textId="77777777" w:rsidR="00964DBB" w:rsidRPr="00E522DD" w:rsidRDefault="00964DBB" w:rsidP="00964DBB">
            <w:pPr>
              <w:spacing w:after="0" w:line="240" w:lineRule="auto"/>
              <w:rPr>
                <w:rFonts w:eastAsia="Times New Roman" w:cs="Times New Roman"/>
                <w:color w:val="000000"/>
                <w:lang w:eastAsia="en-GB"/>
              </w:rPr>
            </w:pPr>
          </w:p>
          <w:p w14:paraId="4578D9B6" w14:textId="77777777" w:rsidR="00021730" w:rsidRPr="00E522DD" w:rsidRDefault="00964DBB" w:rsidP="00964DBB">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0884004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4B0AAF21"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3E17DD" w:rsidP="002F29DF">
            <w:pPr>
              <w:spacing w:after="0" w:line="240" w:lineRule="auto"/>
              <w:rPr>
                <w:rFonts w:ascii="Calibri" w:eastAsia="Times New Roman" w:hAnsi="Calibri" w:cs="Times New Roman"/>
                <w:color w:val="000000"/>
                <w:lang w:eastAsia="en-GB"/>
              </w:rPr>
            </w:pPr>
            <w:commentRangeStart w:id="68"/>
            <w:commentRangeEnd w:id="68"/>
            <w:r>
              <w:rPr>
                <w:rStyle w:val="CommentReference"/>
              </w:rPr>
              <w:commentReference w:id="68"/>
            </w:r>
            <w:proofErr w:type="spellStart"/>
            <w:r w:rsidR="00196C67">
              <w:rPr>
                <w:rFonts w:ascii="Calibri" w:eastAsia="Times New Roman" w:hAnsi="Calibri" w:cs="Times New Roman"/>
                <w:color w:val="000000"/>
                <w:lang w:eastAsia="en-GB"/>
              </w:rPr>
              <w:t>na</w:t>
            </w:r>
            <w:proofErr w:type="spellEnd"/>
            <w:r w:rsidR="002003FC">
              <w:rPr>
                <w:rStyle w:val="CommentReference"/>
              </w:rPr>
              <w:commentReference w:id="69"/>
            </w:r>
            <w:r w:rsidR="00196C67">
              <w:rPr>
                <w:rFonts w:ascii="Calibri" w:eastAsia="Times New Roman" w:hAnsi="Calibri" w:cs="Times New Roman"/>
                <w:color w:val="000000"/>
                <w:lang w:eastAsia="en-GB"/>
              </w:rPr>
              <w:t xml:space="preserve">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559FE47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20C8BD5"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665D6C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37B3B6B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047631A0"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55A8D1C" w14:textId="77777777" w:rsidR="002F29DF" w:rsidRDefault="002F29DF" w:rsidP="002F29DF">
            <w:pPr>
              <w:spacing w:after="0" w:line="240" w:lineRule="auto"/>
              <w:rPr>
                <w:rFonts w:eastAsia="Times New Roman" w:cs="Times New Roman"/>
                <w:color w:val="000000"/>
                <w:lang w:eastAsia="en-GB"/>
              </w:rPr>
            </w:pPr>
          </w:p>
          <w:p w14:paraId="3DE437A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7738ACC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544952B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0A79DD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commentRangeStart w:id="70"/>
            <w:commentRangeStart w:id="71"/>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commentRangeEnd w:id="70"/>
            <w:r>
              <w:rPr>
                <w:rStyle w:val="CommentReference"/>
              </w:rPr>
              <w:commentReference w:id="70"/>
            </w:r>
            <w:commentRangeEnd w:id="71"/>
            <w:r>
              <w:rPr>
                <w:rStyle w:val="CommentReference"/>
              </w:rPr>
              <w:commentReference w:id="71"/>
            </w:r>
          </w:p>
        </w:tc>
        <w:tc>
          <w:tcPr>
            <w:tcW w:w="1810" w:type="pct"/>
          </w:tcPr>
          <w:p w14:paraId="322BEFFB"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commentRangeStart w:id="72"/>
            <w:commentRangeStart w:id="73"/>
            <w:commentRangeStart w:id="74"/>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commentRangeEnd w:id="72"/>
            <w:r>
              <w:rPr>
                <w:rStyle w:val="CommentReference"/>
              </w:rPr>
              <w:commentReference w:id="72"/>
            </w:r>
            <w:commentRangeEnd w:id="73"/>
            <w:r>
              <w:rPr>
                <w:rStyle w:val="CommentReference"/>
              </w:rPr>
              <w:commentReference w:id="73"/>
            </w:r>
            <w:commentRangeEnd w:id="74"/>
            <w:r>
              <w:rPr>
                <w:rStyle w:val="CommentReference"/>
              </w:rPr>
              <w:commentReference w:id="74"/>
            </w:r>
          </w:p>
        </w:tc>
        <w:tc>
          <w:tcPr>
            <w:tcW w:w="1810" w:type="pct"/>
            <w:shd w:val="clear" w:color="auto" w:fill="auto"/>
          </w:tcPr>
          <w:p w14:paraId="6321CBBC" w14:textId="77777777"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2291C404" w14:textId="77777777" w:rsidR="002F29DF" w:rsidRDefault="002F29DF" w:rsidP="002F29DF">
            <w:pPr>
              <w:spacing w:after="0" w:line="240" w:lineRule="auto"/>
              <w:rPr>
                <w:rFonts w:cstheme="minorHAnsi"/>
              </w:rPr>
            </w:pPr>
          </w:p>
          <w:p w14:paraId="4D19835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E9166C">
              <w:rPr>
                <w:rFonts w:cstheme="minorHAnsi"/>
              </w:rPr>
              <w:t>ID</w:t>
            </w:r>
          </w:p>
          <w:p w14:paraId="66CFF7FE"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D56B1" w:rsidRDefault="002F29DF" w:rsidP="002F29DF">
            <w:pPr>
              <w:spacing w:after="0" w:line="240" w:lineRule="auto"/>
              <w:rPr>
                <w:rFonts w:ascii="Calibri" w:eastAsia="Times New Roman" w:hAnsi="Calibri" w:cs="Times New Roman"/>
                <w:i/>
                <w:iCs/>
                <w:lang w:val="en-US" w:eastAsia="en-GB"/>
              </w:rPr>
            </w:pPr>
          </w:p>
        </w:tc>
      </w:tr>
    </w:tbl>
    <w:p w14:paraId="1DF5604D" w14:textId="77777777" w:rsidR="00496E8A" w:rsidRPr="005D56B1" w:rsidRDefault="00496E8A"/>
    <w:sectPr w:rsidR="00496E8A" w:rsidRPr="005D56B1" w:rsidSect="00D43616">
      <w:headerReference w:type="default" r:id="rId10"/>
      <w:footerReference w:type="default" r:id="rId11"/>
      <w:pgSz w:w="16840" w:h="11907" w:orient="landscape"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yne, Steven (CS&amp;TD)" w:date="2018-10-26T10:56:00Z" w:initials="PS(">
    <w:p w14:paraId="59C44C0E" w14:textId="45F0874D" w:rsidR="005C1AE6" w:rsidRDefault="005C1AE6">
      <w:pPr>
        <w:pStyle w:val="CommentText"/>
      </w:pPr>
      <w:r>
        <w:rPr>
          <w:rStyle w:val="CommentReference"/>
        </w:rPr>
        <w:annotationRef/>
      </w:r>
      <w:r>
        <w:t>See comments applied to other scenarios – Current instructions from Programme indicate this is not required/ used on a Type Y Supp Dec.</w:t>
      </w:r>
    </w:p>
  </w:comment>
  <w:comment w:id="1" w:author="Oluwaniyi, Lolu Adeleke" w:date="2018-10-29T11:15:00Z" w:initials="OLA">
    <w:p w14:paraId="7C7CDD22" w14:textId="77777777" w:rsidR="00B136FC" w:rsidRDefault="00B136FC" w:rsidP="00B136FC">
      <w:pPr>
        <w:pStyle w:val="CommentText"/>
      </w:pPr>
      <w:r>
        <w:rPr>
          <w:rStyle w:val="CommentReference"/>
        </w:rPr>
        <w:annotationRef/>
      </w:r>
      <w:r>
        <w:t>The Acceptance Date is a mandatory requirement otherwise the declaration would be rejected. BR255_060 state thus “</w:t>
      </w:r>
      <w:r w:rsidRPr="003F444F">
        <w:rPr>
          <w:b/>
        </w:rPr>
        <w:t xml:space="preserve">When sending an Import electronic declaration (supplementary declaration) if the trader </w:t>
      </w:r>
      <w:proofErr w:type="gramStart"/>
      <w:r w:rsidRPr="003F444F">
        <w:rPr>
          <w:b/>
        </w:rPr>
        <w:t>omits  the</w:t>
      </w:r>
      <w:proofErr w:type="gramEnd"/>
      <w:r w:rsidRPr="003F444F">
        <w:rPr>
          <w:b/>
        </w:rPr>
        <w:t xml:space="preserve"> tax point date and/or time from their supplementary declaration then error and reject the declaration message</w:t>
      </w:r>
      <w:r>
        <w:t>”.</w:t>
      </w:r>
    </w:p>
    <w:p w14:paraId="70A13AC4" w14:textId="745859E0" w:rsidR="00B136FC" w:rsidRDefault="00B136FC">
      <w:pPr>
        <w:pStyle w:val="CommentText"/>
      </w:pPr>
    </w:p>
  </w:comment>
  <w:comment w:id="2" w:author="Payne, Steven (CS&amp;TD)" w:date="2018-10-26T10:57:00Z" w:initials="PS(">
    <w:p w14:paraId="7F1D973D" w14:textId="0C3438F3" w:rsidR="005C1AE6" w:rsidRDefault="005C1AE6">
      <w:pPr>
        <w:pStyle w:val="CommentText"/>
      </w:pPr>
      <w:r>
        <w:rPr>
          <w:rStyle w:val="CommentReference"/>
        </w:rPr>
        <w:annotationRef/>
      </w:r>
      <w:r>
        <w:t>Home use and free circulation with no previous procedure</w:t>
      </w:r>
    </w:p>
  </w:comment>
  <w:comment w:id="3" w:author="Oluwaniyi, Lolu Adeleke" w:date="2018-10-29T11:16:00Z" w:initials="OLA">
    <w:p w14:paraId="23772CB5" w14:textId="6005EA6F" w:rsidR="00B136FC" w:rsidRDefault="00B136FC">
      <w:pPr>
        <w:pStyle w:val="CommentText"/>
      </w:pPr>
      <w:r>
        <w:rPr>
          <w:rStyle w:val="CommentReference"/>
        </w:rPr>
        <w:annotationRef/>
      </w:r>
      <w:r w:rsidR="00C10657">
        <w:t>Actioned</w:t>
      </w:r>
    </w:p>
  </w:comment>
  <w:comment w:id="6" w:author="Payne, Steven (CS&amp;TD)" w:date="2018-10-25T15:02:00Z" w:initials="PS(">
    <w:p w14:paraId="16DC77CE" w14:textId="77777777" w:rsidR="00347F2C" w:rsidRDefault="00347F2C" w:rsidP="00347F2C">
      <w:pPr>
        <w:pStyle w:val="CommentText"/>
      </w:pPr>
      <w:r>
        <w:rPr>
          <w:rStyle w:val="CommentReference"/>
        </w:rPr>
        <w:annotationRef/>
      </w:r>
      <w:r>
        <w:t>See above</w:t>
      </w:r>
    </w:p>
  </w:comment>
  <w:comment w:id="7" w:author="Oluwaniyi, Lolu Adeleke" w:date="2018-10-25T21:19:00Z" w:initials="OLA">
    <w:p w14:paraId="22ECD003" w14:textId="77777777" w:rsidR="00347F2C" w:rsidRDefault="00347F2C" w:rsidP="00347F2C">
      <w:pPr>
        <w:pStyle w:val="CommentText"/>
      </w:pPr>
      <w:r>
        <w:rPr>
          <w:rStyle w:val="CommentReference"/>
        </w:rPr>
        <w:annotationRef/>
      </w:r>
      <w:r>
        <w:t>EORI changed as above</w:t>
      </w:r>
    </w:p>
  </w:comment>
  <w:comment w:id="8" w:author="Payne, Steven (CS&amp;TD)" w:date="2018-10-26T11:05:00Z" w:initials="PS(">
    <w:p w14:paraId="5CAA67AC" w14:textId="5D3953EB" w:rsidR="005C1AE6" w:rsidRDefault="005C1AE6">
      <w:pPr>
        <w:pStyle w:val="CommentText"/>
      </w:pPr>
      <w:r>
        <w:rPr>
          <w:rStyle w:val="CommentReference"/>
        </w:rPr>
        <w:annotationRef/>
      </w:r>
      <w:r>
        <w:t xml:space="preserve">Exceeds normal UK </w:t>
      </w:r>
      <w:proofErr w:type="gramStart"/>
      <w:r>
        <w:t>12 digit</w:t>
      </w:r>
      <w:proofErr w:type="gramEnd"/>
      <w:r>
        <w:t xml:space="preserve"> EORI number limit, and does not match EORI in 2/3, 3/16, 3/18 or 3/39</w:t>
      </w:r>
    </w:p>
  </w:comment>
  <w:comment w:id="9" w:author="Oluwaniyi, Lolu Adeleke" w:date="2018-10-29T16:04:00Z" w:initials="OLA">
    <w:p w14:paraId="7DA2747D" w14:textId="148BF00A" w:rsidR="00726FD5" w:rsidRDefault="00726FD5">
      <w:pPr>
        <w:pStyle w:val="CommentText"/>
      </w:pPr>
      <w:r>
        <w:rPr>
          <w:rStyle w:val="CommentReference"/>
        </w:rPr>
        <w:annotationRef/>
      </w:r>
      <w:r>
        <w:t>Corrected</w:t>
      </w:r>
    </w:p>
  </w:comment>
  <w:comment w:id="4" w:author="Payne, Steven (CS&amp;TD)" w:date="2018-10-26T11:01:00Z" w:initials="PS(">
    <w:p w14:paraId="53A823CF" w14:textId="6CFDF7C4" w:rsidR="005C1AE6" w:rsidRDefault="005C1AE6">
      <w:pPr>
        <w:pStyle w:val="CommentText"/>
      </w:pPr>
      <w:r>
        <w:rPr>
          <w:rStyle w:val="CommentReference"/>
        </w:rPr>
        <w:annotationRef/>
      </w:r>
      <w:r>
        <w:t>We would also expect to see the MUCR declared here, using ‘ZMCR’ as this was a frontier release given Port of Tilbury declared in 5/23.</w:t>
      </w:r>
    </w:p>
  </w:comment>
  <w:comment w:id="5" w:author="Oluwaniyi, Lolu Adeleke" w:date="2018-10-29T11:23:00Z" w:initials="OLA">
    <w:p w14:paraId="56B5214B" w14:textId="559C4E76" w:rsidR="00003455" w:rsidRDefault="00003455">
      <w:pPr>
        <w:pStyle w:val="CommentText"/>
      </w:pPr>
      <w:r>
        <w:rPr>
          <w:rStyle w:val="CommentReference"/>
        </w:rPr>
        <w:annotationRef/>
      </w:r>
      <w:r w:rsidR="00770C02">
        <w:t>Actioned…ZMCR code added</w:t>
      </w:r>
    </w:p>
  </w:comment>
  <w:comment w:id="10" w:author="Payne, Steven (CS&amp;TD)" w:date="2018-10-26T11:02:00Z" w:initials="PS(">
    <w:p w14:paraId="38DACFE4" w14:textId="142ABB8A" w:rsidR="005C1AE6" w:rsidRDefault="005C1AE6">
      <w:pPr>
        <w:pStyle w:val="CommentText"/>
      </w:pPr>
      <w:r>
        <w:rPr>
          <w:rStyle w:val="CommentReference"/>
        </w:rPr>
        <w:annotationRef/>
      </w:r>
      <w:r>
        <w:t xml:space="preserve">We assume that the MRN of the SFD (the Type C </w:t>
      </w:r>
      <w:proofErr w:type="spellStart"/>
      <w:r>
        <w:t>dec</w:t>
      </w:r>
      <w:proofErr w:type="spellEnd"/>
      <w:r>
        <w:t>) should be shown here.</w:t>
      </w:r>
    </w:p>
  </w:comment>
  <w:comment w:id="11" w:author="Payne, Steven (CS&amp;TD)" w:date="2018-10-25T15:02:00Z" w:initials="PS(">
    <w:p w14:paraId="67B0A637" w14:textId="77777777" w:rsidR="001759B7" w:rsidRDefault="001759B7" w:rsidP="001759B7">
      <w:pPr>
        <w:pStyle w:val="CommentText"/>
      </w:pPr>
      <w:r>
        <w:rPr>
          <w:rStyle w:val="CommentReference"/>
        </w:rPr>
        <w:annotationRef/>
      </w:r>
      <w:r>
        <w:t>See above</w:t>
      </w:r>
    </w:p>
  </w:comment>
  <w:comment w:id="12" w:author="Oluwaniyi, Lolu Adeleke" w:date="2018-10-25T21:19:00Z" w:initials="OLA">
    <w:p w14:paraId="7EE58356" w14:textId="77777777" w:rsidR="001759B7" w:rsidRDefault="001759B7" w:rsidP="001759B7">
      <w:pPr>
        <w:pStyle w:val="CommentText"/>
      </w:pPr>
      <w:r>
        <w:rPr>
          <w:rStyle w:val="CommentReference"/>
        </w:rPr>
        <w:annotationRef/>
      </w:r>
      <w:r>
        <w:t>EORI changed as above</w:t>
      </w:r>
    </w:p>
  </w:comment>
  <w:comment w:id="13" w:author="Payne, Steven (CS&amp;TD)" w:date="2018-10-26T11:08:00Z" w:initials="PS(">
    <w:p w14:paraId="7B554F6F" w14:textId="70B17EA7" w:rsidR="005C1AE6" w:rsidRDefault="005C1AE6">
      <w:pPr>
        <w:pStyle w:val="CommentText"/>
      </w:pPr>
      <w:r>
        <w:rPr>
          <w:rStyle w:val="CommentReference"/>
        </w:rPr>
        <w:annotationRef/>
      </w:r>
      <w:r>
        <w:t>See above against DUCR – does not match with the EORI used elsewhere</w:t>
      </w:r>
    </w:p>
  </w:comment>
  <w:comment w:id="14" w:author="Payne, Steven (CS&amp;TD)" w:date="2018-10-25T15:02:00Z" w:initials="PS(">
    <w:p w14:paraId="1C622604" w14:textId="77777777" w:rsidR="00181AA8" w:rsidRDefault="00181AA8" w:rsidP="00181AA8">
      <w:pPr>
        <w:pStyle w:val="CommentText"/>
      </w:pPr>
      <w:r>
        <w:rPr>
          <w:rStyle w:val="CommentReference"/>
        </w:rPr>
        <w:annotationRef/>
      </w:r>
      <w:r>
        <w:t>See above</w:t>
      </w:r>
    </w:p>
  </w:comment>
  <w:comment w:id="15" w:author="Oluwaniyi, Lolu Adeleke" w:date="2018-10-25T21:19:00Z" w:initials="OLA">
    <w:p w14:paraId="7C5920FF" w14:textId="77777777" w:rsidR="00181AA8" w:rsidRDefault="00181AA8" w:rsidP="00181AA8">
      <w:pPr>
        <w:pStyle w:val="CommentText"/>
      </w:pPr>
      <w:r>
        <w:rPr>
          <w:rStyle w:val="CommentReference"/>
        </w:rPr>
        <w:annotationRef/>
      </w:r>
      <w:r>
        <w:t>EORI changed as above</w:t>
      </w:r>
    </w:p>
  </w:comment>
  <w:comment w:id="16" w:author="Payne, Steven (CS&amp;TD)" w:date="2018-10-26T11:09:00Z" w:initials="PS(">
    <w:p w14:paraId="5FBDAE63" w14:textId="185598FA" w:rsidR="005C1AE6" w:rsidRDefault="005C1AE6">
      <w:pPr>
        <w:pStyle w:val="CommentText"/>
      </w:pPr>
      <w:r>
        <w:rPr>
          <w:rStyle w:val="CommentReference"/>
        </w:rPr>
        <w:annotationRef/>
      </w:r>
      <w:r>
        <w:t>See above against DUCR – does not match with the EORI used elsewhere</w:t>
      </w:r>
    </w:p>
  </w:comment>
  <w:comment w:id="17" w:author="Payne, Steven (CS&amp;TD)" w:date="2018-10-26T11:09:00Z" w:initials="PS(">
    <w:p w14:paraId="26DA5E67" w14:textId="4DBB952F" w:rsidR="005C1AE6" w:rsidRDefault="005C1AE6">
      <w:pPr>
        <w:pStyle w:val="CommentText"/>
      </w:pPr>
      <w:r>
        <w:rPr>
          <w:rStyle w:val="CommentReference"/>
        </w:rPr>
        <w:annotationRef/>
      </w:r>
      <w:r>
        <w:t>We would expect to see Y023 declared as well given the importer &amp; declarant are same party.</w:t>
      </w:r>
    </w:p>
  </w:comment>
  <w:comment w:id="18" w:author="Oluwaniyi, Lolu Adeleke" w:date="2018-10-29T11:33:00Z" w:initials="OLA">
    <w:p w14:paraId="6910F504" w14:textId="0074A9A7" w:rsidR="00BC0CA6" w:rsidRDefault="00211DD0" w:rsidP="00BC0CA6">
      <w:pPr>
        <w:pStyle w:val="CommentText"/>
      </w:pPr>
      <w:r>
        <w:rPr>
          <w:rStyle w:val="CommentReference"/>
        </w:rPr>
        <w:annotationRef/>
      </w:r>
      <w:r w:rsidR="00BC0CA6">
        <w:t>Actioned...added Importer AEO Certificate number above.</w:t>
      </w:r>
    </w:p>
    <w:p w14:paraId="66BB8D87" w14:textId="443157EC" w:rsidR="00211DD0" w:rsidRDefault="00211DD0">
      <w:pPr>
        <w:pStyle w:val="CommentText"/>
      </w:pPr>
    </w:p>
  </w:comment>
  <w:comment w:id="19" w:author="Payne, Steven (CS&amp;TD)" w:date="2018-10-26T11:10:00Z" w:initials="PS(">
    <w:p w14:paraId="6AC13AAC" w14:textId="77777777" w:rsidR="00F035F3" w:rsidRDefault="005C1AE6">
      <w:pPr>
        <w:pStyle w:val="CommentText"/>
      </w:pPr>
      <w:r>
        <w:rPr>
          <w:rStyle w:val="CommentReference"/>
        </w:rPr>
        <w:annotationRef/>
      </w:r>
      <w:r w:rsidR="00F035F3">
        <w:t>Check formatting of certificate against C644.</w:t>
      </w:r>
    </w:p>
    <w:p w14:paraId="30571221" w14:textId="76E75396" w:rsidR="005C1AE6" w:rsidRDefault="00F035F3">
      <w:pPr>
        <w:pStyle w:val="CommentText"/>
      </w:pPr>
      <w:r>
        <w:t xml:space="preserve">Also, Y929 is applying a waiver from the requirement to have a certificate under C644. </w:t>
      </w:r>
      <w:proofErr w:type="gramStart"/>
      <w:r>
        <w:t>Essentially</w:t>
      </w:r>
      <w:proofErr w:type="gramEnd"/>
      <w:r>
        <w:t xml:space="preserve"> we would only expect to see C644 or Y929 as an item is either liable to have a certificate, or it is excluded from the requirement. The footnote to the measure explains the reasoning between the two.</w:t>
      </w:r>
    </w:p>
  </w:comment>
  <w:comment w:id="20" w:author="Oluwaniyi, Lolu Adeleke" w:date="2018-10-29T11:34:00Z" w:initials="OLA">
    <w:p w14:paraId="2851F575" w14:textId="77777777" w:rsidR="00696061" w:rsidRDefault="00696061" w:rsidP="00696061">
      <w:pPr>
        <w:pStyle w:val="CommentText"/>
      </w:pPr>
      <w:r>
        <w:rPr>
          <w:rStyle w:val="CommentReference"/>
        </w:rPr>
        <w:annotationRef/>
      </w:r>
      <w:r>
        <w:t>Actioned</w:t>
      </w:r>
      <w:proofErr w:type="gramStart"/>
      <w:r>
        <w:t>….removed</w:t>
      </w:r>
      <w:proofErr w:type="gramEnd"/>
      <w:r>
        <w:t xml:space="preserve"> Y929 as no waiver is being applied.</w:t>
      </w:r>
    </w:p>
    <w:p w14:paraId="61EDF1B0" w14:textId="005DC4C2" w:rsidR="00696061" w:rsidRDefault="00696061">
      <w:pPr>
        <w:pStyle w:val="CommentText"/>
      </w:pPr>
    </w:p>
  </w:comment>
  <w:comment w:id="21" w:author="Payne, Steven (CS&amp;TD)" w:date="2018-10-25T15:02:00Z" w:initials="PS(">
    <w:p w14:paraId="5E378384" w14:textId="77777777" w:rsidR="002E0870" w:rsidRDefault="002E0870" w:rsidP="002E0870">
      <w:pPr>
        <w:pStyle w:val="CommentText"/>
      </w:pPr>
      <w:r>
        <w:rPr>
          <w:rStyle w:val="CommentReference"/>
        </w:rPr>
        <w:annotationRef/>
      </w:r>
      <w:r>
        <w:t>See above</w:t>
      </w:r>
    </w:p>
  </w:comment>
  <w:comment w:id="22" w:author="Oluwaniyi, Lolu Adeleke" w:date="2018-10-25T21:19:00Z" w:initials="OLA">
    <w:p w14:paraId="12BD4B74" w14:textId="77777777" w:rsidR="002E0870" w:rsidRDefault="002E0870" w:rsidP="002E0870">
      <w:pPr>
        <w:pStyle w:val="CommentText"/>
      </w:pPr>
      <w:r>
        <w:rPr>
          <w:rStyle w:val="CommentReference"/>
        </w:rPr>
        <w:annotationRef/>
      </w:r>
      <w:r>
        <w:t>EORI changed as above</w:t>
      </w:r>
    </w:p>
  </w:comment>
  <w:comment w:id="23" w:author="Payne, Steven (CS&amp;TD)" w:date="2018-10-25T15:02:00Z" w:initials="PS(">
    <w:p w14:paraId="197B566F" w14:textId="77777777" w:rsidR="002E0870" w:rsidRDefault="002E0870" w:rsidP="002E0870">
      <w:pPr>
        <w:pStyle w:val="CommentText"/>
      </w:pPr>
      <w:r>
        <w:rPr>
          <w:rStyle w:val="CommentReference"/>
        </w:rPr>
        <w:annotationRef/>
      </w:r>
      <w:r>
        <w:t>See above</w:t>
      </w:r>
    </w:p>
  </w:comment>
  <w:comment w:id="24" w:author="Oluwaniyi, Lolu Adeleke" w:date="2018-10-25T21:19:00Z" w:initials="OLA">
    <w:p w14:paraId="2BAF997F" w14:textId="77777777" w:rsidR="002E0870" w:rsidRDefault="002E0870" w:rsidP="002E0870">
      <w:pPr>
        <w:pStyle w:val="CommentText"/>
      </w:pPr>
      <w:r>
        <w:rPr>
          <w:rStyle w:val="CommentReference"/>
        </w:rPr>
        <w:annotationRef/>
      </w:r>
      <w:r>
        <w:t>EORI changed as above</w:t>
      </w:r>
    </w:p>
  </w:comment>
  <w:comment w:id="25" w:author="Payne, Steven (CS&amp;TD)" w:date="2018-10-25T15:02:00Z" w:initials="PS(">
    <w:p w14:paraId="5878AD12" w14:textId="77777777" w:rsidR="002D7B95" w:rsidRDefault="002D7B95" w:rsidP="002D7B95">
      <w:pPr>
        <w:pStyle w:val="CommentText"/>
      </w:pPr>
      <w:r>
        <w:rPr>
          <w:rStyle w:val="CommentReference"/>
        </w:rPr>
        <w:annotationRef/>
      </w:r>
      <w:r>
        <w:t>See above</w:t>
      </w:r>
    </w:p>
  </w:comment>
  <w:comment w:id="26" w:author="Oluwaniyi, Lolu Adeleke" w:date="2018-10-25T21:19:00Z" w:initials="OLA">
    <w:p w14:paraId="28946AA0" w14:textId="77777777" w:rsidR="002D7B95" w:rsidRDefault="002D7B95" w:rsidP="002D7B95">
      <w:pPr>
        <w:pStyle w:val="CommentText"/>
      </w:pPr>
      <w:r>
        <w:rPr>
          <w:rStyle w:val="CommentReference"/>
        </w:rPr>
        <w:annotationRef/>
      </w:r>
      <w:r>
        <w:t>EORI changed as above</w:t>
      </w:r>
    </w:p>
  </w:comment>
  <w:comment w:id="27" w:author="Payne, Steven (CS&amp;TD)" w:date="2018-10-25T15:02:00Z" w:initials="PS(">
    <w:p w14:paraId="6164EE1B" w14:textId="77777777" w:rsidR="00347F2C" w:rsidRDefault="00347F2C" w:rsidP="00347F2C">
      <w:pPr>
        <w:pStyle w:val="CommentText"/>
      </w:pPr>
      <w:r>
        <w:rPr>
          <w:rStyle w:val="CommentReference"/>
        </w:rPr>
        <w:annotationRef/>
      </w:r>
      <w:r>
        <w:t>See above</w:t>
      </w:r>
    </w:p>
  </w:comment>
  <w:comment w:id="28" w:author="Oluwaniyi, Lolu Adeleke" w:date="2018-10-25T21:19:00Z" w:initials="OLA">
    <w:p w14:paraId="780F7D83" w14:textId="77777777" w:rsidR="00347F2C" w:rsidRDefault="00347F2C" w:rsidP="00347F2C">
      <w:pPr>
        <w:pStyle w:val="CommentText"/>
      </w:pPr>
      <w:r>
        <w:rPr>
          <w:rStyle w:val="CommentReference"/>
        </w:rPr>
        <w:annotationRef/>
      </w:r>
      <w:r>
        <w:t>EORI changed as above</w:t>
      </w:r>
    </w:p>
  </w:comment>
  <w:comment w:id="29" w:author="Payne, Steven (CS&amp;TD)" w:date="2018-10-25T15:02:00Z" w:initials="PS(">
    <w:p w14:paraId="767B855D" w14:textId="77777777" w:rsidR="00333175" w:rsidRDefault="00333175" w:rsidP="00333175">
      <w:pPr>
        <w:pStyle w:val="CommentText"/>
      </w:pPr>
      <w:r>
        <w:rPr>
          <w:rStyle w:val="CommentReference"/>
        </w:rPr>
        <w:annotationRef/>
      </w:r>
      <w:r>
        <w:t>See above</w:t>
      </w:r>
    </w:p>
  </w:comment>
  <w:comment w:id="30" w:author="Oluwaniyi, Lolu Adeleke" w:date="2018-10-25T21:19:00Z" w:initials="OLA">
    <w:p w14:paraId="7BB84927" w14:textId="77777777" w:rsidR="00333175" w:rsidRDefault="00333175" w:rsidP="00333175">
      <w:pPr>
        <w:pStyle w:val="CommentText"/>
      </w:pPr>
      <w:r>
        <w:rPr>
          <w:rStyle w:val="CommentReference"/>
        </w:rPr>
        <w:annotationRef/>
      </w:r>
      <w:r>
        <w:t>EORI changed as above</w:t>
      </w:r>
    </w:p>
  </w:comment>
  <w:comment w:id="31" w:author="Payne, Steven (CS&amp;TD)" w:date="2018-10-26T11:17:00Z" w:initials="PS(">
    <w:p w14:paraId="387BC186" w14:textId="0B6F68E5" w:rsidR="00F035F3" w:rsidRDefault="00F035F3">
      <w:pPr>
        <w:pStyle w:val="CommentText"/>
      </w:pPr>
      <w:r>
        <w:rPr>
          <w:rStyle w:val="CommentReference"/>
        </w:rPr>
        <w:annotationRef/>
      </w:r>
      <w:r>
        <w:t>See above – EORI’s mismatch/ differ across the declaration</w:t>
      </w:r>
    </w:p>
  </w:comment>
  <w:comment w:id="32" w:author="Payne, Steven (CS&amp;TD)" w:date="2018-10-25T15:02:00Z" w:initials="PS(">
    <w:p w14:paraId="1B7E9BD0" w14:textId="77777777" w:rsidR="00333175" w:rsidRDefault="00333175" w:rsidP="00333175">
      <w:pPr>
        <w:pStyle w:val="CommentText"/>
      </w:pPr>
      <w:r>
        <w:rPr>
          <w:rStyle w:val="CommentReference"/>
        </w:rPr>
        <w:annotationRef/>
      </w:r>
      <w:r>
        <w:t>See above</w:t>
      </w:r>
    </w:p>
  </w:comment>
  <w:comment w:id="33" w:author="Oluwaniyi, Lolu Adeleke" w:date="2018-10-25T21:19:00Z" w:initials="OLA">
    <w:p w14:paraId="632C3C46" w14:textId="77777777" w:rsidR="00333175" w:rsidRDefault="00333175" w:rsidP="00333175">
      <w:pPr>
        <w:pStyle w:val="CommentText"/>
      </w:pPr>
      <w:r>
        <w:rPr>
          <w:rStyle w:val="CommentReference"/>
        </w:rPr>
        <w:annotationRef/>
      </w:r>
      <w:r>
        <w:t>EORI changed as above</w:t>
      </w:r>
    </w:p>
  </w:comment>
  <w:comment w:id="34" w:author="Payne, Steven (CS&amp;TD)" w:date="2018-10-26T11:17:00Z" w:initials="PS(">
    <w:p w14:paraId="4C17C4E0" w14:textId="64987981" w:rsidR="00F035F3" w:rsidRDefault="00F035F3">
      <w:pPr>
        <w:pStyle w:val="CommentText"/>
      </w:pPr>
      <w:r>
        <w:rPr>
          <w:rStyle w:val="CommentReference"/>
        </w:rPr>
        <w:annotationRef/>
      </w:r>
      <w:r>
        <w:t>See above – EORI’s mismatch/ differ across the declaration</w:t>
      </w:r>
    </w:p>
  </w:comment>
  <w:comment w:id="35" w:author="Payne, Steven (CS&amp;TD)" w:date="2018-10-25T15:02:00Z" w:initials="PS(">
    <w:p w14:paraId="65D73799" w14:textId="77777777" w:rsidR="00065F4C" w:rsidRDefault="00065F4C" w:rsidP="00065F4C">
      <w:pPr>
        <w:pStyle w:val="CommentText"/>
      </w:pPr>
      <w:r>
        <w:rPr>
          <w:rStyle w:val="CommentReference"/>
        </w:rPr>
        <w:annotationRef/>
      </w:r>
      <w:r>
        <w:t>See above</w:t>
      </w:r>
    </w:p>
  </w:comment>
  <w:comment w:id="36" w:author="Oluwaniyi, Lolu Adeleke" w:date="2018-10-25T21:19:00Z" w:initials="OLA">
    <w:p w14:paraId="0C7CD0A9" w14:textId="77777777" w:rsidR="00065F4C" w:rsidRDefault="00065F4C" w:rsidP="00065F4C">
      <w:pPr>
        <w:pStyle w:val="CommentText"/>
      </w:pPr>
      <w:r>
        <w:rPr>
          <w:rStyle w:val="CommentReference"/>
        </w:rPr>
        <w:annotationRef/>
      </w:r>
      <w:r>
        <w:t>EORI changed as above</w:t>
      </w:r>
    </w:p>
  </w:comment>
  <w:comment w:id="37" w:author="Payne, Steven (CS&amp;TD)" w:date="2018-10-26T11:17:00Z" w:initials="PS(">
    <w:p w14:paraId="487A3DDA" w14:textId="6760D50B" w:rsidR="00F035F3" w:rsidRDefault="00F035F3">
      <w:pPr>
        <w:pStyle w:val="CommentText"/>
      </w:pPr>
      <w:r>
        <w:rPr>
          <w:rStyle w:val="CommentReference"/>
        </w:rPr>
        <w:annotationRef/>
      </w:r>
      <w:r>
        <w:t>See above – EORI’s mismatch/ differ across the declaration</w:t>
      </w:r>
    </w:p>
  </w:comment>
  <w:comment w:id="39" w:author="Payne, Steven (CS&amp;TD)" w:date="2018-10-25T15:02:00Z" w:initials="PS(">
    <w:p w14:paraId="5A1DD43D" w14:textId="77777777" w:rsidR="00065F4C" w:rsidRDefault="00065F4C" w:rsidP="00065F4C">
      <w:pPr>
        <w:pStyle w:val="CommentText"/>
      </w:pPr>
      <w:r>
        <w:rPr>
          <w:rStyle w:val="CommentReference"/>
        </w:rPr>
        <w:annotationRef/>
      </w:r>
      <w:r>
        <w:t>See above</w:t>
      </w:r>
    </w:p>
  </w:comment>
  <w:comment w:id="40" w:author="Oluwaniyi, Lolu Adeleke" w:date="2018-10-25T21:19:00Z" w:initials="OLA">
    <w:p w14:paraId="456401C6" w14:textId="77777777" w:rsidR="00065F4C" w:rsidRDefault="00065F4C" w:rsidP="00065F4C">
      <w:pPr>
        <w:pStyle w:val="CommentText"/>
      </w:pPr>
      <w:r>
        <w:rPr>
          <w:rStyle w:val="CommentReference"/>
        </w:rPr>
        <w:annotationRef/>
      </w:r>
      <w:r>
        <w:t>EORI changed as above</w:t>
      </w:r>
    </w:p>
  </w:comment>
  <w:comment w:id="41" w:author="Payne, Steven (CS&amp;TD)" w:date="2018-10-26T11:17:00Z" w:initials="PS(">
    <w:p w14:paraId="08D9E4E3" w14:textId="546868FE" w:rsidR="00F035F3" w:rsidRDefault="00F035F3">
      <w:pPr>
        <w:pStyle w:val="CommentText"/>
      </w:pPr>
      <w:r>
        <w:rPr>
          <w:rStyle w:val="CommentReference"/>
        </w:rPr>
        <w:annotationRef/>
      </w:r>
      <w:r>
        <w:t>See above – EORI’s mismatch/ differ across the declaration</w:t>
      </w:r>
    </w:p>
  </w:comment>
  <w:comment w:id="42" w:author="Payne, Steven (CS&amp;TD)" w:date="2018-10-26T11:19:00Z" w:initials="PS(">
    <w:p w14:paraId="568022E2" w14:textId="77777777" w:rsidR="00F035F3" w:rsidRDefault="00F035F3" w:rsidP="00F035F3">
      <w:pPr>
        <w:pStyle w:val="CommentText"/>
      </w:pPr>
      <w:r>
        <w:rPr>
          <w:rStyle w:val="CommentReference"/>
        </w:rPr>
        <w:annotationRef/>
      </w:r>
      <w:r>
        <w:t>In terms of the breakdown, we are under the impression that DMS requires the currency before the monetary amount, so that this would be GBP300 (?). See below for how shown against DE 4/14.</w:t>
      </w:r>
    </w:p>
    <w:p w14:paraId="7D346011" w14:textId="5D56657C" w:rsidR="00F035F3" w:rsidRDefault="00F035F3">
      <w:pPr>
        <w:pStyle w:val="CommentText"/>
      </w:pPr>
    </w:p>
  </w:comment>
  <w:comment w:id="43" w:author="Oluwaniyi, Lolu Adeleke" w:date="2018-10-29T15:31:00Z" w:initials="OLA">
    <w:p w14:paraId="76465D25" w14:textId="61DCAD2C" w:rsidR="003F5646" w:rsidRDefault="003F5646">
      <w:pPr>
        <w:pStyle w:val="CommentText"/>
      </w:pPr>
      <w:r>
        <w:rPr>
          <w:rStyle w:val="CommentReference"/>
        </w:rPr>
        <w:annotationRef/>
      </w:r>
      <w:r>
        <w:t>Actioned…now reads USD200</w:t>
      </w:r>
    </w:p>
  </w:comment>
  <w:comment w:id="44" w:author="Payne, Steven (CS&amp;TD)" w:date="2018-10-26T11:23:00Z" w:initials="PS(">
    <w:p w14:paraId="45ACCD6C" w14:textId="4E231FD5" w:rsidR="00F035F3" w:rsidRDefault="00F035F3">
      <w:pPr>
        <w:pStyle w:val="CommentText"/>
      </w:pPr>
      <w:r>
        <w:rPr>
          <w:rStyle w:val="CommentReference"/>
        </w:rPr>
        <w:annotationRef/>
      </w:r>
      <w:r>
        <w:t>Preference is being claimed here by use of ‘300’</w:t>
      </w:r>
    </w:p>
  </w:comment>
  <w:comment w:id="45" w:author="Oluwaniyi, Lolu Adeleke" w:date="2018-10-29T15:34:00Z" w:initials="OLA">
    <w:p w14:paraId="7B570E0E" w14:textId="6CFB6AB8" w:rsidR="00F32AFD" w:rsidRDefault="00F32AFD">
      <w:pPr>
        <w:pStyle w:val="CommentText"/>
      </w:pPr>
      <w:r>
        <w:rPr>
          <w:rStyle w:val="CommentReference"/>
        </w:rPr>
        <w:annotationRef/>
      </w:r>
      <w:r w:rsidR="00297171">
        <w:t>Notes updated to read preference being claimed</w:t>
      </w:r>
    </w:p>
  </w:comment>
  <w:comment w:id="46" w:author="Payne, Steven (CS&amp;TD)" w:date="2018-10-26T11:23:00Z" w:initials="PS(">
    <w:p w14:paraId="1A667CFB" w14:textId="5F473562" w:rsidR="00F035F3" w:rsidRDefault="00F035F3">
      <w:pPr>
        <w:pStyle w:val="CommentText"/>
      </w:pPr>
      <w:r>
        <w:rPr>
          <w:rStyle w:val="CommentReference"/>
        </w:rPr>
        <w:annotationRef/>
      </w:r>
      <w:r>
        <w:t>Curacao (CW) should be in the field below.</w:t>
      </w:r>
    </w:p>
  </w:comment>
  <w:comment w:id="47" w:author="Oluwaniyi, Lolu Adeleke" w:date="2018-10-29T15:36:00Z" w:initials="OLA">
    <w:p w14:paraId="5B649F0F" w14:textId="1E081719" w:rsidR="002B1F20" w:rsidRDefault="002B1F20">
      <w:pPr>
        <w:pStyle w:val="CommentText"/>
      </w:pPr>
      <w:r>
        <w:rPr>
          <w:rStyle w:val="CommentReference"/>
        </w:rPr>
        <w:annotationRef/>
      </w:r>
      <w:r w:rsidR="001E1905">
        <w:t>Actioned…CW removed and added to DE 5/16</w:t>
      </w:r>
    </w:p>
  </w:comment>
  <w:comment w:id="48" w:author="Payne, Steven (CS&amp;TD)" w:date="2018-10-26T11:22:00Z" w:initials="PS(">
    <w:p w14:paraId="709C7953" w14:textId="71E5DD44" w:rsidR="00F035F3" w:rsidRDefault="00F035F3">
      <w:pPr>
        <w:pStyle w:val="CommentText"/>
      </w:pPr>
      <w:r>
        <w:rPr>
          <w:rStyle w:val="CommentReference"/>
        </w:rPr>
        <w:annotationRef/>
      </w:r>
      <w:r>
        <w:t>?</w:t>
      </w:r>
    </w:p>
  </w:comment>
  <w:comment w:id="49" w:author="Oluwaniyi, Lolu Adeleke" w:date="2018-10-29T15:36:00Z" w:initials="OLA">
    <w:p w14:paraId="4B31B600" w14:textId="358D881B" w:rsidR="001E1905" w:rsidRDefault="001E1905">
      <w:pPr>
        <w:pStyle w:val="CommentText"/>
      </w:pPr>
      <w:r>
        <w:rPr>
          <w:rStyle w:val="CommentReference"/>
        </w:rPr>
        <w:annotationRef/>
      </w:r>
      <w:r>
        <w:t>Type code removed</w:t>
      </w:r>
    </w:p>
  </w:comment>
  <w:comment w:id="51" w:author="Payne, Steven (CS&amp;TD)" w:date="2018-10-26T11:21:00Z" w:initials="PS(">
    <w:p w14:paraId="0CC713F8" w14:textId="3325A161" w:rsidR="00F035F3" w:rsidRDefault="00F035F3">
      <w:pPr>
        <w:pStyle w:val="CommentText"/>
      </w:pPr>
      <w:r>
        <w:rPr>
          <w:rStyle w:val="CommentReference"/>
        </w:rPr>
        <w:annotationRef/>
      </w:r>
      <w:r>
        <w:t>Where Preference begins with number other than 1 this field is completed rather than 5/15.</w:t>
      </w:r>
    </w:p>
  </w:comment>
  <w:comment w:id="50" w:author="Oluwaniyi, Lolu Adeleke" w:date="2018-10-29T15:35:00Z" w:initials="OLA">
    <w:p w14:paraId="2269FBE2" w14:textId="519850E7" w:rsidR="00B449EB" w:rsidRDefault="00B449EB" w:rsidP="00B449EB">
      <w:pPr>
        <w:pStyle w:val="CommentText"/>
      </w:pPr>
      <w:r>
        <w:rPr>
          <w:rStyle w:val="CommentReference"/>
        </w:rPr>
        <w:annotationRef/>
      </w:r>
      <w:r>
        <w:t>Actioned…Changed country of preferential origin code to C</w:t>
      </w:r>
      <w:r w:rsidR="002B1F20">
        <w:t>W</w:t>
      </w:r>
      <w:r>
        <w:t>; added with Type code and rearranged</w:t>
      </w:r>
    </w:p>
    <w:p w14:paraId="671D49FF" w14:textId="69ACBA0A" w:rsidR="00B449EB" w:rsidRDefault="00B449EB">
      <w:pPr>
        <w:pStyle w:val="CommentText"/>
      </w:pPr>
    </w:p>
  </w:comment>
  <w:comment w:id="53" w:author="Payne, Steven (CS&amp;TD)" w:date="2018-10-26T11:24:00Z" w:initials="PS(">
    <w:p w14:paraId="34891329" w14:textId="0E63CDA7" w:rsidR="00F035F3" w:rsidRDefault="00F035F3">
      <w:pPr>
        <w:pStyle w:val="CommentText"/>
      </w:pPr>
      <w:r>
        <w:rPr>
          <w:rStyle w:val="CommentReference"/>
        </w:rPr>
        <w:annotationRef/>
      </w:r>
      <w:r>
        <w:t>Declaration does not involve warehousing</w:t>
      </w:r>
    </w:p>
  </w:comment>
  <w:comment w:id="52" w:author="Oluwaniyi, Lolu Adeleke" w:date="2018-10-29T15:37:00Z" w:initials="OLA">
    <w:p w14:paraId="6977F674" w14:textId="60F3C7D9" w:rsidR="00F22DBB" w:rsidRDefault="00F22DBB">
      <w:pPr>
        <w:pStyle w:val="CommentText"/>
      </w:pPr>
      <w:r>
        <w:rPr>
          <w:rStyle w:val="CommentReference"/>
        </w:rPr>
        <w:annotationRef/>
      </w:r>
      <w:r>
        <w:t>Actioned…</w:t>
      </w:r>
      <w:r w:rsidRPr="00303C61">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GBLBA001</w:t>
      </w:r>
      <w:r>
        <w:rPr>
          <w:rStyle w:val="CommentReference"/>
        </w:rPr>
        <w:annotationRef/>
      </w:r>
      <w:r>
        <w:rPr>
          <w:rStyle w:val="CommentReference"/>
        </w:rPr>
        <w:annotationRef/>
      </w:r>
      <w:r>
        <w:rPr>
          <w:rFonts w:ascii="Calibri" w:eastAsia="Times New Roman" w:hAnsi="Calibri" w:cs="Times New Roman"/>
          <w:color w:val="000000"/>
          <w:lang w:eastAsia="en-GB"/>
        </w:rPr>
        <w:t xml:space="preserve"> w</w:t>
      </w:r>
      <w:r>
        <w:t>ill be removed by n/a</w:t>
      </w:r>
    </w:p>
  </w:comment>
  <w:comment w:id="54" w:author="Payne, Steven (CS&amp;TD)" w:date="2018-10-26T11:25:00Z" w:initials="PS(">
    <w:p w14:paraId="6AB39FCD" w14:textId="2FC271F9" w:rsidR="003E17DD" w:rsidRDefault="003E17DD">
      <w:pPr>
        <w:pStyle w:val="CommentText"/>
      </w:pPr>
      <w:r>
        <w:rPr>
          <w:rStyle w:val="CommentReference"/>
        </w:rPr>
        <w:annotationRef/>
      </w:r>
      <w:r>
        <w:t xml:space="preserve">Suggest that you clarify with Tariff COTs team that this is where the system expects to see the ‘net </w:t>
      </w:r>
      <w:proofErr w:type="spellStart"/>
      <w:r>
        <w:t>eda</w:t>
      </w:r>
      <w:proofErr w:type="spellEnd"/>
      <w:r>
        <w:t xml:space="preserve">’ (Net drained weight) for 2001903010. We still await a list from Tariff COTs that definitively tell us which ones go to supp </w:t>
      </w:r>
      <w:proofErr w:type="gramStart"/>
      <w:r>
        <w:t>units</w:t>
      </w:r>
      <w:proofErr w:type="gramEnd"/>
      <w:r>
        <w:t xml:space="preserve"> vs what codes go to tax base vs what codes go to 3</w:t>
      </w:r>
      <w:r w:rsidRPr="004549D2">
        <w:rPr>
          <w:vertAlign w:val="superscript"/>
        </w:rPr>
        <w:t>rd</w:t>
      </w:r>
      <w:r>
        <w:t xml:space="preserve"> Q etc.</w:t>
      </w:r>
    </w:p>
  </w:comment>
  <w:comment w:id="55" w:author="Oluwaniyi, Lolu Adeleke" w:date="2018-10-29T15:38:00Z" w:initials="OLA">
    <w:p w14:paraId="0D86D2F1" w14:textId="13A07CF3" w:rsidR="00317B29" w:rsidRDefault="00317B29">
      <w:pPr>
        <w:pStyle w:val="CommentText"/>
      </w:pPr>
      <w:r>
        <w:rPr>
          <w:rStyle w:val="CommentReference"/>
        </w:rPr>
        <w:annotationRef/>
      </w:r>
      <w:r>
        <w:t>Based on the discussion on Friday 26/10 I have now removed the value from supplementary units.</w:t>
      </w:r>
    </w:p>
  </w:comment>
  <w:comment w:id="56" w:author="Payne, Steven (CS&amp;TD)" w:date="2018-10-26T11:28:00Z" w:initials="PS(">
    <w:p w14:paraId="3AE8BFD9" w14:textId="4A34B93D" w:rsidR="003E17DD" w:rsidRDefault="003E17DD">
      <w:pPr>
        <w:pStyle w:val="CommentText"/>
      </w:pPr>
      <w:r>
        <w:rPr>
          <w:rStyle w:val="CommentReference"/>
        </w:rPr>
        <w:annotationRef/>
      </w:r>
      <w:r>
        <w:t>Description of goods insufficient to meet requirements of Tariff – This must not just be a copy &amp; paste of the Comm Code headings.</w:t>
      </w:r>
    </w:p>
  </w:comment>
  <w:comment w:id="57" w:author="Oluwaniyi, Lolu Adeleke" w:date="2018-10-29T15:39:00Z" w:initials="OLA">
    <w:p w14:paraId="3CD194B3" w14:textId="42444E14" w:rsidR="003B4E2E" w:rsidRDefault="003B4E2E">
      <w:pPr>
        <w:pStyle w:val="CommentText"/>
      </w:pPr>
      <w:r>
        <w:rPr>
          <w:rStyle w:val="CommentReference"/>
        </w:rPr>
        <w:annotationRef/>
      </w:r>
      <w:r>
        <w:t>Actioned…added to description</w:t>
      </w:r>
    </w:p>
  </w:comment>
  <w:comment w:id="58" w:author="Payne, Steven (CS&amp;TD)" w:date="2018-10-26T11:28:00Z" w:initials="PS(">
    <w:p w14:paraId="63B3316D" w14:textId="6B67E82B" w:rsidR="003E17DD" w:rsidRDefault="003E17DD">
      <w:pPr>
        <w:pStyle w:val="CommentText"/>
      </w:pPr>
      <w:r>
        <w:rPr>
          <w:rStyle w:val="CommentReference"/>
        </w:rPr>
        <w:annotationRef/>
      </w:r>
      <w:r>
        <w:t>?</w:t>
      </w:r>
    </w:p>
  </w:comment>
  <w:comment w:id="59" w:author="Oluwaniyi, Lolu Adeleke" w:date="2018-10-29T15:41:00Z" w:initials="OLA">
    <w:p w14:paraId="3475B3DA" w14:textId="5DA9D52A" w:rsidR="00E65EFD" w:rsidRDefault="00E65EFD">
      <w:pPr>
        <w:pStyle w:val="CommentText"/>
      </w:pPr>
      <w:r>
        <w:rPr>
          <w:rStyle w:val="CommentReference"/>
        </w:rPr>
        <w:annotationRef/>
      </w:r>
      <w:r>
        <w:t xml:space="preserve">It is not part of the comm </w:t>
      </w:r>
      <w:proofErr w:type="gramStart"/>
      <w:r>
        <w:t>code</w:t>
      </w:r>
      <w:proofErr w:type="gramEnd"/>
      <w:r>
        <w:t xml:space="preserve"> but it is a classification identification type code and will need to be reflected- now rearranged</w:t>
      </w:r>
    </w:p>
  </w:comment>
  <w:comment w:id="60" w:author="Payne, Steven (CS&amp;TD)" w:date="2018-10-26T11:28:00Z" w:initials="PS(">
    <w:p w14:paraId="0C42A658" w14:textId="7D558ED6" w:rsidR="003E17DD" w:rsidRDefault="003E17DD">
      <w:pPr>
        <w:pStyle w:val="CommentText"/>
      </w:pPr>
      <w:r>
        <w:rPr>
          <w:rStyle w:val="CommentReference"/>
        </w:rPr>
        <w:annotationRef/>
      </w:r>
      <w:r>
        <w:t>?</w:t>
      </w:r>
    </w:p>
  </w:comment>
  <w:comment w:id="61" w:author="Payne, Steven (CS&amp;TD)" w:date="2018-10-26T11:28:00Z" w:initials="PS(">
    <w:p w14:paraId="0023C2E6" w14:textId="0FA9896E" w:rsidR="003E17DD" w:rsidRDefault="003E17DD">
      <w:pPr>
        <w:pStyle w:val="CommentText"/>
      </w:pPr>
      <w:r>
        <w:rPr>
          <w:rStyle w:val="CommentReference"/>
        </w:rPr>
        <w:annotationRef/>
      </w:r>
      <w:r>
        <w:t>ADD is not shown against this comm code from Curacao.</w:t>
      </w:r>
    </w:p>
  </w:comment>
  <w:comment w:id="62" w:author="Oluwaniyi, Lolu Adeleke" w:date="2018-10-29T15:49:00Z" w:initials="OLA">
    <w:p w14:paraId="05069BA6" w14:textId="7DB80521" w:rsidR="009C4B8F" w:rsidRDefault="009C4B8F">
      <w:pPr>
        <w:pStyle w:val="CommentText"/>
      </w:pPr>
      <w:r>
        <w:rPr>
          <w:rStyle w:val="CommentReference"/>
        </w:rPr>
        <w:annotationRef/>
      </w:r>
      <w:r>
        <w:t>Removed</w:t>
      </w:r>
    </w:p>
  </w:comment>
  <w:comment w:id="63" w:author="Payne, Steven (CS&amp;TD)" w:date="2018-10-26T11:28:00Z" w:initials="PS(">
    <w:p w14:paraId="5655AA0B" w14:textId="735788B0" w:rsidR="003E17DD" w:rsidRDefault="003E17DD">
      <w:pPr>
        <w:pStyle w:val="CommentText"/>
      </w:pPr>
      <w:r>
        <w:rPr>
          <w:rStyle w:val="CommentReference"/>
        </w:rPr>
        <w:annotationRef/>
      </w:r>
      <w:r>
        <w:t>?</w:t>
      </w:r>
    </w:p>
  </w:comment>
  <w:comment w:id="64" w:author="Oluwaniyi, Lolu Adeleke" w:date="2018-10-29T15:50:00Z" w:initials="OLA">
    <w:p w14:paraId="7D23E466" w14:textId="3F4935EA" w:rsidR="001F08A9" w:rsidRDefault="001F08A9">
      <w:pPr>
        <w:pStyle w:val="CommentText"/>
      </w:pPr>
      <w:r>
        <w:rPr>
          <w:rStyle w:val="CommentReference"/>
        </w:rPr>
        <w:annotationRef/>
      </w:r>
      <w:r>
        <w:t>Removed</w:t>
      </w:r>
    </w:p>
  </w:comment>
  <w:comment w:id="65" w:author="Payne, Steven (CS&amp;TD)" w:date="2018-10-26T11:31:00Z" w:initials="PS(">
    <w:p w14:paraId="3D6BAB73" w14:textId="40AF9F42" w:rsidR="003E17DD" w:rsidRDefault="003E17DD">
      <w:pPr>
        <w:pStyle w:val="CommentText"/>
      </w:pPr>
      <w:r>
        <w:rPr>
          <w:rStyle w:val="CommentReference"/>
        </w:rPr>
        <w:annotationRef/>
      </w:r>
      <w:r>
        <w:t>Verify from Tariff COTs if this is required for an item that only has ZR shown against it.</w:t>
      </w:r>
    </w:p>
  </w:comment>
  <w:comment w:id="66" w:author="Payne, Steven (CS&amp;TD)" w:date="2018-10-26T11:31:00Z" w:initials="PS(">
    <w:p w14:paraId="7609F21C" w14:textId="12255647" w:rsidR="003E17DD" w:rsidRDefault="003E17DD">
      <w:pPr>
        <w:pStyle w:val="CommentText"/>
      </w:pPr>
      <w:r>
        <w:rPr>
          <w:rStyle w:val="CommentReference"/>
        </w:rPr>
        <w:annotationRef/>
      </w:r>
      <w:r>
        <w:t>?</w:t>
      </w:r>
    </w:p>
  </w:comment>
  <w:comment w:id="67" w:author="Oluwaniyi, Lolu Adeleke" w:date="2018-10-29T15:51:00Z" w:initials="OLA">
    <w:p w14:paraId="320F7187" w14:textId="77992704" w:rsidR="0029403C" w:rsidRDefault="0029403C">
      <w:pPr>
        <w:pStyle w:val="CommentText"/>
      </w:pPr>
      <w:r>
        <w:rPr>
          <w:rStyle w:val="CommentReference"/>
        </w:rPr>
        <w:annotationRef/>
      </w:r>
      <w:r>
        <w:t xml:space="preserve">It is not part of the comm </w:t>
      </w:r>
      <w:proofErr w:type="gramStart"/>
      <w:r>
        <w:t>code</w:t>
      </w:r>
      <w:proofErr w:type="gramEnd"/>
      <w:r>
        <w:t xml:space="preserve"> but it is a classification identification type code and will need to be reflected- now rearranged</w:t>
      </w:r>
    </w:p>
  </w:comment>
  <w:comment w:id="68" w:author="Payne, Steven (CS&amp;TD)" w:date="2018-10-26T11:31:00Z" w:initials="PS(">
    <w:p w14:paraId="2C7D6E89" w14:textId="39C0BECA" w:rsidR="003E17DD" w:rsidRDefault="003E17DD">
      <w:pPr>
        <w:pStyle w:val="CommentText"/>
      </w:pPr>
      <w:r>
        <w:rPr>
          <w:rStyle w:val="CommentReference"/>
        </w:rPr>
        <w:annotationRef/>
      </w:r>
      <w:r>
        <w:t>This is/ was a border release so not required.</w:t>
      </w:r>
    </w:p>
  </w:comment>
  <w:comment w:id="69" w:author="Oluwaniyi, Lolu Adeleke" w:date="2018-10-29T15:52:00Z" w:initials="OLA">
    <w:p w14:paraId="0F3E83E3" w14:textId="5E651830" w:rsidR="002003FC" w:rsidRDefault="002003FC">
      <w:pPr>
        <w:pStyle w:val="CommentText"/>
      </w:pPr>
      <w:r>
        <w:rPr>
          <w:rStyle w:val="CommentReference"/>
        </w:rPr>
        <w:annotationRef/>
      </w:r>
      <w:r w:rsidR="00196C67">
        <w:t>Actioned</w:t>
      </w:r>
      <w:proofErr w:type="gramStart"/>
      <w:r w:rsidR="00196C67">
        <w:t>….removed</w:t>
      </w:r>
      <w:proofErr w:type="gramEnd"/>
      <w:r w:rsidR="00196C67">
        <w:t xml:space="preserve"> and replaced with </w:t>
      </w:r>
      <w:proofErr w:type="spellStart"/>
      <w:r w:rsidR="00196C67">
        <w:t>na</w:t>
      </w:r>
      <w:proofErr w:type="spellEnd"/>
    </w:p>
  </w:comment>
  <w:comment w:id="70" w:author="Payne, Steven (CS&amp;TD)" w:date="2018-10-26T11:32:00Z" w:initials="PS(">
    <w:p w14:paraId="63881C94" w14:textId="77777777" w:rsidR="006F7A08" w:rsidRDefault="006F7A08" w:rsidP="006F7A08">
      <w:pPr>
        <w:pStyle w:val="CommentText"/>
      </w:pPr>
      <w:r>
        <w:rPr>
          <w:rStyle w:val="CommentReference"/>
        </w:rPr>
        <w:annotationRef/>
      </w:r>
      <w:r>
        <w:t>‘0’ is a waiver code.</w:t>
      </w:r>
    </w:p>
  </w:comment>
  <w:comment w:id="71" w:author="Oluwaniyi, Lolu Adeleke" w:date="2018-10-29T13:02:00Z" w:initials="OLA">
    <w:p w14:paraId="77BD346D" w14:textId="77777777" w:rsidR="006F7A08" w:rsidRDefault="006F7A08" w:rsidP="006F7A08">
      <w:pPr>
        <w:pStyle w:val="CommentText"/>
      </w:pPr>
      <w:r>
        <w:rPr>
          <w:rStyle w:val="CommentReference"/>
        </w:rPr>
        <w:annotationRef/>
      </w:r>
      <w:r>
        <w:t>Actioned…Amended notes to indicate a waiver.</w:t>
      </w:r>
    </w:p>
  </w:comment>
  <w:comment w:id="72" w:author="Payne, Steven (CS&amp;TD)" w:date="2018-10-25T15:26:00Z" w:initials="PS(">
    <w:p w14:paraId="6343B511" w14:textId="77777777" w:rsidR="00F4035F" w:rsidRDefault="00F4035F" w:rsidP="00F4035F">
      <w:pPr>
        <w:pStyle w:val="CommentText"/>
      </w:pPr>
      <w:r>
        <w:rPr>
          <w:rStyle w:val="CommentReference"/>
        </w:rPr>
        <w:annotationRef/>
      </w:r>
      <w:r>
        <w:t>As above – this scenario has a waiver.</w:t>
      </w:r>
    </w:p>
  </w:comment>
  <w:comment w:id="73" w:author="Oluwaniyi, Lolu Adeleke" w:date="2018-10-25T22:15:00Z" w:initials="OLA">
    <w:p w14:paraId="3786448A" w14:textId="77777777" w:rsidR="00F4035F" w:rsidRDefault="00F4035F" w:rsidP="00F4035F">
      <w:pPr>
        <w:pStyle w:val="CommentText"/>
      </w:pPr>
      <w:r>
        <w:rPr>
          <w:rStyle w:val="CommentReference"/>
        </w:rPr>
        <w:annotationRef/>
      </w:r>
      <w:r>
        <w:t>This is what has been instructed we add to the field.</w:t>
      </w:r>
    </w:p>
  </w:comment>
  <w:comment w:id="74" w:author="Oluwaniyi, Lolu Adeleke" w:date="2018-10-29T13:04:00Z" w:initials="OLA">
    <w:p w14:paraId="3500232C" w14:textId="77777777" w:rsidR="00F4035F" w:rsidRDefault="00F4035F" w:rsidP="00F4035F">
      <w:pPr>
        <w:pStyle w:val="CommentText"/>
      </w:pPr>
      <w:r>
        <w:rPr>
          <w:rStyle w:val="CommentReference"/>
        </w:rPr>
        <w:annotationRef/>
      </w:r>
      <w:r>
        <w:t>Actioned…Amended notes to indicate a waiver.</w:t>
      </w:r>
    </w:p>
    <w:p w14:paraId="61521BEF" w14:textId="77777777" w:rsidR="00F4035F" w:rsidRDefault="00F4035F" w:rsidP="00F40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44C0E" w15:done="0"/>
  <w15:commentEx w15:paraId="70A13AC4" w15:paraIdParent="59C44C0E" w15:done="0"/>
  <w15:commentEx w15:paraId="7F1D973D" w15:done="0"/>
  <w15:commentEx w15:paraId="23772CB5" w15:paraIdParent="7F1D973D" w15:done="0"/>
  <w15:commentEx w15:paraId="16DC77CE" w15:done="0"/>
  <w15:commentEx w15:paraId="22ECD003" w15:paraIdParent="16DC77CE" w15:done="0"/>
  <w15:commentEx w15:paraId="5CAA67AC" w15:done="0"/>
  <w15:commentEx w15:paraId="7DA2747D" w15:paraIdParent="5CAA67AC" w15:done="0"/>
  <w15:commentEx w15:paraId="53A823CF" w15:done="0"/>
  <w15:commentEx w15:paraId="56B5214B" w15:paraIdParent="53A823CF" w15:done="0"/>
  <w15:commentEx w15:paraId="38DACFE4" w15:done="0"/>
  <w15:commentEx w15:paraId="67B0A637" w15:done="0"/>
  <w15:commentEx w15:paraId="7EE58356" w15:paraIdParent="67B0A637" w15:done="0"/>
  <w15:commentEx w15:paraId="7B554F6F" w15:done="0"/>
  <w15:commentEx w15:paraId="1C622604" w15:done="0"/>
  <w15:commentEx w15:paraId="7C5920FF" w15:paraIdParent="1C622604" w15:done="0"/>
  <w15:commentEx w15:paraId="5FBDAE63" w15:done="0"/>
  <w15:commentEx w15:paraId="26DA5E67" w15:done="0"/>
  <w15:commentEx w15:paraId="66BB8D87" w15:paraIdParent="26DA5E67" w15:done="0"/>
  <w15:commentEx w15:paraId="30571221" w15:done="0"/>
  <w15:commentEx w15:paraId="61EDF1B0" w15:paraIdParent="30571221" w15:done="0"/>
  <w15:commentEx w15:paraId="5E378384" w15:done="0"/>
  <w15:commentEx w15:paraId="12BD4B74" w15:paraIdParent="5E378384" w15:done="0"/>
  <w15:commentEx w15:paraId="197B566F" w15:done="0"/>
  <w15:commentEx w15:paraId="2BAF997F" w15:paraIdParent="197B566F" w15:done="0"/>
  <w15:commentEx w15:paraId="5878AD12" w15:done="0"/>
  <w15:commentEx w15:paraId="28946AA0" w15:paraIdParent="5878AD12" w15:done="0"/>
  <w15:commentEx w15:paraId="6164EE1B" w15:done="0"/>
  <w15:commentEx w15:paraId="780F7D83" w15:paraIdParent="6164EE1B" w15:done="0"/>
  <w15:commentEx w15:paraId="767B855D" w15:done="0"/>
  <w15:commentEx w15:paraId="7BB84927" w15:paraIdParent="767B855D" w15:done="0"/>
  <w15:commentEx w15:paraId="387BC186" w15:done="0"/>
  <w15:commentEx w15:paraId="1B7E9BD0" w15:done="0"/>
  <w15:commentEx w15:paraId="632C3C46" w15:paraIdParent="1B7E9BD0" w15:done="0"/>
  <w15:commentEx w15:paraId="4C17C4E0" w15:done="0"/>
  <w15:commentEx w15:paraId="65D73799" w15:done="0"/>
  <w15:commentEx w15:paraId="0C7CD0A9" w15:paraIdParent="65D73799" w15:done="0"/>
  <w15:commentEx w15:paraId="487A3DDA" w15:done="0"/>
  <w15:commentEx w15:paraId="5A1DD43D" w15:done="0"/>
  <w15:commentEx w15:paraId="456401C6" w15:paraIdParent="5A1DD43D" w15:done="0"/>
  <w15:commentEx w15:paraId="08D9E4E3" w15:done="0"/>
  <w15:commentEx w15:paraId="7D346011" w15:done="0"/>
  <w15:commentEx w15:paraId="76465D25" w15:paraIdParent="7D346011" w15:done="0"/>
  <w15:commentEx w15:paraId="45ACCD6C" w15:done="0"/>
  <w15:commentEx w15:paraId="7B570E0E" w15:paraIdParent="45ACCD6C" w15:done="0"/>
  <w15:commentEx w15:paraId="1A667CFB" w15:done="0"/>
  <w15:commentEx w15:paraId="5B649F0F" w15:paraIdParent="1A667CFB" w15:done="0"/>
  <w15:commentEx w15:paraId="709C7953" w15:done="0"/>
  <w15:commentEx w15:paraId="4B31B600" w15:paraIdParent="709C7953" w15:done="0"/>
  <w15:commentEx w15:paraId="0CC713F8" w15:done="0"/>
  <w15:commentEx w15:paraId="671D49FF" w15:paraIdParent="0CC713F8" w15:done="0"/>
  <w15:commentEx w15:paraId="34891329" w15:done="0"/>
  <w15:commentEx w15:paraId="6977F674" w15:paraIdParent="34891329" w15:done="0"/>
  <w15:commentEx w15:paraId="6AB39FCD" w15:done="0"/>
  <w15:commentEx w15:paraId="0D86D2F1" w15:paraIdParent="6AB39FCD" w15:done="0"/>
  <w15:commentEx w15:paraId="3AE8BFD9" w15:done="0"/>
  <w15:commentEx w15:paraId="3CD194B3" w15:paraIdParent="3AE8BFD9" w15:done="0"/>
  <w15:commentEx w15:paraId="63B3316D" w15:done="0"/>
  <w15:commentEx w15:paraId="3475B3DA" w15:paraIdParent="63B3316D" w15:done="0"/>
  <w15:commentEx w15:paraId="0C42A658" w15:done="0"/>
  <w15:commentEx w15:paraId="0023C2E6" w15:done="0"/>
  <w15:commentEx w15:paraId="05069BA6" w15:paraIdParent="0023C2E6" w15:done="0"/>
  <w15:commentEx w15:paraId="5655AA0B" w15:done="0"/>
  <w15:commentEx w15:paraId="7D23E466" w15:paraIdParent="5655AA0B" w15:done="0"/>
  <w15:commentEx w15:paraId="3D6BAB73" w15:done="0"/>
  <w15:commentEx w15:paraId="7609F21C" w15:done="0"/>
  <w15:commentEx w15:paraId="320F7187" w15:paraIdParent="7609F21C" w15:done="0"/>
  <w15:commentEx w15:paraId="2C7D6E89" w15:done="0"/>
  <w15:commentEx w15:paraId="0F3E83E3" w15:paraIdParent="2C7D6E89" w15:done="0"/>
  <w15:commentEx w15:paraId="63881C94" w15:done="0"/>
  <w15:commentEx w15:paraId="77BD346D" w15:paraIdParent="63881C94" w15:done="0"/>
  <w15:commentEx w15:paraId="6343B511" w15:done="0"/>
  <w15:commentEx w15:paraId="3786448A" w15:paraIdParent="6343B511" w15:done="0"/>
  <w15:commentEx w15:paraId="61521BEF" w15:paraIdParent="6343B5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44C0E" w16cid:durableId="1F816A05"/>
  <w16cid:commentId w16cid:paraId="70A13AC4" w16cid:durableId="1F816AB2"/>
  <w16cid:commentId w16cid:paraId="7F1D973D" w16cid:durableId="1F816A06"/>
  <w16cid:commentId w16cid:paraId="23772CB5" w16cid:durableId="1F816AB3"/>
  <w16cid:commentId w16cid:paraId="16DC77CE" w16cid:durableId="1F816CC6"/>
  <w16cid:commentId w16cid:paraId="22ECD003" w16cid:durableId="1F816CC5"/>
  <w16cid:commentId w16cid:paraId="5CAA67AC" w16cid:durableId="1F81A608"/>
  <w16cid:commentId w16cid:paraId="7DA2747D" w16cid:durableId="1F81AE21"/>
  <w16cid:commentId w16cid:paraId="53A823CF" w16cid:durableId="1F816A08"/>
  <w16cid:commentId w16cid:paraId="56B5214B" w16cid:durableId="1F816C1C"/>
  <w16cid:commentId w16cid:paraId="38DACFE4" w16cid:durableId="1F816A09"/>
  <w16cid:commentId w16cid:paraId="67B0A637" w16cid:durableId="1F816D0C"/>
  <w16cid:commentId w16cid:paraId="7EE58356" w16cid:durableId="1F816D0B"/>
  <w16cid:commentId w16cid:paraId="7B554F6F" w16cid:durableId="1F816A0A"/>
  <w16cid:commentId w16cid:paraId="1C622604" w16cid:durableId="1F816D28"/>
  <w16cid:commentId w16cid:paraId="7C5920FF" w16cid:durableId="1F816D27"/>
  <w16cid:commentId w16cid:paraId="5FBDAE63" w16cid:durableId="1F816A0B"/>
  <w16cid:commentId w16cid:paraId="26DA5E67" w16cid:durableId="1F816A0C"/>
  <w16cid:commentId w16cid:paraId="66BB8D87" w16cid:durableId="1F816E87"/>
  <w16cid:commentId w16cid:paraId="30571221" w16cid:durableId="1F816A0D"/>
  <w16cid:commentId w16cid:paraId="61EDF1B0" w16cid:durableId="1F816EC0"/>
  <w16cid:commentId w16cid:paraId="5E378384" w16cid:durableId="1F816F17"/>
  <w16cid:commentId w16cid:paraId="12BD4B74" w16cid:durableId="1F816F16"/>
  <w16cid:commentId w16cid:paraId="197B566F" w16cid:durableId="1F816F3B"/>
  <w16cid:commentId w16cid:paraId="2BAF997F" w16cid:durableId="1F816F3A"/>
  <w16cid:commentId w16cid:paraId="5878AD12" w16cid:durableId="1F7C64B3"/>
  <w16cid:commentId w16cid:paraId="28946AA0" w16cid:durableId="1F7CB1C5"/>
  <w16cid:commentId w16cid:paraId="6164EE1B" w16cid:durableId="1F816CAA"/>
  <w16cid:commentId w16cid:paraId="780F7D83" w16cid:durableId="1F816CA9"/>
  <w16cid:commentId w16cid:paraId="767B855D" w16cid:durableId="1F816D4E"/>
  <w16cid:commentId w16cid:paraId="7BB84927" w16cid:durableId="1F816D4D"/>
  <w16cid:commentId w16cid:paraId="387BC186" w16cid:durableId="1F816A10"/>
  <w16cid:commentId w16cid:paraId="1B7E9BD0" w16cid:durableId="1F816D61"/>
  <w16cid:commentId w16cid:paraId="632C3C46" w16cid:durableId="1F816D60"/>
  <w16cid:commentId w16cid:paraId="4C17C4E0" w16cid:durableId="1F816A11"/>
  <w16cid:commentId w16cid:paraId="65D73799" w16cid:durableId="1F816D77"/>
  <w16cid:commentId w16cid:paraId="0C7CD0A9" w16cid:durableId="1F816D76"/>
  <w16cid:commentId w16cid:paraId="487A3DDA" w16cid:durableId="1F816A12"/>
  <w16cid:commentId w16cid:paraId="5A1DD43D" w16cid:durableId="1F816D83"/>
  <w16cid:commentId w16cid:paraId="456401C6" w16cid:durableId="1F816D82"/>
  <w16cid:commentId w16cid:paraId="08D9E4E3" w16cid:durableId="1F816A13"/>
  <w16cid:commentId w16cid:paraId="7D346011" w16cid:durableId="1F816A14"/>
  <w16cid:commentId w16cid:paraId="76465D25" w16cid:durableId="1F81A66B"/>
  <w16cid:commentId w16cid:paraId="45ACCD6C" w16cid:durableId="1F816A15"/>
  <w16cid:commentId w16cid:paraId="7B570E0E" w16cid:durableId="1F81A6FF"/>
  <w16cid:commentId w16cid:paraId="1A667CFB" w16cid:durableId="1F816A16"/>
  <w16cid:commentId w16cid:paraId="5B649F0F" w16cid:durableId="1F81A761"/>
  <w16cid:commentId w16cid:paraId="709C7953" w16cid:durableId="1F86B082"/>
  <w16cid:commentId w16cid:paraId="4B31B600" w16cid:durableId="1F81A76E"/>
  <w16cid:commentId w16cid:paraId="0CC713F8" w16cid:durableId="1F816A18"/>
  <w16cid:commentId w16cid:paraId="671D49FF" w16cid:durableId="1F81A732"/>
  <w16cid:commentId w16cid:paraId="34891329" w16cid:durableId="1F816A19"/>
  <w16cid:commentId w16cid:paraId="6977F674" w16cid:durableId="1F81A7B4"/>
  <w16cid:commentId w16cid:paraId="6AB39FCD" w16cid:durableId="1F816A1A"/>
  <w16cid:commentId w16cid:paraId="0D86D2F1" w16cid:durableId="1F81A7EE"/>
  <w16cid:commentId w16cid:paraId="3AE8BFD9" w16cid:durableId="1F816A1C"/>
  <w16cid:commentId w16cid:paraId="3CD194B3" w16cid:durableId="1F81A829"/>
  <w16cid:commentId w16cid:paraId="63B3316D" w16cid:durableId="1F816A1D"/>
  <w16cid:commentId w16cid:paraId="3475B3DA" w16cid:durableId="1F81A8A4"/>
  <w16cid:commentId w16cid:paraId="0C42A658" w16cid:durableId="1F816A1E"/>
  <w16cid:commentId w16cid:paraId="0023C2E6" w16cid:durableId="1F86B08F"/>
  <w16cid:commentId w16cid:paraId="05069BA6" w16cid:durableId="1F81AA9D"/>
  <w16cid:commentId w16cid:paraId="5655AA0B" w16cid:durableId="1F86B091"/>
  <w16cid:commentId w16cid:paraId="7D23E466" w16cid:durableId="1F81AAB0"/>
  <w16cid:commentId w16cid:paraId="3D6BAB73" w16cid:durableId="1F86B093"/>
  <w16cid:commentId w16cid:paraId="7609F21C" w16cid:durableId="1F816A22"/>
  <w16cid:commentId w16cid:paraId="320F7187" w16cid:durableId="1F81AAFC"/>
  <w16cid:commentId w16cid:paraId="2C7D6E89" w16cid:durableId="1F86B096"/>
  <w16cid:commentId w16cid:paraId="63881C94" w16cid:durableId="1F816A24"/>
  <w16cid:commentId w16cid:paraId="77BD346D" w16cid:durableId="1F818360"/>
  <w16cid:commentId w16cid:paraId="6343B511" w16cid:durableId="1F7C64CA"/>
  <w16cid:commentId w16cid:paraId="3786448A" w16cid:durableId="1F7CBF06"/>
  <w16cid:commentId w16cid:paraId="61521BEF" w16cid:durableId="1F8183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E1A53" w14:textId="77777777" w:rsidR="005D080C" w:rsidRDefault="005D080C">
      <w:pPr>
        <w:spacing w:after="0" w:line="240" w:lineRule="auto"/>
      </w:pPr>
      <w:r>
        <w:separator/>
      </w:r>
    </w:p>
  </w:endnote>
  <w:endnote w:type="continuationSeparator" w:id="0">
    <w:p w14:paraId="32C426EF" w14:textId="77777777" w:rsidR="005D080C" w:rsidRDefault="005D0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77777777" w:rsidR="005C1AE6" w:rsidRDefault="005C1AE6">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3E17DD">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3E17DD">
      <w:rPr>
        <w:noProof/>
      </w:rPr>
      <w:t>23</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0316151" w14:textId="77777777" w:rsidR="005C1AE6" w:rsidRDefault="005C1AE6">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E48DF" w14:textId="77777777" w:rsidR="005D080C" w:rsidRDefault="005D080C">
      <w:pPr>
        <w:spacing w:after="0" w:line="240" w:lineRule="auto"/>
      </w:pPr>
      <w:r>
        <w:separator/>
      </w:r>
    </w:p>
  </w:footnote>
  <w:footnote w:type="continuationSeparator" w:id="0">
    <w:p w14:paraId="13F31961" w14:textId="77777777" w:rsidR="005D080C" w:rsidRDefault="005D0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77777777" w:rsidR="005C1AE6" w:rsidRDefault="00AA2EB3"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5C1AE6">
          <w:t xml:space="preserve">     </w:t>
        </w:r>
      </w:sdtContent>
    </w:sdt>
    <w:r w:rsidR="005C1AE6">
      <w:t>Customs (CDS) UCC Policy Interface &amp; Design</w:t>
    </w:r>
    <w:r w:rsidR="005C1AE6">
      <w:tab/>
      <w:t>Scenario 2a</w:t>
    </w:r>
    <w:r w:rsidR="005C1AE6">
      <w:tab/>
      <w:t>Tariff</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yne, Steven (CS&amp;TD)">
    <w15:presenceInfo w15:providerId="AD" w15:userId="S-1-5-21-2716677057-2768811587-3286137756-236154"/>
  </w15:person>
  <w15:person w15:author="Oluwaniyi, Lolu Adeleke">
    <w15:presenceInfo w15:providerId="AD" w15:userId="S::lolu.oluwaniyi@capgemini.com::8804296b-97be-4049-91e2-cc56d803f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0909"/>
    <w:rsid w:val="00003455"/>
    <w:rsid w:val="00006719"/>
    <w:rsid w:val="00016FCC"/>
    <w:rsid w:val="00020600"/>
    <w:rsid w:val="00021730"/>
    <w:rsid w:val="00021FA1"/>
    <w:rsid w:val="00026E29"/>
    <w:rsid w:val="0003080C"/>
    <w:rsid w:val="000320DF"/>
    <w:rsid w:val="00035A7C"/>
    <w:rsid w:val="000456CB"/>
    <w:rsid w:val="0004610F"/>
    <w:rsid w:val="00046F19"/>
    <w:rsid w:val="00052A6E"/>
    <w:rsid w:val="00052E73"/>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11606E"/>
    <w:rsid w:val="00117BE6"/>
    <w:rsid w:val="00120332"/>
    <w:rsid w:val="00125827"/>
    <w:rsid w:val="0012586F"/>
    <w:rsid w:val="0012744D"/>
    <w:rsid w:val="0013513F"/>
    <w:rsid w:val="00152748"/>
    <w:rsid w:val="00157937"/>
    <w:rsid w:val="00160742"/>
    <w:rsid w:val="0016224E"/>
    <w:rsid w:val="001749DD"/>
    <w:rsid w:val="001759B7"/>
    <w:rsid w:val="00181AA8"/>
    <w:rsid w:val="00195717"/>
    <w:rsid w:val="00196C67"/>
    <w:rsid w:val="001A1707"/>
    <w:rsid w:val="001A1FA0"/>
    <w:rsid w:val="001B14D6"/>
    <w:rsid w:val="001B27ED"/>
    <w:rsid w:val="001B3C97"/>
    <w:rsid w:val="001B7105"/>
    <w:rsid w:val="001C34DA"/>
    <w:rsid w:val="001C3573"/>
    <w:rsid w:val="001C46E6"/>
    <w:rsid w:val="001C55EA"/>
    <w:rsid w:val="001C5B16"/>
    <w:rsid w:val="001D0690"/>
    <w:rsid w:val="001D1F10"/>
    <w:rsid w:val="001D6DF1"/>
    <w:rsid w:val="001E03B4"/>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51831"/>
    <w:rsid w:val="002570D5"/>
    <w:rsid w:val="00260ED0"/>
    <w:rsid w:val="00285BAD"/>
    <w:rsid w:val="0029403C"/>
    <w:rsid w:val="0029547A"/>
    <w:rsid w:val="00295871"/>
    <w:rsid w:val="00297171"/>
    <w:rsid w:val="00297FCF"/>
    <w:rsid w:val="002B1F20"/>
    <w:rsid w:val="002B32F6"/>
    <w:rsid w:val="002B47A0"/>
    <w:rsid w:val="002B6283"/>
    <w:rsid w:val="002C003D"/>
    <w:rsid w:val="002C1AF5"/>
    <w:rsid w:val="002C1E0D"/>
    <w:rsid w:val="002C7F27"/>
    <w:rsid w:val="002D6A39"/>
    <w:rsid w:val="002D7B95"/>
    <w:rsid w:val="002E0870"/>
    <w:rsid w:val="002E7EE1"/>
    <w:rsid w:val="002F1D87"/>
    <w:rsid w:val="002F29DF"/>
    <w:rsid w:val="002F4FEB"/>
    <w:rsid w:val="00306B2E"/>
    <w:rsid w:val="003124D4"/>
    <w:rsid w:val="0031281C"/>
    <w:rsid w:val="003167DF"/>
    <w:rsid w:val="003170B9"/>
    <w:rsid w:val="00317B29"/>
    <w:rsid w:val="00333175"/>
    <w:rsid w:val="0034736C"/>
    <w:rsid w:val="00347F2C"/>
    <w:rsid w:val="00361600"/>
    <w:rsid w:val="00362ADC"/>
    <w:rsid w:val="00362DC0"/>
    <w:rsid w:val="00384A75"/>
    <w:rsid w:val="00385A99"/>
    <w:rsid w:val="003916D3"/>
    <w:rsid w:val="00392728"/>
    <w:rsid w:val="00393A02"/>
    <w:rsid w:val="003A0831"/>
    <w:rsid w:val="003B1DAC"/>
    <w:rsid w:val="003B4E2E"/>
    <w:rsid w:val="003C44FD"/>
    <w:rsid w:val="003D3ED0"/>
    <w:rsid w:val="003E17DD"/>
    <w:rsid w:val="003E2160"/>
    <w:rsid w:val="003F44BB"/>
    <w:rsid w:val="003F5292"/>
    <w:rsid w:val="003F5646"/>
    <w:rsid w:val="003F6103"/>
    <w:rsid w:val="00406F68"/>
    <w:rsid w:val="00407631"/>
    <w:rsid w:val="00407B2A"/>
    <w:rsid w:val="004144CC"/>
    <w:rsid w:val="00417051"/>
    <w:rsid w:val="004170D3"/>
    <w:rsid w:val="00421AF2"/>
    <w:rsid w:val="00433E0F"/>
    <w:rsid w:val="0043781D"/>
    <w:rsid w:val="00441663"/>
    <w:rsid w:val="0044349C"/>
    <w:rsid w:val="004546D2"/>
    <w:rsid w:val="00457EB7"/>
    <w:rsid w:val="004605E9"/>
    <w:rsid w:val="0046493C"/>
    <w:rsid w:val="00465E66"/>
    <w:rsid w:val="00470C9B"/>
    <w:rsid w:val="0047772D"/>
    <w:rsid w:val="00481C19"/>
    <w:rsid w:val="00490802"/>
    <w:rsid w:val="00496E8A"/>
    <w:rsid w:val="0049738D"/>
    <w:rsid w:val="004A43CD"/>
    <w:rsid w:val="004A6D36"/>
    <w:rsid w:val="004B73F5"/>
    <w:rsid w:val="004C45AE"/>
    <w:rsid w:val="004D4BA7"/>
    <w:rsid w:val="004E355A"/>
    <w:rsid w:val="004E539A"/>
    <w:rsid w:val="004F0BCC"/>
    <w:rsid w:val="004F236F"/>
    <w:rsid w:val="004F46B5"/>
    <w:rsid w:val="004F7076"/>
    <w:rsid w:val="0050542B"/>
    <w:rsid w:val="005062EB"/>
    <w:rsid w:val="00506BB5"/>
    <w:rsid w:val="00524908"/>
    <w:rsid w:val="00531CB1"/>
    <w:rsid w:val="0053741B"/>
    <w:rsid w:val="005534CE"/>
    <w:rsid w:val="0055386A"/>
    <w:rsid w:val="005544F5"/>
    <w:rsid w:val="005602B7"/>
    <w:rsid w:val="005634A2"/>
    <w:rsid w:val="0056695F"/>
    <w:rsid w:val="005670BF"/>
    <w:rsid w:val="00567389"/>
    <w:rsid w:val="00572055"/>
    <w:rsid w:val="0058371F"/>
    <w:rsid w:val="00587A10"/>
    <w:rsid w:val="0059098D"/>
    <w:rsid w:val="00594B33"/>
    <w:rsid w:val="00596080"/>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ECB"/>
    <w:rsid w:val="005E5A75"/>
    <w:rsid w:val="005F2374"/>
    <w:rsid w:val="005F7AA6"/>
    <w:rsid w:val="006019D2"/>
    <w:rsid w:val="00601D0F"/>
    <w:rsid w:val="00607714"/>
    <w:rsid w:val="00613297"/>
    <w:rsid w:val="006134CA"/>
    <w:rsid w:val="0061783E"/>
    <w:rsid w:val="00617920"/>
    <w:rsid w:val="00620C68"/>
    <w:rsid w:val="00624971"/>
    <w:rsid w:val="006300A4"/>
    <w:rsid w:val="0063197D"/>
    <w:rsid w:val="00635666"/>
    <w:rsid w:val="00643BB1"/>
    <w:rsid w:val="00646E19"/>
    <w:rsid w:val="00650378"/>
    <w:rsid w:val="00651280"/>
    <w:rsid w:val="00654FFD"/>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39AF"/>
    <w:rsid w:val="00713C4C"/>
    <w:rsid w:val="00716803"/>
    <w:rsid w:val="00722711"/>
    <w:rsid w:val="00726FD5"/>
    <w:rsid w:val="00727766"/>
    <w:rsid w:val="00733D71"/>
    <w:rsid w:val="00734418"/>
    <w:rsid w:val="0073442F"/>
    <w:rsid w:val="00735130"/>
    <w:rsid w:val="00740050"/>
    <w:rsid w:val="00743CF3"/>
    <w:rsid w:val="007444D4"/>
    <w:rsid w:val="00746F8E"/>
    <w:rsid w:val="0075046E"/>
    <w:rsid w:val="0075166F"/>
    <w:rsid w:val="00753942"/>
    <w:rsid w:val="00754050"/>
    <w:rsid w:val="00761AE6"/>
    <w:rsid w:val="00770C02"/>
    <w:rsid w:val="00772C7E"/>
    <w:rsid w:val="00774FB5"/>
    <w:rsid w:val="00775B8C"/>
    <w:rsid w:val="00782715"/>
    <w:rsid w:val="00783529"/>
    <w:rsid w:val="00784B3D"/>
    <w:rsid w:val="00795819"/>
    <w:rsid w:val="00797666"/>
    <w:rsid w:val="007B7128"/>
    <w:rsid w:val="007D1307"/>
    <w:rsid w:val="007D2A60"/>
    <w:rsid w:val="007D7EF3"/>
    <w:rsid w:val="007E0CA4"/>
    <w:rsid w:val="007E3917"/>
    <w:rsid w:val="007E7A61"/>
    <w:rsid w:val="007E7FFE"/>
    <w:rsid w:val="007F1915"/>
    <w:rsid w:val="007F76D7"/>
    <w:rsid w:val="0080553F"/>
    <w:rsid w:val="00805C58"/>
    <w:rsid w:val="0081100B"/>
    <w:rsid w:val="00813A52"/>
    <w:rsid w:val="00816CFA"/>
    <w:rsid w:val="008222EA"/>
    <w:rsid w:val="00822CDD"/>
    <w:rsid w:val="008239B9"/>
    <w:rsid w:val="008243ED"/>
    <w:rsid w:val="00830427"/>
    <w:rsid w:val="008319D4"/>
    <w:rsid w:val="0083470C"/>
    <w:rsid w:val="00840547"/>
    <w:rsid w:val="00851688"/>
    <w:rsid w:val="008677AE"/>
    <w:rsid w:val="008915F0"/>
    <w:rsid w:val="008A3275"/>
    <w:rsid w:val="008A39CE"/>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0C16"/>
    <w:rsid w:val="009734DD"/>
    <w:rsid w:val="00974F20"/>
    <w:rsid w:val="009803E4"/>
    <w:rsid w:val="009823BB"/>
    <w:rsid w:val="0098447C"/>
    <w:rsid w:val="009A0335"/>
    <w:rsid w:val="009A6085"/>
    <w:rsid w:val="009B468C"/>
    <w:rsid w:val="009B7EDD"/>
    <w:rsid w:val="009C3ED9"/>
    <w:rsid w:val="009C4B8F"/>
    <w:rsid w:val="009C6810"/>
    <w:rsid w:val="009D0AEA"/>
    <w:rsid w:val="009F147F"/>
    <w:rsid w:val="009F1EDD"/>
    <w:rsid w:val="009F2465"/>
    <w:rsid w:val="009F2964"/>
    <w:rsid w:val="00A0056F"/>
    <w:rsid w:val="00A00C9D"/>
    <w:rsid w:val="00A03431"/>
    <w:rsid w:val="00A03594"/>
    <w:rsid w:val="00A06927"/>
    <w:rsid w:val="00A0749E"/>
    <w:rsid w:val="00A16517"/>
    <w:rsid w:val="00A30B79"/>
    <w:rsid w:val="00A46B32"/>
    <w:rsid w:val="00A50AB0"/>
    <w:rsid w:val="00A5764A"/>
    <w:rsid w:val="00A647D1"/>
    <w:rsid w:val="00A70D21"/>
    <w:rsid w:val="00A7551B"/>
    <w:rsid w:val="00A86E96"/>
    <w:rsid w:val="00A91E5E"/>
    <w:rsid w:val="00AA1159"/>
    <w:rsid w:val="00AA2EB3"/>
    <w:rsid w:val="00AA5AB3"/>
    <w:rsid w:val="00AA60F0"/>
    <w:rsid w:val="00AB1BD0"/>
    <w:rsid w:val="00AB30BD"/>
    <w:rsid w:val="00AB550C"/>
    <w:rsid w:val="00AB784B"/>
    <w:rsid w:val="00AC32B0"/>
    <w:rsid w:val="00AD6CA8"/>
    <w:rsid w:val="00AE3693"/>
    <w:rsid w:val="00AE7272"/>
    <w:rsid w:val="00AF6C7A"/>
    <w:rsid w:val="00AF6D8F"/>
    <w:rsid w:val="00B0004E"/>
    <w:rsid w:val="00B00860"/>
    <w:rsid w:val="00B06AEC"/>
    <w:rsid w:val="00B119C1"/>
    <w:rsid w:val="00B136FC"/>
    <w:rsid w:val="00B153ED"/>
    <w:rsid w:val="00B20C34"/>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4055"/>
    <w:rsid w:val="00BC0CA6"/>
    <w:rsid w:val="00BD23BC"/>
    <w:rsid w:val="00BD4989"/>
    <w:rsid w:val="00BD7009"/>
    <w:rsid w:val="00BE407D"/>
    <w:rsid w:val="00BE4EA3"/>
    <w:rsid w:val="00BE58CA"/>
    <w:rsid w:val="00BE65F9"/>
    <w:rsid w:val="00BF1011"/>
    <w:rsid w:val="00BF3216"/>
    <w:rsid w:val="00BF705E"/>
    <w:rsid w:val="00C00F63"/>
    <w:rsid w:val="00C10657"/>
    <w:rsid w:val="00C13096"/>
    <w:rsid w:val="00C131B0"/>
    <w:rsid w:val="00C22E5E"/>
    <w:rsid w:val="00C2322B"/>
    <w:rsid w:val="00C317EC"/>
    <w:rsid w:val="00C33324"/>
    <w:rsid w:val="00C36318"/>
    <w:rsid w:val="00C37FC4"/>
    <w:rsid w:val="00C43DB5"/>
    <w:rsid w:val="00C4470A"/>
    <w:rsid w:val="00C44E72"/>
    <w:rsid w:val="00C50F51"/>
    <w:rsid w:val="00C54036"/>
    <w:rsid w:val="00C646D0"/>
    <w:rsid w:val="00C66B5E"/>
    <w:rsid w:val="00C73FCB"/>
    <w:rsid w:val="00C76848"/>
    <w:rsid w:val="00C8432F"/>
    <w:rsid w:val="00C863DE"/>
    <w:rsid w:val="00CA04FE"/>
    <w:rsid w:val="00CA1F20"/>
    <w:rsid w:val="00CA5033"/>
    <w:rsid w:val="00CB39E6"/>
    <w:rsid w:val="00CC021F"/>
    <w:rsid w:val="00CC18C9"/>
    <w:rsid w:val="00CC6EC0"/>
    <w:rsid w:val="00CD2952"/>
    <w:rsid w:val="00CD5EBB"/>
    <w:rsid w:val="00CF1F93"/>
    <w:rsid w:val="00D00BF6"/>
    <w:rsid w:val="00D11CC8"/>
    <w:rsid w:val="00D16EE2"/>
    <w:rsid w:val="00D20595"/>
    <w:rsid w:val="00D21DD6"/>
    <w:rsid w:val="00D32ADA"/>
    <w:rsid w:val="00D33172"/>
    <w:rsid w:val="00D34BB1"/>
    <w:rsid w:val="00D4186B"/>
    <w:rsid w:val="00D43616"/>
    <w:rsid w:val="00D4415E"/>
    <w:rsid w:val="00D575AD"/>
    <w:rsid w:val="00D65645"/>
    <w:rsid w:val="00D67731"/>
    <w:rsid w:val="00D722B4"/>
    <w:rsid w:val="00D73768"/>
    <w:rsid w:val="00D750F5"/>
    <w:rsid w:val="00D816C4"/>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F487A"/>
    <w:rsid w:val="00DF69F1"/>
    <w:rsid w:val="00DF7D69"/>
    <w:rsid w:val="00E03F21"/>
    <w:rsid w:val="00E10492"/>
    <w:rsid w:val="00E12590"/>
    <w:rsid w:val="00E24CFA"/>
    <w:rsid w:val="00E25749"/>
    <w:rsid w:val="00E33309"/>
    <w:rsid w:val="00E44784"/>
    <w:rsid w:val="00E5025B"/>
    <w:rsid w:val="00E542D3"/>
    <w:rsid w:val="00E54E9A"/>
    <w:rsid w:val="00E57158"/>
    <w:rsid w:val="00E606D1"/>
    <w:rsid w:val="00E62A22"/>
    <w:rsid w:val="00E65EFD"/>
    <w:rsid w:val="00E70E6E"/>
    <w:rsid w:val="00E72E2B"/>
    <w:rsid w:val="00E810C1"/>
    <w:rsid w:val="00E84FA9"/>
    <w:rsid w:val="00E8570D"/>
    <w:rsid w:val="00E876A9"/>
    <w:rsid w:val="00E9166C"/>
    <w:rsid w:val="00E938F8"/>
    <w:rsid w:val="00E94F1C"/>
    <w:rsid w:val="00EA7115"/>
    <w:rsid w:val="00EC0F73"/>
    <w:rsid w:val="00ED3174"/>
    <w:rsid w:val="00ED3C54"/>
    <w:rsid w:val="00ED79D6"/>
    <w:rsid w:val="00ED7D9B"/>
    <w:rsid w:val="00EF7C5F"/>
    <w:rsid w:val="00F035F3"/>
    <w:rsid w:val="00F06258"/>
    <w:rsid w:val="00F14271"/>
    <w:rsid w:val="00F20F98"/>
    <w:rsid w:val="00F22DBB"/>
    <w:rsid w:val="00F24464"/>
    <w:rsid w:val="00F32AFD"/>
    <w:rsid w:val="00F332C8"/>
    <w:rsid w:val="00F37B27"/>
    <w:rsid w:val="00F4035F"/>
    <w:rsid w:val="00F5774B"/>
    <w:rsid w:val="00F63865"/>
    <w:rsid w:val="00F72A24"/>
    <w:rsid w:val="00F850E4"/>
    <w:rsid w:val="00F85700"/>
    <w:rsid w:val="00F917E8"/>
    <w:rsid w:val="00F91BA3"/>
    <w:rsid w:val="00FA1D42"/>
    <w:rsid w:val="00FC1EFE"/>
    <w:rsid w:val="00FD1ACD"/>
    <w:rsid w:val="00FD6742"/>
    <w:rsid w:val="00FE151A"/>
    <w:rsid w:val="00FE277F"/>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Oluwaniyi, Lolu Adeleke</cp:lastModifiedBy>
  <cp:revision>45</cp:revision>
  <cp:lastPrinted>2017-11-02T09:41:00Z</cp:lastPrinted>
  <dcterms:created xsi:type="dcterms:W3CDTF">2018-10-29T15:31:00Z</dcterms:created>
  <dcterms:modified xsi:type="dcterms:W3CDTF">2018-11-02T12:19:00Z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