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8"/>
        <w:gridCol w:w="1558"/>
        <w:gridCol w:w="1379"/>
        <w:gridCol w:w="1737"/>
        <w:gridCol w:w="1559"/>
        <w:gridCol w:w="1559"/>
      </w:tblGrid>
      <w:tr w:rsidR="00AD5B71" w14:paraId="51206582" w14:textId="77777777" w:rsidTr="00AD5B71">
        <w:tc>
          <w:tcPr>
            <w:tcW w:w="1558" w:type="dxa"/>
          </w:tcPr>
          <w:p w14:paraId="230ECFE1" w14:textId="09B0E84C" w:rsidR="00AD5B71" w:rsidRDefault="00AD5B71" w:rsidP="00AD5B71">
            <w:r>
              <w:t>Array Size</w:t>
            </w:r>
          </w:p>
        </w:tc>
        <w:tc>
          <w:tcPr>
            <w:tcW w:w="1558" w:type="dxa"/>
          </w:tcPr>
          <w:p w14:paraId="0A49B42C" w14:textId="0600B106" w:rsidR="00AD5B71" w:rsidRDefault="00AD5B71" w:rsidP="00AD5B71">
            <w:r>
              <w:t>Tiny Array</w:t>
            </w:r>
          </w:p>
        </w:tc>
        <w:tc>
          <w:tcPr>
            <w:tcW w:w="1379" w:type="dxa"/>
          </w:tcPr>
          <w:p w14:paraId="4891AFC2" w14:textId="6C1DEA87" w:rsidR="00AD5B71" w:rsidRDefault="00AD5B71" w:rsidP="00AD5B71">
            <w:r>
              <w:t>Small Array</w:t>
            </w:r>
          </w:p>
        </w:tc>
        <w:tc>
          <w:tcPr>
            <w:tcW w:w="1737" w:type="dxa"/>
          </w:tcPr>
          <w:p w14:paraId="18109306" w14:textId="45799CC6" w:rsidR="00AD5B71" w:rsidRDefault="00AD5B71" w:rsidP="00AD5B71">
            <w:r>
              <w:t>Medium Array</w:t>
            </w:r>
          </w:p>
        </w:tc>
        <w:tc>
          <w:tcPr>
            <w:tcW w:w="1559" w:type="dxa"/>
          </w:tcPr>
          <w:p w14:paraId="4EE51616" w14:textId="3396F42F" w:rsidR="00AD5B71" w:rsidRDefault="00AD5B71" w:rsidP="00AD5B71">
            <w:r>
              <w:t>Large Array</w:t>
            </w:r>
          </w:p>
        </w:tc>
        <w:tc>
          <w:tcPr>
            <w:tcW w:w="1559" w:type="dxa"/>
          </w:tcPr>
          <w:p w14:paraId="458D19B7" w14:textId="37FD96EC" w:rsidR="00AD5B71" w:rsidRDefault="00AD5B71" w:rsidP="00AD5B71">
            <w:r>
              <w:t>XL Array</w:t>
            </w:r>
          </w:p>
        </w:tc>
      </w:tr>
      <w:tr w:rsidR="00AD5B71" w14:paraId="2919D6AD" w14:textId="77777777" w:rsidTr="00AD5B71">
        <w:tc>
          <w:tcPr>
            <w:tcW w:w="1558" w:type="dxa"/>
          </w:tcPr>
          <w:p w14:paraId="62E318DF" w14:textId="0FEF531F" w:rsidR="00AD5B71" w:rsidRDefault="00AD5B71" w:rsidP="00AD5B71">
            <w:r>
              <w:t>Insert</w:t>
            </w:r>
          </w:p>
        </w:tc>
        <w:tc>
          <w:tcPr>
            <w:tcW w:w="1558" w:type="dxa"/>
          </w:tcPr>
          <w:p w14:paraId="3D3E0B63" w14:textId="147000AF" w:rsidR="00AD5B71" w:rsidRDefault="00AD5B71" w:rsidP="00AD5B71">
            <w:r w:rsidRPr="00AD5B71">
              <w:t xml:space="preserve">insert </w:t>
            </w:r>
            <w:r w:rsidR="009D41A0" w:rsidRPr="009D41A0">
              <w:t xml:space="preserve">28.208 </w:t>
            </w:r>
            <w:proofErr w:type="spellStart"/>
            <w:r w:rsidR="009D41A0" w:rsidRPr="009D41A0">
              <w:t>μs</w:t>
            </w:r>
            <w:proofErr w:type="spellEnd"/>
          </w:p>
        </w:tc>
        <w:tc>
          <w:tcPr>
            <w:tcW w:w="1379" w:type="dxa"/>
          </w:tcPr>
          <w:p w14:paraId="1047AFC8" w14:textId="4DAE5057" w:rsidR="00AD5B71" w:rsidRDefault="00AD5B71" w:rsidP="00AD5B71">
            <w:r w:rsidRPr="00AD5B71">
              <w:t xml:space="preserve">insert </w:t>
            </w:r>
            <w:r w:rsidR="009D41A0" w:rsidRPr="009D41A0">
              <w:t xml:space="preserve">43.792 </w:t>
            </w:r>
            <w:proofErr w:type="spellStart"/>
            <w:r w:rsidR="009D41A0" w:rsidRPr="009D41A0">
              <w:t>μs</w:t>
            </w:r>
            <w:proofErr w:type="spellEnd"/>
          </w:p>
        </w:tc>
        <w:tc>
          <w:tcPr>
            <w:tcW w:w="1737" w:type="dxa"/>
          </w:tcPr>
          <w:p w14:paraId="292F44D4" w14:textId="5DF2085D" w:rsidR="00AD5B71" w:rsidRDefault="00AD5B71" w:rsidP="00AD5B71">
            <w:r w:rsidRPr="00AD5B71">
              <w:t xml:space="preserve">insert </w:t>
            </w:r>
            <w:r w:rsidR="009D41A0" w:rsidRPr="009D41A0">
              <w:t xml:space="preserve">193.416 </w:t>
            </w:r>
            <w:proofErr w:type="spellStart"/>
            <w:r w:rsidR="009D41A0" w:rsidRPr="009D41A0">
              <w:t>μs</w:t>
            </w:r>
            <w:proofErr w:type="spellEnd"/>
          </w:p>
        </w:tc>
        <w:tc>
          <w:tcPr>
            <w:tcW w:w="1559" w:type="dxa"/>
          </w:tcPr>
          <w:p w14:paraId="15704333" w14:textId="3D59B679" w:rsidR="00AD5B71" w:rsidRDefault="00AD5B71" w:rsidP="00AD5B71">
            <w:r w:rsidRPr="00AD5B71">
              <w:t xml:space="preserve">insert </w:t>
            </w:r>
            <w:r w:rsidR="009D41A0" w:rsidRPr="009D41A0">
              <w:t xml:space="preserve">10.345708 </w:t>
            </w:r>
            <w:proofErr w:type="spellStart"/>
            <w:r w:rsidR="009D41A0" w:rsidRPr="009D41A0">
              <w:t>ms</w:t>
            </w:r>
            <w:proofErr w:type="spellEnd"/>
          </w:p>
        </w:tc>
        <w:tc>
          <w:tcPr>
            <w:tcW w:w="1559" w:type="dxa"/>
          </w:tcPr>
          <w:p w14:paraId="0ECEA843" w14:textId="428AB593" w:rsidR="00AD5B71" w:rsidRDefault="00AD5B71" w:rsidP="00AD5B71">
            <w:r w:rsidRPr="00AD5B71">
              <w:t xml:space="preserve">insert </w:t>
            </w:r>
            <w:r w:rsidR="004A6153" w:rsidRPr="004A6153">
              <w:t>1.262274916 s</w:t>
            </w:r>
          </w:p>
        </w:tc>
      </w:tr>
      <w:tr w:rsidR="00AD5B71" w14:paraId="075FE267" w14:textId="77777777" w:rsidTr="00AD5B71">
        <w:tc>
          <w:tcPr>
            <w:tcW w:w="1558" w:type="dxa"/>
          </w:tcPr>
          <w:p w14:paraId="5F4D777F" w14:textId="7E06909F" w:rsidR="00AD5B71" w:rsidRDefault="00AD5B71" w:rsidP="00AD5B71">
            <w:r>
              <w:t>Append</w:t>
            </w:r>
          </w:p>
        </w:tc>
        <w:tc>
          <w:tcPr>
            <w:tcW w:w="1558" w:type="dxa"/>
          </w:tcPr>
          <w:p w14:paraId="39EE3C5F" w14:textId="7DCE6865" w:rsidR="00AD5B71" w:rsidRDefault="00AD5B71" w:rsidP="00AD5B71">
            <w:pPr>
              <w:jc w:val="center"/>
            </w:pPr>
            <w:r w:rsidRPr="00AD5B71">
              <w:t xml:space="preserve">append </w:t>
            </w:r>
            <w:r w:rsidR="009D41A0" w:rsidRPr="009D41A0">
              <w:t xml:space="preserve">70.5 </w:t>
            </w:r>
            <w:proofErr w:type="spellStart"/>
            <w:r w:rsidR="009D41A0" w:rsidRPr="009D41A0">
              <w:t>μs</w:t>
            </w:r>
            <w:proofErr w:type="spellEnd"/>
          </w:p>
        </w:tc>
        <w:tc>
          <w:tcPr>
            <w:tcW w:w="1379" w:type="dxa"/>
          </w:tcPr>
          <w:p w14:paraId="038EDE4F" w14:textId="77215D07" w:rsidR="00AD5B71" w:rsidRDefault="00AD5B71" w:rsidP="00AD5B71">
            <w:r w:rsidRPr="00AD5B71">
              <w:t xml:space="preserve">append </w:t>
            </w:r>
            <w:r w:rsidR="009D41A0" w:rsidRPr="009D41A0">
              <w:t xml:space="preserve">80.209 </w:t>
            </w:r>
            <w:proofErr w:type="spellStart"/>
            <w:r w:rsidR="009D41A0" w:rsidRPr="009D41A0">
              <w:t>μs</w:t>
            </w:r>
            <w:proofErr w:type="spellEnd"/>
          </w:p>
        </w:tc>
        <w:tc>
          <w:tcPr>
            <w:tcW w:w="1737" w:type="dxa"/>
          </w:tcPr>
          <w:p w14:paraId="1AF32F5A" w14:textId="6D8DC99A" w:rsidR="00AD5B71" w:rsidRDefault="00AD5B71" w:rsidP="00AD5B71">
            <w:r w:rsidRPr="00AD5B71">
              <w:t xml:space="preserve">append </w:t>
            </w:r>
            <w:r w:rsidR="009D41A0" w:rsidRPr="009D41A0">
              <w:t xml:space="preserve">128.958 </w:t>
            </w:r>
            <w:proofErr w:type="spellStart"/>
            <w:r w:rsidR="009D41A0" w:rsidRPr="009D41A0">
              <w:t>μs</w:t>
            </w:r>
            <w:proofErr w:type="spellEnd"/>
          </w:p>
        </w:tc>
        <w:tc>
          <w:tcPr>
            <w:tcW w:w="1559" w:type="dxa"/>
          </w:tcPr>
          <w:p w14:paraId="7E6C6170" w14:textId="747FB717" w:rsidR="00AD5B71" w:rsidRDefault="00AD5B71" w:rsidP="00AD5B71">
            <w:r w:rsidRPr="00AD5B71">
              <w:t xml:space="preserve">append </w:t>
            </w:r>
            <w:r w:rsidR="009D41A0" w:rsidRPr="009D41A0">
              <w:t xml:space="preserve">707.167 </w:t>
            </w:r>
            <w:proofErr w:type="spellStart"/>
            <w:r w:rsidR="009D41A0" w:rsidRPr="009D41A0">
              <w:t>μs</w:t>
            </w:r>
            <w:proofErr w:type="spellEnd"/>
          </w:p>
        </w:tc>
        <w:tc>
          <w:tcPr>
            <w:tcW w:w="1559" w:type="dxa"/>
          </w:tcPr>
          <w:p w14:paraId="1EE30C69" w14:textId="5002D030" w:rsidR="00AD5B71" w:rsidRDefault="00AD5B71" w:rsidP="00AD5B71">
            <w:proofErr w:type="gramStart"/>
            <w:r w:rsidRPr="00AD5B71">
              <w:t xml:space="preserve">append </w:t>
            </w:r>
            <w:r w:rsidR="009D41A0" w:rsidRPr="009D41A0">
              <w:t xml:space="preserve"> </w:t>
            </w:r>
            <w:r w:rsidR="004A6153" w:rsidRPr="004A6153">
              <w:t>2.583042</w:t>
            </w:r>
            <w:proofErr w:type="gramEnd"/>
            <w:r w:rsidR="004A6153" w:rsidRPr="004A6153">
              <w:t xml:space="preserve"> </w:t>
            </w:r>
            <w:proofErr w:type="spellStart"/>
            <w:r w:rsidR="004A6153" w:rsidRPr="004A6153">
              <w:t>ms</w:t>
            </w:r>
            <w:proofErr w:type="spellEnd"/>
          </w:p>
        </w:tc>
      </w:tr>
      <w:tr w:rsidR="00AD5B71" w14:paraId="6DBF4B12" w14:textId="77777777" w:rsidTr="00AD5B71">
        <w:tc>
          <w:tcPr>
            <w:tcW w:w="1558" w:type="dxa"/>
          </w:tcPr>
          <w:p w14:paraId="047D3D1F" w14:textId="7201A8C4" w:rsidR="00AD5B71" w:rsidRDefault="00AD5B71" w:rsidP="00AD5B71"/>
        </w:tc>
        <w:tc>
          <w:tcPr>
            <w:tcW w:w="1558" w:type="dxa"/>
          </w:tcPr>
          <w:p w14:paraId="539E8E79" w14:textId="0A8C4E52" w:rsidR="00AD5B71" w:rsidRDefault="00AD5B71" w:rsidP="00AD5B71">
            <w:pPr>
              <w:jc w:val="center"/>
            </w:pPr>
          </w:p>
        </w:tc>
        <w:tc>
          <w:tcPr>
            <w:tcW w:w="1379" w:type="dxa"/>
          </w:tcPr>
          <w:p w14:paraId="04CCAB5A" w14:textId="7ABAF97A" w:rsidR="00AD5B71" w:rsidRDefault="00AD5B71" w:rsidP="00AD5B71"/>
        </w:tc>
        <w:tc>
          <w:tcPr>
            <w:tcW w:w="1737" w:type="dxa"/>
          </w:tcPr>
          <w:p w14:paraId="3AD644AF" w14:textId="77777777" w:rsidR="00AD5B71" w:rsidRDefault="00AD5B71" w:rsidP="00AD5B71"/>
        </w:tc>
        <w:tc>
          <w:tcPr>
            <w:tcW w:w="1559" w:type="dxa"/>
          </w:tcPr>
          <w:p w14:paraId="4915AEC3" w14:textId="77777777" w:rsidR="00AD5B71" w:rsidRDefault="00AD5B71" w:rsidP="00AD5B71"/>
        </w:tc>
        <w:tc>
          <w:tcPr>
            <w:tcW w:w="1559" w:type="dxa"/>
          </w:tcPr>
          <w:p w14:paraId="5FDE49BA" w14:textId="77777777" w:rsidR="00AD5B71" w:rsidRDefault="00AD5B71" w:rsidP="00AD5B71"/>
        </w:tc>
      </w:tr>
      <w:tr w:rsidR="00AD5B71" w14:paraId="286887D3" w14:textId="77777777" w:rsidTr="00AD5B71">
        <w:tc>
          <w:tcPr>
            <w:tcW w:w="1558" w:type="dxa"/>
          </w:tcPr>
          <w:p w14:paraId="5EAFDDF5" w14:textId="41226BEB" w:rsidR="00AD5B71" w:rsidRDefault="00AD5B71" w:rsidP="00AD5B71"/>
        </w:tc>
        <w:tc>
          <w:tcPr>
            <w:tcW w:w="1558" w:type="dxa"/>
          </w:tcPr>
          <w:p w14:paraId="1BE2F9EA" w14:textId="6B5179B3" w:rsidR="00AD5B71" w:rsidRDefault="00AD5B71" w:rsidP="00AD5B71">
            <w:pPr>
              <w:jc w:val="center"/>
            </w:pPr>
          </w:p>
        </w:tc>
        <w:tc>
          <w:tcPr>
            <w:tcW w:w="1379" w:type="dxa"/>
          </w:tcPr>
          <w:p w14:paraId="6D9A4DC9" w14:textId="1A24C5B9" w:rsidR="00AD5B71" w:rsidRDefault="00AD5B71" w:rsidP="00AD5B71">
            <w:pPr>
              <w:jc w:val="center"/>
            </w:pPr>
          </w:p>
        </w:tc>
        <w:tc>
          <w:tcPr>
            <w:tcW w:w="1737" w:type="dxa"/>
          </w:tcPr>
          <w:p w14:paraId="53A718AC" w14:textId="77777777" w:rsidR="00AD5B71" w:rsidRDefault="00AD5B71" w:rsidP="00AD5B71"/>
        </w:tc>
        <w:tc>
          <w:tcPr>
            <w:tcW w:w="1559" w:type="dxa"/>
          </w:tcPr>
          <w:p w14:paraId="4C6A53AD" w14:textId="77777777" w:rsidR="00AD5B71" w:rsidRDefault="00AD5B71" w:rsidP="00AD5B71"/>
        </w:tc>
        <w:tc>
          <w:tcPr>
            <w:tcW w:w="1559" w:type="dxa"/>
          </w:tcPr>
          <w:p w14:paraId="261901D8" w14:textId="77777777" w:rsidR="00AD5B71" w:rsidRDefault="00AD5B71" w:rsidP="00AD5B71"/>
        </w:tc>
      </w:tr>
      <w:tr w:rsidR="00AD5B71" w14:paraId="781237B9" w14:textId="77777777" w:rsidTr="00AD5B71">
        <w:tc>
          <w:tcPr>
            <w:tcW w:w="1558" w:type="dxa"/>
          </w:tcPr>
          <w:p w14:paraId="4D2F60A6" w14:textId="5E796920" w:rsidR="00AD5B71" w:rsidRDefault="00AD5B71" w:rsidP="00AD5B71"/>
        </w:tc>
        <w:tc>
          <w:tcPr>
            <w:tcW w:w="1558" w:type="dxa"/>
          </w:tcPr>
          <w:p w14:paraId="2D9BA695" w14:textId="17D8426F" w:rsidR="00AD5B71" w:rsidRDefault="00AD5B71" w:rsidP="00AD5B71">
            <w:pPr>
              <w:jc w:val="center"/>
            </w:pPr>
          </w:p>
        </w:tc>
        <w:tc>
          <w:tcPr>
            <w:tcW w:w="1379" w:type="dxa"/>
          </w:tcPr>
          <w:p w14:paraId="475279A5" w14:textId="4FE824CA" w:rsidR="00AD5B71" w:rsidRDefault="00AD5B71" w:rsidP="00AD5B71"/>
        </w:tc>
        <w:tc>
          <w:tcPr>
            <w:tcW w:w="1737" w:type="dxa"/>
          </w:tcPr>
          <w:p w14:paraId="42118EC6" w14:textId="77777777" w:rsidR="00AD5B71" w:rsidRDefault="00AD5B71" w:rsidP="00AD5B71"/>
        </w:tc>
        <w:tc>
          <w:tcPr>
            <w:tcW w:w="1559" w:type="dxa"/>
          </w:tcPr>
          <w:p w14:paraId="369F27FC" w14:textId="77777777" w:rsidR="00AD5B71" w:rsidRDefault="00AD5B71" w:rsidP="00AD5B71"/>
        </w:tc>
        <w:tc>
          <w:tcPr>
            <w:tcW w:w="1559" w:type="dxa"/>
          </w:tcPr>
          <w:p w14:paraId="12CDB129" w14:textId="77777777" w:rsidR="00AD5B71" w:rsidRDefault="00AD5B71" w:rsidP="00AD5B71"/>
        </w:tc>
      </w:tr>
    </w:tbl>
    <w:p w14:paraId="42999F77" w14:textId="29D06DD2" w:rsidR="00AD5B71" w:rsidRDefault="00AD5B71"/>
    <w:p w14:paraId="3C11D2ED" w14:textId="12D5AC6F" w:rsidR="00AA0377" w:rsidRDefault="00AA0377"/>
    <w:p w14:paraId="2A44EC1A" w14:textId="598F8FD7" w:rsidR="00AA0377" w:rsidRDefault="00AA0377">
      <w:r>
        <w:t xml:space="preserve">1000 </w:t>
      </w:r>
      <w:proofErr w:type="spellStart"/>
      <w:r w:rsidRPr="009D41A0">
        <w:t>μs</w:t>
      </w:r>
      <w:proofErr w:type="spellEnd"/>
      <w:r>
        <w:t xml:space="preserve"> = 1 </w:t>
      </w:r>
      <w:proofErr w:type="spellStart"/>
      <w:r>
        <w:t>ms</w:t>
      </w:r>
      <w:proofErr w:type="spellEnd"/>
    </w:p>
    <w:p w14:paraId="738E0D09" w14:textId="2FC1E383" w:rsidR="00AA0377" w:rsidRDefault="00AA0377">
      <w:r>
        <w:t>1</w:t>
      </w:r>
      <w:r w:rsidR="00450B38">
        <w:t xml:space="preserve">000 </w:t>
      </w:r>
      <w:r>
        <w:t>ms = 1 s</w:t>
      </w:r>
    </w:p>
    <w:p w14:paraId="2E85479F" w14:textId="77777777" w:rsidR="00AA0377" w:rsidRDefault="00AA0377"/>
    <w:p w14:paraId="4C7146C8" w14:textId="30B54E6F" w:rsidR="009D41A0" w:rsidRPr="009D41A0" w:rsidRDefault="009D41A0" w:rsidP="009D41A0"/>
    <w:p w14:paraId="7A3E6116" w14:textId="0A06E4B2" w:rsidR="009D41A0" w:rsidRPr="009D41A0" w:rsidRDefault="00450B38" w:rsidP="009D41A0">
      <w:pPr>
        <w:tabs>
          <w:tab w:val="left" w:pos="1103"/>
        </w:tabs>
      </w:pPr>
      <w:r w:rsidRPr="00450B38">
        <w:t xml:space="preserve">As the size of the array grows from tiny to extra-large, the runtime of both the insert and append functions increase linearly. Because the runtime scales proportionally with the size of the </w:t>
      </w:r>
      <w:r w:rsidRPr="00450B38">
        <w:t>array, we</w:t>
      </w:r>
      <w:r w:rsidRPr="00450B38">
        <w:t xml:space="preserve"> can classify the function as O(n). When the array is shortest, the insert function has a more efficient runtime because there are fewer elements to shift. When the array is at its longest length, the append is the more efficient runtime because it does not modify the list and instead adds the new entry to the end of the list.</w:t>
      </w:r>
    </w:p>
    <w:sectPr w:rsidR="009D41A0" w:rsidRPr="009D4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71"/>
    <w:rsid w:val="00450B38"/>
    <w:rsid w:val="004A6153"/>
    <w:rsid w:val="009D41A0"/>
    <w:rsid w:val="00AA0377"/>
    <w:rsid w:val="00AD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F3BEB"/>
  <w15:chartTrackingRefBased/>
  <w15:docId w15:val="{89C7D3E3-2723-9C44-B83B-79DD0127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41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SIhnuu Hetep</dc:creator>
  <cp:keywords/>
  <dc:description/>
  <cp:lastModifiedBy>SIhnuu Hetep</cp:lastModifiedBy>
  <cp:revision>1</cp:revision>
  <dcterms:created xsi:type="dcterms:W3CDTF">2022-12-23T15:36:00Z</dcterms:created>
  <dcterms:modified xsi:type="dcterms:W3CDTF">2022-12-23T16:54:00Z</dcterms:modified>
</cp:coreProperties>
</file>