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5C9" w:rsidRPr="00F024A2" w:rsidRDefault="00D115C9" w:rsidP="00D115C9">
      <w:pPr>
        <w:pStyle w:val="a3"/>
        <w:rPr>
          <w:lang w:val="uk-UA"/>
        </w:rPr>
      </w:pPr>
      <w:bookmarkStart w:id="0" w:name="_Toc530421451"/>
      <w:bookmarkStart w:id="1" w:name="_Toc167381144"/>
      <w:bookmarkStart w:id="2" w:name="_Toc167382040"/>
      <w:bookmarkStart w:id="3" w:name="_Toc167382122"/>
      <w:r w:rsidRPr="00F024A2">
        <w:rPr>
          <w:lang w:val="uk-UA"/>
        </w:rPr>
        <w:t>ПРАКТИЧНЕ ЗАНЯТТЯ №2. СТВОРЕННЯ ПРОГРАМНОЇ РЕАЛІЗАЦІЇ ПРОСТИХ АЛГОРИТМІВ ШИФРУВАННЯ</w:t>
      </w:r>
      <w:bookmarkEnd w:id="0"/>
      <w:bookmarkEnd w:id="1"/>
      <w:bookmarkEnd w:id="2"/>
      <w:bookmarkEnd w:id="3"/>
    </w:p>
    <w:p w:rsidR="00D115C9" w:rsidRPr="00F024A2" w:rsidRDefault="00D115C9" w:rsidP="00D115C9">
      <w:pPr>
        <w:pStyle w:val="a3"/>
        <w:rPr>
          <w:lang w:val="uk-UA"/>
        </w:rPr>
      </w:pPr>
    </w:p>
    <w:p w:rsidR="00D115C9" w:rsidRPr="00F024A2" w:rsidRDefault="00D115C9" w:rsidP="00D115C9">
      <w:pPr>
        <w:pStyle w:val="1"/>
        <w:rPr>
          <w:rFonts w:eastAsia="Arial"/>
          <w:lang w:val="uk-UA"/>
        </w:rPr>
      </w:pPr>
      <w:bookmarkStart w:id="4" w:name="_Toc530421452"/>
      <w:bookmarkStart w:id="5" w:name="_Toc167381145"/>
      <w:bookmarkStart w:id="6" w:name="_Toc167382041"/>
      <w:bookmarkStart w:id="7" w:name="_Toc167382123"/>
      <w:r w:rsidRPr="00F024A2">
        <w:rPr>
          <w:rFonts w:eastAsia="Arial"/>
          <w:lang w:val="uk-UA"/>
        </w:rPr>
        <w:t>2.1 Мета заняття</w:t>
      </w:r>
      <w:bookmarkEnd w:id="4"/>
      <w:bookmarkEnd w:id="5"/>
      <w:bookmarkEnd w:id="6"/>
      <w:bookmarkEnd w:id="7"/>
    </w:p>
    <w:p w:rsidR="00D115C9" w:rsidRPr="00F024A2" w:rsidRDefault="00D115C9" w:rsidP="00D115C9">
      <w:pPr>
        <w:rPr>
          <w:rFonts w:eastAsia="Arial"/>
          <w:lang w:val="uk-UA" w:eastAsia="ja-JP"/>
        </w:rPr>
      </w:pPr>
    </w:p>
    <w:p w:rsidR="00D115C9" w:rsidRPr="00F024A2" w:rsidRDefault="00D115C9" w:rsidP="00D115C9">
      <w:pPr>
        <w:spacing w:line="312" w:lineRule="auto"/>
        <w:rPr>
          <w:rFonts w:eastAsia="Arial"/>
          <w:szCs w:val="28"/>
          <w:lang w:val="uk-UA"/>
        </w:rPr>
      </w:pPr>
      <w:r w:rsidRPr="00F024A2">
        <w:rPr>
          <w:rFonts w:eastAsia="Arial"/>
          <w:szCs w:val="28"/>
          <w:lang w:val="uk-UA"/>
        </w:rPr>
        <w:t xml:space="preserve">Опрацювати навички з використання простих алгоритмів шифрування для застосування в практичних цілях, створення програмної реалізації одного з простих алгоритмів шифрування і знайомство з методами </w:t>
      </w:r>
      <w:proofErr w:type="spellStart"/>
      <w:r w:rsidRPr="00F024A2">
        <w:rPr>
          <w:rFonts w:eastAsia="Arial"/>
          <w:szCs w:val="28"/>
          <w:lang w:val="uk-UA"/>
        </w:rPr>
        <w:t>криптоаналізу</w:t>
      </w:r>
      <w:proofErr w:type="spellEnd"/>
      <w:r w:rsidRPr="00F024A2">
        <w:rPr>
          <w:rFonts w:eastAsia="Arial"/>
          <w:szCs w:val="28"/>
          <w:lang w:val="uk-UA"/>
        </w:rPr>
        <w:t xml:space="preserve"> або створенням захищеного каналу передачі даних.</w:t>
      </w:r>
    </w:p>
    <w:p w:rsidR="00D115C9" w:rsidRPr="006D7B23" w:rsidRDefault="00D115C9" w:rsidP="00D115C9">
      <w:pPr>
        <w:spacing w:line="312" w:lineRule="auto"/>
        <w:rPr>
          <w:rFonts w:eastAsia="Arial"/>
          <w:szCs w:val="28"/>
          <w:lang w:val="uk-UA"/>
        </w:rPr>
      </w:pPr>
    </w:p>
    <w:p w:rsidR="00D115C9" w:rsidRPr="00F024A2" w:rsidRDefault="00D115C9" w:rsidP="00D115C9">
      <w:pPr>
        <w:pStyle w:val="1"/>
        <w:rPr>
          <w:lang w:val="uk-UA"/>
        </w:rPr>
      </w:pPr>
      <w:bookmarkStart w:id="8" w:name="_Toc167381146"/>
      <w:bookmarkStart w:id="9" w:name="_Toc167382042"/>
      <w:bookmarkStart w:id="10" w:name="_Toc167382124"/>
      <w:r w:rsidRPr="00F024A2">
        <w:rPr>
          <w:lang w:val="uk-UA"/>
        </w:rPr>
        <w:t xml:space="preserve">2.2 Методичні вказівки з організації самостійної </w:t>
      </w:r>
      <w:r w:rsidRPr="00F024A2">
        <w:rPr>
          <w:spacing w:val="2"/>
          <w:lang w:val="uk-UA"/>
        </w:rPr>
        <w:t>роботи</w:t>
      </w:r>
      <w:r w:rsidRPr="00F024A2">
        <w:rPr>
          <w:lang w:val="uk-UA"/>
        </w:rPr>
        <w:t xml:space="preserve"> студентів</w:t>
      </w:r>
      <w:bookmarkEnd w:id="8"/>
      <w:bookmarkEnd w:id="9"/>
      <w:bookmarkEnd w:id="10"/>
    </w:p>
    <w:p w:rsidR="00D115C9" w:rsidRPr="006D7B23" w:rsidRDefault="00D115C9" w:rsidP="00D115C9">
      <w:pPr>
        <w:spacing w:line="312" w:lineRule="auto"/>
        <w:rPr>
          <w:rFonts w:eastAsia="Arial"/>
          <w:szCs w:val="28"/>
          <w:lang w:val="uk-UA"/>
        </w:rPr>
      </w:pPr>
    </w:p>
    <w:p w:rsidR="00D115C9" w:rsidRPr="006D7B23" w:rsidRDefault="00D115C9" w:rsidP="00D115C9">
      <w:pPr>
        <w:spacing w:line="312" w:lineRule="auto"/>
        <w:rPr>
          <w:rFonts w:eastAsia="Arial"/>
          <w:szCs w:val="28"/>
          <w:lang w:val="uk-UA"/>
        </w:rPr>
      </w:pPr>
      <w:r w:rsidRPr="006D7B23">
        <w:rPr>
          <w:rFonts w:eastAsia="Arial"/>
          <w:szCs w:val="28"/>
          <w:lang w:val="uk-UA"/>
        </w:rPr>
        <w:t xml:space="preserve">В цьому практичному занятті будемо працювати з шифром «одноразовий блокнот» зорієнтованим на роботу машини а не людини. Замість додавання та віднімання за модулем 10 ми будемо використовувати операцію XOR, замість таблиці стиснення – будь яку таблицю кодування ASCII, </w:t>
      </w:r>
      <w:proofErr w:type="spellStart"/>
      <w:r w:rsidRPr="006D7B23">
        <w:rPr>
          <w:rFonts w:eastAsia="Arial"/>
          <w:szCs w:val="28"/>
          <w:lang w:val="uk-UA"/>
        </w:rPr>
        <w:t>Unicode</w:t>
      </w:r>
      <w:proofErr w:type="spellEnd"/>
      <w:r w:rsidRPr="006D7B23">
        <w:rPr>
          <w:rFonts w:eastAsia="Arial"/>
          <w:szCs w:val="28"/>
          <w:lang w:val="uk-UA"/>
        </w:rPr>
        <w:t xml:space="preserve">, і </w:t>
      </w:r>
      <w:proofErr w:type="spellStart"/>
      <w:r w:rsidRPr="006D7B23">
        <w:rPr>
          <w:rFonts w:eastAsia="Arial"/>
          <w:szCs w:val="28"/>
          <w:lang w:val="uk-UA"/>
        </w:rPr>
        <w:t>т.д</w:t>
      </w:r>
      <w:proofErr w:type="spellEnd"/>
      <w:r w:rsidRPr="006D7B23">
        <w:rPr>
          <w:rFonts w:eastAsia="Arial"/>
          <w:szCs w:val="28"/>
          <w:lang w:val="uk-UA"/>
        </w:rPr>
        <w:t>.</w:t>
      </w:r>
    </w:p>
    <w:p w:rsidR="00D115C9" w:rsidRPr="006D7B23" w:rsidRDefault="00D115C9" w:rsidP="00D115C9">
      <w:pPr>
        <w:spacing w:line="312" w:lineRule="auto"/>
        <w:rPr>
          <w:rFonts w:eastAsia="Arial"/>
          <w:szCs w:val="28"/>
          <w:lang w:val="uk-UA"/>
        </w:rPr>
      </w:pPr>
    </w:p>
    <w:p w:rsidR="00D115C9" w:rsidRPr="00F024A2" w:rsidRDefault="00D115C9" w:rsidP="00D115C9">
      <w:pPr>
        <w:pStyle w:val="1"/>
        <w:rPr>
          <w:lang w:val="uk-UA"/>
        </w:rPr>
      </w:pPr>
      <w:bookmarkStart w:id="11" w:name="_Toc167381147"/>
      <w:bookmarkStart w:id="12" w:name="_Toc167382043"/>
      <w:bookmarkStart w:id="13" w:name="_Toc167382125"/>
      <w:r w:rsidRPr="00F024A2">
        <w:rPr>
          <w:lang w:val="uk-UA"/>
        </w:rPr>
        <w:t>2.3 Завдання для виконання</w:t>
      </w:r>
      <w:bookmarkEnd w:id="11"/>
      <w:bookmarkEnd w:id="12"/>
      <w:bookmarkEnd w:id="13"/>
    </w:p>
    <w:p w:rsidR="00D115C9" w:rsidRPr="00F024A2" w:rsidRDefault="00D115C9" w:rsidP="00D115C9">
      <w:pPr>
        <w:spacing w:line="312" w:lineRule="auto"/>
        <w:rPr>
          <w:lang w:val="uk-UA" w:eastAsia="ja-JP"/>
        </w:rPr>
      </w:pPr>
    </w:p>
    <w:p w:rsidR="00D115C9" w:rsidRPr="00F024A2" w:rsidRDefault="00D115C9" w:rsidP="00D115C9">
      <w:pPr>
        <w:spacing w:line="312" w:lineRule="auto"/>
        <w:rPr>
          <w:rFonts w:eastAsia="Arial"/>
          <w:szCs w:val="28"/>
          <w:lang w:val="uk-UA"/>
        </w:rPr>
      </w:pPr>
      <w:r w:rsidRPr="00F024A2">
        <w:rPr>
          <w:rFonts w:eastAsia="Arial"/>
          <w:szCs w:val="28"/>
          <w:lang w:val="uk-UA"/>
        </w:rPr>
        <w:t xml:space="preserve">Для виконання даного практичного заняття необхідно вибрати одне з наступних завдань і виконати його (завдання призначає викладач). Допускається використання будь-яких мов програмування. Можна об'єднатися в бригади по дві </w:t>
      </w:r>
      <w:r>
        <w:rPr>
          <w:rFonts w:eastAsia="Arial"/>
          <w:szCs w:val="28"/>
          <w:lang w:val="uk-UA"/>
        </w:rPr>
        <w:t>особи</w:t>
      </w:r>
      <w:r w:rsidRPr="00F024A2">
        <w:rPr>
          <w:rFonts w:eastAsia="Arial"/>
          <w:szCs w:val="28"/>
          <w:lang w:val="uk-UA"/>
        </w:rPr>
        <w:t>.</w:t>
      </w:r>
    </w:p>
    <w:p w:rsidR="00D115C9" w:rsidRPr="006D7B23" w:rsidRDefault="00D115C9" w:rsidP="00D115C9">
      <w:pPr>
        <w:spacing w:line="312" w:lineRule="auto"/>
        <w:rPr>
          <w:rFonts w:eastAsia="Arial"/>
          <w:szCs w:val="28"/>
          <w:lang w:val="uk-UA"/>
        </w:rPr>
      </w:pPr>
    </w:p>
    <w:p w:rsidR="00D115C9" w:rsidRPr="00F024A2" w:rsidRDefault="00D115C9" w:rsidP="00D115C9">
      <w:pPr>
        <w:spacing w:line="312" w:lineRule="auto"/>
        <w:rPr>
          <w:rFonts w:eastAsia="Arial"/>
          <w:szCs w:val="28"/>
          <w:lang w:val="uk-UA"/>
        </w:rPr>
      </w:pPr>
      <w:r w:rsidRPr="00F024A2">
        <w:rPr>
          <w:rFonts w:eastAsia="Arial"/>
          <w:szCs w:val="28"/>
          <w:lang w:val="uk-UA"/>
        </w:rPr>
        <w:t>Завдання 1</w:t>
      </w:r>
    </w:p>
    <w:p w:rsidR="00D115C9" w:rsidRPr="00F024A2" w:rsidRDefault="00D115C9" w:rsidP="00D115C9">
      <w:pPr>
        <w:spacing w:line="312" w:lineRule="auto"/>
        <w:rPr>
          <w:rFonts w:eastAsia="Arial"/>
          <w:szCs w:val="28"/>
          <w:lang w:val="uk-UA"/>
        </w:rPr>
      </w:pPr>
      <w:r w:rsidRPr="00F024A2">
        <w:rPr>
          <w:rFonts w:eastAsia="Arial"/>
          <w:szCs w:val="28"/>
          <w:lang w:val="uk-UA"/>
        </w:rPr>
        <w:t>Реалізувати шифр "одноразовий блокнот" в варіанті розглянутому в попередньому практичному занятті. Усунути всі помилки, допущені в описі алгоритму. Створити два додатки, здатні обмінюватися по мережі зашифрованими повідомленнями.</w:t>
      </w:r>
    </w:p>
    <w:p w:rsidR="00D115C9" w:rsidRPr="00F024A2" w:rsidRDefault="00D115C9" w:rsidP="00D115C9">
      <w:pPr>
        <w:spacing w:line="312" w:lineRule="auto"/>
        <w:rPr>
          <w:rFonts w:eastAsia="Arial"/>
          <w:szCs w:val="28"/>
          <w:lang w:val="uk-UA"/>
        </w:rPr>
      </w:pPr>
    </w:p>
    <w:p w:rsidR="00D115C9" w:rsidRPr="00F024A2" w:rsidRDefault="00D115C9" w:rsidP="00D115C9">
      <w:pPr>
        <w:spacing w:line="312" w:lineRule="auto"/>
        <w:rPr>
          <w:rFonts w:eastAsia="Arial"/>
          <w:szCs w:val="28"/>
          <w:lang w:val="uk-UA"/>
        </w:rPr>
      </w:pPr>
      <w:r w:rsidRPr="00F024A2">
        <w:rPr>
          <w:rFonts w:eastAsia="Arial"/>
          <w:szCs w:val="28"/>
          <w:lang w:val="uk-UA"/>
        </w:rPr>
        <w:t>Завдання 2</w:t>
      </w:r>
    </w:p>
    <w:p w:rsidR="00D115C9" w:rsidRPr="00F024A2" w:rsidRDefault="00D115C9" w:rsidP="00D115C9">
      <w:pPr>
        <w:spacing w:line="312" w:lineRule="auto"/>
        <w:rPr>
          <w:rFonts w:eastAsia="Arial"/>
          <w:szCs w:val="28"/>
          <w:lang w:val="uk-UA"/>
        </w:rPr>
      </w:pPr>
      <w:r w:rsidRPr="00F024A2">
        <w:rPr>
          <w:rFonts w:eastAsia="Arial"/>
          <w:szCs w:val="28"/>
          <w:lang w:val="uk-UA"/>
        </w:rPr>
        <w:t xml:space="preserve">Використати бібліотеку, що реалізує шифр "одноразовий блокнот" для написання програми, здатної проводити шифрування і дешифрування повідомлень користувача. Додати в програму можливість відправки повідомлень електронною </w:t>
      </w:r>
      <w:r w:rsidRPr="00F024A2">
        <w:rPr>
          <w:rFonts w:eastAsia="Arial"/>
          <w:szCs w:val="28"/>
          <w:lang w:val="uk-UA"/>
        </w:rPr>
        <w:lastRenderedPageBreak/>
        <w:t>поштою в зашифрованому користувачем вигляді. Додати в програму функцію прийому повідомлень електронної пошти і дешифрування їх вмісту.</w:t>
      </w:r>
    </w:p>
    <w:p w:rsidR="00D115C9" w:rsidRPr="00F024A2" w:rsidRDefault="00D115C9" w:rsidP="00D115C9">
      <w:pPr>
        <w:spacing w:line="312" w:lineRule="auto"/>
        <w:rPr>
          <w:rFonts w:eastAsia="Arial"/>
          <w:szCs w:val="28"/>
          <w:lang w:val="uk-UA"/>
        </w:rPr>
      </w:pPr>
    </w:p>
    <w:p w:rsidR="00D115C9" w:rsidRPr="00F024A2" w:rsidRDefault="00D115C9" w:rsidP="00D115C9">
      <w:pPr>
        <w:spacing w:line="312" w:lineRule="auto"/>
        <w:rPr>
          <w:rFonts w:eastAsia="Arial"/>
          <w:szCs w:val="28"/>
          <w:lang w:val="uk-UA"/>
        </w:rPr>
      </w:pPr>
      <w:r w:rsidRPr="00F024A2">
        <w:rPr>
          <w:rFonts w:eastAsia="Arial"/>
          <w:szCs w:val="28"/>
          <w:lang w:val="uk-UA"/>
        </w:rPr>
        <w:t>Завдання 3</w:t>
      </w:r>
    </w:p>
    <w:p w:rsidR="00D115C9" w:rsidRPr="00F024A2" w:rsidRDefault="00D115C9" w:rsidP="00D115C9">
      <w:pPr>
        <w:spacing w:line="312" w:lineRule="auto"/>
        <w:rPr>
          <w:rFonts w:eastAsia="Arial"/>
          <w:szCs w:val="28"/>
          <w:lang w:val="uk-UA"/>
        </w:rPr>
      </w:pPr>
      <w:r w:rsidRPr="00F024A2">
        <w:rPr>
          <w:rFonts w:eastAsia="Arial"/>
          <w:szCs w:val="28"/>
          <w:lang w:val="uk-UA"/>
        </w:rPr>
        <w:t xml:space="preserve">Програмно реалізувати алгоритм розглянутий на </w:t>
      </w:r>
      <w:r>
        <w:rPr>
          <w:rFonts w:eastAsia="Arial"/>
          <w:szCs w:val="28"/>
          <w:lang w:val="uk-UA"/>
        </w:rPr>
        <w:t>попередньому</w:t>
      </w:r>
      <w:r w:rsidRPr="00F024A2">
        <w:rPr>
          <w:rFonts w:eastAsia="Arial"/>
          <w:szCs w:val="28"/>
          <w:lang w:val="uk-UA"/>
        </w:rPr>
        <w:t xml:space="preserve"> практичному занятті. Реалізувати атаку на текст</w:t>
      </w:r>
      <w:r>
        <w:rPr>
          <w:rFonts w:eastAsia="Arial"/>
          <w:szCs w:val="28"/>
          <w:lang w:val="uk-UA"/>
        </w:rPr>
        <w:t>,</w:t>
      </w:r>
      <w:r w:rsidRPr="00F024A2">
        <w:rPr>
          <w:rFonts w:eastAsia="Arial"/>
          <w:szCs w:val="28"/>
          <w:lang w:val="uk-UA"/>
        </w:rPr>
        <w:t xml:space="preserve"> зашифрований реалізованим алгоритмом</w:t>
      </w:r>
      <w:r>
        <w:rPr>
          <w:rFonts w:eastAsia="Arial"/>
          <w:szCs w:val="28"/>
          <w:lang w:val="uk-UA"/>
        </w:rPr>
        <w:t>.</w:t>
      </w:r>
    </w:p>
    <w:p w:rsidR="00D115C9" w:rsidRPr="006D7B23" w:rsidRDefault="00D115C9" w:rsidP="00D115C9">
      <w:pPr>
        <w:spacing w:line="312" w:lineRule="auto"/>
        <w:rPr>
          <w:rFonts w:eastAsia="Arial"/>
          <w:szCs w:val="28"/>
          <w:lang w:val="uk-UA"/>
        </w:rPr>
      </w:pPr>
    </w:p>
    <w:p w:rsidR="00D115C9" w:rsidRPr="00F024A2" w:rsidRDefault="00D115C9" w:rsidP="00D115C9">
      <w:pPr>
        <w:pStyle w:val="1"/>
        <w:rPr>
          <w:lang w:val="uk-UA"/>
        </w:rPr>
      </w:pPr>
      <w:bookmarkStart w:id="14" w:name="_Toc167381148"/>
      <w:bookmarkStart w:id="15" w:name="_Toc167382044"/>
      <w:bookmarkStart w:id="16" w:name="_Toc167382126"/>
      <w:r w:rsidRPr="00F024A2">
        <w:rPr>
          <w:lang w:val="uk-UA"/>
        </w:rPr>
        <w:t>2.4 Захист практичного завдання</w:t>
      </w:r>
      <w:bookmarkEnd w:id="14"/>
      <w:bookmarkEnd w:id="15"/>
      <w:bookmarkEnd w:id="16"/>
    </w:p>
    <w:p w:rsidR="00D115C9" w:rsidRPr="00F024A2" w:rsidRDefault="00D115C9" w:rsidP="00D115C9">
      <w:pPr>
        <w:rPr>
          <w:lang w:val="uk-UA" w:eastAsia="ja-JP"/>
        </w:rPr>
      </w:pPr>
    </w:p>
    <w:p w:rsidR="00D115C9" w:rsidRPr="00F024A2" w:rsidRDefault="00D115C9" w:rsidP="00D115C9">
      <w:pPr>
        <w:tabs>
          <w:tab w:val="left" w:pos="1134"/>
        </w:tabs>
        <w:spacing w:line="312" w:lineRule="auto"/>
        <w:rPr>
          <w:lang w:val="uk-UA"/>
        </w:rPr>
      </w:pPr>
      <w:r w:rsidRPr="00F024A2">
        <w:rPr>
          <w:lang w:val="uk-UA"/>
        </w:rPr>
        <w:t xml:space="preserve">Захист практичного завдання проводиться індивідуально або бригадою у складі двох студентів. Викладачу надається звіт та студент відповідає на теоретичні запитання в особистій бесіді. </w:t>
      </w:r>
    </w:p>
    <w:p w:rsidR="00D115C9" w:rsidRPr="00F024A2" w:rsidRDefault="00D115C9" w:rsidP="00D115C9">
      <w:pPr>
        <w:tabs>
          <w:tab w:val="left" w:pos="1134"/>
        </w:tabs>
        <w:spacing w:line="312" w:lineRule="auto"/>
        <w:rPr>
          <w:lang w:val="uk-UA"/>
        </w:rPr>
      </w:pPr>
      <w:r w:rsidRPr="00F024A2">
        <w:rPr>
          <w:lang w:val="uk-UA"/>
        </w:rPr>
        <w:t>Звіт включає в себе:</w:t>
      </w:r>
    </w:p>
    <w:p w:rsidR="00D115C9" w:rsidRPr="00F024A2" w:rsidRDefault="00D115C9" w:rsidP="00D115C9">
      <w:pPr>
        <w:numPr>
          <w:ilvl w:val="0"/>
          <w:numId w:val="1"/>
        </w:numPr>
        <w:tabs>
          <w:tab w:val="left" w:pos="1134"/>
        </w:tabs>
        <w:spacing w:line="312" w:lineRule="auto"/>
        <w:ind w:left="0" w:firstLine="720"/>
        <w:rPr>
          <w:lang w:val="uk-UA"/>
        </w:rPr>
      </w:pPr>
      <w:r w:rsidRPr="00F024A2">
        <w:rPr>
          <w:lang w:val="uk-UA"/>
        </w:rPr>
        <w:t>титульний аркуш;</w:t>
      </w:r>
    </w:p>
    <w:p w:rsidR="00D115C9" w:rsidRPr="00F024A2" w:rsidRDefault="00D115C9" w:rsidP="00D115C9">
      <w:pPr>
        <w:numPr>
          <w:ilvl w:val="0"/>
          <w:numId w:val="1"/>
        </w:numPr>
        <w:tabs>
          <w:tab w:val="left" w:pos="1134"/>
        </w:tabs>
        <w:spacing w:line="312" w:lineRule="auto"/>
        <w:ind w:left="0" w:firstLine="720"/>
        <w:rPr>
          <w:lang w:val="uk-UA"/>
        </w:rPr>
      </w:pPr>
      <w:r w:rsidRPr="00F024A2">
        <w:rPr>
          <w:lang w:val="uk-UA"/>
        </w:rPr>
        <w:t>мету практичного заняття;</w:t>
      </w:r>
    </w:p>
    <w:p w:rsidR="00D115C9" w:rsidRPr="00F024A2" w:rsidRDefault="00D115C9" w:rsidP="00D115C9">
      <w:pPr>
        <w:numPr>
          <w:ilvl w:val="0"/>
          <w:numId w:val="1"/>
        </w:numPr>
        <w:tabs>
          <w:tab w:val="left" w:pos="1134"/>
        </w:tabs>
        <w:spacing w:line="312" w:lineRule="auto"/>
        <w:ind w:left="0" w:firstLine="720"/>
        <w:rPr>
          <w:lang w:val="uk-UA"/>
        </w:rPr>
      </w:pPr>
      <w:r w:rsidRPr="00F024A2">
        <w:rPr>
          <w:lang w:val="uk-UA"/>
        </w:rPr>
        <w:t>індивідуальне завдання;</w:t>
      </w:r>
    </w:p>
    <w:p w:rsidR="00D115C9" w:rsidRPr="00F024A2" w:rsidRDefault="00D115C9" w:rsidP="00D115C9">
      <w:pPr>
        <w:numPr>
          <w:ilvl w:val="0"/>
          <w:numId w:val="1"/>
        </w:numPr>
        <w:tabs>
          <w:tab w:val="left" w:pos="1134"/>
        </w:tabs>
        <w:spacing w:line="312" w:lineRule="auto"/>
        <w:ind w:left="0" w:firstLine="720"/>
        <w:rPr>
          <w:lang w:val="uk-UA"/>
        </w:rPr>
      </w:pPr>
      <w:r w:rsidRPr="00F024A2">
        <w:rPr>
          <w:lang w:val="uk-UA"/>
        </w:rPr>
        <w:t>хід його вирішення;</w:t>
      </w:r>
    </w:p>
    <w:p w:rsidR="00D115C9" w:rsidRPr="00F024A2" w:rsidRDefault="00D115C9" w:rsidP="00D115C9">
      <w:pPr>
        <w:numPr>
          <w:ilvl w:val="0"/>
          <w:numId w:val="1"/>
        </w:numPr>
        <w:tabs>
          <w:tab w:val="left" w:pos="1134"/>
        </w:tabs>
        <w:spacing w:line="312" w:lineRule="auto"/>
        <w:ind w:left="0" w:firstLine="720"/>
        <w:rPr>
          <w:lang w:val="uk-UA" w:eastAsia="ja-JP"/>
        </w:rPr>
      </w:pPr>
      <w:r w:rsidRPr="00F024A2">
        <w:rPr>
          <w:lang w:val="uk-UA"/>
        </w:rPr>
        <w:t>результат виконання;</w:t>
      </w:r>
    </w:p>
    <w:p w:rsidR="00D115C9" w:rsidRPr="00F024A2" w:rsidRDefault="00D115C9" w:rsidP="00D115C9">
      <w:pPr>
        <w:numPr>
          <w:ilvl w:val="0"/>
          <w:numId w:val="1"/>
        </w:numPr>
        <w:tabs>
          <w:tab w:val="left" w:pos="1134"/>
        </w:tabs>
        <w:spacing w:line="312" w:lineRule="auto"/>
        <w:ind w:left="0" w:firstLine="720"/>
        <w:rPr>
          <w:lang w:val="uk-UA" w:eastAsia="ja-JP"/>
        </w:rPr>
      </w:pPr>
      <w:r w:rsidRPr="00F024A2">
        <w:rPr>
          <w:lang w:val="uk-UA"/>
        </w:rPr>
        <w:t>висновки.</w:t>
      </w:r>
    </w:p>
    <w:p w:rsidR="00D115C9" w:rsidRPr="00F024A2" w:rsidRDefault="00D115C9" w:rsidP="00D115C9">
      <w:pPr>
        <w:tabs>
          <w:tab w:val="left" w:pos="993"/>
        </w:tabs>
        <w:rPr>
          <w:rFonts w:eastAsia="Arial"/>
          <w:szCs w:val="28"/>
          <w:lang w:val="uk-UA"/>
        </w:rPr>
      </w:pPr>
    </w:p>
    <w:p w:rsidR="00D115C9" w:rsidRPr="00F024A2" w:rsidRDefault="00D115C9" w:rsidP="00D115C9">
      <w:pPr>
        <w:rPr>
          <w:lang w:val="uk-UA" w:eastAsia="ja-JP"/>
        </w:rPr>
      </w:pPr>
    </w:p>
    <w:p w:rsidR="00D115C9" w:rsidRPr="00F024A2" w:rsidRDefault="00D115C9" w:rsidP="00D115C9">
      <w:pPr>
        <w:pStyle w:val="1"/>
        <w:rPr>
          <w:lang w:val="uk-UA"/>
        </w:rPr>
      </w:pPr>
      <w:bookmarkStart w:id="17" w:name="_Toc167381149"/>
      <w:bookmarkStart w:id="18" w:name="_Toc167382045"/>
      <w:bookmarkStart w:id="19" w:name="_Toc167382127"/>
      <w:r w:rsidRPr="00F024A2">
        <w:rPr>
          <w:lang w:val="uk-UA"/>
        </w:rPr>
        <w:t>2.5 Контрольні питання</w:t>
      </w:r>
      <w:bookmarkEnd w:id="17"/>
      <w:bookmarkEnd w:id="18"/>
      <w:bookmarkEnd w:id="19"/>
    </w:p>
    <w:p w:rsidR="00D115C9" w:rsidRPr="00F024A2" w:rsidRDefault="00D115C9" w:rsidP="00D115C9">
      <w:pPr>
        <w:tabs>
          <w:tab w:val="left" w:pos="1134"/>
        </w:tabs>
        <w:spacing w:line="312" w:lineRule="auto"/>
        <w:rPr>
          <w:rFonts w:eastAsia="Arial"/>
          <w:szCs w:val="28"/>
          <w:lang w:val="uk-UA"/>
        </w:rPr>
      </w:pPr>
    </w:p>
    <w:p w:rsidR="00D115C9" w:rsidRPr="00F024A2" w:rsidRDefault="00D115C9" w:rsidP="00D115C9">
      <w:pPr>
        <w:tabs>
          <w:tab w:val="left" w:pos="1134"/>
        </w:tabs>
        <w:spacing w:line="312" w:lineRule="auto"/>
        <w:rPr>
          <w:rFonts w:eastAsia="Arial"/>
          <w:szCs w:val="28"/>
          <w:lang w:val="uk-UA"/>
        </w:rPr>
      </w:pPr>
      <w:r w:rsidRPr="00F024A2">
        <w:rPr>
          <w:rFonts w:eastAsia="Arial"/>
          <w:szCs w:val="28"/>
          <w:lang w:val="uk-UA"/>
        </w:rPr>
        <w:t>2.5.1 Що таке атака (</w:t>
      </w:r>
      <w:proofErr w:type="spellStart"/>
      <w:r w:rsidRPr="00F024A2">
        <w:rPr>
          <w:rFonts w:eastAsia="Arial"/>
          <w:szCs w:val="28"/>
          <w:lang w:val="uk-UA"/>
        </w:rPr>
        <w:t>криптоаналіз</w:t>
      </w:r>
      <w:proofErr w:type="spellEnd"/>
      <w:r w:rsidRPr="00F024A2">
        <w:rPr>
          <w:rFonts w:eastAsia="Arial"/>
          <w:szCs w:val="28"/>
          <w:lang w:val="uk-UA"/>
        </w:rPr>
        <w:t>)?</w:t>
      </w:r>
    </w:p>
    <w:p w:rsidR="00D115C9" w:rsidRPr="00F024A2" w:rsidRDefault="00D115C9" w:rsidP="00D115C9">
      <w:pPr>
        <w:tabs>
          <w:tab w:val="left" w:pos="1134"/>
        </w:tabs>
        <w:spacing w:line="312" w:lineRule="auto"/>
        <w:rPr>
          <w:rFonts w:eastAsia="Arial"/>
          <w:szCs w:val="28"/>
          <w:lang w:val="uk-UA"/>
        </w:rPr>
      </w:pPr>
      <w:r w:rsidRPr="00F024A2">
        <w:rPr>
          <w:rFonts w:eastAsia="Arial"/>
          <w:szCs w:val="28"/>
          <w:lang w:val="uk-UA"/>
        </w:rPr>
        <w:t xml:space="preserve">2.5.2 Які вимоги існують до основних методів </w:t>
      </w:r>
      <w:proofErr w:type="spellStart"/>
      <w:r w:rsidRPr="00F024A2">
        <w:rPr>
          <w:rFonts w:eastAsia="Arial"/>
          <w:szCs w:val="28"/>
          <w:lang w:val="uk-UA"/>
        </w:rPr>
        <w:t>криптоаналізу</w:t>
      </w:r>
      <w:proofErr w:type="spellEnd"/>
      <w:r w:rsidRPr="00F024A2">
        <w:rPr>
          <w:rFonts w:eastAsia="Arial"/>
          <w:szCs w:val="28"/>
          <w:lang w:val="uk-UA"/>
        </w:rPr>
        <w:t>, опишіть їх?</w:t>
      </w:r>
    </w:p>
    <w:p w:rsidR="00D115C9" w:rsidRPr="00F024A2" w:rsidRDefault="00D115C9" w:rsidP="00D115C9">
      <w:pPr>
        <w:tabs>
          <w:tab w:val="left" w:pos="1134"/>
        </w:tabs>
        <w:spacing w:line="312" w:lineRule="auto"/>
        <w:rPr>
          <w:rFonts w:eastAsia="Arial"/>
          <w:szCs w:val="28"/>
          <w:lang w:val="uk-UA"/>
        </w:rPr>
      </w:pPr>
      <w:r w:rsidRPr="00F024A2">
        <w:rPr>
          <w:rFonts w:eastAsia="Arial"/>
          <w:szCs w:val="28"/>
          <w:lang w:val="uk-UA"/>
        </w:rPr>
        <w:t>2.5.3 Опишіть алгоритм Цезаря.</w:t>
      </w:r>
    </w:p>
    <w:p w:rsidR="00D115C9" w:rsidRPr="00F024A2" w:rsidRDefault="00D115C9" w:rsidP="00D115C9">
      <w:pPr>
        <w:tabs>
          <w:tab w:val="left" w:pos="1134"/>
        </w:tabs>
        <w:spacing w:line="312" w:lineRule="auto"/>
        <w:rPr>
          <w:rFonts w:eastAsia="Arial"/>
          <w:szCs w:val="28"/>
          <w:lang w:val="uk-UA"/>
        </w:rPr>
      </w:pPr>
      <w:r w:rsidRPr="00F024A2">
        <w:rPr>
          <w:rFonts w:eastAsia="Arial"/>
          <w:szCs w:val="28"/>
          <w:lang w:val="uk-UA"/>
        </w:rPr>
        <w:t>2.5.4 Опишіть алгоритм «одноразовий блокнот».</w:t>
      </w:r>
    </w:p>
    <w:p w:rsidR="00D115C9" w:rsidRPr="00F024A2" w:rsidRDefault="00D115C9" w:rsidP="00D115C9">
      <w:pPr>
        <w:tabs>
          <w:tab w:val="left" w:pos="1134"/>
        </w:tabs>
        <w:spacing w:line="312" w:lineRule="auto"/>
        <w:rPr>
          <w:rFonts w:eastAsia="Arial"/>
          <w:szCs w:val="28"/>
          <w:lang w:val="uk-UA"/>
        </w:rPr>
      </w:pPr>
      <w:r w:rsidRPr="00F024A2">
        <w:rPr>
          <w:rFonts w:eastAsia="Arial"/>
          <w:szCs w:val="28"/>
          <w:lang w:val="uk-UA"/>
        </w:rPr>
        <w:t>2.5.5 Опишіть використання методу повного перебору для атаки на алгоритм Цезаря.</w:t>
      </w:r>
    </w:p>
    <w:p w:rsidR="00D115C9" w:rsidRPr="00F024A2" w:rsidRDefault="00D115C9" w:rsidP="00D115C9">
      <w:pPr>
        <w:tabs>
          <w:tab w:val="left" w:pos="1134"/>
        </w:tabs>
        <w:spacing w:line="312" w:lineRule="auto"/>
        <w:rPr>
          <w:rFonts w:eastAsia="Arial"/>
          <w:szCs w:val="28"/>
          <w:lang w:val="uk-UA"/>
        </w:rPr>
      </w:pPr>
      <w:r w:rsidRPr="00F024A2">
        <w:rPr>
          <w:rFonts w:eastAsia="Arial"/>
          <w:szCs w:val="28"/>
          <w:lang w:val="uk-UA"/>
        </w:rPr>
        <w:t>2.5.6 Чому повний перебір не використовується при атаці на алгоритм шифрування «одноразовий блокнот»?</w:t>
      </w:r>
    </w:p>
    <w:p w:rsidR="00D62EB4" w:rsidRPr="00D115C9" w:rsidRDefault="00D62EB4">
      <w:pPr>
        <w:rPr>
          <w:lang w:val="uk-UA"/>
        </w:rPr>
      </w:pPr>
      <w:bookmarkStart w:id="20" w:name="_GoBack"/>
      <w:bookmarkEnd w:id="20"/>
    </w:p>
    <w:sectPr w:rsidR="00D62EB4" w:rsidRPr="00D115C9" w:rsidSect="00BC68DE">
      <w:pgSz w:w="11906" w:h="16838"/>
      <w:pgMar w:top="1134" w:right="567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4247D1"/>
    <w:multiLevelType w:val="hybridMultilevel"/>
    <w:tmpl w:val="B22E418C"/>
    <w:lvl w:ilvl="0" w:tplc="A134E2A2">
      <w:start w:val="1"/>
      <w:numFmt w:val="bullet"/>
      <w:lvlText w:val="‒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5C9"/>
    <w:rsid w:val="00BC68DE"/>
    <w:rsid w:val="00D115C9"/>
    <w:rsid w:val="00D6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633B8C-6CB1-4E4E-8A65-BD181C6CD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15C9"/>
    <w:pPr>
      <w:spacing w:line="240" w:lineRule="auto"/>
      <w:jc w:val="both"/>
    </w:pPr>
    <w:rPr>
      <w:rFonts w:eastAsia="Times New Roman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D115C9"/>
    <w:pPr>
      <w:keepNext/>
      <w:spacing w:line="312" w:lineRule="auto"/>
      <w:outlineLvl w:val="0"/>
    </w:pPr>
    <w:rPr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115C9"/>
    <w:rPr>
      <w:rFonts w:eastAsia="Times New Roman"/>
      <w:szCs w:val="20"/>
      <w:lang w:eastAsia="ja-JP"/>
    </w:rPr>
  </w:style>
  <w:style w:type="paragraph" w:styleId="a3">
    <w:name w:val="Title"/>
    <w:basedOn w:val="a"/>
    <w:link w:val="a4"/>
    <w:qFormat/>
    <w:rsid w:val="00D115C9"/>
    <w:pPr>
      <w:jc w:val="center"/>
      <w:outlineLvl w:val="0"/>
    </w:pPr>
    <w:rPr>
      <w:lang w:eastAsia="ja-JP"/>
    </w:rPr>
  </w:style>
  <w:style w:type="character" w:customStyle="1" w:styleId="a4">
    <w:name w:val="Заголовок Знак"/>
    <w:basedOn w:val="a0"/>
    <w:link w:val="a3"/>
    <w:rsid w:val="00D115C9"/>
    <w:rPr>
      <w:rFonts w:eastAsia="Times New Roman"/>
      <w:szCs w:val="20"/>
      <w:lang w:eastAsia="ja-JP"/>
    </w:rPr>
  </w:style>
  <w:style w:type="paragraph" w:customStyle="1" w:styleId="Char">
    <w:name w:val="Char Знак Знак Знак Знак Знак Знак Знак Знак Знак Знак Знак Знак"/>
    <w:basedOn w:val="a"/>
    <w:rsid w:val="00D115C9"/>
    <w:rPr>
      <w:rFonts w:ascii="Verdana" w:eastAsia="MS Mincho" w:hAnsi="Verdana" w:cs="Verdana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Allin Vjun</dc:creator>
  <cp:keywords/>
  <dc:description/>
  <cp:lastModifiedBy>Allin Vjun</cp:lastModifiedBy>
  <cp:revision>1</cp:revision>
  <dcterms:created xsi:type="dcterms:W3CDTF">2024-09-24T05:36:00Z</dcterms:created>
  <dcterms:modified xsi:type="dcterms:W3CDTF">2024-09-24T05:36:00Z</dcterms:modified>
</cp:coreProperties>
</file>