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A2" w:rsidRPr="00653216" w:rsidRDefault="00BA11A2" w:rsidP="00BA11A2">
      <w:pPr>
        <w:jc w:val="right"/>
      </w:pPr>
      <w:r w:rsidRPr="00653216">
        <w:t>Технології програмування</w:t>
      </w:r>
    </w:p>
    <w:p w:rsidR="00BA11A2" w:rsidRPr="002E443D" w:rsidRDefault="00BA11A2" w:rsidP="00BA11A2">
      <w:pPr>
        <w:jc w:val="right"/>
        <w:rPr>
          <w:lang w:val="ru-RU"/>
        </w:rPr>
      </w:pPr>
      <w:r w:rsidRPr="00653216">
        <w:t>Лабораторна робота №</w:t>
      </w:r>
      <w:r w:rsidRPr="002E443D">
        <w:rPr>
          <w:lang w:val="ru-RU"/>
        </w:rPr>
        <w:t>4</w:t>
      </w:r>
    </w:p>
    <w:p w:rsidR="00BA11A2" w:rsidRPr="00BE16C0" w:rsidRDefault="00BA11A2" w:rsidP="00BA11A2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>
        <w:rPr>
          <w:b/>
          <w:bCs/>
        </w:rPr>
        <w:t xml:space="preserve"> та обчислення математичного виразу</w:t>
      </w:r>
    </w:p>
    <w:p w:rsidR="00BA11A2" w:rsidRPr="00653216" w:rsidRDefault="00BA11A2" w:rsidP="00BA11A2"/>
    <w:p w:rsidR="00BA11A2" w:rsidRDefault="00BA11A2" w:rsidP="00BA11A2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</w:t>
      </w:r>
      <w:r>
        <w:t>о з</w:t>
      </w:r>
      <w:r w:rsidRPr="00566E31">
        <w:t>воротний польський запис</w:t>
      </w:r>
      <w:r>
        <w:t xml:space="preserve">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BA11A2" w:rsidRPr="00653216" w:rsidRDefault="00BA11A2" w:rsidP="00BA11A2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:rsidR="00BA11A2" w:rsidRDefault="00BA11A2" w:rsidP="00BA11A2"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00BA11A2" w:rsidRDefault="00BA11A2" w:rsidP="00BA11A2">
      <w:pPr>
        <w:spacing w:after="0"/>
        <w:ind w:firstLine="0"/>
        <w:jc w:val="center"/>
        <w:rPr>
          <w:rFonts w:cs="Times New Roman"/>
          <w:b/>
          <w:bCs/>
          <w:szCs w:val="28"/>
        </w:rPr>
      </w:pPr>
      <w:r w:rsidRPr="00CC2BE1">
        <w:rPr>
          <w:rFonts w:cs="Times New Roman"/>
          <w:b/>
          <w:bCs/>
          <w:szCs w:val="28"/>
        </w:rPr>
        <w:t>Хід роботи</w:t>
      </w:r>
    </w:p>
    <w:p w:rsidR="00BA11A2" w:rsidRDefault="00BA11A2" w:rsidP="00BA11A2">
      <w:pPr>
        <w:spacing w:after="0"/>
        <w:ind w:firstLine="0"/>
        <w:jc w:val="left"/>
        <w:rPr>
          <w:rFonts w:cs="Times New Roman"/>
          <w:bCs/>
          <w:szCs w:val="28"/>
        </w:rPr>
      </w:pPr>
      <w:r w:rsidRPr="00BA11A2">
        <w:rPr>
          <w:rFonts w:cs="Times New Roman"/>
          <w:bCs/>
          <w:szCs w:val="28"/>
        </w:rPr>
        <w:t>Зробив список дій та функцію</w:t>
      </w:r>
    </w:p>
    <w:p w:rsidR="00BA11A2" w:rsidRDefault="00BA11A2" w:rsidP="00BA11A2">
      <w:pPr>
        <w:spacing w:after="0"/>
        <w:ind w:firstLine="0"/>
        <w:jc w:val="center"/>
        <w:rPr>
          <w:rFonts w:cs="Times New Roman"/>
          <w:bCs/>
          <w:szCs w:val="28"/>
        </w:rPr>
      </w:pPr>
      <w:r>
        <w:rPr>
          <w:noProof/>
          <w:lang w:eastAsia="uk-UA"/>
        </w:rPr>
        <w:drawing>
          <wp:inline distT="0" distB="0" distL="0" distR="0" wp14:anchorId="55F98FEA" wp14:editId="0D0B8F03">
            <wp:extent cx="34861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A2" w:rsidRDefault="00BA11A2">
      <w:pPr>
        <w:spacing w:line="259" w:lineRule="auto"/>
        <w:ind w:firstLine="0"/>
        <w:jc w:val="left"/>
      </w:pPr>
      <w:r>
        <w:br w:type="page"/>
      </w:r>
    </w:p>
    <w:p w:rsidR="00BA11A2" w:rsidRDefault="00BA11A2" w:rsidP="00BA11A2">
      <w:pPr>
        <w:spacing w:after="0"/>
        <w:ind w:firstLine="0"/>
        <w:jc w:val="left"/>
        <w:rPr>
          <w:noProof/>
          <w:lang w:eastAsia="uk-UA"/>
        </w:rPr>
      </w:pPr>
      <w:r w:rsidRPr="00BA11A2">
        <w:lastRenderedPageBreak/>
        <w:t>Спочатку користувач вводить рядок, який виводиться на екран. Потім виконується функція 1-го етапу, результат (список) зберігається в змінну. Далі у циклі формується рядок із пробілами між діями та числами готового ЗПЗ для виведення. Наприкінці виконується 2-й етап, результат зберігається в змінну та виводиться користувачу.</w:t>
      </w:r>
      <w:r w:rsidRPr="00BA11A2">
        <w:rPr>
          <w:noProof/>
          <w:lang w:eastAsia="uk-UA"/>
        </w:rPr>
        <w:t xml:space="preserve"> </w:t>
      </w:r>
    </w:p>
    <w:p w:rsidR="00BA11A2" w:rsidRDefault="00BA11A2" w:rsidP="00BA11A2">
      <w:pPr>
        <w:spacing w:after="0"/>
        <w:ind w:firstLine="0"/>
        <w:jc w:val="center"/>
        <w:rPr>
          <w:rFonts w:cs="Times New Roman"/>
          <w:bCs/>
          <w:szCs w:val="28"/>
        </w:rPr>
      </w:pPr>
      <w:r>
        <w:rPr>
          <w:noProof/>
          <w:lang w:eastAsia="uk-UA"/>
        </w:rPr>
        <w:drawing>
          <wp:inline distT="0" distB="0" distL="0" distR="0" wp14:anchorId="154BAD30" wp14:editId="1E2D3D0B">
            <wp:extent cx="42862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A2" w:rsidRDefault="00BA11A2">
      <w:pPr>
        <w:spacing w:line="259" w:lineRule="auto"/>
        <w:ind w:firstLine="0"/>
        <w:jc w:val="left"/>
      </w:pPr>
      <w:r>
        <w:br w:type="page"/>
      </w:r>
    </w:p>
    <w:p w:rsidR="00BA11A2" w:rsidRDefault="00BA11A2" w:rsidP="00BA11A2">
      <w:pPr>
        <w:spacing w:after="0"/>
        <w:ind w:firstLine="0"/>
        <w:jc w:val="left"/>
      </w:pPr>
      <w:r>
        <w:lastRenderedPageBreak/>
        <w:t>На 1-му етапі рядок ділиться на список. Створюються стек і вихідний вираз. У циклі елементи додаються до виразу або стеку залежно від типу: числа — у вираз, відкриті дужки — у стек, закриті — виштовхують елементи до відкритої. Дії додаються чи виштовхуються за пріоритетом. Після циклу залишки зі стеку додаються до виразу.</w:t>
      </w:r>
    </w:p>
    <w:p w:rsidR="00BA11A2" w:rsidRDefault="00BA11A2" w:rsidP="00BA11A2">
      <w:pPr>
        <w:spacing w:after="0"/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65BC2036" wp14:editId="6DD6492D">
            <wp:extent cx="6067425" cy="506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A2" w:rsidRDefault="00BA11A2">
      <w:pPr>
        <w:spacing w:line="259" w:lineRule="auto"/>
        <w:ind w:firstLine="0"/>
        <w:jc w:val="left"/>
      </w:pPr>
      <w:r>
        <w:br w:type="page"/>
      </w:r>
    </w:p>
    <w:p w:rsidR="00BA11A2" w:rsidRDefault="00BA11A2" w:rsidP="00BA11A2">
      <w:pPr>
        <w:spacing w:after="0"/>
        <w:ind w:firstLine="0"/>
        <w:jc w:val="left"/>
      </w:pPr>
      <w:r>
        <w:lastRenderedPageBreak/>
        <w:t>На 2-му етапі вводиться ЗПЗ, створюється список відповіді, і починається цикл. Числа додаються до списку, дії обробляються: останні два числа видаляються, над ними виконується операція, і результат додається назад до списку. Після циклу залишається один елемент, який і повертається.</w:t>
      </w:r>
    </w:p>
    <w:p w:rsidR="00BA11A2" w:rsidRDefault="00BA11A2" w:rsidP="00BA11A2">
      <w:pPr>
        <w:spacing w:after="0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152D551D" wp14:editId="7A8D0638">
            <wp:extent cx="3876675" cy="398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A2" w:rsidRDefault="00BA11A2" w:rsidP="00BA11A2">
      <w:pPr>
        <w:spacing w:after="0"/>
        <w:ind w:firstLine="0"/>
        <w:jc w:val="left"/>
        <w:rPr>
          <w:lang w:val="en-US"/>
        </w:rPr>
      </w:pPr>
      <w:r>
        <w:t>Приклади</w:t>
      </w:r>
      <w:r>
        <w:rPr>
          <w:lang w:val="en-US"/>
        </w:rPr>
        <w:t>:</w:t>
      </w:r>
    </w:p>
    <w:p w:rsidR="00BA11A2" w:rsidRDefault="00BA11A2" w:rsidP="00BA11A2">
      <w:pPr>
        <w:spacing w:after="0"/>
        <w:ind w:firstLine="0"/>
        <w:jc w:val="left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50D6DBB" wp14:editId="4D4C03E1">
            <wp:extent cx="34766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A2" w:rsidRDefault="00BA11A2" w:rsidP="00BA11A2">
      <w:pPr>
        <w:spacing w:after="0"/>
        <w:ind w:firstLine="0"/>
        <w:jc w:val="left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4AAA8BD" wp14:editId="582E3CE2">
            <wp:extent cx="6120765" cy="9309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A2" w:rsidRDefault="00BA11A2" w:rsidP="00BA11A2">
      <w:pPr>
        <w:spacing w:after="0"/>
        <w:ind w:firstLine="0"/>
        <w:jc w:val="left"/>
        <w:rPr>
          <w:lang w:val="en-US"/>
        </w:rPr>
      </w:pPr>
      <w:r>
        <w:t>Висновок: використовуючи теорію зворотного польського запису, я розробив програму, яка на вхід отримує математичний вираз із довільним набором операндів, операторів і дужок, а на виході обчислює його результат.</w:t>
      </w:r>
    </w:p>
    <w:p w:rsidR="00BA11A2" w:rsidRPr="00BA11A2" w:rsidRDefault="00BA11A2" w:rsidP="00BA11A2">
      <w:pPr>
        <w:spacing w:after="0"/>
        <w:ind w:firstLine="0"/>
        <w:jc w:val="left"/>
        <w:rPr>
          <w:lang w:val="en-US"/>
        </w:rPr>
      </w:pPr>
    </w:p>
    <w:p w:rsidR="00BA11A2" w:rsidRPr="00BA11A2" w:rsidRDefault="00BA11A2" w:rsidP="00BA11A2">
      <w:pPr>
        <w:spacing w:after="0"/>
        <w:ind w:firstLine="0"/>
        <w:jc w:val="left"/>
        <w:rPr>
          <w:rFonts w:cs="Times New Roman"/>
          <w:bCs/>
          <w:szCs w:val="28"/>
        </w:rPr>
      </w:pPr>
    </w:p>
    <w:p w:rsidR="00BA11A2" w:rsidRPr="00BA11A2" w:rsidRDefault="00BA11A2" w:rsidP="00BA11A2">
      <w:pPr>
        <w:spacing w:after="0"/>
        <w:ind w:firstLine="0"/>
        <w:jc w:val="center"/>
        <w:rPr>
          <w:rFonts w:cs="Times New Roman"/>
          <w:bCs/>
          <w:szCs w:val="28"/>
        </w:rPr>
      </w:pPr>
    </w:p>
    <w:p w:rsidR="00BA11A2" w:rsidRPr="00653216" w:rsidRDefault="00BA11A2" w:rsidP="00BA11A2"/>
    <w:p w:rsidR="00BA11A2" w:rsidRPr="00653216" w:rsidRDefault="00BA11A2" w:rsidP="00BA11A2"/>
    <w:p w:rsidR="006D715C" w:rsidRDefault="006E5F88">
      <w:bookmarkStart w:id="0" w:name="_GoBack"/>
      <w:bookmarkEnd w:id="0"/>
    </w:p>
    <w:sectPr w:rsidR="006D715C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88" w:rsidRDefault="006E5F88" w:rsidP="00BA11A2">
      <w:pPr>
        <w:spacing w:after="0" w:line="240" w:lineRule="auto"/>
      </w:pPr>
      <w:r>
        <w:separator/>
      </w:r>
    </w:p>
  </w:endnote>
  <w:endnote w:type="continuationSeparator" w:id="0">
    <w:p w:rsidR="006E5F88" w:rsidRDefault="006E5F88" w:rsidP="00BA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88" w:rsidRDefault="006E5F88" w:rsidP="00BA11A2">
      <w:pPr>
        <w:spacing w:after="0" w:line="240" w:lineRule="auto"/>
      </w:pPr>
      <w:r>
        <w:separator/>
      </w:r>
    </w:p>
  </w:footnote>
  <w:footnote w:type="continuationSeparator" w:id="0">
    <w:p w:rsidR="006E5F88" w:rsidRDefault="006E5F88" w:rsidP="00BA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1A2" w:rsidRDefault="00BA11A2">
    <w:pPr>
      <w:pStyle w:val="a3"/>
    </w:pPr>
    <w:r>
      <w:ptab w:relativeTo="margin" w:alignment="center" w:leader="none"/>
    </w:r>
    <w:r>
      <w:ptab w:relativeTo="margin" w:alignment="right" w:leader="none"/>
    </w:r>
    <w:r>
      <w:t>Корецький Олександр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9"/>
    <w:rsid w:val="0028532C"/>
    <w:rsid w:val="002D3D9B"/>
    <w:rsid w:val="006E109F"/>
    <w:rsid w:val="006E5F88"/>
    <w:rsid w:val="00723583"/>
    <w:rsid w:val="00836006"/>
    <w:rsid w:val="00981624"/>
    <w:rsid w:val="00BA11A2"/>
    <w:rsid w:val="00DB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C091"/>
  <w15:chartTrackingRefBased/>
  <w15:docId w15:val="{643B4899-54B7-4337-9896-2F8A25CE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1A2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11A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A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11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1261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2</cp:revision>
  <dcterms:created xsi:type="dcterms:W3CDTF">2025-01-08T11:21:00Z</dcterms:created>
  <dcterms:modified xsi:type="dcterms:W3CDTF">2025-01-08T11:34:00Z</dcterms:modified>
</cp:coreProperties>
</file>