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C64BF" w14:textId="07C36A11" w:rsidR="00E501A0" w:rsidRPr="00087A25" w:rsidRDefault="00E501A0" w:rsidP="00DB268F">
      <w:pPr>
        <w:rPr>
          <w:rStyle w:val="Strong"/>
        </w:rPr>
      </w:pPr>
      <w:r w:rsidRPr="00087A25">
        <w:rPr>
          <w:rStyle w:val="Strong"/>
        </w:rPr>
        <w:t xml:space="preserve">University of </w:t>
      </w:r>
      <w:r w:rsidR="00F60816">
        <w:rPr>
          <w:rStyle w:val="Strong"/>
        </w:rPr>
        <w:t>Mississippi School of Dentistry</w:t>
      </w:r>
    </w:p>
    <w:p w14:paraId="0B6C64C0" w14:textId="77777777" w:rsidR="00E501A0" w:rsidRPr="00087A25" w:rsidRDefault="00E501A0"/>
    <w:p w14:paraId="0B6C64C1" w14:textId="77777777" w:rsidR="00E501A0" w:rsidRPr="00087A25" w:rsidRDefault="00E501A0" w:rsidP="00D96436">
      <w:pPr>
        <w:pStyle w:val="Header"/>
        <w:tabs>
          <w:tab w:val="clear" w:pos="4320"/>
          <w:tab w:val="clear" w:pos="8640"/>
        </w:tabs>
        <w:rPr>
          <w:rFonts w:ascii="Calibri" w:hAnsi="Calibri" w:cs="Calibri"/>
          <w:b/>
          <w:bCs/>
          <w:sz w:val="24"/>
          <w:szCs w:val="24"/>
        </w:rPr>
      </w:pPr>
      <w:r w:rsidRPr="00087A25">
        <w:rPr>
          <w:rFonts w:ascii="Calibri" w:hAnsi="Calibri" w:cs="Calibri"/>
          <w:b/>
          <w:bCs/>
          <w:sz w:val="24"/>
          <w:szCs w:val="24"/>
        </w:rPr>
        <w:t>Course Syllabus</w:t>
      </w:r>
    </w:p>
    <w:p w14:paraId="0B6C64C2" w14:textId="77777777" w:rsidR="00E501A0" w:rsidRPr="00087A25" w:rsidRDefault="00E501A0" w:rsidP="00D96436">
      <w:pPr>
        <w:pStyle w:val="Header"/>
        <w:tabs>
          <w:tab w:val="clear" w:pos="4320"/>
          <w:tab w:val="clear" w:pos="8640"/>
        </w:tabs>
        <w:rPr>
          <w:rFonts w:ascii="Calibri" w:hAnsi="Calibri" w:cs="Calibri"/>
          <w:sz w:val="24"/>
          <w:szCs w:val="24"/>
        </w:rPr>
      </w:pPr>
    </w:p>
    <w:p w14:paraId="0B6C64C3" w14:textId="2F4F9792" w:rsidR="00E501A0" w:rsidRPr="00087A25" w:rsidRDefault="00EC7A0C" w:rsidP="00D96436">
      <w:pPr>
        <w:rPr>
          <w:b/>
          <w:bCs/>
        </w:rPr>
      </w:pPr>
      <w:r>
        <w:rPr>
          <w:b/>
          <w:bCs/>
        </w:rPr>
        <w:t>DENT 607-1 – Basic Life Support</w:t>
      </w:r>
    </w:p>
    <w:p w14:paraId="0B6C64C4" w14:textId="6DB0B88C" w:rsidR="00E501A0" w:rsidRPr="00087A25" w:rsidRDefault="00E501A0" w:rsidP="00D96436">
      <w:r>
        <w:t xml:space="preserve">Credit Hours:   </w:t>
      </w:r>
      <w:r w:rsidR="00EC7A0C">
        <w:t>1.0 hours</w:t>
      </w:r>
      <w:r>
        <w:tab/>
      </w:r>
      <w:r>
        <w:tab/>
        <w:t>Contact Hours:</w:t>
      </w:r>
      <w:r w:rsidR="00EC7A0C">
        <w:t xml:space="preserve"> </w:t>
      </w:r>
      <w:r w:rsidR="00B30EA8">
        <w:t>4</w:t>
      </w:r>
      <w:r w:rsidR="00EC7A0C">
        <w:t xml:space="preserve"> hours</w:t>
      </w:r>
    </w:p>
    <w:p w14:paraId="0B6C64C5" w14:textId="77777777" w:rsidR="00E501A0" w:rsidRPr="00087A25" w:rsidRDefault="00E501A0" w:rsidP="00D96436"/>
    <w:p w14:paraId="0B6C64C6" w14:textId="77777777" w:rsidR="00E501A0" w:rsidRPr="00087A25" w:rsidRDefault="00E501A0" w:rsidP="00D96436">
      <w:pPr>
        <w:pStyle w:val="ListParagraph"/>
        <w:numPr>
          <w:ilvl w:val="0"/>
          <w:numId w:val="1"/>
        </w:numPr>
        <w:rPr>
          <w:b/>
          <w:bCs/>
        </w:rPr>
      </w:pPr>
      <w:r w:rsidRPr="00087A25">
        <w:rPr>
          <w:b/>
          <w:bCs/>
        </w:rPr>
        <w:t>GENERAL INFORMATION</w:t>
      </w:r>
    </w:p>
    <w:p w14:paraId="0B6C64C7" w14:textId="77777777" w:rsidR="00E501A0" w:rsidRPr="00087A25" w:rsidRDefault="00E501A0" w:rsidP="00C72EF5">
      <w:pPr>
        <w:pStyle w:val="ListParagraph"/>
        <w:ind w:left="1440"/>
      </w:pPr>
    </w:p>
    <w:p w14:paraId="0B6C64C8" w14:textId="6CF4EBB9" w:rsidR="00E501A0" w:rsidRDefault="00E501A0" w:rsidP="00D96436">
      <w:pPr>
        <w:pStyle w:val="ListParagraph"/>
        <w:numPr>
          <w:ilvl w:val="1"/>
          <w:numId w:val="1"/>
        </w:numPr>
      </w:pPr>
      <w:r w:rsidRPr="00087A25">
        <w:t>Course Director:</w:t>
      </w:r>
      <w:r w:rsidR="00066E3B">
        <w:t xml:space="preserve"> </w:t>
      </w:r>
      <w:r w:rsidR="00B30EA8">
        <w:t>Laura F. Asbill, DMD</w:t>
      </w:r>
    </w:p>
    <w:p w14:paraId="0B6C64C9" w14:textId="7ED53687" w:rsidR="00E501A0" w:rsidRPr="00797B09" w:rsidRDefault="00E501A0" w:rsidP="00D96436">
      <w:pPr>
        <w:pStyle w:val="ListParagraph"/>
        <w:numPr>
          <w:ilvl w:val="1"/>
          <w:numId w:val="1"/>
        </w:numPr>
      </w:pPr>
      <w:r w:rsidRPr="00797B09">
        <w:t>Course Director Email:</w:t>
      </w:r>
      <w:r w:rsidR="00EC7A0C">
        <w:t xml:space="preserve"> </w:t>
      </w:r>
      <w:r w:rsidR="00B30EA8">
        <w:t>lasbill@umc.edu</w:t>
      </w:r>
    </w:p>
    <w:p w14:paraId="0B6C64CA" w14:textId="644EC4F4" w:rsidR="00E501A0" w:rsidRPr="00797B09" w:rsidRDefault="00E501A0" w:rsidP="00D96436">
      <w:pPr>
        <w:pStyle w:val="ListParagraph"/>
        <w:numPr>
          <w:ilvl w:val="1"/>
          <w:numId w:val="1"/>
        </w:numPr>
      </w:pPr>
      <w:r w:rsidRPr="00797B09">
        <w:t>Office Location:</w:t>
      </w:r>
      <w:r w:rsidR="00EC7A0C">
        <w:t xml:space="preserve"> D403-14</w:t>
      </w:r>
    </w:p>
    <w:p w14:paraId="0B6C64CB" w14:textId="3CE6C392" w:rsidR="00E501A0" w:rsidRPr="00797B09" w:rsidRDefault="00E501A0" w:rsidP="00D96436">
      <w:pPr>
        <w:pStyle w:val="ListParagraph"/>
        <w:numPr>
          <w:ilvl w:val="1"/>
          <w:numId w:val="1"/>
        </w:numPr>
      </w:pPr>
      <w:r w:rsidRPr="00797B09">
        <w:t>Office Telephone Number:</w:t>
      </w:r>
      <w:r w:rsidR="00EC7A0C">
        <w:t xml:space="preserve"> 601-984-6028</w:t>
      </w:r>
    </w:p>
    <w:p w14:paraId="0B6C64CC" w14:textId="7BE98656" w:rsidR="00E501A0" w:rsidRPr="00087A25" w:rsidRDefault="00E501A0" w:rsidP="00D96436">
      <w:pPr>
        <w:pStyle w:val="ListParagraph"/>
        <w:numPr>
          <w:ilvl w:val="1"/>
          <w:numId w:val="1"/>
        </w:numPr>
      </w:pPr>
      <w:r w:rsidRPr="00087A25">
        <w:t>Department:</w:t>
      </w:r>
      <w:r w:rsidR="00EC7A0C">
        <w:t xml:space="preserve"> Advanced General Dentistry</w:t>
      </w:r>
    </w:p>
    <w:p w14:paraId="0B6C64CD" w14:textId="083F9DC6" w:rsidR="00E501A0" w:rsidRPr="00087A25" w:rsidRDefault="00E501A0" w:rsidP="00D96436">
      <w:pPr>
        <w:pStyle w:val="ListParagraph"/>
        <w:numPr>
          <w:ilvl w:val="1"/>
          <w:numId w:val="1"/>
        </w:numPr>
      </w:pPr>
      <w:r w:rsidRPr="00087A25">
        <w:t xml:space="preserve">Designation: </w:t>
      </w:r>
      <w:r w:rsidR="00EC7A0C" w:rsidRPr="00EC7A0C">
        <w:rPr>
          <w:iCs/>
        </w:rPr>
        <w:t>CLINICAL</w:t>
      </w:r>
    </w:p>
    <w:p w14:paraId="0B6C64CE" w14:textId="4A9DCCCD" w:rsidR="00E501A0" w:rsidRPr="00087A25" w:rsidRDefault="00E501A0" w:rsidP="00D96436">
      <w:pPr>
        <w:pStyle w:val="ListParagraph"/>
        <w:numPr>
          <w:ilvl w:val="1"/>
          <w:numId w:val="1"/>
        </w:numPr>
      </w:pPr>
      <w:r w:rsidRPr="00087A25">
        <w:t xml:space="preserve">Type: </w:t>
      </w:r>
      <w:r w:rsidR="00EC7A0C" w:rsidRPr="00EC7A0C">
        <w:rPr>
          <w:iCs/>
        </w:rPr>
        <w:t>Required</w:t>
      </w:r>
    </w:p>
    <w:p w14:paraId="0B6C64CF" w14:textId="6B6D6417" w:rsidR="00E501A0" w:rsidRPr="00087A25" w:rsidRDefault="00E501A0" w:rsidP="00D96436">
      <w:pPr>
        <w:pStyle w:val="ListParagraph"/>
        <w:numPr>
          <w:ilvl w:val="1"/>
          <w:numId w:val="1"/>
        </w:numPr>
      </w:pPr>
      <w:r w:rsidRPr="00087A25">
        <w:t>Day and Time:</w:t>
      </w:r>
      <w:r w:rsidR="001F38F9">
        <w:t xml:space="preserve"> Fall Semester</w:t>
      </w:r>
    </w:p>
    <w:p w14:paraId="0B6C64D0" w14:textId="3188D1AE" w:rsidR="00E501A0" w:rsidRPr="00087A25" w:rsidRDefault="00E501A0" w:rsidP="00D96436">
      <w:pPr>
        <w:pStyle w:val="ListParagraph"/>
        <w:numPr>
          <w:ilvl w:val="1"/>
          <w:numId w:val="1"/>
        </w:numPr>
      </w:pPr>
      <w:r w:rsidRPr="00087A25">
        <w:t>Location(s):</w:t>
      </w:r>
      <w:r w:rsidR="00EC7A0C">
        <w:t xml:space="preserve"> </w:t>
      </w:r>
      <w:r w:rsidR="00B30EA8">
        <w:t>Training Center; 3</w:t>
      </w:r>
      <w:r w:rsidR="00B30EA8" w:rsidRPr="00B30EA8">
        <w:rPr>
          <w:vertAlign w:val="superscript"/>
        </w:rPr>
        <w:t>rd</w:t>
      </w:r>
      <w:r w:rsidR="00B30EA8">
        <w:t xml:space="preserve"> floor Medical School</w:t>
      </w:r>
    </w:p>
    <w:p w14:paraId="0B6C64D1" w14:textId="77777777" w:rsidR="00E501A0" w:rsidRPr="00087A25" w:rsidRDefault="00E501A0" w:rsidP="00D96436"/>
    <w:p w14:paraId="0B6C64D2" w14:textId="409D1971" w:rsidR="00E501A0" w:rsidRDefault="00E501A0" w:rsidP="00BE2A06">
      <w:pPr>
        <w:pStyle w:val="ListParagraph"/>
        <w:numPr>
          <w:ilvl w:val="0"/>
          <w:numId w:val="1"/>
        </w:numPr>
      </w:pPr>
      <w:r w:rsidRPr="00BE2A06">
        <w:rPr>
          <w:b/>
          <w:bCs/>
        </w:rPr>
        <w:t>COURSE DESCRIPTION</w:t>
      </w:r>
      <w:r w:rsidR="00D65C7F">
        <w:t xml:space="preserve">:  </w:t>
      </w:r>
      <w:r w:rsidR="00BE2A06" w:rsidRPr="00BE2A06">
        <w:t xml:space="preserve">The course entitled is designed to teach the student to perform 1 and 2 person rescuer Adult cardiopulmonary resuscitation (CPR) including use of an Automated External Defibrillator (AED), 1 and 2 person rescuer Infant cardiopulmonary resuscitation, and to render first aid to choking victims.  The course will require obtaining an American Heart Association Basic Life Support- Health Care Provider card.  Students with pre-existing BLS cards are required to participate in the course as the credit hours apply toward graduation requirements.  </w:t>
      </w:r>
    </w:p>
    <w:p w14:paraId="65E5DFFC" w14:textId="77777777" w:rsidR="00BE2A06" w:rsidRPr="00A55BF5" w:rsidRDefault="00BE2A06" w:rsidP="00BE2A06">
      <w:pPr>
        <w:pStyle w:val="ListParagraph"/>
      </w:pPr>
    </w:p>
    <w:p w14:paraId="0B6C64D3" w14:textId="06FB77F6" w:rsidR="00E501A0" w:rsidRPr="00EC7A0C" w:rsidRDefault="00EC7A0C" w:rsidP="00A55BF5">
      <w:pPr>
        <w:pStyle w:val="ListParagraph"/>
        <w:numPr>
          <w:ilvl w:val="1"/>
          <w:numId w:val="1"/>
        </w:numPr>
      </w:pPr>
      <w:r>
        <w:rPr>
          <w:b/>
          <w:bCs/>
        </w:rPr>
        <w:t xml:space="preserve">Prerequisites: </w:t>
      </w:r>
      <w:r w:rsidRPr="00EC7A0C">
        <w:rPr>
          <w:bCs/>
        </w:rPr>
        <w:t xml:space="preserve">currently enrolled as a </w:t>
      </w:r>
      <w:r>
        <w:rPr>
          <w:bCs/>
        </w:rPr>
        <w:t>first year dental student</w:t>
      </w:r>
    </w:p>
    <w:p w14:paraId="0B6C64D4" w14:textId="77777777" w:rsidR="00E501A0" w:rsidRPr="00087A25" w:rsidRDefault="00E501A0" w:rsidP="00D96436"/>
    <w:p w14:paraId="0B6C64D5" w14:textId="77777777" w:rsidR="00E501A0" w:rsidRPr="00087A25" w:rsidRDefault="00E501A0" w:rsidP="00D96436">
      <w:pPr>
        <w:pStyle w:val="ListParagraph"/>
        <w:numPr>
          <w:ilvl w:val="0"/>
          <w:numId w:val="1"/>
        </w:numPr>
        <w:rPr>
          <w:b/>
          <w:bCs/>
        </w:rPr>
      </w:pPr>
      <w:r w:rsidRPr="00087A25">
        <w:rPr>
          <w:b/>
          <w:bCs/>
        </w:rPr>
        <w:t>LEARNING RESOURCES</w:t>
      </w:r>
    </w:p>
    <w:p w14:paraId="0B6C64D6" w14:textId="77777777" w:rsidR="00E501A0" w:rsidRPr="00087A25" w:rsidRDefault="00E501A0" w:rsidP="00C72EF5">
      <w:pPr>
        <w:pStyle w:val="ListParagraph"/>
        <w:ind w:left="1440"/>
      </w:pPr>
    </w:p>
    <w:p w14:paraId="0B6C64D9" w14:textId="5F6D863B" w:rsidR="00E501A0" w:rsidRPr="0000445C" w:rsidRDefault="00E501A0" w:rsidP="00A1724B">
      <w:pPr>
        <w:pStyle w:val="ListParagraph"/>
        <w:numPr>
          <w:ilvl w:val="1"/>
          <w:numId w:val="1"/>
        </w:numPr>
      </w:pPr>
      <w:r w:rsidRPr="0000445C">
        <w:t>Required texts</w:t>
      </w:r>
      <w:r w:rsidR="00EC7A0C">
        <w:t>: American Heart Association</w:t>
      </w:r>
      <w:r w:rsidR="00D65C7F">
        <w:t xml:space="preserve"> </w:t>
      </w:r>
      <w:r w:rsidR="00EC7A0C">
        <w:t>Basic Life Support Provider Manual</w:t>
      </w:r>
    </w:p>
    <w:p w14:paraId="3FFC765C" w14:textId="77777777" w:rsidR="001F38F9" w:rsidRPr="001F38F9" w:rsidRDefault="001F38F9" w:rsidP="001F38F9">
      <w:pPr>
        <w:pStyle w:val="ListParagraph"/>
        <w:ind w:left="1440"/>
        <w:rPr>
          <w:i/>
          <w:iCs/>
        </w:rPr>
      </w:pPr>
    </w:p>
    <w:p w14:paraId="0B6C64DB" w14:textId="25146768" w:rsidR="00E501A0" w:rsidRPr="00A1724B" w:rsidRDefault="00D65C7F" w:rsidP="00A1724B">
      <w:pPr>
        <w:pStyle w:val="ListParagraph"/>
        <w:numPr>
          <w:ilvl w:val="1"/>
          <w:numId w:val="1"/>
        </w:numPr>
        <w:rPr>
          <w:i/>
          <w:iCs/>
        </w:rPr>
      </w:pPr>
      <w:r>
        <w:t>Other</w:t>
      </w:r>
      <w:r w:rsidR="00066E3B">
        <w:t xml:space="preserve"> materials</w:t>
      </w:r>
      <w:r>
        <w:t xml:space="preserve">: American Heart Association DVD </w:t>
      </w:r>
      <w:r w:rsidR="00A1724B">
        <w:t>Basic Life S</w:t>
      </w:r>
      <w:r>
        <w:t>upport</w:t>
      </w:r>
      <w:r w:rsidR="00A1724B">
        <w:t>; Adult and Infant Skills Testing Checklist</w:t>
      </w:r>
    </w:p>
    <w:p w14:paraId="0B6C64DC" w14:textId="77777777" w:rsidR="00E501A0" w:rsidRPr="00087A25" w:rsidRDefault="00E501A0" w:rsidP="00D96436"/>
    <w:p w14:paraId="066819C3" w14:textId="6A00BA90" w:rsidR="00066E3B" w:rsidRPr="00194EA7" w:rsidRDefault="00E501A0" w:rsidP="00194EA7">
      <w:pPr>
        <w:pStyle w:val="ListParagraph"/>
        <w:numPr>
          <w:ilvl w:val="0"/>
          <w:numId w:val="1"/>
        </w:numPr>
        <w:rPr>
          <w:b/>
          <w:bCs/>
        </w:rPr>
      </w:pPr>
      <w:r w:rsidRPr="00087A25">
        <w:rPr>
          <w:b/>
          <w:bCs/>
        </w:rPr>
        <w:t>PARTICIPATING FACULTY</w:t>
      </w:r>
      <w:r w:rsidR="00D65C7F">
        <w:rPr>
          <w:b/>
          <w:bCs/>
        </w:rPr>
        <w:t>:</w:t>
      </w:r>
    </w:p>
    <w:p w14:paraId="1ACFC113" w14:textId="43A9C6A8" w:rsidR="00066E3B" w:rsidRPr="009252B1" w:rsidRDefault="00D65C7F" w:rsidP="009252B1">
      <w:pPr>
        <w:pStyle w:val="ListParagraph"/>
        <w:numPr>
          <w:ilvl w:val="1"/>
          <w:numId w:val="1"/>
        </w:numPr>
        <w:rPr>
          <w:bCs/>
        </w:rPr>
      </w:pPr>
      <w:r w:rsidRPr="00D65C7F">
        <w:rPr>
          <w:bCs/>
        </w:rPr>
        <w:t>Harold Mark Livingston, DDS</w:t>
      </w:r>
    </w:p>
    <w:p w14:paraId="2B448A00" w14:textId="7F6EE38F" w:rsidR="00066E3B" w:rsidRDefault="00066E3B" w:rsidP="00D65C7F">
      <w:pPr>
        <w:pStyle w:val="ListParagraph"/>
        <w:numPr>
          <w:ilvl w:val="1"/>
          <w:numId w:val="1"/>
        </w:numPr>
        <w:rPr>
          <w:bCs/>
        </w:rPr>
      </w:pPr>
      <w:r>
        <w:rPr>
          <w:bCs/>
        </w:rPr>
        <w:t>Alicia Rose-Hathorn, DMD</w:t>
      </w:r>
    </w:p>
    <w:p w14:paraId="3F295330" w14:textId="4DD8A6A2" w:rsidR="00D65C7F" w:rsidRDefault="009252B1" w:rsidP="00D65C7F">
      <w:pPr>
        <w:pStyle w:val="ListParagraph"/>
        <w:numPr>
          <w:ilvl w:val="1"/>
          <w:numId w:val="1"/>
        </w:numPr>
        <w:rPr>
          <w:bCs/>
        </w:rPr>
      </w:pPr>
      <w:r>
        <w:rPr>
          <w:bCs/>
        </w:rPr>
        <w:t>Kevin Nelson, DMD</w:t>
      </w:r>
    </w:p>
    <w:p w14:paraId="41CA8C3B" w14:textId="4D07A61B" w:rsidR="00194EA7" w:rsidRDefault="00194EA7" w:rsidP="00D65C7F">
      <w:pPr>
        <w:pStyle w:val="ListParagraph"/>
        <w:numPr>
          <w:ilvl w:val="1"/>
          <w:numId w:val="1"/>
        </w:numPr>
        <w:rPr>
          <w:bCs/>
        </w:rPr>
      </w:pPr>
      <w:r>
        <w:rPr>
          <w:bCs/>
        </w:rPr>
        <w:t>Laura Asbill, DMD</w:t>
      </w:r>
    </w:p>
    <w:p w14:paraId="1EC99108" w14:textId="07546A6F" w:rsidR="006A45B3" w:rsidRDefault="006A45B3" w:rsidP="006A45B3">
      <w:pPr>
        <w:rPr>
          <w:bCs/>
        </w:rPr>
      </w:pPr>
    </w:p>
    <w:p w14:paraId="4C83E6B6" w14:textId="77777777" w:rsidR="00BE4F09" w:rsidRPr="006A45B3" w:rsidRDefault="00BE4F09" w:rsidP="006A45B3">
      <w:pPr>
        <w:rPr>
          <w:bCs/>
        </w:rPr>
      </w:pPr>
    </w:p>
    <w:p w14:paraId="0B6C64DE" w14:textId="77777777" w:rsidR="00E501A0" w:rsidRPr="00087A25" w:rsidRDefault="00E501A0" w:rsidP="00D96436"/>
    <w:p w14:paraId="0B6C64DF" w14:textId="4C7B9DAC" w:rsidR="00E501A0" w:rsidRPr="00066E3B" w:rsidRDefault="00E501A0" w:rsidP="00D96436">
      <w:pPr>
        <w:pStyle w:val="ListParagraph"/>
        <w:numPr>
          <w:ilvl w:val="0"/>
          <w:numId w:val="1"/>
        </w:numPr>
        <w:rPr>
          <w:b/>
          <w:i/>
          <w:iCs/>
        </w:rPr>
      </w:pPr>
      <w:r w:rsidRPr="00066E3B">
        <w:rPr>
          <w:b/>
          <w:bCs/>
        </w:rPr>
        <w:lastRenderedPageBreak/>
        <w:t>COURSE GOALS AND OBJECTIVES</w:t>
      </w:r>
      <w:r w:rsidR="007930EC" w:rsidRPr="00066E3B">
        <w:rPr>
          <w:b/>
        </w:rPr>
        <w:t>:</w:t>
      </w:r>
    </w:p>
    <w:p w14:paraId="44F588A7" w14:textId="77777777" w:rsidR="001F38F9" w:rsidRDefault="001F38F9" w:rsidP="001F38F9">
      <w:pPr>
        <w:pStyle w:val="ListParagraph"/>
        <w:ind w:left="1440"/>
        <w:rPr>
          <w:iCs/>
        </w:rPr>
      </w:pPr>
    </w:p>
    <w:p w14:paraId="3B732C69" w14:textId="5A64ECE7" w:rsidR="007930EC" w:rsidRDefault="009252B1" w:rsidP="007930EC">
      <w:pPr>
        <w:pStyle w:val="ListParagraph"/>
        <w:numPr>
          <w:ilvl w:val="1"/>
          <w:numId w:val="1"/>
        </w:numPr>
        <w:rPr>
          <w:iCs/>
        </w:rPr>
      </w:pPr>
      <w:r>
        <w:rPr>
          <w:iCs/>
        </w:rPr>
        <w:t>Demonstrate 1 and 2 person rescuer</w:t>
      </w:r>
      <w:r w:rsidR="007930EC" w:rsidRPr="007930EC">
        <w:rPr>
          <w:iCs/>
        </w:rPr>
        <w:t xml:space="preserve"> cardiopulmonary resuscitation</w:t>
      </w:r>
      <w:r>
        <w:rPr>
          <w:iCs/>
        </w:rPr>
        <w:t xml:space="preserve"> on an adult</w:t>
      </w:r>
    </w:p>
    <w:p w14:paraId="51469AEB" w14:textId="77777777" w:rsidR="009252B1" w:rsidRDefault="009252B1" w:rsidP="009252B1">
      <w:pPr>
        <w:pStyle w:val="ListParagraph"/>
        <w:ind w:left="1440"/>
        <w:rPr>
          <w:iCs/>
        </w:rPr>
      </w:pPr>
    </w:p>
    <w:p w14:paraId="0B7D6BFF" w14:textId="6796979A" w:rsidR="009252B1" w:rsidRDefault="009252B1" w:rsidP="007930EC">
      <w:pPr>
        <w:pStyle w:val="ListParagraph"/>
        <w:numPr>
          <w:ilvl w:val="1"/>
          <w:numId w:val="1"/>
        </w:numPr>
        <w:rPr>
          <w:iCs/>
        </w:rPr>
      </w:pPr>
      <w:r>
        <w:rPr>
          <w:iCs/>
        </w:rPr>
        <w:t>Demonstrate 1 and 2 person rescuer</w:t>
      </w:r>
      <w:r w:rsidRPr="007930EC">
        <w:rPr>
          <w:iCs/>
        </w:rPr>
        <w:t xml:space="preserve"> cardiopulmonary resuscitation</w:t>
      </w:r>
      <w:r>
        <w:rPr>
          <w:iCs/>
        </w:rPr>
        <w:t xml:space="preserve"> on an infant</w:t>
      </w:r>
    </w:p>
    <w:p w14:paraId="4E8DE1D7" w14:textId="77777777" w:rsidR="00BE2A06" w:rsidRDefault="00BE2A06" w:rsidP="00BE2A06">
      <w:pPr>
        <w:pStyle w:val="ListParagraph"/>
        <w:ind w:left="1440"/>
        <w:rPr>
          <w:iCs/>
        </w:rPr>
      </w:pPr>
    </w:p>
    <w:p w14:paraId="6FE57CAC" w14:textId="28935C12" w:rsidR="007930EC" w:rsidRPr="009252B1" w:rsidRDefault="00BE2A06" w:rsidP="009252B1">
      <w:pPr>
        <w:pStyle w:val="ListParagraph"/>
        <w:numPr>
          <w:ilvl w:val="1"/>
          <w:numId w:val="1"/>
        </w:numPr>
        <w:rPr>
          <w:iCs/>
        </w:rPr>
      </w:pPr>
      <w:r w:rsidRPr="00BE2A06">
        <w:rPr>
          <w:iCs/>
        </w:rPr>
        <w:t>appropriate use of an automated external defibrillator</w:t>
      </w:r>
      <w:r w:rsidR="009252B1">
        <w:rPr>
          <w:iCs/>
        </w:rPr>
        <w:t xml:space="preserve"> on an adult</w:t>
      </w:r>
    </w:p>
    <w:p w14:paraId="0B6C64E0" w14:textId="77777777" w:rsidR="00E501A0" w:rsidRPr="00087A25" w:rsidRDefault="00E501A0" w:rsidP="00D96436">
      <w:pPr>
        <w:pStyle w:val="ListParagraph"/>
      </w:pPr>
    </w:p>
    <w:p w14:paraId="0B6C64E1" w14:textId="1F81826E" w:rsidR="00E501A0" w:rsidRPr="00066E3B" w:rsidRDefault="00F60816" w:rsidP="00D96436">
      <w:pPr>
        <w:pStyle w:val="ListParagraph"/>
        <w:numPr>
          <w:ilvl w:val="0"/>
          <w:numId w:val="1"/>
        </w:numPr>
        <w:rPr>
          <w:b/>
          <w:i/>
          <w:iCs/>
        </w:rPr>
      </w:pPr>
      <w:r w:rsidRPr="00066E3B">
        <w:rPr>
          <w:b/>
          <w:bCs/>
        </w:rPr>
        <w:t>SOD</w:t>
      </w:r>
      <w:r w:rsidR="00E501A0" w:rsidRPr="00066E3B">
        <w:rPr>
          <w:b/>
          <w:bCs/>
        </w:rPr>
        <w:t xml:space="preserve"> and CODA </w:t>
      </w:r>
      <w:r w:rsidR="002056F4" w:rsidRPr="00066E3B">
        <w:rPr>
          <w:b/>
          <w:bCs/>
        </w:rPr>
        <w:t>COMPETENCIES/</w:t>
      </w:r>
      <w:r w:rsidRPr="00066E3B">
        <w:rPr>
          <w:b/>
          <w:bCs/>
        </w:rPr>
        <w:t>STANDARDS</w:t>
      </w:r>
      <w:r w:rsidR="00E501A0" w:rsidRPr="00066E3B">
        <w:rPr>
          <w:b/>
          <w:bCs/>
        </w:rPr>
        <w:t xml:space="preserve"> ADDRESSED/SUPPORTED</w:t>
      </w:r>
      <w:r w:rsidR="007930EC" w:rsidRPr="00066E3B">
        <w:rPr>
          <w:b/>
        </w:rPr>
        <w:t>:</w:t>
      </w:r>
    </w:p>
    <w:p w14:paraId="43343582" w14:textId="77777777" w:rsidR="001F38F9" w:rsidRPr="001F38F9" w:rsidRDefault="001F38F9" w:rsidP="001F38F9">
      <w:pPr>
        <w:pStyle w:val="ListParagraph"/>
        <w:ind w:left="1440"/>
        <w:rPr>
          <w:iCs/>
        </w:rPr>
      </w:pPr>
    </w:p>
    <w:p w14:paraId="5A7DA247" w14:textId="6EDDEEEF" w:rsidR="007930EC" w:rsidRPr="008809F2" w:rsidRDefault="007930EC" w:rsidP="007930EC">
      <w:pPr>
        <w:pStyle w:val="ListParagraph"/>
        <w:numPr>
          <w:ilvl w:val="1"/>
          <w:numId w:val="1"/>
        </w:numPr>
        <w:rPr>
          <w:iCs/>
        </w:rPr>
      </w:pPr>
      <w:r w:rsidRPr="008809F2">
        <w:rPr>
          <w:bCs/>
        </w:rPr>
        <w:t>Competencies for the New General Dentist</w:t>
      </w:r>
      <w:r w:rsidRPr="008809F2">
        <w:rPr>
          <w:iCs/>
        </w:rPr>
        <w:t>: Patient Management 3.1 Patient Interaction: The new graduate must be able to communicate with and manage patients effectively.</w:t>
      </w:r>
    </w:p>
    <w:p w14:paraId="7C5E1299" w14:textId="77777777" w:rsidR="001F38F9" w:rsidRDefault="001F38F9" w:rsidP="001F38F9">
      <w:pPr>
        <w:pStyle w:val="ListParagraph"/>
        <w:ind w:left="1440"/>
        <w:rPr>
          <w:iCs/>
        </w:rPr>
      </w:pPr>
    </w:p>
    <w:p w14:paraId="3F6BA40E" w14:textId="263D9B08" w:rsidR="007930EC" w:rsidRPr="008809F2" w:rsidRDefault="008809F2" w:rsidP="007930EC">
      <w:pPr>
        <w:pStyle w:val="ListParagraph"/>
        <w:numPr>
          <w:ilvl w:val="1"/>
          <w:numId w:val="1"/>
        </w:numPr>
        <w:rPr>
          <w:iCs/>
        </w:rPr>
      </w:pPr>
      <w:r>
        <w:rPr>
          <w:iCs/>
        </w:rPr>
        <w:t xml:space="preserve">CODA Pre-doctoral Standard </w:t>
      </w:r>
      <w:r w:rsidR="007930EC" w:rsidRPr="008809F2">
        <w:rPr>
          <w:iCs/>
        </w:rPr>
        <w:t>5-6</w:t>
      </w:r>
      <w:r>
        <w:rPr>
          <w:iCs/>
        </w:rPr>
        <w:t xml:space="preserve">: </w:t>
      </w:r>
      <w:r w:rsidR="007930EC" w:rsidRPr="008809F2">
        <w:rPr>
          <w:iCs/>
        </w:rPr>
        <w:t>All students, faculty and support staff involved in the direct provision of patient care must be continuously recognized in basic life support (B.L.S.), including cardiopulmonary resuscitation, and must be able to manage common medical emergencies.</w:t>
      </w:r>
    </w:p>
    <w:p w14:paraId="0B6C64E2" w14:textId="77777777" w:rsidR="00E501A0" w:rsidRPr="00087A25" w:rsidRDefault="00E501A0" w:rsidP="00D96436">
      <w:pPr>
        <w:pStyle w:val="ListParagraph"/>
      </w:pPr>
    </w:p>
    <w:p w14:paraId="0B6C64E3" w14:textId="77777777" w:rsidR="00E501A0" w:rsidRPr="00087A25" w:rsidRDefault="00E501A0" w:rsidP="00D96436">
      <w:pPr>
        <w:pStyle w:val="ListParagraph"/>
        <w:numPr>
          <w:ilvl w:val="0"/>
          <w:numId w:val="1"/>
        </w:numPr>
        <w:rPr>
          <w:b/>
          <w:bCs/>
        </w:rPr>
      </w:pPr>
      <w:r w:rsidRPr="00087A25">
        <w:rPr>
          <w:b/>
          <w:bCs/>
        </w:rPr>
        <w:t>EVALUATION</w:t>
      </w:r>
    </w:p>
    <w:p w14:paraId="0B6C64E4" w14:textId="77777777" w:rsidR="00E501A0" w:rsidRPr="00087A25" w:rsidRDefault="00E501A0" w:rsidP="00D96436">
      <w:pPr>
        <w:pStyle w:val="ListParagraph"/>
      </w:pPr>
    </w:p>
    <w:p w14:paraId="0B6C64E5" w14:textId="6DAA064F" w:rsidR="00E501A0" w:rsidRPr="00087A25" w:rsidRDefault="00E501A0" w:rsidP="00D96436">
      <w:pPr>
        <w:pStyle w:val="ListParagraph"/>
        <w:numPr>
          <w:ilvl w:val="1"/>
          <w:numId w:val="1"/>
        </w:numPr>
        <w:rPr>
          <w:i/>
          <w:iCs/>
        </w:rPr>
      </w:pPr>
      <w:r w:rsidRPr="00087A25">
        <w:t xml:space="preserve">Grading Scale </w:t>
      </w:r>
      <w:r w:rsidR="00F60816" w:rsidRPr="008809F2">
        <w:rPr>
          <w:i/>
          <w:iCs/>
        </w:rPr>
        <w:t>(standard SOD</w:t>
      </w:r>
      <w:r w:rsidRPr="008809F2">
        <w:rPr>
          <w:i/>
          <w:iCs/>
        </w:rPr>
        <w:t xml:space="preserve"> grading scale)</w:t>
      </w:r>
    </w:p>
    <w:p w14:paraId="5DDFA3AD" w14:textId="77777777" w:rsidR="001F38F9" w:rsidRDefault="001F38F9" w:rsidP="001F38F9">
      <w:pPr>
        <w:pStyle w:val="ListParagraph"/>
        <w:ind w:left="2160"/>
      </w:pPr>
    </w:p>
    <w:p w14:paraId="0B6C64E6" w14:textId="77777777" w:rsidR="00E501A0" w:rsidRPr="00087A25" w:rsidRDefault="00E501A0" w:rsidP="00D96436">
      <w:pPr>
        <w:pStyle w:val="ListParagraph"/>
        <w:numPr>
          <w:ilvl w:val="2"/>
          <w:numId w:val="1"/>
        </w:numPr>
      </w:pPr>
      <w:r w:rsidRPr="00087A25">
        <w:t>A = 90-100</w:t>
      </w:r>
    </w:p>
    <w:p w14:paraId="0B6C64E7" w14:textId="77777777" w:rsidR="00E501A0" w:rsidRPr="00087A25" w:rsidRDefault="00E501A0" w:rsidP="00D96436">
      <w:pPr>
        <w:pStyle w:val="ListParagraph"/>
        <w:numPr>
          <w:ilvl w:val="2"/>
          <w:numId w:val="1"/>
        </w:numPr>
      </w:pPr>
      <w:r w:rsidRPr="00087A25">
        <w:t>B = 80-89</w:t>
      </w:r>
      <w:r>
        <w:t>.9</w:t>
      </w:r>
    </w:p>
    <w:p w14:paraId="0B6C64E8" w14:textId="77777777" w:rsidR="00E501A0" w:rsidRPr="00087A25" w:rsidRDefault="00E501A0" w:rsidP="00D96436">
      <w:pPr>
        <w:pStyle w:val="ListParagraph"/>
        <w:numPr>
          <w:ilvl w:val="2"/>
          <w:numId w:val="1"/>
        </w:numPr>
      </w:pPr>
      <w:r w:rsidRPr="00087A25">
        <w:t>C = 70-79</w:t>
      </w:r>
      <w:r>
        <w:t>.9</w:t>
      </w:r>
    </w:p>
    <w:p w14:paraId="0B6C64E9" w14:textId="77777777" w:rsidR="00E501A0" w:rsidRDefault="00E501A0" w:rsidP="00D96436">
      <w:pPr>
        <w:pStyle w:val="ListParagraph"/>
        <w:numPr>
          <w:ilvl w:val="2"/>
          <w:numId w:val="1"/>
        </w:numPr>
      </w:pPr>
      <w:r w:rsidRPr="00087A25">
        <w:t>F = below 70</w:t>
      </w:r>
    </w:p>
    <w:p w14:paraId="0B6C64EA" w14:textId="77777777" w:rsidR="00E501A0" w:rsidRPr="00087A25" w:rsidRDefault="00E501A0" w:rsidP="00216AD1">
      <w:pPr>
        <w:pStyle w:val="ListParagraph"/>
        <w:ind w:left="2160"/>
      </w:pPr>
    </w:p>
    <w:p w14:paraId="0B6C64EB" w14:textId="414F5DA7" w:rsidR="00E501A0" w:rsidRPr="008809F2" w:rsidRDefault="00E501A0" w:rsidP="00D96436">
      <w:pPr>
        <w:pStyle w:val="ListParagraph"/>
        <w:numPr>
          <w:ilvl w:val="1"/>
          <w:numId w:val="1"/>
        </w:numPr>
        <w:rPr>
          <w:i/>
          <w:iCs/>
        </w:rPr>
      </w:pPr>
      <w:r w:rsidRPr="00087A25">
        <w:t>Examinations/Quizzes</w:t>
      </w:r>
      <w:r w:rsidR="008809F2">
        <w:t>:</w:t>
      </w:r>
    </w:p>
    <w:p w14:paraId="7AD3CB7F" w14:textId="77777777" w:rsidR="008809F2" w:rsidRDefault="008809F2" w:rsidP="008809F2">
      <w:pPr>
        <w:pStyle w:val="ListParagraph"/>
        <w:ind w:left="1440"/>
        <w:rPr>
          <w:iCs/>
        </w:rPr>
      </w:pPr>
    </w:p>
    <w:p w14:paraId="377F5DFC" w14:textId="27D2EA7B" w:rsidR="008809F2" w:rsidRPr="008809F2" w:rsidRDefault="008809F2" w:rsidP="008809F2">
      <w:pPr>
        <w:pStyle w:val="ListParagraph"/>
        <w:ind w:left="1440"/>
        <w:rPr>
          <w:iCs/>
        </w:rPr>
      </w:pPr>
      <w:r w:rsidRPr="008809F2">
        <w:rPr>
          <w:iCs/>
        </w:rPr>
        <w:t>Each participant must pass the American Heart Association Basic Life Support- Healthcare Provider Course</w:t>
      </w:r>
      <w:r w:rsidR="001F38F9">
        <w:rPr>
          <w:iCs/>
        </w:rPr>
        <w:t xml:space="preserve"> to receive credit for the course and to receive a BLS card</w:t>
      </w:r>
      <w:r w:rsidRPr="008809F2">
        <w:rPr>
          <w:iCs/>
        </w:rPr>
        <w:t>.   There will be one writte</w:t>
      </w:r>
      <w:r w:rsidR="00A1724B">
        <w:rPr>
          <w:iCs/>
        </w:rPr>
        <w:t>n examination during the course.</w:t>
      </w:r>
      <w:r w:rsidR="00066E3B">
        <w:rPr>
          <w:iCs/>
        </w:rPr>
        <w:t xml:space="preserve">  Written exams are products of the American Heart Association and are administered by </w:t>
      </w:r>
      <w:r w:rsidR="001F38F9">
        <w:rPr>
          <w:iCs/>
        </w:rPr>
        <w:t xml:space="preserve">the participating </w:t>
      </w:r>
      <w:r w:rsidR="00066E3B">
        <w:rPr>
          <w:iCs/>
        </w:rPr>
        <w:t>faculty.</w:t>
      </w:r>
    </w:p>
    <w:p w14:paraId="2C456317" w14:textId="77777777" w:rsidR="008809F2" w:rsidRPr="008809F2" w:rsidRDefault="008809F2" w:rsidP="008809F2">
      <w:pPr>
        <w:pStyle w:val="ListParagraph"/>
        <w:ind w:left="1440"/>
        <w:rPr>
          <w:iCs/>
        </w:rPr>
      </w:pPr>
    </w:p>
    <w:p w14:paraId="7CF73B53" w14:textId="0DA632DD" w:rsidR="008809F2" w:rsidRPr="006A45B3" w:rsidRDefault="008809F2" w:rsidP="008809F2">
      <w:pPr>
        <w:pStyle w:val="ListParagraph"/>
        <w:ind w:left="1440"/>
        <w:rPr>
          <w:b/>
          <w:iCs/>
        </w:rPr>
      </w:pPr>
      <w:r w:rsidRPr="006A45B3">
        <w:rPr>
          <w:b/>
          <w:iCs/>
        </w:rPr>
        <w:t xml:space="preserve">Written exam: 84% </w:t>
      </w:r>
      <w:r w:rsidR="00066E3B" w:rsidRPr="006A45B3">
        <w:rPr>
          <w:b/>
          <w:iCs/>
        </w:rPr>
        <w:t xml:space="preserve">correct </w:t>
      </w:r>
      <w:r w:rsidRPr="006A45B3">
        <w:rPr>
          <w:b/>
          <w:iCs/>
        </w:rPr>
        <w:t xml:space="preserve">on AHA BLS </w:t>
      </w:r>
      <w:r w:rsidR="00066E3B" w:rsidRPr="006A45B3">
        <w:rPr>
          <w:b/>
          <w:iCs/>
        </w:rPr>
        <w:t>written exam is required to pass</w:t>
      </w:r>
      <w:r w:rsidRPr="006A45B3">
        <w:rPr>
          <w:b/>
          <w:iCs/>
        </w:rPr>
        <w:t>.</w:t>
      </w:r>
    </w:p>
    <w:p w14:paraId="33ABD46B" w14:textId="77777777" w:rsidR="008809F2" w:rsidRPr="008809F2" w:rsidRDefault="008809F2" w:rsidP="008809F2">
      <w:pPr>
        <w:pStyle w:val="ListParagraph"/>
        <w:ind w:left="1440"/>
        <w:rPr>
          <w:iCs/>
        </w:rPr>
      </w:pPr>
    </w:p>
    <w:p w14:paraId="51B0C7F0" w14:textId="77777777" w:rsidR="001F38F9" w:rsidRDefault="008809F2" w:rsidP="001F38F9">
      <w:pPr>
        <w:pStyle w:val="ListParagraph"/>
        <w:ind w:left="1440"/>
        <w:rPr>
          <w:iCs/>
        </w:rPr>
      </w:pPr>
      <w:r>
        <w:rPr>
          <w:iCs/>
        </w:rPr>
        <w:t xml:space="preserve">Practical exam: </w:t>
      </w:r>
      <w:r w:rsidRPr="008809F2">
        <w:rPr>
          <w:iCs/>
        </w:rPr>
        <w:t>Pass/Fail; Pa</w:t>
      </w:r>
      <w:r>
        <w:rPr>
          <w:iCs/>
        </w:rPr>
        <w:t xml:space="preserve">ss results in a </w:t>
      </w:r>
      <w:r w:rsidR="00066E3B">
        <w:rPr>
          <w:iCs/>
        </w:rPr>
        <w:t xml:space="preserve">numerical </w:t>
      </w:r>
      <w:r>
        <w:rPr>
          <w:iCs/>
        </w:rPr>
        <w:t>grade of “100”</w:t>
      </w:r>
      <w:r w:rsidR="001F38F9">
        <w:rPr>
          <w:iCs/>
        </w:rPr>
        <w:t xml:space="preserve"> for the purpose of calculating the course grade</w:t>
      </w:r>
      <w:r>
        <w:rPr>
          <w:iCs/>
        </w:rPr>
        <w:t>.</w:t>
      </w:r>
    </w:p>
    <w:p w14:paraId="12A93F48" w14:textId="05F3325C" w:rsidR="008809F2" w:rsidRPr="001F38F9" w:rsidRDefault="001F38F9" w:rsidP="001F38F9">
      <w:pPr>
        <w:pStyle w:val="ListParagraph"/>
        <w:ind w:left="1440"/>
        <w:rPr>
          <w:iCs/>
        </w:rPr>
      </w:pPr>
      <w:r>
        <w:rPr>
          <w:iCs/>
        </w:rPr>
        <w:tab/>
      </w:r>
      <w:r>
        <w:rPr>
          <w:iCs/>
        </w:rPr>
        <w:tab/>
      </w:r>
      <w:r>
        <w:rPr>
          <w:iCs/>
        </w:rPr>
        <w:tab/>
      </w:r>
      <w:r>
        <w:rPr>
          <w:iCs/>
        </w:rPr>
        <w:tab/>
      </w:r>
    </w:p>
    <w:p w14:paraId="01ED747E" w14:textId="77777777" w:rsidR="008809F2" w:rsidRPr="008809F2" w:rsidRDefault="008809F2" w:rsidP="008809F2">
      <w:pPr>
        <w:pStyle w:val="ListParagraph"/>
        <w:ind w:left="1440"/>
        <w:rPr>
          <w:iCs/>
        </w:rPr>
      </w:pPr>
      <w:r w:rsidRPr="008809F2">
        <w:rPr>
          <w:iCs/>
        </w:rPr>
        <w:t>The American Heart Association requires a passing grade of 84% on the written examination and passage of the practical examination to qualify for a basic life support card.  Obtaining a BLS card is mandatory to pass the course.</w:t>
      </w:r>
    </w:p>
    <w:p w14:paraId="2E3FE751" w14:textId="77777777" w:rsidR="008809F2" w:rsidRPr="00A1724B" w:rsidRDefault="008809F2" w:rsidP="00A1724B">
      <w:pPr>
        <w:rPr>
          <w:i/>
          <w:iCs/>
        </w:rPr>
      </w:pPr>
    </w:p>
    <w:p w14:paraId="620B824C" w14:textId="77777777" w:rsidR="008809F2" w:rsidRPr="008809F2" w:rsidRDefault="00E501A0" w:rsidP="008809F2">
      <w:pPr>
        <w:pStyle w:val="ListParagraph"/>
        <w:numPr>
          <w:ilvl w:val="1"/>
          <w:numId w:val="1"/>
        </w:numPr>
        <w:rPr>
          <w:i/>
          <w:iCs/>
        </w:rPr>
      </w:pPr>
      <w:r w:rsidRPr="00087A25">
        <w:t>Grade Determination</w:t>
      </w:r>
      <w:r w:rsidR="008809F2">
        <w:t xml:space="preserve">: </w:t>
      </w:r>
    </w:p>
    <w:p w14:paraId="0786BFB7" w14:textId="77777777" w:rsidR="008809F2" w:rsidRDefault="008809F2" w:rsidP="008809F2">
      <w:pPr>
        <w:pStyle w:val="ListParagraph"/>
        <w:ind w:left="1440"/>
      </w:pPr>
    </w:p>
    <w:p w14:paraId="0B6C64EC" w14:textId="19AEDB25" w:rsidR="00E501A0" w:rsidRDefault="008809F2" w:rsidP="008809F2">
      <w:pPr>
        <w:pStyle w:val="ListParagraph"/>
        <w:ind w:left="1440"/>
      </w:pPr>
      <w:r w:rsidRPr="008809F2">
        <w:t xml:space="preserve">Course Grade: Written Exam is worth </w:t>
      </w:r>
      <w:r w:rsidR="003C2C6F">
        <w:t>10</w:t>
      </w:r>
      <w:r w:rsidRPr="008809F2">
        <w:t xml:space="preserve">0% of the final grade. </w:t>
      </w:r>
      <w:r w:rsidR="00A1724B">
        <w:t>If remediation is required, please refer to the section on remediation.</w:t>
      </w:r>
    </w:p>
    <w:p w14:paraId="577588CD" w14:textId="77777777" w:rsidR="008809F2" w:rsidRPr="00087A25" w:rsidRDefault="008809F2" w:rsidP="008809F2">
      <w:pPr>
        <w:pStyle w:val="ListParagraph"/>
        <w:ind w:left="1440"/>
        <w:rPr>
          <w:i/>
          <w:iCs/>
        </w:rPr>
      </w:pPr>
    </w:p>
    <w:p w14:paraId="33EBDCE3" w14:textId="2FAFB560" w:rsidR="008809F2" w:rsidRPr="008809F2" w:rsidRDefault="00E501A0" w:rsidP="00D96436">
      <w:pPr>
        <w:pStyle w:val="ListParagraph"/>
        <w:numPr>
          <w:ilvl w:val="1"/>
          <w:numId w:val="1"/>
        </w:numPr>
        <w:rPr>
          <w:i/>
          <w:iCs/>
        </w:rPr>
      </w:pPr>
      <w:r w:rsidRPr="00087A25">
        <w:t>Posting/Notification of Grades</w:t>
      </w:r>
      <w:r w:rsidR="001F38F9">
        <w:t xml:space="preserve"> &amp; Remediation</w:t>
      </w:r>
      <w:r w:rsidR="008809F2">
        <w:t>:</w:t>
      </w:r>
    </w:p>
    <w:p w14:paraId="266C9C2A" w14:textId="77777777" w:rsidR="001F38F9" w:rsidRDefault="001F38F9" w:rsidP="008809F2">
      <w:pPr>
        <w:pStyle w:val="ListParagraph"/>
        <w:ind w:left="1440"/>
      </w:pPr>
    </w:p>
    <w:p w14:paraId="0B6C64ED" w14:textId="477A66E6" w:rsidR="00E501A0" w:rsidRDefault="008809F2" w:rsidP="008809F2">
      <w:pPr>
        <w:pStyle w:val="ListParagraph"/>
        <w:ind w:left="1440"/>
      </w:pPr>
      <w:r>
        <w:t xml:space="preserve">Students are notified either via email or in person if remediation is required.  Grades are posted </w:t>
      </w:r>
      <w:r w:rsidR="00B30EA8">
        <w:t>in Workday</w:t>
      </w:r>
      <w:r>
        <w:t xml:space="preserve"> once the course is completed.</w:t>
      </w:r>
    </w:p>
    <w:p w14:paraId="60800DF3" w14:textId="77777777" w:rsidR="00A1724B" w:rsidRDefault="00A1724B" w:rsidP="008809F2">
      <w:pPr>
        <w:pStyle w:val="ListParagraph"/>
        <w:ind w:left="1440"/>
      </w:pPr>
    </w:p>
    <w:p w14:paraId="2BA41BD7" w14:textId="6419D34F" w:rsidR="00A1724B" w:rsidRDefault="00A1724B" w:rsidP="008809F2">
      <w:pPr>
        <w:pStyle w:val="ListParagraph"/>
        <w:ind w:left="1440"/>
      </w:pPr>
      <w:r w:rsidRPr="00A1724B">
        <w:t>Remediation examinations</w:t>
      </w:r>
      <w:r w:rsidR="00066E3B">
        <w:t>,</w:t>
      </w:r>
      <w:r w:rsidRPr="00A1724B">
        <w:t xml:space="preserve"> if required, will be given within 30 days after the original examination.  Students successfully remediating the course will be given a </w:t>
      </w:r>
      <w:r w:rsidR="001F38F9">
        <w:t xml:space="preserve">final </w:t>
      </w:r>
      <w:r w:rsidRPr="00A1724B">
        <w:t>grade of 70.</w:t>
      </w:r>
    </w:p>
    <w:p w14:paraId="7A2FA849" w14:textId="77777777" w:rsidR="008809F2" w:rsidRPr="00C72B68" w:rsidRDefault="008809F2" w:rsidP="008809F2">
      <w:pPr>
        <w:pStyle w:val="ListParagraph"/>
        <w:ind w:left="1440"/>
        <w:rPr>
          <w:i/>
          <w:iCs/>
        </w:rPr>
      </w:pPr>
    </w:p>
    <w:p w14:paraId="0B6C64EE" w14:textId="4072F606" w:rsidR="00E501A0" w:rsidRPr="002C04E3" w:rsidRDefault="001104B2" w:rsidP="002C04E3">
      <w:pPr>
        <w:pStyle w:val="ListParagraph"/>
        <w:numPr>
          <w:ilvl w:val="1"/>
          <w:numId w:val="1"/>
        </w:numPr>
      </w:pPr>
      <w:r>
        <w:t>From t</w:t>
      </w:r>
      <w:r w:rsidR="00E501A0" w:rsidRPr="00C37973">
        <w:t xml:space="preserve">he </w:t>
      </w:r>
      <w:r>
        <w:t>UMMC SOD Student Handbook, the Policy of Ethical and Professional Behavior states in part, “</w:t>
      </w:r>
      <w:r w:rsidR="002C04E3" w:rsidRPr="002C04E3">
        <w:t>All dental students are obligated to maintain high standards of moral and ethical behavior and to conduct themselves in a professional manner at all times, both on and off campus. This applies to the classroom, clinic, laboratory and other institutional facilities, externships, community service or meetings of professional organizations, as well as social events and personal encounters with other individuals.</w:t>
      </w:r>
      <w:r w:rsidR="002C04E3">
        <w:t xml:space="preserve"> </w:t>
      </w:r>
      <w:r w:rsidR="002C04E3">
        <w:rPr>
          <w:i/>
        </w:rPr>
        <w:t>SOD Student Handbook, p. 61</w:t>
      </w:r>
      <w:r w:rsidR="002C04E3">
        <w:t xml:space="preserve">.  </w:t>
      </w:r>
      <w:r w:rsidR="00E501A0" w:rsidRPr="00C37973">
        <w:t xml:space="preserve">Failure to act in a professional manner, as determined by faculty, may affect a course grade.  Unprofessional conduct may result in failure of course. </w:t>
      </w:r>
    </w:p>
    <w:p w14:paraId="0B6C64EF" w14:textId="77777777" w:rsidR="00E501A0" w:rsidRPr="00087A25" w:rsidRDefault="00E501A0" w:rsidP="00E25D37"/>
    <w:p w14:paraId="1157E29F" w14:textId="59E77055" w:rsidR="008809F2" w:rsidRPr="008809F2" w:rsidRDefault="00E501A0" w:rsidP="00E25D37">
      <w:pPr>
        <w:pStyle w:val="ListParagraph"/>
        <w:numPr>
          <w:ilvl w:val="0"/>
          <w:numId w:val="1"/>
        </w:numPr>
        <w:rPr>
          <w:i/>
          <w:iCs/>
        </w:rPr>
      </w:pPr>
      <w:r w:rsidRPr="00087A25">
        <w:rPr>
          <w:b/>
          <w:bCs/>
        </w:rPr>
        <w:t xml:space="preserve">COURSE </w:t>
      </w:r>
      <w:proofErr w:type="gramStart"/>
      <w:r w:rsidRPr="00087A25">
        <w:rPr>
          <w:b/>
          <w:bCs/>
        </w:rPr>
        <w:t xml:space="preserve">SCHEDULE </w:t>
      </w:r>
      <w:r w:rsidR="00F1751A">
        <w:rPr>
          <w:b/>
          <w:bCs/>
        </w:rPr>
        <w:t>:</w:t>
      </w:r>
      <w:proofErr w:type="gramEnd"/>
    </w:p>
    <w:p w14:paraId="02CDED9C" w14:textId="77777777" w:rsidR="001F38F9" w:rsidRDefault="001F38F9" w:rsidP="008809F2">
      <w:pPr>
        <w:pStyle w:val="ListParagraph"/>
        <w:rPr>
          <w:bCs/>
        </w:rPr>
      </w:pPr>
    </w:p>
    <w:p w14:paraId="08C06624" w14:textId="33B119B4" w:rsidR="00EB0866" w:rsidRPr="00401C70" w:rsidRDefault="00BE3F28" w:rsidP="00EB0866">
      <w:pPr>
        <w:pStyle w:val="ListParagraph"/>
        <w:numPr>
          <w:ilvl w:val="0"/>
          <w:numId w:val="2"/>
        </w:numPr>
        <w:rPr>
          <w:rFonts w:eastAsia="Times New Roman"/>
          <w:sz w:val="22"/>
          <w:szCs w:val="22"/>
        </w:rPr>
      </w:pPr>
      <w:r>
        <w:rPr>
          <w:bCs/>
        </w:rPr>
        <w:t>Complete AHA BLS Classroom Course with written exam</w:t>
      </w:r>
      <w:r w:rsidR="00EB0866">
        <w:rPr>
          <w:bCs/>
        </w:rPr>
        <w:t xml:space="preserve"> on your scheduled date of either </w:t>
      </w:r>
      <w:r w:rsidR="00F1751A">
        <w:rPr>
          <w:rFonts w:eastAsia="Times New Roman"/>
        </w:rPr>
        <w:t>8/2</w:t>
      </w:r>
      <w:r w:rsidR="004568E5">
        <w:rPr>
          <w:rFonts w:eastAsia="Times New Roman"/>
        </w:rPr>
        <w:t>5</w:t>
      </w:r>
      <w:r w:rsidR="00EB0866" w:rsidRPr="00EB0866">
        <w:rPr>
          <w:rFonts w:eastAsia="Times New Roman"/>
        </w:rPr>
        <w:t>/2</w:t>
      </w:r>
      <w:r w:rsidR="004568E5">
        <w:rPr>
          <w:rFonts w:eastAsia="Times New Roman"/>
        </w:rPr>
        <w:t>6</w:t>
      </w:r>
      <w:r w:rsidR="00EB0866">
        <w:rPr>
          <w:rFonts w:eastAsia="Times New Roman"/>
        </w:rPr>
        <w:t xml:space="preserve"> from 1:00 – 5:00pm</w:t>
      </w:r>
      <w:r w:rsidR="00E04D37">
        <w:rPr>
          <w:rFonts w:eastAsia="Times New Roman"/>
        </w:rPr>
        <w:t xml:space="preserve"> or 09/</w:t>
      </w:r>
      <w:r w:rsidR="00F1751A">
        <w:rPr>
          <w:rFonts w:eastAsia="Times New Roman"/>
        </w:rPr>
        <w:t>0</w:t>
      </w:r>
      <w:r w:rsidR="004568E5">
        <w:rPr>
          <w:rFonts w:eastAsia="Times New Roman"/>
        </w:rPr>
        <w:t>1</w:t>
      </w:r>
      <w:r w:rsidR="00E04D37">
        <w:rPr>
          <w:rFonts w:eastAsia="Times New Roman"/>
        </w:rPr>
        <w:t>/2</w:t>
      </w:r>
      <w:r w:rsidR="004568E5">
        <w:rPr>
          <w:rFonts w:eastAsia="Times New Roman"/>
        </w:rPr>
        <w:t>6</w:t>
      </w:r>
      <w:r w:rsidR="00E04D37">
        <w:rPr>
          <w:rFonts w:eastAsia="Times New Roman"/>
        </w:rPr>
        <w:t xml:space="preserve"> from </w:t>
      </w:r>
      <w:r w:rsidR="00F1751A">
        <w:rPr>
          <w:rFonts w:eastAsia="Times New Roman"/>
        </w:rPr>
        <w:t>1</w:t>
      </w:r>
      <w:r w:rsidR="00E04D37">
        <w:rPr>
          <w:rFonts w:eastAsia="Times New Roman"/>
        </w:rPr>
        <w:t xml:space="preserve">:00 – </w:t>
      </w:r>
      <w:r w:rsidR="00F1751A">
        <w:rPr>
          <w:rFonts w:eastAsia="Times New Roman"/>
        </w:rPr>
        <w:t>5</w:t>
      </w:r>
      <w:r w:rsidR="00E04D37">
        <w:rPr>
          <w:rFonts w:eastAsia="Times New Roman"/>
        </w:rPr>
        <w:t xml:space="preserve">:00. </w:t>
      </w:r>
    </w:p>
    <w:p w14:paraId="7D6478B6" w14:textId="16AACA33" w:rsidR="00401C70" w:rsidRDefault="00401C70" w:rsidP="00401C70">
      <w:pPr>
        <w:rPr>
          <w:rFonts w:eastAsia="Times New Roman"/>
          <w:sz w:val="22"/>
          <w:szCs w:val="22"/>
        </w:rPr>
      </w:pPr>
    </w:p>
    <w:p w14:paraId="311BBBBA" w14:textId="0CE6151E" w:rsidR="00401C70" w:rsidRPr="00401C70" w:rsidRDefault="00401C70" w:rsidP="00401C70">
      <w:pPr>
        <w:pStyle w:val="ListParagraph"/>
        <w:numPr>
          <w:ilvl w:val="0"/>
          <w:numId w:val="2"/>
        </w:numPr>
        <w:rPr>
          <w:rFonts w:eastAsia="Times New Roman"/>
        </w:rPr>
      </w:pPr>
      <w:r w:rsidRPr="00401C70">
        <w:rPr>
          <w:rFonts w:eastAsia="Times New Roman"/>
        </w:rPr>
        <w:t xml:space="preserve">The class will be split into two groups. </w:t>
      </w:r>
      <w:r w:rsidR="00F1751A">
        <w:rPr>
          <w:rFonts w:eastAsia="Times New Roman"/>
        </w:rPr>
        <w:t>Group A will meet 08/2</w:t>
      </w:r>
      <w:r w:rsidR="004568E5">
        <w:rPr>
          <w:rFonts w:eastAsia="Times New Roman"/>
        </w:rPr>
        <w:t>5</w:t>
      </w:r>
      <w:r w:rsidR="00F1751A">
        <w:rPr>
          <w:rFonts w:eastAsia="Times New Roman"/>
        </w:rPr>
        <w:t xml:space="preserve"> and Group B will meet 09/0</w:t>
      </w:r>
      <w:r w:rsidR="004568E5">
        <w:rPr>
          <w:rFonts w:eastAsia="Times New Roman"/>
        </w:rPr>
        <w:t>1</w:t>
      </w:r>
      <w:r w:rsidR="00F1751A">
        <w:rPr>
          <w:rFonts w:eastAsia="Times New Roman"/>
        </w:rPr>
        <w:t xml:space="preserve">. </w:t>
      </w:r>
      <w:r w:rsidR="004568E5">
        <w:rPr>
          <w:rFonts w:eastAsia="Times New Roman"/>
        </w:rPr>
        <w:t xml:space="preserve">The classes will meet at the Training Center which is located on the third floor of the medical school. </w:t>
      </w:r>
    </w:p>
    <w:p w14:paraId="0B6C64F0" w14:textId="69CFE0BC" w:rsidR="00E501A0" w:rsidRPr="008809F2" w:rsidRDefault="00E501A0" w:rsidP="00BE3F28">
      <w:pPr>
        <w:pStyle w:val="ListParagraph"/>
        <w:rPr>
          <w:i/>
          <w:iCs/>
        </w:rPr>
      </w:pPr>
    </w:p>
    <w:p w14:paraId="0B6C64F1" w14:textId="77777777" w:rsidR="00E501A0" w:rsidRPr="00087A25" w:rsidRDefault="00E501A0" w:rsidP="007E1F23">
      <w:pPr>
        <w:pStyle w:val="ListParagraph"/>
      </w:pPr>
    </w:p>
    <w:p w14:paraId="0B6C64F2" w14:textId="77777777" w:rsidR="00E501A0" w:rsidRPr="00087A25" w:rsidRDefault="00E501A0" w:rsidP="007E1F23">
      <w:pPr>
        <w:pStyle w:val="ListParagraph"/>
        <w:numPr>
          <w:ilvl w:val="0"/>
          <w:numId w:val="1"/>
        </w:numPr>
        <w:rPr>
          <w:b/>
          <w:bCs/>
        </w:rPr>
      </w:pPr>
      <w:r w:rsidRPr="00087A25">
        <w:rPr>
          <w:b/>
          <w:bCs/>
        </w:rPr>
        <w:t>SPECIFIC CLASS POLICIES AND PROCEDURES</w:t>
      </w:r>
    </w:p>
    <w:p w14:paraId="0B6C64F3" w14:textId="77777777" w:rsidR="00E501A0" w:rsidRPr="00087A25" w:rsidRDefault="00E501A0" w:rsidP="007E1F23">
      <w:pPr>
        <w:pStyle w:val="ListParagraph"/>
      </w:pPr>
    </w:p>
    <w:p w14:paraId="6A39A5AC" w14:textId="3B823939" w:rsidR="0003106A" w:rsidRPr="003C2C6F" w:rsidRDefault="00E501A0" w:rsidP="007E1F23">
      <w:pPr>
        <w:pStyle w:val="ListParagraph"/>
        <w:numPr>
          <w:ilvl w:val="1"/>
          <w:numId w:val="1"/>
        </w:numPr>
        <w:rPr>
          <w:i/>
          <w:iCs/>
        </w:rPr>
      </w:pPr>
      <w:r w:rsidRPr="00087A25">
        <w:t>Attendance Policy</w:t>
      </w:r>
      <w:r w:rsidR="008809F2">
        <w:t>:</w:t>
      </w:r>
      <w:r w:rsidR="001F38F9">
        <w:t xml:space="preserve">  </w:t>
      </w:r>
      <w:r w:rsidR="008809F2">
        <w:t>Attendance is required.</w:t>
      </w:r>
    </w:p>
    <w:p w14:paraId="0DDA0E89" w14:textId="02E9FEA6" w:rsidR="003C2C6F" w:rsidRDefault="003C2C6F" w:rsidP="003C2C6F">
      <w:pPr>
        <w:rPr>
          <w:i/>
          <w:iCs/>
        </w:rPr>
      </w:pPr>
    </w:p>
    <w:p w14:paraId="1AA9A148" w14:textId="77777777" w:rsidR="003C2C6F" w:rsidRPr="003C2C6F" w:rsidRDefault="003C2C6F" w:rsidP="003C2C6F">
      <w:pPr>
        <w:rPr>
          <w:b/>
          <w:bCs/>
        </w:rPr>
      </w:pPr>
    </w:p>
    <w:p w14:paraId="0B6C64F8" w14:textId="79722F27" w:rsidR="00E501A0" w:rsidRPr="003C2C6F" w:rsidRDefault="002C04E3" w:rsidP="003C2C6F">
      <w:pPr>
        <w:pStyle w:val="ListParagraph"/>
        <w:numPr>
          <w:ilvl w:val="0"/>
          <w:numId w:val="1"/>
        </w:numPr>
        <w:rPr>
          <w:b/>
          <w:bCs/>
        </w:rPr>
      </w:pPr>
      <w:r w:rsidRPr="003C2C6F">
        <w:rPr>
          <w:b/>
          <w:bCs/>
        </w:rPr>
        <w:t xml:space="preserve"> MECICAL</w:t>
      </w:r>
      <w:r w:rsidR="00E501A0" w:rsidRPr="003C2C6F">
        <w:rPr>
          <w:b/>
          <w:bCs/>
        </w:rPr>
        <w:t xml:space="preserve"> </w:t>
      </w:r>
      <w:r w:rsidRPr="003C2C6F">
        <w:rPr>
          <w:b/>
          <w:bCs/>
        </w:rPr>
        <w:t>CENTER OR SOD-</w:t>
      </w:r>
      <w:r w:rsidR="00E501A0" w:rsidRPr="003C2C6F">
        <w:rPr>
          <w:b/>
          <w:bCs/>
        </w:rPr>
        <w:t>WIDE POLICIES/</w:t>
      </w:r>
      <w:r w:rsidR="00844224" w:rsidRPr="003C2C6F">
        <w:rPr>
          <w:b/>
          <w:bCs/>
        </w:rPr>
        <w:t>STATEMENTS</w:t>
      </w:r>
    </w:p>
    <w:p w14:paraId="520A5369" w14:textId="028A8211" w:rsidR="0003106A" w:rsidRDefault="0003106A" w:rsidP="0003106A">
      <w:pPr>
        <w:pStyle w:val="ListParagraph"/>
        <w:rPr>
          <w:b/>
          <w:bCs/>
          <w:i/>
        </w:rPr>
      </w:pPr>
      <w:r>
        <w:rPr>
          <w:b/>
          <w:bCs/>
        </w:rPr>
        <w:t xml:space="preserve">  All references are to the current </w:t>
      </w:r>
      <w:r w:rsidRPr="0003106A">
        <w:rPr>
          <w:b/>
          <w:bCs/>
          <w:i/>
        </w:rPr>
        <w:t>SOD Student Handbook</w:t>
      </w:r>
      <w:r w:rsidR="00F911F8">
        <w:rPr>
          <w:b/>
          <w:bCs/>
          <w:i/>
        </w:rPr>
        <w:t xml:space="preserve">  </w:t>
      </w:r>
      <w:hyperlink r:id="rId10" w:history="1">
        <w:r w:rsidR="00F911F8" w:rsidRPr="002767FC">
          <w:rPr>
            <w:rStyle w:val="Hyperlink"/>
            <w:b/>
            <w:bCs/>
            <w:i/>
          </w:rPr>
          <w:t>https://www.umc.edu/uploadedfiles/umcedu/pages/education/schools/dentistry/academics/sod_student_handbook.pdf</w:t>
        </w:r>
      </w:hyperlink>
    </w:p>
    <w:p w14:paraId="0B6C64F9" w14:textId="77777777" w:rsidR="00E501A0" w:rsidRPr="00087A25" w:rsidRDefault="00E501A0" w:rsidP="007E1F23"/>
    <w:p w14:paraId="0B6C64FA" w14:textId="08C8ECD6" w:rsidR="00E501A0" w:rsidRDefault="0003106A" w:rsidP="007E1F23">
      <w:pPr>
        <w:pStyle w:val="ListParagraph"/>
        <w:numPr>
          <w:ilvl w:val="1"/>
          <w:numId w:val="1"/>
        </w:numPr>
        <w:rPr>
          <w:b/>
          <w:bCs/>
        </w:rPr>
      </w:pPr>
      <w:r>
        <w:rPr>
          <w:b/>
          <w:bCs/>
        </w:rPr>
        <w:t>Academic Status, pp. 34-5.</w:t>
      </w:r>
    </w:p>
    <w:p w14:paraId="1F3292D4" w14:textId="77777777" w:rsidR="0003106A" w:rsidRDefault="0003106A" w:rsidP="0003106A">
      <w:pPr>
        <w:rPr>
          <w:b/>
          <w:bCs/>
        </w:rPr>
      </w:pPr>
    </w:p>
    <w:p w14:paraId="7EE38B03" w14:textId="1CEEFB4E" w:rsidR="0003106A" w:rsidRDefault="0003106A" w:rsidP="0003106A">
      <w:pPr>
        <w:pStyle w:val="ListParagraph"/>
        <w:numPr>
          <w:ilvl w:val="1"/>
          <w:numId w:val="1"/>
        </w:numPr>
        <w:rPr>
          <w:b/>
          <w:bCs/>
        </w:rPr>
      </w:pPr>
      <w:r>
        <w:rPr>
          <w:b/>
          <w:bCs/>
        </w:rPr>
        <w:t>Policy on Good Academic Standing, p. 35</w:t>
      </w:r>
      <w:r w:rsidR="00F801E7">
        <w:rPr>
          <w:b/>
          <w:bCs/>
        </w:rPr>
        <w:t>.</w:t>
      </w:r>
    </w:p>
    <w:p w14:paraId="5469B65C" w14:textId="77777777" w:rsidR="0003106A" w:rsidRPr="0003106A" w:rsidRDefault="0003106A" w:rsidP="0003106A">
      <w:pPr>
        <w:pStyle w:val="ListParagraph"/>
        <w:rPr>
          <w:b/>
          <w:bCs/>
        </w:rPr>
      </w:pPr>
    </w:p>
    <w:p w14:paraId="570E3CEF" w14:textId="0809118F" w:rsidR="0003106A" w:rsidRDefault="0003106A" w:rsidP="0003106A">
      <w:pPr>
        <w:pStyle w:val="ListParagraph"/>
        <w:numPr>
          <w:ilvl w:val="1"/>
          <w:numId w:val="1"/>
        </w:numPr>
        <w:rPr>
          <w:b/>
          <w:bCs/>
        </w:rPr>
      </w:pPr>
      <w:r>
        <w:rPr>
          <w:b/>
          <w:bCs/>
        </w:rPr>
        <w:t>Attendance Policies, pp. 44-5.</w:t>
      </w:r>
    </w:p>
    <w:p w14:paraId="5EF35637" w14:textId="77777777" w:rsidR="0003106A" w:rsidRPr="0003106A" w:rsidRDefault="0003106A" w:rsidP="0003106A">
      <w:pPr>
        <w:pStyle w:val="ListParagraph"/>
        <w:rPr>
          <w:b/>
          <w:bCs/>
        </w:rPr>
      </w:pPr>
    </w:p>
    <w:p w14:paraId="750CD30A" w14:textId="62FD3F17" w:rsidR="0003106A" w:rsidRDefault="0003106A" w:rsidP="0003106A">
      <w:pPr>
        <w:pStyle w:val="ListParagraph"/>
        <w:numPr>
          <w:ilvl w:val="1"/>
          <w:numId w:val="1"/>
        </w:numPr>
        <w:rPr>
          <w:b/>
          <w:bCs/>
        </w:rPr>
      </w:pPr>
      <w:r>
        <w:rPr>
          <w:b/>
          <w:bCs/>
        </w:rPr>
        <w:t>Academic Accommodations, p. 48.</w:t>
      </w:r>
    </w:p>
    <w:p w14:paraId="15553EB8" w14:textId="77777777" w:rsidR="0003106A" w:rsidRPr="0003106A" w:rsidRDefault="0003106A" w:rsidP="0003106A">
      <w:pPr>
        <w:pStyle w:val="ListParagraph"/>
        <w:rPr>
          <w:b/>
          <w:bCs/>
        </w:rPr>
      </w:pPr>
    </w:p>
    <w:p w14:paraId="177F1751" w14:textId="7A451E49" w:rsidR="0003106A" w:rsidRDefault="0003106A" w:rsidP="0003106A">
      <w:pPr>
        <w:pStyle w:val="ListParagraph"/>
        <w:numPr>
          <w:ilvl w:val="1"/>
          <w:numId w:val="1"/>
        </w:numPr>
        <w:rPr>
          <w:b/>
          <w:bCs/>
        </w:rPr>
      </w:pPr>
      <w:r>
        <w:rPr>
          <w:b/>
          <w:bCs/>
        </w:rPr>
        <w:t>Dress/Appearance Code, pp. 50-1.</w:t>
      </w:r>
    </w:p>
    <w:p w14:paraId="6E413354" w14:textId="77777777" w:rsidR="0003106A" w:rsidRPr="0003106A" w:rsidRDefault="0003106A" w:rsidP="0003106A">
      <w:pPr>
        <w:pStyle w:val="ListParagraph"/>
        <w:rPr>
          <w:b/>
          <w:bCs/>
        </w:rPr>
      </w:pPr>
    </w:p>
    <w:p w14:paraId="59859C7B" w14:textId="79C1E59E" w:rsidR="0003106A" w:rsidRDefault="0003106A" w:rsidP="0003106A">
      <w:pPr>
        <w:pStyle w:val="ListParagraph"/>
        <w:numPr>
          <w:ilvl w:val="1"/>
          <w:numId w:val="1"/>
        </w:numPr>
        <w:rPr>
          <w:b/>
          <w:bCs/>
        </w:rPr>
      </w:pPr>
      <w:r>
        <w:rPr>
          <w:b/>
          <w:bCs/>
        </w:rPr>
        <w:t>Policy on Ethical Conduct and Professional Behavior, pp. 61-8.</w:t>
      </w:r>
    </w:p>
    <w:p w14:paraId="33442411" w14:textId="77777777" w:rsidR="00C04A05" w:rsidRPr="006C4D94" w:rsidRDefault="00C04A05" w:rsidP="00C04A05">
      <w:pPr>
        <w:pStyle w:val="ListParagraph"/>
        <w:rPr>
          <w:b/>
          <w:bCs/>
        </w:rPr>
      </w:pPr>
      <w:r>
        <w:rPr>
          <w:b/>
          <w:bCs/>
        </w:rPr>
        <w:t xml:space="preserve">    </w:t>
      </w:r>
    </w:p>
    <w:p w14:paraId="0B6C6525" w14:textId="0161BE24" w:rsidR="00E501A0" w:rsidRPr="00EB3081" w:rsidRDefault="00C04A05" w:rsidP="00EB3081">
      <w:pPr>
        <w:pStyle w:val="ListParagraph"/>
        <w:numPr>
          <w:ilvl w:val="0"/>
          <w:numId w:val="1"/>
        </w:numPr>
        <w:rPr>
          <w:b/>
          <w:bCs/>
        </w:rPr>
      </w:pPr>
      <w:r>
        <w:rPr>
          <w:b/>
          <w:bCs/>
        </w:rPr>
        <w:t xml:space="preserve">   SUPPLEMENTAL COURSE INFORMATION</w:t>
      </w:r>
      <w:r w:rsidR="00EB3081">
        <w:rPr>
          <w:b/>
          <w:bCs/>
        </w:rPr>
        <w:t>: NA</w:t>
      </w:r>
    </w:p>
    <w:sectPr w:rsidR="00E501A0" w:rsidRPr="00EB3081" w:rsidSect="0051391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CDE16" w14:textId="77777777" w:rsidR="007C271F" w:rsidRDefault="007C271F" w:rsidP="00112F1F">
      <w:r>
        <w:separator/>
      </w:r>
    </w:p>
  </w:endnote>
  <w:endnote w:type="continuationSeparator" w:id="0">
    <w:p w14:paraId="490555B7" w14:textId="77777777" w:rsidR="007C271F" w:rsidRDefault="007C271F" w:rsidP="00112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C652C" w14:textId="1D6EA01F" w:rsidR="00E501A0" w:rsidRPr="00BB5C4D" w:rsidRDefault="00E501A0">
    <w:pPr>
      <w:pStyle w:val="Footer"/>
      <w:jc w:val="right"/>
      <w:rPr>
        <w:sz w:val="16"/>
        <w:szCs w:val="16"/>
      </w:rPr>
    </w:pPr>
    <w:r w:rsidRPr="00BB5C4D">
      <w:rPr>
        <w:sz w:val="16"/>
        <w:szCs w:val="16"/>
      </w:rPr>
      <w:t xml:space="preserve">Page </w:t>
    </w:r>
    <w:r w:rsidRPr="00BB5C4D">
      <w:rPr>
        <w:b/>
        <w:bCs/>
        <w:sz w:val="16"/>
        <w:szCs w:val="16"/>
      </w:rPr>
      <w:fldChar w:fldCharType="begin"/>
    </w:r>
    <w:r w:rsidRPr="00BB5C4D">
      <w:rPr>
        <w:b/>
        <w:bCs/>
        <w:sz w:val="16"/>
        <w:szCs w:val="16"/>
      </w:rPr>
      <w:instrText xml:space="preserve"> PAGE </w:instrText>
    </w:r>
    <w:r w:rsidRPr="00BB5C4D">
      <w:rPr>
        <w:b/>
        <w:bCs/>
        <w:sz w:val="16"/>
        <w:szCs w:val="16"/>
      </w:rPr>
      <w:fldChar w:fldCharType="separate"/>
    </w:r>
    <w:r w:rsidR="00BE3F28">
      <w:rPr>
        <w:b/>
        <w:bCs/>
        <w:noProof/>
        <w:sz w:val="16"/>
        <w:szCs w:val="16"/>
      </w:rPr>
      <w:t>2</w:t>
    </w:r>
    <w:r w:rsidRPr="00BB5C4D">
      <w:rPr>
        <w:b/>
        <w:bCs/>
        <w:sz w:val="16"/>
        <w:szCs w:val="16"/>
      </w:rPr>
      <w:fldChar w:fldCharType="end"/>
    </w:r>
    <w:r w:rsidRPr="00BB5C4D">
      <w:rPr>
        <w:sz w:val="16"/>
        <w:szCs w:val="16"/>
      </w:rPr>
      <w:t xml:space="preserve"> of </w:t>
    </w:r>
    <w:r w:rsidRPr="00BB5C4D">
      <w:rPr>
        <w:b/>
        <w:bCs/>
        <w:sz w:val="16"/>
        <w:szCs w:val="16"/>
      </w:rPr>
      <w:fldChar w:fldCharType="begin"/>
    </w:r>
    <w:r w:rsidRPr="00BB5C4D">
      <w:rPr>
        <w:b/>
        <w:bCs/>
        <w:sz w:val="16"/>
        <w:szCs w:val="16"/>
      </w:rPr>
      <w:instrText xml:space="preserve"> NUMPAGES  </w:instrText>
    </w:r>
    <w:r w:rsidRPr="00BB5C4D">
      <w:rPr>
        <w:b/>
        <w:bCs/>
        <w:sz w:val="16"/>
        <w:szCs w:val="16"/>
      </w:rPr>
      <w:fldChar w:fldCharType="separate"/>
    </w:r>
    <w:r w:rsidR="00BE3F28">
      <w:rPr>
        <w:b/>
        <w:bCs/>
        <w:noProof/>
        <w:sz w:val="16"/>
        <w:szCs w:val="16"/>
      </w:rPr>
      <w:t>4</w:t>
    </w:r>
    <w:r w:rsidRPr="00BB5C4D">
      <w:rPr>
        <w:b/>
        <w:bCs/>
        <w:sz w:val="16"/>
        <w:szCs w:val="16"/>
      </w:rPr>
      <w:fldChar w:fldCharType="end"/>
    </w:r>
  </w:p>
  <w:p w14:paraId="0B6C652D" w14:textId="77777777" w:rsidR="00E501A0" w:rsidRDefault="00E50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1490F" w14:textId="77777777" w:rsidR="007C271F" w:rsidRDefault="007C271F" w:rsidP="00112F1F">
      <w:r>
        <w:separator/>
      </w:r>
    </w:p>
  </w:footnote>
  <w:footnote w:type="continuationSeparator" w:id="0">
    <w:p w14:paraId="0C3CE4BF" w14:textId="77777777" w:rsidR="007C271F" w:rsidRDefault="007C271F" w:rsidP="00112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C652A" w14:textId="09B267AC" w:rsidR="00E501A0" w:rsidRPr="00BB5C4D" w:rsidRDefault="00D65C7F">
    <w:pPr>
      <w:pStyle w:val="Header"/>
      <w:rPr>
        <w:rFonts w:ascii="Calibri" w:hAnsi="Calibri" w:cs="Calibri"/>
        <w:b/>
        <w:bCs/>
        <w:sz w:val="16"/>
        <w:szCs w:val="16"/>
      </w:rPr>
    </w:pPr>
    <w:r>
      <w:rPr>
        <w:rFonts w:ascii="Calibri" w:hAnsi="Calibri" w:cs="Calibri"/>
        <w:b/>
        <w:bCs/>
        <w:sz w:val="16"/>
        <w:szCs w:val="16"/>
      </w:rPr>
      <w:t>DENT 607-1 – Basic Life support</w:t>
    </w:r>
    <w:r w:rsidR="005A0120">
      <w:rPr>
        <w:rFonts w:ascii="Calibri" w:hAnsi="Calibri" w:cs="Calibri"/>
        <w:b/>
        <w:bCs/>
        <w:sz w:val="16"/>
        <w:szCs w:val="16"/>
      </w:rPr>
      <w:tab/>
    </w:r>
    <w:r w:rsidR="005A0120">
      <w:rPr>
        <w:rFonts w:ascii="Calibri" w:hAnsi="Calibri" w:cs="Calibri"/>
        <w:b/>
        <w:bCs/>
        <w:sz w:val="16"/>
        <w:szCs w:val="16"/>
      </w:rPr>
      <w:tab/>
    </w:r>
    <w:r w:rsidR="003C1186">
      <w:rPr>
        <w:rFonts w:ascii="Calibri" w:hAnsi="Calibri" w:cs="Calibri"/>
        <w:b/>
        <w:bCs/>
        <w:sz w:val="16"/>
        <w:szCs w:val="16"/>
      </w:rPr>
      <w:t xml:space="preserve"> Semester </w:t>
    </w:r>
    <w:r>
      <w:rPr>
        <w:rFonts w:ascii="Calibri" w:hAnsi="Calibri" w:cs="Calibri"/>
        <w:b/>
        <w:bCs/>
        <w:sz w:val="16"/>
        <w:szCs w:val="16"/>
      </w:rPr>
      <w:t>(fall</w:t>
    </w:r>
    <w:r w:rsidR="005A0120">
      <w:rPr>
        <w:rFonts w:ascii="Calibri" w:hAnsi="Calibri" w:cs="Calibri"/>
        <w:b/>
        <w:bCs/>
        <w:sz w:val="16"/>
        <w:szCs w:val="16"/>
      </w:rPr>
      <w:t>)</w:t>
    </w:r>
    <w:r w:rsidR="00E501A0" w:rsidRPr="00BB5C4D">
      <w:rPr>
        <w:rFonts w:ascii="Calibri" w:hAnsi="Calibri" w:cs="Calibri"/>
        <w:b/>
        <w:bCs/>
        <w:sz w:val="16"/>
        <w:szCs w:val="16"/>
      </w:rPr>
      <w:t>/</w:t>
    </w:r>
    <w:r w:rsidR="005A0120">
      <w:rPr>
        <w:rFonts w:ascii="Calibri" w:hAnsi="Calibri" w:cs="Calibri"/>
        <w:b/>
        <w:bCs/>
        <w:sz w:val="16"/>
        <w:szCs w:val="16"/>
      </w:rPr>
      <w:t>Year</w:t>
    </w:r>
    <w:r>
      <w:rPr>
        <w:rFonts w:ascii="Calibri" w:hAnsi="Calibri" w:cs="Calibri"/>
        <w:b/>
        <w:bCs/>
        <w:sz w:val="16"/>
        <w:szCs w:val="16"/>
      </w:rPr>
      <w:t xml:space="preserve"> 1</w:t>
    </w:r>
  </w:p>
  <w:p w14:paraId="0B6C652B" w14:textId="2D9AFEAC" w:rsidR="00E501A0" w:rsidRPr="00BB5C4D" w:rsidRDefault="00E501A0">
    <w:pPr>
      <w:pStyle w:val="Header"/>
      <w:rPr>
        <w:rFonts w:ascii="Calibri" w:hAnsi="Calibri" w:cs="Calibri"/>
        <w:b/>
        <w:bCs/>
        <w:sz w:val="16"/>
        <w:szCs w:val="16"/>
      </w:rPr>
    </w:pPr>
    <w:r>
      <w:rPr>
        <w:rFonts w:ascii="Calibri" w:hAnsi="Calibri" w:cs="Calibri"/>
        <w:b/>
        <w:bCs/>
        <w:sz w:val="16"/>
        <w:szCs w:val="16"/>
      </w:rPr>
      <w:t>Course Director</w:t>
    </w:r>
    <w:r w:rsidR="00B30EA8">
      <w:rPr>
        <w:rFonts w:ascii="Calibri" w:hAnsi="Calibri" w:cs="Calibri"/>
        <w:b/>
        <w:bCs/>
        <w:sz w:val="16"/>
        <w:szCs w:val="16"/>
      </w:rPr>
      <w:t>: Asbill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F7445"/>
    <w:multiLevelType w:val="hybridMultilevel"/>
    <w:tmpl w:val="B0902AB8"/>
    <w:lvl w:ilvl="0" w:tplc="4488A28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7DD5B31"/>
    <w:multiLevelType w:val="hybridMultilevel"/>
    <w:tmpl w:val="1FFA2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36"/>
    <w:rsid w:val="0000445C"/>
    <w:rsid w:val="0003106A"/>
    <w:rsid w:val="00042FF2"/>
    <w:rsid w:val="0005558F"/>
    <w:rsid w:val="00066E3B"/>
    <w:rsid w:val="00087A25"/>
    <w:rsid w:val="000B044B"/>
    <w:rsid w:val="00101230"/>
    <w:rsid w:val="001104B2"/>
    <w:rsid w:val="00112F1F"/>
    <w:rsid w:val="0019497A"/>
    <w:rsid w:val="00194EA7"/>
    <w:rsid w:val="001C5BE4"/>
    <w:rsid w:val="001D635D"/>
    <w:rsid w:val="001F38F9"/>
    <w:rsid w:val="002056F4"/>
    <w:rsid w:val="00216AD1"/>
    <w:rsid w:val="002221AE"/>
    <w:rsid w:val="0029565C"/>
    <w:rsid w:val="002C04E3"/>
    <w:rsid w:val="002D5499"/>
    <w:rsid w:val="00351E8F"/>
    <w:rsid w:val="00380449"/>
    <w:rsid w:val="003847B4"/>
    <w:rsid w:val="003C1186"/>
    <w:rsid w:val="003C2C6F"/>
    <w:rsid w:val="003E25D6"/>
    <w:rsid w:val="003E7F4C"/>
    <w:rsid w:val="003F5D73"/>
    <w:rsid w:val="004015D6"/>
    <w:rsid w:val="00401C70"/>
    <w:rsid w:val="00445CC1"/>
    <w:rsid w:val="004568E5"/>
    <w:rsid w:val="004B5ED0"/>
    <w:rsid w:val="004F3CC7"/>
    <w:rsid w:val="00513911"/>
    <w:rsid w:val="005265BE"/>
    <w:rsid w:val="0053190A"/>
    <w:rsid w:val="005529A6"/>
    <w:rsid w:val="00571A73"/>
    <w:rsid w:val="00576FE8"/>
    <w:rsid w:val="005A0120"/>
    <w:rsid w:val="006051A4"/>
    <w:rsid w:val="006317F5"/>
    <w:rsid w:val="00636C05"/>
    <w:rsid w:val="00675DF0"/>
    <w:rsid w:val="006A45B3"/>
    <w:rsid w:val="006B3661"/>
    <w:rsid w:val="006C124C"/>
    <w:rsid w:val="006F4730"/>
    <w:rsid w:val="007373D5"/>
    <w:rsid w:val="00782E1B"/>
    <w:rsid w:val="007930EC"/>
    <w:rsid w:val="00797B09"/>
    <w:rsid w:val="007C271F"/>
    <w:rsid w:val="007E1F23"/>
    <w:rsid w:val="008158A6"/>
    <w:rsid w:val="00817EB3"/>
    <w:rsid w:val="00844224"/>
    <w:rsid w:val="008809F2"/>
    <w:rsid w:val="009252B1"/>
    <w:rsid w:val="00937DD1"/>
    <w:rsid w:val="009B7A3D"/>
    <w:rsid w:val="009E0C18"/>
    <w:rsid w:val="00A1724B"/>
    <w:rsid w:val="00A55BF5"/>
    <w:rsid w:val="00A82614"/>
    <w:rsid w:val="00AF0832"/>
    <w:rsid w:val="00B22656"/>
    <w:rsid w:val="00B30EA8"/>
    <w:rsid w:val="00B95D25"/>
    <w:rsid w:val="00B963DA"/>
    <w:rsid w:val="00BB5C4D"/>
    <w:rsid w:val="00BC40DF"/>
    <w:rsid w:val="00BE2A06"/>
    <w:rsid w:val="00BE3F28"/>
    <w:rsid w:val="00BE4F09"/>
    <w:rsid w:val="00C01D9B"/>
    <w:rsid w:val="00C04A05"/>
    <w:rsid w:val="00C352A3"/>
    <w:rsid w:val="00C367C8"/>
    <w:rsid w:val="00C37973"/>
    <w:rsid w:val="00C72B68"/>
    <w:rsid w:val="00C72EF5"/>
    <w:rsid w:val="00D16E5A"/>
    <w:rsid w:val="00D231AC"/>
    <w:rsid w:val="00D55A3C"/>
    <w:rsid w:val="00D630EA"/>
    <w:rsid w:val="00D65C7F"/>
    <w:rsid w:val="00D96436"/>
    <w:rsid w:val="00DB268F"/>
    <w:rsid w:val="00DD3C24"/>
    <w:rsid w:val="00DF5058"/>
    <w:rsid w:val="00E04D37"/>
    <w:rsid w:val="00E25D37"/>
    <w:rsid w:val="00E27E8B"/>
    <w:rsid w:val="00E501A0"/>
    <w:rsid w:val="00E76775"/>
    <w:rsid w:val="00EB0866"/>
    <w:rsid w:val="00EB3081"/>
    <w:rsid w:val="00EC7A0C"/>
    <w:rsid w:val="00EE6F0B"/>
    <w:rsid w:val="00EF1E54"/>
    <w:rsid w:val="00F1751A"/>
    <w:rsid w:val="00F40731"/>
    <w:rsid w:val="00F60816"/>
    <w:rsid w:val="00F801E7"/>
    <w:rsid w:val="00F911F8"/>
    <w:rsid w:val="00FC037C"/>
    <w:rsid w:val="00FC4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6C64BE"/>
  <w15:docId w15:val="{ADF9F813-3ADE-4280-AE81-72169C71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E8F"/>
    <w:rPr>
      <w:rFonts w:cs="Calibri"/>
      <w:sz w:val="24"/>
      <w:szCs w:val="24"/>
    </w:rPr>
  </w:style>
  <w:style w:type="paragraph" w:styleId="Heading1">
    <w:name w:val="heading 1"/>
    <w:basedOn w:val="Normal"/>
    <w:next w:val="Normal"/>
    <w:link w:val="Heading1Char"/>
    <w:uiPriority w:val="99"/>
    <w:qFormat/>
    <w:rsid w:val="00351E8F"/>
    <w:pPr>
      <w:keepNext/>
      <w:spacing w:before="240" w:after="60"/>
      <w:outlineLvl w:val="0"/>
    </w:pPr>
    <w:rPr>
      <w:rFonts w:ascii="Cambria" w:eastAsia="Times New Roman" w:hAnsi="Cambria" w:cs="Cambria"/>
      <w:b/>
      <w:bCs/>
      <w:kern w:val="32"/>
      <w:sz w:val="32"/>
      <w:szCs w:val="32"/>
    </w:rPr>
  </w:style>
  <w:style w:type="paragraph" w:styleId="Heading2">
    <w:name w:val="heading 2"/>
    <w:basedOn w:val="Normal"/>
    <w:next w:val="Normal"/>
    <w:link w:val="Heading2Char"/>
    <w:uiPriority w:val="99"/>
    <w:qFormat/>
    <w:rsid w:val="00351E8F"/>
    <w:pPr>
      <w:keepNext/>
      <w:spacing w:before="240" w:after="60"/>
      <w:outlineLvl w:val="1"/>
    </w:pPr>
    <w:rPr>
      <w:rFonts w:ascii="Cambria" w:eastAsia="Times New Roman" w:hAnsi="Cambria" w:cs="Cambria"/>
      <w:b/>
      <w:bCs/>
      <w:i/>
      <w:iCs/>
      <w:sz w:val="28"/>
      <w:szCs w:val="28"/>
    </w:rPr>
  </w:style>
  <w:style w:type="paragraph" w:styleId="Heading3">
    <w:name w:val="heading 3"/>
    <w:basedOn w:val="Normal"/>
    <w:next w:val="Normal"/>
    <w:link w:val="Heading3Char"/>
    <w:uiPriority w:val="99"/>
    <w:qFormat/>
    <w:rsid w:val="00351E8F"/>
    <w:pPr>
      <w:keepNext/>
      <w:spacing w:before="240" w:after="60"/>
      <w:outlineLvl w:val="2"/>
    </w:pPr>
    <w:rPr>
      <w:rFonts w:ascii="Cambria" w:eastAsia="Times New Roman" w:hAnsi="Cambria" w:cs="Cambria"/>
      <w:b/>
      <w:bCs/>
      <w:sz w:val="26"/>
      <w:szCs w:val="26"/>
    </w:rPr>
  </w:style>
  <w:style w:type="paragraph" w:styleId="Heading4">
    <w:name w:val="heading 4"/>
    <w:basedOn w:val="Normal"/>
    <w:next w:val="Normal"/>
    <w:link w:val="Heading4Char"/>
    <w:uiPriority w:val="99"/>
    <w:qFormat/>
    <w:rsid w:val="00351E8F"/>
    <w:pPr>
      <w:keepNext/>
      <w:spacing w:before="240" w:after="60"/>
      <w:outlineLvl w:val="3"/>
    </w:pPr>
    <w:rPr>
      <w:b/>
      <w:bCs/>
      <w:sz w:val="28"/>
      <w:szCs w:val="28"/>
    </w:rPr>
  </w:style>
  <w:style w:type="paragraph" w:styleId="Heading5">
    <w:name w:val="heading 5"/>
    <w:basedOn w:val="Normal"/>
    <w:next w:val="Normal"/>
    <w:link w:val="Heading5Char"/>
    <w:uiPriority w:val="99"/>
    <w:qFormat/>
    <w:rsid w:val="00351E8F"/>
    <w:pPr>
      <w:spacing w:before="240" w:after="60"/>
      <w:outlineLvl w:val="4"/>
    </w:pPr>
    <w:rPr>
      <w:b/>
      <w:bCs/>
      <w:i/>
      <w:iCs/>
      <w:sz w:val="26"/>
      <w:szCs w:val="26"/>
    </w:rPr>
  </w:style>
  <w:style w:type="paragraph" w:styleId="Heading6">
    <w:name w:val="heading 6"/>
    <w:basedOn w:val="Normal"/>
    <w:next w:val="Normal"/>
    <w:link w:val="Heading6Char"/>
    <w:uiPriority w:val="99"/>
    <w:qFormat/>
    <w:rsid w:val="00351E8F"/>
    <w:pPr>
      <w:spacing w:before="240" w:after="60"/>
      <w:outlineLvl w:val="5"/>
    </w:pPr>
    <w:rPr>
      <w:b/>
      <w:bCs/>
      <w:sz w:val="22"/>
      <w:szCs w:val="22"/>
    </w:rPr>
  </w:style>
  <w:style w:type="paragraph" w:styleId="Heading7">
    <w:name w:val="heading 7"/>
    <w:basedOn w:val="Normal"/>
    <w:next w:val="Normal"/>
    <w:link w:val="Heading7Char"/>
    <w:uiPriority w:val="99"/>
    <w:qFormat/>
    <w:rsid w:val="00351E8F"/>
    <w:pPr>
      <w:spacing w:before="240" w:after="60"/>
      <w:outlineLvl w:val="6"/>
    </w:pPr>
  </w:style>
  <w:style w:type="paragraph" w:styleId="Heading8">
    <w:name w:val="heading 8"/>
    <w:basedOn w:val="Normal"/>
    <w:next w:val="Normal"/>
    <w:link w:val="Heading8Char"/>
    <w:uiPriority w:val="99"/>
    <w:qFormat/>
    <w:rsid w:val="00351E8F"/>
    <w:pPr>
      <w:spacing w:before="240" w:after="60"/>
      <w:outlineLvl w:val="7"/>
    </w:pPr>
    <w:rPr>
      <w:i/>
      <w:iCs/>
    </w:rPr>
  </w:style>
  <w:style w:type="paragraph" w:styleId="Heading9">
    <w:name w:val="heading 9"/>
    <w:basedOn w:val="Normal"/>
    <w:next w:val="Normal"/>
    <w:link w:val="Heading9Char"/>
    <w:uiPriority w:val="99"/>
    <w:qFormat/>
    <w:rsid w:val="00351E8F"/>
    <w:pPr>
      <w:spacing w:before="240" w:after="60"/>
      <w:outlineLvl w:val="8"/>
    </w:pPr>
    <w:rPr>
      <w:rFonts w:ascii="Cambria" w:eastAsia="Times New Roman" w:hAnsi="Cambria" w:cs="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51E8F"/>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351E8F"/>
    <w:rPr>
      <w:rFonts w:ascii="Cambria" w:hAnsi="Cambria" w:cs="Cambria"/>
      <w:b/>
      <w:bCs/>
      <w:i/>
      <w:iCs/>
      <w:sz w:val="28"/>
      <w:szCs w:val="28"/>
    </w:rPr>
  </w:style>
  <w:style w:type="character" w:customStyle="1" w:styleId="Heading3Char">
    <w:name w:val="Heading 3 Char"/>
    <w:basedOn w:val="DefaultParagraphFont"/>
    <w:link w:val="Heading3"/>
    <w:uiPriority w:val="99"/>
    <w:locked/>
    <w:rsid w:val="00351E8F"/>
    <w:rPr>
      <w:rFonts w:ascii="Cambria" w:hAnsi="Cambria" w:cs="Cambria"/>
      <w:b/>
      <w:bCs/>
      <w:sz w:val="26"/>
      <w:szCs w:val="26"/>
    </w:rPr>
  </w:style>
  <w:style w:type="character" w:customStyle="1" w:styleId="Heading4Char">
    <w:name w:val="Heading 4 Char"/>
    <w:basedOn w:val="DefaultParagraphFont"/>
    <w:link w:val="Heading4"/>
    <w:uiPriority w:val="99"/>
    <w:locked/>
    <w:rsid w:val="00351E8F"/>
    <w:rPr>
      <w:b/>
      <w:bCs/>
      <w:sz w:val="28"/>
      <w:szCs w:val="28"/>
    </w:rPr>
  </w:style>
  <w:style w:type="character" w:customStyle="1" w:styleId="Heading5Char">
    <w:name w:val="Heading 5 Char"/>
    <w:basedOn w:val="DefaultParagraphFont"/>
    <w:link w:val="Heading5"/>
    <w:uiPriority w:val="99"/>
    <w:semiHidden/>
    <w:locked/>
    <w:rsid w:val="00351E8F"/>
    <w:rPr>
      <w:b/>
      <w:bCs/>
      <w:i/>
      <w:iCs/>
      <w:sz w:val="26"/>
      <w:szCs w:val="26"/>
    </w:rPr>
  </w:style>
  <w:style w:type="character" w:customStyle="1" w:styleId="Heading6Char">
    <w:name w:val="Heading 6 Char"/>
    <w:basedOn w:val="DefaultParagraphFont"/>
    <w:link w:val="Heading6"/>
    <w:uiPriority w:val="99"/>
    <w:semiHidden/>
    <w:locked/>
    <w:rsid w:val="00351E8F"/>
    <w:rPr>
      <w:b/>
      <w:bCs/>
    </w:rPr>
  </w:style>
  <w:style w:type="character" w:customStyle="1" w:styleId="Heading7Char">
    <w:name w:val="Heading 7 Char"/>
    <w:basedOn w:val="DefaultParagraphFont"/>
    <w:link w:val="Heading7"/>
    <w:uiPriority w:val="99"/>
    <w:semiHidden/>
    <w:locked/>
    <w:rsid w:val="00351E8F"/>
    <w:rPr>
      <w:sz w:val="24"/>
      <w:szCs w:val="24"/>
    </w:rPr>
  </w:style>
  <w:style w:type="character" w:customStyle="1" w:styleId="Heading8Char">
    <w:name w:val="Heading 8 Char"/>
    <w:basedOn w:val="DefaultParagraphFont"/>
    <w:link w:val="Heading8"/>
    <w:uiPriority w:val="99"/>
    <w:semiHidden/>
    <w:locked/>
    <w:rsid w:val="00351E8F"/>
    <w:rPr>
      <w:i/>
      <w:iCs/>
      <w:sz w:val="24"/>
      <w:szCs w:val="24"/>
    </w:rPr>
  </w:style>
  <w:style w:type="character" w:customStyle="1" w:styleId="Heading9Char">
    <w:name w:val="Heading 9 Char"/>
    <w:basedOn w:val="DefaultParagraphFont"/>
    <w:link w:val="Heading9"/>
    <w:uiPriority w:val="99"/>
    <w:semiHidden/>
    <w:locked/>
    <w:rsid w:val="00351E8F"/>
    <w:rPr>
      <w:rFonts w:ascii="Cambria" w:hAnsi="Cambria" w:cs="Cambria"/>
    </w:rPr>
  </w:style>
  <w:style w:type="paragraph" w:styleId="Title">
    <w:name w:val="Title"/>
    <w:basedOn w:val="Normal"/>
    <w:next w:val="Normal"/>
    <w:link w:val="TitleChar"/>
    <w:uiPriority w:val="99"/>
    <w:qFormat/>
    <w:rsid w:val="00351E8F"/>
    <w:pPr>
      <w:spacing w:before="240" w:after="60"/>
      <w:jc w:val="center"/>
      <w:outlineLvl w:val="0"/>
    </w:pPr>
    <w:rPr>
      <w:rFonts w:ascii="Cambria" w:eastAsia="Times New Roman" w:hAnsi="Cambria" w:cs="Cambria"/>
      <w:b/>
      <w:bCs/>
      <w:kern w:val="28"/>
      <w:sz w:val="32"/>
      <w:szCs w:val="32"/>
    </w:rPr>
  </w:style>
  <w:style w:type="character" w:customStyle="1" w:styleId="TitleChar">
    <w:name w:val="Title Char"/>
    <w:basedOn w:val="DefaultParagraphFont"/>
    <w:link w:val="Title"/>
    <w:uiPriority w:val="99"/>
    <w:locked/>
    <w:rsid w:val="00351E8F"/>
    <w:rPr>
      <w:rFonts w:ascii="Cambria" w:hAnsi="Cambria" w:cs="Cambria"/>
      <w:b/>
      <w:bCs/>
      <w:kern w:val="28"/>
      <w:sz w:val="32"/>
      <w:szCs w:val="32"/>
    </w:rPr>
  </w:style>
  <w:style w:type="paragraph" w:styleId="Subtitle">
    <w:name w:val="Subtitle"/>
    <w:basedOn w:val="Normal"/>
    <w:next w:val="Normal"/>
    <w:link w:val="SubtitleChar"/>
    <w:uiPriority w:val="99"/>
    <w:qFormat/>
    <w:rsid w:val="00351E8F"/>
    <w:pPr>
      <w:spacing w:after="60"/>
      <w:jc w:val="center"/>
      <w:outlineLvl w:val="1"/>
    </w:pPr>
    <w:rPr>
      <w:rFonts w:ascii="Cambria" w:eastAsia="Times New Roman" w:hAnsi="Cambria" w:cs="Cambria"/>
    </w:rPr>
  </w:style>
  <w:style w:type="character" w:customStyle="1" w:styleId="SubtitleChar">
    <w:name w:val="Subtitle Char"/>
    <w:basedOn w:val="DefaultParagraphFont"/>
    <w:link w:val="Subtitle"/>
    <w:uiPriority w:val="99"/>
    <w:locked/>
    <w:rsid w:val="00351E8F"/>
    <w:rPr>
      <w:rFonts w:ascii="Cambria" w:hAnsi="Cambria" w:cs="Cambria"/>
      <w:sz w:val="24"/>
      <w:szCs w:val="24"/>
    </w:rPr>
  </w:style>
  <w:style w:type="character" w:styleId="Strong">
    <w:name w:val="Strong"/>
    <w:basedOn w:val="DefaultParagraphFont"/>
    <w:uiPriority w:val="99"/>
    <w:qFormat/>
    <w:rsid w:val="00351E8F"/>
    <w:rPr>
      <w:b/>
      <w:bCs/>
    </w:rPr>
  </w:style>
  <w:style w:type="character" w:styleId="Emphasis">
    <w:name w:val="Emphasis"/>
    <w:basedOn w:val="DefaultParagraphFont"/>
    <w:uiPriority w:val="99"/>
    <w:qFormat/>
    <w:rsid w:val="00351E8F"/>
    <w:rPr>
      <w:rFonts w:ascii="Calibri" w:hAnsi="Calibri" w:cs="Calibri"/>
      <w:b/>
      <w:bCs/>
      <w:i/>
      <w:iCs/>
    </w:rPr>
  </w:style>
  <w:style w:type="paragraph" w:styleId="NoSpacing">
    <w:name w:val="No Spacing"/>
    <w:basedOn w:val="Normal"/>
    <w:uiPriority w:val="99"/>
    <w:qFormat/>
    <w:rsid w:val="00351E8F"/>
  </w:style>
  <w:style w:type="paragraph" w:styleId="ListParagraph">
    <w:name w:val="List Paragraph"/>
    <w:basedOn w:val="Normal"/>
    <w:uiPriority w:val="34"/>
    <w:qFormat/>
    <w:rsid w:val="00351E8F"/>
    <w:pPr>
      <w:ind w:left="720"/>
    </w:pPr>
  </w:style>
  <w:style w:type="paragraph" w:styleId="Quote">
    <w:name w:val="Quote"/>
    <w:basedOn w:val="Normal"/>
    <w:next w:val="Normal"/>
    <w:link w:val="QuoteChar"/>
    <w:uiPriority w:val="99"/>
    <w:qFormat/>
    <w:rsid w:val="00351E8F"/>
    <w:rPr>
      <w:i/>
      <w:iCs/>
    </w:rPr>
  </w:style>
  <w:style w:type="character" w:customStyle="1" w:styleId="QuoteChar">
    <w:name w:val="Quote Char"/>
    <w:basedOn w:val="DefaultParagraphFont"/>
    <w:link w:val="Quote"/>
    <w:uiPriority w:val="99"/>
    <w:locked/>
    <w:rsid w:val="00351E8F"/>
    <w:rPr>
      <w:i/>
      <w:iCs/>
      <w:sz w:val="24"/>
      <w:szCs w:val="24"/>
    </w:rPr>
  </w:style>
  <w:style w:type="paragraph" w:styleId="IntenseQuote">
    <w:name w:val="Intense Quote"/>
    <w:basedOn w:val="Normal"/>
    <w:next w:val="Normal"/>
    <w:link w:val="IntenseQuoteChar"/>
    <w:uiPriority w:val="99"/>
    <w:qFormat/>
    <w:rsid w:val="00351E8F"/>
    <w:pPr>
      <w:ind w:left="720" w:right="720"/>
    </w:pPr>
    <w:rPr>
      <w:b/>
      <w:bCs/>
      <w:i/>
      <w:iCs/>
    </w:rPr>
  </w:style>
  <w:style w:type="character" w:customStyle="1" w:styleId="IntenseQuoteChar">
    <w:name w:val="Intense Quote Char"/>
    <w:basedOn w:val="DefaultParagraphFont"/>
    <w:link w:val="IntenseQuote"/>
    <w:uiPriority w:val="99"/>
    <w:locked/>
    <w:rsid w:val="00351E8F"/>
    <w:rPr>
      <w:b/>
      <w:bCs/>
      <w:i/>
      <w:iCs/>
      <w:sz w:val="24"/>
      <w:szCs w:val="24"/>
    </w:rPr>
  </w:style>
  <w:style w:type="character" w:styleId="SubtleEmphasis">
    <w:name w:val="Subtle Emphasis"/>
    <w:basedOn w:val="DefaultParagraphFont"/>
    <w:uiPriority w:val="99"/>
    <w:qFormat/>
    <w:rsid w:val="00351E8F"/>
    <w:rPr>
      <w:i/>
      <w:iCs/>
      <w:color w:val="auto"/>
    </w:rPr>
  </w:style>
  <w:style w:type="character" w:styleId="IntenseEmphasis">
    <w:name w:val="Intense Emphasis"/>
    <w:basedOn w:val="DefaultParagraphFont"/>
    <w:uiPriority w:val="99"/>
    <w:qFormat/>
    <w:rsid w:val="00351E8F"/>
    <w:rPr>
      <w:b/>
      <w:bCs/>
      <w:i/>
      <w:iCs/>
      <w:sz w:val="24"/>
      <w:szCs w:val="24"/>
      <w:u w:val="single"/>
    </w:rPr>
  </w:style>
  <w:style w:type="character" w:styleId="SubtleReference">
    <w:name w:val="Subtle Reference"/>
    <w:basedOn w:val="DefaultParagraphFont"/>
    <w:uiPriority w:val="99"/>
    <w:qFormat/>
    <w:rsid w:val="00351E8F"/>
    <w:rPr>
      <w:sz w:val="24"/>
      <w:szCs w:val="24"/>
      <w:u w:val="single"/>
    </w:rPr>
  </w:style>
  <w:style w:type="character" w:styleId="IntenseReference">
    <w:name w:val="Intense Reference"/>
    <w:basedOn w:val="DefaultParagraphFont"/>
    <w:uiPriority w:val="99"/>
    <w:qFormat/>
    <w:rsid w:val="00351E8F"/>
    <w:rPr>
      <w:b/>
      <w:bCs/>
      <w:sz w:val="24"/>
      <w:szCs w:val="24"/>
      <w:u w:val="single"/>
    </w:rPr>
  </w:style>
  <w:style w:type="character" w:styleId="BookTitle">
    <w:name w:val="Book Title"/>
    <w:basedOn w:val="DefaultParagraphFont"/>
    <w:uiPriority w:val="99"/>
    <w:qFormat/>
    <w:rsid w:val="00351E8F"/>
    <w:rPr>
      <w:rFonts w:ascii="Cambria" w:hAnsi="Cambria" w:cs="Cambria"/>
      <w:b/>
      <w:bCs/>
      <w:i/>
      <w:iCs/>
      <w:sz w:val="24"/>
      <w:szCs w:val="24"/>
    </w:rPr>
  </w:style>
  <w:style w:type="paragraph" w:styleId="TOCHeading">
    <w:name w:val="TOC Heading"/>
    <w:basedOn w:val="Heading1"/>
    <w:next w:val="Normal"/>
    <w:uiPriority w:val="99"/>
    <w:qFormat/>
    <w:rsid w:val="00351E8F"/>
    <w:pPr>
      <w:outlineLvl w:val="9"/>
    </w:pPr>
  </w:style>
  <w:style w:type="paragraph" w:styleId="Header">
    <w:name w:val="header"/>
    <w:basedOn w:val="Normal"/>
    <w:link w:val="HeaderChar"/>
    <w:uiPriority w:val="99"/>
    <w:rsid w:val="00D96436"/>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locked/>
    <w:rsid w:val="00D96436"/>
    <w:rPr>
      <w:rFonts w:ascii="Times New Roman" w:hAnsi="Times New Roman" w:cs="Times New Roman"/>
      <w:sz w:val="20"/>
      <w:szCs w:val="20"/>
    </w:rPr>
  </w:style>
  <w:style w:type="paragraph" w:customStyle="1" w:styleId="GeneralCourseInformation">
    <w:name w:val="General Course Information"/>
    <w:basedOn w:val="Normal"/>
    <w:next w:val="Heading1"/>
    <w:uiPriority w:val="99"/>
    <w:rsid w:val="00D96436"/>
    <w:pPr>
      <w:keepNext/>
      <w:widowControl w:val="0"/>
      <w:tabs>
        <w:tab w:val="left" w:pos="720"/>
        <w:tab w:val="left" w:pos="1980"/>
        <w:tab w:val="right" w:pos="7830"/>
        <w:tab w:val="left" w:pos="8010"/>
        <w:tab w:val="left" w:pos="8190"/>
        <w:tab w:val="left" w:pos="8370"/>
      </w:tabs>
      <w:autoSpaceDE w:val="0"/>
      <w:autoSpaceDN w:val="0"/>
      <w:adjustRightInd w:val="0"/>
    </w:pPr>
    <w:rPr>
      <w:rFonts w:ascii="Times New Roman" w:eastAsia="Times New Roman" w:hAnsi="Times New Roman" w:cs="Times New Roman"/>
      <w:sz w:val="20"/>
      <w:szCs w:val="20"/>
    </w:rPr>
  </w:style>
  <w:style w:type="character" w:styleId="Hyperlink">
    <w:name w:val="Hyperlink"/>
    <w:basedOn w:val="DefaultParagraphFont"/>
    <w:uiPriority w:val="99"/>
    <w:rsid w:val="007E1F23"/>
    <w:rPr>
      <w:color w:val="0000FF"/>
      <w:u w:val="single"/>
    </w:rPr>
  </w:style>
  <w:style w:type="paragraph" w:styleId="Footer">
    <w:name w:val="footer"/>
    <w:basedOn w:val="Normal"/>
    <w:link w:val="FooterChar"/>
    <w:uiPriority w:val="99"/>
    <w:rsid w:val="00112F1F"/>
    <w:pPr>
      <w:tabs>
        <w:tab w:val="center" w:pos="4680"/>
        <w:tab w:val="right" w:pos="9360"/>
      </w:tabs>
    </w:pPr>
  </w:style>
  <w:style w:type="character" w:customStyle="1" w:styleId="FooterChar">
    <w:name w:val="Footer Char"/>
    <w:basedOn w:val="DefaultParagraphFont"/>
    <w:link w:val="Footer"/>
    <w:uiPriority w:val="99"/>
    <w:locked/>
    <w:rsid w:val="00112F1F"/>
    <w:rPr>
      <w:sz w:val="24"/>
      <w:szCs w:val="24"/>
    </w:rPr>
  </w:style>
  <w:style w:type="character" w:styleId="CommentReference">
    <w:name w:val="annotation reference"/>
    <w:basedOn w:val="DefaultParagraphFont"/>
    <w:uiPriority w:val="99"/>
    <w:semiHidden/>
    <w:rsid w:val="009E0C18"/>
    <w:rPr>
      <w:sz w:val="16"/>
      <w:szCs w:val="16"/>
    </w:rPr>
  </w:style>
  <w:style w:type="paragraph" w:styleId="CommentText">
    <w:name w:val="annotation text"/>
    <w:basedOn w:val="Normal"/>
    <w:link w:val="CommentTextChar"/>
    <w:uiPriority w:val="99"/>
    <w:semiHidden/>
    <w:rsid w:val="009E0C18"/>
    <w:rPr>
      <w:sz w:val="20"/>
      <w:szCs w:val="20"/>
    </w:rPr>
  </w:style>
  <w:style w:type="character" w:customStyle="1" w:styleId="CommentTextChar">
    <w:name w:val="Comment Text Char"/>
    <w:basedOn w:val="DefaultParagraphFont"/>
    <w:link w:val="CommentText"/>
    <w:uiPriority w:val="99"/>
    <w:semiHidden/>
    <w:locked/>
    <w:rsid w:val="009E0C18"/>
    <w:rPr>
      <w:sz w:val="20"/>
      <w:szCs w:val="20"/>
    </w:rPr>
  </w:style>
  <w:style w:type="paragraph" w:styleId="CommentSubject">
    <w:name w:val="annotation subject"/>
    <w:basedOn w:val="CommentText"/>
    <w:next w:val="CommentText"/>
    <w:link w:val="CommentSubjectChar"/>
    <w:uiPriority w:val="99"/>
    <w:semiHidden/>
    <w:rsid w:val="009E0C18"/>
    <w:rPr>
      <w:b/>
      <w:bCs/>
    </w:rPr>
  </w:style>
  <w:style w:type="character" w:customStyle="1" w:styleId="CommentSubjectChar">
    <w:name w:val="Comment Subject Char"/>
    <w:basedOn w:val="CommentTextChar"/>
    <w:link w:val="CommentSubject"/>
    <w:uiPriority w:val="99"/>
    <w:semiHidden/>
    <w:locked/>
    <w:rsid w:val="009E0C18"/>
    <w:rPr>
      <w:b/>
      <w:bCs/>
      <w:sz w:val="20"/>
      <w:szCs w:val="20"/>
    </w:rPr>
  </w:style>
  <w:style w:type="paragraph" w:styleId="BalloonText">
    <w:name w:val="Balloon Text"/>
    <w:basedOn w:val="Normal"/>
    <w:link w:val="BalloonTextChar"/>
    <w:uiPriority w:val="99"/>
    <w:semiHidden/>
    <w:rsid w:val="009E0C1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0C18"/>
    <w:rPr>
      <w:rFonts w:ascii="Tahoma" w:hAnsi="Tahoma" w:cs="Tahoma"/>
      <w:sz w:val="16"/>
      <w:szCs w:val="16"/>
    </w:rPr>
  </w:style>
  <w:style w:type="paragraph" w:styleId="NormalWeb">
    <w:name w:val="Normal (Web)"/>
    <w:basedOn w:val="Normal"/>
    <w:uiPriority w:val="99"/>
    <w:semiHidden/>
    <w:rsid w:val="009E0C18"/>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911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807613">
      <w:marLeft w:val="0"/>
      <w:marRight w:val="0"/>
      <w:marTop w:val="0"/>
      <w:marBottom w:val="0"/>
      <w:divBdr>
        <w:top w:val="none" w:sz="0" w:space="0" w:color="auto"/>
        <w:left w:val="none" w:sz="0" w:space="0" w:color="auto"/>
        <w:bottom w:val="none" w:sz="0" w:space="0" w:color="auto"/>
        <w:right w:val="none" w:sz="0" w:space="0" w:color="auto"/>
      </w:divBdr>
    </w:div>
    <w:div w:id="124348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umc.edu/uploadedfiles/umcedu/pages/education/schools/dentistry/academics/sod_student_handbook.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4B4A023126B34AB12C2698BD627083" ma:contentTypeVersion="0" ma:contentTypeDescription="Create a new document." ma:contentTypeScope="" ma:versionID="a902b880583bf9b9a9f843dc2284a96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944EB9-775B-48CC-8865-BBC2ED396DC6}">
  <ds:schemaRefs>
    <ds:schemaRef ds:uri="http://schemas.microsoft.com/office/2006/metadata/properties"/>
  </ds:schemaRefs>
</ds:datastoreItem>
</file>

<file path=customXml/itemProps2.xml><?xml version="1.0" encoding="utf-8"?>
<ds:datastoreItem xmlns:ds="http://schemas.openxmlformats.org/officeDocument/2006/customXml" ds:itemID="{06DAD836-487A-410E-933D-F420F315E631}">
  <ds:schemaRefs>
    <ds:schemaRef ds:uri="http://schemas.microsoft.com/sharepoint/v3/contenttype/forms"/>
  </ds:schemaRefs>
</ds:datastoreItem>
</file>

<file path=customXml/itemProps3.xml><?xml version="1.0" encoding="utf-8"?>
<ds:datastoreItem xmlns:ds="http://schemas.openxmlformats.org/officeDocument/2006/customXml" ds:itemID="{B459F7A3-6EBE-4E6B-8325-EA82B6F4B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796</Words>
  <Characters>4580</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edited May 2012</vt:lpstr>
    </vt:vector>
  </TitlesOfParts>
  <Company>UNLV - SDM</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edited May 2012</dc:title>
  <dc:creator>William Davenport</dc:creator>
  <cp:lastModifiedBy>Charlotte Taylor-Ashfield</cp:lastModifiedBy>
  <cp:revision>2</cp:revision>
  <cp:lastPrinted>2016-11-03T16:38:00Z</cp:lastPrinted>
  <dcterms:created xsi:type="dcterms:W3CDTF">2026-06-29T13:48:00Z</dcterms:created>
  <dcterms:modified xsi:type="dcterms:W3CDTF">2026-06-29T13:48:00Z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0x010100274B4A023126B34AB12C2698BD627083</vt:lpwstr>
  </property>
</Properties>
</file>