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6C0" w:rsidRPr="00E75AC4" w:rsidRDefault="00E75AC4" w:rsidP="00E75AC4">
      <w:pPr>
        <w:bidi/>
        <w:jc w:val="center"/>
        <w:rPr>
          <w:b/>
          <w:bCs/>
          <w:sz w:val="28"/>
          <w:szCs w:val="28"/>
        </w:rPr>
      </w:pPr>
      <w:r w:rsidRPr="00E75AC4">
        <w:rPr>
          <w:sz w:val="28"/>
          <w:szCs w:val="28"/>
        </w:rPr>
        <w:t>🟩</w:t>
      </w:r>
      <w:r w:rsidRPr="00E75AC4">
        <w:rPr>
          <w:sz w:val="28"/>
          <w:szCs w:val="28"/>
        </w:rPr>
        <w:t xml:space="preserve"> </w:t>
      </w:r>
      <w:r w:rsidRPr="00E75AC4">
        <w:rPr>
          <w:rFonts w:cs="Calibri"/>
          <w:sz w:val="28"/>
          <w:szCs w:val="28"/>
          <w:rtl/>
        </w:rPr>
        <w:t>الاختبار</w:t>
      </w:r>
      <w:r w:rsidRPr="00E75AC4">
        <w:rPr>
          <w:sz w:val="28"/>
          <w:szCs w:val="28"/>
        </w:rPr>
        <w:t xml:space="preserve"> </w:t>
      </w:r>
      <w:r w:rsidRPr="00E75AC4">
        <w:rPr>
          <w:rFonts w:cs="Calibri"/>
          <w:sz w:val="28"/>
          <w:szCs w:val="28"/>
          <w:rtl/>
        </w:rPr>
        <w:t>الأسبوعي</w:t>
      </w:r>
      <w:r w:rsidRPr="00E75AC4">
        <w:rPr>
          <w:sz w:val="28"/>
          <w:szCs w:val="28"/>
        </w:rPr>
        <w:t xml:space="preserve">: </w:t>
      </w:r>
      <w:r w:rsidRPr="00E75AC4">
        <w:rPr>
          <w:rFonts w:cs="Calibri"/>
          <w:sz w:val="28"/>
          <w:szCs w:val="28"/>
          <w:rtl/>
        </w:rPr>
        <w:t>الاختبار</w:t>
      </w:r>
      <w:r w:rsidRPr="00E75AC4">
        <w:rPr>
          <w:sz w:val="28"/>
          <w:szCs w:val="28"/>
        </w:rPr>
        <w:t xml:space="preserve"> </w:t>
      </w:r>
      <w:r w:rsidRPr="00E75AC4">
        <w:rPr>
          <w:rFonts w:cs="Calibri"/>
          <w:sz w:val="28"/>
          <w:szCs w:val="28"/>
          <w:rtl/>
        </w:rPr>
        <w:t>الأول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</w:rPr>
        <w:t>-</w:t>
      </w:r>
      <w:r w:rsidRPr="00E75AC4">
        <w:rPr>
          <w:b/>
          <w:bCs/>
          <w:sz w:val="28"/>
          <w:szCs w:val="28"/>
        </w:rPr>
        <w:t>1</w:t>
      </w:r>
      <w:r w:rsidRPr="00E75AC4">
        <w:rPr>
          <w:b/>
          <w:bCs/>
          <w:sz w:val="28"/>
          <w:szCs w:val="28"/>
        </w:rPr>
        <w:t>️</w:t>
      </w:r>
      <w:r w:rsidRPr="00E75AC4">
        <w:rPr>
          <w:b/>
          <w:bCs/>
          <w:sz w:val="28"/>
          <w:szCs w:val="28"/>
        </w:rPr>
        <w:t>⃣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في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عملية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تحويل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الصورة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إلى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صيغة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رقمية،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هي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الوحدة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التي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تُعبَّر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عنها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بـ</w:t>
      </w:r>
      <w:r w:rsidRPr="00E75AC4">
        <w:rPr>
          <w:b/>
          <w:bCs/>
          <w:sz w:val="28"/>
          <w:szCs w:val="28"/>
        </w:rPr>
        <w:t xml:space="preserve"> (dpi) </w:t>
      </w:r>
      <w:r w:rsidRPr="00E75AC4">
        <w:rPr>
          <w:rFonts w:cs="Calibri"/>
          <w:b/>
          <w:bCs/>
          <w:sz w:val="28"/>
          <w:szCs w:val="28"/>
          <w:rtl/>
        </w:rPr>
        <w:t>وتُحدد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دقة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ووضوح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الصورة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أثناء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عملية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أخذ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العينات؟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أ. الترميز (Encoding)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ب. التكميم (Quantization)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ج. الدقة (Resolution)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 xml:space="preserve">د. البكسل (The </w:t>
      </w:r>
      <w:r w:rsidRPr="00E75AC4">
        <w:rPr>
          <w:b/>
          <w:bCs/>
          <w:sz w:val="28"/>
          <w:szCs w:val="28"/>
          <w:rtl/>
        </w:rPr>
        <w:t>Pixel)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</w:rPr>
        <w:t>2</w:t>
      </w:r>
      <w:r w:rsidRPr="00E75AC4">
        <w:rPr>
          <w:b/>
          <w:bCs/>
          <w:sz w:val="28"/>
          <w:szCs w:val="28"/>
        </w:rPr>
        <w:t>️</w:t>
      </w:r>
      <w:r w:rsidRPr="00E75AC4">
        <w:rPr>
          <w:b/>
          <w:bCs/>
          <w:sz w:val="28"/>
          <w:szCs w:val="28"/>
        </w:rPr>
        <w:t>⃣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 w:hint="cs"/>
          <w:b/>
          <w:bCs/>
          <w:sz w:val="28"/>
          <w:szCs w:val="28"/>
          <w:rtl/>
          <w:lang w:bidi="ar-EG"/>
        </w:rPr>
        <w:t>-</w:t>
      </w:r>
      <w:r w:rsidRPr="00E75AC4">
        <w:rPr>
          <w:rFonts w:cs="Calibri"/>
          <w:b/>
          <w:bCs/>
          <w:sz w:val="28"/>
          <w:szCs w:val="28"/>
          <w:rtl/>
        </w:rPr>
        <w:t>في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تقنيات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سهولة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الاستخدام،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هو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المصطلح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الذي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يشير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إلى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التجربة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أو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التأثير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العاطفي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الذي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يحصل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عليه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المستخدم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عند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تفاعله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مع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منتج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أو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خدمة؟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أ. واجهة المستخدم (UI)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ب. الواجهة الرسومية للمستخدم (GUI)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ج. تجربة المستخدم (UX)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د. قابلية الاستخدام (Affordan</w:t>
      </w:r>
      <w:r w:rsidRPr="00E75AC4">
        <w:rPr>
          <w:b/>
          <w:bCs/>
          <w:sz w:val="28"/>
          <w:szCs w:val="28"/>
          <w:rtl/>
        </w:rPr>
        <w:t>ce)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</w:rPr>
        <w:t>3</w:t>
      </w:r>
      <w:r w:rsidRPr="00E75AC4">
        <w:rPr>
          <w:b/>
          <w:bCs/>
          <w:sz w:val="28"/>
          <w:szCs w:val="28"/>
        </w:rPr>
        <w:t>️</w:t>
      </w:r>
      <w:r w:rsidRPr="00E75AC4">
        <w:rPr>
          <w:b/>
          <w:bCs/>
          <w:sz w:val="28"/>
          <w:szCs w:val="28"/>
        </w:rPr>
        <w:t>⃣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 w:hint="cs"/>
          <w:b/>
          <w:bCs/>
          <w:sz w:val="28"/>
          <w:szCs w:val="28"/>
          <w:rtl/>
        </w:rPr>
        <w:t>-</w:t>
      </w:r>
      <w:r w:rsidRPr="00E75AC4">
        <w:rPr>
          <w:rFonts w:cs="Calibri"/>
          <w:b/>
          <w:bCs/>
          <w:sz w:val="28"/>
          <w:szCs w:val="28"/>
          <w:rtl/>
        </w:rPr>
        <w:t>ما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هي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العيب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الرئيسي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في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صيغة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الصور</w:t>
      </w:r>
      <w:r w:rsidRPr="00E75AC4">
        <w:rPr>
          <w:b/>
          <w:bCs/>
          <w:sz w:val="28"/>
          <w:szCs w:val="28"/>
        </w:rPr>
        <w:t xml:space="preserve"> Bitmap </w:t>
      </w:r>
      <w:r w:rsidRPr="00E75AC4">
        <w:rPr>
          <w:rFonts w:cs="Calibri"/>
          <w:b/>
          <w:bCs/>
          <w:sz w:val="28"/>
          <w:szCs w:val="28"/>
          <w:rtl/>
        </w:rPr>
        <w:t>مقارنة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بصيغة</w:t>
      </w:r>
      <w:r w:rsidRPr="00E75AC4">
        <w:rPr>
          <w:b/>
          <w:bCs/>
          <w:sz w:val="28"/>
          <w:szCs w:val="28"/>
        </w:rPr>
        <w:t xml:space="preserve"> Vector</w:t>
      </w:r>
      <w:r w:rsidRPr="00E75AC4">
        <w:rPr>
          <w:rFonts w:cs="Calibri"/>
          <w:b/>
          <w:bCs/>
          <w:sz w:val="28"/>
          <w:szCs w:val="28"/>
          <w:rtl/>
        </w:rPr>
        <w:t>؟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أ. تقلل من عدد البكسلات في الصورة.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ب. تُمكِّن فقط من تمثيل النصوص والأشكال.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ج. تجعل الرموز غير مقروءة عند الطباعة.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د. تظهر تشوهات (Jaggies) عند تكبير الصورة.</w:t>
      </w:r>
    </w:p>
    <w:p w:rsidR="00FB76C0" w:rsidRPr="00E75AC4" w:rsidRDefault="00FB76C0" w:rsidP="00E75AC4">
      <w:pPr>
        <w:bidi/>
        <w:rPr>
          <w:rFonts w:hint="cs"/>
          <w:b/>
          <w:bCs/>
          <w:sz w:val="28"/>
          <w:szCs w:val="28"/>
          <w:lang w:bidi="ar-EG"/>
        </w:rPr>
      </w:pP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</w:rPr>
        <w:t>-</w:t>
      </w:r>
      <w:r w:rsidRPr="00E75AC4">
        <w:rPr>
          <w:b/>
          <w:bCs/>
          <w:sz w:val="28"/>
          <w:szCs w:val="28"/>
        </w:rPr>
        <w:t>4</w:t>
      </w:r>
      <w:r w:rsidRPr="00E75AC4">
        <w:rPr>
          <w:b/>
          <w:bCs/>
          <w:sz w:val="28"/>
          <w:szCs w:val="28"/>
        </w:rPr>
        <w:t>️</w:t>
      </w:r>
      <w:r w:rsidRPr="00E75AC4">
        <w:rPr>
          <w:b/>
          <w:bCs/>
          <w:sz w:val="28"/>
          <w:szCs w:val="28"/>
        </w:rPr>
        <w:t>⃣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وفقًا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لمبدأ</w:t>
      </w:r>
      <w:r w:rsidRPr="00E75AC4">
        <w:rPr>
          <w:b/>
          <w:bCs/>
          <w:sz w:val="28"/>
          <w:szCs w:val="28"/>
        </w:rPr>
        <w:t xml:space="preserve"> LATCH</w:t>
      </w:r>
      <w:r w:rsidRPr="00E75AC4">
        <w:rPr>
          <w:rFonts w:cs="Calibri"/>
          <w:b/>
          <w:bCs/>
          <w:sz w:val="28"/>
          <w:szCs w:val="28"/>
          <w:rtl/>
        </w:rPr>
        <w:t>،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أي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نوع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من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التصنيف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يعتمد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على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تتابع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الأحداث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بمرور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الزمن؟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أ. الموقع (Location)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ب. الأبجدية (Alphabet)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ج. الزمن (Time)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د. الفئة (Category)</w:t>
      </w:r>
    </w:p>
    <w:p w:rsidR="00FB76C0" w:rsidRPr="00E75AC4" w:rsidRDefault="00FB76C0" w:rsidP="00E75AC4">
      <w:pPr>
        <w:bidi/>
        <w:rPr>
          <w:rFonts w:hint="cs"/>
          <w:b/>
          <w:bCs/>
          <w:sz w:val="28"/>
          <w:szCs w:val="28"/>
          <w:lang w:bidi="ar-EG"/>
        </w:rPr>
      </w:pPr>
    </w:p>
    <w:p w:rsidR="00FB76C0" w:rsidRPr="00E75AC4" w:rsidRDefault="00E75AC4" w:rsidP="00E75AC4">
      <w:pPr>
        <w:bidi/>
        <w:jc w:val="center"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</w:rPr>
        <w:lastRenderedPageBreak/>
        <w:t>🟦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الاختبار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الثاني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</w:rPr>
        <w:t>1</w:t>
      </w:r>
      <w:r w:rsidRPr="00E75AC4">
        <w:rPr>
          <w:b/>
          <w:bCs/>
          <w:sz w:val="28"/>
          <w:szCs w:val="28"/>
        </w:rPr>
        <w:t>️</w:t>
      </w:r>
      <w:r w:rsidRPr="00E75AC4">
        <w:rPr>
          <w:b/>
          <w:bCs/>
          <w:sz w:val="28"/>
          <w:szCs w:val="28"/>
        </w:rPr>
        <w:t>⃣</w:t>
      </w:r>
      <w:r w:rsidRPr="00E75AC4">
        <w:rPr>
          <w:b/>
          <w:bCs/>
          <w:sz w:val="28"/>
          <w:szCs w:val="28"/>
        </w:rPr>
        <w:t xml:space="preserve"> </w:t>
      </w:r>
      <w:r>
        <w:rPr>
          <w:rFonts w:cs="Calibri" w:hint="cs"/>
          <w:b/>
          <w:bCs/>
          <w:sz w:val="28"/>
          <w:szCs w:val="28"/>
          <w:rtl/>
        </w:rPr>
        <w:t>-</w:t>
      </w:r>
      <w:r w:rsidRPr="00E75AC4">
        <w:rPr>
          <w:rFonts w:cs="Calibri"/>
          <w:b/>
          <w:bCs/>
          <w:sz w:val="28"/>
          <w:szCs w:val="28"/>
          <w:rtl/>
        </w:rPr>
        <w:t>ما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هو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المصطلح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الذي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يُشير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إلى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التمثيل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البصري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للبيانات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لتسهيل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فهمها،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مثل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الجداول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والمخططات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وغيرها؟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 xml:space="preserve">أ. </w:t>
      </w:r>
      <w:r w:rsidRPr="00E75AC4">
        <w:rPr>
          <w:b/>
          <w:bCs/>
          <w:sz w:val="28"/>
          <w:szCs w:val="28"/>
          <w:rtl/>
        </w:rPr>
        <w:t>التجريد (Abstraction)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ب. الرسم الرمزي (Pictogram)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ج. الهيكلة (Structuring)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د. التصور البصري (Visualization)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E75AC4">
        <w:rPr>
          <w:b/>
          <w:bCs/>
          <w:sz w:val="28"/>
          <w:szCs w:val="28"/>
        </w:rPr>
        <w:t>2</w:t>
      </w:r>
      <w:r w:rsidRPr="00E75AC4">
        <w:rPr>
          <w:b/>
          <w:bCs/>
          <w:sz w:val="28"/>
          <w:szCs w:val="28"/>
        </w:rPr>
        <w:t>️</w:t>
      </w:r>
      <w:r w:rsidRPr="00E75AC4">
        <w:rPr>
          <w:b/>
          <w:bCs/>
          <w:sz w:val="28"/>
          <w:szCs w:val="28"/>
        </w:rPr>
        <w:t>⃣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في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نظام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الألوان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الكامل</w:t>
      </w:r>
      <w:r w:rsidRPr="00E75AC4">
        <w:rPr>
          <w:b/>
          <w:bCs/>
          <w:sz w:val="28"/>
          <w:szCs w:val="28"/>
        </w:rPr>
        <w:t xml:space="preserve"> (24 </w:t>
      </w:r>
      <w:r w:rsidRPr="00E75AC4">
        <w:rPr>
          <w:rFonts w:cs="Calibri"/>
          <w:b/>
          <w:bCs/>
          <w:sz w:val="28"/>
          <w:szCs w:val="28"/>
          <w:rtl/>
        </w:rPr>
        <w:t>بت</w:t>
      </w:r>
      <w:proofErr w:type="gramStart"/>
      <w:r w:rsidRPr="00E75AC4">
        <w:rPr>
          <w:b/>
          <w:bCs/>
          <w:sz w:val="28"/>
          <w:szCs w:val="28"/>
        </w:rPr>
        <w:t>)</w:t>
      </w:r>
      <w:r w:rsidRPr="00E75AC4">
        <w:rPr>
          <w:rFonts w:cs="Calibri"/>
          <w:b/>
          <w:bCs/>
          <w:sz w:val="28"/>
          <w:szCs w:val="28"/>
          <w:rtl/>
        </w:rPr>
        <w:t>،</w:t>
      </w:r>
      <w:proofErr w:type="gramEnd"/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هو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عدد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مستويات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الألوان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التي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يمكن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تمثيلها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للون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أساسي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واحد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مثل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الأحمر؟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أ. 8 مستويات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ب. 24 مستوى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ج. 256 مستوى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د</w:t>
      </w:r>
      <w:r w:rsidRPr="00E75AC4">
        <w:rPr>
          <w:b/>
          <w:bCs/>
          <w:sz w:val="28"/>
          <w:szCs w:val="28"/>
          <w:rtl/>
        </w:rPr>
        <w:t>. 224 مستوى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E75AC4">
        <w:rPr>
          <w:b/>
          <w:bCs/>
          <w:sz w:val="28"/>
          <w:szCs w:val="28"/>
        </w:rPr>
        <w:t>3</w:t>
      </w:r>
      <w:r w:rsidRPr="00E75AC4">
        <w:rPr>
          <w:b/>
          <w:bCs/>
          <w:sz w:val="28"/>
          <w:szCs w:val="28"/>
        </w:rPr>
        <w:t>️</w:t>
      </w:r>
      <w:r w:rsidRPr="00E75AC4">
        <w:rPr>
          <w:b/>
          <w:bCs/>
          <w:sz w:val="28"/>
          <w:szCs w:val="28"/>
        </w:rPr>
        <w:t>⃣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هو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المفهوم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الذي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يُشير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إلى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سهولة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الوصول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إلى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البيانات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والخدمات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لمجموعة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واسعة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من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الأشخاص،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بما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في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ذلك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ذوو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الاحتياجات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الخاصة؟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أ. قابلية الاستخدام (Affordance)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ب. سهولة الاستخدام (Usability)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ج. إمكانية الوصول (Accessibility)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د. التصميم الشامل</w:t>
      </w:r>
      <w:r w:rsidRPr="00E75AC4">
        <w:rPr>
          <w:b/>
          <w:bCs/>
          <w:sz w:val="28"/>
          <w:szCs w:val="28"/>
          <w:rtl/>
        </w:rPr>
        <w:t xml:space="preserve"> (Universal Design)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E75AC4">
        <w:rPr>
          <w:b/>
          <w:bCs/>
          <w:sz w:val="28"/>
          <w:szCs w:val="28"/>
        </w:rPr>
        <w:t>4</w:t>
      </w:r>
      <w:r w:rsidRPr="00E75AC4">
        <w:rPr>
          <w:b/>
          <w:bCs/>
          <w:sz w:val="28"/>
          <w:szCs w:val="28"/>
        </w:rPr>
        <w:t>️</w:t>
      </w:r>
      <w:r w:rsidRPr="00E75AC4">
        <w:rPr>
          <w:b/>
          <w:bCs/>
          <w:sz w:val="28"/>
          <w:szCs w:val="28"/>
        </w:rPr>
        <w:t>⃣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هي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الألوان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الأساسية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للضوء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التي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عند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مزجها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تزداد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في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السطوع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وتقترب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من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اللون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الأبيض؟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أ. السماوي والأرجواني والأصفر (Cyan, Magenta, Yellow)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ب. الأحمر والأخضر والأزرق (Red, Green, Blue)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ج. البنفسجي والأصفر والأسود (Violet, Yellow, Bla</w:t>
      </w:r>
      <w:r w:rsidRPr="00E75AC4">
        <w:rPr>
          <w:b/>
          <w:bCs/>
          <w:sz w:val="28"/>
          <w:szCs w:val="28"/>
          <w:rtl/>
        </w:rPr>
        <w:t>ck)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د. الأبيض والرمادي والأسود (White, Gray, Black)</w:t>
      </w:r>
    </w:p>
    <w:p w:rsidR="00FB76C0" w:rsidRPr="00E75AC4" w:rsidRDefault="00FB76C0" w:rsidP="00E75AC4">
      <w:pPr>
        <w:bidi/>
        <w:rPr>
          <w:rFonts w:hint="cs"/>
          <w:b/>
          <w:bCs/>
          <w:sz w:val="28"/>
          <w:szCs w:val="28"/>
          <w:lang w:bidi="ar-EG"/>
        </w:rPr>
      </w:pPr>
    </w:p>
    <w:p w:rsidR="00FB76C0" w:rsidRPr="00E75AC4" w:rsidRDefault="00E75AC4" w:rsidP="00E75AC4">
      <w:pPr>
        <w:bidi/>
        <w:jc w:val="center"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</w:rPr>
        <w:lastRenderedPageBreak/>
        <w:t>🟨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الاختبار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الثالث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E75AC4">
        <w:rPr>
          <w:b/>
          <w:bCs/>
          <w:sz w:val="28"/>
          <w:szCs w:val="28"/>
        </w:rPr>
        <w:t>1</w:t>
      </w:r>
      <w:r w:rsidRPr="00E75AC4">
        <w:rPr>
          <w:b/>
          <w:bCs/>
          <w:sz w:val="28"/>
          <w:szCs w:val="28"/>
        </w:rPr>
        <w:t>️</w:t>
      </w:r>
      <w:r w:rsidRPr="00E75AC4">
        <w:rPr>
          <w:b/>
          <w:bCs/>
          <w:sz w:val="28"/>
          <w:szCs w:val="28"/>
        </w:rPr>
        <w:t>⃣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هي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أصغر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وحدة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تُحدد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شكل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الصورة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الرقمية،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حيث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تُعرَّف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الصورة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من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خلال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ترتيب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هذه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الوحدة؟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أ. وحدة الدقة (dpi)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ب. البكسل (The Pixel)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ج. أخذ العينات (Sampling)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د. الترميز (Encoding)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</w:rPr>
        <w:t>2</w:t>
      </w:r>
      <w:r w:rsidRPr="00E75AC4">
        <w:rPr>
          <w:b/>
          <w:bCs/>
          <w:sz w:val="28"/>
          <w:szCs w:val="28"/>
        </w:rPr>
        <w:t>️</w:t>
      </w:r>
      <w:r w:rsidRPr="00E75AC4">
        <w:rPr>
          <w:b/>
          <w:bCs/>
          <w:sz w:val="28"/>
          <w:szCs w:val="28"/>
        </w:rPr>
        <w:t>⃣</w:t>
      </w:r>
      <w:r w:rsidRPr="00E75AC4">
        <w:rPr>
          <w:b/>
          <w:bCs/>
          <w:sz w:val="28"/>
          <w:szCs w:val="28"/>
        </w:rPr>
        <w:t xml:space="preserve"> </w:t>
      </w:r>
      <w:r>
        <w:rPr>
          <w:rFonts w:cs="Calibri" w:hint="cs"/>
          <w:b/>
          <w:bCs/>
          <w:sz w:val="28"/>
          <w:szCs w:val="28"/>
          <w:rtl/>
          <w:lang w:bidi="ar-EG"/>
        </w:rPr>
        <w:t>-</w:t>
      </w:r>
      <w:r w:rsidRPr="00E75AC4">
        <w:rPr>
          <w:rFonts w:cs="Calibri"/>
          <w:b/>
          <w:bCs/>
          <w:sz w:val="28"/>
          <w:szCs w:val="28"/>
          <w:rtl/>
        </w:rPr>
        <w:t>ما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هي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الواجهة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التي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تُستخدم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فيها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الرموز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والأزرار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بطريقة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سهلة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الفهم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لتبادل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المعلومات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بين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الإنسان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والجهاز؟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أ. واجهة الأوامر النصية (CUI)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ب. واجهة المستخدم (UI)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ج. الواجهة الرسومية للمستخدم (GUI)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د. تجربة المستخدم (UX)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E75AC4">
        <w:rPr>
          <w:b/>
          <w:bCs/>
          <w:sz w:val="28"/>
          <w:szCs w:val="28"/>
        </w:rPr>
        <w:t>3</w:t>
      </w:r>
      <w:r w:rsidRPr="00E75AC4">
        <w:rPr>
          <w:b/>
          <w:bCs/>
          <w:sz w:val="28"/>
          <w:szCs w:val="28"/>
        </w:rPr>
        <w:t>️</w:t>
      </w:r>
      <w:r w:rsidRPr="00E75AC4">
        <w:rPr>
          <w:b/>
          <w:bCs/>
          <w:sz w:val="28"/>
          <w:szCs w:val="28"/>
        </w:rPr>
        <w:t>⃣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إذا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كان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حجم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الصورة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بالبكسل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هو</w:t>
      </w:r>
      <w:r w:rsidRPr="00E75AC4">
        <w:rPr>
          <w:b/>
          <w:bCs/>
          <w:sz w:val="28"/>
          <w:szCs w:val="28"/>
        </w:rPr>
        <w:t xml:space="preserve"> X </w:t>
      </w:r>
      <w:r w:rsidRPr="00E75AC4">
        <w:rPr>
          <w:b/>
          <w:bCs/>
          <w:sz w:val="28"/>
          <w:szCs w:val="28"/>
        </w:rPr>
        <w:t>(</w:t>
      </w:r>
      <w:r w:rsidRPr="00E75AC4">
        <w:rPr>
          <w:rFonts w:cs="Calibri"/>
          <w:b/>
          <w:bCs/>
          <w:sz w:val="28"/>
          <w:szCs w:val="28"/>
          <w:rtl/>
        </w:rPr>
        <w:t>عمودي</w:t>
      </w:r>
      <w:r w:rsidRPr="00E75AC4">
        <w:rPr>
          <w:b/>
          <w:bCs/>
          <w:sz w:val="28"/>
          <w:szCs w:val="28"/>
        </w:rPr>
        <w:t>) × Y (</w:t>
      </w:r>
      <w:r w:rsidRPr="00E75AC4">
        <w:rPr>
          <w:rFonts w:cs="Calibri"/>
          <w:b/>
          <w:bCs/>
          <w:sz w:val="28"/>
          <w:szCs w:val="28"/>
          <w:rtl/>
        </w:rPr>
        <w:t>أفقي</w:t>
      </w:r>
      <w:proofErr w:type="gramStart"/>
      <w:r w:rsidRPr="00E75AC4">
        <w:rPr>
          <w:b/>
          <w:bCs/>
          <w:sz w:val="28"/>
          <w:szCs w:val="28"/>
        </w:rPr>
        <w:t>)</w:t>
      </w:r>
      <w:r w:rsidRPr="00E75AC4">
        <w:rPr>
          <w:rFonts w:cs="Calibri"/>
          <w:b/>
          <w:bCs/>
          <w:sz w:val="28"/>
          <w:szCs w:val="28"/>
          <w:rtl/>
        </w:rPr>
        <w:t>،</w:t>
      </w:r>
      <w:proofErr w:type="gramEnd"/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وكان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كل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بكسل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يُمثَّل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بـ</w:t>
      </w:r>
      <w:r w:rsidRPr="00E75AC4">
        <w:rPr>
          <w:b/>
          <w:bCs/>
          <w:sz w:val="28"/>
          <w:szCs w:val="28"/>
        </w:rPr>
        <w:t xml:space="preserve"> Z </w:t>
      </w:r>
      <w:r w:rsidRPr="00E75AC4">
        <w:rPr>
          <w:rFonts w:cs="Calibri"/>
          <w:b/>
          <w:bCs/>
          <w:sz w:val="28"/>
          <w:szCs w:val="28"/>
          <w:rtl/>
        </w:rPr>
        <w:t>بت،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فما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هو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التعبير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الصحيح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لحجم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البيانات</w:t>
      </w:r>
      <w:r w:rsidRPr="00E75AC4">
        <w:rPr>
          <w:b/>
          <w:bCs/>
          <w:sz w:val="28"/>
          <w:szCs w:val="28"/>
        </w:rPr>
        <w:t xml:space="preserve"> (</w:t>
      </w:r>
      <w:r w:rsidRPr="00E75AC4">
        <w:rPr>
          <w:rFonts w:cs="Calibri"/>
          <w:b/>
          <w:bCs/>
          <w:sz w:val="28"/>
          <w:szCs w:val="28"/>
          <w:rtl/>
        </w:rPr>
        <w:t>بالبِت</w:t>
      </w:r>
      <w:r w:rsidRPr="00E75AC4">
        <w:rPr>
          <w:b/>
          <w:bCs/>
          <w:sz w:val="28"/>
          <w:szCs w:val="28"/>
        </w:rPr>
        <w:t>)</w:t>
      </w:r>
      <w:r w:rsidRPr="00E75AC4">
        <w:rPr>
          <w:rFonts w:cs="Calibri"/>
          <w:b/>
          <w:bCs/>
          <w:sz w:val="28"/>
          <w:szCs w:val="28"/>
          <w:rtl/>
        </w:rPr>
        <w:t>؟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أ. X × Y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ب. X × Y × Z</w:t>
      </w:r>
      <w:bookmarkStart w:id="0" w:name="_GoBack"/>
      <w:bookmarkEnd w:id="0"/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ج. Z + (X × Y)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د. X × Y × {عدد الألوان الأساسية}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E75AC4">
        <w:rPr>
          <w:b/>
          <w:bCs/>
          <w:sz w:val="28"/>
          <w:szCs w:val="28"/>
        </w:rPr>
        <w:t>4</w:t>
      </w:r>
      <w:r w:rsidRPr="00E75AC4">
        <w:rPr>
          <w:b/>
          <w:bCs/>
          <w:sz w:val="28"/>
          <w:szCs w:val="28"/>
        </w:rPr>
        <w:t>️</w:t>
      </w:r>
      <w:r w:rsidRPr="00E75AC4">
        <w:rPr>
          <w:b/>
          <w:bCs/>
          <w:sz w:val="28"/>
          <w:szCs w:val="28"/>
        </w:rPr>
        <w:t>⃣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وفقًا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لمبدأ</w:t>
      </w:r>
      <w:r w:rsidRPr="00E75AC4">
        <w:rPr>
          <w:b/>
          <w:bCs/>
          <w:sz w:val="28"/>
          <w:szCs w:val="28"/>
        </w:rPr>
        <w:t xml:space="preserve"> LATCH</w:t>
      </w:r>
      <w:r w:rsidRPr="00E75AC4">
        <w:rPr>
          <w:rFonts w:cs="Calibri"/>
          <w:b/>
          <w:bCs/>
          <w:sz w:val="28"/>
          <w:szCs w:val="28"/>
          <w:rtl/>
        </w:rPr>
        <w:t>،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أي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نوع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من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التصنيف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يعتمد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على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الاختلافات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بين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الأشياء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ويُستخدم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كمحور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لتمييز</w:t>
      </w:r>
      <w:r w:rsidRPr="00E75AC4">
        <w:rPr>
          <w:b/>
          <w:bCs/>
          <w:sz w:val="28"/>
          <w:szCs w:val="28"/>
        </w:rPr>
        <w:t xml:space="preserve"> </w:t>
      </w:r>
      <w:r w:rsidRPr="00E75AC4">
        <w:rPr>
          <w:rFonts w:cs="Calibri"/>
          <w:b/>
          <w:bCs/>
          <w:sz w:val="28"/>
          <w:szCs w:val="28"/>
          <w:rtl/>
        </w:rPr>
        <w:t>المجالات؟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أ. الموقع (Location)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ب. الأبجدية (Alphabet)</w:t>
      </w:r>
    </w:p>
    <w:p w:rsidR="00FB76C0" w:rsidRPr="00E75AC4" w:rsidRDefault="00E75AC4" w:rsidP="00E75AC4">
      <w:pPr>
        <w:bidi/>
        <w:rPr>
          <w:b/>
          <w:bCs/>
          <w:sz w:val="28"/>
          <w:szCs w:val="28"/>
        </w:rPr>
      </w:pPr>
      <w:r w:rsidRPr="00E75AC4">
        <w:rPr>
          <w:b/>
          <w:bCs/>
          <w:sz w:val="28"/>
          <w:szCs w:val="28"/>
          <w:rtl/>
        </w:rPr>
        <w:t>ج. الزمن (Time)</w:t>
      </w:r>
    </w:p>
    <w:p w:rsidR="00FB76C0" w:rsidRDefault="00E75AC4" w:rsidP="00E75AC4">
      <w:pPr>
        <w:bidi/>
        <w:rPr>
          <w:b/>
          <w:bCs/>
          <w:sz w:val="20"/>
          <w:szCs w:val="20"/>
        </w:rPr>
      </w:pPr>
      <w:r w:rsidRPr="00E75AC4">
        <w:rPr>
          <w:b/>
          <w:bCs/>
          <w:sz w:val="28"/>
          <w:szCs w:val="28"/>
          <w:rtl/>
        </w:rPr>
        <w:t>د. الفئة (Category</w:t>
      </w:r>
      <w:r>
        <w:rPr>
          <w:b/>
          <w:bCs/>
          <w:sz w:val="20"/>
          <w:szCs w:val="20"/>
          <w:rtl/>
        </w:rPr>
        <w:t>)</w:t>
      </w:r>
    </w:p>
    <w:sectPr w:rsidR="00FB76C0" w:rsidSect="00E75AC4">
      <w:pgSz w:w="12240" w:h="15840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6C0"/>
    <w:rsid w:val="00E75AC4"/>
    <w:rsid w:val="00FB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ANY-NX1</dc:creator>
  <cp:lastModifiedBy>Mr.Tamer</cp:lastModifiedBy>
  <cp:revision>3</cp:revision>
  <cp:lastPrinted>2025-11-06T20:08:00Z</cp:lastPrinted>
  <dcterms:created xsi:type="dcterms:W3CDTF">2025-11-06T20:10:00Z</dcterms:created>
  <dcterms:modified xsi:type="dcterms:W3CDTF">2025-11-06T20:10:00Z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bb0d3b1360354cac9fe00efa88380126</vt:lpwstr>
  </property>
</Properties>
</file>