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9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interés en la automatización de proyectos no es nuevo; de hecho, lo cultivé durante mis estudios de informática.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Actualmente, he tenido la valiosa oportunidad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todo ese conocimiento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una empresa, donde estoy automatizando procesos. Esta experiencia está siendo muy gratificante y me confirma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todo lo aprendido me ha sido de gran utilidad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 tenido un impacto muy positivo en mí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pues estoy logrando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directamente los conocimientos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adquiridos durante mis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cuatro años de formación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un entorno empresarial real, resolviendo problemas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alta complejidad y magnitud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Fortalezas: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Mis capacidades han evolucionado significativamente. Ahora cuento con una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alta velocidad de aprendizaje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la habilidad para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de manera eficiente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todos mis conocimientos, y la destreza para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implementarlos correctamente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Debilidades: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He logrado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superar mis limitaciones previas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Por ejemplo, he mejorado notablemente mi capacidad para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la concentración en un 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 períodos prolongados, lo cual antes representaba un desafío.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720" w:righ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estudiando sobre las cosas que me gustan.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enfoque para gestionar las debilidades 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analítico y orientado a la acción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Al identificar una falencia, me dedico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investigar y plantear distintas metodologías para la resolución del problema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Esto incluye explorar diversas herramientas, como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extracción de información mediante múltiples comandos y librerías de Python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asegurando así una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solución integral y flexible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bookmarkStart w:colFirst="0" w:colLast="0" w:name="_heading=h.lehq6nav9f8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realizado tu Proyecto APT han cambiado tus proyecciones laborales? ¿De qué manera han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haber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profesionales se han expandido significativamente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gracias a este proyecto. Ahora me siento con una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confianza considerablemente mayor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enfocar mi carrera en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sistemas o la automatización de procesos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la experiencia me ha brindado un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conocimiento más profundo y sólido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estos campos.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en un trabajo que me gusta haciendo lo que me gusta.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Positivo: el equipo de trabajo siempre tuvo la mejor disposición de aprender y entendernos los unos a los otros.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Negativo: coordinación de horarios difícil y algunas decisiones lentas.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mejorar: organización con herramientas de gestión, roles más claros y comunicación más proactiva.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75" cy="864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1025"/>
                          <a:chExt cx="7753350" cy="86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1025"/>
                            <a:ext cx="775335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8717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8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   \* MERGEFORMAT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9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9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9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+QFoMghpBynfFULwaFU0hP78BQ==">CgMxLjAyDmgubGVocTZuYXY5Zjg2OAByITF4R3JLZmxZM3VrSEVacTdjVFV6OXhyT0pIWHJpT1p4Rg==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