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Antes de haber empezado ya me interesaba lo que era la automatización de proyectos y poder gestionar y aplicar lo que he aprendido en todo este tiempo como estudiante de informática, hoy en dia se me dio la oportunidad en un empresa de poder automatizar procesos entonces siento que me a servido mucho</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Impactó positivamente en mi ya que estoy implementando lo que aprendi en estos 4 años en una empresa real y con problemas de una magnitud alta</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Mis fortalezas se han ido incrementando con el tiempo, soy más veloz para aprende, puedo documentar todo lo que aprendo y implementarlo de formas correctas mis debilidades cambiaron ya que pude ir mejorando mis falencias como lo es el que me cueste tomar atención tanto tiempo un solo tema.</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Seguir estudiando, seguir practicando, seguir esforzándome en aprender cada dia</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0">
            <w:pPr>
              <w:numPr>
                <w:ilvl w:val="0"/>
                <w:numId w:val="1"/>
              </w:numPr>
              <w:spacing w:after="240" w:before="240" w:line="259" w:lineRule="auto"/>
              <w:ind w:left="720" w:hanging="360"/>
              <w:jc w:val="both"/>
              <w:rPr>
                <w:sz w:val="24"/>
                <w:szCs w:val="24"/>
              </w:rPr>
            </w:pPr>
            <w:r w:rsidDel="00000000" w:rsidR="00000000" w:rsidRPr="00000000">
              <w:rPr>
                <w:sz w:val="24"/>
                <w:szCs w:val="24"/>
                <w:rtl w:val="0"/>
              </w:rPr>
              <w:t xml:space="preserve">Para mis debilidades me planteo en lo que fallo y busco distintas formas de solucionar un error o como hacer algo de varios formas como lo puede ser extraer informacion con comandos de Python y cosas por el estilo</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bookmarkStart w:colFirst="0" w:colLast="0" w:name="_heading=h.lehq6nav9f86"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w:t>
            </w:r>
            <w:r w:rsidDel="00000000" w:rsidR="00000000" w:rsidRPr="00000000">
              <w:rPr>
                <w:sz w:val="24"/>
                <w:szCs w:val="24"/>
                <w:rtl w:val="0"/>
              </w:rPr>
              <w:t xml:space="preserve"> realizado tu Proyecto APT han cambiado tus proyecciones laborales? ¿De qué manera han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haber cambiado?</w:t>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Siento que sigo con el camino de poder ingresar a lo que es el area de la ciberseguridad y la automatización de procesos que es lo que me gusta y me apasiona</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sz w:val="24"/>
                <w:szCs w:val="24"/>
                <w:rtl w:val="0"/>
              </w:rPr>
              <w:t xml:space="preserve">En 5 años me imagino ya con un trabajo estable profesional, y con un buen sueldo y tranquilo</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Todos tenemos la disposición de poder ayudarnos y entender lo que falta en las tareas y poder ir aportando cada uno</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lo negativo seria el tiempo de cada uno </w:t>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0">
            <w:pPr>
              <w:spacing w:after="240" w:before="240" w:line="259" w:lineRule="auto"/>
              <w:ind w:left="720" w:firstLine="0"/>
              <w:jc w:val="both"/>
              <w:rPr>
                <w:sz w:val="24"/>
                <w:szCs w:val="24"/>
              </w:rPr>
            </w:pPr>
            <w:r w:rsidDel="00000000" w:rsidR="00000000" w:rsidRPr="00000000">
              <w:rPr>
                <w:sz w:val="24"/>
                <w:szCs w:val="24"/>
                <w:rtl w:val="0"/>
              </w:rPr>
              <w:t xml:space="preserve">Siento que como estoy, estoy bien solo que me falta pulir es las habilidades que ya tengo.</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tc>
      </w:tr>
      <w:tr>
        <w:trPr>
          <w:cantSplit w:val="0"/>
          <w:trHeight w:val="2087" w:hRule="atLeast"/>
          <w:tblHeader w:val="0"/>
        </w:trPr>
        <w:tc>
          <w:tcPr>
            <w:shd w:fill="deebf6" w:val="cle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r+BnZe4zFubqf0y8Is5AdGTJ5g==">CgMxLjAyDmgubGVocTZuYXY5Zjg2OAByITE5aDVST3FGVzh2TmpwTlNRdUVrOHphdlFTNEVrby1scw==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