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FC76" w14:textId="2B985B9D" w:rsidR="00AB69CB" w:rsidRDefault="00AB69CB" w:rsidP="001D2174">
      <w:pPr>
        <w:pStyle w:val="Titel"/>
      </w:pPr>
      <w:r w:rsidRPr="001D2174">
        <w:t>Testprotokol</w:t>
      </w:r>
      <w:r>
        <w:t xml:space="preserve"> </w:t>
      </w:r>
      <w:r w:rsidRPr="00DF591E">
        <w:t xml:space="preserve">for </w:t>
      </w:r>
      <w:fldSimple w:instr="DOCPROPERTY  afsendelse/modtagelsea  \* MERGEFORMAT">
        <w:r w:rsidR="006C45B7">
          <w:t>modtagelse (download)</w:t>
        </w:r>
      </w:fldSimple>
      <w:r w:rsidR="000A49B7">
        <w:t xml:space="preserve"> </w:t>
      </w:r>
      <w:r w:rsidRPr="00DF591E">
        <w:t>af</w:t>
      </w:r>
    </w:p>
    <w:p w14:paraId="37CD0EA5" w14:textId="25A6CF7A" w:rsidR="00A6468F" w:rsidRPr="00A21A35" w:rsidRDefault="00A6468F" w:rsidP="00A6468F">
      <w:pPr>
        <w:pStyle w:val="Titel"/>
      </w:pPr>
      <w:r w:rsidRPr="00A21A35">
        <w:t>CDA</w:t>
      </w:r>
      <w:r w:rsidR="00BE2252" w:rsidRPr="00A21A35">
        <w:t xml:space="preserve"> Personal Data Card</w:t>
      </w:r>
      <w:r w:rsidRPr="00A21A35">
        <w:t xml:space="preserve"> </w:t>
      </w:r>
      <w:r w:rsidR="000A49B7" w:rsidRPr="00A21A35">
        <w:t>(</w:t>
      </w:r>
      <w:r w:rsidR="00CF1CEC" w:rsidRPr="000F42CB">
        <w:rPr>
          <w:lang w:val="en-GB"/>
        </w:rPr>
        <w:fldChar w:fldCharType="begin"/>
      </w:r>
      <w:r w:rsidR="00CF1CEC" w:rsidRPr="00A21A35">
        <w:instrText xml:space="preserve"> DOCPROPERTY  Profile  \* MERGEFORMAT </w:instrText>
      </w:r>
      <w:r w:rsidR="00CF1CEC" w:rsidRPr="000F42CB">
        <w:rPr>
          <w:lang w:val="en-GB"/>
        </w:rPr>
        <w:fldChar w:fldCharType="separate"/>
      </w:r>
      <w:r w:rsidR="006C45B7">
        <w:t>PDC-DK</w:t>
      </w:r>
      <w:r w:rsidR="00CF1CEC" w:rsidRPr="000F42CB">
        <w:rPr>
          <w:lang w:val="en-GB"/>
        </w:rPr>
        <w:fldChar w:fldCharType="end"/>
      </w:r>
      <w:r w:rsidR="000F42CB" w:rsidRPr="00A21A35">
        <w:t xml:space="preserve"> </w:t>
      </w:r>
      <w:r w:rsidR="000F42CB" w:rsidRPr="000F42CB">
        <w:rPr>
          <w:lang w:val="en-GB"/>
        </w:rPr>
        <w:fldChar w:fldCharType="begin"/>
      </w:r>
      <w:r w:rsidR="000F42CB" w:rsidRPr="00A21A35">
        <w:instrText xml:space="preserve"> DOCPROPERTY  "Profil version"  \* MERGEFORMAT </w:instrText>
      </w:r>
      <w:r w:rsidR="000F42CB" w:rsidRPr="000F42CB">
        <w:rPr>
          <w:lang w:val="en-GB"/>
        </w:rPr>
        <w:fldChar w:fldCharType="separate"/>
      </w:r>
      <w:r w:rsidR="006C45B7">
        <w:t>3.0</w:t>
      </w:r>
      <w:r w:rsidR="000F42CB" w:rsidRPr="000F42CB">
        <w:rPr>
          <w:lang w:val="en-GB"/>
        </w:rPr>
        <w:fldChar w:fldCharType="end"/>
      </w:r>
      <w:r w:rsidR="000A49B7" w:rsidRPr="00A21A35">
        <w:t>)</w:t>
      </w:r>
    </w:p>
    <w:p w14:paraId="564B2587" w14:textId="39D8D6D8" w:rsidR="000A49B7" w:rsidRPr="00A21A35" w:rsidRDefault="000A49B7" w:rsidP="00A2542E">
      <w:pPr>
        <w:pStyle w:val="Titel"/>
        <w:jc w:val="left"/>
        <w:rPr>
          <w:b w:val="0"/>
        </w:rPr>
      </w:pPr>
    </w:p>
    <w:p w14:paraId="2867854C" w14:textId="3834C5DE" w:rsidR="000A49B7" w:rsidRPr="003648C4" w:rsidRDefault="007D2AFE" w:rsidP="003648C4">
      <w:pPr>
        <w:jc w:val="center"/>
      </w:pPr>
      <w:r>
        <w:t xml:space="preserve">Dato for udgivelse af </w:t>
      </w:r>
      <w:r w:rsidR="00F358FC">
        <w:t xml:space="preserve">testprotokol </w:t>
      </w:r>
      <w:r w:rsidR="00E46072">
        <w:t>version</w:t>
      </w:r>
      <w:r w:rsidR="00EF3491">
        <w:t xml:space="preserve"> </w:t>
      </w:r>
      <w:fldSimple w:instr=" DOCPROPERTY  &quot;Testprotokol version&quot;  \* MERGEFORMAT ">
        <w:r w:rsidR="006C45B7">
          <w:t>1.0.0</w:t>
        </w:r>
      </w:fldSimple>
      <w:r>
        <w:t>:</w:t>
      </w:r>
    </w:p>
    <w:p w14:paraId="2077C880" w14:textId="6203C4CF" w:rsidR="00BC3B2F" w:rsidRDefault="006C45B7" w:rsidP="00BC3B2F">
      <w:pPr>
        <w:pStyle w:val="Titel"/>
      </w:pPr>
      <w:fldSimple w:instr=" DOCPROPERTY  &quot;Dato for revision&quot;  \* MERGEFORMAT ">
        <w:r>
          <w:t>2024-02-09</w:t>
        </w:r>
      </w:fldSimple>
    </w:p>
    <w:p w14:paraId="79248E96" w14:textId="77777777" w:rsidR="00AB69CB" w:rsidRPr="00DF591E" w:rsidRDefault="00AB69CB" w:rsidP="00AB69CB">
      <w:r w:rsidRPr="00DF591E">
        <w:t>Testprotokollen omfatter følgende standarder:</w:t>
      </w:r>
    </w:p>
    <w:tbl>
      <w:tblPr>
        <w:tblStyle w:val="Tabel-Gitter"/>
        <w:tblW w:w="5000" w:type="pct"/>
        <w:jc w:val="center"/>
        <w:tblLook w:val="04A0" w:firstRow="1" w:lastRow="0" w:firstColumn="1" w:lastColumn="0" w:noHBand="0" w:noVBand="1"/>
      </w:tblPr>
      <w:tblGrid>
        <w:gridCol w:w="4169"/>
        <w:gridCol w:w="3498"/>
        <w:gridCol w:w="3291"/>
        <w:gridCol w:w="3604"/>
      </w:tblGrid>
      <w:tr w:rsidR="00AB69CB" w:rsidRPr="00DF591E" w14:paraId="45CB059E" w14:textId="77777777" w:rsidTr="00967673">
        <w:trPr>
          <w:jc w:val="center"/>
        </w:trPr>
        <w:tc>
          <w:tcPr>
            <w:tcW w:w="4169" w:type="dxa"/>
            <w:shd w:val="clear" w:color="auto" w:fill="315A7A"/>
            <w:vAlign w:val="center"/>
          </w:tcPr>
          <w:p w14:paraId="0A7EF905" w14:textId="77777777" w:rsidR="00AB69CB" w:rsidRPr="00DF591E" w:rsidRDefault="00AB69CB" w:rsidP="006C1A26">
            <w:pPr>
              <w:spacing w:after="0"/>
              <w:rPr>
                <w:color w:val="FFFFFF" w:themeColor="background1"/>
              </w:rPr>
            </w:pPr>
            <w:r w:rsidRPr="00DF591E">
              <w:rPr>
                <w:b/>
                <w:color w:val="FFFFFF" w:themeColor="background1"/>
                <w:sz w:val="18"/>
              </w:rPr>
              <w:t>Standard</w:t>
            </w:r>
          </w:p>
        </w:tc>
        <w:tc>
          <w:tcPr>
            <w:tcW w:w="3498" w:type="dxa"/>
            <w:shd w:val="clear" w:color="auto" w:fill="315A7A"/>
            <w:vAlign w:val="center"/>
          </w:tcPr>
          <w:p w14:paraId="4423F747" w14:textId="77777777" w:rsidR="00AB69CB" w:rsidRPr="00DF591E" w:rsidRDefault="00AB69CB" w:rsidP="006C1A26">
            <w:pPr>
              <w:spacing w:after="0"/>
              <w:rPr>
                <w:color w:val="FFFFFF" w:themeColor="background1"/>
              </w:rPr>
            </w:pPr>
            <w:r w:rsidRPr="00DF591E">
              <w:rPr>
                <w:b/>
                <w:color w:val="FFFFFF" w:themeColor="background1"/>
                <w:sz w:val="18"/>
              </w:rPr>
              <w:t>Navn</w:t>
            </w:r>
          </w:p>
        </w:tc>
        <w:tc>
          <w:tcPr>
            <w:tcW w:w="3291" w:type="dxa"/>
            <w:shd w:val="clear" w:color="auto" w:fill="315A7A"/>
            <w:vAlign w:val="center"/>
          </w:tcPr>
          <w:p w14:paraId="32D23D0E" w14:textId="77777777" w:rsidR="00AB69CB" w:rsidRPr="00DF591E" w:rsidRDefault="00AB69CB" w:rsidP="006C1A26">
            <w:pPr>
              <w:spacing w:after="0"/>
              <w:rPr>
                <w:color w:val="FFFFFF" w:themeColor="background1"/>
              </w:rPr>
            </w:pPr>
            <w:r w:rsidRPr="00DF591E">
              <w:rPr>
                <w:b/>
                <w:color w:val="FFFFFF" w:themeColor="background1"/>
                <w:sz w:val="18"/>
              </w:rPr>
              <w:t>Version</w:t>
            </w:r>
          </w:p>
        </w:tc>
        <w:tc>
          <w:tcPr>
            <w:tcW w:w="3604" w:type="dxa"/>
            <w:shd w:val="clear" w:color="auto" w:fill="315A7A"/>
            <w:vAlign w:val="center"/>
          </w:tcPr>
          <w:p w14:paraId="467D08E5" w14:textId="77777777" w:rsidR="00AB69CB" w:rsidRPr="00DF591E" w:rsidRDefault="00AB69CB" w:rsidP="006C1A26">
            <w:pPr>
              <w:spacing w:after="0"/>
              <w:rPr>
                <w:color w:val="FFFFFF" w:themeColor="background1"/>
              </w:rPr>
            </w:pPr>
            <w:r w:rsidRPr="00DF591E">
              <w:rPr>
                <w:b/>
                <w:color w:val="FFFFFF" w:themeColor="background1"/>
                <w:sz w:val="18"/>
              </w:rPr>
              <w:t>Type</w:t>
            </w:r>
          </w:p>
        </w:tc>
      </w:tr>
      <w:tr w:rsidR="00967673" w:rsidRPr="00DF591E" w14:paraId="7445AB28" w14:textId="77777777" w:rsidTr="00967673">
        <w:trPr>
          <w:jc w:val="center"/>
        </w:trPr>
        <w:tc>
          <w:tcPr>
            <w:tcW w:w="4169" w:type="dxa"/>
          </w:tcPr>
          <w:p w14:paraId="18A362BB" w14:textId="6A14F885" w:rsidR="00967673" w:rsidRPr="00DF034F" w:rsidRDefault="003E5CC9" w:rsidP="00967673">
            <w:pPr>
              <w:spacing w:after="0"/>
              <w:rPr>
                <w:sz w:val="16"/>
                <w:szCs w:val="16"/>
              </w:rPr>
            </w:pPr>
            <w:r>
              <w:rPr>
                <w:sz w:val="16"/>
                <w:szCs w:val="16"/>
              </w:rPr>
              <w:t>Patient Data Card</w:t>
            </w:r>
          </w:p>
        </w:tc>
        <w:tc>
          <w:tcPr>
            <w:tcW w:w="3498" w:type="dxa"/>
          </w:tcPr>
          <w:p w14:paraId="4F0F5BBA" w14:textId="789B5774" w:rsidR="00967673" w:rsidRPr="00DF034F" w:rsidRDefault="000F42CB" w:rsidP="00967673">
            <w:pPr>
              <w:spacing w:after="0"/>
              <w:rPr>
                <w:sz w:val="16"/>
                <w:szCs w:val="16"/>
              </w:rPr>
            </w:pPr>
            <w:r w:rsidRPr="000F42CB">
              <w:rPr>
                <w:lang w:val="en-GB"/>
              </w:rPr>
              <w:fldChar w:fldCharType="begin"/>
            </w:r>
            <w:r w:rsidRPr="00EC13D0">
              <w:rPr>
                <w:lang w:val="en-GB"/>
              </w:rPr>
              <w:instrText xml:space="preserve"> DOCPROPERTY  Profile  \* MERGEFORMAT </w:instrText>
            </w:r>
            <w:r w:rsidRPr="000F42CB">
              <w:rPr>
                <w:lang w:val="en-GB"/>
              </w:rPr>
              <w:fldChar w:fldCharType="separate"/>
            </w:r>
            <w:r w:rsidR="006C45B7">
              <w:rPr>
                <w:lang w:val="en-GB"/>
              </w:rPr>
              <w:t>PDC-DK</w:t>
            </w:r>
            <w:r w:rsidRPr="000F42CB">
              <w:rPr>
                <w:lang w:val="en-GB"/>
              </w:rPr>
              <w:fldChar w:fldCharType="end"/>
            </w:r>
          </w:p>
        </w:tc>
        <w:tc>
          <w:tcPr>
            <w:tcW w:w="3291" w:type="dxa"/>
          </w:tcPr>
          <w:p w14:paraId="1B3EC677" w14:textId="402CFE60" w:rsidR="00967673" w:rsidRPr="00872B78" w:rsidRDefault="00D80EC1" w:rsidP="00967673">
            <w:pPr>
              <w:spacing w:after="0"/>
              <w:rPr>
                <w:sz w:val="16"/>
                <w:szCs w:val="16"/>
              </w:rPr>
            </w:pPr>
            <w:r w:rsidRPr="00D80EC1">
              <w:rPr>
                <w:sz w:val="16"/>
                <w:szCs w:val="16"/>
              </w:rPr>
              <w:fldChar w:fldCharType="begin"/>
            </w:r>
            <w:r w:rsidRPr="00D80EC1">
              <w:rPr>
                <w:sz w:val="16"/>
                <w:szCs w:val="16"/>
              </w:rPr>
              <w:instrText xml:space="preserve"> DOCPROPERTY  "Profil version"  \* MERGEFORMAT </w:instrText>
            </w:r>
            <w:r w:rsidRPr="00D80EC1">
              <w:rPr>
                <w:sz w:val="16"/>
                <w:szCs w:val="16"/>
              </w:rPr>
              <w:fldChar w:fldCharType="separate"/>
            </w:r>
            <w:r w:rsidR="006C45B7">
              <w:rPr>
                <w:sz w:val="16"/>
                <w:szCs w:val="16"/>
              </w:rPr>
              <w:t>3.0</w:t>
            </w:r>
            <w:r w:rsidRPr="00D80EC1">
              <w:rPr>
                <w:sz w:val="16"/>
                <w:szCs w:val="16"/>
              </w:rPr>
              <w:fldChar w:fldCharType="end"/>
            </w:r>
          </w:p>
        </w:tc>
        <w:tc>
          <w:tcPr>
            <w:tcW w:w="3604" w:type="dxa"/>
          </w:tcPr>
          <w:p w14:paraId="5250792E" w14:textId="64734F30" w:rsidR="00967673" w:rsidRPr="00872B78" w:rsidRDefault="00967673" w:rsidP="00967673">
            <w:pPr>
              <w:spacing w:after="0"/>
              <w:rPr>
                <w:sz w:val="16"/>
                <w:szCs w:val="16"/>
              </w:rPr>
            </w:pPr>
            <w:r w:rsidRPr="00BB353B">
              <w:rPr>
                <w:sz w:val="16"/>
                <w:szCs w:val="16"/>
              </w:rPr>
              <w:t>HL7 V3 CDA R2</w:t>
            </w:r>
          </w:p>
        </w:tc>
      </w:tr>
      <w:tr w:rsidR="00AB69CB" w:rsidRPr="00DF591E" w14:paraId="7B814965" w14:textId="77777777" w:rsidTr="00967673">
        <w:trPr>
          <w:jc w:val="center"/>
        </w:trPr>
        <w:tc>
          <w:tcPr>
            <w:tcW w:w="14562" w:type="dxa"/>
            <w:gridSpan w:val="4"/>
          </w:tcPr>
          <w:p w14:paraId="00F2BE75" w14:textId="77777777" w:rsidR="00AB69CB" w:rsidRPr="00DF591E" w:rsidRDefault="00AB69CB" w:rsidP="006C1A26">
            <w:pPr>
              <w:spacing w:after="0"/>
              <w:rPr>
                <w:sz w:val="16"/>
              </w:rPr>
            </w:pPr>
          </w:p>
        </w:tc>
      </w:tr>
      <w:tr w:rsidR="00AB69CB" w:rsidRPr="00454970" w14:paraId="0287A8BE" w14:textId="77777777" w:rsidTr="00967673">
        <w:trPr>
          <w:trHeight w:val="284"/>
          <w:jc w:val="center"/>
        </w:trPr>
        <w:tc>
          <w:tcPr>
            <w:tcW w:w="14562" w:type="dxa"/>
            <w:gridSpan w:val="4"/>
          </w:tcPr>
          <w:p w14:paraId="29E99F0E" w14:textId="18EE9943" w:rsidR="00AB69CB" w:rsidRPr="00A730B1" w:rsidRDefault="00AB69CB" w:rsidP="006C1A26">
            <w:pPr>
              <w:spacing w:after="0"/>
              <w:rPr>
                <w:rFonts w:cs="Tahoma"/>
                <w:b/>
                <w:sz w:val="16"/>
                <w:szCs w:val="16"/>
                <w:lang w:val="en-US"/>
              </w:rPr>
            </w:pPr>
            <w:r w:rsidRPr="00A730B1">
              <w:rPr>
                <w:rStyle w:val="Strk"/>
                <w:lang w:val="en-US"/>
              </w:rPr>
              <w:t xml:space="preserve">Namespace: </w:t>
            </w:r>
            <w:r w:rsidRPr="001D2174">
              <w:rPr>
                <w:rStyle w:val="MedComHyperlinkChar"/>
                <w:rFonts w:eastAsia="Calibri"/>
              </w:rPr>
              <w:fldChar w:fldCharType="begin"/>
            </w:r>
            <w:r w:rsidRPr="00A730B1">
              <w:rPr>
                <w:rStyle w:val="MedComHyperlinkChar"/>
                <w:rFonts w:eastAsia="Calibri"/>
                <w:lang w:val="en-US"/>
              </w:rPr>
              <w:instrText xml:space="preserve"> DOCPROPERTY  Namespace  \* MERGEFORMAT </w:instrText>
            </w:r>
            <w:r w:rsidRPr="001D2174">
              <w:rPr>
                <w:rStyle w:val="MedComHyperlinkChar"/>
                <w:rFonts w:eastAsia="Calibri"/>
              </w:rPr>
              <w:fldChar w:fldCharType="separate"/>
            </w:r>
            <w:proofErr w:type="gramStart"/>
            <w:r w:rsidR="006C45B7">
              <w:rPr>
                <w:rStyle w:val="MedComHyperlinkChar"/>
                <w:rFonts w:eastAsia="Calibri"/>
                <w:lang w:val="en-US"/>
              </w:rPr>
              <w:t>urn:hl</w:t>
            </w:r>
            <w:proofErr w:type="gramEnd"/>
            <w:r w:rsidR="006C45B7">
              <w:rPr>
                <w:rStyle w:val="MedComHyperlinkChar"/>
                <w:rFonts w:eastAsia="Calibri"/>
                <w:lang w:val="en-US"/>
              </w:rPr>
              <w:t>7-org:v3</w:t>
            </w:r>
            <w:r w:rsidRPr="001D2174">
              <w:rPr>
                <w:rStyle w:val="MedComHyperlinkChar"/>
                <w:rFonts w:eastAsia="Calibri"/>
              </w:rPr>
              <w:fldChar w:fldCharType="end"/>
            </w:r>
          </w:p>
        </w:tc>
      </w:tr>
    </w:tbl>
    <w:p w14:paraId="29612D88" w14:textId="77777777" w:rsidR="00E768EE" w:rsidRPr="00A730B1" w:rsidRDefault="00E768EE" w:rsidP="00E768EE">
      <w:pPr>
        <w:rPr>
          <w:lang w:val="en-US"/>
        </w:rPr>
        <w:sectPr w:rsidR="00E768EE" w:rsidRPr="00A730B1" w:rsidSect="00A75122">
          <w:footerReference w:type="default" r:id="rId11"/>
          <w:headerReference w:type="first" r:id="rId12"/>
          <w:footnotePr>
            <w:numFmt w:val="lowerRoman"/>
          </w:footnotePr>
          <w:endnotePr>
            <w:numFmt w:val="decimal"/>
          </w:endnotePr>
          <w:pgSz w:w="16840" w:h="11907" w:orient="landscape" w:code="9"/>
          <w:pgMar w:top="3402" w:right="1134" w:bottom="1701" w:left="1134" w:header="709" w:footer="425" w:gutter="0"/>
          <w:cols w:space="708"/>
          <w:titlePg/>
          <w:docGrid w:linePitch="360"/>
        </w:sectPr>
      </w:pPr>
    </w:p>
    <w:tbl>
      <w:tblPr>
        <w:tblStyle w:val="Tabel-Gitter"/>
        <w:tblW w:w="5000" w:type="pct"/>
        <w:tblLook w:val="04A0" w:firstRow="1" w:lastRow="0" w:firstColumn="1" w:lastColumn="0" w:noHBand="0" w:noVBand="1"/>
      </w:tblPr>
      <w:tblGrid>
        <w:gridCol w:w="988"/>
        <w:gridCol w:w="1134"/>
        <w:gridCol w:w="1275"/>
        <w:gridCol w:w="11165"/>
      </w:tblGrid>
      <w:tr w:rsidR="00210DB1" w:rsidRPr="00DF591E" w14:paraId="32D4E48C" w14:textId="77777777" w:rsidTr="00967673">
        <w:tc>
          <w:tcPr>
            <w:tcW w:w="14562" w:type="dxa"/>
            <w:gridSpan w:val="4"/>
            <w:shd w:val="clear" w:color="auto" w:fill="315A7A"/>
            <w:vAlign w:val="center"/>
          </w:tcPr>
          <w:p w14:paraId="101C9034" w14:textId="77777777" w:rsidR="00210DB1" w:rsidRPr="00DF591E" w:rsidRDefault="00210DB1" w:rsidP="00921694">
            <w:pPr>
              <w:spacing w:after="0"/>
              <w:rPr>
                <w:rFonts w:cstheme="minorHAnsi"/>
                <w:b/>
                <w:color w:val="FFFFFF" w:themeColor="background1"/>
              </w:rPr>
            </w:pPr>
            <w:r w:rsidRPr="00DF591E">
              <w:rPr>
                <w:rFonts w:cstheme="minorHAnsi"/>
                <w:b/>
                <w:color w:val="FFFFFF" w:themeColor="background1"/>
              </w:rPr>
              <w:lastRenderedPageBreak/>
              <w:t>Styring af dokumentversion</w:t>
            </w:r>
          </w:p>
        </w:tc>
      </w:tr>
      <w:tr w:rsidR="00210DB1" w:rsidRPr="00DF591E" w14:paraId="0C0D6657" w14:textId="77777777" w:rsidTr="00087DE8">
        <w:tc>
          <w:tcPr>
            <w:tcW w:w="988" w:type="dxa"/>
            <w:vAlign w:val="center"/>
          </w:tcPr>
          <w:p w14:paraId="2C50978B" w14:textId="77777777" w:rsidR="00210DB1" w:rsidRPr="00256320" w:rsidRDefault="00210DB1" w:rsidP="00492FFE">
            <w:pPr>
              <w:spacing w:after="0"/>
              <w:jc w:val="center"/>
              <w:rPr>
                <w:rFonts w:cstheme="minorHAnsi"/>
                <w:b/>
                <w:bCs/>
              </w:rPr>
            </w:pPr>
            <w:r w:rsidRPr="00256320">
              <w:rPr>
                <w:rFonts w:cstheme="minorHAnsi"/>
                <w:b/>
                <w:bCs/>
              </w:rPr>
              <w:t>Version</w:t>
            </w:r>
          </w:p>
        </w:tc>
        <w:tc>
          <w:tcPr>
            <w:tcW w:w="1134" w:type="dxa"/>
            <w:vAlign w:val="center"/>
          </w:tcPr>
          <w:p w14:paraId="2AD26A51" w14:textId="77777777" w:rsidR="00210DB1" w:rsidRPr="00256320" w:rsidRDefault="00E223BC" w:rsidP="00492FFE">
            <w:pPr>
              <w:spacing w:after="0"/>
              <w:rPr>
                <w:rFonts w:cstheme="minorHAnsi"/>
                <w:b/>
                <w:bCs/>
              </w:rPr>
            </w:pPr>
            <w:r w:rsidRPr="00256320">
              <w:rPr>
                <w:b/>
                <w:bCs/>
              </w:rPr>
              <w:t>Initialer</w:t>
            </w:r>
          </w:p>
        </w:tc>
        <w:tc>
          <w:tcPr>
            <w:tcW w:w="1275" w:type="dxa"/>
            <w:vAlign w:val="center"/>
          </w:tcPr>
          <w:p w14:paraId="65456F74" w14:textId="77777777" w:rsidR="00210DB1" w:rsidRPr="00256320" w:rsidRDefault="00210DB1" w:rsidP="00492FFE">
            <w:pPr>
              <w:spacing w:after="0"/>
              <w:rPr>
                <w:rFonts w:cstheme="minorHAnsi"/>
                <w:b/>
                <w:bCs/>
              </w:rPr>
            </w:pPr>
            <w:r w:rsidRPr="00256320">
              <w:rPr>
                <w:rFonts w:cstheme="minorHAnsi"/>
                <w:b/>
                <w:bCs/>
              </w:rPr>
              <w:t>Dato</w:t>
            </w:r>
          </w:p>
        </w:tc>
        <w:tc>
          <w:tcPr>
            <w:tcW w:w="11165" w:type="dxa"/>
            <w:vAlign w:val="center"/>
          </w:tcPr>
          <w:p w14:paraId="33D1A0AA" w14:textId="77777777" w:rsidR="00210DB1" w:rsidRPr="00256320" w:rsidRDefault="00210DB1" w:rsidP="00492FFE">
            <w:pPr>
              <w:spacing w:after="0"/>
              <w:rPr>
                <w:rFonts w:cstheme="minorHAnsi"/>
                <w:b/>
                <w:bCs/>
              </w:rPr>
            </w:pPr>
            <w:r w:rsidRPr="00256320">
              <w:rPr>
                <w:rFonts w:cstheme="minorHAnsi"/>
                <w:b/>
                <w:bCs/>
              </w:rPr>
              <w:t>Beskrivelse</w:t>
            </w:r>
          </w:p>
        </w:tc>
      </w:tr>
      <w:tr w:rsidR="00967673" w:rsidRPr="00D404D2" w14:paraId="42FE1336" w14:textId="77777777" w:rsidTr="006E32BE">
        <w:tc>
          <w:tcPr>
            <w:tcW w:w="988" w:type="dxa"/>
          </w:tcPr>
          <w:p w14:paraId="791BBD24" w14:textId="36968D44" w:rsidR="00967673" w:rsidRPr="00DF591E" w:rsidRDefault="006C45B7" w:rsidP="00D80EC1">
            <w:pPr>
              <w:spacing w:before="60" w:after="60"/>
              <w:jc w:val="center"/>
              <w:rPr>
                <w:rFonts w:cstheme="minorHAnsi"/>
              </w:rPr>
            </w:pPr>
            <w:fldSimple w:instr=" DOCPROPERTY  &quot;Testprotokol version&quot;  \* MERGEFORMAT ">
              <w:r>
                <w:t>1.0.0</w:t>
              </w:r>
            </w:fldSimple>
          </w:p>
        </w:tc>
        <w:tc>
          <w:tcPr>
            <w:tcW w:w="1134" w:type="dxa"/>
          </w:tcPr>
          <w:p w14:paraId="38340E5B" w14:textId="36DB4D56" w:rsidR="00967673" w:rsidRPr="00DF591E" w:rsidRDefault="004F1DDF" w:rsidP="00087DE8">
            <w:pPr>
              <w:spacing w:before="60" w:after="60"/>
              <w:rPr>
                <w:rFonts w:cstheme="minorHAnsi"/>
              </w:rPr>
            </w:pPr>
            <w:r>
              <w:rPr>
                <w:rFonts w:cstheme="minorHAnsi"/>
              </w:rPr>
              <w:t>TMS/SGA</w:t>
            </w:r>
          </w:p>
        </w:tc>
        <w:tc>
          <w:tcPr>
            <w:tcW w:w="1275" w:type="dxa"/>
          </w:tcPr>
          <w:p w14:paraId="401791B3" w14:textId="140D7460" w:rsidR="00967673" w:rsidRPr="006E32BE" w:rsidRDefault="006E32BE" w:rsidP="006E32BE">
            <w:pPr>
              <w:spacing w:before="60" w:after="60"/>
              <w:jc w:val="center"/>
              <w:rPr>
                <w:bCs/>
                <w:szCs w:val="20"/>
              </w:rPr>
            </w:pPr>
            <w:r w:rsidRPr="006E32BE">
              <w:rPr>
                <w:rFonts w:cstheme="minorHAnsi"/>
              </w:rPr>
              <w:fldChar w:fldCharType="begin"/>
            </w:r>
            <w:r w:rsidRPr="006E32BE">
              <w:rPr>
                <w:rFonts w:cstheme="minorHAnsi"/>
              </w:rPr>
              <w:instrText xml:space="preserve"> DOCPROPERTY  "Dato for revision"  \* MERGEFORMAT </w:instrText>
            </w:r>
            <w:r w:rsidRPr="006E32BE">
              <w:rPr>
                <w:rFonts w:cstheme="minorHAnsi"/>
              </w:rPr>
              <w:fldChar w:fldCharType="separate"/>
            </w:r>
            <w:r w:rsidR="006C45B7">
              <w:rPr>
                <w:rFonts w:cstheme="minorHAnsi"/>
              </w:rPr>
              <w:t>2024-02-09</w:t>
            </w:r>
            <w:r w:rsidRPr="006E32BE">
              <w:rPr>
                <w:bCs/>
                <w:szCs w:val="20"/>
              </w:rPr>
              <w:fldChar w:fldCharType="end"/>
            </w:r>
          </w:p>
        </w:tc>
        <w:tc>
          <w:tcPr>
            <w:tcW w:w="11165" w:type="dxa"/>
          </w:tcPr>
          <w:p w14:paraId="633D554B" w14:textId="7B4D12B6" w:rsidR="00967673" w:rsidRPr="00D404D2" w:rsidRDefault="006C747C" w:rsidP="00087DE8">
            <w:pPr>
              <w:spacing w:before="60" w:after="60"/>
              <w:rPr>
                <w:rFonts w:cstheme="minorHAnsi"/>
              </w:rPr>
            </w:pPr>
            <w:r w:rsidRPr="00D404D2">
              <w:rPr>
                <w:rFonts w:cstheme="minorHAnsi"/>
              </w:rPr>
              <w:t>Release version</w:t>
            </w:r>
            <w:r w:rsidR="004F1DDF" w:rsidRPr="00D404D2">
              <w:rPr>
                <w:rFonts w:cstheme="minorHAnsi"/>
              </w:rPr>
              <w:t xml:space="preserve"> af testprotokol </w:t>
            </w:r>
            <w:r w:rsidR="00D404D2" w:rsidRPr="00D404D2">
              <w:rPr>
                <w:rFonts w:cstheme="minorHAnsi"/>
              </w:rPr>
              <w:t>for stamkortet</w:t>
            </w:r>
            <w:r w:rsidR="00D404D2">
              <w:rPr>
                <w:rFonts w:cstheme="minorHAnsi"/>
              </w:rPr>
              <w:t xml:space="preserve"> version 3.0.</w:t>
            </w:r>
          </w:p>
        </w:tc>
      </w:tr>
    </w:tbl>
    <w:p w14:paraId="2833C6DA" w14:textId="444EB4CF" w:rsidR="00DF591E" w:rsidRPr="00D404D2" w:rsidRDefault="00DF591E" w:rsidP="006E32BE">
      <w:pPr>
        <w:spacing w:after="0"/>
        <w:jc w:val="center"/>
        <w:rPr>
          <w:rFonts w:cstheme="minorHAnsi"/>
          <w:color w:val="1F497D" w:themeColor="text2"/>
        </w:rPr>
      </w:pPr>
      <w:r w:rsidRPr="00D404D2">
        <w:rPr>
          <w:rFonts w:cstheme="minorHAnsi"/>
          <w:color w:val="1F497D" w:themeColor="text2"/>
        </w:rPr>
        <w:br w:type="page"/>
      </w:r>
    </w:p>
    <w:sdt>
      <w:sdtPr>
        <w:rPr>
          <w:rFonts w:cstheme="minorHAnsi"/>
          <w:color w:val="1F497D" w:themeColor="text2"/>
        </w:rPr>
        <w:id w:val="-801614141"/>
        <w:docPartObj>
          <w:docPartGallery w:val="Table of Contents"/>
          <w:docPartUnique/>
        </w:docPartObj>
      </w:sdtPr>
      <w:sdtEndPr>
        <w:rPr>
          <w:color w:val="auto"/>
        </w:rPr>
      </w:sdtEndPr>
      <w:sdtContent>
        <w:p w14:paraId="65605091" w14:textId="77777777" w:rsidR="00FC0130" w:rsidRPr="003863EB" w:rsidRDefault="00FC0130" w:rsidP="00BA139B">
          <w:pPr>
            <w:rPr>
              <w:rFonts w:cstheme="minorHAnsi"/>
              <w:b/>
              <w:bCs/>
              <w:color w:val="315A7A"/>
              <w:sz w:val="32"/>
              <w:szCs w:val="32"/>
            </w:rPr>
          </w:pPr>
          <w:r w:rsidRPr="003863EB">
            <w:rPr>
              <w:rFonts w:cstheme="minorHAnsi"/>
              <w:b/>
              <w:bCs/>
              <w:color w:val="315A7A"/>
              <w:sz w:val="32"/>
              <w:szCs w:val="32"/>
            </w:rPr>
            <w:t>I</w:t>
          </w:r>
          <w:r w:rsidR="00BA139B" w:rsidRPr="003863EB">
            <w:rPr>
              <w:rFonts w:cstheme="minorHAnsi"/>
              <w:b/>
              <w:bCs/>
              <w:color w:val="315A7A"/>
              <w:sz w:val="32"/>
              <w:szCs w:val="32"/>
            </w:rPr>
            <w:t>NDHOLDSFORTEGNELSE</w:t>
          </w:r>
        </w:p>
        <w:p w14:paraId="012CF842" w14:textId="45EC6A54" w:rsidR="006C45B7" w:rsidRDefault="00880086">
          <w:pPr>
            <w:pStyle w:val="Indholdsfortegnelse1"/>
            <w:tabs>
              <w:tab w:val="left" w:pos="440"/>
              <w:tab w:val="right" w:leader="dot" w:pos="14562"/>
            </w:tabs>
            <w:rPr>
              <w:rFonts w:eastAsiaTheme="minorEastAsia" w:cstheme="minorBidi"/>
              <w:b w:val="0"/>
              <w:bCs w:val="0"/>
              <w:caps w:val="0"/>
              <w:noProof/>
              <w:kern w:val="2"/>
              <w:sz w:val="24"/>
              <w:szCs w:val="24"/>
              <w:lang w:eastAsia="da-DK"/>
              <w14:ligatures w14:val="standardContextual"/>
            </w:rPr>
          </w:pPr>
          <w:r w:rsidRPr="00DF591E">
            <w:rPr>
              <w:rFonts w:cstheme="minorHAnsi"/>
              <w:b w:val="0"/>
              <w:bCs w:val="0"/>
              <w:caps w:val="0"/>
            </w:rPr>
            <w:fldChar w:fldCharType="begin"/>
          </w:r>
          <w:r w:rsidRPr="00DF591E">
            <w:rPr>
              <w:rFonts w:cstheme="minorHAnsi"/>
              <w:b w:val="0"/>
              <w:bCs w:val="0"/>
              <w:caps w:val="0"/>
            </w:rPr>
            <w:instrText xml:space="preserve"> TOC \o "1-3" \h \z \u </w:instrText>
          </w:r>
          <w:r w:rsidRPr="00DF591E">
            <w:rPr>
              <w:rFonts w:cstheme="minorHAnsi"/>
              <w:b w:val="0"/>
              <w:bCs w:val="0"/>
              <w:caps w:val="0"/>
            </w:rPr>
            <w:fldChar w:fldCharType="separate"/>
          </w:r>
          <w:hyperlink w:anchor="_Toc158300326" w:history="1">
            <w:r w:rsidR="006C45B7" w:rsidRPr="00653AAA">
              <w:rPr>
                <w:rStyle w:val="Hyperlink"/>
                <w:noProof/>
              </w:rPr>
              <w:t>1</w:t>
            </w:r>
            <w:r w:rsidR="006C45B7">
              <w:rPr>
                <w:rFonts w:eastAsiaTheme="minorEastAsia" w:cstheme="minorBidi"/>
                <w:b w:val="0"/>
                <w:bCs w:val="0"/>
                <w:caps w:val="0"/>
                <w:noProof/>
                <w:kern w:val="2"/>
                <w:sz w:val="24"/>
                <w:szCs w:val="24"/>
                <w:lang w:eastAsia="da-DK"/>
                <w14:ligatures w14:val="standardContextual"/>
              </w:rPr>
              <w:tab/>
            </w:r>
            <w:r w:rsidR="006C45B7" w:rsidRPr="00653AAA">
              <w:rPr>
                <w:rStyle w:val="Hyperlink"/>
                <w:noProof/>
              </w:rPr>
              <w:t>Indledning</w:t>
            </w:r>
            <w:r w:rsidR="006C45B7">
              <w:rPr>
                <w:noProof/>
                <w:webHidden/>
              </w:rPr>
              <w:tab/>
            </w:r>
            <w:r w:rsidR="006C45B7">
              <w:rPr>
                <w:noProof/>
                <w:webHidden/>
              </w:rPr>
              <w:fldChar w:fldCharType="begin"/>
            </w:r>
            <w:r w:rsidR="006C45B7">
              <w:rPr>
                <w:noProof/>
                <w:webHidden/>
              </w:rPr>
              <w:instrText xml:space="preserve"> PAGEREF _Toc158300326 \h </w:instrText>
            </w:r>
            <w:r w:rsidR="006C45B7">
              <w:rPr>
                <w:noProof/>
                <w:webHidden/>
              </w:rPr>
            </w:r>
            <w:r w:rsidR="006C45B7">
              <w:rPr>
                <w:noProof/>
                <w:webHidden/>
              </w:rPr>
              <w:fldChar w:fldCharType="separate"/>
            </w:r>
            <w:r w:rsidR="006C45B7">
              <w:rPr>
                <w:noProof/>
                <w:webHidden/>
              </w:rPr>
              <w:t>4</w:t>
            </w:r>
            <w:r w:rsidR="006C45B7">
              <w:rPr>
                <w:noProof/>
                <w:webHidden/>
              </w:rPr>
              <w:fldChar w:fldCharType="end"/>
            </w:r>
          </w:hyperlink>
        </w:p>
        <w:p w14:paraId="353C9B73" w14:textId="331379B3" w:rsidR="006C45B7" w:rsidRDefault="00000000">
          <w:pPr>
            <w:pStyle w:val="Indholdsfortegnelse2"/>
            <w:tabs>
              <w:tab w:val="left" w:pos="720"/>
              <w:tab w:val="right" w:leader="dot" w:pos="14562"/>
            </w:tabs>
            <w:rPr>
              <w:rFonts w:eastAsiaTheme="minorEastAsia" w:cstheme="minorBidi"/>
              <w:bCs w:val="0"/>
              <w:noProof/>
              <w:kern w:val="2"/>
              <w:sz w:val="24"/>
              <w:lang w:eastAsia="da-DK"/>
              <w14:ligatures w14:val="standardContextual"/>
            </w:rPr>
          </w:pPr>
          <w:hyperlink w:anchor="_Toc158300327" w:history="1">
            <w:r w:rsidR="006C45B7" w:rsidRPr="00653AAA">
              <w:rPr>
                <w:rStyle w:val="Hyperlink"/>
                <w:noProof/>
              </w:rPr>
              <w:t>1.1</w:t>
            </w:r>
            <w:r w:rsidR="006C45B7">
              <w:rPr>
                <w:rFonts w:eastAsiaTheme="minorEastAsia" w:cstheme="minorBidi"/>
                <w:bCs w:val="0"/>
                <w:noProof/>
                <w:kern w:val="2"/>
                <w:sz w:val="24"/>
                <w:lang w:eastAsia="da-DK"/>
                <w14:ligatures w14:val="standardContextual"/>
              </w:rPr>
              <w:tab/>
            </w:r>
            <w:r w:rsidR="006C45B7" w:rsidRPr="00653AAA">
              <w:rPr>
                <w:rStyle w:val="Hyperlink"/>
                <w:noProof/>
              </w:rPr>
              <w:t>Formål</w:t>
            </w:r>
            <w:r w:rsidR="006C45B7">
              <w:rPr>
                <w:noProof/>
                <w:webHidden/>
              </w:rPr>
              <w:tab/>
            </w:r>
            <w:r w:rsidR="006C45B7">
              <w:rPr>
                <w:noProof/>
                <w:webHidden/>
              </w:rPr>
              <w:fldChar w:fldCharType="begin"/>
            </w:r>
            <w:r w:rsidR="006C45B7">
              <w:rPr>
                <w:noProof/>
                <w:webHidden/>
              </w:rPr>
              <w:instrText xml:space="preserve"> PAGEREF _Toc158300327 \h </w:instrText>
            </w:r>
            <w:r w:rsidR="006C45B7">
              <w:rPr>
                <w:noProof/>
                <w:webHidden/>
              </w:rPr>
            </w:r>
            <w:r w:rsidR="006C45B7">
              <w:rPr>
                <w:noProof/>
                <w:webHidden/>
              </w:rPr>
              <w:fldChar w:fldCharType="separate"/>
            </w:r>
            <w:r w:rsidR="006C45B7">
              <w:rPr>
                <w:noProof/>
                <w:webHidden/>
              </w:rPr>
              <w:t>4</w:t>
            </w:r>
            <w:r w:rsidR="006C45B7">
              <w:rPr>
                <w:noProof/>
                <w:webHidden/>
              </w:rPr>
              <w:fldChar w:fldCharType="end"/>
            </w:r>
          </w:hyperlink>
        </w:p>
        <w:p w14:paraId="71244957" w14:textId="4781B2FE" w:rsidR="006C45B7" w:rsidRDefault="00000000">
          <w:pPr>
            <w:pStyle w:val="Indholdsfortegnelse2"/>
            <w:tabs>
              <w:tab w:val="left" w:pos="720"/>
              <w:tab w:val="right" w:leader="dot" w:pos="14562"/>
            </w:tabs>
            <w:rPr>
              <w:rFonts w:eastAsiaTheme="minorEastAsia" w:cstheme="minorBidi"/>
              <w:bCs w:val="0"/>
              <w:noProof/>
              <w:kern w:val="2"/>
              <w:sz w:val="24"/>
              <w:lang w:eastAsia="da-DK"/>
              <w14:ligatures w14:val="standardContextual"/>
            </w:rPr>
          </w:pPr>
          <w:hyperlink w:anchor="_Toc158300328" w:history="1">
            <w:r w:rsidR="006C45B7" w:rsidRPr="00653AAA">
              <w:rPr>
                <w:rStyle w:val="Hyperlink"/>
                <w:noProof/>
              </w:rPr>
              <w:t>1.2</w:t>
            </w:r>
            <w:r w:rsidR="006C45B7">
              <w:rPr>
                <w:rFonts w:eastAsiaTheme="minorEastAsia" w:cstheme="minorBidi"/>
                <w:bCs w:val="0"/>
                <w:noProof/>
                <w:kern w:val="2"/>
                <w:sz w:val="24"/>
                <w:lang w:eastAsia="da-DK"/>
                <w14:ligatures w14:val="standardContextual"/>
              </w:rPr>
              <w:tab/>
            </w:r>
            <w:r w:rsidR="006C45B7" w:rsidRPr="00653AAA">
              <w:rPr>
                <w:rStyle w:val="Hyperlink"/>
                <w:noProof/>
              </w:rPr>
              <w:t>Baggrundsmateriale</w:t>
            </w:r>
            <w:r w:rsidR="006C45B7">
              <w:rPr>
                <w:noProof/>
                <w:webHidden/>
              </w:rPr>
              <w:tab/>
            </w:r>
            <w:r w:rsidR="006C45B7">
              <w:rPr>
                <w:noProof/>
                <w:webHidden/>
              </w:rPr>
              <w:fldChar w:fldCharType="begin"/>
            </w:r>
            <w:r w:rsidR="006C45B7">
              <w:rPr>
                <w:noProof/>
                <w:webHidden/>
              </w:rPr>
              <w:instrText xml:space="preserve"> PAGEREF _Toc158300328 \h </w:instrText>
            </w:r>
            <w:r w:rsidR="006C45B7">
              <w:rPr>
                <w:noProof/>
                <w:webHidden/>
              </w:rPr>
            </w:r>
            <w:r w:rsidR="006C45B7">
              <w:rPr>
                <w:noProof/>
                <w:webHidden/>
              </w:rPr>
              <w:fldChar w:fldCharType="separate"/>
            </w:r>
            <w:r w:rsidR="006C45B7">
              <w:rPr>
                <w:noProof/>
                <w:webHidden/>
              </w:rPr>
              <w:t>4</w:t>
            </w:r>
            <w:r w:rsidR="006C45B7">
              <w:rPr>
                <w:noProof/>
                <w:webHidden/>
              </w:rPr>
              <w:fldChar w:fldCharType="end"/>
            </w:r>
          </w:hyperlink>
        </w:p>
        <w:p w14:paraId="181E8DA6" w14:textId="47560FBE" w:rsidR="006C45B7" w:rsidRDefault="00000000">
          <w:pPr>
            <w:pStyle w:val="Indholdsfortegnelse2"/>
            <w:tabs>
              <w:tab w:val="left" w:pos="720"/>
              <w:tab w:val="right" w:leader="dot" w:pos="14562"/>
            </w:tabs>
            <w:rPr>
              <w:rFonts w:eastAsiaTheme="minorEastAsia" w:cstheme="minorBidi"/>
              <w:bCs w:val="0"/>
              <w:noProof/>
              <w:kern w:val="2"/>
              <w:sz w:val="24"/>
              <w:lang w:eastAsia="da-DK"/>
              <w14:ligatures w14:val="standardContextual"/>
            </w:rPr>
          </w:pPr>
          <w:hyperlink w:anchor="_Toc158300329" w:history="1">
            <w:r w:rsidR="006C45B7" w:rsidRPr="00653AAA">
              <w:rPr>
                <w:rStyle w:val="Hyperlink"/>
                <w:noProof/>
              </w:rPr>
              <w:t>1.3</w:t>
            </w:r>
            <w:r w:rsidR="006C45B7">
              <w:rPr>
                <w:rFonts w:eastAsiaTheme="minorEastAsia" w:cstheme="minorBidi"/>
                <w:bCs w:val="0"/>
                <w:noProof/>
                <w:kern w:val="2"/>
                <w:sz w:val="24"/>
                <w:lang w:eastAsia="da-DK"/>
                <w14:ligatures w14:val="standardContextual"/>
              </w:rPr>
              <w:tab/>
            </w:r>
            <w:r w:rsidR="006C45B7" w:rsidRPr="00653AAA">
              <w:rPr>
                <w:rStyle w:val="Hyperlink"/>
                <w:rFonts w:ascii="Calibri" w:eastAsia="Calibri" w:hAnsi="Calibri" w:cs="Calibri"/>
                <w:noProof/>
                <w:lang w:val="da"/>
              </w:rPr>
              <w:t>Testresultat</w:t>
            </w:r>
            <w:r w:rsidR="006C45B7">
              <w:rPr>
                <w:noProof/>
                <w:webHidden/>
              </w:rPr>
              <w:tab/>
            </w:r>
            <w:r w:rsidR="006C45B7">
              <w:rPr>
                <w:noProof/>
                <w:webHidden/>
              </w:rPr>
              <w:fldChar w:fldCharType="begin"/>
            </w:r>
            <w:r w:rsidR="006C45B7">
              <w:rPr>
                <w:noProof/>
                <w:webHidden/>
              </w:rPr>
              <w:instrText xml:space="preserve"> PAGEREF _Toc158300329 \h </w:instrText>
            </w:r>
            <w:r w:rsidR="006C45B7">
              <w:rPr>
                <w:noProof/>
                <w:webHidden/>
              </w:rPr>
            </w:r>
            <w:r w:rsidR="006C45B7">
              <w:rPr>
                <w:noProof/>
                <w:webHidden/>
              </w:rPr>
              <w:fldChar w:fldCharType="separate"/>
            </w:r>
            <w:r w:rsidR="006C45B7">
              <w:rPr>
                <w:noProof/>
                <w:webHidden/>
              </w:rPr>
              <w:t>5</w:t>
            </w:r>
            <w:r w:rsidR="006C45B7">
              <w:rPr>
                <w:noProof/>
                <w:webHidden/>
              </w:rPr>
              <w:fldChar w:fldCharType="end"/>
            </w:r>
          </w:hyperlink>
        </w:p>
        <w:p w14:paraId="672CDEE9" w14:textId="218F36D1" w:rsidR="006C45B7" w:rsidRDefault="00000000">
          <w:pPr>
            <w:pStyle w:val="Indholdsfortegnelse1"/>
            <w:tabs>
              <w:tab w:val="left" w:pos="440"/>
              <w:tab w:val="right" w:leader="dot" w:pos="14562"/>
            </w:tabs>
            <w:rPr>
              <w:rFonts w:eastAsiaTheme="minorEastAsia" w:cstheme="minorBidi"/>
              <w:b w:val="0"/>
              <w:bCs w:val="0"/>
              <w:caps w:val="0"/>
              <w:noProof/>
              <w:kern w:val="2"/>
              <w:sz w:val="24"/>
              <w:szCs w:val="24"/>
              <w:lang w:eastAsia="da-DK"/>
              <w14:ligatures w14:val="standardContextual"/>
            </w:rPr>
          </w:pPr>
          <w:hyperlink w:anchor="_Toc158300330" w:history="1">
            <w:r w:rsidR="006C45B7" w:rsidRPr="00653AAA">
              <w:rPr>
                <w:rStyle w:val="Hyperlink"/>
                <w:noProof/>
              </w:rPr>
              <w:t>2</w:t>
            </w:r>
            <w:r w:rsidR="006C45B7">
              <w:rPr>
                <w:rFonts w:eastAsiaTheme="minorEastAsia" w:cstheme="minorBidi"/>
                <w:b w:val="0"/>
                <w:bCs w:val="0"/>
                <w:caps w:val="0"/>
                <w:noProof/>
                <w:kern w:val="2"/>
                <w:sz w:val="24"/>
                <w:szCs w:val="24"/>
                <w:lang w:eastAsia="da-DK"/>
                <w14:ligatures w14:val="standardContextual"/>
              </w:rPr>
              <w:tab/>
            </w:r>
            <w:r w:rsidR="006C45B7" w:rsidRPr="00653AAA">
              <w:rPr>
                <w:rStyle w:val="Hyperlink"/>
                <w:noProof/>
              </w:rPr>
              <w:t>Oplysninger om Leverandør og System under test (SUT)</w:t>
            </w:r>
            <w:r w:rsidR="006C45B7">
              <w:rPr>
                <w:noProof/>
                <w:webHidden/>
              </w:rPr>
              <w:tab/>
            </w:r>
            <w:r w:rsidR="006C45B7">
              <w:rPr>
                <w:noProof/>
                <w:webHidden/>
              </w:rPr>
              <w:fldChar w:fldCharType="begin"/>
            </w:r>
            <w:r w:rsidR="006C45B7">
              <w:rPr>
                <w:noProof/>
                <w:webHidden/>
              </w:rPr>
              <w:instrText xml:space="preserve"> PAGEREF _Toc158300330 \h </w:instrText>
            </w:r>
            <w:r w:rsidR="006C45B7">
              <w:rPr>
                <w:noProof/>
                <w:webHidden/>
              </w:rPr>
            </w:r>
            <w:r w:rsidR="006C45B7">
              <w:rPr>
                <w:noProof/>
                <w:webHidden/>
              </w:rPr>
              <w:fldChar w:fldCharType="separate"/>
            </w:r>
            <w:r w:rsidR="006C45B7">
              <w:rPr>
                <w:noProof/>
                <w:webHidden/>
              </w:rPr>
              <w:t>6</w:t>
            </w:r>
            <w:r w:rsidR="006C45B7">
              <w:rPr>
                <w:noProof/>
                <w:webHidden/>
              </w:rPr>
              <w:fldChar w:fldCharType="end"/>
            </w:r>
          </w:hyperlink>
        </w:p>
        <w:p w14:paraId="3F708708" w14:textId="32834ECF" w:rsidR="006C45B7" w:rsidRDefault="00000000">
          <w:pPr>
            <w:pStyle w:val="Indholdsfortegnelse2"/>
            <w:tabs>
              <w:tab w:val="left" w:pos="720"/>
              <w:tab w:val="right" w:leader="dot" w:pos="14562"/>
            </w:tabs>
            <w:rPr>
              <w:rFonts w:eastAsiaTheme="minorEastAsia" w:cstheme="minorBidi"/>
              <w:bCs w:val="0"/>
              <w:noProof/>
              <w:kern w:val="2"/>
              <w:sz w:val="24"/>
              <w:lang w:eastAsia="da-DK"/>
              <w14:ligatures w14:val="standardContextual"/>
            </w:rPr>
          </w:pPr>
          <w:hyperlink w:anchor="_Toc158300331" w:history="1">
            <w:r w:rsidR="006C45B7" w:rsidRPr="00653AAA">
              <w:rPr>
                <w:rStyle w:val="Hyperlink"/>
                <w:noProof/>
              </w:rPr>
              <w:t>2.1</w:t>
            </w:r>
            <w:r w:rsidR="006C45B7">
              <w:rPr>
                <w:rFonts w:eastAsiaTheme="minorEastAsia" w:cstheme="minorBidi"/>
                <w:bCs w:val="0"/>
                <w:noProof/>
                <w:kern w:val="2"/>
                <w:sz w:val="24"/>
                <w:lang w:eastAsia="da-DK"/>
                <w14:ligatures w14:val="standardContextual"/>
              </w:rPr>
              <w:tab/>
            </w:r>
            <w:r w:rsidR="006C45B7" w:rsidRPr="00653AAA">
              <w:rPr>
                <w:rStyle w:val="Hyperlink"/>
                <w:noProof/>
              </w:rPr>
              <w:t>Oplysninger om leverandøren</w:t>
            </w:r>
            <w:r w:rsidR="006C45B7">
              <w:rPr>
                <w:noProof/>
                <w:webHidden/>
              </w:rPr>
              <w:tab/>
            </w:r>
            <w:r w:rsidR="006C45B7">
              <w:rPr>
                <w:noProof/>
                <w:webHidden/>
              </w:rPr>
              <w:fldChar w:fldCharType="begin"/>
            </w:r>
            <w:r w:rsidR="006C45B7">
              <w:rPr>
                <w:noProof/>
                <w:webHidden/>
              </w:rPr>
              <w:instrText xml:space="preserve"> PAGEREF _Toc158300331 \h </w:instrText>
            </w:r>
            <w:r w:rsidR="006C45B7">
              <w:rPr>
                <w:noProof/>
                <w:webHidden/>
              </w:rPr>
            </w:r>
            <w:r w:rsidR="006C45B7">
              <w:rPr>
                <w:noProof/>
                <w:webHidden/>
              </w:rPr>
              <w:fldChar w:fldCharType="separate"/>
            </w:r>
            <w:r w:rsidR="006C45B7">
              <w:rPr>
                <w:noProof/>
                <w:webHidden/>
              </w:rPr>
              <w:t>6</w:t>
            </w:r>
            <w:r w:rsidR="006C45B7">
              <w:rPr>
                <w:noProof/>
                <w:webHidden/>
              </w:rPr>
              <w:fldChar w:fldCharType="end"/>
            </w:r>
          </w:hyperlink>
        </w:p>
        <w:p w14:paraId="5AF91772" w14:textId="71C38E0D" w:rsidR="006C45B7" w:rsidRDefault="00000000">
          <w:pPr>
            <w:pStyle w:val="Indholdsfortegnelse2"/>
            <w:tabs>
              <w:tab w:val="left" w:pos="720"/>
              <w:tab w:val="right" w:leader="dot" w:pos="14562"/>
            </w:tabs>
            <w:rPr>
              <w:rFonts w:eastAsiaTheme="minorEastAsia" w:cstheme="minorBidi"/>
              <w:bCs w:val="0"/>
              <w:noProof/>
              <w:kern w:val="2"/>
              <w:sz w:val="24"/>
              <w:lang w:eastAsia="da-DK"/>
              <w14:ligatures w14:val="standardContextual"/>
            </w:rPr>
          </w:pPr>
          <w:hyperlink w:anchor="_Toc158300332" w:history="1">
            <w:r w:rsidR="006C45B7" w:rsidRPr="00653AAA">
              <w:rPr>
                <w:rStyle w:val="Hyperlink"/>
                <w:noProof/>
              </w:rPr>
              <w:t>2.2</w:t>
            </w:r>
            <w:r w:rsidR="006C45B7">
              <w:rPr>
                <w:rFonts w:eastAsiaTheme="minorEastAsia" w:cstheme="minorBidi"/>
                <w:bCs w:val="0"/>
                <w:noProof/>
                <w:kern w:val="2"/>
                <w:sz w:val="24"/>
                <w:lang w:eastAsia="da-DK"/>
                <w14:ligatures w14:val="standardContextual"/>
              </w:rPr>
              <w:tab/>
            </w:r>
            <w:r w:rsidR="006C45B7" w:rsidRPr="00653AAA">
              <w:rPr>
                <w:rStyle w:val="Hyperlink"/>
                <w:noProof/>
              </w:rPr>
              <w:t>Oplysninger om system under test (SUT)</w:t>
            </w:r>
            <w:r w:rsidR="006C45B7">
              <w:rPr>
                <w:noProof/>
                <w:webHidden/>
              </w:rPr>
              <w:tab/>
            </w:r>
            <w:r w:rsidR="006C45B7">
              <w:rPr>
                <w:noProof/>
                <w:webHidden/>
              </w:rPr>
              <w:fldChar w:fldCharType="begin"/>
            </w:r>
            <w:r w:rsidR="006C45B7">
              <w:rPr>
                <w:noProof/>
                <w:webHidden/>
              </w:rPr>
              <w:instrText xml:space="preserve"> PAGEREF _Toc158300332 \h </w:instrText>
            </w:r>
            <w:r w:rsidR="006C45B7">
              <w:rPr>
                <w:noProof/>
                <w:webHidden/>
              </w:rPr>
            </w:r>
            <w:r w:rsidR="006C45B7">
              <w:rPr>
                <w:noProof/>
                <w:webHidden/>
              </w:rPr>
              <w:fldChar w:fldCharType="separate"/>
            </w:r>
            <w:r w:rsidR="006C45B7">
              <w:rPr>
                <w:noProof/>
                <w:webHidden/>
              </w:rPr>
              <w:t>6</w:t>
            </w:r>
            <w:r w:rsidR="006C45B7">
              <w:rPr>
                <w:noProof/>
                <w:webHidden/>
              </w:rPr>
              <w:fldChar w:fldCharType="end"/>
            </w:r>
          </w:hyperlink>
        </w:p>
        <w:p w14:paraId="21054C94" w14:textId="193E5DE2" w:rsidR="006C45B7" w:rsidRDefault="00000000">
          <w:pPr>
            <w:pStyle w:val="Indholdsfortegnelse2"/>
            <w:tabs>
              <w:tab w:val="left" w:pos="720"/>
              <w:tab w:val="right" w:leader="dot" w:pos="14562"/>
            </w:tabs>
            <w:rPr>
              <w:rFonts w:eastAsiaTheme="minorEastAsia" w:cstheme="minorBidi"/>
              <w:bCs w:val="0"/>
              <w:noProof/>
              <w:kern w:val="2"/>
              <w:sz w:val="24"/>
              <w:lang w:eastAsia="da-DK"/>
              <w14:ligatures w14:val="standardContextual"/>
            </w:rPr>
          </w:pPr>
          <w:hyperlink w:anchor="_Toc158300333" w:history="1">
            <w:r w:rsidR="006C45B7" w:rsidRPr="00653AAA">
              <w:rPr>
                <w:rStyle w:val="Hyperlink"/>
                <w:noProof/>
              </w:rPr>
              <w:t>2.3</w:t>
            </w:r>
            <w:r w:rsidR="006C45B7">
              <w:rPr>
                <w:rFonts w:eastAsiaTheme="minorEastAsia" w:cstheme="minorBidi"/>
                <w:bCs w:val="0"/>
                <w:noProof/>
                <w:kern w:val="2"/>
                <w:sz w:val="24"/>
                <w:lang w:eastAsia="da-DK"/>
                <w14:ligatures w14:val="standardContextual"/>
              </w:rPr>
              <w:tab/>
            </w:r>
            <w:r w:rsidR="006C45B7" w:rsidRPr="00653AAA">
              <w:rPr>
                <w:rStyle w:val="Hyperlink"/>
                <w:noProof/>
              </w:rPr>
              <w:t>Oplysninger om resultatet af testen</w:t>
            </w:r>
            <w:r w:rsidR="006C45B7">
              <w:rPr>
                <w:noProof/>
                <w:webHidden/>
              </w:rPr>
              <w:tab/>
            </w:r>
            <w:r w:rsidR="006C45B7">
              <w:rPr>
                <w:noProof/>
                <w:webHidden/>
              </w:rPr>
              <w:fldChar w:fldCharType="begin"/>
            </w:r>
            <w:r w:rsidR="006C45B7">
              <w:rPr>
                <w:noProof/>
                <w:webHidden/>
              </w:rPr>
              <w:instrText xml:space="preserve"> PAGEREF _Toc158300333 \h </w:instrText>
            </w:r>
            <w:r w:rsidR="006C45B7">
              <w:rPr>
                <w:noProof/>
                <w:webHidden/>
              </w:rPr>
            </w:r>
            <w:r w:rsidR="006C45B7">
              <w:rPr>
                <w:noProof/>
                <w:webHidden/>
              </w:rPr>
              <w:fldChar w:fldCharType="separate"/>
            </w:r>
            <w:r w:rsidR="006C45B7">
              <w:rPr>
                <w:noProof/>
                <w:webHidden/>
              </w:rPr>
              <w:t>6</w:t>
            </w:r>
            <w:r w:rsidR="006C45B7">
              <w:rPr>
                <w:noProof/>
                <w:webHidden/>
              </w:rPr>
              <w:fldChar w:fldCharType="end"/>
            </w:r>
          </w:hyperlink>
        </w:p>
        <w:p w14:paraId="63578D46" w14:textId="3C4F8073" w:rsidR="006C45B7" w:rsidRDefault="00000000">
          <w:pPr>
            <w:pStyle w:val="Indholdsfortegnelse1"/>
            <w:tabs>
              <w:tab w:val="left" w:pos="440"/>
              <w:tab w:val="right" w:leader="dot" w:pos="14562"/>
            </w:tabs>
            <w:rPr>
              <w:rFonts w:eastAsiaTheme="minorEastAsia" w:cstheme="minorBidi"/>
              <w:b w:val="0"/>
              <w:bCs w:val="0"/>
              <w:caps w:val="0"/>
              <w:noProof/>
              <w:kern w:val="2"/>
              <w:sz w:val="24"/>
              <w:szCs w:val="24"/>
              <w:lang w:eastAsia="da-DK"/>
              <w14:ligatures w14:val="standardContextual"/>
            </w:rPr>
          </w:pPr>
          <w:hyperlink w:anchor="_Toc158300334" w:history="1">
            <w:r w:rsidR="006C45B7" w:rsidRPr="00653AAA">
              <w:rPr>
                <w:rStyle w:val="Hyperlink"/>
                <w:noProof/>
              </w:rPr>
              <w:t>3</w:t>
            </w:r>
            <w:r w:rsidR="006C45B7">
              <w:rPr>
                <w:rFonts w:eastAsiaTheme="minorEastAsia" w:cstheme="minorBidi"/>
                <w:b w:val="0"/>
                <w:bCs w:val="0"/>
                <w:caps w:val="0"/>
                <w:noProof/>
                <w:kern w:val="2"/>
                <w:sz w:val="24"/>
                <w:szCs w:val="24"/>
                <w:lang w:eastAsia="da-DK"/>
                <w14:ligatures w14:val="standardContextual"/>
              </w:rPr>
              <w:tab/>
            </w:r>
            <w:r w:rsidR="006C45B7" w:rsidRPr="00653AAA">
              <w:rPr>
                <w:rStyle w:val="Hyperlink"/>
                <w:rFonts w:cstheme="minorHAnsi"/>
                <w:noProof/>
              </w:rPr>
              <w:t>krav TIL TESTEN</w:t>
            </w:r>
            <w:r w:rsidR="006C45B7">
              <w:rPr>
                <w:noProof/>
                <w:webHidden/>
              </w:rPr>
              <w:tab/>
            </w:r>
            <w:r w:rsidR="006C45B7">
              <w:rPr>
                <w:noProof/>
                <w:webHidden/>
              </w:rPr>
              <w:fldChar w:fldCharType="begin"/>
            </w:r>
            <w:r w:rsidR="006C45B7">
              <w:rPr>
                <w:noProof/>
                <w:webHidden/>
              </w:rPr>
              <w:instrText xml:space="preserve"> PAGEREF _Toc158300334 \h </w:instrText>
            </w:r>
            <w:r w:rsidR="006C45B7">
              <w:rPr>
                <w:noProof/>
                <w:webHidden/>
              </w:rPr>
            </w:r>
            <w:r w:rsidR="006C45B7">
              <w:rPr>
                <w:noProof/>
                <w:webHidden/>
              </w:rPr>
              <w:fldChar w:fldCharType="separate"/>
            </w:r>
            <w:r w:rsidR="006C45B7">
              <w:rPr>
                <w:noProof/>
                <w:webHidden/>
              </w:rPr>
              <w:t>7</w:t>
            </w:r>
            <w:r w:rsidR="006C45B7">
              <w:rPr>
                <w:noProof/>
                <w:webHidden/>
              </w:rPr>
              <w:fldChar w:fldCharType="end"/>
            </w:r>
          </w:hyperlink>
        </w:p>
        <w:p w14:paraId="30D3A985" w14:textId="72720DAD" w:rsidR="006C45B7" w:rsidRDefault="00000000">
          <w:pPr>
            <w:pStyle w:val="Indholdsfortegnelse2"/>
            <w:tabs>
              <w:tab w:val="left" w:pos="720"/>
              <w:tab w:val="right" w:leader="dot" w:pos="14562"/>
            </w:tabs>
            <w:rPr>
              <w:rFonts w:eastAsiaTheme="minorEastAsia" w:cstheme="minorBidi"/>
              <w:bCs w:val="0"/>
              <w:noProof/>
              <w:kern w:val="2"/>
              <w:sz w:val="24"/>
              <w:lang w:eastAsia="da-DK"/>
              <w14:ligatures w14:val="standardContextual"/>
            </w:rPr>
          </w:pPr>
          <w:hyperlink w:anchor="_Toc158300335" w:history="1">
            <w:r w:rsidR="006C45B7" w:rsidRPr="00653AAA">
              <w:rPr>
                <w:rStyle w:val="Hyperlink"/>
                <w:rFonts w:eastAsia="Calibri"/>
                <w:noProof/>
              </w:rPr>
              <w:t>3.1</w:t>
            </w:r>
            <w:r w:rsidR="006C45B7">
              <w:rPr>
                <w:rFonts w:eastAsiaTheme="minorEastAsia" w:cstheme="minorBidi"/>
                <w:bCs w:val="0"/>
                <w:noProof/>
                <w:kern w:val="2"/>
                <w:sz w:val="24"/>
                <w:lang w:eastAsia="da-DK"/>
                <w14:ligatures w14:val="standardContextual"/>
              </w:rPr>
              <w:tab/>
            </w:r>
            <w:r w:rsidR="006C45B7" w:rsidRPr="00653AAA">
              <w:rPr>
                <w:rStyle w:val="Hyperlink"/>
                <w:rFonts w:eastAsia="Calibri"/>
                <w:noProof/>
              </w:rPr>
              <w:t>Generelle krav</w:t>
            </w:r>
            <w:r w:rsidR="006C45B7">
              <w:rPr>
                <w:noProof/>
                <w:webHidden/>
              </w:rPr>
              <w:tab/>
            </w:r>
            <w:r w:rsidR="006C45B7">
              <w:rPr>
                <w:noProof/>
                <w:webHidden/>
              </w:rPr>
              <w:fldChar w:fldCharType="begin"/>
            </w:r>
            <w:r w:rsidR="006C45B7">
              <w:rPr>
                <w:noProof/>
                <w:webHidden/>
              </w:rPr>
              <w:instrText xml:space="preserve"> PAGEREF _Toc158300335 \h </w:instrText>
            </w:r>
            <w:r w:rsidR="006C45B7">
              <w:rPr>
                <w:noProof/>
                <w:webHidden/>
              </w:rPr>
            </w:r>
            <w:r w:rsidR="006C45B7">
              <w:rPr>
                <w:noProof/>
                <w:webHidden/>
              </w:rPr>
              <w:fldChar w:fldCharType="separate"/>
            </w:r>
            <w:r w:rsidR="006C45B7">
              <w:rPr>
                <w:noProof/>
                <w:webHidden/>
              </w:rPr>
              <w:t>9</w:t>
            </w:r>
            <w:r w:rsidR="006C45B7">
              <w:rPr>
                <w:noProof/>
                <w:webHidden/>
              </w:rPr>
              <w:fldChar w:fldCharType="end"/>
            </w:r>
          </w:hyperlink>
        </w:p>
        <w:p w14:paraId="431B2D28" w14:textId="43229B89" w:rsidR="006C45B7" w:rsidRDefault="00000000">
          <w:pPr>
            <w:pStyle w:val="Indholdsfortegnelse2"/>
            <w:tabs>
              <w:tab w:val="left" w:pos="720"/>
              <w:tab w:val="right" w:leader="dot" w:pos="14562"/>
            </w:tabs>
            <w:rPr>
              <w:rFonts w:eastAsiaTheme="minorEastAsia" w:cstheme="minorBidi"/>
              <w:bCs w:val="0"/>
              <w:noProof/>
              <w:kern w:val="2"/>
              <w:sz w:val="24"/>
              <w:lang w:eastAsia="da-DK"/>
              <w14:ligatures w14:val="standardContextual"/>
            </w:rPr>
          </w:pPr>
          <w:hyperlink w:anchor="_Toc158300336" w:history="1">
            <w:r w:rsidR="006C45B7" w:rsidRPr="00653AAA">
              <w:rPr>
                <w:rStyle w:val="Hyperlink"/>
                <w:rFonts w:eastAsia="Calibri"/>
                <w:noProof/>
              </w:rPr>
              <w:t>3.2</w:t>
            </w:r>
            <w:r w:rsidR="006C45B7">
              <w:rPr>
                <w:rFonts w:eastAsiaTheme="minorEastAsia" w:cstheme="minorBidi"/>
                <w:bCs w:val="0"/>
                <w:noProof/>
                <w:kern w:val="2"/>
                <w:sz w:val="24"/>
                <w:lang w:eastAsia="da-DK"/>
                <w14:ligatures w14:val="standardContextual"/>
              </w:rPr>
              <w:tab/>
            </w:r>
            <w:r w:rsidR="006C45B7" w:rsidRPr="00653AAA">
              <w:rPr>
                <w:rStyle w:val="Hyperlink"/>
                <w:rFonts w:eastAsia="Calibri"/>
                <w:noProof/>
              </w:rPr>
              <w:t>Indholdsmæssige krav</w:t>
            </w:r>
            <w:r w:rsidR="006C45B7">
              <w:rPr>
                <w:noProof/>
                <w:webHidden/>
              </w:rPr>
              <w:tab/>
            </w:r>
            <w:r w:rsidR="006C45B7">
              <w:rPr>
                <w:noProof/>
                <w:webHidden/>
              </w:rPr>
              <w:fldChar w:fldCharType="begin"/>
            </w:r>
            <w:r w:rsidR="006C45B7">
              <w:rPr>
                <w:noProof/>
                <w:webHidden/>
              </w:rPr>
              <w:instrText xml:space="preserve"> PAGEREF _Toc158300336 \h </w:instrText>
            </w:r>
            <w:r w:rsidR="006C45B7">
              <w:rPr>
                <w:noProof/>
                <w:webHidden/>
              </w:rPr>
            </w:r>
            <w:r w:rsidR="006C45B7">
              <w:rPr>
                <w:noProof/>
                <w:webHidden/>
              </w:rPr>
              <w:fldChar w:fldCharType="separate"/>
            </w:r>
            <w:r w:rsidR="006C45B7">
              <w:rPr>
                <w:noProof/>
                <w:webHidden/>
              </w:rPr>
              <w:t>11</w:t>
            </w:r>
            <w:r w:rsidR="006C45B7">
              <w:rPr>
                <w:noProof/>
                <w:webHidden/>
              </w:rPr>
              <w:fldChar w:fldCharType="end"/>
            </w:r>
          </w:hyperlink>
        </w:p>
        <w:p w14:paraId="44DC8B5B" w14:textId="04A02935" w:rsidR="00FC0130" w:rsidRPr="00DF591E" w:rsidRDefault="00880086">
          <w:pPr>
            <w:rPr>
              <w:rFonts w:cstheme="minorHAnsi"/>
            </w:rPr>
          </w:pPr>
          <w:r w:rsidRPr="00DF591E">
            <w:rPr>
              <w:rFonts w:cstheme="minorHAnsi"/>
              <w:b/>
              <w:bCs/>
              <w:caps/>
              <w:szCs w:val="28"/>
            </w:rPr>
            <w:fldChar w:fldCharType="end"/>
          </w:r>
        </w:p>
      </w:sdtContent>
    </w:sdt>
    <w:p w14:paraId="5BDB0A6F" w14:textId="0ACBC21D" w:rsidR="00BA139B" w:rsidRPr="00DF591E" w:rsidRDefault="00BA139B">
      <w:pPr>
        <w:spacing w:after="0"/>
        <w:rPr>
          <w:rFonts w:cstheme="minorHAnsi"/>
          <w:b/>
          <w:bCs/>
          <w:caps/>
          <w:color w:val="0A6CC4"/>
          <w:kern w:val="32"/>
          <w:sz w:val="32"/>
          <w:szCs w:val="32"/>
        </w:rPr>
      </w:pPr>
      <w:bookmarkStart w:id="0" w:name="_Ref153284170"/>
      <w:bookmarkStart w:id="1" w:name="_Toc253066856"/>
      <w:bookmarkStart w:id="2" w:name="_Toc273967332"/>
      <w:bookmarkStart w:id="3" w:name="_Toc273967376"/>
      <w:r w:rsidRPr="00DF591E">
        <w:rPr>
          <w:rFonts w:cstheme="minorHAnsi"/>
        </w:rPr>
        <w:br w:type="page"/>
      </w:r>
    </w:p>
    <w:p w14:paraId="7D2C1F22" w14:textId="77777777" w:rsidR="007C0E16" w:rsidRPr="00DF591E" w:rsidRDefault="001D2174" w:rsidP="001D2174">
      <w:pPr>
        <w:pStyle w:val="Overskrift1"/>
      </w:pPr>
      <w:bookmarkStart w:id="4" w:name="_Toc158300326"/>
      <w:bookmarkEnd w:id="0"/>
      <w:bookmarkEnd w:id="1"/>
      <w:bookmarkEnd w:id="2"/>
      <w:bookmarkEnd w:id="3"/>
      <w:r>
        <w:lastRenderedPageBreak/>
        <w:t>Indledning</w:t>
      </w:r>
      <w:bookmarkEnd w:id="4"/>
    </w:p>
    <w:p w14:paraId="677B7D17" w14:textId="77777777" w:rsidR="00072B35" w:rsidRDefault="00072B35" w:rsidP="00967673">
      <w:pPr>
        <w:sectPr w:rsidR="00072B35" w:rsidSect="00A75122">
          <w:footnotePr>
            <w:numFmt w:val="lowerRoman"/>
          </w:footnotePr>
          <w:endnotePr>
            <w:numFmt w:val="decimal"/>
          </w:endnotePr>
          <w:pgSz w:w="16840" w:h="11907" w:orient="landscape" w:code="9"/>
          <w:pgMar w:top="1134" w:right="1134" w:bottom="567" w:left="1134" w:header="709" w:footer="425" w:gutter="0"/>
          <w:cols w:space="708"/>
          <w:docGrid w:linePitch="360"/>
        </w:sectPr>
      </w:pPr>
      <w:bookmarkStart w:id="5" w:name="_Toc273967333"/>
      <w:bookmarkStart w:id="6" w:name="_Toc273967377"/>
    </w:p>
    <w:p w14:paraId="4F460866" w14:textId="3E837851" w:rsidR="00A6468F" w:rsidRDefault="002A564D" w:rsidP="00A6468F">
      <w:r>
        <w:t>Personal Data Card (</w:t>
      </w:r>
      <w:r w:rsidR="00972E2F">
        <w:t>PDC</w:t>
      </w:r>
      <w:r w:rsidR="00A6468F">
        <w:t>-DK</w:t>
      </w:r>
      <w:r>
        <w:t>)</w:t>
      </w:r>
      <w:r w:rsidR="00A6468F">
        <w:t xml:space="preserve"> anvendes til national deling af</w:t>
      </w:r>
      <w:r w:rsidR="00972E2F">
        <w:t xml:space="preserve"> borgers stamdata (pårørende information, kontakt oplysninger, midlertidig adresse mm)</w:t>
      </w:r>
      <w:r w:rsidR="00C80DC5">
        <w:t xml:space="preserve">, samt </w:t>
      </w:r>
      <w:r w:rsidR="002365D2">
        <w:t xml:space="preserve">registerdata om borger fra fx </w:t>
      </w:r>
      <w:r w:rsidR="000F0848">
        <w:t xml:space="preserve">navn, adresse, </w:t>
      </w:r>
      <w:r w:rsidR="002365D2">
        <w:t>organdonorregisteret</w:t>
      </w:r>
      <w:r w:rsidR="00135A21">
        <w:t xml:space="preserve"> og registeret for fravalg af genoplivning</w:t>
      </w:r>
      <w:r w:rsidR="0026239C">
        <w:t>sforsøg</w:t>
      </w:r>
      <w:r w:rsidR="00135A21">
        <w:t xml:space="preserve"> ved hjertestop mm. </w:t>
      </w:r>
      <w:r w:rsidR="002365D2">
        <w:t xml:space="preserve"> </w:t>
      </w:r>
    </w:p>
    <w:p w14:paraId="4F7AB169" w14:textId="1C666C49" w:rsidR="00690BAD" w:rsidRDefault="00A6468F" w:rsidP="00967673">
      <w:r>
        <w:t xml:space="preserve">Denne testprotokol </w:t>
      </w:r>
      <w:r w:rsidRPr="004D2FCB">
        <w:t xml:space="preserve">omhandler </w:t>
      </w:r>
      <w:r w:rsidR="00AF4763">
        <w:t xml:space="preserve">modtagelse (download) </w:t>
      </w:r>
      <w:r w:rsidRPr="004D2FCB">
        <w:t>af</w:t>
      </w:r>
      <w:r w:rsidR="00EC1398">
        <w:t xml:space="preserve"> dansk nationalt</w:t>
      </w:r>
      <w:r w:rsidRPr="004D2FCB">
        <w:t xml:space="preserve"> </w:t>
      </w:r>
      <w:r w:rsidR="00DE5CCB">
        <w:t>stamkort (</w:t>
      </w:r>
      <w:r w:rsidR="00EC1398">
        <w:t>PDC-DK)</w:t>
      </w:r>
      <w:r w:rsidR="00967673" w:rsidRPr="004D2FCB">
        <w:t>.</w:t>
      </w:r>
    </w:p>
    <w:p w14:paraId="7F1DFD41" w14:textId="700E224D" w:rsidR="00072B35" w:rsidRDefault="006379C8" w:rsidP="00967673">
      <w:pPr>
        <w:pStyle w:val="Overskrift2"/>
        <w:spacing w:after="120"/>
        <w:sectPr w:rsidR="00072B35" w:rsidSect="00A75122">
          <w:footnotePr>
            <w:numFmt w:val="lowerRoman"/>
          </w:footnotePr>
          <w:endnotePr>
            <w:numFmt w:val="decimal"/>
          </w:endnotePr>
          <w:type w:val="continuous"/>
          <w:pgSz w:w="16840" w:h="11907" w:orient="landscape" w:code="9"/>
          <w:pgMar w:top="1134" w:right="1134" w:bottom="567" w:left="1134" w:header="709" w:footer="425" w:gutter="0"/>
          <w:cols w:space="708"/>
          <w:docGrid w:linePitch="360"/>
        </w:sectPr>
      </w:pPr>
      <w:bookmarkStart w:id="7" w:name="_Toc158300327"/>
      <w:r w:rsidRPr="00AA061C">
        <w:t>Formål</w:t>
      </w:r>
      <w:bookmarkEnd w:id="5"/>
      <w:bookmarkEnd w:id="6"/>
      <w:bookmarkEnd w:id="7"/>
    </w:p>
    <w:p w14:paraId="5F16EAD1" w14:textId="1DCC0146" w:rsidR="00AF4763" w:rsidRDefault="00AF4763" w:rsidP="00A6468F">
      <w:r w:rsidRPr="00066B97">
        <w:t>Formålet med denne testprotokol er at beskrive de krav, som leverandøren skal kunne dokumentere for</w:t>
      </w:r>
      <w:r w:rsidR="001B59B9">
        <w:t>,</w:t>
      </w:r>
      <w:r w:rsidRPr="00066B97">
        <w:t xml:space="preserve"> at MedCom </w:t>
      </w:r>
      <w:r>
        <w:t>kan teste og certificere</w:t>
      </w:r>
      <w:r w:rsidRPr="00066B97">
        <w:t xml:space="preserve"> et it-system.</w:t>
      </w:r>
      <w:r>
        <w:t xml:space="preserve"> Testen omhandler</w:t>
      </w:r>
      <w:r w:rsidR="00753AA6">
        <w:t xml:space="preserve"> modtagelse og</w:t>
      </w:r>
      <w:r>
        <w:t xml:space="preserve"> </w:t>
      </w:r>
      <w:r w:rsidR="00EC1398">
        <w:t>visning</w:t>
      </w:r>
      <w:r>
        <w:t xml:space="preserve"> af </w:t>
      </w:r>
      <w:r w:rsidR="00EC1398">
        <w:t>PDC-</w:t>
      </w:r>
      <w:proofErr w:type="gramStart"/>
      <w:r>
        <w:t>DK</w:t>
      </w:r>
      <w:r w:rsidR="00EC1398">
        <w:t xml:space="preserve"> dokumenter</w:t>
      </w:r>
      <w:proofErr w:type="gramEnd"/>
      <w:r w:rsidR="00EC1398">
        <w:t>.</w:t>
      </w:r>
      <w:r>
        <w:t xml:space="preserve"> </w:t>
      </w:r>
    </w:p>
    <w:p w14:paraId="202D2EAD" w14:textId="7C565F07" w:rsidR="007E05FA" w:rsidRDefault="00D36F15" w:rsidP="00AA061C">
      <w:pPr>
        <w:pStyle w:val="Overskrift2"/>
        <w:spacing w:after="120"/>
      </w:pPr>
      <w:bookmarkStart w:id="8" w:name="_Baggrundsmateriale"/>
      <w:bookmarkStart w:id="9" w:name="_Ref40381972"/>
      <w:bookmarkStart w:id="10" w:name="_Toc158300328"/>
      <w:bookmarkEnd w:id="8"/>
      <w:r w:rsidRPr="00DF591E">
        <w:t>Baggrundsm</w:t>
      </w:r>
      <w:r w:rsidR="00103D85" w:rsidRPr="00DF591E">
        <w:t>ateriale</w:t>
      </w:r>
      <w:bookmarkEnd w:id="9"/>
      <w:bookmarkEnd w:id="10"/>
    </w:p>
    <w:p w14:paraId="18888F26" w14:textId="009037DA" w:rsidR="005265F4" w:rsidRPr="005265F4" w:rsidRDefault="005265F4" w:rsidP="005265F4">
      <w:r>
        <w:t>I forbindelse med test vil både PDC-</w:t>
      </w:r>
      <w:proofErr w:type="gramStart"/>
      <w:r>
        <w:t>DK standarden</w:t>
      </w:r>
      <w:proofErr w:type="gramEnd"/>
      <w:r>
        <w:t xml:space="preserve"> og PDC-DK ERRATA dokumentet anvendes som reference.</w:t>
      </w:r>
    </w:p>
    <w:tbl>
      <w:tblPr>
        <w:tblStyle w:val="Tabel-Gitter"/>
        <w:tblW w:w="5000" w:type="pct"/>
        <w:tblLayout w:type="fixed"/>
        <w:tblLook w:val="04A0" w:firstRow="1" w:lastRow="0" w:firstColumn="1" w:lastColumn="0" w:noHBand="0" w:noVBand="1"/>
      </w:tblPr>
      <w:tblGrid>
        <w:gridCol w:w="4106"/>
        <w:gridCol w:w="10456"/>
      </w:tblGrid>
      <w:tr w:rsidR="00967673" w:rsidRPr="00DF591E" w14:paraId="065AA33C" w14:textId="77777777" w:rsidTr="0067511A">
        <w:trPr>
          <w:trHeight w:val="340"/>
          <w:tblHeader/>
        </w:trPr>
        <w:tc>
          <w:tcPr>
            <w:tcW w:w="4106" w:type="dxa"/>
            <w:shd w:val="clear" w:color="auto" w:fill="315A7A"/>
            <w:vAlign w:val="center"/>
          </w:tcPr>
          <w:p w14:paraId="652BA1C4" w14:textId="77777777" w:rsidR="00967673" w:rsidRPr="00DF591E" w:rsidRDefault="00967673" w:rsidP="00084557">
            <w:pPr>
              <w:spacing w:after="0"/>
              <w:rPr>
                <w:rFonts w:cstheme="minorHAnsi"/>
                <w:b/>
                <w:bCs/>
                <w:color w:val="FFFFFF" w:themeColor="background1"/>
              </w:rPr>
            </w:pPr>
            <w:r w:rsidRPr="00DF591E">
              <w:rPr>
                <w:rFonts w:cstheme="minorHAnsi"/>
                <w:b/>
                <w:bCs/>
                <w:color w:val="FFFFFF" w:themeColor="background1"/>
              </w:rPr>
              <w:t>Navn</w:t>
            </w:r>
          </w:p>
        </w:tc>
        <w:tc>
          <w:tcPr>
            <w:tcW w:w="10456" w:type="dxa"/>
            <w:shd w:val="clear" w:color="auto" w:fill="315A7A"/>
            <w:vAlign w:val="center"/>
          </w:tcPr>
          <w:p w14:paraId="55E9D343" w14:textId="75524F04" w:rsidR="00967673" w:rsidRPr="00DF591E" w:rsidRDefault="00967673" w:rsidP="00084557">
            <w:pPr>
              <w:spacing w:after="0"/>
              <w:rPr>
                <w:rFonts w:cstheme="minorHAnsi"/>
                <w:b/>
                <w:bCs/>
                <w:color w:val="FFFFFF" w:themeColor="background1"/>
              </w:rPr>
            </w:pPr>
            <w:r w:rsidRPr="00DF591E">
              <w:rPr>
                <w:rFonts w:cstheme="minorHAnsi"/>
                <w:b/>
                <w:bCs/>
                <w:color w:val="FFFFFF" w:themeColor="background1"/>
              </w:rPr>
              <w:t>Link</w:t>
            </w:r>
          </w:p>
        </w:tc>
      </w:tr>
      <w:tr w:rsidR="00A6468F" w:rsidRPr="00DF591E" w14:paraId="641C2AB7" w14:textId="77777777" w:rsidTr="0067511A">
        <w:trPr>
          <w:trHeight w:val="60"/>
        </w:trPr>
        <w:tc>
          <w:tcPr>
            <w:tcW w:w="4106" w:type="dxa"/>
          </w:tcPr>
          <w:p w14:paraId="26DBCBED" w14:textId="679A10E2" w:rsidR="00A6468F" w:rsidRPr="00FB7A86" w:rsidRDefault="00DE5CCB" w:rsidP="0075339E">
            <w:pPr>
              <w:spacing w:before="60" w:after="60"/>
            </w:pPr>
            <w:r>
              <w:t>PDC</w:t>
            </w:r>
            <w:r w:rsidR="00A6468F">
              <w:t>-DK</w:t>
            </w:r>
            <w:r w:rsidR="00A6468F" w:rsidRPr="00340C27">
              <w:t xml:space="preserve"> </w:t>
            </w:r>
            <w:proofErr w:type="spellStart"/>
            <w:r w:rsidR="00A6468F" w:rsidRPr="00340C27">
              <w:t>Testeksempler</w:t>
            </w:r>
            <w:proofErr w:type="spellEnd"/>
          </w:p>
        </w:tc>
        <w:tc>
          <w:tcPr>
            <w:tcW w:w="10456" w:type="dxa"/>
          </w:tcPr>
          <w:p w14:paraId="592B1046" w14:textId="54058E2B" w:rsidR="00A6468F" w:rsidRPr="00CD5287" w:rsidRDefault="00000000" w:rsidP="0067511A">
            <w:pPr>
              <w:pStyle w:val="MedComHyperlink"/>
              <w:spacing w:before="60"/>
            </w:pPr>
            <w:hyperlink r:id="rId13" w:history="1">
              <w:r w:rsidR="0021169A" w:rsidRPr="0067511A">
                <w:t>http://svn.medcom.dk/svn/releases/Standarder/HL7/PDC/Eksempler/3.0/PDC-DK_3_0_Testprotokol_v1.0.0/</w:t>
              </w:r>
            </w:hyperlink>
          </w:p>
        </w:tc>
      </w:tr>
      <w:tr w:rsidR="00A6468F" w:rsidRPr="00DF591E" w14:paraId="708901A7" w14:textId="77777777" w:rsidTr="0067511A">
        <w:trPr>
          <w:trHeight w:val="60"/>
        </w:trPr>
        <w:tc>
          <w:tcPr>
            <w:tcW w:w="4106" w:type="dxa"/>
          </w:tcPr>
          <w:p w14:paraId="7AFD5146" w14:textId="0821C258" w:rsidR="00A6468F" w:rsidRPr="00FB7A86" w:rsidRDefault="00DE5CCB" w:rsidP="0075339E">
            <w:pPr>
              <w:spacing w:before="60" w:after="60"/>
            </w:pPr>
            <w:r>
              <w:t>PDC</w:t>
            </w:r>
            <w:r w:rsidR="00A6468F">
              <w:t>-DK</w:t>
            </w:r>
            <w:r w:rsidR="00A6468F" w:rsidRPr="00340C27">
              <w:t xml:space="preserve"> Standarden</w:t>
            </w:r>
          </w:p>
        </w:tc>
        <w:tc>
          <w:tcPr>
            <w:tcW w:w="10456" w:type="dxa"/>
          </w:tcPr>
          <w:p w14:paraId="6323D400" w14:textId="53C86E47" w:rsidR="00A6468F" w:rsidRDefault="00000000" w:rsidP="0075339E">
            <w:pPr>
              <w:pStyle w:val="MedComHyperlink"/>
              <w:spacing w:before="60"/>
            </w:pPr>
            <w:hyperlink r:id="rId14" w:history="1">
              <w:r w:rsidR="00BC2047" w:rsidRPr="0067511A">
                <w:t>http://svn.medcom.dk/svn/releases/Standarder/HL7/PDC/Dokumentation/PDC-DK v3.0.0.pdf</w:t>
              </w:r>
            </w:hyperlink>
          </w:p>
        </w:tc>
      </w:tr>
      <w:tr w:rsidR="00A6468F" w:rsidRPr="00DF591E" w14:paraId="1D0E2654" w14:textId="77777777" w:rsidTr="0067511A">
        <w:trPr>
          <w:trHeight w:val="60"/>
        </w:trPr>
        <w:tc>
          <w:tcPr>
            <w:tcW w:w="4106" w:type="dxa"/>
          </w:tcPr>
          <w:p w14:paraId="0ADC49BA" w14:textId="13062478" w:rsidR="00A6468F" w:rsidRPr="00FB7A86" w:rsidRDefault="00A6468F" w:rsidP="0075339E">
            <w:pPr>
              <w:spacing w:before="60" w:after="60"/>
            </w:pPr>
            <w:r>
              <w:t>DK-CDA Header</w:t>
            </w:r>
          </w:p>
        </w:tc>
        <w:tc>
          <w:tcPr>
            <w:tcW w:w="10456" w:type="dxa"/>
          </w:tcPr>
          <w:p w14:paraId="40050E9B" w14:textId="449BCAD5" w:rsidR="00A6468F" w:rsidRDefault="00000000" w:rsidP="0075339E">
            <w:pPr>
              <w:pStyle w:val="MedComHyperlink"/>
              <w:spacing w:before="60"/>
            </w:pPr>
            <w:hyperlink r:id="rId15" w:history="1">
              <w:r w:rsidR="00A6468F" w:rsidRPr="00A6468F">
                <w:t>http://svn.medcom.dk/svn/releases/Standarder/HL7/CDA%20Header/Dokumentation/DK-CDA-Header.pdf</w:t>
              </w:r>
            </w:hyperlink>
            <w:r w:rsidR="00A6468F" w:rsidRPr="00A6468F">
              <w:t xml:space="preserve"> </w:t>
            </w:r>
          </w:p>
        </w:tc>
      </w:tr>
      <w:tr w:rsidR="00A6468F" w:rsidRPr="00454970" w14:paraId="3727BC82" w14:textId="77777777" w:rsidTr="0067511A">
        <w:trPr>
          <w:trHeight w:val="60"/>
        </w:trPr>
        <w:tc>
          <w:tcPr>
            <w:tcW w:w="4106" w:type="dxa"/>
          </w:tcPr>
          <w:p w14:paraId="66E85732" w14:textId="67DB8054" w:rsidR="00A6468F" w:rsidRPr="00FB7A86" w:rsidRDefault="00414249" w:rsidP="0075339E">
            <w:pPr>
              <w:spacing w:before="60" w:after="60"/>
            </w:pPr>
            <w:r>
              <w:t>Kom godt i gang med dokument delings</w:t>
            </w:r>
            <w:r w:rsidR="00317DB2">
              <w:t>services</w:t>
            </w:r>
          </w:p>
        </w:tc>
        <w:tc>
          <w:tcPr>
            <w:tcW w:w="10456" w:type="dxa"/>
          </w:tcPr>
          <w:p w14:paraId="7A660701" w14:textId="36E52E35" w:rsidR="00A6468F" w:rsidRPr="00317DB2" w:rsidRDefault="00000000" w:rsidP="0075339E">
            <w:pPr>
              <w:pStyle w:val="MedComHyperlink"/>
              <w:spacing w:before="60"/>
              <w:rPr>
                <w:lang w:val="en-US"/>
              </w:rPr>
            </w:pPr>
            <w:hyperlink r:id="rId16" w:history="1">
              <w:r w:rsidR="00B15A5B">
                <w:rPr>
                  <w:lang w:val="en-US"/>
                </w:rPr>
                <w:t>http://svn.medcom.dk/svn/drafts/Standarder/IHE/Baggrundsmateriale/Kom-godt-igang-med-dokumentdeling 1.4 (interactive).pdf</w:t>
              </w:r>
            </w:hyperlink>
          </w:p>
        </w:tc>
      </w:tr>
      <w:tr w:rsidR="00A6468F" w:rsidRPr="00DF591E" w14:paraId="6602D3F3" w14:textId="77777777" w:rsidTr="0067511A">
        <w:trPr>
          <w:trHeight w:val="60"/>
        </w:trPr>
        <w:tc>
          <w:tcPr>
            <w:tcW w:w="4106" w:type="dxa"/>
          </w:tcPr>
          <w:p w14:paraId="62FC22ED" w14:textId="29865CE8" w:rsidR="00A6468F" w:rsidRPr="00FB7A86" w:rsidRDefault="00A6468F" w:rsidP="0075339E">
            <w:pPr>
              <w:spacing w:before="60" w:after="60"/>
            </w:pPr>
            <w:r>
              <w:t>ValueSet, MedCom Message Codes</w:t>
            </w:r>
          </w:p>
        </w:tc>
        <w:tc>
          <w:tcPr>
            <w:tcW w:w="10456" w:type="dxa"/>
          </w:tcPr>
          <w:p w14:paraId="7DD4C126" w14:textId="766B8D3F" w:rsidR="00A6468F" w:rsidRDefault="001D3057" w:rsidP="0075339E">
            <w:pPr>
              <w:pStyle w:val="MedComHyperlink"/>
              <w:spacing w:before="60"/>
            </w:pPr>
            <w:r w:rsidRPr="001D3057">
              <w:t>http://svn.medcom.dk/svn/releases/Standarder/IHE/OID/DK-IHE_Metadata-Common_Code_systems-Value_sets.xlsx</w:t>
            </w:r>
          </w:p>
        </w:tc>
      </w:tr>
      <w:tr w:rsidR="00E804F0" w:rsidRPr="00DF591E" w14:paraId="1F8DBF95" w14:textId="77777777" w:rsidTr="0067511A">
        <w:trPr>
          <w:trHeight w:val="60"/>
        </w:trPr>
        <w:tc>
          <w:tcPr>
            <w:tcW w:w="4106" w:type="dxa"/>
          </w:tcPr>
          <w:p w14:paraId="603824C5" w14:textId="367BF834" w:rsidR="00E804F0" w:rsidRDefault="00AA186F" w:rsidP="0075339E">
            <w:pPr>
              <w:spacing w:before="60" w:after="60"/>
            </w:pPr>
            <w:r>
              <w:t xml:space="preserve">Specificering af </w:t>
            </w:r>
            <w:r w:rsidR="0003450C">
              <w:t>v</w:t>
            </w:r>
            <w:r w:rsidR="00440F11" w:rsidRPr="00440F11">
              <w:t>isning af felter i Fælles Stamkort</w:t>
            </w:r>
          </w:p>
        </w:tc>
        <w:tc>
          <w:tcPr>
            <w:tcW w:w="10456" w:type="dxa"/>
          </w:tcPr>
          <w:p w14:paraId="64E77C05" w14:textId="2656CB03" w:rsidR="00E804F0" w:rsidRDefault="00000000" w:rsidP="0075339E">
            <w:pPr>
              <w:pStyle w:val="MedComHyperlink"/>
              <w:spacing w:before="60"/>
            </w:pPr>
            <w:hyperlink r:id="rId17" w:anchor="TekniskImplementeringsvejledningFællesStamkort-VisningaffelteriFællesStamkort" w:history="1">
              <w:r w:rsidR="00E804F0" w:rsidRPr="00E804F0">
                <w:t>https://www.nspop.dk/pages/viewpage.action?pageId=102370146#TekniskImplementeringsvejledningFællesStamkort-VisningaffelteriFællesStamkort</w:t>
              </w:r>
            </w:hyperlink>
          </w:p>
        </w:tc>
      </w:tr>
    </w:tbl>
    <w:p w14:paraId="270EEC06" w14:textId="77777777" w:rsidR="004F0E3F" w:rsidRDefault="004F0E3F">
      <w:pPr>
        <w:spacing w:after="0"/>
        <w:rPr>
          <w:rFonts w:cs="Arial"/>
          <w:iCs/>
          <w:sz w:val="28"/>
          <w:szCs w:val="28"/>
        </w:rPr>
      </w:pPr>
      <w:r>
        <w:rPr>
          <w:rFonts w:cs="Arial"/>
          <w:iCs/>
          <w:sz w:val="28"/>
          <w:szCs w:val="28"/>
        </w:rPr>
        <w:br w:type="page"/>
      </w:r>
    </w:p>
    <w:p w14:paraId="7B10DF80" w14:textId="23D94BDA" w:rsidR="0044770A" w:rsidRPr="00770B67" w:rsidRDefault="000438C5" w:rsidP="2F6C1F84">
      <w:pPr>
        <w:pStyle w:val="Overskrift2"/>
      </w:pPr>
      <w:bookmarkStart w:id="11" w:name="_Toc158300329"/>
      <w:r w:rsidRPr="6B5F67C1">
        <w:rPr>
          <w:rFonts w:ascii="Calibri" w:eastAsia="Calibri" w:hAnsi="Calibri" w:cs="Calibri"/>
          <w:lang w:val="da"/>
        </w:rPr>
        <w:lastRenderedPageBreak/>
        <w:t>Test</w:t>
      </w:r>
      <w:r w:rsidRPr="2F6C1F84">
        <w:rPr>
          <w:rFonts w:ascii="Calibri" w:eastAsia="Calibri" w:hAnsi="Calibri" w:cs="Calibri"/>
          <w:lang w:val="da"/>
        </w:rPr>
        <w:t>resultat</w:t>
      </w:r>
      <w:bookmarkEnd w:id="11"/>
    </w:p>
    <w:p w14:paraId="66782C57" w14:textId="547C9286" w:rsidR="0044770A" w:rsidRDefault="6083E989" w:rsidP="2F6C1F84">
      <w:pPr>
        <w:rPr>
          <w:rFonts w:ascii="Calibri" w:eastAsia="Calibri" w:hAnsi="Calibri" w:cs="Calibri"/>
          <w:color w:val="000000" w:themeColor="text1"/>
          <w:szCs w:val="22"/>
          <w:lang w:val="da"/>
        </w:rPr>
      </w:pPr>
      <w:r w:rsidRPr="124D0CA5">
        <w:rPr>
          <w:rFonts w:ascii="Calibri" w:eastAsia="Calibri" w:hAnsi="Calibri" w:cs="Calibri"/>
          <w:color w:val="000000" w:themeColor="text1"/>
          <w:lang w:val="da"/>
        </w:rPr>
        <w:t>Resultatet for hvert test step kategoriseres ud fra nedenstående tabel:</w:t>
      </w:r>
    </w:p>
    <w:tbl>
      <w:tblPr>
        <w:tblStyle w:val="Tabel-Gitter"/>
        <w:tblW w:w="5000" w:type="pct"/>
        <w:tblLook w:val="04A0" w:firstRow="1" w:lastRow="0" w:firstColumn="1" w:lastColumn="0" w:noHBand="0" w:noVBand="1"/>
      </w:tblPr>
      <w:tblGrid>
        <w:gridCol w:w="1868"/>
        <w:gridCol w:w="2115"/>
        <w:gridCol w:w="2117"/>
        <w:gridCol w:w="2117"/>
        <w:gridCol w:w="2117"/>
        <w:gridCol w:w="2117"/>
        <w:gridCol w:w="2111"/>
      </w:tblGrid>
      <w:tr w:rsidR="00F418A2" w:rsidRPr="00DF591E" w14:paraId="40E55FDD" w14:textId="77777777" w:rsidTr="001D6FFF">
        <w:trPr>
          <w:cantSplit/>
          <w:trHeight w:val="340"/>
          <w:tblHeader/>
        </w:trPr>
        <w:tc>
          <w:tcPr>
            <w:tcW w:w="641" w:type="pct"/>
            <w:shd w:val="clear" w:color="auto" w:fill="315A7A"/>
            <w:vAlign w:val="center"/>
          </w:tcPr>
          <w:p w14:paraId="33B8F254" w14:textId="77777777" w:rsidR="00F418A2" w:rsidRPr="00DF591E" w:rsidRDefault="00F418A2" w:rsidP="001D6FFF">
            <w:pPr>
              <w:spacing w:after="0"/>
              <w:rPr>
                <w:rFonts w:cstheme="minorHAnsi"/>
              </w:rPr>
            </w:pPr>
            <w:r w:rsidRPr="00641EFD">
              <w:rPr>
                <w:rFonts w:cstheme="minorHAnsi"/>
                <w:b/>
                <w:bCs/>
                <w:color w:val="FFFFFF" w:themeColor="background1"/>
              </w:rPr>
              <w:t>Markering</w:t>
            </w:r>
          </w:p>
        </w:tc>
        <w:tc>
          <w:tcPr>
            <w:tcW w:w="726" w:type="pct"/>
            <w:vAlign w:val="center"/>
          </w:tcPr>
          <w:p w14:paraId="59355017" w14:textId="77777777" w:rsidR="00F418A2" w:rsidRPr="00827DD3" w:rsidRDefault="00F418A2" w:rsidP="001D6FFF">
            <w:pPr>
              <w:spacing w:after="0"/>
              <w:jc w:val="center"/>
              <w:rPr>
                <w:rFonts w:eastAsia="Calibri" w:cstheme="minorHAnsi"/>
                <w:b/>
              </w:rPr>
            </w:pPr>
            <w:r w:rsidRPr="00827DD3">
              <w:rPr>
                <w:rFonts w:cstheme="minorHAnsi"/>
                <w:b/>
              </w:rPr>
              <w:t>F1</w:t>
            </w:r>
          </w:p>
        </w:tc>
        <w:tc>
          <w:tcPr>
            <w:tcW w:w="727" w:type="pct"/>
            <w:vAlign w:val="center"/>
          </w:tcPr>
          <w:p w14:paraId="6D4E5872" w14:textId="77777777" w:rsidR="00F418A2" w:rsidRPr="00827DD3" w:rsidRDefault="00F418A2" w:rsidP="001D6FFF">
            <w:pPr>
              <w:spacing w:after="0"/>
              <w:jc w:val="center"/>
              <w:rPr>
                <w:rFonts w:eastAsia="Calibri" w:cstheme="minorHAnsi"/>
                <w:b/>
              </w:rPr>
            </w:pPr>
            <w:r w:rsidRPr="00827DD3">
              <w:rPr>
                <w:rFonts w:eastAsia="Calibri" w:cstheme="minorHAnsi"/>
                <w:b/>
              </w:rPr>
              <w:t>F2</w:t>
            </w:r>
          </w:p>
        </w:tc>
        <w:tc>
          <w:tcPr>
            <w:tcW w:w="727" w:type="pct"/>
            <w:vAlign w:val="center"/>
          </w:tcPr>
          <w:p w14:paraId="71A4024D" w14:textId="77777777" w:rsidR="00F418A2" w:rsidRPr="00827DD3" w:rsidRDefault="00F418A2" w:rsidP="001D6FFF">
            <w:pPr>
              <w:spacing w:after="0"/>
              <w:jc w:val="center"/>
              <w:rPr>
                <w:rFonts w:eastAsia="Calibri" w:cstheme="minorHAnsi"/>
                <w:b/>
              </w:rPr>
            </w:pPr>
            <w:r w:rsidRPr="00827DD3">
              <w:rPr>
                <w:rFonts w:eastAsia="Calibri" w:cstheme="minorHAnsi"/>
                <w:b/>
              </w:rPr>
              <w:t>F3</w:t>
            </w:r>
          </w:p>
        </w:tc>
        <w:tc>
          <w:tcPr>
            <w:tcW w:w="727" w:type="pct"/>
            <w:vAlign w:val="center"/>
          </w:tcPr>
          <w:p w14:paraId="3BF92B99" w14:textId="77777777" w:rsidR="00F418A2" w:rsidRPr="00827DD3" w:rsidRDefault="00F418A2" w:rsidP="001D6FFF">
            <w:pPr>
              <w:spacing w:after="0"/>
              <w:jc w:val="center"/>
              <w:rPr>
                <w:rFonts w:eastAsia="Calibri" w:cstheme="minorHAnsi"/>
                <w:b/>
              </w:rPr>
            </w:pPr>
            <w:r w:rsidRPr="00827DD3">
              <w:rPr>
                <w:rFonts w:eastAsia="Calibri" w:cstheme="minorHAnsi"/>
                <w:b/>
              </w:rPr>
              <w:t>F4</w:t>
            </w:r>
          </w:p>
        </w:tc>
        <w:tc>
          <w:tcPr>
            <w:tcW w:w="727" w:type="pct"/>
            <w:vAlign w:val="center"/>
          </w:tcPr>
          <w:p w14:paraId="610A6E83" w14:textId="77777777" w:rsidR="00F418A2" w:rsidRPr="00827DD3" w:rsidRDefault="00F418A2" w:rsidP="001D6FFF">
            <w:pPr>
              <w:spacing w:after="0"/>
              <w:jc w:val="center"/>
              <w:rPr>
                <w:rFonts w:eastAsia="Calibri" w:cstheme="minorHAnsi"/>
                <w:b/>
              </w:rPr>
            </w:pPr>
            <w:r w:rsidRPr="00827DD3">
              <w:rPr>
                <w:rFonts w:cstheme="minorHAnsi"/>
                <w:b/>
              </w:rPr>
              <w:t>Ok</w:t>
            </w:r>
          </w:p>
        </w:tc>
        <w:tc>
          <w:tcPr>
            <w:tcW w:w="725" w:type="pct"/>
          </w:tcPr>
          <w:p w14:paraId="683E80F0" w14:textId="77777777" w:rsidR="00F418A2" w:rsidRPr="00827DD3" w:rsidRDefault="00F418A2" w:rsidP="001D6FFF">
            <w:pPr>
              <w:spacing w:after="0"/>
              <w:jc w:val="center"/>
              <w:rPr>
                <w:rFonts w:cstheme="minorHAnsi"/>
                <w:b/>
              </w:rPr>
            </w:pPr>
            <w:r>
              <w:rPr>
                <w:rFonts w:cstheme="minorHAnsi"/>
                <w:b/>
              </w:rPr>
              <w:t>Ej relevant</w:t>
            </w:r>
          </w:p>
        </w:tc>
      </w:tr>
      <w:tr w:rsidR="00F418A2" w:rsidRPr="00DF591E" w14:paraId="27775CBD" w14:textId="77777777" w:rsidTr="001D6FFF">
        <w:trPr>
          <w:cantSplit/>
          <w:trHeight w:val="340"/>
          <w:tblHeader/>
        </w:trPr>
        <w:tc>
          <w:tcPr>
            <w:tcW w:w="641" w:type="pct"/>
            <w:shd w:val="clear" w:color="auto" w:fill="315A7A"/>
            <w:vAlign w:val="center"/>
          </w:tcPr>
          <w:p w14:paraId="3A9B719C" w14:textId="77777777" w:rsidR="00F418A2" w:rsidRDefault="00F418A2" w:rsidP="001D6FFF">
            <w:pPr>
              <w:spacing w:after="0"/>
              <w:rPr>
                <w:rFonts w:cstheme="minorHAnsi"/>
                <w:b/>
                <w:bCs/>
                <w:color w:val="FFFFFF" w:themeColor="background1"/>
              </w:rPr>
            </w:pPr>
            <w:r>
              <w:rPr>
                <w:rFonts w:cstheme="minorHAnsi"/>
                <w:b/>
                <w:bCs/>
                <w:color w:val="FFFFFF" w:themeColor="background1"/>
              </w:rPr>
              <w:t>Vurdering</w:t>
            </w:r>
          </w:p>
        </w:tc>
        <w:tc>
          <w:tcPr>
            <w:tcW w:w="726" w:type="pct"/>
            <w:shd w:val="clear" w:color="auto" w:fill="FF0000"/>
            <w:vAlign w:val="center"/>
          </w:tcPr>
          <w:p w14:paraId="78623CB8" w14:textId="77777777" w:rsidR="00F418A2" w:rsidRPr="00295E8F" w:rsidRDefault="00F418A2" w:rsidP="001D6FFF">
            <w:pPr>
              <w:spacing w:after="0"/>
              <w:jc w:val="center"/>
              <w:rPr>
                <w:rFonts w:eastAsia="Calibri" w:cstheme="minorHAnsi"/>
                <w:b/>
                <w:bCs/>
                <w:color w:val="FFFFFF" w:themeColor="background1"/>
              </w:rPr>
            </w:pPr>
            <w:r w:rsidRPr="00295E8F">
              <w:rPr>
                <w:rFonts w:eastAsia="Calibri" w:cstheme="minorHAnsi"/>
                <w:b/>
                <w:bCs/>
                <w:color w:val="FFFFFF" w:themeColor="background1"/>
              </w:rPr>
              <w:t>Kritisk</w:t>
            </w:r>
          </w:p>
        </w:tc>
        <w:tc>
          <w:tcPr>
            <w:tcW w:w="727" w:type="pct"/>
            <w:shd w:val="clear" w:color="auto" w:fill="FF0000"/>
            <w:vAlign w:val="center"/>
          </w:tcPr>
          <w:p w14:paraId="6BC050E2" w14:textId="77777777" w:rsidR="00F418A2" w:rsidRPr="00295E8F" w:rsidRDefault="00F418A2" w:rsidP="001D6FFF">
            <w:pPr>
              <w:spacing w:after="0"/>
              <w:jc w:val="center"/>
              <w:rPr>
                <w:rFonts w:eastAsia="Calibri" w:cstheme="minorHAnsi"/>
                <w:b/>
                <w:bCs/>
                <w:color w:val="FFFFFF" w:themeColor="background1"/>
              </w:rPr>
            </w:pPr>
            <w:r w:rsidRPr="00295E8F">
              <w:rPr>
                <w:rFonts w:eastAsia="Calibri" w:cstheme="minorHAnsi"/>
                <w:b/>
                <w:bCs/>
                <w:color w:val="FFFFFF" w:themeColor="background1"/>
              </w:rPr>
              <w:t>Alvorlig</w:t>
            </w:r>
          </w:p>
        </w:tc>
        <w:tc>
          <w:tcPr>
            <w:tcW w:w="727" w:type="pct"/>
            <w:shd w:val="clear" w:color="auto" w:fill="FF0000"/>
            <w:vAlign w:val="center"/>
          </w:tcPr>
          <w:p w14:paraId="4BEBD9A0" w14:textId="77777777" w:rsidR="00F418A2" w:rsidRPr="00295E8F" w:rsidRDefault="00F418A2" w:rsidP="001D6FFF">
            <w:pPr>
              <w:spacing w:after="0"/>
              <w:jc w:val="center"/>
              <w:rPr>
                <w:rFonts w:cstheme="minorHAnsi"/>
                <w:b/>
                <w:bCs/>
                <w:color w:val="FFFFFF" w:themeColor="background1"/>
              </w:rPr>
            </w:pPr>
            <w:r w:rsidRPr="00295E8F">
              <w:rPr>
                <w:rFonts w:cstheme="minorHAnsi"/>
                <w:b/>
                <w:bCs/>
                <w:color w:val="FFFFFF" w:themeColor="background1"/>
              </w:rPr>
              <w:t>Betydelig</w:t>
            </w:r>
          </w:p>
        </w:tc>
        <w:tc>
          <w:tcPr>
            <w:tcW w:w="727" w:type="pct"/>
            <w:shd w:val="clear" w:color="auto" w:fill="FFFF00"/>
            <w:vAlign w:val="center"/>
          </w:tcPr>
          <w:p w14:paraId="32089BC7" w14:textId="77777777" w:rsidR="00F418A2" w:rsidRPr="00295E8F" w:rsidRDefault="00F418A2" w:rsidP="001D6FFF">
            <w:pPr>
              <w:spacing w:after="0"/>
              <w:jc w:val="center"/>
              <w:rPr>
                <w:rFonts w:eastAsia="Calibri" w:cstheme="minorHAnsi"/>
                <w:b/>
                <w:bCs/>
              </w:rPr>
            </w:pPr>
            <w:r w:rsidRPr="00295E8F">
              <w:rPr>
                <w:rFonts w:eastAsia="Calibri" w:cstheme="minorHAnsi"/>
                <w:b/>
                <w:bCs/>
              </w:rPr>
              <w:t>Mindre betydelig</w:t>
            </w:r>
          </w:p>
        </w:tc>
        <w:tc>
          <w:tcPr>
            <w:tcW w:w="727" w:type="pct"/>
            <w:shd w:val="clear" w:color="auto" w:fill="92C800"/>
            <w:vAlign w:val="center"/>
          </w:tcPr>
          <w:p w14:paraId="0F4CF42B" w14:textId="77777777" w:rsidR="00F418A2" w:rsidRPr="00295E8F" w:rsidRDefault="00F418A2" w:rsidP="001D6FFF">
            <w:pPr>
              <w:spacing w:after="0"/>
              <w:jc w:val="center"/>
              <w:rPr>
                <w:rFonts w:eastAsia="Calibri" w:cstheme="minorHAnsi"/>
                <w:b/>
                <w:bCs/>
              </w:rPr>
            </w:pPr>
            <w:r>
              <w:rPr>
                <w:rFonts w:eastAsia="Calibri" w:cstheme="minorHAnsi"/>
                <w:b/>
                <w:bCs/>
              </w:rPr>
              <w:t>Ikke en fejl</w:t>
            </w:r>
          </w:p>
        </w:tc>
        <w:tc>
          <w:tcPr>
            <w:tcW w:w="725" w:type="pct"/>
            <w:shd w:val="clear" w:color="auto" w:fill="D9D9D9" w:themeFill="background1" w:themeFillShade="D9"/>
          </w:tcPr>
          <w:p w14:paraId="163FC50E" w14:textId="77777777" w:rsidR="00F418A2" w:rsidRPr="00372CC1" w:rsidRDefault="00F418A2" w:rsidP="001D6FFF">
            <w:pPr>
              <w:spacing w:after="0"/>
              <w:jc w:val="center"/>
              <w:rPr>
                <w:rFonts w:eastAsia="Calibri" w:cstheme="minorHAnsi"/>
                <w:b/>
                <w:bCs/>
                <w:highlight w:val="lightGray"/>
              </w:rPr>
            </w:pPr>
            <w:r>
              <w:rPr>
                <w:rFonts w:eastAsia="Calibri" w:cstheme="minorHAnsi"/>
                <w:b/>
                <w:bCs/>
                <w:highlight w:val="lightGray"/>
              </w:rPr>
              <w:t>Ikke en fejl</w:t>
            </w:r>
          </w:p>
        </w:tc>
      </w:tr>
    </w:tbl>
    <w:p w14:paraId="4E373BB1" w14:textId="37F9C58D" w:rsidR="00DD3FB4" w:rsidRDefault="00DD3FB4" w:rsidP="2F6C1F84">
      <w:pPr>
        <w:rPr>
          <w:rFonts w:ascii="Calibri" w:eastAsia="Calibri" w:hAnsi="Calibri" w:cs="Calibri"/>
          <w:color w:val="000000" w:themeColor="text1"/>
          <w:lang w:val="da"/>
        </w:rPr>
      </w:pPr>
    </w:p>
    <w:p w14:paraId="3D653CD8" w14:textId="77777777" w:rsidR="00F418A2" w:rsidRDefault="00F418A2" w:rsidP="00F418A2">
      <w:r>
        <w:t>For at få sin test og certificering godkendt, må testprotokollen udelukkende bestå af [F4] samt [OK] resultater. Alle [F1], [F2] og [F3] skal derfor være udbedret forud for endelig godkendelse.</w:t>
      </w:r>
      <w:r>
        <w:br/>
      </w:r>
      <w:r w:rsidRPr="0004534D">
        <w:t>Når et testkrav ikke er relevant for testforløbet, noteres der med ”Ej relevant”.</w:t>
      </w:r>
    </w:p>
    <w:p w14:paraId="3DB7FD26" w14:textId="7D5C04F6" w:rsidR="0044770A" w:rsidRPr="00770B67" w:rsidRDefault="6083E989" w:rsidP="2F6C1F84">
      <w:r w:rsidRPr="124D0CA5">
        <w:rPr>
          <w:rFonts w:ascii="Calibri" w:eastAsia="Calibri" w:hAnsi="Calibri" w:cs="Calibri"/>
          <w:color w:val="000000" w:themeColor="text1"/>
          <w:lang w:val="da"/>
        </w:rPr>
        <w:t xml:space="preserve">For yderlige information, læs </w:t>
      </w:r>
      <w:proofErr w:type="spellStart"/>
      <w:r w:rsidRPr="124D0CA5">
        <w:rPr>
          <w:rFonts w:ascii="Calibri" w:eastAsia="Calibri" w:hAnsi="Calibri" w:cs="Calibri"/>
          <w:color w:val="000000" w:themeColor="text1"/>
          <w:lang w:val="da"/>
        </w:rPr>
        <w:t>MedComs</w:t>
      </w:r>
      <w:proofErr w:type="spellEnd"/>
      <w:r w:rsidRPr="124D0CA5">
        <w:rPr>
          <w:rFonts w:ascii="Calibri" w:eastAsia="Calibri" w:hAnsi="Calibri" w:cs="Calibri"/>
          <w:color w:val="000000" w:themeColor="text1"/>
          <w:lang w:val="da"/>
        </w:rPr>
        <w:t xml:space="preserve"> test og certificering/godkendelse:</w:t>
      </w:r>
    </w:p>
    <w:p w14:paraId="38C0BB6D" w14:textId="0B4BBB65" w:rsidR="0044770A" w:rsidRPr="00770B67" w:rsidRDefault="00000000" w:rsidP="2F6C1F84">
      <w:hyperlink r:id="rId18">
        <w:r w:rsidR="00C742EF">
          <w:rPr>
            <w:rStyle w:val="Hyperlink"/>
            <w:rFonts w:ascii="Calibri" w:eastAsia="Calibri" w:hAnsi="Calibri" w:cs="Calibri"/>
            <w:color w:val="315A7A"/>
            <w:lang w:val="da"/>
          </w:rPr>
          <w:t>http://svn.medcom.dk/svn/qms/Offentlig/SOPer/SOP-7.2-MedComs test og certificering_godkendelse.docx</w:t>
        </w:r>
      </w:hyperlink>
    </w:p>
    <w:p w14:paraId="4F33B1CF" w14:textId="77777777" w:rsidR="00DF7584" w:rsidRDefault="00DF7584" w:rsidP="003800C4">
      <w:r>
        <w:br w:type="page"/>
      </w:r>
    </w:p>
    <w:p w14:paraId="357CB55B" w14:textId="5782C7B1" w:rsidR="00C245AB" w:rsidRPr="00DF591E" w:rsidRDefault="006566D4" w:rsidP="00921694">
      <w:pPr>
        <w:pStyle w:val="Overskrift1"/>
      </w:pPr>
      <w:bookmarkStart w:id="12" w:name="_Toc158300330"/>
      <w:r w:rsidRPr="00DF591E">
        <w:lastRenderedPageBreak/>
        <w:t xml:space="preserve">Oplysninger om </w:t>
      </w:r>
      <w:r w:rsidR="006C14AB" w:rsidRPr="00DF591E">
        <w:t>Leverandør og S</w:t>
      </w:r>
      <w:r w:rsidR="00637C99" w:rsidRPr="00DF591E">
        <w:t>ystem under test (S</w:t>
      </w:r>
      <w:r w:rsidR="006C14AB" w:rsidRPr="00DF591E">
        <w:t>UT</w:t>
      </w:r>
      <w:r w:rsidR="00637C99" w:rsidRPr="00DF591E">
        <w:t>)</w:t>
      </w:r>
      <w:bookmarkEnd w:id="12"/>
    </w:p>
    <w:p w14:paraId="0C4623D3" w14:textId="0B3F4740" w:rsidR="00494FC1" w:rsidRPr="00DF591E" w:rsidRDefault="00C80994" w:rsidP="00494FC1">
      <w:pPr>
        <w:rPr>
          <w:rFonts w:cstheme="minorHAnsi"/>
        </w:rPr>
      </w:pPr>
      <w:r w:rsidRPr="00DF591E">
        <w:rPr>
          <w:rFonts w:cstheme="minorHAnsi"/>
        </w:rPr>
        <w:t xml:space="preserve">Nedenstående tabeller udfyldes ved </w:t>
      </w:r>
      <w:r w:rsidR="006C14AB" w:rsidRPr="00DF591E">
        <w:rPr>
          <w:rFonts w:cstheme="minorHAnsi"/>
        </w:rPr>
        <w:t xml:space="preserve">opstart af </w:t>
      </w:r>
      <w:r w:rsidRPr="00DF591E">
        <w:rPr>
          <w:rFonts w:cstheme="minorHAnsi"/>
        </w:rPr>
        <w:t>en test og certificering.</w:t>
      </w:r>
    </w:p>
    <w:p w14:paraId="79D91F3B" w14:textId="77777777" w:rsidR="006566D4" w:rsidRDefault="006566D4" w:rsidP="00084557">
      <w:pPr>
        <w:pStyle w:val="Overskrift2"/>
        <w:spacing w:after="0"/>
      </w:pPr>
      <w:bookmarkStart w:id="13" w:name="_Toc158300331"/>
      <w:r w:rsidRPr="00DF591E">
        <w:t>Oplysninger om leverandøren</w:t>
      </w:r>
      <w:bookmarkEnd w:id="13"/>
    </w:p>
    <w:p w14:paraId="2F2D0D0E" w14:textId="5B900F2E" w:rsidR="00B567E2" w:rsidRPr="00B567E2" w:rsidRDefault="00B567E2" w:rsidP="00B567E2">
      <w:r>
        <w:rPr>
          <w:rStyle w:val="normaltextrun"/>
          <w:rFonts w:ascii="Calibri" w:hAnsi="Calibri" w:cs="Calibri"/>
          <w:b/>
          <w:bCs/>
          <w:color w:val="000000"/>
          <w:szCs w:val="22"/>
          <w:shd w:val="clear" w:color="auto" w:fill="FFFFFF"/>
        </w:rPr>
        <w:t>Note:</w:t>
      </w:r>
      <w:r>
        <w:rPr>
          <w:rStyle w:val="normaltextrun"/>
          <w:rFonts w:ascii="Calibri" w:hAnsi="Calibri" w:cs="Calibri"/>
          <w:color w:val="000000"/>
          <w:szCs w:val="22"/>
          <w:shd w:val="clear" w:color="auto" w:fill="FFFFFF"/>
        </w:rPr>
        <w:t> Denne tabel skal udfyldes af </w:t>
      </w:r>
      <w:r>
        <w:rPr>
          <w:rStyle w:val="normaltextrun"/>
          <w:rFonts w:ascii="Calibri" w:hAnsi="Calibri" w:cs="Calibri"/>
          <w:b/>
          <w:bCs/>
          <w:color w:val="000000"/>
          <w:szCs w:val="22"/>
          <w:shd w:val="clear" w:color="auto" w:fill="FFFFFF"/>
        </w:rPr>
        <w:t>leverandør</w:t>
      </w:r>
      <w:r>
        <w:rPr>
          <w:rStyle w:val="normaltextrun"/>
          <w:rFonts w:ascii="Calibri" w:hAnsi="Calibri" w:cs="Calibri"/>
          <w:color w:val="000000"/>
          <w:szCs w:val="22"/>
          <w:shd w:val="clear" w:color="auto" w:fill="FFFFFF"/>
        </w:rPr>
        <w:t> forud for testen.</w:t>
      </w:r>
      <w:r>
        <w:rPr>
          <w:rStyle w:val="eop"/>
          <w:rFonts w:ascii="Calibri" w:hAnsi="Calibri" w:cs="Calibri"/>
          <w:color w:val="000000"/>
          <w:szCs w:val="22"/>
          <w:shd w:val="clear" w:color="auto" w:fill="FFFFFF"/>
        </w:rPr>
        <w:t> </w:t>
      </w:r>
    </w:p>
    <w:tbl>
      <w:tblPr>
        <w:tblStyle w:val="Tabel-Gitter"/>
        <w:tblW w:w="5000" w:type="pct"/>
        <w:tblLook w:val="04A0" w:firstRow="1" w:lastRow="0" w:firstColumn="1" w:lastColumn="0" w:noHBand="0" w:noVBand="1"/>
      </w:tblPr>
      <w:tblGrid>
        <w:gridCol w:w="1456"/>
        <w:gridCol w:w="13106"/>
      </w:tblGrid>
      <w:tr w:rsidR="008F6B73" w:rsidRPr="00DF591E" w14:paraId="25B27CEF" w14:textId="77777777" w:rsidTr="00370CF3">
        <w:tc>
          <w:tcPr>
            <w:tcW w:w="500" w:type="pct"/>
            <w:shd w:val="clear" w:color="auto" w:fill="D9D9D9" w:themeFill="background1" w:themeFillShade="D9"/>
          </w:tcPr>
          <w:p w14:paraId="19900283" w14:textId="77777777" w:rsidR="008F6B73" w:rsidRPr="00DF591E" w:rsidRDefault="008F6B73" w:rsidP="008F6B73">
            <w:pPr>
              <w:spacing w:after="0"/>
              <w:rPr>
                <w:rFonts w:cstheme="minorHAnsi"/>
              </w:rPr>
            </w:pPr>
            <w:r w:rsidRPr="00DF591E">
              <w:rPr>
                <w:rFonts w:cstheme="minorHAnsi"/>
              </w:rPr>
              <w:t>Firma</w:t>
            </w:r>
          </w:p>
        </w:tc>
        <w:tc>
          <w:tcPr>
            <w:tcW w:w="4500" w:type="pct"/>
          </w:tcPr>
          <w:p w14:paraId="44BD1A9B" w14:textId="16DD78D9" w:rsidR="008F6B73" w:rsidRPr="00DF591E" w:rsidRDefault="00000000" w:rsidP="008F6B73">
            <w:pPr>
              <w:spacing w:after="0"/>
              <w:rPr>
                <w:rFonts w:cstheme="minorHAnsi"/>
              </w:rPr>
            </w:pPr>
            <w:sdt>
              <w:sdtPr>
                <w:rPr>
                  <w:lang w:val="de-DE"/>
                </w:rPr>
                <w:id w:val="-139036919"/>
                <w:placeholder>
                  <w:docPart w:val="E0DC482556B04AFDA47F167E7D61C188"/>
                </w:placeholder>
                <w:showingPlcHdr/>
                <w:text w:multiLine="1"/>
              </w:sdtPr>
              <w:sdtContent>
                <w:r w:rsidR="008F6B73">
                  <w:rPr>
                    <w:rStyle w:val="Pladsholdertekst"/>
                    <w:rFonts w:eastAsia="Calibri"/>
                    <w:lang w:val="de-DE"/>
                  </w:rPr>
                  <w:t>Udfyldes af leverandør</w:t>
                </w:r>
              </w:sdtContent>
            </w:sdt>
            <w:r w:rsidR="008F6B73">
              <w:rPr>
                <w:lang w:val="de-DE"/>
              </w:rPr>
              <w:tab/>
            </w:r>
          </w:p>
        </w:tc>
      </w:tr>
      <w:tr w:rsidR="008F6B73" w:rsidRPr="00DF591E" w14:paraId="4F1F0167" w14:textId="77777777" w:rsidTr="00370CF3">
        <w:tc>
          <w:tcPr>
            <w:tcW w:w="500" w:type="pct"/>
            <w:shd w:val="clear" w:color="auto" w:fill="D9D9D9" w:themeFill="background1" w:themeFillShade="D9"/>
          </w:tcPr>
          <w:p w14:paraId="4B6FA162" w14:textId="77777777" w:rsidR="008F6B73" w:rsidRPr="00DF591E" w:rsidRDefault="008F6B73" w:rsidP="008F6B73">
            <w:pPr>
              <w:spacing w:after="0"/>
              <w:rPr>
                <w:rFonts w:cstheme="minorHAnsi"/>
              </w:rPr>
            </w:pPr>
            <w:r w:rsidRPr="00DF591E">
              <w:rPr>
                <w:rFonts w:cstheme="minorHAnsi"/>
              </w:rPr>
              <w:t>Adresse</w:t>
            </w:r>
          </w:p>
        </w:tc>
        <w:tc>
          <w:tcPr>
            <w:tcW w:w="4500" w:type="pct"/>
          </w:tcPr>
          <w:p w14:paraId="148F0E29" w14:textId="24D5B9D2" w:rsidR="008F6B73" w:rsidRPr="00DF591E" w:rsidRDefault="00000000" w:rsidP="008F6B73">
            <w:pPr>
              <w:spacing w:after="0"/>
              <w:rPr>
                <w:rFonts w:cstheme="minorHAnsi"/>
              </w:rPr>
            </w:pPr>
            <w:sdt>
              <w:sdtPr>
                <w:rPr>
                  <w:lang w:val="de-DE"/>
                </w:rPr>
                <w:id w:val="1193961280"/>
                <w:placeholder>
                  <w:docPart w:val="08439E7C1A404DD687D7E6A53A28D3E9"/>
                </w:placeholder>
                <w:showingPlcHdr/>
                <w:text w:multiLine="1"/>
              </w:sdtPr>
              <w:sdtContent>
                <w:r w:rsidR="008F6B73">
                  <w:rPr>
                    <w:rStyle w:val="Pladsholdertekst"/>
                    <w:rFonts w:eastAsia="Calibri"/>
                    <w:lang w:val="de-DE"/>
                  </w:rPr>
                  <w:t>Udfyldes af leverandør</w:t>
                </w:r>
              </w:sdtContent>
            </w:sdt>
            <w:r w:rsidR="008F6B73">
              <w:rPr>
                <w:lang w:val="de-DE"/>
              </w:rPr>
              <w:tab/>
            </w:r>
          </w:p>
        </w:tc>
      </w:tr>
      <w:tr w:rsidR="008F6B73" w:rsidRPr="00DF591E" w14:paraId="3E06AF09" w14:textId="77777777" w:rsidTr="00370CF3">
        <w:tc>
          <w:tcPr>
            <w:tcW w:w="500" w:type="pct"/>
            <w:shd w:val="clear" w:color="auto" w:fill="D9D9D9" w:themeFill="background1" w:themeFillShade="D9"/>
          </w:tcPr>
          <w:p w14:paraId="7385A355" w14:textId="77777777" w:rsidR="008F6B73" w:rsidRPr="00DF591E" w:rsidRDefault="008F6B73" w:rsidP="008F6B73">
            <w:pPr>
              <w:spacing w:after="0"/>
              <w:rPr>
                <w:rFonts w:cstheme="minorHAnsi"/>
              </w:rPr>
            </w:pPr>
            <w:r w:rsidRPr="00DF591E">
              <w:rPr>
                <w:rFonts w:cstheme="minorHAnsi"/>
              </w:rPr>
              <w:t>Kontaktperson</w:t>
            </w:r>
          </w:p>
        </w:tc>
        <w:tc>
          <w:tcPr>
            <w:tcW w:w="4500" w:type="pct"/>
          </w:tcPr>
          <w:p w14:paraId="68D7E8B1" w14:textId="6B2A297B" w:rsidR="008F6B73" w:rsidRPr="00DF591E" w:rsidRDefault="00000000" w:rsidP="008F6B73">
            <w:pPr>
              <w:spacing w:after="0"/>
              <w:rPr>
                <w:rFonts w:cstheme="minorHAnsi"/>
              </w:rPr>
            </w:pPr>
            <w:sdt>
              <w:sdtPr>
                <w:rPr>
                  <w:lang w:val="de-DE"/>
                </w:rPr>
                <w:id w:val="1583102594"/>
                <w:placeholder>
                  <w:docPart w:val="8A23D77093D74A12B7ED8D5E89853D44"/>
                </w:placeholder>
                <w:showingPlcHdr/>
                <w:text w:multiLine="1"/>
              </w:sdtPr>
              <w:sdtContent>
                <w:r w:rsidR="008F6B73">
                  <w:rPr>
                    <w:rStyle w:val="Pladsholdertekst"/>
                    <w:rFonts w:eastAsia="Calibri"/>
                    <w:lang w:val="de-DE"/>
                  </w:rPr>
                  <w:t>Udfyldes af leverandør</w:t>
                </w:r>
              </w:sdtContent>
            </w:sdt>
            <w:r w:rsidR="008F6B73">
              <w:rPr>
                <w:lang w:val="de-DE"/>
              </w:rPr>
              <w:tab/>
            </w:r>
          </w:p>
        </w:tc>
      </w:tr>
      <w:tr w:rsidR="008F6B73" w:rsidRPr="00DF591E" w14:paraId="34C376F5" w14:textId="77777777" w:rsidTr="00370CF3">
        <w:tc>
          <w:tcPr>
            <w:tcW w:w="500" w:type="pct"/>
            <w:shd w:val="clear" w:color="auto" w:fill="D9D9D9" w:themeFill="background1" w:themeFillShade="D9"/>
          </w:tcPr>
          <w:p w14:paraId="2175B2DB" w14:textId="77777777" w:rsidR="008F6B73" w:rsidRPr="00DF591E" w:rsidRDefault="008F6B73" w:rsidP="008F6B73">
            <w:pPr>
              <w:spacing w:after="0"/>
              <w:rPr>
                <w:rFonts w:cstheme="minorHAnsi"/>
              </w:rPr>
            </w:pPr>
            <w:r w:rsidRPr="00DF591E">
              <w:rPr>
                <w:rFonts w:cstheme="minorHAnsi"/>
              </w:rPr>
              <w:t>Telefon</w:t>
            </w:r>
          </w:p>
        </w:tc>
        <w:tc>
          <w:tcPr>
            <w:tcW w:w="4500" w:type="pct"/>
          </w:tcPr>
          <w:p w14:paraId="3B5B3315" w14:textId="42D3E383" w:rsidR="008F6B73" w:rsidRPr="00DF591E" w:rsidRDefault="00000000" w:rsidP="008F6B73">
            <w:pPr>
              <w:spacing w:after="0"/>
              <w:rPr>
                <w:rFonts w:cstheme="minorHAnsi"/>
              </w:rPr>
            </w:pPr>
            <w:sdt>
              <w:sdtPr>
                <w:rPr>
                  <w:lang w:val="de-DE"/>
                </w:rPr>
                <w:id w:val="1940484333"/>
                <w:placeholder>
                  <w:docPart w:val="5B82D753D46D4460B27DE191A9ACB15B"/>
                </w:placeholder>
                <w:showingPlcHdr/>
                <w:text w:multiLine="1"/>
              </w:sdtPr>
              <w:sdtContent>
                <w:r w:rsidR="008F6B73">
                  <w:rPr>
                    <w:rStyle w:val="Pladsholdertekst"/>
                    <w:rFonts w:eastAsia="Calibri"/>
                    <w:lang w:val="de-DE"/>
                  </w:rPr>
                  <w:t>Udfyldes af leverandør</w:t>
                </w:r>
              </w:sdtContent>
            </w:sdt>
            <w:r w:rsidR="008F6B73">
              <w:rPr>
                <w:lang w:val="de-DE"/>
              </w:rPr>
              <w:tab/>
            </w:r>
          </w:p>
        </w:tc>
      </w:tr>
      <w:tr w:rsidR="008F6B73" w:rsidRPr="00DF591E" w14:paraId="693FC1F8" w14:textId="77777777" w:rsidTr="00370CF3">
        <w:tc>
          <w:tcPr>
            <w:tcW w:w="500" w:type="pct"/>
            <w:shd w:val="clear" w:color="auto" w:fill="D9D9D9" w:themeFill="background1" w:themeFillShade="D9"/>
          </w:tcPr>
          <w:p w14:paraId="49B77609" w14:textId="77777777" w:rsidR="008F6B73" w:rsidRPr="00DF591E" w:rsidRDefault="008F6B73" w:rsidP="008F6B73">
            <w:pPr>
              <w:spacing w:after="0"/>
              <w:rPr>
                <w:rFonts w:cstheme="minorHAnsi"/>
              </w:rPr>
            </w:pPr>
            <w:proofErr w:type="spellStart"/>
            <w:r w:rsidRPr="00DF591E">
              <w:rPr>
                <w:rFonts w:cstheme="minorHAnsi"/>
              </w:rPr>
              <w:t>Email</w:t>
            </w:r>
            <w:proofErr w:type="spellEnd"/>
          </w:p>
        </w:tc>
        <w:tc>
          <w:tcPr>
            <w:tcW w:w="4500" w:type="pct"/>
          </w:tcPr>
          <w:p w14:paraId="1E3819BA" w14:textId="18B983A9" w:rsidR="008F6B73" w:rsidRPr="00DF591E" w:rsidRDefault="00000000" w:rsidP="008F6B73">
            <w:pPr>
              <w:spacing w:after="0"/>
              <w:rPr>
                <w:rFonts w:cstheme="minorHAnsi"/>
              </w:rPr>
            </w:pPr>
            <w:sdt>
              <w:sdtPr>
                <w:rPr>
                  <w:lang w:val="de-DE"/>
                </w:rPr>
                <w:id w:val="1624659580"/>
                <w:placeholder>
                  <w:docPart w:val="56C1E1C8855E4AD29D1B203B1B9D5130"/>
                </w:placeholder>
                <w:showingPlcHdr/>
                <w:text w:multiLine="1"/>
              </w:sdtPr>
              <w:sdtContent>
                <w:r w:rsidR="008F6B73">
                  <w:rPr>
                    <w:rStyle w:val="Pladsholdertekst"/>
                    <w:rFonts w:eastAsia="Calibri"/>
                    <w:lang w:val="de-DE"/>
                  </w:rPr>
                  <w:t>Udfyldes af leverandør</w:t>
                </w:r>
              </w:sdtContent>
            </w:sdt>
            <w:r w:rsidR="008F6B73">
              <w:rPr>
                <w:lang w:val="de-DE"/>
              </w:rPr>
              <w:tab/>
            </w:r>
          </w:p>
        </w:tc>
      </w:tr>
    </w:tbl>
    <w:p w14:paraId="4E013949" w14:textId="77777777" w:rsidR="006566D4" w:rsidRDefault="006566D4" w:rsidP="00084557">
      <w:pPr>
        <w:pStyle w:val="Overskrift2"/>
        <w:spacing w:after="0"/>
      </w:pPr>
      <w:bookmarkStart w:id="14" w:name="_Toc158300332"/>
      <w:r w:rsidRPr="00DF591E">
        <w:t xml:space="preserve">Oplysninger om </w:t>
      </w:r>
      <w:r w:rsidR="00637C99" w:rsidRPr="00DF591E">
        <w:t>system under test (</w:t>
      </w:r>
      <w:r w:rsidRPr="00DF591E">
        <w:t>SUT</w:t>
      </w:r>
      <w:r w:rsidR="00637C99" w:rsidRPr="00DF591E">
        <w:t>)</w:t>
      </w:r>
      <w:bookmarkEnd w:id="14"/>
    </w:p>
    <w:p w14:paraId="5D134FF6" w14:textId="014D670E" w:rsidR="00B567E2" w:rsidRPr="00B567E2" w:rsidRDefault="00B567E2" w:rsidP="00B567E2">
      <w:r>
        <w:rPr>
          <w:rStyle w:val="normaltextrun"/>
          <w:rFonts w:ascii="Calibri" w:hAnsi="Calibri" w:cs="Calibri"/>
          <w:b/>
          <w:bCs/>
          <w:color w:val="000000"/>
          <w:szCs w:val="22"/>
          <w:shd w:val="clear" w:color="auto" w:fill="FFFFFF"/>
        </w:rPr>
        <w:t>Note:</w:t>
      </w:r>
      <w:r>
        <w:rPr>
          <w:rStyle w:val="normaltextrun"/>
          <w:rFonts w:ascii="Calibri" w:hAnsi="Calibri" w:cs="Calibri"/>
          <w:color w:val="000000"/>
          <w:szCs w:val="22"/>
          <w:shd w:val="clear" w:color="auto" w:fill="FFFFFF"/>
        </w:rPr>
        <w:t> Denne tabel skal udfyldes af </w:t>
      </w:r>
      <w:r>
        <w:rPr>
          <w:rStyle w:val="normaltextrun"/>
          <w:rFonts w:ascii="Calibri" w:hAnsi="Calibri" w:cs="Calibri"/>
          <w:b/>
          <w:bCs/>
          <w:color w:val="000000"/>
          <w:szCs w:val="22"/>
          <w:shd w:val="clear" w:color="auto" w:fill="FFFFFF"/>
        </w:rPr>
        <w:t>leverandør</w:t>
      </w:r>
      <w:r>
        <w:rPr>
          <w:rStyle w:val="normaltextrun"/>
          <w:rFonts w:ascii="Calibri" w:hAnsi="Calibri" w:cs="Calibri"/>
          <w:color w:val="000000"/>
          <w:szCs w:val="22"/>
          <w:shd w:val="clear" w:color="auto" w:fill="FFFFFF"/>
        </w:rPr>
        <w:t> forud for testen.</w:t>
      </w:r>
      <w:r>
        <w:rPr>
          <w:rStyle w:val="eop"/>
          <w:rFonts w:ascii="Calibri" w:hAnsi="Calibri" w:cs="Calibri"/>
          <w:color w:val="000000"/>
          <w:szCs w:val="22"/>
          <w:shd w:val="clear" w:color="auto" w:fill="FFFFFF"/>
        </w:rPr>
        <w:t> </w:t>
      </w:r>
    </w:p>
    <w:tbl>
      <w:tblPr>
        <w:tblStyle w:val="Tabel-Gitter"/>
        <w:tblW w:w="5000" w:type="pct"/>
        <w:tblLook w:val="04A0" w:firstRow="1" w:lastRow="0" w:firstColumn="1" w:lastColumn="0" w:noHBand="0" w:noVBand="1"/>
      </w:tblPr>
      <w:tblGrid>
        <w:gridCol w:w="1456"/>
        <w:gridCol w:w="13106"/>
      </w:tblGrid>
      <w:tr w:rsidR="008F6B73" w:rsidRPr="00DF591E" w14:paraId="46CC6A2B" w14:textId="77777777" w:rsidTr="00370CF3">
        <w:tc>
          <w:tcPr>
            <w:tcW w:w="500" w:type="pct"/>
            <w:shd w:val="clear" w:color="auto" w:fill="D9D9D9" w:themeFill="background1" w:themeFillShade="D9"/>
          </w:tcPr>
          <w:p w14:paraId="1FFF7878" w14:textId="77777777" w:rsidR="008F6B73" w:rsidRPr="00DF591E" w:rsidRDefault="008F6B73" w:rsidP="008F6B73">
            <w:pPr>
              <w:spacing w:after="0"/>
              <w:rPr>
                <w:rFonts w:cstheme="minorHAnsi"/>
              </w:rPr>
            </w:pPr>
            <w:r w:rsidRPr="00DF591E">
              <w:rPr>
                <w:rFonts w:cstheme="minorHAnsi"/>
              </w:rPr>
              <w:t>System</w:t>
            </w:r>
          </w:p>
        </w:tc>
        <w:tc>
          <w:tcPr>
            <w:tcW w:w="4500" w:type="pct"/>
          </w:tcPr>
          <w:p w14:paraId="26BD49FE" w14:textId="79796102" w:rsidR="008F6B73" w:rsidRPr="00DF591E" w:rsidRDefault="00000000" w:rsidP="008F6B73">
            <w:pPr>
              <w:spacing w:after="0"/>
              <w:rPr>
                <w:rFonts w:cstheme="minorHAnsi"/>
              </w:rPr>
            </w:pPr>
            <w:sdt>
              <w:sdtPr>
                <w:rPr>
                  <w:lang w:val="de-DE"/>
                </w:rPr>
                <w:id w:val="2085792424"/>
                <w:placeholder>
                  <w:docPart w:val="8DECB18D0A1A4A768967C91378EFB479"/>
                </w:placeholder>
                <w:showingPlcHdr/>
                <w:text w:multiLine="1"/>
              </w:sdtPr>
              <w:sdtContent>
                <w:r w:rsidR="008F6B73">
                  <w:rPr>
                    <w:rStyle w:val="Pladsholdertekst"/>
                    <w:rFonts w:eastAsia="Calibri"/>
                    <w:lang w:val="de-DE"/>
                  </w:rPr>
                  <w:t>Udfyldes af leverandør</w:t>
                </w:r>
              </w:sdtContent>
            </w:sdt>
            <w:r w:rsidR="008F6B73">
              <w:rPr>
                <w:lang w:val="de-DE"/>
              </w:rPr>
              <w:tab/>
            </w:r>
          </w:p>
        </w:tc>
      </w:tr>
      <w:tr w:rsidR="008F6B73" w:rsidRPr="00DF591E" w14:paraId="063461CA" w14:textId="77777777" w:rsidTr="00370CF3">
        <w:tc>
          <w:tcPr>
            <w:tcW w:w="500" w:type="pct"/>
            <w:shd w:val="clear" w:color="auto" w:fill="D9D9D9" w:themeFill="background1" w:themeFillShade="D9"/>
          </w:tcPr>
          <w:p w14:paraId="2B11C5BE" w14:textId="77777777" w:rsidR="008F6B73" w:rsidRPr="00DF591E" w:rsidRDefault="008F6B73" w:rsidP="008F6B73">
            <w:pPr>
              <w:spacing w:after="0"/>
              <w:rPr>
                <w:rFonts w:cstheme="minorHAnsi"/>
              </w:rPr>
            </w:pPr>
            <w:r w:rsidRPr="00DF591E">
              <w:rPr>
                <w:rFonts w:cstheme="minorHAnsi"/>
              </w:rPr>
              <w:t>Version</w:t>
            </w:r>
          </w:p>
        </w:tc>
        <w:tc>
          <w:tcPr>
            <w:tcW w:w="4500" w:type="pct"/>
          </w:tcPr>
          <w:p w14:paraId="63DBE6DC" w14:textId="5246536A" w:rsidR="008F6B73" w:rsidRPr="00DF591E" w:rsidRDefault="00000000" w:rsidP="008F6B73">
            <w:pPr>
              <w:spacing w:after="0"/>
              <w:rPr>
                <w:rFonts w:cstheme="minorHAnsi"/>
              </w:rPr>
            </w:pPr>
            <w:sdt>
              <w:sdtPr>
                <w:rPr>
                  <w:lang w:val="de-DE"/>
                </w:rPr>
                <w:id w:val="1240993923"/>
                <w:placeholder>
                  <w:docPart w:val="9EAF5D45967F4088A00C81A6D69EDA7E"/>
                </w:placeholder>
                <w:showingPlcHdr/>
                <w:text w:multiLine="1"/>
              </w:sdtPr>
              <w:sdtContent>
                <w:r w:rsidR="008F6B73">
                  <w:rPr>
                    <w:rStyle w:val="Pladsholdertekst"/>
                    <w:rFonts w:eastAsia="Calibri"/>
                    <w:lang w:val="de-DE"/>
                  </w:rPr>
                  <w:t>Udfyldes af leverandør</w:t>
                </w:r>
              </w:sdtContent>
            </w:sdt>
            <w:r w:rsidR="008F6B73">
              <w:rPr>
                <w:lang w:val="de-DE"/>
              </w:rPr>
              <w:tab/>
            </w:r>
          </w:p>
        </w:tc>
      </w:tr>
      <w:tr w:rsidR="008F6B73" w:rsidRPr="00DF591E" w14:paraId="4AC8E7E2" w14:textId="77777777" w:rsidTr="00370CF3">
        <w:tc>
          <w:tcPr>
            <w:tcW w:w="500" w:type="pct"/>
            <w:shd w:val="clear" w:color="auto" w:fill="D9D9D9" w:themeFill="background1" w:themeFillShade="D9"/>
          </w:tcPr>
          <w:p w14:paraId="22982A06" w14:textId="77777777" w:rsidR="008F6B73" w:rsidRPr="00DF591E" w:rsidRDefault="008F6B73" w:rsidP="008F6B73">
            <w:pPr>
              <w:spacing w:after="0"/>
              <w:rPr>
                <w:rFonts w:cstheme="minorHAnsi"/>
              </w:rPr>
            </w:pPr>
            <w:r w:rsidRPr="00DF591E">
              <w:rPr>
                <w:rFonts w:cstheme="minorHAnsi"/>
              </w:rPr>
              <w:t>Beskrivelse</w:t>
            </w:r>
          </w:p>
        </w:tc>
        <w:tc>
          <w:tcPr>
            <w:tcW w:w="4500" w:type="pct"/>
          </w:tcPr>
          <w:p w14:paraId="4290DF07" w14:textId="77C29461" w:rsidR="008F6B73" w:rsidRPr="00DF591E" w:rsidRDefault="00000000" w:rsidP="008F6B73">
            <w:pPr>
              <w:spacing w:after="0"/>
              <w:rPr>
                <w:rFonts w:cstheme="minorHAnsi"/>
              </w:rPr>
            </w:pPr>
            <w:sdt>
              <w:sdtPr>
                <w:rPr>
                  <w:lang w:val="de-DE"/>
                </w:rPr>
                <w:id w:val="-1390036914"/>
                <w:placeholder>
                  <w:docPart w:val="ED0812E67DC84A03A49446B9BE8A2806"/>
                </w:placeholder>
                <w:showingPlcHdr/>
                <w:text w:multiLine="1"/>
              </w:sdtPr>
              <w:sdtContent>
                <w:r w:rsidR="008F6B73">
                  <w:rPr>
                    <w:rStyle w:val="Pladsholdertekst"/>
                    <w:rFonts w:eastAsia="Calibri"/>
                    <w:lang w:val="de-DE"/>
                  </w:rPr>
                  <w:t>Udfyldes af leverandør</w:t>
                </w:r>
              </w:sdtContent>
            </w:sdt>
            <w:r w:rsidR="008F6B73">
              <w:rPr>
                <w:lang w:val="de-DE"/>
              </w:rPr>
              <w:tab/>
            </w:r>
          </w:p>
        </w:tc>
      </w:tr>
      <w:tr w:rsidR="006F1855" w:rsidRPr="00DF591E" w14:paraId="6FAEE7C4" w14:textId="77777777" w:rsidTr="00370CF3">
        <w:tc>
          <w:tcPr>
            <w:tcW w:w="500" w:type="pct"/>
            <w:shd w:val="clear" w:color="auto" w:fill="D9D9D9" w:themeFill="background1" w:themeFillShade="D9"/>
          </w:tcPr>
          <w:p w14:paraId="35D06375" w14:textId="3CE875E3" w:rsidR="006F1855" w:rsidRPr="00DF591E" w:rsidRDefault="006F1855" w:rsidP="006F1855">
            <w:pPr>
              <w:spacing w:after="0"/>
              <w:rPr>
                <w:rFonts w:cstheme="minorHAnsi"/>
              </w:rPr>
            </w:pPr>
            <w:r>
              <w:rPr>
                <w:rFonts w:cstheme="minorHAnsi"/>
                <w:lang w:val="de-DE"/>
              </w:rPr>
              <w:t>Test type</w:t>
            </w:r>
          </w:p>
        </w:tc>
        <w:tc>
          <w:tcPr>
            <w:tcW w:w="4500" w:type="pct"/>
          </w:tcPr>
          <w:p w14:paraId="168461F6" w14:textId="2A881590" w:rsidR="006F1855" w:rsidRPr="00DF591E" w:rsidRDefault="00000000" w:rsidP="006F1855">
            <w:pPr>
              <w:spacing w:after="0"/>
              <w:rPr>
                <w:rFonts w:cstheme="minorHAnsi"/>
              </w:rPr>
            </w:pPr>
            <w:sdt>
              <w:sdtPr>
                <w:rPr>
                  <w:rFonts w:cstheme="minorHAnsi"/>
                  <w:lang w:val="de-DE"/>
                </w:rPr>
                <w:id w:val="-16769971"/>
                <w14:checkbox>
                  <w14:checked w14:val="0"/>
                  <w14:checkedState w14:val="2612" w14:font="MS Gothic"/>
                  <w14:uncheckedState w14:val="2610" w14:font="MS Gothic"/>
                </w14:checkbox>
              </w:sdtPr>
              <w:sdtContent>
                <w:r w:rsidR="006F1855">
                  <w:rPr>
                    <w:rFonts w:ascii="MS Gothic" w:eastAsia="MS Gothic" w:hAnsi="MS Gothic" w:cstheme="minorHAnsi" w:hint="eastAsia"/>
                    <w:lang w:val="en-US"/>
                  </w:rPr>
                  <w:t>☐</w:t>
                </w:r>
              </w:sdtContent>
            </w:sdt>
            <w:r w:rsidR="006F1855">
              <w:rPr>
                <w:rFonts w:cstheme="minorHAnsi"/>
                <w:lang w:val="de-DE"/>
              </w:rPr>
              <w:t xml:space="preserve"> Egentest </w:t>
            </w:r>
            <w:r w:rsidR="006F1855">
              <w:rPr>
                <w:rFonts w:cstheme="minorHAnsi"/>
                <w:lang w:val="de-DE"/>
              </w:rPr>
              <w:br/>
            </w:r>
            <w:sdt>
              <w:sdtPr>
                <w:rPr>
                  <w:rFonts w:cstheme="minorHAnsi"/>
                  <w:lang w:val="de-DE"/>
                </w:rPr>
                <w:id w:val="1248152687"/>
                <w14:checkbox>
                  <w14:checked w14:val="0"/>
                  <w14:checkedState w14:val="2612" w14:font="MS Gothic"/>
                  <w14:uncheckedState w14:val="2610" w14:font="MS Gothic"/>
                </w14:checkbox>
              </w:sdtPr>
              <w:sdtContent>
                <w:r w:rsidR="006F1855">
                  <w:rPr>
                    <w:rFonts w:ascii="MS Gothic" w:eastAsia="MS Gothic" w:hAnsi="MS Gothic" w:cstheme="minorHAnsi" w:hint="eastAsia"/>
                    <w:lang w:val="en-US"/>
                  </w:rPr>
                  <w:t>☐</w:t>
                </w:r>
              </w:sdtContent>
            </w:sdt>
            <w:r w:rsidR="006F1855">
              <w:rPr>
                <w:rFonts w:cstheme="minorHAnsi"/>
                <w:lang w:val="de-DE"/>
              </w:rPr>
              <w:t xml:space="preserve"> </w:t>
            </w:r>
            <w:proofErr w:type="spellStart"/>
            <w:r w:rsidR="006F1855">
              <w:rPr>
                <w:rFonts w:cstheme="minorHAnsi"/>
                <w:lang w:val="de-DE"/>
              </w:rPr>
              <w:t>Endelig</w:t>
            </w:r>
            <w:proofErr w:type="spellEnd"/>
            <w:r w:rsidR="006F1855">
              <w:rPr>
                <w:rFonts w:cstheme="minorHAnsi"/>
                <w:lang w:val="de-DE"/>
              </w:rPr>
              <w:t xml:space="preserve"> </w:t>
            </w:r>
            <w:proofErr w:type="spellStart"/>
            <w:r w:rsidR="006F1855">
              <w:rPr>
                <w:rFonts w:cstheme="minorHAnsi"/>
                <w:lang w:val="de-DE"/>
              </w:rPr>
              <w:t>test</w:t>
            </w:r>
            <w:proofErr w:type="spellEnd"/>
            <w:r w:rsidR="006F1855">
              <w:rPr>
                <w:rFonts w:cstheme="minorHAnsi"/>
                <w:lang w:val="de-DE"/>
              </w:rPr>
              <w:t>/</w:t>
            </w:r>
            <w:proofErr w:type="spellStart"/>
            <w:r w:rsidR="006F1855">
              <w:rPr>
                <w:rFonts w:cstheme="minorHAnsi"/>
                <w:lang w:val="de-DE"/>
              </w:rPr>
              <w:t>certificering</w:t>
            </w:r>
            <w:proofErr w:type="spellEnd"/>
            <w:r w:rsidR="006F1855">
              <w:rPr>
                <w:rFonts w:cstheme="minorHAnsi"/>
                <w:lang w:val="de-DE"/>
              </w:rPr>
              <w:t xml:space="preserve"> </w:t>
            </w:r>
          </w:p>
        </w:tc>
      </w:tr>
    </w:tbl>
    <w:p w14:paraId="1874A8DD" w14:textId="6E3A726F" w:rsidR="006566D4" w:rsidRPr="00DF591E" w:rsidRDefault="006566D4" w:rsidP="00084557">
      <w:pPr>
        <w:pStyle w:val="Overskrift2"/>
        <w:spacing w:after="0"/>
      </w:pPr>
      <w:bookmarkStart w:id="15" w:name="_Toc158300333"/>
      <w:r w:rsidRPr="00DF591E">
        <w:t xml:space="preserve">Oplysninger om </w:t>
      </w:r>
      <w:r w:rsidR="00041F26" w:rsidRPr="00DF591E">
        <w:t xml:space="preserve">resultatet af </w:t>
      </w:r>
      <w:r w:rsidR="001158CA" w:rsidRPr="00DF591E">
        <w:t>testen</w:t>
      </w:r>
      <w:bookmarkEnd w:id="15"/>
    </w:p>
    <w:p w14:paraId="4E7EDF01" w14:textId="77777777" w:rsidR="00672106" w:rsidRPr="00DF591E" w:rsidRDefault="00CE1537" w:rsidP="00F25CC7">
      <w:pPr>
        <w:spacing w:after="0"/>
        <w:rPr>
          <w:rFonts w:cstheme="minorHAnsi"/>
        </w:rPr>
      </w:pPr>
      <w:r w:rsidRPr="00770B67">
        <w:rPr>
          <w:rStyle w:val="Strk"/>
        </w:rPr>
        <w:t>Note:</w:t>
      </w:r>
      <w:r w:rsidRPr="00DF591E">
        <w:rPr>
          <w:rFonts w:cstheme="minorHAnsi"/>
        </w:rPr>
        <w:t xml:space="preserve"> </w:t>
      </w:r>
      <w:r w:rsidR="00E5600C" w:rsidRPr="00DF591E">
        <w:rPr>
          <w:rFonts w:cstheme="minorHAnsi"/>
        </w:rPr>
        <w:t xml:space="preserve">Denne tabel skal udfyldes af </w:t>
      </w:r>
      <w:r w:rsidR="00E5600C" w:rsidRPr="003C25DE">
        <w:rPr>
          <w:rFonts w:cstheme="minorHAnsi"/>
          <w:b/>
          <w:bCs/>
        </w:rPr>
        <w:t>MedCom</w:t>
      </w:r>
      <w:r w:rsidR="00E5600C" w:rsidRPr="00DF591E">
        <w:rPr>
          <w:rFonts w:cstheme="minorHAnsi"/>
        </w:rPr>
        <w:t xml:space="preserve"> når testen er gennemført.</w:t>
      </w:r>
    </w:p>
    <w:tbl>
      <w:tblPr>
        <w:tblStyle w:val="Tabel-Gitter"/>
        <w:tblW w:w="5000" w:type="pct"/>
        <w:tblLook w:val="04A0" w:firstRow="1" w:lastRow="0" w:firstColumn="1" w:lastColumn="0" w:noHBand="0" w:noVBand="1"/>
        <w:tblCaption w:val="test titel"/>
        <w:tblDescription w:val="test beskrivlese"/>
      </w:tblPr>
      <w:tblGrid>
        <w:gridCol w:w="1456"/>
        <w:gridCol w:w="13106"/>
      </w:tblGrid>
      <w:tr w:rsidR="00DB2E0D" w:rsidRPr="00DF591E" w14:paraId="7F5EC2AC" w14:textId="77777777" w:rsidTr="00370CF3">
        <w:tc>
          <w:tcPr>
            <w:tcW w:w="500" w:type="pct"/>
            <w:shd w:val="clear" w:color="auto" w:fill="D9D9D9" w:themeFill="background1" w:themeFillShade="D9"/>
          </w:tcPr>
          <w:p w14:paraId="743E1675" w14:textId="77777777" w:rsidR="00DB2E0D" w:rsidRPr="00DF591E" w:rsidRDefault="00DB2E0D" w:rsidP="00DB2E0D">
            <w:pPr>
              <w:spacing w:after="0"/>
              <w:rPr>
                <w:rFonts w:cstheme="minorHAnsi"/>
              </w:rPr>
            </w:pPr>
            <w:r w:rsidRPr="00DF591E">
              <w:rPr>
                <w:rFonts w:cstheme="minorHAnsi"/>
              </w:rPr>
              <w:t>Test dato</w:t>
            </w:r>
          </w:p>
        </w:tc>
        <w:sdt>
          <w:sdtPr>
            <w:rPr>
              <w:rFonts w:cstheme="minorHAnsi"/>
              <w:color w:val="808080" w:themeColor="background1" w:themeShade="80"/>
            </w:rPr>
            <w:id w:val="-1215043100"/>
            <w:placeholder>
              <w:docPart w:val="B9F9C3FE0B474A8781A6C63B6BEF46B1"/>
            </w:placeholder>
            <w:date w:fullDate="2021-01-01T00:00:00Z">
              <w:dateFormat w:val="yyyy-MM-dd"/>
              <w:lid w:val="da-DK"/>
              <w:storeMappedDataAs w:val="dateTime"/>
              <w:calendar w:val="gregorian"/>
            </w:date>
          </w:sdtPr>
          <w:sdtContent>
            <w:tc>
              <w:tcPr>
                <w:tcW w:w="4500" w:type="pct"/>
              </w:tcPr>
              <w:p w14:paraId="0CF07254" w14:textId="5486A64A" w:rsidR="00DB2E0D" w:rsidRPr="00A05C03" w:rsidRDefault="009A3153" w:rsidP="00DB2E0D">
                <w:pPr>
                  <w:spacing w:after="0"/>
                  <w:rPr>
                    <w:rFonts w:cstheme="minorHAnsi"/>
                    <w:color w:val="808080" w:themeColor="background1" w:themeShade="80"/>
                  </w:rPr>
                </w:pPr>
                <w:r>
                  <w:rPr>
                    <w:rFonts w:cstheme="minorHAnsi"/>
                    <w:color w:val="808080" w:themeColor="background1" w:themeShade="80"/>
                  </w:rPr>
                  <w:t>2021-01-01</w:t>
                </w:r>
              </w:p>
            </w:tc>
          </w:sdtContent>
        </w:sdt>
      </w:tr>
      <w:tr w:rsidR="00DB2E0D" w:rsidRPr="00DF591E" w14:paraId="1872571F" w14:textId="77777777" w:rsidTr="00370CF3">
        <w:tc>
          <w:tcPr>
            <w:tcW w:w="500" w:type="pct"/>
            <w:shd w:val="clear" w:color="auto" w:fill="D9D9D9" w:themeFill="background1" w:themeFillShade="D9"/>
          </w:tcPr>
          <w:p w14:paraId="715F4F98" w14:textId="77777777" w:rsidR="00DB2E0D" w:rsidRPr="00DF591E" w:rsidRDefault="00DB2E0D" w:rsidP="00DB2E0D">
            <w:pPr>
              <w:spacing w:after="0"/>
              <w:rPr>
                <w:rFonts w:cstheme="minorHAnsi"/>
              </w:rPr>
            </w:pPr>
            <w:r w:rsidRPr="00DF591E">
              <w:rPr>
                <w:rFonts w:cstheme="minorHAnsi"/>
              </w:rPr>
              <w:t>Test lokation</w:t>
            </w:r>
          </w:p>
        </w:tc>
        <w:tc>
          <w:tcPr>
            <w:tcW w:w="4500" w:type="pct"/>
          </w:tcPr>
          <w:p w14:paraId="707D7805" w14:textId="2AA6F06F" w:rsidR="00DB2E0D" w:rsidRPr="00DF591E" w:rsidRDefault="00DB2E0D" w:rsidP="00DB2E0D">
            <w:pPr>
              <w:spacing w:after="0"/>
              <w:rPr>
                <w:rFonts w:cstheme="minorHAnsi"/>
                <w:color w:val="808080" w:themeColor="background1" w:themeShade="80"/>
              </w:rPr>
            </w:pPr>
            <w:r w:rsidRPr="00DF591E">
              <w:rPr>
                <w:rFonts w:cstheme="minorHAnsi"/>
                <w:color w:val="808080" w:themeColor="background1" w:themeShade="80"/>
              </w:rPr>
              <w:t>&lt;f.eks. hos MedCom, hos leverandøren&gt;</w:t>
            </w:r>
          </w:p>
        </w:tc>
      </w:tr>
      <w:tr w:rsidR="00DB2E0D" w:rsidRPr="00DF591E" w14:paraId="33FE834E" w14:textId="77777777" w:rsidTr="00370CF3">
        <w:tc>
          <w:tcPr>
            <w:tcW w:w="500" w:type="pct"/>
            <w:shd w:val="clear" w:color="auto" w:fill="D9D9D9" w:themeFill="background1" w:themeFillShade="D9"/>
          </w:tcPr>
          <w:p w14:paraId="75850B1D" w14:textId="77777777" w:rsidR="00DB2E0D" w:rsidRPr="00DF591E" w:rsidRDefault="00DB2E0D" w:rsidP="00DB2E0D">
            <w:pPr>
              <w:spacing w:after="0"/>
              <w:rPr>
                <w:rFonts w:cstheme="minorHAnsi"/>
              </w:rPr>
            </w:pPr>
            <w:r w:rsidRPr="00DF591E">
              <w:rPr>
                <w:rFonts w:cstheme="minorHAnsi"/>
              </w:rPr>
              <w:t>Godkendt</w:t>
            </w:r>
          </w:p>
        </w:tc>
        <w:tc>
          <w:tcPr>
            <w:tcW w:w="4500" w:type="pct"/>
          </w:tcPr>
          <w:p w14:paraId="217678CD" w14:textId="77777777" w:rsidR="00DB2E0D" w:rsidRPr="0083543F" w:rsidRDefault="00000000" w:rsidP="00DB2E0D">
            <w:pPr>
              <w:spacing w:after="0"/>
              <w:rPr>
                <w:rFonts w:cstheme="minorHAnsi"/>
              </w:rPr>
            </w:pPr>
            <w:sdt>
              <w:sdtPr>
                <w:rPr>
                  <w:rFonts w:cstheme="minorHAnsi"/>
                </w:rPr>
                <w:id w:val="1839648236"/>
                <w14:checkbox>
                  <w14:checked w14:val="0"/>
                  <w14:checkedState w14:val="2612" w14:font="MS Gothic"/>
                  <w14:uncheckedState w14:val="2610" w14:font="MS Gothic"/>
                </w14:checkbox>
              </w:sdtPr>
              <w:sdtContent>
                <w:r w:rsidR="00DB2E0D" w:rsidRPr="0083543F">
                  <w:rPr>
                    <w:rFonts w:ascii="MS Gothic" w:eastAsia="MS Gothic" w:hAnsi="MS Gothic" w:cstheme="minorHAnsi" w:hint="eastAsia"/>
                  </w:rPr>
                  <w:t>☐</w:t>
                </w:r>
              </w:sdtContent>
            </w:sdt>
            <w:r w:rsidR="00DB2E0D" w:rsidRPr="0083543F">
              <w:rPr>
                <w:rFonts w:cstheme="minorHAnsi"/>
              </w:rPr>
              <w:t xml:space="preserve"> </w:t>
            </w:r>
            <w:r w:rsidR="00DB2E0D" w:rsidRPr="00DB2D0B">
              <w:rPr>
                <w:rFonts w:cstheme="minorHAnsi"/>
              </w:rPr>
              <w:t>Ja</w:t>
            </w:r>
          </w:p>
          <w:p w14:paraId="0C0842FC" w14:textId="590525BD" w:rsidR="00DB2E0D" w:rsidRPr="00DF591E" w:rsidRDefault="00000000" w:rsidP="00DB2E0D">
            <w:pPr>
              <w:spacing w:after="0"/>
              <w:rPr>
                <w:rFonts w:cstheme="minorHAnsi"/>
                <w:color w:val="808080" w:themeColor="background1" w:themeShade="80"/>
              </w:rPr>
            </w:pPr>
            <w:sdt>
              <w:sdtPr>
                <w:rPr>
                  <w:rFonts w:cstheme="minorHAnsi"/>
                </w:rPr>
                <w:id w:val="1114787950"/>
                <w14:checkbox>
                  <w14:checked w14:val="0"/>
                  <w14:checkedState w14:val="2612" w14:font="MS Gothic"/>
                  <w14:uncheckedState w14:val="2610" w14:font="MS Gothic"/>
                </w14:checkbox>
              </w:sdtPr>
              <w:sdtContent>
                <w:r w:rsidR="00DB2E0D" w:rsidRPr="0083543F">
                  <w:rPr>
                    <w:rFonts w:ascii="MS Gothic" w:eastAsia="MS Gothic" w:hAnsi="MS Gothic" w:cstheme="minorHAnsi" w:hint="eastAsia"/>
                  </w:rPr>
                  <w:t>☐</w:t>
                </w:r>
              </w:sdtContent>
            </w:sdt>
            <w:r w:rsidR="00DB2E0D" w:rsidRPr="0083543F">
              <w:rPr>
                <w:rFonts w:cstheme="minorHAnsi"/>
              </w:rPr>
              <w:t xml:space="preserve"> </w:t>
            </w:r>
            <w:r w:rsidR="00DB2E0D" w:rsidRPr="00DB2D0B">
              <w:rPr>
                <w:rFonts w:cstheme="minorHAnsi"/>
              </w:rPr>
              <w:t>Nej</w:t>
            </w:r>
          </w:p>
        </w:tc>
      </w:tr>
      <w:tr w:rsidR="00DB2E0D" w:rsidRPr="00DF591E" w14:paraId="37209231" w14:textId="77777777" w:rsidTr="00370CF3">
        <w:tc>
          <w:tcPr>
            <w:tcW w:w="500" w:type="pct"/>
            <w:shd w:val="clear" w:color="auto" w:fill="D9D9D9" w:themeFill="background1" w:themeFillShade="D9"/>
          </w:tcPr>
          <w:p w14:paraId="4600254C" w14:textId="77777777" w:rsidR="00DB2E0D" w:rsidRPr="00DF591E" w:rsidRDefault="00DB2E0D" w:rsidP="00DB2E0D">
            <w:pPr>
              <w:spacing w:after="0"/>
              <w:rPr>
                <w:rFonts w:cstheme="minorHAnsi"/>
              </w:rPr>
            </w:pPr>
            <w:r w:rsidRPr="00DF591E">
              <w:rPr>
                <w:rFonts w:cstheme="minorHAnsi"/>
              </w:rPr>
              <w:t>Bemærkninger</w:t>
            </w:r>
          </w:p>
        </w:tc>
        <w:tc>
          <w:tcPr>
            <w:tcW w:w="4500" w:type="pct"/>
          </w:tcPr>
          <w:p w14:paraId="0EA3A5E9" w14:textId="66089A5B" w:rsidR="00DB2E0D" w:rsidRPr="00DF591E" w:rsidRDefault="00DB2E0D" w:rsidP="00DB2E0D">
            <w:pPr>
              <w:spacing w:after="0"/>
              <w:rPr>
                <w:rFonts w:cstheme="minorHAnsi"/>
                <w:color w:val="808080" w:themeColor="background1" w:themeShade="80"/>
              </w:rPr>
            </w:pPr>
            <w:r w:rsidRPr="00DF591E">
              <w:rPr>
                <w:rFonts w:cstheme="minorHAnsi"/>
                <w:color w:val="808080" w:themeColor="background1" w:themeShade="80"/>
              </w:rPr>
              <w:t>&lt;Her kan MedCom skrive en bemærkning. Hvis testen ikke godkendes, er det vigtigt at skrive en anbefaling om leverandørens anvendelse, f.eks. at denne standard anbefaler MedCom ikke sat i daglig drift, da den testede løsning vil kunne give driftsforstyrrelser&gt;</w:t>
            </w:r>
          </w:p>
        </w:tc>
      </w:tr>
      <w:tr w:rsidR="00A05C03" w:rsidRPr="00DF591E" w14:paraId="4B6617AB" w14:textId="77777777" w:rsidTr="00370CF3">
        <w:tc>
          <w:tcPr>
            <w:tcW w:w="500" w:type="pct"/>
            <w:shd w:val="clear" w:color="auto" w:fill="D9D9D9" w:themeFill="background1" w:themeFillShade="D9"/>
          </w:tcPr>
          <w:p w14:paraId="779544A1" w14:textId="77777777" w:rsidR="00A05C03" w:rsidRPr="00DF591E" w:rsidRDefault="00A05C03" w:rsidP="00A05C03">
            <w:pPr>
              <w:spacing w:after="0"/>
              <w:rPr>
                <w:rFonts w:cstheme="minorHAnsi"/>
              </w:rPr>
            </w:pPr>
            <w:r w:rsidRPr="00DF591E">
              <w:rPr>
                <w:rFonts w:cstheme="minorHAnsi"/>
              </w:rPr>
              <w:t>Udført af</w:t>
            </w:r>
          </w:p>
        </w:tc>
        <w:tc>
          <w:tcPr>
            <w:tcW w:w="4500" w:type="pct"/>
          </w:tcPr>
          <w:p w14:paraId="3476C4BB" w14:textId="77777777" w:rsidR="00A05C03" w:rsidRPr="00DF591E" w:rsidRDefault="00A05C03" w:rsidP="00A05C03">
            <w:pPr>
              <w:spacing w:after="0"/>
              <w:rPr>
                <w:rFonts w:cstheme="minorHAnsi"/>
                <w:color w:val="808080" w:themeColor="background1" w:themeShade="80"/>
              </w:rPr>
            </w:pPr>
            <w:r w:rsidRPr="00DF591E">
              <w:rPr>
                <w:rFonts w:cstheme="minorHAnsi"/>
                <w:color w:val="808080" w:themeColor="background1" w:themeShade="80"/>
              </w:rPr>
              <w:t xml:space="preserve">&lt;Navnet på </w:t>
            </w:r>
            <w:proofErr w:type="spellStart"/>
            <w:r w:rsidRPr="00DF591E">
              <w:rPr>
                <w:rFonts w:cstheme="minorHAnsi"/>
                <w:color w:val="808080" w:themeColor="background1" w:themeShade="80"/>
              </w:rPr>
              <w:t>MedCom’s</w:t>
            </w:r>
            <w:proofErr w:type="spellEnd"/>
            <w:r w:rsidRPr="00DF591E">
              <w:rPr>
                <w:rFonts w:cstheme="minorHAnsi"/>
                <w:color w:val="808080" w:themeColor="background1" w:themeShade="80"/>
              </w:rPr>
              <w:t xml:space="preserve"> ansvarlige for denne test&gt;</w:t>
            </w:r>
          </w:p>
        </w:tc>
      </w:tr>
    </w:tbl>
    <w:p w14:paraId="6A9AC3A6" w14:textId="7AE1729D" w:rsidR="006379C8" w:rsidRPr="00680860" w:rsidRDefault="00DF7584" w:rsidP="00680860">
      <w:pPr>
        <w:pStyle w:val="Overskrift1"/>
        <w:rPr>
          <w:rFonts w:cstheme="minorHAnsi"/>
        </w:rPr>
      </w:pPr>
      <w:bookmarkStart w:id="16" w:name="_Toc273967335"/>
      <w:bookmarkStart w:id="17" w:name="_Toc273967379"/>
      <w:r>
        <w:rPr>
          <w:rFonts w:cstheme="minorHAnsi"/>
        </w:rPr>
        <w:br w:type="page"/>
      </w:r>
      <w:bookmarkStart w:id="18" w:name="_Toc158300334"/>
      <w:r w:rsidR="005846EB" w:rsidRPr="00680860">
        <w:rPr>
          <w:rFonts w:cstheme="minorHAnsi"/>
        </w:rPr>
        <w:lastRenderedPageBreak/>
        <w:t>krav</w:t>
      </w:r>
      <w:bookmarkEnd w:id="16"/>
      <w:bookmarkEnd w:id="17"/>
      <w:r w:rsidR="009356B9" w:rsidRPr="00680860">
        <w:rPr>
          <w:rFonts w:cstheme="minorHAnsi"/>
        </w:rPr>
        <w:t xml:space="preserve"> TIL TESTEN</w:t>
      </w:r>
      <w:bookmarkEnd w:id="18"/>
    </w:p>
    <w:p w14:paraId="62E04891" w14:textId="7A6BBA35" w:rsidR="00084557" w:rsidRPr="00084557" w:rsidRDefault="00084557" w:rsidP="00084557">
      <w:pPr>
        <w:rPr>
          <w:rFonts w:eastAsia="Calibri" w:cstheme="minorHAnsi"/>
          <w:lang w:eastAsia="de-DE"/>
        </w:rPr>
      </w:pPr>
      <w:r w:rsidRPr="00084557">
        <w:rPr>
          <w:rFonts w:eastAsia="Calibri" w:cstheme="minorHAnsi"/>
          <w:lang w:eastAsia="de-DE"/>
        </w:rPr>
        <w:t xml:space="preserve">Formålet med dette kapitel er at beskrive de krav til it-systemerne, der skal opfyldes før </w:t>
      </w:r>
      <w:r w:rsidR="00880A0C" w:rsidRPr="00084557">
        <w:rPr>
          <w:rFonts w:eastAsia="Calibri" w:cstheme="minorHAnsi"/>
          <w:lang w:eastAsia="de-DE"/>
        </w:rPr>
        <w:t>godkendelse,</w:t>
      </w:r>
      <w:r w:rsidRPr="00084557">
        <w:rPr>
          <w:rFonts w:eastAsia="Calibri" w:cstheme="minorHAnsi"/>
          <w:lang w:eastAsia="de-DE"/>
        </w:rPr>
        <w:t xml:space="preserve"> kan finde sted. </w:t>
      </w:r>
    </w:p>
    <w:p w14:paraId="0983FE99" w14:textId="23272027" w:rsidR="00084557" w:rsidRDefault="00084557" w:rsidP="00084557">
      <w:pPr>
        <w:rPr>
          <w:rFonts w:eastAsia="Calibri" w:cstheme="minorHAnsi"/>
          <w:lang w:eastAsia="de-DE"/>
        </w:rPr>
      </w:pPr>
      <w:r w:rsidRPr="00084557">
        <w:rPr>
          <w:rFonts w:eastAsia="Calibri" w:cstheme="minorHAnsi"/>
          <w:lang w:eastAsia="de-DE"/>
        </w:rPr>
        <w:t xml:space="preserve">Kravene er delt op i følgende </w:t>
      </w:r>
      <w:r w:rsidR="0015794B">
        <w:rPr>
          <w:rFonts w:eastAsia="Calibri" w:cstheme="minorHAnsi"/>
          <w:lang w:eastAsia="de-DE"/>
        </w:rPr>
        <w:t>to</w:t>
      </w:r>
      <w:r w:rsidR="0015794B" w:rsidRPr="00084557">
        <w:rPr>
          <w:rFonts w:eastAsia="Calibri" w:cstheme="minorHAnsi"/>
          <w:lang w:eastAsia="de-DE"/>
        </w:rPr>
        <w:t xml:space="preserve"> </w:t>
      </w:r>
      <w:r w:rsidRPr="00084557">
        <w:rPr>
          <w:rFonts w:eastAsia="Calibri" w:cstheme="minorHAnsi"/>
          <w:lang w:eastAsia="de-DE"/>
        </w:rPr>
        <w:t>områder:</w:t>
      </w:r>
    </w:p>
    <w:p w14:paraId="3D2B9C59" w14:textId="126DE5F7" w:rsidR="00CD4E88" w:rsidRPr="00CD4E88" w:rsidRDefault="00CD4E88" w:rsidP="00BB4293">
      <w:pPr>
        <w:pStyle w:val="Listeafsnit"/>
        <w:numPr>
          <w:ilvl w:val="0"/>
          <w:numId w:val="4"/>
        </w:numPr>
        <w:ind w:left="709"/>
        <w:rPr>
          <w:rStyle w:val="MedComHyperlinkChar"/>
          <w:rFonts w:eastAsia="Calibri"/>
          <w:sz w:val="22"/>
          <w:szCs w:val="22"/>
        </w:rPr>
      </w:pPr>
      <w:r w:rsidRPr="00CD4E88">
        <w:rPr>
          <w:rStyle w:val="MedComHyperlinkChar"/>
          <w:rFonts w:eastAsia="Calibri" w:cs="Times New Roman"/>
          <w:sz w:val="22"/>
          <w:szCs w:val="22"/>
        </w:rPr>
        <w:fldChar w:fldCharType="begin"/>
      </w:r>
      <w:r w:rsidRPr="00CD4E88">
        <w:rPr>
          <w:rStyle w:val="MedComHyperlinkChar"/>
          <w:rFonts w:eastAsia="Calibri" w:cs="Times New Roman"/>
          <w:sz w:val="22"/>
          <w:szCs w:val="22"/>
        </w:rPr>
        <w:instrText xml:space="preserve"> REF _Ref84490940 \r \h </w:instrText>
      </w:r>
      <w:r w:rsidRPr="00CD4E88">
        <w:rPr>
          <w:rStyle w:val="MedComHyperlinkChar"/>
          <w:rFonts w:eastAsia="Calibri"/>
          <w:sz w:val="22"/>
          <w:szCs w:val="22"/>
        </w:rPr>
        <w:instrText xml:space="preserve"> \* MERGEFORMAT </w:instrText>
      </w:r>
      <w:r w:rsidRPr="00CD4E88">
        <w:rPr>
          <w:rStyle w:val="MedComHyperlinkChar"/>
          <w:rFonts w:eastAsia="Calibri" w:cs="Times New Roman"/>
          <w:sz w:val="22"/>
          <w:szCs w:val="22"/>
        </w:rPr>
      </w:r>
      <w:r w:rsidRPr="00CD4E88">
        <w:rPr>
          <w:rStyle w:val="MedComHyperlinkChar"/>
          <w:rFonts w:eastAsia="Calibri" w:cs="Times New Roman"/>
          <w:sz w:val="22"/>
          <w:szCs w:val="22"/>
        </w:rPr>
        <w:fldChar w:fldCharType="separate"/>
      </w:r>
      <w:r w:rsidR="006C45B7">
        <w:rPr>
          <w:rStyle w:val="MedComHyperlinkChar"/>
          <w:rFonts w:eastAsia="Calibri" w:cs="Times New Roman"/>
          <w:sz w:val="22"/>
          <w:szCs w:val="22"/>
        </w:rPr>
        <w:t>3.1</w:t>
      </w:r>
      <w:r w:rsidRPr="00CD4E88">
        <w:rPr>
          <w:rStyle w:val="MedComHyperlinkChar"/>
          <w:rFonts w:eastAsia="Calibri" w:cs="Times New Roman"/>
          <w:sz w:val="22"/>
          <w:szCs w:val="22"/>
        </w:rPr>
        <w:fldChar w:fldCharType="end"/>
      </w:r>
      <w:r w:rsidRPr="00CD4E88">
        <w:rPr>
          <w:rStyle w:val="MedComHyperlinkChar"/>
          <w:rFonts w:eastAsia="Calibri"/>
          <w:sz w:val="22"/>
          <w:szCs w:val="22"/>
        </w:rPr>
        <w:t xml:space="preserve"> </w:t>
      </w:r>
      <w:r w:rsidRPr="00CD4E88">
        <w:rPr>
          <w:rStyle w:val="MedComHyperlinkChar"/>
          <w:rFonts w:eastAsia="Calibri" w:cs="Times New Roman"/>
          <w:sz w:val="22"/>
          <w:szCs w:val="22"/>
        </w:rPr>
        <w:fldChar w:fldCharType="begin"/>
      </w:r>
      <w:r w:rsidRPr="00CD4E88">
        <w:rPr>
          <w:rStyle w:val="MedComHyperlinkChar"/>
          <w:rFonts w:eastAsia="Calibri" w:cs="Times New Roman"/>
          <w:sz w:val="22"/>
          <w:szCs w:val="22"/>
        </w:rPr>
        <w:instrText xml:space="preserve"> REF _Ref84490940 \h </w:instrText>
      </w:r>
      <w:r w:rsidRPr="00CD4E88">
        <w:rPr>
          <w:rStyle w:val="MedComHyperlinkChar"/>
          <w:rFonts w:eastAsia="Calibri"/>
          <w:sz w:val="22"/>
          <w:szCs w:val="22"/>
        </w:rPr>
        <w:instrText xml:space="preserve"> \* MERGEFORMAT </w:instrText>
      </w:r>
      <w:r w:rsidRPr="00CD4E88">
        <w:rPr>
          <w:rStyle w:val="MedComHyperlinkChar"/>
          <w:rFonts w:eastAsia="Calibri" w:cs="Times New Roman"/>
          <w:sz w:val="22"/>
          <w:szCs w:val="22"/>
        </w:rPr>
      </w:r>
      <w:r w:rsidRPr="00CD4E88">
        <w:rPr>
          <w:rStyle w:val="MedComHyperlinkChar"/>
          <w:rFonts w:eastAsia="Calibri" w:cs="Times New Roman"/>
          <w:sz w:val="22"/>
          <w:szCs w:val="22"/>
        </w:rPr>
        <w:fldChar w:fldCharType="separate"/>
      </w:r>
      <w:r w:rsidR="006C45B7" w:rsidRPr="006C45B7">
        <w:rPr>
          <w:rStyle w:val="MedComHyperlinkChar"/>
          <w:rFonts w:eastAsia="Calibri"/>
          <w:sz w:val="22"/>
          <w:szCs w:val="22"/>
        </w:rPr>
        <w:t>Generelle krav</w:t>
      </w:r>
      <w:r w:rsidRPr="00CD4E88">
        <w:rPr>
          <w:rStyle w:val="MedComHyperlinkChar"/>
          <w:rFonts w:eastAsia="Calibri" w:cs="Times New Roman"/>
          <w:sz w:val="22"/>
          <w:szCs w:val="22"/>
        </w:rPr>
        <w:fldChar w:fldCharType="end"/>
      </w:r>
    </w:p>
    <w:p w14:paraId="4D19CC49" w14:textId="7699EEB4" w:rsidR="00CD4E88" w:rsidRPr="00CD4E88" w:rsidRDefault="00CD4E88" w:rsidP="00BB4293">
      <w:pPr>
        <w:pStyle w:val="Listeafsnit"/>
        <w:numPr>
          <w:ilvl w:val="0"/>
          <w:numId w:val="4"/>
        </w:numPr>
        <w:ind w:left="709"/>
        <w:rPr>
          <w:rStyle w:val="MedComHyperlinkChar"/>
          <w:rFonts w:eastAsia="Calibri" w:cs="Times New Roman"/>
          <w:sz w:val="22"/>
          <w:szCs w:val="22"/>
        </w:rPr>
      </w:pPr>
      <w:r w:rsidRPr="00CD4E88">
        <w:rPr>
          <w:rStyle w:val="MedComHyperlinkChar"/>
          <w:rFonts w:eastAsia="Calibri" w:cs="Times New Roman"/>
          <w:sz w:val="22"/>
          <w:szCs w:val="22"/>
        </w:rPr>
        <w:fldChar w:fldCharType="begin"/>
      </w:r>
      <w:r w:rsidRPr="00CD4E88">
        <w:rPr>
          <w:rStyle w:val="MedComHyperlinkChar"/>
          <w:rFonts w:eastAsia="Calibri" w:cs="Times New Roman"/>
          <w:sz w:val="22"/>
          <w:szCs w:val="22"/>
        </w:rPr>
        <w:instrText xml:space="preserve"> REF _Ref155688941 \r \h </w:instrText>
      </w:r>
      <w:r w:rsidRPr="00CD4E88">
        <w:rPr>
          <w:rStyle w:val="MedComHyperlinkChar"/>
          <w:rFonts w:eastAsia="Calibri"/>
          <w:sz w:val="22"/>
          <w:szCs w:val="22"/>
        </w:rPr>
        <w:instrText xml:space="preserve"> \* MERGEFORMAT </w:instrText>
      </w:r>
      <w:r w:rsidRPr="00CD4E88">
        <w:rPr>
          <w:rStyle w:val="MedComHyperlinkChar"/>
          <w:rFonts w:eastAsia="Calibri" w:cs="Times New Roman"/>
          <w:sz w:val="22"/>
          <w:szCs w:val="22"/>
        </w:rPr>
      </w:r>
      <w:r w:rsidRPr="00CD4E88">
        <w:rPr>
          <w:rStyle w:val="MedComHyperlinkChar"/>
          <w:rFonts w:eastAsia="Calibri" w:cs="Times New Roman"/>
          <w:sz w:val="22"/>
          <w:szCs w:val="22"/>
        </w:rPr>
        <w:fldChar w:fldCharType="separate"/>
      </w:r>
      <w:r w:rsidR="006C45B7">
        <w:rPr>
          <w:rStyle w:val="MedComHyperlinkChar"/>
          <w:rFonts w:eastAsia="Calibri" w:cs="Times New Roman"/>
          <w:sz w:val="22"/>
          <w:szCs w:val="22"/>
        </w:rPr>
        <w:t>3.2</w:t>
      </w:r>
      <w:r w:rsidRPr="00CD4E88">
        <w:rPr>
          <w:rStyle w:val="MedComHyperlinkChar"/>
          <w:rFonts w:eastAsia="Calibri" w:cs="Times New Roman"/>
          <w:sz w:val="22"/>
          <w:szCs w:val="22"/>
        </w:rPr>
        <w:fldChar w:fldCharType="end"/>
      </w:r>
      <w:r w:rsidRPr="00CD4E88">
        <w:rPr>
          <w:rStyle w:val="MedComHyperlinkChar"/>
          <w:rFonts w:eastAsia="Calibri" w:cs="Times New Roman"/>
          <w:sz w:val="22"/>
          <w:szCs w:val="22"/>
        </w:rPr>
        <w:t xml:space="preserve"> </w:t>
      </w:r>
      <w:r w:rsidRPr="00CD4E88">
        <w:rPr>
          <w:rStyle w:val="MedComHyperlinkChar"/>
          <w:rFonts w:eastAsia="Calibri" w:cs="Times New Roman"/>
          <w:sz w:val="22"/>
          <w:szCs w:val="22"/>
        </w:rPr>
        <w:fldChar w:fldCharType="begin"/>
      </w:r>
      <w:r w:rsidRPr="00CD4E88">
        <w:rPr>
          <w:rStyle w:val="MedComHyperlinkChar"/>
          <w:rFonts w:eastAsia="Calibri" w:cs="Times New Roman"/>
          <w:sz w:val="22"/>
          <w:szCs w:val="22"/>
        </w:rPr>
        <w:instrText xml:space="preserve"> REF _Ref155688944 \h </w:instrText>
      </w:r>
      <w:r w:rsidRPr="00CD4E88">
        <w:rPr>
          <w:rStyle w:val="MedComHyperlinkChar"/>
          <w:rFonts w:eastAsia="Calibri"/>
          <w:sz w:val="22"/>
          <w:szCs w:val="22"/>
        </w:rPr>
        <w:instrText xml:space="preserve"> \* MERGEFORMAT </w:instrText>
      </w:r>
      <w:r w:rsidRPr="00CD4E88">
        <w:rPr>
          <w:rStyle w:val="MedComHyperlinkChar"/>
          <w:rFonts w:eastAsia="Calibri" w:cs="Times New Roman"/>
          <w:sz w:val="22"/>
          <w:szCs w:val="22"/>
        </w:rPr>
      </w:r>
      <w:r w:rsidRPr="00CD4E88">
        <w:rPr>
          <w:rStyle w:val="MedComHyperlinkChar"/>
          <w:rFonts w:eastAsia="Calibri" w:cs="Times New Roman"/>
          <w:sz w:val="22"/>
          <w:szCs w:val="22"/>
        </w:rPr>
        <w:fldChar w:fldCharType="separate"/>
      </w:r>
      <w:r w:rsidR="006C45B7" w:rsidRPr="006C45B7">
        <w:rPr>
          <w:rStyle w:val="MedComHyperlinkChar"/>
          <w:rFonts w:eastAsia="Calibri"/>
          <w:sz w:val="22"/>
          <w:szCs w:val="22"/>
        </w:rPr>
        <w:t>Indholdsmæssige krav</w:t>
      </w:r>
      <w:r w:rsidRPr="00CD4E88">
        <w:rPr>
          <w:rStyle w:val="MedComHyperlinkChar"/>
          <w:rFonts w:eastAsia="Calibri" w:cs="Times New Roman"/>
          <w:sz w:val="22"/>
          <w:szCs w:val="22"/>
        </w:rPr>
        <w:fldChar w:fldCharType="end"/>
      </w:r>
    </w:p>
    <w:p w14:paraId="3C7A8B65" w14:textId="77777777" w:rsidR="001E1ABF" w:rsidRDefault="001E1ABF" w:rsidP="005E4162">
      <w:pPr>
        <w:rPr>
          <w:rFonts w:eastAsia="Calibri" w:cstheme="minorHAnsi"/>
          <w:lang w:eastAsia="de-DE"/>
        </w:rPr>
      </w:pPr>
    </w:p>
    <w:tbl>
      <w:tblPr>
        <w:tblStyle w:val="Tabel-Gitter"/>
        <w:tblW w:w="0" w:type="auto"/>
        <w:tblBorders>
          <w:top w:val="single" w:sz="24" w:space="0" w:color="27587B"/>
          <w:left w:val="none" w:sz="0" w:space="0" w:color="auto"/>
          <w:bottom w:val="single" w:sz="24" w:space="0" w:color="27587B"/>
          <w:right w:val="none" w:sz="0" w:space="0" w:color="auto"/>
          <w:insideH w:val="none" w:sz="0" w:space="0" w:color="auto"/>
          <w:insideV w:val="none" w:sz="0" w:space="0" w:color="auto"/>
        </w:tblBorders>
        <w:tblLook w:val="04A0" w:firstRow="1" w:lastRow="0" w:firstColumn="1" w:lastColumn="0" w:noHBand="0" w:noVBand="1"/>
      </w:tblPr>
      <w:tblGrid>
        <w:gridCol w:w="14165"/>
      </w:tblGrid>
      <w:tr w:rsidR="001E1ABF" w:rsidRPr="00923A5E" w14:paraId="0DE816E8" w14:textId="77777777" w:rsidTr="00AC303F">
        <w:tc>
          <w:tcPr>
            <w:tcW w:w="14165" w:type="dxa"/>
            <w:tcBorders>
              <w:top w:val="single" w:sz="24" w:space="0" w:color="27587B"/>
              <w:bottom w:val="nil"/>
            </w:tcBorders>
            <w:shd w:val="clear" w:color="auto" w:fill="DBE5F1" w:themeFill="accent1" w:themeFillTint="33"/>
          </w:tcPr>
          <w:p w14:paraId="62C045F2" w14:textId="3E1401D3" w:rsidR="001E1ABF" w:rsidRDefault="001E1ABF" w:rsidP="006F7BF4">
            <w:pPr>
              <w:ind w:left="888" w:hanging="851"/>
              <w:rPr>
                <w:rFonts w:eastAsia="Calibri" w:cstheme="minorHAnsi"/>
                <w:lang w:eastAsia="de-DE"/>
              </w:rPr>
            </w:pPr>
            <w:r w:rsidRPr="00923A5E">
              <w:rPr>
                <w:rStyle w:val="Strk"/>
                <w:sz w:val="28"/>
                <w:szCs w:val="28"/>
              </w:rPr>
              <w:t>OBS!</w:t>
            </w:r>
            <w:r w:rsidRPr="00923A5E">
              <w:rPr>
                <w:rFonts w:eastAsia="Calibri" w:cstheme="minorHAnsi"/>
                <w:szCs w:val="20"/>
                <w:lang w:eastAsia="de-DE"/>
              </w:rPr>
              <w:tab/>
            </w:r>
            <w:r w:rsidRPr="00923A5E">
              <w:rPr>
                <w:rFonts w:cstheme="minorHAnsi"/>
                <w:szCs w:val="20"/>
              </w:rPr>
              <w:t xml:space="preserve">Ved </w:t>
            </w:r>
            <w:proofErr w:type="spellStart"/>
            <w:r w:rsidRPr="00923A5E">
              <w:rPr>
                <w:rFonts w:cstheme="minorHAnsi"/>
                <w:b/>
                <w:bCs/>
                <w:szCs w:val="20"/>
              </w:rPr>
              <w:t>e</w:t>
            </w:r>
            <w:r w:rsidRPr="00923A5E">
              <w:rPr>
                <w:rFonts w:eastAsia="Calibri" w:cstheme="minorHAnsi"/>
                <w:b/>
                <w:bCs/>
                <w:szCs w:val="20"/>
                <w:lang w:eastAsia="de-DE"/>
              </w:rPr>
              <w:t>gen-test</w:t>
            </w:r>
            <w:proofErr w:type="spellEnd"/>
            <w:r w:rsidRPr="00923A5E">
              <w:rPr>
                <w:rFonts w:eastAsia="Calibri" w:cstheme="minorHAnsi"/>
                <w:szCs w:val="20"/>
                <w:lang w:eastAsia="de-DE"/>
              </w:rPr>
              <w:t xml:space="preserve">, dokumenteres </w:t>
            </w:r>
            <w:r>
              <w:rPr>
                <w:rFonts w:eastAsia="Calibri" w:cstheme="minorHAnsi"/>
                <w:szCs w:val="20"/>
                <w:lang w:eastAsia="de-DE"/>
              </w:rPr>
              <w:t xml:space="preserve">testen </w:t>
            </w:r>
            <w:r w:rsidRPr="00923A5E">
              <w:rPr>
                <w:rFonts w:eastAsia="Calibri" w:cstheme="minorHAnsi"/>
                <w:szCs w:val="20"/>
                <w:lang w:eastAsia="de-DE"/>
              </w:rPr>
              <w:t>ved at udfylde denne testprotokol</w:t>
            </w:r>
            <w:r>
              <w:rPr>
                <w:rFonts w:eastAsia="Calibri" w:cstheme="minorHAnsi"/>
                <w:szCs w:val="20"/>
                <w:lang w:eastAsia="de-DE"/>
              </w:rPr>
              <w:t xml:space="preserve"> samt </w:t>
            </w:r>
            <w:r w:rsidRPr="00923A5E">
              <w:rPr>
                <w:rFonts w:eastAsia="Calibri" w:cstheme="minorHAnsi"/>
                <w:szCs w:val="20"/>
                <w:lang w:eastAsia="de-DE"/>
              </w:rPr>
              <w:t>samle alle relevante test-filer</w:t>
            </w:r>
            <w:r>
              <w:rPr>
                <w:rFonts w:eastAsia="Calibri" w:cstheme="minorHAnsi"/>
                <w:szCs w:val="20"/>
                <w:lang w:eastAsia="de-DE"/>
              </w:rPr>
              <w:t xml:space="preserve"> og skærmdumps i en samlet ZIP-fil der </w:t>
            </w:r>
            <w:r w:rsidRPr="00923A5E">
              <w:rPr>
                <w:rFonts w:eastAsia="Calibri" w:cstheme="minorHAnsi"/>
                <w:szCs w:val="20"/>
                <w:lang w:eastAsia="de-DE"/>
              </w:rPr>
              <w:t xml:space="preserve">sendes </w:t>
            </w:r>
            <w:r w:rsidRPr="001E1ABF">
              <w:rPr>
                <w:rFonts w:eastAsia="Calibri" w:cstheme="minorHAnsi"/>
                <w:lang w:eastAsia="de-DE"/>
              </w:rPr>
              <w:t xml:space="preserve">til </w:t>
            </w:r>
            <w:hyperlink r:id="rId19" w:history="1">
              <w:r w:rsidRPr="003F7C81">
                <w:rPr>
                  <w:rStyle w:val="Hyperlink"/>
                  <w:rFonts w:ascii="Calibri" w:eastAsia="Calibri" w:hAnsi="Calibri" w:cs="Calibri"/>
                  <w:color w:val="315A7A"/>
                  <w:sz w:val="22"/>
                  <w:lang w:val="da"/>
                </w:rPr>
                <w:t>cda@medom.dk</w:t>
              </w:r>
            </w:hyperlink>
          </w:p>
          <w:p w14:paraId="078F6615" w14:textId="77777777" w:rsidR="001E1ABF" w:rsidRDefault="001E1ABF" w:rsidP="00497DF3">
            <w:pPr>
              <w:tabs>
                <w:tab w:val="left" w:pos="884"/>
              </w:tabs>
              <w:rPr>
                <w:rFonts w:eastAsia="Calibri" w:cstheme="minorHAnsi"/>
                <w:szCs w:val="20"/>
                <w:lang w:eastAsia="de-DE"/>
              </w:rPr>
            </w:pPr>
            <w:r w:rsidRPr="00923A5E">
              <w:rPr>
                <w:rFonts w:eastAsia="Calibri" w:cstheme="minorHAnsi"/>
                <w:szCs w:val="20"/>
                <w:lang w:eastAsia="de-DE"/>
              </w:rPr>
              <w:tab/>
            </w:r>
            <w:r>
              <w:rPr>
                <w:rFonts w:eastAsia="Calibri" w:cstheme="minorHAnsi"/>
                <w:szCs w:val="20"/>
                <w:lang w:eastAsia="de-DE"/>
              </w:rPr>
              <w:t>Som leverandør er det udelukkende følgende to kolonner der skal udfyldes:</w:t>
            </w:r>
          </w:p>
          <w:p w14:paraId="234BDDBE" w14:textId="77777777" w:rsidR="001E1ABF" w:rsidRPr="00295E8F" w:rsidRDefault="001E1ABF" w:rsidP="00626B65">
            <w:pPr>
              <w:pStyle w:val="Listeafsnit"/>
              <w:numPr>
                <w:ilvl w:val="0"/>
                <w:numId w:val="16"/>
              </w:numPr>
              <w:rPr>
                <w:rFonts w:ascii="Calibri" w:hAnsi="Calibri"/>
              </w:rPr>
            </w:pPr>
            <w:r w:rsidRPr="00401238">
              <w:rPr>
                <w:b/>
              </w:rPr>
              <w:t>[Test data]</w:t>
            </w:r>
            <w:r w:rsidRPr="00295E8F">
              <w:t xml:space="preserve"> </w:t>
            </w:r>
            <w:r>
              <w:t>–</w:t>
            </w:r>
            <w:r w:rsidRPr="00295E8F">
              <w:t xml:space="preserve"> </w:t>
            </w:r>
            <w:r>
              <w:t xml:space="preserve">udfyldes med </w:t>
            </w:r>
            <w:r w:rsidRPr="00295E8F">
              <w:t>fil</w:t>
            </w:r>
            <w:r>
              <w:t>navn</w:t>
            </w:r>
            <w:r w:rsidRPr="00295E8F">
              <w:t>(e) som er ind</w:t>
            </w:r>
            <w:r>
              <w:t>- og udlæst</w:t>
            </w:r>
            <w:r w:rsidRPr="00295E8F">
              <w:t xml:space="preserve"> i forbindelse med test</w:t>
            </w:r>
            <w:r>
              <w:t xml:space="preserve"> af konkrete test-s</w:t>
            </w:r>
            <w:r w:rsidRPr="00295E8F">
              <w:t>tep</w:t>
            </w:r>
          </w:p>
          <w:p w14:paraId="308678A6" w14:textId="77777777" w:rsidR="001E1ABF" w:rsidRPr="00295E8F" w:rsidRDefault="001E1ABF" w:rsidP="00626B65">
            <w:pPr>
              <w:pStyle w:val="Listeafsnit"/>
              <w:numPr>
                <w:ilvl w:val="1"/>
                <w:numId w:val="16"/>
              </w:numPr>
              <w:rPr>
                <w:rFonts w:ascii="Calibri" w:hAnsi="Calibri"/>
              </w:rPr>
            </w:pPr>
            <w:r w:rsidRPr="00295E8F">
              <w:t>Typisk fil-udtræk samt skærmdumps</w:t>
            </w:r>
          </w:p>
          <w:p w14:paraId="31CF3BBE" w14:textId="77777777" w:rsidR="001E1ABF" w:rsidRPr="00295E8F" w:rsidRDefault="001E1ABF" w:rsidP="00626B65">
            <w:pPr>
              <w:pStyle w:val="Listeafsnit"/>
              <w:numPr>
                <w:ilvl w:val="0"/>
                <w:numId w:val="16"/>
              </w:numPr>
              <w:rPr>
                <w:rFonts w:ascii="Calibri" w:hAnsi="Calibri"/>
              </w:rPr>
            </w:pPr>
            <w:r w:rsidRPr="00295E8F">
              <w:rPr>
                <w:b/>
                <w:bCs/>
              </w:rPr>
              <w:t>[Aktuelt resultat]</w:t>
            </w:r>
            <w:r w:rsidRPr="00295E8F">
              <w:t xml:space="preserve"> udfyldes med </w:t>
            </w:r>
            <w:proofErr w:type="spellStart"/>
            <w:r>
              <w:t>egentestens</w:t>
            </w:r>
            <w:proofErr w:type="spellEnd"/>
            <w:r>
              <w:t xml:space="preserve"> udfald samt eventuelle kommentar</w:t>
            </w:r>
            <w:r w:rsidRPr="00295E8F">
              <w:t xml:space="preserve"> </w:t>
            </w:r>
            <w:r>
              <w:t>for gennemført test-step</w:t>
            </w:r>
          </w:p>
          <w:p w14:paraId="7633ADC7" w14:textId="77777777" w:rsidR="001E1ABF" w:rsidRDefault="001E1ABF" w:rsidP="00497DF3">
            <w:pPr>
              <w:tabs>
                <w:tab w:val="left" w:pos="884"/>
              </w:tabs>
              <w:rPr>
                <w:rFonts w:eastAsia="Calibri" w:cstheme="minorHAnsi"/>
                <w:szCs w:val="20"/>
                <w:lang w:eastAsia="de-DE"/>
              </w:rPr>
            </w:pPr>
            <w:r w:rsidRPr="00923A5E">
              <w:rPr>
                <w:rFonts w:eastAsia="Calibri" w:cstheme="minorHAnsi"/>
                <w:szCs w:val="20"/>
                <w:lang w:eastAsia="de-DE"/>
              </w:rPr>
              <w:tab/>
            </w:r>
            <w:r>
              <w:rPr>
                <w:rFonts w:eastAsia="Calibri" w:cstheme="minorHAnsi"/>
                <w:szCs w:val="20"/>
                <w:lang w:eastAsia="de-DE"/>
              </w:rPr>
              <w:t>Øvrige kolonner er forbeholdt MedCom.</w:t>
            </w:r>
          </w:p>
          <w:p w14:paraId="721CDBC6" w14:textId="2733A4C4" w:rsidR="00EC4BF6" w:rsidRDefault="00EC4BF6" w:rsidP="00EC4BF6">
            <w:pPr>
              <w:pStyle w:val="paragraph"/>
              <w:spacing w:before="0" w:beforeAutospacing="0" w:after="0" w:afterAutospacing="0"/>
              <w:ind w:left="870"/>
              <w:textAlignment w:val="baseline"/>
              <w:rPr>
                <w:rFonts w:ascii="Segoe UI" w:hAnsi="Segoe UI" w:cs="Segoe UI"/>
                <w:sz w:val="18"/>
                <w:szCs w:val="18"/>
              </w:rPr>
            </w:pPr>
            <w:r w:rsidRPr="00F96CD2">
              <w:rPr>
                <w:rStyle w:val="normaltextrun"/>
                <w:rFonts w:ascii="Calibri" w:hAnsi="Calibri" w:cs="Calibri"/>
                <w:b/>
                <w:bCs/>
                <w:sz w:val="20"/>
                <w:szCs w:val="20"/>
              </w:rPr>
              <w:t>Navngivning</w:t>
            </w:r>
            <w:r>
              <w:rPr>
                <w:rStyle w:val="normaltextrun"/>
                <w:rFonts w:ascii="Calibri" w:hAnsi="Calibri" w:cs="Calibri"/>
                <w:sz w:val="20"/>
                <w:szCs w:val="20"/>
              </w:rPr>
              <w:t>:</w:t>
            </w:r>
            <w:r>
              <w:rPr>
                <w:rStyle w:val="scxw71896187"/>
                <w:rFonts w:ascii="Calibri" w:hAnsi="Calibri" w:cs="Calibri"/>
                <w:sz w:val="20"/>
                <w:szCs w:val="20"/>
              </w:rPr>
              <w:t> </w:t>
            </w:r>
            <w:r>
              <w:rPr>
                <w:rFonts w:ascii="Calibri" w:hAnsi="Calibri" w:cs="Calibri"/>
                <w:sz w:val="20"/>
                <w:szCs w:val="20"/>
              </w:rPr>
              <w:br/>
            </w:r>
            <w:r>
              <w:rPr>
                <w:rStyle w:val="normaltextrun"/>
                <w:rFonts w:ascii="Calibri" w:hAnsi="Calibri" w:cs="Calibri"/>
                <w:sz w:val="20"/>
                <w:szCs w:val="20"/>
              </w:rPr>
              <w:t>Navngiv filer med standardtype samt det step de repræsenterer ud fra følgende opbygning:</w:t>
            </w:r>
            <w:r>
              <w:rPr>
                <w:rStyle w:val="scxw71896187"/>
                <w:rFonts w:ascii="Calibri" w:hAnsi="Calibri" w:cs="Calibri"/>
                <w:sz w:val="20"/>
                <w:szCs w:val="20"/>
              </w:rPr>
              <w:t> </w:t>
            </w:r>
            <w:r>
              <w:rPr>
                <w:rFonts w:ascii="Calibri" w:hAnsi="Calibri" w:cs="Calibri"/>
                <w:sz w:val="20"/>
                <w:szCs w:val="20"/>
              </w:rPr>
              <w:br/>
            </w:r>
            <w:r>
              <w:rPr>
                <w:rStyle w:val="normaltextrun"/>
                <w:rFonts w:ascii="Courier New" w:hAnsi="Courier New" w:cs="Courier New"/>
                <w:i/>
                <w:iCs/>
                <w:sz w:val="20"/>
                <w:szCs w:val="20"/>
              </w:rPr>
              <w:t>&lt;standard&gt;_</w:t>
            </w:r>
            <w:r w:rsidR="006409BC">
              <w:rPr>
                <w:rStyle w:val="normaltextrun"/>
                <w:rFonts w:ascii="Courier New" w:hAnsi="Courier New" w:cs="Courier New"/>
                <w:i/>
                <w:iCs/>
                <w:sz w:val="20"/>
                <w:szCs w:val="20"/>
              </w:rPr>
              <w:t>&lt;</w:t>
            </w:r>
            <w:r>
              <w:rPr>
                <w:rStyle w:val="normaltextrun"/>
                <w:rFonts w:ascii="Courier New" w:hAnsi="Courier New" w:cs="Courier New"/>
                <w:i/>
                <w:iCs/>
                <w:sz w:val="20"/>
                <w:szCs w:val="20"/>
              </w:rPr>
              <w:t>test step</w:t>
            </w:r>
            <w:proofErr w:type="gramStart"/>
            <w:r>
              <w:rPr>
                <w:rStyle w:val="contextualspellingandgrammarerror"/>
                <w:rFonts w:ascii="Courier New" w:hAnsi="Courier New" w:cs="Courier New"/>
                <w:i/>
                <w:iCs/>
                <w:sz w:val="20"/>
                <w:szCs w:val="20"/>
              </w:rPr>
              <w:t>&gt;.&lt;</w:t>
            </w:r>
            <w:proofErr w:type="gramEnd"/>
            <w:r>
              <w:rPr>
                <w:rStyle w:val="normaltextrun"/>
                <w:rFonts w:ascii="Courier New" w:hAnsi="Courier New" w:cs="Courier New"/>
                <w:i/>
                <w:iCs/>
                <w:sz w:val="20"/>
                <w:szCs w:val="20"/>
              </w:rPr>
              <w:t>test step&gt;_&lt;fortløbende</w:t>
            </w:r>
            <w:r w:rsidR="006409BC">
              <w:rPr>
                <w:rStyle w:val="normaltextrun"/>
                <w:rFonts w:ascii="Courier New" w:hAnsi="Courier New" w:cs="Courier New"/>
                <w:i/>
                <w:iCs/>
                <w:sz w:val="20"/>
                <w:szCs w:val="20"/>
              </w:rPr>
              <w:t>&gt;</w:t>
            </w:r>
            <w:r>
              <w:rPr>
                <w:rStyle w:val="contextualspellingandgrammarerror"/>
                <w:rFonts w:ascii="Courier New" w:hAnsi="Courier New" w:cs="Courier New"/>
                <w:i/>
                <w:iCs/>
                <w:sz w:val="20"/>
                <w:szCs w:val="20"/>
              </w:rPr>
              <w:t>.&lt;</w:t>
            </w:r>
            <w:r>
              <w:rPr>
                <w:rStyle w:val="normaltextrun"/>
                <w:rFonts w:ascii="Courier New" w:hAnsi="Courier New" w:cs="Courier New"/>
                <w:i/>
                <w:iCs/>
                <w:sz w:val="20"/>
                <w:szCs w:val="20"/>
              </w:rPr>
              <w:t>filtype&gt;</w:t>
            </w:r>
            <w:r>
              <w:rPr>
                <w:rStyle w:val="eop"/>
                <w:rFonts w:ascii="Courier New" w:hAnsi="Courier New" w:cs="Courier New"/>
                <w:sz w:val="20"/>
                <w:szCs w:val="20"/>
              </w:rPr>
              <w:t> </w:t>
            </w:r>
          </w:p>
          <w:p w14:paraId="582829BF" w14:textId="093DA3A5" w:rsidR="00EC4BF6" w:rsidRDefault="00EC4BF6" w:rsidP="00EC4BF6">
            <w:pPr>
              <w:pStyle w:val="paragraph"/>
              <w:spacing w:before="0" w:beforeAutospacing="0" w:after="0" w:afterAutospacing="0"/>
              <w:ind w:left="870"/>
              <w:textAlignment w:val="baseline"/>
              <w:rPr>
                <w:rFonts w:ascii="Segoe UI" w:hAnsi="Segoe UI" w:cs="Segoe UI"/>
                <w:sz w:val="18"/>
                <w:szCs w:val="18"/>
              </w:rPr>
            </w:pPr>
            <w:r>
              <w:rPr>
                <w:rStyle w:val="normaltextrun"/>
                <w:rFonts w:ascii="Calibri" w:hAnsi="Calibri" w:cs="Calibri"/>
                <w:b/>
                <w:bCs/>
                <w:sz w:val="20"/>
                <w:szCs w:val="20"/>
              </w:rPr>
              <w:t>Eksempel:</w:t>
            </w:r>
            <w:r>
              <w:rPr>
                <w:rStyle w:val="normaltextrun"/>
                <w:rFonts w:ascii="Courier New" w:hAnsi="Courier New" w:cs="Courier New"/>
                <w:i/>
                <w:iCs/>
                <w:sz w:val="20"/>
                <w:szCs w:val="20"/>
              </w:rPr>
              <w:t> PDC_</w:t>
            </w:r>
            <w:r w:rsidR="00DB2E0D">
              <w:rPr>
                <w:rStyle w:val="normaltextrun"/>
                <w:rFonts w:ascii="Courier New" w:hAnsi="Courier New" w:cs="Courier New"/>
                <w:i/>
                <w:iCs/>
                <w:sz w:val="20"/>
                <w:szCs w:val="20"/>
              </w:rPr>
              <w:t>2</w:t>
            </w:r>
            <w:r>
              <w:rPr>
                <w:rStyle w:val="normaltextrun"/>
                <w:rFonts w:ascii="Courier New" w:hAnsi="Courier New" w:cs="Courier New"/>
                <w:i/>
                <w:iCs/>
                <w:sz w:val="20"/>
                <w:szCs w:val="20"/>
              </w:rPr>
              <w:t>.3_A.xml</w:t>
            </w:r>
            <w:r>
              <w:rPr>
                <w:rStyle w:val="eop"/>
                <w:rFonts w:ascii="Courier New" w:hAnsi="Courier New" w:cs="Courier New"/>
                <w:sz w:val="20"/>
                <w:szCs w:val="20"/>
              </w:rPr>
              <w:t> </w:t>
            </w:r>
          </w:p>
          <w:p w14:paraId="17D6771B" w14:textId="77777777" w:rsidR="00EC4BF6" w:rsidRDefault="00EC4BF6" w:rsidP="00EC4BF6">
            <w:pPr>
              <w:pStyle w:val="paragraph"/>
              <w:numPr>
                <w:ilvl w:val="0"/>
                <w:numId w:val="18"/>
              </w:numPr>
              <w:spacing w:before="0" w:beforeAutospacing="0" w:after="0" w:afterAutospacing="0"/>
              <w:textAlignment w:val="baseline"/>
              <w:rPr>
                <w:rFonts w:ascii="Calibri" w:hAnsi="Calibri" w:cs="Calibri"/>
                <w:sz w:val="20"/>
                <w:szCs w:val="20"/>
              </w:rPr>
            </w:pPr>
            <w:r>
              <w:rPr>
                <w:rStyle w:val="normaltextrun"/>
                <w:rFonts w:ascii="Calibri" w:hAnsi="Calibri" w:cs="Calibri"/>
                <w:sz w:val="20"/>
                <w:szCs w:val="20"/>
              </w:rPr>
              <w:t>Eksempler ved flere filer til samme teststep:</w:t>
            </w:r>
            <w:r>
              <w:rPr>
                <w:rStyle w:val="eop"/>
                <w:rFonts w:ascii="Calibri" w:hAnsi="Calibri" w:cs="Calibri"/>
                <w:sz w:val="20"/>
                <w:szCs w:val="20"/>
              </w:rPr>
              <w:t> </w:t>
            </w:r>
          </w:p>
          <w:p w14:paraId="19A3FDCF" w14:textId="00BA5956" w:rsidR="00EC4BF6" w:rsidRPr="00454970" w:rsidRDefault="00EC4BF6" w:rsidP="00EC4BF6">
            <w:pPr>
              <w:pStyle w:val="paragraph"/>
              <w:spacing w:before="0" w:beforeAutospacing="0" w:after="0" w:afterAutospacing="0"/>
              <w:ind w:left="2310"/>
              <w:textAlignment w:val="baseline"/>
              <w:rPr>
                <w:rFonts w:ascii="Segoe UI" w:hAnsi="Segoe UI" w:cs="Segoe UI"/>
                <w:sz w:val="20"/>
                <w:szCs w:val="20"/>
              </w:rPr>
            </w:pPr>
            <w:r w:rsidRPr="00454970">
              <w:rPr>
                <w:rStyle w:val="normaltextrun"/>
                <w:rFonts w:ascii="Courier New" w:hAnsi="Courier New" w:cs="Courier New"/>
                <w:sz w:val="20"/>
                <w:szCs w:val="20"/>
              </w:rPr>
              <w:t>PDC_</w:t>
            </w:r>
            <w:r w:rsidR="00DB2E0D" w:rsidRPr="00454970">
              <w:rPr>
                <w:rStyle w:val="normaltextrun"/>
                <w:rFonts w:ascii="Courier New" w:hAnsi="Courier New" w:cs="Courier New"/>
                <w:sz w:val="20"/>
                <w:szCs w:val="20"/>
              </w:rPr>
              <w:t>2</w:t>
            </w:r>
            <w:r w:rsidRPr="00454970">
              <w:rPr>
                <w:rStyle w:val="normaltextrun"/>
                <w:rFonts w:ascii="Courier New" w:hAnsi="Courier New" w:cs="Courier New"/>
                <w:sz w:val="20"/>
                <w:szCs w:val="20"/>
              </w:rPr>
              <w:t>.4_A.xml</w:t>
            </w:r>
            <w:r w:rsidRPr="00454970">
              <w:rPr>
                <w:rStyle w:val="eop"/>
                <w:rFonts w:ascii="Courier New" w:hAnsi="Courier New" w:cs="Courier New"/>
                <w:sz w:val="20"/>
                <w:szCs w:val="20"/>
              </w:rPr>
              <w:t> </w:t>
            </w:r>
          </w:p>
          <w:p w14:paraId="434CAE1D" w14:textId="4DCDEE3A" w:rsidR="00EC4BF6" w:rsidRPr="00454970" w:rsidRDefault="00EC4BF6" w:rsidP="00EC4BF6">
            <w:pPr>
              <w:pStyle w:val="paragraph"/>
              <w:spacing w:before="0" w:beforeAutospacing="0" w:after="0" w:afterAutospacing="0"/>
              <w:ind w:left="2310"/>
              <w:textAlignment w:val="baseline"/>
              <w:rPr>
                <w:rFonts w:ascii="Segoe UI" w:hAnsi="Segoe UI" w:cs="Segoe UI"/>
                <w:sz w:val="20"/>
                <w:szCs w:val="20"/>
              </w:rPr>
            </w:pPr>
            <w:r w:rsidRPr="00454970">
              <w:rPr>
                <w:rStyle w:val="normaltextrun"/>
                <w:rFonts w:ascii="Courier New" w:hAnsi="Courier New" w:cs="Courier New"/>
                <w:sz w:val="20"/>
                <w:szCs w:val="20"/>
              </w:rPr>
              <w:t>PDC_</w:t>
            </w:r>
            <w:r w:rsidR="00DB2E0D" w:rsidRPr="00454970">
              <w:rPr>
                <w:rStyle w:val="normaltextrun"/>
                <w:rFonts w:ascii="Courier New" w:hAnsi="Courier New" w:cs="Courier New"/>
                <w:sz w:val="20"/>
                <w:szCs w:val="20"/>
              </w:rPr>
              <w:t>2</w:t>
            </w:r>
            <w:r w:rsidRPr="00454970">
              <w:rPr>
                <w:rStyle w:val="normaltextrun"/>
                <w:rFonts w:ascii="Courier New" w:hAnsi="Courier New" w:cs="Courier New"/>
                <w:sz w:val="20"/>
                <w:szCs w:val="20"/>
              </w:rPr>
              <w:t>.4_B.xml</w:t>
            </w:r>
            <w:r w:rsidRPr="00454970">
              <w:rPr>
                <w:rStyle w:val="eop"/>
                <w:rFonts w:ascii="Courier New" w:hAnsi="Courier New" w:cs="Courier New"/>
                <w:sz w:val="20"/>
                <w:szCs w:val="20"/>
              </w:rPr>
              <w:t> </w:t>
            </w:r>
          </w:p>
          <w:p w14:paraId="6FC0660C" w14:textId="562BE122" w:rsidR="00EC4BF6" w:rsidRDefault="00EC4BF6" w:rsidP="00EC4BF6">
            <w:pPr>
              <w:pStyle w:val="paragraph"/>
              <w:spacing w:before="0" w:beforeAutospacing="0" w:after="0" w:afterAutospacing="0"/>
              <w:ind w:left="2310"/>
              <w:textAlignment w:val="baseline"/>
              <w:rPr>
                <w:rFonts w:ascii="Segoe UI" w:hAnsi="Segoe UI" w:cs="Segoe UI"/>
                <w:sz w:val="18"/>
                <w:szCs w:val="18"/>
              </w:rPr>
            </w:pPr>
            <w:r w:rsidRPr="0062455F">
              <w:rPr>
                <w:rStyle w:val="normaltextrun"/>
                <w:rFonts w:ascii="Courier New" w:hAnsi="Courier New" w:cs="Courier New"/>
                <w:sz w:val="20"/>
                <w:szCs w:val="20"/>
              </w:rPr>
              <w:t>PDC_</w:t>
            </w:r>
            <w:r w:rsidR="00DB2E0D" w:rsidRPr="0062455F">
              <w:rPr>
                <w:rStyle w:val="normaltextrun"/>
                <w:rFonts w:ascii="Courier New" w:hAnsi="Courier New" w:cs="Courier New"/>
                <w:sz w:val="20"/>
                <w:szCs w:val="20"/>
              </w:rPr>
              <w:t>2</w:t>
            </w:r>
            <w:r w:rsidRPr="0062455F">
              <w:rPr>
                <w:rStyle w:val="normaltextrun"/>
                <w:rFonts w:ascii="Courier New" w:hAnsi="Courier New" w:cs="Courier New"/>
                <w:sz w:val="20"/>
                <w:szCs w:val="20"/>
              </w:rPr>
              <w:t>.4_C.png</w:t>
            </w:r>
            <w:r>
              <w:rPr>
                <w:rStyle w:val="eop"/>
                <w:rFonts w:ascii="Courier New" w:hAnsi="Courier New" w:cs="Courier New"/>
                <w:sz w:val="18"/>
                <w:szCs w:val="18"/>
              </w:rPr>
              <w:t> </w:t>
            </w:r>
          </w:p>
          <w:p w14:paraId="54E5C5F4" w14:textId="4366F729" w:rsidR="001E1ABF" w:rsidRPr="002D30BF" w:rsidRDefault="001E1ABF" w:rsidP="00EE58C2">
            <w:pPr>
              <w:ind w:left="644" w:hanging="360"/>
            </w:pPr>
          </w:p>
        </w:tc>
      </w:tr>
    </w:tbl>
    <w:p w14:paraId="7AF5F765" w14:textId="23ABB5DF" w:rsidR="001E1ABF" w:rsidRDefault="001E1ABF" w:rsidP="00EE58C2">
      <w:pPr>
        <w:spacing w:after="0"/>
        <w:rPr>
          <w:rFonts w:eastAsia="Calibri"/>
        </w:rPr>
      </w:pPr>
      <w:r>
        <w:rPr>
          <w:rFonts w:eastAsia="Calibri"/>
        </w:rPr>
        <w:br w:type="page"/>
      </w:r>
    </w:p>
    <w:p w14:paraId="28E8607E" w14:textId="0DC923C7" w:rsidR="002727CF" w:rsidRDefault="002727CF" w:rsidP="002727CF">
      <w:pPr>
        <w:rPr>
          <w:rFonts w:eastAsia="Calibri" w:cstheme="minorHAnsi"/>
          <w:lang w:eastAsia="de-DE"/>
        </w:rPr>
      </w:pPr>
      <w:r w:rsidRPr="005E4162">
        <w:rPr>
          <w:rFonts w:eastAsia="Calibri" w:cstheme="minorHAnsi"/>
          <w:lang w:eastAsia="de-DE"/>
        </w:rPr>
        <w:lastRenderedPageBreak/>
        <w:t>Nedenstående tabel viser</w:t>
      </w:r>
      <w:r>
        <w:rPr>
          <w:rFonts w:eastAsia="Calibri" w:cstheme="minorHAnsi"/>
          <w:lang w:eastAsia="de-DE"/>
        </w:rPr>
        <w:t>,</w:t>
      </w:r>
      <w:r w:rsidRPr="005E4162">
        <w:rPr>
          <w:rFonts w:eastAsia="Calibri" w:cstheme="minorHAnsi"/>
          <w:lang w:eastAsia="de-DE"/>
        </w:rPr>
        <w:t xml:space="preserve"> hvordan data skal mappes til CDA</w:t>
      </w:r>
      <w:r>
        <w:rPr>
          <w:rFonts w:eastAsia="Calibri" w:cstheme="minorHAnsi"/>
          <w:lang w:eastAsia="de-DE"/>
        </w:rPr>
        <w:t>-</w:t>
      </w:r>
      <w:r w:rsidRPr="005E4162">
        <w:rPr>
          <w:rFonts w:eastAsia="Calibri" w:cstheme="minorHAnsi"/>
          <w:lang w:eastAsia="de-DE"/>
        </w:rPr>
        <w:t>dokumentet</w:t>
      </w:r>
      <w:r>
        <w:rPr>
          <w:rFonts w:eastAsia="Calibri" w:cstheme="minorHAnsi"/>
          <w:lang w:eastAsia="de-DE"/>
        </w:rPr>
        <w:t>.</w:t>
      </w:r>
    </w:p>
    <w:tbl>
      <w:tblPr>
        <w:tblStyle w:val="Gittertabel5-mrk-farve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851"/>
        <w:gridCol w:w="7938"/>
        <w:gridCol w:w="2943"/>
      </w:tblGrid>
      <w:tr w:rsidR="002727CF" w:rsidRPr="00675526" w14:paraId="25251367" w14:textId="77777777" w:rsidTr="00072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left w:val="none" w:sz="0" w:space="0" w:color="auto"/>
              <w:right w:val="none" w:sz="0" w:space="0" w:color="auto"/>
            </w:tcBorders>
            <w:shd w:val="clear" w:color="auto" w:fill="315A7A"/>
            <w:vAlign w:val="center"/>
          </w:tcPr>
          <w:p w14:paraId="75CA86C8" w14:textId="77777777" w:rsidR="002727CF" w:rsidRPr="00C307A9" w:rsidRDefault="002727CF" w:rsidP="00BC5BCF">
            <w:pPr>
              <w:spacing w:after="0"/>
              <w:rPr>
                <w:sz w:val="20"/>
                <w:szCs w:val="20"/>
                <w:lang w:val="en-US"/>
              </w:rPr>
            </w:pPr>
            <w:r w:rsidRPr="00C307A9">
              <w:rPr>
                <w:sz w:val="20"/>
                <w:szCs w:val="20"/>
                <w:lang w:val="en-US"/>
              </w:rPr>
              <w:t>Data</w:t>
            </w:r>
          </w:p>
        </w:tc>
        <w:tc>
          <w:tcPr>
            <w:tcW w:w="851" w:type="dxa"/>
            <w:tcBorders>
              <w:top w:val="none" w:sz="0" w:space="0" w:color="auto"/>
              <w:left w:val="none" w:sz="0" w:space="0" w:color="auto"/>
              <w:right w:val="none" w:sz="0" w:space="0" w:color="auto"/>
            </w:tcBorders>
            <w:shd w:val="clear" w:color="auto" w:fill="315A7A"/>
            <w:vAlign w:val="center"/>
          </w:tcPr>
          <w:p w14:paraId="75A18BA8" w14:textId="77777777" w:rsidR="002727CF" w:rsidRPr="00C307A9" w:rsidRDefault="002727CF" w:rsidP="00BC5BCF">
            <w:pPr>
              <w:spacing w:after="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C307A9">
              <w:rPr>
                <w:sz w:val="20"/>
                <w:szCs w:val="20"/>
                <w:lang w:val="en-US"/>
              </w:rPr>
              <w:t>Head/</w:t>
            </w:r>
          </w:p>
          <w:p w14:paraId="5177A68A" w14:textId="77777777" w:rsidR="002727CF" w:rsidRPr="00C307A9" w:rsidRDefault="002727CF" w:rsidP="00BC5BCF">
            <w:pPr>
              <w:spacing w:after="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C307A9">
              <w:rPr>
                <w:sz w:val="20"/>
                <w:szCs w:val="20"/>
                <w:lang w:val="en-US"/>
              </w:rPr>
              <w:t>Body</w:t>
            </w:r>
          </w:p>
        </w:tc>
        <w:tc>
          <w:tcPr>
            <w:tcW w:w="7938" w:type="dxa"/>
            <w:tcBorders>
              <w:top w:val="none" w:sz="0" w:space="0" w:color="auto"/>
              <w:left w:val="none" w:sz="0" w:space="0" w:color="auto"/>
              <w:right w:val="none" w:sz="0" w:space="0" w:color="auto"/>
            </w:tcBorders>
            <w:shd w:val="clear" w:color="auto" w:fill="315A7A"/>
            <w:vAlign w:val="center"/>
          </w:tcPr>
          <w:p w14:paraId="763CD55F" w14:textId="240B8158" w:rsidR="002727CF" w:rsidRPr="00C307A9" w:rsidRDefault="002727CF" w:rsidP="00BC5BCF">
            <w:pPr>
              <w:spacing w:after="0"/>
              <w:cnfStyle w:val="100000000000" w:firstRow="1" w:lastRow="0" w:firstColumn="0" w:lastColumn="0" w:oddVBand="0" w:evenVBand="0" w:oddHBand="0" w:evenHBand="0" w:firstRowFirstColumn="0" w:firstRowLastColumn="0" w:lastRowFirstColumn="0" w:lastRowLastColumn="0"/>
              <w:rPr>
                <w:sz w:val="20"/>
                <w:szCs w:val="20"/>
                <w:lang w:val="en-US"/>
              </w:rPr>
            </w:pPr>
            <w:r w:rsidRPr="00C307A9">
              <w:rPr>
                <w:sz w:val="20"/>
                <w:szCs w:val="20"/>
                <w:lang w:val="en-US"/>
              </w:rPr>
              <w:t>CDA element</w:t>
            </w:r>
            <w:r w:rsidR="00072A96">
              <w:rPr>
                <w:sz w:val="20"/>
                <w:szCs w:val="20"/>
                <w:lang w:val="en-US"/>
              </w:rPr>
              <w:t xml:space="preserve">, </w:t>
            </w:r>
            <w:proofErr w:type="spellStart"/>
            <w:r w:rsidR="00072A96">
              <w:rPr>
                <w:sz w:val="20"/>
                <w:szCs w:val="20"/>
                <w:lang w:val="en-US"/>
              </w:rPr>
              <w:t>xPath</w:t>
            </w:r>
            <w:proofErr w:type="spellEnd"/>
          </w:p>
        </w:tc>
        <w:tc>
          <w:tcPr>
            <w:tcW w:w="2943" w:type="dxa"/>
            <w:tcBorders>
              <w:top w:val="none" w:sz="0" w:space="0" w:color="auto"/>
              <w:left w:val="none" w:sz="0" w:space="0" w:color="auto"/>
              <w:right w:val="none" w:sz="0" w:space="0" w:color="auto"/>
            </w:tcBorders>
            <w:shd w:val="clear" w:color="auto" w:fill="315A7A"/>
            <w:vAlign w:val="center"/>
          </w:tcPr>
          <w:p w14:paraId="16D2842B" w14:textId="77777777" w:rsidR="002727CF" w:rsidRPr="00C307A9" w:rsidRDefault="002727CF" w:rsidP="00BC5BCF">
            <w:pPr>
              <w:spacing w:after="0"/>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Stamkort</w:t>
            </w:r>
            <w:proofErr w:type="spellEnd"/>
            <w:r w:rsidRPr="00C307A9">
              <w:rPr>
                <w:sz w:val="20"/>
                <w:szCs w:val="20"/>
                <w:lang w:val="en-US"/>
              </w:rPr>
              <w:t xml:space="preserve"> data</w:t>
            </w:r>
          </w:p>
        </w:tc>
      </w:tr>
      <w:tr w:rsidR="002727CF" w:rsidRPr="00B66E3E" w14:paraId="68C4B055" w14:textId="77777777" w:rsidTr="000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315A7A"/>
          </w:tcPr>
          <w:p w14:paraId="1A662F96" w14:textId="77777777" w:rsidR="002727CF" w:rsidRPr="005E4162" w:rsidRDefault="002727CF" w:rsidP="00BC5BCF">
            <w:pPr>
              <w:spacing w:after="0"/>
              <w:rPr>
                <w:sz w:val="20"/>
                <w:szCs w:val="20"/>
                <w:lang w:val="en-US"/>
              </w:rPr>
            </w:pPr>
            <w:r w:rsidRPr="005E4162">
              <w:rPr>
                <w:sz w:val="20"/>
                <w:szCs w:val="20"/>
                <w:lang w:val="en-US"/>
              </w:rPr>
              <w:t>Document id</w:t>
            </w:r>
          </w:p>
        </w:tc>
        <w:tc>
          <w:tcPr>
            <w:tcW w:w="851" w:type="dxa"/>
          </w:tcPr>
          <w:p w14:paraId="5D3C46D0" w14:textId="77777777" w:rsidR="002727CF" w:rsidRPr="00675526" w:rsidRDefault="002727CF" w:rsidP="00BC5BCF">
            <w:pPr>
              <w:spacing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w:t>
            </w:r>
          </w:p>
        </w:tc>
        <w:tc>
          <w:tcPr>
            <w:tcW w:w="7938" w:type="dxa"/>
          </w:tcPr>
          <w:p w14:paraId="6C7571AD" w14:textId="77777777" w:rsidR="002727CF" w:rsidRPr="00C42FCB" w:rsidRDefault="002727CF" w:rsidP="00BC5BCF">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20"/>
                <w:lang w:val="en-US"/>
              </w:rPr>
            </w:pPr>
            <w:proofErr w:type="spellStart"/>
            <w:r w:rsidRPr="00C42FCB">
              <w:rPr>
                <w:rFonts w:ascii="Courier New" w:hAnsi="Courier New" w:cs="Courier New"/>
                <w:sz w:val="18"/>
                <w:szCs w:val="20"/>
                <w:lang w:val="en-US"/>
              </w:rPr>
              <w:t>ClinicalDocument.id@extension</w:t>
            </w:r>
            <w:proofErr w:type="spellEnd"/>
          </w:p>
        </w:tc>
        <w:tc>
          <w:tcPr>
            <w:tcW w:w="2943" w:type="dxa"/>
          </w:tcPr>
          <w:p w14:paraId="7096EB10" w14:textId="77777777" w:rsidR="002727CF" w:rsidRPr="00B66E3E" w:rsidRDefault="002727CF" w:rsidP="00BC5BCF">
            <w:pPr>
              <w:spacing w:after="0"/>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CDA document id</w:t>
            </w:r>
          </w:p>
        </w:tc>
      </w:tr>
      <w:tr w:rsidR="002727CF" w14:paraId="414DFEE6" w14:textId="77777777" w:rsidTr="00072A96">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315A7A"/>
          </w:tcPr>
          <w:p w14:paraId="5CAD9FE4" w14:textId="77777777" w:rsidR="002727CF" w:rsidRPr="005E4162" w:rsidRDefault="002727CF" w:rsidP="00BC5BCF">
            <w:pPr>
              <w:spacing w:after="0"/>
              <w:rPr>
                <w:sz w:val="20"/>
                <w:szCs w:val="20"/>
                <w:lang w:val="en-US"/>
              </w:rPr>
            </w:pPr>
            <w:r w:rsidRPr="005E4162">
              <w:rPr>
                <w:sz w:val="20"/>
                <w:szCs w:val="20"/>
                <w:lang w:val="en-US"/>
              </w:rPr>
              <w:t>Patient identifier</w:t>
            </w:r>
          </w:p>
        </w:tc>
        <w:tc>
          <w:tcPr>
            <w:tcW w:w="851" w:type="dxa"/>
          </w:tcPr>
          <w:p w14:paraId="0BDBE711" w14:textId="77777777" w:rsidR="002727CF" w:rsidRDefault="002727CF" w:rsidP="00BC5BCF">
            <w:pPr>
              <w:spacing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7938" w:type="dxa"/>
          </w:tcPr>
          <w:p w14:paraId="0E3C269C" w14:textId="1C987FCA" w:rsidR="002727CF" w:rsidRPr="00C42FCB" w:rsidRDefault="002727CF" w:rsidP="00BC5BCF">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20"/>
                <w:lang w:val="en-US"/>
              </w:rPr>
            </w:pPr>
            <w:proofErr w:type="spellStart"/>
            <w:r w:rsidRPr="00C42FCB">
              <w:rPr>
                <w:rFonts w:ascii="Courier New" w:hAnsi="Courier New" w:cs="Courier New"/>
                <w:sz w:val="18"/>
                <w:szCs w:val="20"/>
                <w:lang w:val="en-US"/>
              </w:rPr>
              <w:t>ClinicalDocument.recordTarget.patientRole.id@extension</w:t>
            </w:r>
            <w:proofErr w:type="spellEnd"/>
          </w:p>
        </w:tc>
        <w:tc>
          <w:tcPr>
            <w:tcW w:w="2943" w:type="dxa"/>
          </w:tcPr>
          <w:p w14:paraId="34A1E153" w14:textId="77777777" w:rsidR="002727CF" w:rsidRDefault="002727CF" w:rsidP="00BC5BCF">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Patient information (CPR)</w:t>
            </w:r>
          </w:p>
        </w:tc>
      </w:tr>
      <w:tr w:rsidR="002727CF" w14:paraId="533ABC42" w14:textId="77777777" w:rsidTr="000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315A7A"/>
          </w:tcPr>
          <w:p w14:paraId="68389DE9" w14:textId="77777777" w:rsidR="002727CF" w:rsidRPr="005E4162" w:rsidRDefault="002727CF" w:rsidP="00BC5BCF">
            <w:pPr>
              <w:spacing w:after="0"/>
              <w:rPr>
                <w:sz w:val="20"/>
                <w:szCs w:val="20"/>
                <w:lang w:val="en-US"/>
              </w:rPr>
            </w:pPr>
            <w:r>
              <w:rPr>
                <w:sz w:val="20"/>
                <w:szCs w:val="20"/>
                <w:lang w:val="en-US"/>
              </w:rPr>
              <w:t>Personal Data Card</w:t>
            </w:r>
            <w:r w:rsidRPr="005E4162">
              <w:rPr>
                <w:sz w:val="20"/>
                <w:szCs w:val="20"/>
                <w:lang w:val="en-US"/>
              </w:rPr>
              <w:t xml:space="preserve"> responsible</w:t>
            </w:r>
          </w:p>
        </w:tc>
        <w:tc>
          <w:tcPr>
            <w:tcW w:w="851" w:type="dxa"/>
          </w:tcPr>
          <w:p w14:paraId="5F0EE41C" w14:textId="77777777" w:rsidR="002727CF" w:rsidRDefault="002727CF" w:rsidP="00BC5BCF">
            <w:pPr>
              <w:spacing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w:t>
            </w:r>
          </w:p>
        </w:tc>
        <w:tc>
          <w:tcPr>
            <w:tcW w:w="7938" w:type="dxa"/>
          </w:tcPr>
          <w:p w14:paraId="5951F8A9" w14:textId="77777777" w:rsidR="002727CF" w:rsidRPr="00C42FCB" w:rsidRDefault="002727CF" w:rsidP="00BC5BCF">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20"/>
                <w:lang w:val="en-US"/>
              </w:rPr>
            </w:pPr>
            <w:proofErr w:type="spellStart"/>
            <w:r w:rsidRPr="00BC377E">
              <w:rPr>
                <w:rFonts w:ascii="Courier New" w:hAnsi="Courier New" w:cs="Courier New"/>
                <w:sz w:val="18"/>
                <w:szCs w:val="20"/>
                <w:lang w:val="en-US"/>
              </w:rPr>
              <w:t>ClinicalDocument.author.assignedAuthlor.id@extension</w:t>
            </w:r>
            <w:proofErr w:type="spellEnd"/>
          </w:p>
        </w:tc>
        <w:tc>
          <w:tcPr>
            <w:tcW w:w="2943" w:type="dxa"/>
          </w:tcPr>
          <w:p w14:paraId="38BD5A37" w14:textId="77777777" w:rsidR="002727CF" w:rsidRDefault="002727CF" w:rsidP="00BC5BCF">
            <w:pPr>
              <w:spacing w:after="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Stamkort</w:t>
            </w:r>
            <w:proofErr w:type="spellEnd"/>
            <w:r>
              <w:rPr>
                <w:lang w:val="en-US"/>
              </w:rPr>
              <w:t xml:space="preserve"> </w:t>
            </w:r>
            <w:proofErr w:type="spellStart"/>
            <w:r>
              <w:rPr>
                <w:lang w:val="en-US"/>
              </w:rPr>
              <w:t>ansvarlig</w:t>
            </w:r>
            <w:proofErr w:type="spellEnd"/>
            <w:r>
              <w:rPr>
                <w:lang w:val="en-US"/>
              </w:rPr>
              <w:t xml:space="preserve"> “placer”</w:t>
            </w:r>
          </w:p>
        </w:tc>
      </w:tr>
      <w:tr w:rsidR="002727CF" w14:paraId="656DB65A" w14:textId="77777777" w:rsidTr="00072A96">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315A7A"/>
          </w:tcPr>
          <w:p w14:paraId="0F55065F" w14:textId="77777777" w:rsidR="002727CF" w:rsidRPr="005E4162" w:rsidRDefault="002727CF" w:rsidP="00BC5BCF">
            <w:pPr>
              <w:spacing w:after="0"/>
              <w:rPr>
                <w:sz w:val="20"/>
                <w:szCs w:val="20"/>
                <w:lang w:val="en-US"/>
              </w:rPr>
            </w:pPr>
            <w:r>
              <w:rPr>
                <w:sz w:val="20"/>
                <w:szCs w:val="20"/>
                <w:lang w:val="en-US"/>
              </w:rPr>
              <w:t>Personal Data Card</w:t>
            </w:r>
            <w:r w:rsidRPr="005E4162">
              <w:rPr>
                <w:sz w:val="20"/>
                <w:szCs w:val="20"/>
                <w:lang w:val="en-US"/>
              </w:rPr>
              <w:t xml:space="preserve"> responsible</w:t>
            </w:r>
          </w:p>
        </w:tc>
        <w:tc>
          <w:tcPr>
            <w:tcW w:w="851" w:type="dxa"/>
          </w:tcPr>
          <w:p w14:paraId="4BE22E8C" w14:textId="77777777" w:rsidR="002727CF" w:rsidRDefault="002727CF" w:rsidP="00BC5BCF">
            <w:pPr>
              <w:spacing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w:t>
            </w:r>
          </w:p>
        </w:tc>
        <w:tc>
          <w:tcPr>
            <w:tcW w:w="7938" w:type="dxa"/>
          </w:tcPr>
          <w:p w14:paraId="3F208800" w14:textId="77777777" w:rsidR="002727CF" w:rsidRPr="00C42FCB" w:rsidRDefault="002727CF" w:rsidP="00BC5BCF">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20"/>
                <w:lang w:val="en-US"/>
              </w:rPr>
            </w:pPr>
            <w:r w:rsidRPr="00BC377E">
              <w:rPr>
                <w:rFonts w:ascii="Courier New" w:hAnsi="Courier New" w:cs="Courier New"/>
                <w:sz w:val="18"/>
                <w:szCs w:val="20"/>
                <w:lang w:val="en-US"/>
              </w:rPr>
              <w:t>ClinicalDocument.custodian.assignedCustodian.representedCustodianOrganization.id@extension</w:t>
            </w:r>
          </w:p>
        </w:tc>
        <w:tc>
          <w:tcPr>
            <w:tcW w:w="2943" w:type="dxa"/>
          </w:tcPr>
          <w:p w14:paraId="5E0E4B5A" w14:textId="77777777" w:rsidR="002727CF" w:rsidRDefault="002727CF" w:rsidP="00BC5BCF">
            <w:pPr>
              <w:spacing w:after="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Stamkort</w:t>
            </w:r>
            <w:proofErr w:type="spellEnd"/>
            <w:r>
              <w:rPr>
                <w:lang w:val="en-US"/>
              </w:rPr>
              <w:t xml:space="preserve"> </w:t>
            </w:r>
            <w:proofErr w:type="spellStart"/>
            <w:r>
              <w:rPr>
                <w:lang w:val="en-US"/>
              </w:rPr>
              <w:t>ansvarlige</w:t>
            </w:r>
            <w:proofErr w:type="spellEnd"/>
            <w:r>
              <w:rPr>
                <w:lang w:val="en-US"/>
              </w:rPr>
              <w:t>, “steward”</w:t>
            </w:r>
          </w:p>
        </w:tc>
      </w:tr>
      <w:tr w:rsidR="002727CF" w14:paraId="1F6494F7" w14:textId="77777777" w:rsidTr="000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315A7A"/>
          </w:tcPr>
          <w:p w14:paraId="3CF981CC" w14:textId="77777777" w:rsidR="002727CF" w:rsidRPr="005E4162" w:rsidRDefault="002727CF" w:rsidP="00BC5BCF">
            <w:pPr>
              <w:spacing w:after="0"/>
              <w:rPr>
                <w:sz w:val="20"/>
                <w:szCs w:val="20"/>
                <w:lang w:val="en-US"/>
              </w:rPr>
            </w:pPr>
            <w:r w:rsidRPr="005E4162">
              <w:rPr>
                <w:sz w:val="20"/>
                <w:szCs w:val="20"/>
                <w:lang w:val="en-US"/>
              </w:rPr>
              <w:t>Start date/</w:t>
            </w:r>
            <w:proofErr w:type="gramStart"/>
            <w:r w:rsidRPr="005E4162">
              <w:rPr>
                <w:sz w:val="20"/>
                <w:szCs w:val="20"/>
                <w:lang w:val="en-US"/>
              </w:rPr>
              <w:t>time</w:t>
            </w:r>
            <w:proofErr w:type="gramEnd"/>
          </w:p>
          <w:p w14:paraId="4AF5468D" w14:textId="77777777" w:rsidR="002727CF" w:rsidRPr="005E4162" w:rsidRDefault="002727CF" w:rsidP="00BC5BCF">
            <w:pPr>
              <w:spacing w:after="0"/>
              <w:rPr>
                <w:sz w:val="20"/>
                <w:szCs w:val="20"/>
                <w:lang w:val="en-US"/>
              </w:rPr>
            </w:pPr>
          </w:p>
        </w:tc>
        <w:tc>
          <w:tcPr>
            <w:tcW w:w="851" w:type="dxa"/>
          </w:tcPr>
          <w:p w14:paraId="3EA06817" w14:textId="77777777" w:rsidR="002727CF" w:rsidRDefault="002727CF" w:rsidP="00BC5BCF">
            <w:pPr>
              <w:spacing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 + H</w:t>
            </w:r>
          </w:p>
        </w:tc>
        <w:tc>
          <w:tcPr>
            <w:tcW w:w="7938" w:type="dxa"/>
          </w:tcPr>
          <w:p w14:paraId="2AC5FE2B" w14:textId="54C2BD5E" w:rsidR="002727CF" w:rsidRDefault="002727CF" w:rsidP="00BC5BCF">
            <w:pPr>
              <w:pBdr>
                <w:bottom w:val="single" w:sz="6" w:space="1" w:color="auto"/>
              </w:pBd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20"/>
                <w:lang w:val="en-US"/>
              </w:rPr>
            </w:pPr>
            <w:r w:rsidRPr="00C42FCB">
              <w:rPr>
                <w:rFonts w:ascii="Courier New" w:hAnsi="Courier New" w:cs="Courier New"/>
                <w:sz w:val="18"/>
                <w:szCs w:val="20"/>
                <w:lang w:val="en-US"/>
              </w:rPr>
              <w:t>&lt;body&gt;</w:t>
            </w:r>
            <w:hyperlink r:id="rId20" w:history="1">
              <w:r w:rsidR="00072A96" w:rsidRPr="00072A96">
                <w:rPr>
                  <w:rFonts w:ascii="Courier New" w:hAnsi="Courier New" w:cs="Courier New"/>
                  <w:sz w:val="18"/>
                  <w:szCs w:val="20"/>
                  <w:lang w:val="en-US"/>
                </w:rPr>
                <w:t>.</w:t>
              </w:r>
              <w:proofErr w:type="spellStart"/>
              <w:r w:rsidR="00072A96" w:rsidRPr="00072A96">
                <w:rPr>
                  <w:rFonts w:ascii="Courier New" w:hAnsi="Courier New" w:cs="Courier New"/>
                  <w:sz w:val="18"/>
                  <w:szCs w:val="20"/>
                  <w:lang w:val="en-US"/>
                </w:rPr>
                <w:t>encounter.effectiveTime.low@value</w:t>
              </w:r>
              <w:proofErr w:type="spellEnd"/>
            </w:hyperlink>
          </w:p>
          <w:p w14:paraId="08B479DD" w14:textId="77777777" w:rsidR="002727CF" w:rsidRPr="00C42FCB" w:rsidRDefault="002727CF" w:rsidP="00BC5BCF">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20"/>
                <w:lang w:val="en-US"/>
              </w:rPr>
            </w:pPr>
            <w:r w:rsidRPr="00BC377E">
              <w:rPr>
                <w:rFonts w:ascii="Courier New" w:hAnsi="Courier New" w:cs="Courier New"/>
                <w:sz w:val="18"/>
                <w:szCs w:val="20"/>
                <w:lang w:val="en-US"/>
              </w:rPr>
              <w:t>ClinicalDocument.documentationOF.serviceEvent.effectiveTime.low@value</w:t>
            </w:r>
          </w:p>
        </w:tc>
        <w:tc>
          <w:tcPr>
            <w:tcW w:w="2943" w:type="dxa"/>
          </w:tcPr>
          <w:p w14:paraId="0EB3B648" w14:textId="77777777" w:rsidR="002727CF" w:rsidRDefault="002727CF" w:rsidP="00BC5BCF">
            <w:pPr>
              <w:spacing w:after="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Stamkort</w:t>
            </w:r>
            <w:proofErr w:type="spellEnd"/>
            <w:r>
              <w:rPr>
                <w:lang w:val="en-US"/>
              </w:rPr>
              <w:t xml:space="preserve"> </w:t>
            </w:r>
            <w:proofErr w:type="spellStart"/>
            <w:r>
              <w:rPr>
                <w:lang w:val="en-US"/>
              </w:rPr>
              <w:t>starttidspunkt</w:t>
            </w:r>
            <w:proofErr w:type="spellEnd"/>
          </w:p>
        </w:tc>
      </w:tr>
      <w:tr w:rsidR="002727CF" w14:paraId="23C4D18A" w14:textId="77777777" w:rsidTr="00072A96">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315A7A"/>
          </w:tcPr>
          <w:p w14:paraId="70B39308" w14:textId="77777777" w:rsidR="002727CF" w:rsidRPr="005E4162" w:rsidRDefault="002727CF" w:rsidP="00BC5BCF">
            <w:pPr>
              <w:spacing w:after="0"/>
              <w:rPr>
                <w:sz w:val="20"/>
                <w:szCs w:val="20"/>
                <w:lang w:val="en-US"/>
              </w:rPr>
            </w:pPr>
            <w:r w:rsidRPr="005E4162">
              <w:rPr>
                <w:sz w:val="20"/>
                <w:szCs w:val="20"/>
                <w:lang w:val="en-US"/>
              </w:rPr>
              <w:t>End date/</w:t>
            </w:r>
            <w:proofErr w:type="gramStart"/>
            <w:r w:rsidRPr="005E4162">
              <w:rPr>
                <w:sz w:val="20"/>
                <w:szCs w:val="20"/>
                <w:lang w:val="en-US"/>
              </w:rPr>
              <w:t>time</w:t>
            </w:r>
            <w:proofErr w:type="gramEnd"/>
          </w:p>
          <w:p w14:paraId="341C88CD" w14:textId="77777777" w:rsidR="002727CF" w:rsidRPr="005E4162" w:rsidRDefault="002727CF" w:rsidP="00BC5BCF">
            <w:pPr>
              <w:spacing w:after="0"/>
              <w:rPr>
                <w:sz w:val="20"/>
                <w:szCs w:val="20"/>
                <w:lang w:val="en-US"/>
              </w:rPr>
            </w:pPr>
          </w:p>
        </w:tc>
        <w:tc>
          <w:tcPr>
            <w:tcW w:w="851" w:type="dxa"/>
          </w:tcPr>
          <w:p w14:paraId="45B8F3B8" w14:textId="77777777" w:rsidR="002727CF" w:rsidRDefault="002727CF" w:rsidP="00BC5BCF">
            <w:pPr>
              <w:spacing w:after="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 + H</w:t>
            </w:r>
          </w:p>
        </w:tc>
        <w:tc>
          <w:tcPr>
            <w:tcW w:w="7938" w:type="dxa"/>
          </w:tcPr>
          <w:p w14:paraId="636AAC1D" w14:textId="4B323912" w:rsidR="002727CF" w:rsidRDefault="002727CF" w:rsidP="00BC5BCF">
            <w:pPr>
              <w:pBdr>
                <w:bottom w:val="single" w:sz="6" w:space="1" w:color="auto"/>
              </w:pBd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20"/>
                <w:lang w:val="en-US"/>
              </w:rPr>
            </w:pPr>
            <w:r w:rsidRPr="00C42FCB">
              <w:rPr>
                <w:rFonts w:ascii="Courier New" w:hAnsi="Courier New" w:cs="Courier New"/>
                <w:sz w:val="18"/>
                <w:szCs w:val="20"/>
                <w:lang w:val="en-US"/>
              </w:rPr>
              <w:t>&lt;body&gt;</w:t>
            </w:r>
            <w:hyperlink r:id="rId21" w:history="1">
              <w:r w:rsidR="00072A96" w:rsidRPr="00072A96">
                <w:rPr>
                  <w:rFonts w:ascii="Courier New" w:hAnsi="Courier New" w:cs="Courier New"/>
                  <w:sz w:val="18"/>
                  <w:szCs w:val="20"/>
                  <w:lang w:val="en-US"/>
                </w:rPr>
                <w:t>.</w:t>
              </w:r>
              <w:proofErr w:type="spellStart"/>
              <w:r w:rsidR="00072A96" w:rsidRPr="00072A96">
                <w:rPr>
                  <w:rFonts w:ascii="Courier New" w:hAnsi="Courier New" w:cs="Courier New"/>
                  <w:sz w:val="18"/>
                  <w:szCs w:val="20"/>
                  <w:lang w:val="en-US"/>
                </w:rPr>
                <w:t>encounter.effectiveTime.high@value</w:t>
              </w:r>
              <w:proofErr w:type="spellEnd"/>
            </w:hyperlink>
          </w:p>
          <w:p w14:paraId="0E59BF50" w14:textId="77777777" w:rsidR="002727CF" w:rsidRPr="00C42FCB" w:rsidRDefault="002727CF" w:rsidP="00BC5BCF">
            <w:pPr>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20"/>
                <w:lang w:val="en-US"/>
              </w:rPr>
            </w:pPr>
            <w:proofErr w:type="gramStart"/>
            <w:r w:rsidRPr="00BC377E">
              <w:rPr>
                <w:rFonts w:ascii="Courier New" w:hAnsi="Courier New" w:cs="Courier New"/>
                <w:sz w:val="18"/>
                <w:szCs w:val="20"/>
                <w:lang w:val="en-US"/>
              </w:rPr>
              <w:t>ClinicalDocument.documentationOF.sreviceEvent.effectiveTime</w:t>
            </w:r>
            <w:proofErr w:type="gramEnd"/>
            <w:r w:rsidRPr="00BC377E">
              <w:rPr>
                <w:rFonts w:ascii="Courier New" w:hAnsi="Courier New" w:cs="Courier New"/>
                <w:sz w:val="18"/>
                <w:szCs w:val="20"/>
                <w:lang w:val="en-US"/>
              </w:rPr>
              <w:t>.high@value</w:t>
            </w:r>
          </w:p>
        </w:tc>
        <w:tc>
          <w:tcPr>
            <w:tcW w:w="2943" w:type="dxa"/>
          </w:tcPr>
          <w:p w14:paraId="240D0D52" w14:textId="77777777" w:rsidR="002727CF" w:rsidRDefault="002727CF" w:rsidP="00BC5BCF">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2727CF" w:rsidRPr="00EF3462" w14:paraId="07F1C3E8" w14:textId="77777777" w:rsidTr="000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none" w:sz="0" w:space="0" w:color="auto"/>
            </w:tcBorders>
            <w:shd w:val="clear" w:color="auto" w:fill="315A7A"/>
          </w:tcPr>
          <w:p w14:paraId="50A7714D" w14:textId="77777777" w:rsidR="002727CF" w:rsidRPr="005E4162" w:rsidRDefault="002727CF" w:rsidP="00BC5BCF">
            <w:pPr>
              <w:spacing w:after="0"/>
              <w:rPr>
                <w:sz w:val="20"/>
                <w:szCs w:val="20"/>
                <w:lang w:val="en-US"/>
              </w:rPr>
            </w:pPr>
            <w:r>
              <w:rPr>
                <w:sz w:val="20"/>
                <w:szCs w:val="20"/>
                <w:lang w:val="en-US"/>
              </w:rPr>
              <w:t xml:space="preserve">Personal Data Card </w:t>
            </w:r>
            <w:r w:rsidRPr="005E4162">
              <w:rPr>
                <w:sz w:val="20"/>
                <w:szCs w:val="20"/>
                <w:lang w:val="en-US"/>
              </w:rPr>
              <w:t>version</w:t>
            </w:r>
          </w:p>
        </w:tc>
        <w:tc>
          <w:tcPr>
            <w:tcW w:w="851" w:type="dxa"/>
          </w:tcPr>
          <w:p w14:paraId="42B26C77" w14:textId="77777777" w:rsidR="002727CF" w:rsidRDefault="002727CF" w:rsidP="00BC5BCF">
            <w:pPr>
              <w:spacing w:after="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w:t>
            </w:r>
          </w:p>
        </w:tc>
        <w:tc>
          <w:tcPr>
            <w:tcW w:w="7938" w:type="dxa"/>
          </w:tcPr>
          <w:p w14:paraId="51F7F4BC" w14:textId="77777777" w:rsidR="002727CF" w:rsidRPr="000662DC" w:rsidRDefault="002727CF" w:rsidP="00BC5BCF">
            <w:pPr>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lang w:val="en-US"/>
              </w:rPr>
            </w:pPr>
            <w:r w:rsidRPr="000662DC">
              <w:rPr>
                <w:rFonts w:ascii="Courier New" w:hAnsi="Courier New" w:cs="Courier New"/>
                <w:sz w:val="18"/>
                <w:szCs w:val="18"/>
                <w:lang w:val="en-US"/>
              </w:rPr>
              <w:t>ClinicalDocument.documentationOf.serviceEvent.id@</w:t>
            </w:r>
            <w:proofErr w:type="gramStart"/>
            <w:r w:rsidRPr="000662DC">
              <w:rPr>
                <w:rFonts w:ascii="Courier New" w:hAnsi="Courier New" w:cs="Courier New"/>
                <w:sz w:val="18"/>
                <w:szCs w:val="18"/>
                <w:lang w:val="en-US"/>
              </w:rPr>
              <w:t>extension(</w:t>
            </w:r>
            <w:proofErr w:type="gramEnd"/>
            <w:r w:rsidRPr="000662DC">
              <w:rPr>
                <w:rFonts w:ascii="Courier New" w:hAnsi="Courier New" w:cs="Courier New"/>
                <w:sz w:val="18"/>
                <w:szCs w:val="18"/>
                <w:lang w:val="en-US"/>
              </w:rPr>
              <w:t>templateId = 1.2.208.184.200.1.10)</w:t>
            </w:r>
          </w:p>
        </w:tc>
        <w:tc>
          <w:tcPr>
            <w:tcW w:w="2943" w:type="dxa"/>
          </w:tcPr>
          <w:p w14:paraId="3074B287" w14:textId="77777777" w:rsidR="002727CF" w:rsidRPr="00EF3462" w:rsidRDefault="002727CF" w:rsidP="00BC5BCF">
            <w:pPr>
              <w:spacing w:after="0"/>
              <w:cnfStyle w:val="000000100000" w:firstRow="0" w:lastRow="0" w:firstColumn="0" w:lastColumn="0" w:oddVBand="0" w:evenVBand="0" w:oddHBand="1" w:evenHBand="0" w:firstRowFirstColumn="0" w:firstRowLastColumn="0" w:lastRowFirstColumn="0" w:lastRowLastColumn="0"/>
            </w:pPr>
            <w:proofErr w:type="spellStart"/>
            <w:r>
              <w:rPr>
                <w:lang w:val="en-US"/>
              </w:rPr>
              <w:t>Stamkort</w:t>
            </w:r>
            <w:proofErr w:type="spellEnd"/>
            <w:r>
              <w:rPr>
                <w:lang w:val="en-US"/>
              </w:rPr>
              <w:t xml:space="preserve"> version</w:t>
            </w:r>
          </w:p>
        </w:tc>
      </w:tr>
    </w:tbl>
    <w:p w14:paraId="575E96AA" w14:textId="43F7F70C" w:rsidR="002727CF" w:rsidRDefault="002727CF" w:rsidP="002727CF">
      <w:pPr>
        <w:pStyle w:val="Billedtekst"/>
      </w:pPr>
      <w:proofErr w:type="spellStart"/>
      <w:r>
        <w:t>Table</w:t>
      </w:r>
      <w:proofErr w:type="spellEnd"/>
      <w:r>
        <w:t xml:space="preserve"> </w:t>
      </w:r>
      <w:r>
        <w:fldChar w:fldCharType="begin"/>
      </w:r>
      <w:r>
        <w:instrText xml:space="preserve"> SEQ Table \* ARABIC </w:instrText>
      </w:r>
      <w:r>
        <w:fldChar w:fldCharType="separate"/>
      </w:r>
      <w:r w:rsidR="006C45B7">
        <w:rPr>
          <w:noProof/>
        </w:rPr>
        <w:t>1</w:t>
      </w:r>
      <w:r>
        <w:fldChar w:fldCharType="end"/>
      </w:r>
      <w:r>
        <w:t xml:space="preserve"> </w:t>
      </w:r>
      <w:r w:rsidRPr="004A26C1">
        <w:t xml:space="preserve">Oversigt over CDA </w:t>
      </w:r>
      <w:proofErr w:type="spellStart"/>
      <w:r w:rsidRPr="004A26C1">
        <w:t>mapning</w:t>
      </w:r>
      <w:proofErr w:type="spellEnd"/>
    </w:p>
    <w:p w14:paraId="0D6CFB11" w14:textId="2A3B3CE2" w:rsidR="002727CF" w:rsidRPr="000438C5" w:rsidRDefault="002727CF">
      <w:pPr>
        <w:spacing w:after="0"/>
        <w:rPr>
          <w:rFonts w:eastAsia="Calibri" w:cs="Arial"/>
          <w:sz w:val="28"/>
          <w:szCs w:val="28"/>
        </w:rPr>
      </w:pPr>
      <w:r w:rsidRPr="000438C5">
        <w:rPr>
          <w:rFonts w:eastAsia="Calibri" w:cs="Arial"/>
          <w:sz w:val="28"/>
          <w:szCs w:val="28"/>
        </w:rPr>
        <w:br w:type="page"/>
      </w:r>
    </w:p>
    <w:p w14:paraId="2A7C73A9" w14:textId="1BB801B1" w:rsidR="009356B9" w:rsidRPr="00DF591E" w:rsidRDefault="009356B9" w:rsidP="00AA061C">
      <w:pPr>
        <w:pStyle w:val="Overskrift2"/>
        <w:rPr>
          <w:rFonts w:eastAsia="Calibri"/>
        </w:rPr>
      </w:pPr>
      <w:bookmarkStart w:id="19" w:name="_Ref84490940"/>
      <w:bookmarkStart w:id="20" w:name="_Toc158300335"/>
      <w:r w:rsidRPr="00DF591E">
        <w:rPr>
          <w:rFonts w:eastAsia="Calibri"/>
        </w:rPr>
        <w:lastRenderedPageBreak/>
        <w:t>Generelle krav</w:t>
      </w:r>
      <w:bookmarkEnd w:id="19"/>
      <w:bookmarkEnd w:id="20"/>
    </w:p>
    <w:p w14:paraId="716F99FB" w14:textId="77777777" w:rsidR="00084557" w:rsidRPr="00084557" w:rsidRDefault="00084557" w:rsidP="00084557">
      <w:pPr>
        <w:rPr>
          <w:rFonts w:eastAsia="Calibri" w:cstheme="minorHAnsi"/>
          <w:lang w:eastAsia="de-DE"/>
        </w:rPr>
      </w:pPr>
      <w:r w:rsidRPr="00084557">
        <w:rPr>
          <w:rFonts w:eastAsia="Calibri" w:cstheme="minorHAnsi"/>
          <w:lang w:eastAsia="de-DE"/>
        </w:rPr>
        <w:t>Formålet med de generelle krav er at undersøge basale forhold for gennemførsel af testen.</w:t>
      </w:r>
    </w:p>
    <w:p w14:paraId="6236B2F9" w14:textId="25AAC8E5" w:rsidR="00373AFB" w:rsidRPr="00084557" w:rsidRDefault="00373AFB" w:rsidP="00373AFB">
      <w:pPr>
        <w:rPr>
          <w:rFonts w:eastAsia="Calibri" w:cstheme="minorHAnsi"/>
          <w:lang w:eastAsia="de-DE"/>
        </w:rPr>
      </w:pPr>
      <w:r w:rsidRPr="00084557">
        <w:rPr>
          <w:rFonts w:eastAsia="Calibri" w:cstheme="minorHAnsi"/>
          <w:lang w:eastAsia="de-DE"/>
        </w:rPr>
        <w:t>Testdeltager vil, indenfor ovennævnte områder, blive bedt om at gennemføre test</w:t>
      </w:r>
      <w:r w:rsidR="00077C2D">
        <w:rPr>
          <w:rFonts w:eastAsia="Calibri" w:cstheme="minorHAnsi"/>
          <w:lang w:eastAsia="de-DE"/>
        </w:rPr>
        <w:t xml:space="preserve"> </w:t>
      </w:r>
      <w:proofErr w:type="gramStart"/>
      <w:r w:rsidR="00077C2D">
        <w:rPr>
          <w:rFonts w:eastAsia="Calibri" w:cstheme="minorHAnsi"/>
          <w:lang w:eastAsia="de-DE"/>
        </w:rPr>
        <w:t xml:space="preserve">steps </w:t>
      </w:r>
      <w:r w:rsidRPr="00084557">
        <w:rPr>
          <w:rFonts w:eastAsia="Calibri" w:cstheme="minorHAnsi"/>
          <w:lang w:eastAsia="de-DE"/>
        </w:rPr>
        <w:t xml:space="preserve"> beskrevet</w:t>
      </w:r>
      <w:proofErr w:type="gramEnd"/>
      <w:r w:rsidRPr="00084557">
        <w:rPr>
          <w:rFonts w:eastAsia="Calibri" w:cstheme="minorHAnsi"/>
          <w:lang w:eastAsia="de-DE"/>
        </w:rPr>
        <w:t xml:space="preserve"> i tabeller. Som gyldig dokumentation under testen</w:t>
      </w:r>
      <w:r>
        <w:rPr>
          <w:rFonts w:eastAsia="Calibri" w:cstheme="minorHAnsi"/>
          <w:lang w:eastAsia="de-DE"/>
        </w:rPr>
        <w:t>,</w:t>
      </w:r>
      <w:r w:rsidRPr="00084557">
        <w:rPr>
          <w:rFonts w:eastAsia="Calibri" w:cstheme="minorHAnsi"/>
          <w:lang w:eastAsia="de-DE"/>
        </w:rPr>
        <w:t xml:space="preserve"> kan testdeltager anvende udskrifter, skærmprint og filer/logfiler. Filerne skal dog umiddelbart kunne vises i et standardværktøj og må ikke kræve yderligere bearbejdning fra </w:t>
      </w:r>
      <w:proofErr w:type="spellStart"/>
      <w:r w:rsidRPr="00084557">
        <w:rPr>
          <w:rFonts w:eastAsia="Calibri" w:cstheme="minorHAnsi"/>
          <w:lang w:eastAsia="de-DE"/>
        </w:rPr>
        <w:t>MedComs</w:t>
      </w:r>
      <w:proofErr w:type="spellEnd"/>
      <w:r w:rsidRPr="00084557">
        <w:rPr>
          <w:rFonts w:eastAsia="Calibri" w:cstheme="minorHAnsi"/>
          <w:lang w:eastAsia="de-DE"/>
        </w:rPr>
        <w:t xml:space="preserve"> side.</w:t>
      </w:r>
    </w:p>
    <w:p w14:paraId="07ADAD3A" w14:textId="2E1433ED" w:rsidR="00084557" w:rsidRPr="00084557" w:rsidRDefault="00084557" w:rsidP="00084557">
      <w:pPr>
        <w:rPr>
          <w:rFonts w:eastAsia="Calibri" w:cstheme="minorHAnsi"/>
          <w:lang w:eastAsia="de-DE"/>
        </w:rPr>
      </w:pPr>
      <w:r w:rsidRPr="00084557">
        <w:rPr>
          <w:rFonts w:eastAsia="Calibri" w:cstheme="minorHAnsi"/>
          <w:lang w:eastAsia="de-DE"/>
        </w:rPr>
        <w:t>Alle CDA</w:t>
      </w:r>
      <w:r w:rsidR="00386AB6">
        <w:rPr>
          <w:rFonts w:eastAsia="Calibri" w:cstheme="minorHAnsi"/>
          <w:lang w:eastAsia="de-DE"/>
        </w:rPr>
        <w:t>-</w:t>
      </w:r>
      <w:r w:rsidRPr="00084557">
        <w:rPr>
          <w:rFonts w:eastAsia="Calibri" w:cstheme="minorHAnsi"/>
          <w:lang w:eastAsia="de-DE"/>
        </w:rPr>
        <w:t>dokumenter som genereres i forbindelse med testen</w:t>
      </w:r>
      <w:r w:rsidR="00933EBD">
        <w:rPr>
          <w:rFonts w:eastAsia="Calibri" w:cstheme="minorHAnsi"/>
          <w:lang w:eastAsia="de-DE"/>
        </w:rPr>
        <w:t>,</w:t>
      </w:r>
      <w:r w:rsidRPr="00084557">
        <w:rPr>
          <w:rFonts w:eastAsia="Calibri" w:cstheme="minorHAnsi"/>
          <w:lang w:eastAsia="de-DE"/>
        </w:rPr>
        <w:t xml:space="preserve"> skal være defineret i henhold til den pågældende danske profil.</w:t>
      </w:r>
    </w:p>
    <w:p w14:paraId="6FD82C6B" w14:textId="55334665" w:rsidR="00084557" w:rsidRDefault="00084557" w:rsidP="00084557">
      <w:pPr>
        <w:rPr>
          <w:rStyle w:val="MedComHyperlinkChar"/>
          <w:rFonts w:eastAsia="Calibri"/>
        </w:rPr>
      </w:pPr>
      <w:r w:rsidRPr="00084557">
        <w:rPr>
          <w:rFonts w:eastAsia="Calibri" w:cstheme="minorHAnsi"/>
          <w:lang w:eastAsia="de-DE"/>
        </w:rPr>
        <w:t>CDA</w:t>
      </w:r>
      <w:r w:rsidR="006A3050">
        <w:rPr>
          <w:rFonts w:eastAsia="Calibri" w:cstheme="minorHAnsi"/>
          <w:lang w:eastAsia="de-DE"/>
        </w:rPr>
        <w:t>-</w:t>
      </w:r>
      <w:r w:rsidRPr="00084557">
        <w:rPr>
          <w:rFonts w:eastAsia="Calibri" w:cstheme="minorHAnsi"/>
          <w:lang w:eastAsia="de-DE"/>
        </w:rPr>
        <w:t xml:space="preserve">dokumenterne kan valideres og vises i HTML via </w:t>
      </w:r>
      <w:proofErr w:type="spellStart"/>
      <w:r w:rsidRPr="00084557">
        <w:rPr>
          <w:rFonts w:eastAsia="Calibri" w:cstheme="minorHAnsi"/>
          <w:lang w:eastAsia="de-DE"/>
        </w:rPr>
        <w:t>MedCom</w:t>
      </w:r>
      <w:r w:rsidR="00AB13F7">
        <w:rPr>
          <w:rFonts w:eastAsia="Calibri" w:cstheme="minorHAnsi"/>
          <w:lang w:eastAsia="de-DE"/>
        </w:rPr>
        <w:t>s</w:t>
      </w:r>
      <w:proofErr w:type="spellEnd"/>
      <w:r w:rsidRPr="00084557">
        <w:rPr>
          <w:rFonts w:eastAsia="Calibri" w:cstheme="minorHAnsi"/>
          <w:lang w:eastAsia="de-DE"/>
        </w:rPr>
        <w:t xml:space="preserve"> Testcenter på </w:t>
      </w:r>
      <w:hyperlink r:id="rId22" w:history="1">
        <w:r w:rsidR="00880A0C" w:rsidRPr="003C7A6C">
          <w:rPr>
            <w:rStyle w:val="MedComHyperlinkChar"/>
            <w:rFonts w:eastAsia="Calibri"/>
          </w:rPr>
          <w:t>http://cda.medcom.dk</w:t>
        </w:r>
      </w:hyperlink>
    </w:p>
    <w:p w14:paraId="17F6CC92" w14:textId="7344CF00" w:rsidR="004760E1" w:rsidRPr="00F940E0" w:rsidRDefault="009C1394" w:rsidP="00F940E0">
      <w:pPr>
        <w:pBdr>
          <w:top w:val="single" w:sz="8" w:space="1" w:color="315A7A"/>
          <w:bottom w:val="single" w:sz="8" w:space="1" w:color="315A7A"/>
        </w:pBdr>
        <w:shd w:val="clear" w:color="auto" w:fill="DBE5F1" w:themeFill="accent1" w:themeFillTint="33"/>
        <w:tabs>
          <w:tab w:val="left" w:pos="85"/>
        </w:tabs>
        <w:spacing w:after="0"/>
        <w:ind w:left="851" w:right="113" w:hanging="851"/>
        <w:rPr>
          <w:rFonts w:eastAsia="Calibri" w:cstheme="minorHAnsi"/>
          <w:b/>
          <w:bCs/>
          <w:i/>
          <w:iCs/>
          <w:lang w:eastAsia="de-DE"/>
        </w:rPr>
      </w:pPr>
      <w:r>
        <w:rPr>
          <w:rStyle w:val="Strk"/>
        </w:rPr>
        <w:tab/>
      </w:r>
      <w:r w:rsidR="00880A0C" w:rsidRPr="00770B67">
        <w:rPr>
          <w:rStyle w:val="Strk"/>
        </w:rPr>
        <w:t>OBS!</w:t>
      </w:r>
      <w:r w:rsidR="00880A0C">
        <w:rPr>
          <w:rFonts w:cstheme="minorHAnsi"/>
        </w:rPr>
        <w:tab/>
      </w:r>
      <w:r w:rsidR="00880A0C" w:rsidRPr="00DF591E">
        <w:rPr>
          <w:rFonts w:cstheme="minorHAnsi"/>
        </w:rPr>
        <w:t>Dokumenter nedenstående gennemførsel ved løbende skærmdumps eller kopi af filer.</w:t>
      </w:r>
      <w:r w:rsidR="00880A0C">
        <w:rPr>
          <w:rFonts w:cstheme="minorHAnsi"/>
        </w:rPr>
        <w:br/>
      </w:r>
      <w:r w:rsidR="007F2595" w:rsidRPr="00DF591E">
        <w:rPr>
          <w:rFonts w:cstheme="minorHAnsi"/>
        </w:rPr>
        <w:t>Navngiv filer med standardtype samt det step de repræsenterer</w:t>
      </w:r>
      <w:r w:rsidR="007F2595">
        <w:rPr>
          <w:rFonts w:cstheme="minorHAnsi"/>
        </w:rPr>
        <w:t xml:space="preserve">: </w:t>
      </w:r>
      <w:r w:rsidR="006244D6">
        <w:rPr>
          <w:rFonts w:cstheme="minorHAnsi"/>
          <w:b/>
          <w:bCs/>
          <w:i/>
          <w:iCs/>
        </w:rPr>
        <w:t>PDC</w:t>
      </w:r>
      <w:r w:rsidR="00BE3B56" w:rsidRPr="005E4162">
        <w:rPr>
          <w:rFonts w:cstheme="minorHAnsi"/>
          <w:b/>
          <w:bCs/>
          <w:i/>
          <w:iCs/>
        </w:rPr>
        <w:t>_1.</w:t>
      </w:r>
      <w:r w:rsidR="00BE3B56" w:rsidRPr="005E4162">
        <w:rPr>
          <w:rFonts w:eastAsia="Calibri" w:cstheme="minorHAnsi"/>
          <w:b/>
          <w:bCs/>
          <w:i/>
          <w:iCs/>
          <w:lang w:eastAsia="de-DE"/>
        </w:rPr>
        <w:t>&lt;test step&gt;_A</w:t>
      </w:r>
      <w:r w:rsidR="007F1EA0" w:rsidRPr="007F1EA0">
        <w:rPr>
          <w:rFonts w:eastAsia="Calibri" w:cstheme="minorHAnsi"/>
          <w:b/>
          <w:bCs/>
          <w:i/>
          <w:iCs/>
          <w:lang w:eastAsia="de-DE"/>
        </w:rPr>
        <w:t>_M</w:t>
      </w:r>
      <w:r w:rsidR="00BE3B56" w:rsidRPr="005E4162">
        <w:rPr>
          <w:rFonts w:eastAsia="Calibri" w:cstheme="minorHAnsi"/>
          <w:b/>
          <w:bCs/>
          <w:i/>
          <w:iCs/>
          <w:lang w:eastAsia="de-DE"/>
        </w:rPr>
        <w:t>.xml</w:t>
      </w:r>
    </w:p>
    <w:p w14:paraId="40E2F8ED" w14:textId="17ABFDAC" w:rsidR="00880A0C" w:rsidRPr="00880A0C" w:rsidRDefault="00880A0C" w:rsidP="00880A0C">
      <w:pPr>
        <w:pBdr>
          <w:top w:val="single" w:sz="8" w:space="1" w:color="315A7A"/>
          <w:bottom w:val="single" w:sz="8" w:space="1" w:color="315A7A"/>
        </w:pBdr>
        <w:shd w:val="clear" w:color="auto" w:fill="DBE5F1" w:themeFill="accent1" w:themeFillTint="33"/>
        <w:spacing w:after="0"/>
        <w:ind w:left="851" w:right="113" w:hanging="851"/>
        <w:rPr>
          <w:rFonts w:cstheme="minorHAnsi"/>
          <w:i/>
          <w:iCs/>
        </w:rPr>
      </w:pPr>
      <w:r>
        <w:rPr>
          <w:rStyle w:val="Strk"/>
        </w:rPr>
        <w:tab/>
      </w:r>
      <w:r>
        <w:rPr>
          <w:rFonts w:cstheme="minorHAnsi"/>
        </w:rPr>
        <w:t>S</w:t>
      </w:r>
      <w:r w:rsidRPr="00DF591E">
        <w:rPr>
          <w:rFonts w:cstheme="minorHAnsi"/>
        </w:rPr>
        <w:t xml:space="preserve">end dem på mail til </w:t>
      </w:r>
      <w:hyperlink r:id="rId23" w:history="1">
        <w:r w:rsidR="00BC2A63" w:rsidRPr="00577D66">
          <w:rPr>
            <w:rStyle w:val="MedComHyperlinkChar"/>
          </w:rPr>
          <w:t>cda@medcom.dk</w:t>
        </w:r>
      </w:hyperlink>
      <w:r w:rsidR="00BC2A63">
        <w:rPr>
          <w:rFonts w:cstheme="minorHAnsi"/>
        </w:rPr>
        <w:t xml:space="preserve"> og eventuelt </w:t>
      </w:r>
      <w:r w:rsidRPr="00DF591E">
        <w:rPr>
          <w:rFonts w:cstheme="minorHAnsi"/>
        </w:rPr>
        <w:t>relevant kontakt hos MedCom.</w:t>
      </w:r>
    </w:p>
    <w:p w14:paraId="3906F9BB" w14:textId="77777777" w:rsidR="00880A0C" w:rsidRPr="00880A0C" w:rsidRDefault="00880A0C" w:rsidP="00D93EDE">
      <w:pPr>
        <w:spacing w:after="0"/>
        <w:rPr>
          <w:rStyle w:val="MedComHyperlinkChar"/>
          <w:rFonts w:eastAsia="Calibri"/>
        </w:rPr>
      </w:pPr>
    </w:p>
    <w:tbl>
      <w:tblPr>
        <w:tblStyle w:val="Tabel-Gitter"/>
        <w:tblW w:w="5000" w:type="pct"/>
        <w:tblLayout w:type="fixed"/>
        <w:tblLook w:val="04A0" w:firstRow="1" w:lastRow="0" w:firstColumn="1" w:lastColumn="0" w:noHBand="0" w:noVBand="1"/>
      </w:tblPr>
      <w:tblGrid>
        <w:gridCol w:w="728"/>
        <w:gridCol w:w="4369"/>
        <w:gridCol w:w="2129"/>
        <w:gridCol w:w="3987"/>
        <w:gridCol w:w="2184"/>
        <w:gridCol w:w="1165"/>
      </w:tblGrid>
      <w:tr w:rsidR="009701C0" w:rsidRPr="00DF591E" w14:paraId="435B4C9B" w14:textId="77777777" w:rsidTr="001373FA">
        <w:trPr>
          <w:tblHeader/>
        </w:trPr>
        <w:tc>
          <w:tcPr>
            <w:tcW w:w="250" w:type="pct"/>
            <w:shd w:val="clear" w:color="auto" w:fill="315A7A"/>
            <w:vAlign w:val="center"/>
          </w:tcPr>
          <w:p w14:paraId="00DA1802" w14:textId="57805121" w:rsidR="009701C0" w:rsidRPr="00DF591E" w:rsidRDefault="009701C0" w:rsidP="009701C0">
            <w:pPr>
              <w:spacing w:after="0"/>
              <w:rPr>
                <w:rFonts w:cstheme="minorHAnsi"/>
                <w:b/>
                <w:bCs/>
                <w:color w:val="FFFFFF" w:themeColor="background1"/>
              </w:rPr>
            </w:pPr>
            <w:r w:rsidRPr="00DF591E">
              <w:rPr>
                <w:rFonts w:cstheme="minorHAnsi"/>
                <w:b/>
                <w:bCs/>
                <w:color w:val="FFFFFF" w:themeColor="background1"/>
              </w:rPr>
              <w:t>Step</w:t>
            </w:r>
          </w:p>
        </w:tc>
        <w:tc>
          <w:tcPr>
            <w:tcW w:w="1500" w:type="pct"/>
            <w:shd w:val="clear" w:color="auto" w:fill="315A7A"/>
          </w:tcPr>
          <w:p w14:paraId="49D7C47E" w14:textId="73211C59" w:rsidR="009701C0" w:rsidRPr="00DF591E" w:rsidRDefault="009701C0" w:rsidP="009701C0">
            <w:pPr>
              <w:spacing w:after="0"/>
              <w:rPr>
                <w:rFonts w:cstheme="minorHAnsi"/>
                <w:b/>
                <w:bCs/>
                <w:color w:val="FFFFFF" w:themeColor="background1"/>
              </w:rPr>
            </w:pPr>
            <w:r w:rsidRPr="00DF591E">
              <w:rPr>
                <w:rFonts w:cstheme="minorHAnsi"/>
                <w:b/>
                <w:bCs/>
                <w:color w:val="FFFFFF" w:themeColor="background1"/>
              </w:rPr>
              <w:t>Krav</w:t>
            </w:r>
            <w:r>
              <w:rPr>
                <w:rFonts w:cstheme="minorHAnsi"/>
                <w:b/>
                <w:bCs/>
                <w:color w:val="FFFFFF" w:themeColor="background1"/>
              </w:rPr>
              <w:br/>
            </w:r>
            <w:r w:rsidRPr="00704CF7">
              <w:rPr>
                <w:rFonts w:cstheme="minorHAnsi"/>
                <w:i/>
                <w:iCs/>
                <w:color w:val="FFFFFF" w:themeColor="background1"/>
                <w:sz w:val="18"/>
                <w:szCs w:val="22"/>
              </w:rPr>
              <w:t>Beskrivelse af aktion:</w:t>
            </w:r>
          </w:p>
        </w:tc>
        <w:tc>
          <w:tcPr>
            <w:tcW w:w="731" w:type="pct"/>
            <w:shd w:val="clear" w:color="auto" w:fill="315A7A"/>
          </w:tcPr>
          <w:p w14:paraId="7599DF5A" w14:textId="14E2AD62" w:rsidR="009701C0" w:rsidRPr="00C16FEB" w:rsidRDefault="009701C0" w:rsidP="009701C0">
            <w:pPr>
              <w:spacing w:after="0"/>
              <w:rPr>
                <w:rFonts w:cstheme="minorHAnsi"/>
                <w:b/>
                <w:bCs/>
                <w:color w:val="FFFFFF" w:themeColor="background1"/>
                <w:lang w:val="en-GB"/>
              </w:rPr>
            </w:pPr>
            <w:r w:rsidRPr="008E6B0E">
              <w:rPr>
                <w:rFonts w:cstheme="minorHAnsi"/>
                <w:b/>
                <w:color w:val="FFFFFF" w:themeColor="background1"/>
                <w:lang w:val="en-GB"/>
              </w:rPr>
              <w:t>Test data</w:t>
            </w:r>
            <w:r w:rsidRPr="008E6B0E">
              <w:rPr>
                <w:rFonts w:cstheme="minorHAnsi"/>
                <w:b/>
                <w:color w:val="FFFFFF" w:themeColor="background1"/>
                <w:lang w:val="en-GB"/>
              </w:rPr>
              <w:br/>
            </w:r>
            <w:proofErr w:type="spellStart"/>
            <w:r w:rsidRPr="008E6B0E">
              <w:rPr>
                <w:rFonts w:cstheme="minorHAnsi"/>
                <w:i/>
                <w:color w:val="FFFFFF" w:themeColor="background1"/>
                <w:sz w:val="18"/>
                <w:szCs w:val="22"/>
                <w:lang w:val="en-GB"/>
              </w:rPr>
              <w:t>Relevante</w:t>
            </w:r>
            <w:proofErr w:type="spellEnd"/>
            <w:r w:rsidRPr="008E6B0E">
              <w:rPr>
                <w:rFonts w:cstheme="minorHAnsi"/>
                <w:i/>
                <w:color w:val="FFFFFF" w:themeColor="background1"/>
                <w:sz w:val="18"/>
                <w:szCs w:val="22"/>
                <w:lang w:val="en-GB"/>
              </w:rPr>
              <w:t xml:space="preserve"> in-/output filer</w:t>
            </w:r>
          </w:p>
        </w:tc>
        <w:tc>
          <w:tcPr>
            <w:tcW w:w="1369" w:type="pct"/>
            <w:shd w:val="clear" w:color="auto" w:fill="315A7A"/>
          </w:tcPr>
          <w:p w14:paraId="2B1A733D" w14:textId="5B2A919D" w:rsidR="009701C0" w:rsidRPr="00DF591E" w:rsidRDefault="009701C0" w:rsidP="009701C0">
            <w:pPr>
              <w:spacing w:after="0"/>
              <w:rPr>
                <w:rFonts w:cstheme="minorHAnsi"/>
                <w:b/>
                <w:bCs/>
                <w:color w:val="FFFFFF" w:themeColor="background1"/>
              </w:rPr>
            </w:pPr>
            <w:r w:rsidRPr="00DF591E">
              <w:rPr>
                <w:rFonts w:cstheme="minorHAnsi"/>
                <w:b/>
                <w:bCs/>
                <w:color w:val="FFFFFF" w:themeColor="background1"/>
              </w:rPr>
              <w:t>Forventet resultat</w:t>
            </w:r>
            <w:r>
              <w:rPr>
                <w:rFonts w:cstheme="minorHAnsi"/>
                <w:b/>
                <w:bCs/>
                <w:color w:val="FFFFFF" w:themeColor="background1"/>
              </w:rPr>
              <w:br/>
            </w:r>
            <w:r w:rsidRPr="005430A0">
              <w:rPr>
                <w:rFonts w:cstheme="minorHAnsi"/>
                <w:i/>
                <w:iCs/>
                <w:color w:val="FFFFFF" w:themeColor="background1"/>
                <w:sz w:val="18"/>
                <w:szCs w:val="22"/>
              </w:rPr>
              <w:t>Beskrivelse af udførelse:</w:t>
            </w:r>
          </w:p>
        </w:tc>
        <w:tc>
          <w:tcPr>
            <w:tcW w:w="750" w:type="pct"/>
            <w:shd w:val="clear" w:color="auto" w:fill="315A7A"/>
          </w:tcPr>
          <w:p w14:paraId="30C3A23C" w14:textId="0E20FBEC" w:rsidR="009701C0" w:rsidRPr="00DF591E" w:rsidRDefault="009701C0" w:rsidP="009701C0">
            <w:pPr>
              <w:spacing w:after="0"/>
              <w:rPr>
                <w:rFonts w:cstheme="minorHAnsi"/>
                <w:b/>
                <w:bCs/>
                <w:color w:val="FFFFFF" w:themeColor="background1"/>
              </w:rPr>
            </w:pPr>
            <w:r w:rsidRPr="00DF591E">
              <w:rPr>
                <w:rFonts w:cstheme="minorHAnsi"/>
                <w:b/>
                <w:bCs/>
                <w:color w:val="FFFFFF" w:themeColor="background1"/>
              </w:rPr>
              <w:t>Aktuelt resultat</w:t>
            </w:r>
            <w:r>
              <w:rPr>
                <w:rFonts w:cstheme="minorHAnsi"/>
                <w:b/>
                <w:bCs/>
                <w:color w:val="FFFFFF" w:themeColor="background1"/>
              </w:rPr>
              <w:br/>
            </w:r>
            <w:r w:rsidRPr="005430A0">
              <w:rPr>
                <w:rFonts w:cstheme="minorHAnsi"/>
                <w:i/>
                <w:iCs/>
                <w:color w:val="FFFFFF" w:themeColor="background1"/>
                <w:sz w:val="18"/>
                <w:szCs w:val="22"/>
              </w:rPr>
              <w:t>Indtast brødtekst</w:t>
            </w:r>
          </w:p>
        </w:tc>
        <w:tc>
          <w:tcPr>
            <w:tcW w:w="400" w:type="pct"/>
            <w:shd w:val="clear" w:color="auto" w:fill="315A7A"/>
          </w:tcPr>
          <w:p w14:paraId="5C339EAD" w14:textId="5395D12D" w:rsidR="009701C0" w:rsidRPr="00DF591E" w:rsidRDefault="009701C0" w:rsidP="009701C0">
            <w:pPr>
              <w:spacing w:after="0"/>
              <w:rPr>
                <w:rFonts w:cstheme="minorHAnsi"/>
                <w:b/>
                <w:bCs/>
                <w:color w:val="FFFFFF" w:themeColor="background1"/>
              </w:rPr>
            </w:pPr>
            <w:r>
              <w:rPr>
                <w:rFonts w:cstheme="minorHAnsi"/>
                <w:b/>
                <w:bCs/>
                <w:color w:val="FFFFFF" w:themeColor="background1"/>
              </w:rPr>
              <w:t>MedCom v</w:t>
            </w:r>
            <w:r w:rsidRPr="00DF591E">
              <w:rPr>
                <w:rFonts w:cstheme="minorHAnsi"/>
                <w:b/>
                <w:bCs/>
                <w:color w:val="FFFFFF" w:themeColor="background1"/>
              </w:rPr>
              <w:t>urdering</w:t>
            </w:r>
          </w:p>
        </w:tc>
      </w:tr>
      <w:tr w:rsidR="000A2716" w:rsidRPr="00DF591E" w14:paraId="619152F9" w14:textId="77777777" w:rsidTr="00D93EDE">
        <w:trPr>
          <w:trHeight w:val="567"/>
        </w:trPr>
        <w:tc>
          <w:tcPr>
            <w:tcW w:w="250" w:type="pct"/>
          </w:tcPr>
          <w:p w14:paraId="2096B685" w14:textId="77777777" w:rsidR="000A2716" w:rsidRPr="00E11FE4" w:rsidRDefault="000A2716" w:rsidP="000A2716">
            <w:pPr>
              <w:pStyle w:val="Listeafsnit"/>
              <w:numPr>
                <w:ilvl w:val="0"/>
                <w:numId w:val="5"/>
              </w:numPr>
              <w:ind w:left="113" w:firstLine="0"/>
            </w:pPr>
            <w:bookmarkStart w:id="21" w:name="_Ref42519255"/>
          </w:p>
        </w:tc>
        <w:bookmarkEnd w:id="21"/>
        <w:tc>
          <w:tcPr>
            <w:tcW w:w="1500" w:type="pct"/>
          </w:tcPr>
          <w:p w14:paraId="50E4C87C" w14:textId="7212D8FB" w:rsidR="000A2716" w:rsidRPr="00DF591E" w:rsidRDefault="000A2716" w:rsidP="000A2716">
            <w:pPr>
              <w:spacing w:after="60"/>
            </w:pPr>
            <w:r w:rsidRPr="00BA1B88">
              <w:rPr>
                <w:rFonts w:eastAsia="Calibri"/>
                <w:lang w:eastAsia="de-DE"/>
              </w:rPr>
              <w:t>Der skal være adgang til SUT under testen.</w:t>
            </w:r>
          </w:p>
        </w:tc>
        <w:tc>
          <w:tcPr>
            <w:tcW w:w="731" w:type="pct"/>
          </w:tcPr>
          <w:p w14:paraId="73EC116A" w14:textId="3BC216C1" w:rsidR="000A2716" w:rsidRPr="00DF591E" w:rsidRDefault="000A2716" w:rsidP="000A2716">
            <w:pPr>
              <w:spacing w:after="60"/>
              <w:rPr>
                <w:rFonts w:cstheme="minorHAnsi"/>
              </w:rPr>
            </w:pPr>
          </w:p>
        </w:tc>
        <w:tc>
          <w:tcPr>
            <w:tcW w:w="1369" w:type="pct"/>
          </w:tcPr>
          <w:p w14:paraId="4264FD94" w14:textId="08AF393A" w:rsidR="000A2716" w:rsidRPr="00880A0C" w:rsidRDefault="000A2716" w:rsidP="000A2716">
            <w:pPr>
              <w:spacing w:after="60"/>
              <w:rPr>
                <w:rFonts w:eastAsia="Calibri"/>
                <w:lang w:eastAsia="de-DE"/>
              </w:rPr>
            </w:pPr>
            <w:r w:rsidRPr="00BA1B88">
              <w:rPr>
                <w:rFonts w:eastAsia="Calibri"/>
                <w:lang w:eastAsia="de-DE"/>
              </w:rPr>
              <w:t>SUT skal være tilgængeligt og funktionelt under resten.</w:t>
            </w:r>
          </w:p>
        </w:tc>
        <w:tc>
          <w:tcPr>
            <w:tcW w:w="750" w:type="pct"/>
          </w:tcPr>
          <w:p w14:paraId="3760EA29" w14:textId="3A8FED79" w:rsidR="000A2716" w:rsidRPr="00DF591E" w:rsidRDefault="000A2716" w:rsidP="000A2716">
            <w:pPr>
              <w:spacing w:after="60"/>
              <w:rPr>
                <w:rFonts w:cstheme="minorHAnsi"/>
              </w:rPr>
            </w:pPr>
          </w:p>
        </w:tc>
        <w:tc>
          <w:tcPr>
            <w:tcW w:w="400" w:type="pct"/>
          </w:tcPr>
          <w:p w14:paraId="1C04071B" w14:textId="54B02D10" w:rsidR="000A2716" w:rsidRPr="00DF591E" w:rsidRDefault="00000000" w:rsidP="000A2716">
            <w:pPr>
              <w:spacing w:after="60"/>
              <w:jc w:val="center"/>
              <w:rPr>
                <w:rFonts w:cstheme="minorHAnsi"/>
              </w:rPr>
            </w:pPr>
            <w:sdt>
              <w:sdtPr>
                <w:rPr>
                  <w:rFonts w:cstheme="minorHAnsi"/>
                </w:rPr>
                <w:alias w:val="MedCom vurdering"/>
                <w:tag w:val="MedCom vurdering"/>
                <w:id w:val="-1535413173"/>
                <w:placeholder>
                  <w:docPart w:val="2C2F7449F2BE43DEAE661E7B5F019FA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2716" w:rsidRPr="00775F80">
                  <w:rPr>
                    <w:rStyle w:val="Pladsholdertekst"/>
                    <w:rFonts w:eastAsia="Calibri"/>
                  </w:rPr>
                  <w:t>Vælg</w:t>
                </w:r>
              </w:sdtContent>
            </w:sdt>
          </w:p>
        </w:tc>
      </w:tr>
      <w:tr w:rsidR="000A2716" w:rsidRPr="00DF591E" w14:paraId="6BA5BEFC" w14:textId="77777777" w:rsidTr="00D93EDE">
        <w:trPr>
          <w:trHeight w:val="567"/>
        </w:trPr>
        <w:tc>
          <w:tcPr>
            <w:tcW w:w="250" w:type="pct"/>
          </w:tcPr>
          <w:p w14:paraId="66C31B3E" w14:textId="77777777" w:rsidR="000A2716" w:rsidRPr="00E11FE4" w:rsidRDefault="000A2716" w:rsidP="000A2716">
            <w:pPr>
              <w:pStyle w:val="Listeafsnit"/>
              <w:numPr>
                <w:ilvl w:val="0"/>
                <w:numId w:val="5"/>
              </w:numPr>
              <w:ind w:left="113" w:firstLine="0"/>
            </w:pPr>
            <w:bookmarkStart w:id="22" w:name="_Ref42519363"/>
          </w:p>
        </w:tc>
        <w:bookmarkEnd w:id="22"/>
        <w:tc>
          <w:tcPr>
            <w:tcW w:w="1500" w:type="pct"/>
          </w:tcPr>
          <w:p w14:paraId="1F5CF7DB" w14:textId="4B78480A" w:rsidR="000A2716" w:rsidRDefault="000A2716" w:rsidP="000A2716">
            <w:pPr>
              <w:pStyle w:val="MedCom"/>
              <w:spacing w:after="60"/>
              <w:rPr>
                <w:rFonts w:eastAsia="Calibri"/>
                <w:szCs w:val="20"/>
                <w:lang w:eastAsia="de-DE"/>
              </w:rPr>
            </w:pPr>
            <w:r>
              <w:rPr>
                <w:rFonts w:eastAsia="Calibri"/>
                <w:szCs w:val="20"/>
                <w:lang w:eastAsia="de-DE"/>
              </w:rPr>
              <w:t>SUT skal kunne i</w:t>
            </w:r>
            <w:r w:rsidRPr="00DD3FB4">
              <w:rPr>
                <w:rFonts w:eastAsia="Calibri"/>
                <w:szCs w:val="20"/>
                <w:lang w:eastAsia="de-DE"/>
              </w:rPr>
              <w:t>ndlæs</w:t>
            </w:r>
            <w:r>
              <w:rPr>
                <w:rFonts w:eastAsia="Calibri"/>
                <w:szCs w:val="20"/>
                <w:lang w:eastAsia="de-DE"/>
              </w:rPr>
              <w:t>e</w:t>
            </w:r>
            <w:r w:rsidRPr="00DD3FB4">
              <w:rPr>
                <w:rFonts w:eastAsia="Calibri"/>
                <w:szCs w:val="20"/>
                <w:lang w:eastAsia="de-DE"/>
              </w:rPr>
              <w:t xml:space="preserve"> et</w:t>
            </w:r>
            <w:r w:rsidRPr="001F59BE">
              <w:rPr>
                <w:rFonts w:eastAsia="Calibri"/>
                <w:szCs w:val="20"/>
                <w:lang w:eastAsia="de-DE"/>
              </w:rPr>
              <w:t xml:space="preserve"> stamkort fra MedCom </w:t>
            </w:r>
            <w:r>
              <w:rPr>
                <w:rFonts w:eastAsia="Calibri"/>
                <w:szCs w:val="20"/>
                <w:lang w:eastAsia="de-DE"/>
              </w:rPr>
              <w:t>SVN</w:t>
            </w:r>
            <w:r w:rsidRPr="001F59BE">
              <w:rPr>
                <w:rFonts w:eastAsia="Calibri"/>
                <w:szCs w:val="20"/>
                <w:lang w:eastAsia="de-DE"/>
              </w:rPr>
              <w:t xml:space="preserve"> </w:t>
            </w:r>
            <w:proofErr w:type="spellStart"/>
            <w:r w:rsidRPr="001F59BE">
              <w:rPr>
                <w:rFonts w:eastAsia="Calibri"/>
                <w:szCs w:val="20"/>
                <w:lang w:eastAsia="de-DE"/>
              </w:rPr>
              <w:t>repository</w:t>
            </w:r>
            <w:proofErr w:type="spellEnd"/>
            <w:r w:rsidR="000055B6">
              <w:rPr>
                <w:rFonts w:eastAsia="Calibri"/>
                <w:szCs w:val="20"/>
                <w:lang w:eastAsia="de-DE"/>
              </w:rPr>
              <w:t>, se i kolonnen ’Test data’,</w:t>
            </w:r>
            <w:r w:rsidR="00031C8D">
              <w:rPr>
                <w:rFonts w:eastAsia="Calibri"/>
                <w:szCs w:val="20"/>
                <w:lang w:eastAsia="de-DE"/>
              </w:rPr>
              <w:t xml:space="preserve"> eller hente stamkort</w:t>
            </w:r>
            <w:r w:rsidR="00714E23">
              <w:rPr>
                <w:rFonts w:eastAsia="Calibri"/>
                <w:szCs w:val="20"/>
                <w:lang w:eastAsia="de-DE"/>
              </w:rPr>
              <w:t xml:space="preserve"> </w:t>
            </w:r>
            <w:r w:rsidR="001F04A8">
              <w:rPr>
                <w:rFonts w:eastAsia="Calibri"/>
                <w:szCs w:val="20"/>
                <w:lang w:eastAsia="de-DE"/>
              </w:rPr>
              <w:t>over den nationale infrastruktur</w:t>
            </w:r>
            <w:r w:rsidR="002203F9">
              <w:rPr>
                <w:rFonts w:eastAsia="Calibri"/>
                <w:szCs w:val="20"/>
                <w:lang w:eastAsia="de-DE"/>
              </w:rPr>
              <w:t xml:space="preserve"> for test (ofte refereret til som test1 og test2)</w:t>
            </w:r>
            <w:r>
              <w:rPr>
                <w:rFonts w:eastAsia="Calibri"/>
                <w:szCs w:val="20"/>
                <w:lang w:eastAsia="de-DE"/>
              </w:rPr>
              <w:t>.</w:t>
            </w:r>
          </w:p>
          <w:p w14:paraId="65F90378" w14:textId="22408C4D" w:rsidR="000A2716" w:rsidRPr="007E1C7A" w:rsidRDefault="000A2716" w:rsidP="000A2716">
            <w:pPr>
              <w:pStyle w:val="MedCom"/>
              <w:spacing w:after="60"/>
              <w:rPr>
                <w:rFonts w:eastAsia="Calibri"/>
                <w:szCs w:val="20"/>
                <w:lang w:eastAsia="de-DE"/>
              </w:rPr>
            </w:pPr>
            <w:r w:rsidRPr="007E1C7A">
              <w:rPr>
                <w:b/>
                <w:bCs/>
              </w:rPr>
              <w:t xml:space="preserve">Note: </w:t>
            </w:r>
            <w:r w:rsidR="000055B6">
              <w:rPr>
                <w:b/>
                <w:bCs/>
              </w:rPr>
              <w:t xml:space="preserve">Eksempler under ’Test data’ </w:t>
            </w:r>
            <w:r w:rsidR="000055B6">
              <w:t>p</w:t>
            </w:r>
            <w:r>
              <w:t xml:space="preserve">ræsenteres via CDA </w:t>
            </w:r>
            <w:proofErr w:type="spellStart"/>
            <w:r>
              <w:t>stylesheet</w:t>
            </w:r>
            <w:proofErr w:type="spellEnd"/>
            <w:r>
              <w:t>. Højreklik</w:t>
            </w:r>
            <w:r w:rsidR="000055B6">
              <w:t xml:space="preserve"> i browser</w:t>
            </w:r>
            <w:r>
              <w:t xml:space="preserve"> og vælg ’</w:t>
            </w:r>
            <w:r w:rsidRPr="007E1C7A">
              <w:rPr>
                <w:i/>
                <w:iCs/>
              </w:rPr>
              <w:t>Vis kildekode</w:t>
            </w:r>
            <w:r>
              <w:t>’ for XML-gengivelse.</w:t>
            </w:r>
          </w:p>
        </w:tc>
        <w:tc>
          <w:tcPr>
            <w:tcW w:w="731" w:type="pct"/>
          </w:tcPr>
          <w:p w14:paraId="1D070CA8" w14:textId="041644F6" w:rsidR="000A2716" w:rsidRPr="00A21BBF" w:rsidRDefault="00000000" w:rsidP="000A2716">
            <w:pPr>
              <w:pStyle w:val="MedComHyperlink"/>
            </w:pPr>
            <w:hyperlink r:id="rId24" w:history="1">
              <w:r w:rsidR="000A2716" w:rsidRPr="00A21BBF">
                <w:rPr>
                  <w:rStyle w:val="Hyperlink"/>
                  <w:color w:val="315A7A"/>
                </w:rPr>
                <w:t>Link til eksempler</w:t>
              </w:r>
            </w:hyperlink>
          </w:p>
        </w:tc>
        <w:tc>
          <w:tcPr>
            <w:tcW w:w="1369" w:type="pct"/>
          </w:tcPr>
          <w:p w14:paraId="327D3863" w14:textId="5C97A5E1" w:rsidR="000A2716" w:rsidRPr="00BE3B56" w:rsidRDefault="000A2716" w:rsidP="000A2716">
            <w:pPr>
              <w:spacing w:after="60"/>
              <w:rPr>
                <w:rFonts w:eastAsia="Calibri"/>
                <w:lang w:eastAsia="de-DE"/>
              </w:rPr>
            </w:pPr>
            <w:r>
              <w:rPr>
                <w:rFonts w:eastAsia="Calibri"/>
                <w:lang w:eastAsia="de-DE"/>
              </w:rPr>
              <w:t>Stamkort oplysninger med data fra CDA-dokumentet vises for slutbruger</w:t>
            </w:r>
          </w:p>
        </w:tc>
        <w:tc>
          <w:tcPr>
            <w:tcW w:w="750" w:type="pct"/>
          </w:tcPr>
          <w:p w14:paraId="08E90004" w14:textId="77777777" w:rsidR="000A2716" w:rsidRPr="00DF591E" w:rsidRDefault="000A2716" w:rsidP="000A2716">
            <w:pPr>
              <w:spacing w:after="60"/>
              <w:rPr>
                <w:rFonts w:cstheme="minorHAnsi"/>
              </w:rPr>
            </w:pPr>
          </w:p>
        </w:tc>
        <w:tc>
          <w:tcPr>
            <w:tcW w:w="400" w:type="pct"/>
          </w:tcPr>
          <w:p w14:paraId="6DB248F5" w14:textId="1136D548" w:rsidR="000A2716" w:rsidRPr="00DF591E" w:rsidRDefault="00000000" w:rsidP="000A2716">
            <w:pPr>
              <w:spacing w:after="60"/>
              <w:jc w:val="center"/>
              <w:rPr>
                <w:rFonts w:cstheme="minorHAnsi"/>
              </w:rPr>
            </w:pPr>
            <w:sdt>
              <w:sdtPr>
                <w:rPr>
                  <w:rFonts w:cstheme="minorHAnsi"/>
                </w:rPr>
                <w:alias w:val="MedCom vurdering"/>
                <w:tag w:val="MedCom vurdering"/>
                <w:id w:val="438951781"/>
                <w:placeholder>
                  <w:docPart w:val="3255B46D4A664432B514249CA1B2C64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2716" w:rsidRPr="00775F80">
                  <w:rPr>
                    <w:rStyle w:val="Pladsholdertekst"/>
                    <w:rFonts w:eastAsia="Calibri"/>
                  </w:rPr>
                  <w:t>Vælg</w:t>
                </w:r>
              </w:sdtContent>
            </w:sdt>
          </w:p>
        </w:tc>
      </w:tr>
      <w:tr w:rsidR="000A2716" w:rsidRPr="00DF591E" w14:paraId="3D9CE3AC" w14:textId="77777777" w:rsidTr="00D93EDE">
        <w:trPr>
          <w:trHeight w:val="567"/>
        </w:trPr>
        <w:tc>
          <w:tcPr>
            <w:tcW w:w="250" w:type="pct"/>
          </w:tcPr>
          <w:p w14:paraId="04529FDD" w14:textId="77777777" w:rsidR="000A2716" w:rsidRPr="00E11FE4" w:rsidRDefault="000A2716" w:rsidP="000A2716">
            <w:pPr>
              <w:pStyle w:val="Listeafsnit"/>
              <w:numPr>
                <w:ilvl w:val="0"/>
                <w:numId w:val="5"/>
              </w:numPr>
              <w:ind w:left="113" w:firstLine="0"/>
            </w:pPr>
            <w:bookmarkStart w:id="23" w:name="_Ref84581282"/>
          </w:p>
        </w:tc>
        <w:bookmarkEnd w:id="23"/>
        <w:tc>
          <w:tcPr>
            <w:tcW w:w="1500" w:type="pct"/>
          </w:tcPr>
          <w:p w14:paraId="70CB8732" w14:textId="4EE65DFE" w:rsidR="000A2716" w:rsidRPr="00DD3FB4" w:rsidRDefault="000A2716" w:rsidP="000A2716">
            <w:pPr>
              <w:pStyle w:val="MedCom"/>
              <w:spacing w:after="60"/>
              <w:rPr>
                <w:rFonts w:eastAsia="Calibri"/>
                <w:szCs w:val="20"/>
                <w:lang w:eastAsia="de-DE"/>
              </w:rPr>
            </w:pPr>
            <w:r>
              <w:rPr>
                <w:rFonts w:eastAsia="Calibri"/>
                <w:lang w:eastAsia="de-DE"/>
              </w:rPr>
              <w:t xml:space="preserve">Det skal være muligt at modtage PDC-DK med </w:t>
            </w:r>
            <w:proofErr w:type="gramStart"/>
            <w:r>
              <w:rPr>
                <w:rFonts w:eastAsia="Calibri"/>
                <w:lang w:eastAsia="de-DE"/>
              </w:rPr>
              <w:t>XML version</w:t>
            </w:r>
            <w:proofErr w:type="gramEnd"/>
            <w:r>
              <w:rPr>
                <w:rFonts w:eastAsia="Calibri"/>
                <w:lang w:eastAsia="de-DE"/>
              </w:rPr>
              <w:t xml:space="preserve"> 1.0 og tegnsæt </w:t>
            </w:r>
            <w:r w:rsidRPr="00BA1B88">
              <w:rPr>
                <w:rFonts w:eastAsia="Calibri"/>
                <w:lang w:eastAsia="de-DE"/>
              </w:rPr>
              <w:t>UTF-8.</w:t>
            </w:r>
          </w:p>
        </w:tc>
        <w:tc>
          <w:tcPr>
            <w:tcW w:w="731" w:type="pct"/>
          </w:tcPr>
          <w:p w14:paraId="4B0E85EB" w14:textId="31461750" w:rsidR="000A2716" w:rsidRDefault="000A2716" w:rsidP="000A2716">
            <w:pPr>
              <w:pStyle w:val="MedComHyperlink"/>
            </w:pPr>
          </w:p>
        </w:tc>
        <w:tc>
          <w:tcPr>
            <w:tcW w:w="1369" w:type="pct"/>
          </w:tcPr>
          <w:p w14:paraId="073472D9" w14:textId="0631485D" w:rsidR="000A2716" w:rsidRDefault="000A2716" w:rsidP="000A2716">
            <w:pPr>
              <w:spacing w:after="60"/>
              <w:rPr>
                <w:rFonts w:eastAsia="Calibri"/>
                <w:lang w:eastAsia="de-DE"/>
              </w:rPr>
            </w:pPr>
            <w:r>
              <w:t>PDC-DK kan modtages med XML version 1.0 og tegnsættet UTF-8.</w:t>
            </w:r>
          </w:p>
        </w:tc>
        <w:tc>
          <w:tcPr>
            <w:tcW w:w="750" w:type="pct"/>
          </w:tcPr>
          <w:p w14:paraId="0226A695" w14:textId="77777777" w:rsidR="000A2716" w:rsidRPr="00DF591E" w:rsidRDefault="000A2716" w:rsidP="000A2716">
            <w:pPr>
              <w:spacing w:after="60"/>
              <w:rPr>
                <w:rFonts w:cstheme="minorHAnsi"/>
              </w:rPr>
            </w:pPr>
          </w:p>
        </w:tc>
        <w:tc>
          <w:tcPr>
            <w:tcW w:w="400" w:type="pct"/>
          </w:tcPr>
          <w:p w14:paraId="1FD15B00" w14:textId="5AB1B738" w:rsidR="000A2716" w:rsidRPr="00775F80" w:rsidRDefault="00000000" w:rsidP="000A2716">
            <w:pPr>
              <w:spacing w:after="60"/>
              <w:jc w:val="center"/>
              <w:rPr>
                <w:rFonts w:cstheme="minorHAnsi"/>
              </w:rPr>
            </w:pPr>
            <w:sdt>
              <w:sdtPr>
                <w:rPr>
                  <w:rFonts w:cstheme="minorHAnsi"/>
                </w:rPr>
                <w:alias w:val="MedCom vurdering"/>
                <w:tag w:val="MedCom vurdering"/>
                <w:id w:val="-520935458"/>
                <w:placeholder>
                  <w:docPart w:val="E04F607E6E3F4D24BDC563F69EA5D5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2716" w:rsidRPr="00775F80">
                  <w:rPr>
                    <w:rStyle w:val="Pladsholdertekst"/>
                    <w:rFonts w:eastAsia="Calibri"/>
                  </w:rPr>
                  <w:t>Vælg</w:t>
                </w:r>
              </w:sdtContent>
            </w:sdt>
          </w:p>
        </w:tc>
      </w:tr>
      <w:tr w:rsidR="000A2716" w:rsidRPr="00DF591E" w14:paraId="4D5FF1B4" w14:textId="77777777" w:rsidTr="00D93EDE">
        <w:trPr>
          <w:trHeight w:val="567"/>
        </w:trPr>
        <w:tc>
          <w:tcPr>
            <w:tcW w:w="250" w:type="pct"/>
          </w:tcPr>
          <w:p w14:paraId="4D2A9A45" w14:textId="77777777" w:rsidR="000A2716" w:rsidRPr="00E11FE4" w:rsidRDefault="000A2716" w:rsidP="000A2716">
            <w:pPr>
              <w:pStyle w:val="Listeafsnit"/>
              <w:numPr>
                <w:ilvl w:val="0"/>
                <w:numId w:val="5"/>
              </w:numPr>
              <w:ind w:left="113" w:firstLine="0"/>
            </w:pPr>
            <w:bookmarkStart w:id="24" w:name="_Ref84581288"/>
          </w:p>
        </w:tc>
        <w:bookmarkEnd w:id="24"/>
        <w:tc>
          <w:tcPr>
            <w:tcW w:w="1500" w:type="pct"/>
          </w:tcPr>
          <w:p w14:paraId="76B0C817" w14:textId="22ED2A8A" w:rsidR="000A2716" w:rsidRDefault="000A2716" w:rsidP="000A2716">
            <w:pPr>
              <w:rPr>
                <w:rFonts w:eastAsia="Calibri"/>
                <w:lang w:eastAsia="de-DE"/>
              </w:rPr>
            </w:pPr>
            <w:r>
              <w:rPr>
                <w:rFonts w:eastAsia="Calibri"/>
                <w:lang w:eastAsia="de-DE"/>
              </w:rPr>
              <w:t>SUT skal understøtte visning af special karakter</w:t>
            </w:r>
          </w:p>
          <w:p w14:paraId="766D1AF6" w14:textId="77777777" w:rsidR="000A2716" w:rsidRDefault="000A2716" w:rsidP="000A2716">
            <w:pPr>
              <w:pStyle w:val="MedCom"/>
              <w:spacing w:after="60"/>
              <w:rPr>
                <w:rFonts w:eastAsia="Calibri"/>
                <w:lang w:eastAsia="de-DE"/>
              </w:rPr>
            </w:pPr>
          </w:p>
        </w:tc>
        <w:tc>
          <w:tcPr>
            <w:tcW w:w="731" w:type="pct"/>
          </w:tcPr>
          <w:p w14:paraId="52B03DA9" w14:textId="0AE25AC8" w:rsidR="000A2716" w:rsidRDefault="000A2716" w:rsidP="000A2716">
            <w:pPr>
              <w:pStyle w:val="MedComHyperlink"/>
            </w:pPr>
          </w:p>
        </w:tc>
        <w:tc>
          <w:tcPr>
            <w:tcW w:w="1369" w:type="pct"/>
          </w:tcPr>
          <w:p w14:paraId="4E3A649F" w14:textId="07DB8B14" w:rsidR="000A2716" w:rsidRDefault="000A2716" w:rsidP="000A2716">
            <w:pPr>
              <w:spacing w:after="60"/>
            </w:pPr>
            <w:r>
              <w:t>Ved visning af indhold af maksimal eksemplet, skal karakterer som æ, ø, å, &amp;,</w:t>
            </w:r>
            <w:r w:rsidR="001F04A8">
              <w:t xml:space="preserve"> ’, ”,</w:t>
            </w:r>
            <w:r>
              <w:t xml:space="preserve"> </w:t>
            </w:r>
            <w:r w:rsidR="001F04A8">
              <w:t xml:space="preserve">&lt;, &gt;, /, </w:t>
            </w:r>
            <w:proofErr w:type="gramStart"/>
            <w:r w:rsidR="00A118FC">
              <w:t>#, !,</w:t>
            </w:r>
            <w:proofErr w:type="gramEnd"/>
            <w:r>
              <w:t xml:space="preserve"> ? og @ vises korrekt.</w:t>
            </w:r>
          </w:p>
        </w:tc>
        <w:tc>
          <w:tcPr>
            <w:tcW w:w="750" w:type="pct"/>
          </w:tcPr>
          <w:p w14:paraId="3132F4A4" w14:textId="77777777" w:rsidR="000A2716" w:rsidRPr="00DF591E" w:rsidRDefault="000A2716" w:rsidP="000A2716">
            <w:pPr>
              <w:spacing w:after="60"/>
              <w:rPr>
                <w:rFonts w:cstheme="minorHAnsi"/>
              </w:rPr>
            </w:pPr>
          </w:p>
        </w:tc>
        <w:tc>
          <w:tcPr>
            <w:tcW w:w="400" w:type="pct"/>
          </w:tcPr>
          <w:p w14:paraId="0ADFF8FE" w14:textId="0BB5AFEF" w:rsidR="000A2716" w:rsidRDefault="00000000" w:rsidP="000A2716">
            <w:pPr>
              <w:spacing w:after="60"/>
              <w:jc w:val="center"/>
              <w:rPr>
                <w:rFonts w:cstheme="minorHAnsi"/>
              </w:rPr>
            </w:pPr>
            <w:sdt>
              <w:sdtPr>
                <w:rPr>
                  <w:rFonts w:cstheme="minorHAnsi"/>
                </w:rPr>
                <w:alias w:val="MedCom vurdering"/>
                <w:tag w:val="MedCom vurdering"/>
                <w:id w:val="-697004767"/>
                <w:placeholder>
                  <w:docPart w:val="F3B9D07647D24801AA49B8FBB37A373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2716" w:rsidRPr="00775F80">
                  <w:rPr>
                    <w:rStyle w:val="Pladsholdertekst"/>
                    <w:rFonts w:eastAsia="Calibri"/>
                  </w:rPr>
                  <w:t>Vælg</w:t>
                </w:r>
              </w:sdtContent>
            </w:sdt>
          </w:p>
        </w:tc>
      </w:tr>
      <w:tr w:rsidR="005416DA" w:rsidRPr="00DF591E" w14:paraId="75570D37" w14:textId="77777777" w:rsidTr="00D93EDE">
        <w:trPr>
          <w:trHeight w:val="567"/>
        </w:trPr>
        <w:tc>
          <w:tcPr>
            <w:tcW w:w="250" w:type="pct"/>
          </w:tcPr>
          <w:p w14:paraId="3B1D2D2B" w14:textId="77777777" w:rsidR="005416DA" w:rsidRPr="00E11FE4" w:rsidRDefault="005416DA" w:rsidP="005416DA">
            <w:pPr>
              <w:pStyle w:val="Listeafsnit"/>
              <w:numPr>
                <w:ilvl w:val="0"/>
                <w:numId w:val="5"/>
              </w:numPr>
              <w:ind w:left="113" w:firstLine="0"/>
            </w:pPr>
          </w:p>
        </w:tc>
        <w:tc>
          <w:tcPr>
            <w:tcW w:w="1500" w:type="pct"/>
          </w:tcPr>
          <w:p w14:paraId="75E6A654" w14:textId="6763D809" w:rsidR="005416DA" w:rsidRDefault="005416DA" w:rsidP="005416DA">
            <w:pPr>
              <w:spacing w:afterLines="60" w:after="144"/>
            </w:pPr>
            <w:r>
              <w:t>Vis og redegør, for at alle informationer bliver hentet fra den strukturerede data.</w:t>
            </w:r>
          </w:p>
          <w:p w14:paraId="695A9878" w14:textId="740F89C3" w:rsidR="005416DA" w:rsidRDefault="005416DA" w:rsidP="00A2752F">
            <w:pPr>
              <w:spacing w:afterLines="60" w:after="144"/>
              <w:rPr>
                <w:rFonts w:eastAsia="Calibri"/>
                <w:lang w:eastAsia="de-DE"/>
              </w:rPr>
            </w:pPr>
          </w:p>
        </w:tc>
        <w:tc>
          <w:tcPr>
            <w:tcW w:w="731" w:type="pct"/>
          </w:tcPr>
          <w:p w14:paraId="470EA8D0" w14:textId="3957C2FA" w:rsidR="005416DA" w:rsidRDefault="00000000" w:rsidP="005416DA">
            <w:pPr>
              <w:spacing w:afterLines="60" w:after="144"/>
              <w:rPr>
                <w:rFonts w:ascii="Courier New" w:hAnsi="Courier New" w:cs="Courier New"/>
              </w:rPr>
            </w:pPr>
            <w:hyperlink r:id="rId25" w:history="1">
              <w:r w:rsidR="005416DA">
                <w:rPr>
                  <w:rStyle w:val="Hyperlink"/>
                  <w:color w:val="315A7A"/>
                </w:rPr>
                <w:t>Link til maksimalt eksempel med forskellig narrativ tekst</w:t>
              </w:r>
            </w:hyperlink>
            <w:r w:rsidR="005416DA">
              <w:rPr>
                <w:rStyle w:val="Hyperlink"/>
                <w:color w:val="315A7A"/>
              </w:rPr>
              <w:t xml:space="preserve"> </w:t>
            </w:r>
          </w:p>
          <w:p w14:paraId="5398293B" w14:textId="77777777" w:rsidR="005416DA" w:rsidRDefault="005416DA" w:rsidP="005416DA">
            <w:pPr>
              <w:pStyle w:val="MedComHyperlink"/>
              <w:rPr>
                <w:rFonts w:ascii="Courier New" w:hAnsi="Courier New" w:cs="Courier New"/>
              </w:rPr>
            </w:pPr>
          </w:p>
        </w:tc>
        <w:tc>
          <w:tcPr>
            <w:tcW w:w="1369" w:type="pct"/>
          </w:tcPr>
          <w:p w14:paraId="0F729D05" w14:textId="5A26408F" w:rsidR="005416DA" w:rsidRDefault="005416DA" w:rsidP="00A2752F">
            <w:pPr>
              <w:spacing w:afterLines="60" w:after="144"/>
            </w:pPr>
            <w:r>
              <w:t>Alle informationer, der gengives i nedenstående test-steps, bliver hentet fra den strukturerede data.</w:t>
            </w:r>
            <w:r w:rsidR="00DE729C" w:rsidDel="00BA5E3F">
              <w:t xml:space="preserve"> </w:t>
            </w:r>
          </w:p>
        </w:tc>
        <w:tc>
          <w:tcPr>
            <w:tcW w:w="750" w:type="pct"/>
          </w:tcPr>
          <w:p w14:paraId="3AFE8176" w14:textId="77777777" w:rsidR="005416DA" w:rsidRPr="00DF591E" w:rsidRDefault="005416DA" w:rsidP="005416DA">
            <w:pPr>
              <w:spacing w:after="60"/>
              <w:rPr>
                <w:rFonts w:cstheme="minorHAnsi"/>
              </w:rPr>
            </w:pPr>
          </w:p>
        </w:tc>
        <w:tc>
          <w:tcPr>
            <w:tcW w:w="400" w:type="pct"/>
          </w:tcPr>
          <w:p w14:paraId="50B971FE" w14:textId="6309AA29" w:rsidR="005416DA" w:rsidRDefault="00000000" w:rsidP="005416DA">
            <w:pPr>
              <w:spacing w:after="60"/>
              <w:jc w:val="center"/>
              <w:rPr>
                <w:rFonts w:cstheme="minorHAnsi"/>
              </w:rPr>
            </w:pPr>
            <w:sdt>
              <w:sdtPr>
                <w:rPr>
                  <w:rFonts w:cstheme="minorHAnsi"/>
                </w:rPr>
                <w:alias w:val="MedCom vurdering"/>
                <w:tag w:val="MedCom vurdering"/>
                <w:id w:val="743371142"/>
                <w:placeholder>
                  <w:docPart w:val="81A48F48041444E589EF3E66B731AC0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416DA" w:rsidRPr="00775F80">
                  <w:rPr>
                    <w:rStyle w:val="Pladsholdertekst"/>
                    <w:rFonts w:eastAsia="Calibri"/>
                  </w:rPr>
                  <w:t>Vælg</w:t>
                </w:r>
              </w:sdtContent>
            </w:sdt>
          </w:p>
        </w:tc>
      </w:tr>
      <w:tr w:rsidR="005416DA" w:rsidRPr="00DF591E" w14:paraId="15A09B19" w14:textId="77777777" w:rsidTr="00D93EDE">
        <w:trPr>
          <w:trHeight w:val="567"/>
        </w:trPr>
        <w:tc>
          <w:tcPr>
            <w:tcW w:w="250" w:type="pct"/>
          </w:tcPr>
          <w:p w14:paraId="1785A8F6" w14:textId="77777777" w:rsidR="005416DA" w:rsidRPr="00E11FE4" w:rsidRDefault="005416DA" w:rsidP="005416DA">
            <w:pPr>
              <w:pStyle w:val="Listeafsnit"/>
              <w:numPr>
                <w:ilvl w:val="0"/>
                <w:numId w:val="5"/>
              </w:numPr>
              <w:ind w:left="113" w:firstLine="0"/>
            </w:pPr>
          </w:p>
        </w:tc>
        <w:tc>
          <w:tcPr>
            <w:tcW w:w="1500" w:type="pct"/>
          </w:tcPr>
          <w:p w14:paraId="6F6F42B0" w14:textId="51A229F3" w:rsidR="005416DA" w:rsidRDefault="005416DA" w:rsidP="005416DA">
            <w:r>
              <w:t>Vis eller redegør for, hvordan SUT fremsøger på stamkort i version 3.0.</w:t>
            </w:r>
          </w:p>
          <w:p w14:paraId="7DAF9265" w14:textId="6B6E2387" w:rsidR="005416DA" w:rsidRDefault="005416DA" w:rsidP="005416DA">
            <w:r w:rsidRPr="008367CD">
              <w:rPr>
                <w:b/>
                <w:bCs/>
              </w:rPr>
              <w:t>Note</w:t>
            </w:r>
            <w:r>
              <w:t xml:space="preserve">: I en overgangsperiode vil stamkort version 2.0 og 3.0 være tilgængelige over infrastrukturen. </w:t>
            </w:r>
          </w:p>
        </w:tc>
        <w:tc>
          <w:tcPr>
            <w:tcW w:w="731" w:type="pct"/>
          </w:tcPr>
          <w:p w14:paraId="53903343" w14:textId="7A1A203C" w:rsidR="005416DA" w:rsidRDefault="005416DA" w:rsidP="005416DA">
            <w:pPr>
              <w:pStyle w:val="MedComHyperlink"/>
              <w:rPr>
                <w:rFonts w:ascii="Courier New" w:hAnsi="Courier New" w:cs="Courier New"/>
              </w:rPr>
            </w:pPr>
          </w:p>
        </w:tc>
        <w:tc>
          <w:tcPr>
            <w:tcW w:w="1369" w:type="pct"/>
          </w:tcPr>
          <w:p w14:paraId="5E0B73DE" w14:textId="6EB895A0" w:rsidR="005416DA" w:rsidRDefault="005416DA" w:rsidP="005416DA">
            <w:pPr>
              <w:spacing w:after="60"/>
            </w:pPr>
            <w:r>
              <w:t>SUT fremsøger kun på stamkort med version 3.0 ud fra metadata udsøgningsparameter.</w:t>
            </w:r>
          </w:p>
        </w:tc>
        <w:tc>
          <w:tcPr>
            <w:tcW w:w="750" w:type="pct"/>
          </w:tcPr>
          <w:p w14:paraId="78690661" w14:textId="77777777" w:rsidR="005416DA" w:rsidRPr="00DF591E" w:rsidRDefault="005416DA" w:rsidP="005416DA">
            <w:pPr>
              <w:spacing w:after="60"/>
              <w:rPr>
                <w:rFonts w:cstheme="minorHAnsi"/>
              </w:rPr>
            </w:pPr>
          </w:p>
        </w:tc>
        <w:tc>
          <w:tcPr>
            <w:tcW w:w="400" w:type="pct"/>
          </w:tcPr>
          <w:p w14:paraId="7026A54E" w14:textId="09567DBE" w:rsidR="005416DA" w:rsidRDefault="00000000" w:rsidP="005416DA">
            <w:pPr>
              <w:spacing w:after="60"/>
              <w:jc w:val="center"/>
              <w:rPr>
                <w:rFonts w:cstheme="minorHAnsi"/>
              </w:rPr>
            </w:pPr>
            <w:sdt>
              <w:sdtPr>
                <w:rPr>
                  <w:rFonts w:cstheme="minorHAnsi"/>
                </w:rPr>
                <w:alias w:val="MedCom vurdering"/>
                <w:tag w:val="MedCom vurdering"/>
                <w:id w:val="727581465"/>
                <w:placeholder>
                  <w:docPart w:val="93B6643BA4F34D568380731A6FBDFEA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416DA" w:rsidRPr="00775F80">
                  <w:rPr>
                    <w:rStyle w:val="Pladsholdertekst"/>
                    <w:rFonts w:eastAsia="Calibri"/>
                  </w:rPr>
                  <w:t>Vælg</w:t>
                </w:r>
              </w:sdtContent>
            </w:sdt>
          </w:p>
        </w:tc>
      </w:tr>
      <w:tr w:rsidR="005416DA" w:rsidRPr="00DF591E" w14:paraId="0F48DFB0" w14:textId="77777777" w:rsidTr="00D93EDE">
        <w:trPr>
          <w:trHeight w:val="567"/>
        </w:trPr>
        <w:tc>
          <w:tcPr>
            <w:tcW w:w="250" w:type="pct"/>
          </w:tcPr>
          <w:p w14:paraId="7288F0F4" w14:textId="77777777" w:rsidR="005416DA" w:rsidRPr="00E11FE4" w:rsidRDefault="005416DA" w:rsidP="005416DA">
            <w:pPr>
              <w:pStyle w:val="Listeafsnit"/>
              <w:numPr>
                <w:ilvl w:val="0"/>
                <w:numId w:val="5"/>
              </w:numPr>
              <w:ind w:left="113" w:firstLine="0"/>
            </w:pPr>
          </w:p>
        </w:tc>
        <w:tc>
          <w:tcPr>
            <w:tcW w:w="1500" w:type="pct"/>
          </w:tcPr>
          <w:p w14:paraId="5A5CC0F9" w14:textId="04DFE8EA" w:rsidR="005416DA" w:rsidRDefault="005416DA" w:rsidP="005416DA">
            <w:r>
              <w:t xml:space="preserve">Vis, at SUT ikke viser en registrering af fravalg af genoplivningsforsøg ved hjertestop. </w:t>
            </w:r>
          </w:p>
          <w:p w14:paraId="0A90B7C8" w14:textId="43280E96" w:rsidR="005416DA" w:rsidRDefault="005416DA" w:rsidP="005416DA">
            <w:r w:rsidRPr="008367CD">
              <w:rPr>
                <w:b/>
                <w:bCs/>
              </w:rPr>
              <w:t>Note</w:t>
            </w:r>
            <w:r>
              <w:t xml:space="preserve">: Inden fravalg af genoplivningsforsøg træder i kraft, vil en </w:t>
            </w:r>
            <w:proofErr w:type="spellStart"/>
            <w:r>
              <w:t>nullFlavor</w:t>
            </w:r>
            <w:proofErr w:type="spellEnd"/>
            <w:r>
              <w:t xml:space="preserve"> (”NAV” = ”</w:t>
            </w:r>
            <w:proofErr w:type="spellStart"/>
            <w:r>
              <w:t>temporaily</w:t>
            </w:r>
            <w:proofErr w:type="spellEnd"/>
            <w:r>
              <w:t xml:space="preserve"> </w:t>
            </w:r>
            <w:proofErr w:type="spellStart"/>
            <w:r>
              <w:t>unavailable</w:t>
            </w:r>
            <w:proofErr w:type="spellEnd"/>
            <w:r>
              <w:t>”) anvendes i stedet for ”true” eller ”false.</w:t>
            </w:r>
          </w:p>
        </w:tc>
        <w:tc>
          <w:tcPr>
            <w:tcW w:w="731" w:type="pct"/>
          </w:tcPr>
          <w:p w14:paraId="6CE71FF0" w14:textId="028E25A6" w:rsidR="005416DA" w:rsidRPr="00915CE2" w:rsidRDefault="00000000" w:rsidP="005416DA">
            <w:pPr>
              <w:pStyle w:val="MedComHyperlink"/>
            </w:pPr>
            <w:hyperlink r:id="rId26" w:history="1">
              <w:r w:rsidR="005416DA" w:rsidRPr="00915CE2">
                <w:rPr>
                  <w:rStyle w:val="Hyperlink"/>
                  <w:color w:val="315A7A"/>
                </w:rPr>
                <w:t xml:space="preserve">Link til eksempel med </w:t>
              </w:r>
              <w:proofErr w:type="spellStart"/>
              <w:r w:rsidR="005416DA" w:rsidRPr="00915CE2">
                <w:rPr>
                  <w:rStyle w:val="Hyperlink"/>
                  <w:color w:val="315A7A"/>
                </w:rPr>
                <w:t>nullFlavor</w:t>
              </w:r>
              <w:proofErr w:type="spellEnd"/>
              <w:r w:rsidR="005416DA" w:rsidRPr="00915CE2">
                <w:rPr>
                  <w:rStyle w:val="Hyperlink"/>
                  <w:color w:val="315A7A"/>
                </w:rPr>
                <w:t xml:space="preserve"> ved FGVH </w:t>
              </w:r>
            </w:hyperlink>
            <w:r w:rsidR="005416DA" w:rsidRPr="00915CE2">
              <w:t xml:space="preserve"> </w:t>
            </w:r>
          </w:p>
        </w:tc>
        <w:tc>
          <w:tcPr>
            <w:tcW w:w="1369" w:type="pct"/>
          </w:tcPr>
          <w:p w14:paraId="79C1216F" w14:textId="3E0485F0" w:rsidR="005416DA" w:rsidRDefault="005416DA" w:rsidP="005416DA">
            <w:pPr>
              <w:spacing w:after="60"/>
            </w:pPr>
            <w:r>
              <w:t>SUT viser ikke registrering af fravalg af genoplivningsforsøg ved hjertestop.</w:t>
            </w:r>
          </w:p>
        </w:tc>
        <w:tc>
          <w:tcPr>
            <w:tcW w:w="750" w:type="pct"/>
          </w:tcPr>
          <w:p w14:paraId="012CAB38" w14:textId="77777777" w:rsidR="005416DA" w:rsidRPr="00DF591E" w:rsidRDefault="005416DA" w:rsidP="005416DA">
            <w:pPr>
              <w:spacing w:after="60"/>
              <w:rPr>
                <w:rFonts w:cstheme="minorHAnsi"/>
              </w:rPr>
            </w:pPr>
          </w:p>
        </w:tc>
        <w:tc>
          <w:tcPr>
            <w:tcW w:w="400" w:type="pct"/>
          </w:tcPr>
          <w:p w14:paraId="29B13B9E" w14:textId="44B5ECE6" w:rsidR="005416DA" w:rsidRDefault="00000000" w:rsidP="005416DA">
            <w:pPr>
              <w:spacing w:after="60"/>
              <w:jc w:val="center"/>
              <w:rPr>
                <w:rFonts w:cstheme="minorHAnsi"/>
              </w:rPr>
            </w:pPr>
            <w:sdt>
              <w:sdtPr>
                <w:rPr>
                  <w:rFonts w:cstheme="minorHAnsi"/>
                </w:rPr>
                <w:alias w:val="MedCom vurdering"/>
                <w:tag w:val="MedCom vurdering"/>
                <w:id w:val="-764840066"/>
                <w:placeholder>
                  <w:docPart w:val="5AEA9EC0E0884CAC95DE1DAD34D7093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416DA" w:rsidRPr="00775F80">
                  <w:rPr>
                    <w:rStyle w:val="Pladsholdertekst"/>
                    <w:rFonts w:eastAsia="Calibri"/>
                  </w:rPr>
                  <w:t>Vælg</w:t>
                </w:r>
              </w:sdtContent>
            </w:sdt>
          </w:p>
        </w:tc>
      </w:tr>
      <w:tr w:rsidR="005416DA" w:rsidRPr="00DF591E" w14:paraId="4C7431C4" w14:textId="77777777" w:rsidTr="00D93EDE">
        <w:trPr>
          <w:trHeight w:val="567"/>
        </w:trPr>
        <w:tc>
          <w:tcPr>
            <w:tcW w:w="250" w:type="pct"/>
          </w:tcPr>
          <w:p w14:paraId="633B8A87" w14:textId="77777777" w:rsidR="005416DA" w:rsidRPr="00E11FE4" w:rsidRDefault="005416DA" w:rsidP="005416DA">
            <w:pPr>
              <w:pStyle w:val="Listeafsnit"/>
              <w:numPr>
                <w:ilvl w:val="0"/>
                <w:numId w:val="5"/>
              </w:numPr>
              <w:ind w:left="113" w:firstLine="0"/>
            </w:pPr>
          </w:p>
        </w:tc>
        <w:tc>
          <w:tcPr>
            <w:tcW w:w="1500" w:type="pct"/>
          </w:tcPr>
          <w:p w14:paraId="07A2337B" w14:textId="614413C2" w:rsidR="00DE729C" w:rsidRPr="00182C03" w:rsidRDefault="00DE729C" w:rsidP="005416DA">
            <w:pPr>
              <w:spacing w:afterLines="60" w:after="144"/>
              <w:rPr>
                <w:b/>
                <w:bCs/>
              </w:rPr>
            </w:pPr>
            <w:r w:rsidRPr="00182C03">
              <w:rPr>
                <w:b/>
                <w:bCs/>
              </w:rPr>
              <w:t xml:space="preserve">Optionelt teststep: </w:t>
            </w:r>
          </w:p>
          <w:p w14:paraId="65B04B11" w14:textId="2BD78F53" w:rsidR="005416DA" w:rsidRDefault="005416DA" w:rsidP="005416DA">
            <w:pPr>
              <w:spacing w:afterLines="60" w:after="144"/>
            </w:pPr>
            <w:r>
              <w:t>Vis og redegør, hvis SUT har en sekundær visning af informationer fra stamkortet.</w:t>
            </w:r>
          </w:p>
          <w:p w14:paraId="7E3E46B0" w14:textId="77777777" w:rsidR="005416DA" w:rsidRDefault="005416DA" w:rsidP="005416DA"/>
        </w:tc>
        <w:tc>
          <w:tcPr>
            <w:tcW w:w="731" w:type="pct"/>
          </w:tcPr>
          <w:p w14:paraId="362AD27D" w14:textId="77777777" w:rsidR="005416DA" w:rsidRDefault="005416DA" w:rsidP="00182C03">
            <w:pPr>
              <w:spacing w:afterLines="60" w:after="144"/>
            </w:pPr>
          </w:p>
        </w:tc>
        <w:tc>
          <w:tcPr>
            <w:tcW w:w="1369" w:type="pct"/>
          </w:tcPr>
          <w:p w14:paraId="23D9C553" w14:textId="734A45F5" w:rsidR="005416DA" w:rsidRPr="00A2752F" w:rsidRDefault="00066525" w:rsidP="005416DA">
            <w:pPr>
              <w:spacing w:after="60"/>
            </w:pPr>
            <w:r w:rsidRPr="00182C03">
              <w:t>SUT har en sekundær visning af informationer</w:t>
            </w:r>
            <w:r w:rsidR="00A2752F">
              <w:t>ne</w:t>
            </w:r>
            <w:r w:rsidRPr="00182C03">
              <w:t xml:space="preserve"> fra stamkortet. Dette kan </w:t>
            </w:r>
            <w:r w:rsidR="00A2752F" w:rsidRPr="00A2752F">
              <w:t>f.eks.</w:t>
            </w:r>
            <w:r w:rsidRPr="00182C03">
              <w:t xml:space="preserve"> være ved visning af den narrative tekst eller igennem</w:t>
            </w:r>
            <w:r w:rsidR="00A2752F">
              <w:t xml:space="preserve"> en</w:t>
            </w:r>
            <w:r w:rsidR="005416DA" w:rsidRPr="00A2752F">
              <w:t xml:space="preserve"> knapløsning til Sundhedsjournalen.</w:t>
            </w:r>
          </w:p>
        </w:tc>
        <w:tc>
          <w:tcPr>
            <w:tcW w:w="750" w:type="pct"/>
          </w:tcPr>
          <w:p w14:paraId="7473D8AA" w14:textId="77777777" w:rsidR="005416DA" w:rsidRPr="00DF591E" w:rsidRDefault="005416DA" w:rsidP="005416DA">
            <w:pPr>
              <w:spacing w:after="60"/>
              <w:rPr>
                <w:rFonts w:cstheme="minorHAnsi"/>
              </w:rPr>
            </w:pPr>
          </w:p>
        </w:tc>
        <w:tc>
          <w:tcPr>
            <w:tcW w:w="400" w:type="pct"/>
          </w:tcPr>
          <w:p w14:paraId="1B4BF7F5" w14:textId="54F54C94" w:rsidR="005416DA" w:rsidRDefault="00000000" w:rsidP="005416DA">
            <w:pPr>
              <w:spacing w:after="60"/>
              <w:jc w:val="center"/>
              <w:rPr>
                <w:rFonts w:cstheme="minorHAnsi"/>
              </w:rPr>
            </w:pPr>
            <w:sdt>
              <w:sdtPr>
                <w:rPr>
                  <w:rFonts w:cstheme="minorHAnsi"/>
                </w:rPr>
                <w:alias w:val="MedCom vurdering"/>
                <w:tag w:val="MedCom vurdering"/>
                <w:id w:val="2132584690"/>
                <w:placeholder>
                  <w:docPart w:val="CD5B1663F7E34F7FAADC0D9BD6C348E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416DA" w:rsidRPr="00775F80">
                  <w:rPr>
                    <w:rStyle w:val="Pladsholdertekst"/>
                    <w:rFonts w:eastAsia="Calibri"/>
                  </w:rPr>
                  <w:t>Vælg</w:t>
                </w:r>
              </w:sdtContent>
            </w:sdt>
          </w:p>
        </w:tc>
      </w:tr>
      <w:tr w:rsidR="005416DA" w:rsidRPr="00DF591E" w14:paraId="0FA2E3A8" w14:textId="77777777" w:rsidTr="00D93EDE">
        <w:trPr>
          <w:trHeight w:val="567"/>
        </w:trPr>
        <w:tc>
          <w:tcPr>
            <w:tcW w:w="250" w:type="pct"/>
          </w:tcPr>
          <w:p w14:paraId="251365F5" w14:textId="77777777" w:rsidR="005416DA" w:rsidRPr="00E11FE4" w:rsidRDefault="005416DA" w:rsidP="005416DA">
            <w:pPr>
              <w:pStyle w:val="Listeafsnit"/>
              <w:numPr>
                <w:ilvl w:val="0"/>
                <w:numId w:val="5"/>
              </w:numPr>
              <w:ind w:left="113" w:firstLine="0"/>
            </w:pPr>
          </w:p>
        </w:tc>
        <w:tc>
          <w:tcPr>
            <w:tcW w:w="1500" w:type="pct"/>
          </w:tcPr>
          <w:p w14:paraId="743B2CA3" w14:textId="1F6FBC6E" w:rsidR="005416DA" w:rsidRPr="00653749" w:rsidRDefault="005416DA" w:rsidP="005416DA">
            <w:pPr>
              <w:spacing w:after="60"/>
            </w:pPr>
            <w:r>
              <w:rPr>
                <w:rFonts w:eastAsia="Calibri"/>
                <w:lang w:eastAsia="de-DE"/>
              </w:rPr>
              <w:t>Send relevante skærmdumps til MedCom af alt stamkort-indhold som vises for slutbruger i ovenstående steps.</w:t>
            </w:r>
          </w:p>
        </w:tc>
        <w:tc>
          <w:tcPr>
            <w:tcW w:w="731" w:type="pct"/>
          </w:tcPr>
          <w:p w14:paraId="1D2C51BE" w14:textId="294C8CF7" w:rsidR="005416DA" w:rsidRPr="00DF591E" w:rsidRDefault="005416DA" w:rsidP="005416DA">
            <w:pPr>
              <w:pStyle w:val="MedComHyperlink"/>
              <w:rPr>
                <w:rFonts w:cstheme="minorHAnsi"/>
              </w:rPr>
            </w:pPr>
          </w:p>
        </w:tc>
        <w:tc>
          <w:tcPr>
            <w:tcW w:w="1369" w:type="pct"/>
          </w:tcPr>
          <w:p w14:paraId="78CC9E54" w14:textId="77777777" w:rsidR="005416DA" w:rsidRDefault="005416DA" w:rsidP="005416DA">
            <w:pPr>
              <w:spacing w:after="60"/>
            </w:pPr>
            <w:r>
              <w:t>Eksempel på korrekt navngivning:</w:t>
            </w:r>
          </w:p>
          <w:p w14:paraId="4848A87C" w14:textId="7286EFCF" w:rsidR="005416DA" w:rsidRPr="00653749" w:rsidRDefault="005416DA" w:rsidP="005416DA">
            <w:pPr>
              <w:tabs>
                <w:tab w:val="left" w:pos="1985"/>
              </w:tabs>
              <w:spacing w:after="60"/>
              <w:jc w:val="center"/>
              <w:rPr>
                <w:rFonts w:cstheme="minorHAnsi"/>
              </w:rPr>
            </w:pPr>
            <w:r>
              <w:rPr>
                <w:rFonts w:ascii="Courier New" w:hAnsi="Courier New" w:cs="Courier New"/>
                <w:i/>
                <w:iCs/>
                <w:sz w:val="16"/>
                <w:szCs w:val="16"/>
              </w:rPr>
              <w:t>PDC</w:t>
            </w:r>
            <w:r w:rsidRPr="00C90A2A">
              <w:rPr>
                <w:rFonts w:ascii="Courier New" w:hAnsi="Courier New" w:cs="Courier New"/>
                <w:i/>
                <w:iCs/>
                <w:sz w:val="16"/>
                <w:szCs w:val="16"/>
              </w:rPr>
              <w:t>_1.2_A.</w:t>
            </w:r>
            <w:r>
              <w:rPr>
                <w:rFonts w:ascii="Courier New" w:hAnsi="Courier New" w:cs="Courier New"/>
                <w:i/>
                <w:iCs/>
                <w:sz w:val="16"/>
                <w:szCs w:val="16"/>
              </w:rPr>
              <w:t>png</w:t>
            </w:r>
          </w:p>
        </w:tc>
        <w:tc>
          <w:tcPr>
            <w:tcW w:w="750" w:type="pct"/>
          </w:tcPr>
          <w:p w14:paraId="26747B4F" w14:textId="77777777" w:rsidR="005416DA" w:rsidRPr="00DF591E" w:rsidRDefault="005416DA" w:rsidP="005416DA">
            <w:pPr>
              <w:spacing w:after="60"/>
              <w:rPr>
                <w:rFonts w:cstheme="minorHAnsi"/>
              </w:rPr>
            </w:pPr>
          </w:p>
        </w:tc>
        <w:tc>
          <w:tcPr>
            <w:tcW w:w="400" w:type="pct"/>
          </w:tcPr>
          <w:p w14:paraId="5DAB4C81" w14:textId="0C6A6EA1" w:rsidR="005416DA" w:rsidRPr="00DF591E" w:rsidRDefault="00000000" w:rsidP="005416DA">
            <w:pPr>
              <w:spacing w:after="60"/>
              <w:jc w:val="center"/>
              <w:rPr>
                <w:rFonts w:cstheme="minorHAnsi"/>
              </w:rPr>
            </w:pPr>
            <w:sdt>
              <w:sdtPr>
                <w:rPr>
                  <w:rFonts w:cstheme="minorHAnsi"/>
                </w:rPr>
                <w:alias w:val="MedCom vurdering"/>
                <w:tag w:val="MedCom vurdering"/>
                <w:id w:val="1986741626"/>
                <w:placeholder>
                  <w:docPart w:val="4C831A6680E347C3B92170FFEDCD5AE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416DA" w:rsidRPr="00775F80">
                  <w:rPr>
                    <w:rStyle w:val="Pladsholdertekst"/>
                    <w:rFonts w:eastAsia="Calibri"/>
                  </w:rPr>
                  <w:t>Vælg</w:t>
                </w:r>
              </w:sdtContent>
            </w:sdt>
          </w:p>
        </w:tc>
      </w:tr>
    </w:tbl>
    <w:p w14:paraId="70802B17" w14:textId="01F82EF7" w:rsidR="005D2743" w:rsidRDefault="005D2743" w:rsidP="005D2743">
      <w:pPr>
        <w:rPr>
          <w:rFonts w:eastAsia="Calibri"/>
        </w:rPr>
      </w:pPr>
      <w:bookmarkStart w:id="25" w:name="_Toc273967338"/>
      <w:bookmarkStart w:id="26" w:name="_Toc273967383"/>
      <w:bookmarkStart w:id="27" w:name="_Ref84490944"/>
      <w:bookmarkStart w:id="28" w:name="_Ref84580020"/>
    </w:p>
    <w:p w14:paraId="292E60B2" w14:textId="77777777" w:rsidR="005D2743" w:rsidRDefault="005D2743">
      <w:pPr>
        <w:spacing w:after="0"/>
        <w:rPr>
          <w:rFonts w:eastAsia="Calibri"/>
        </w:rPr>
      </w:pPr>
      <w:r>
        <w:rPr>
          <w:rFonts w:eastAsia="Calibri"/>
        </w:rPr>
        <w:br w:type="page"/>
      </w:r>
    </w:p>
    <w:p w14:paraId="4C0DAD38" w14:textId="2BDA4B1C" w:rsidR="008C170E" w:rsidRPr="00DF591E" w:rsidRDefault="000B65D8" w:rsidP="00AA061C">
      <w:pPr>
        <w:pStyle w:val="Overskrift2"/>
        <w:rPr>
          <w:rFonts w:eastAsia="Calibri"/>
        </w:rPr>
      </w:pPr>
      <w:bookmarkStart w:id="29" w:name="_Ref155688941"/>
      <w:bookmarkStart w:id="30" w:name="_Ref155688944"/>
      <w:bookmarkStart w:id="31" w:name="_Toc158300336"/>
      <w:r w:rsidRPr="00DF591E">
        <w:rPr>
          <w:rFonts w:eastAsia="Calibri"/>
        </w:rPr>
        <w:lastRenderedPageBreak/>
        <w:t xml:space="preserve">Indholdsmæssige </w:t>
      </w:r>
      <w:r w:rsidR="007B3820" w:rsidRPr="00DF591E">
        <w:rPr>
          <w:rFonts w:eastAsia="Calibri"/>
        </w:rPr>
        <w:t>krav</w:t>
      </w:r>
      <w:bookmarkEnd w:id="25"/>
      <w:bookmarkEnd w:id="26"/>
      <w:bookmarkEnd w:id="27"/>
      <w:bookmarkEnd w:id="28"/>
      <w:bookmarkEnd w:id="29"/>
      <w:bookmarkEnd w:id="30"/>
      <w:bookmarkEnd w:id="31"/>
    </w:p>
    <w:p w14:paraId="0774222D" w14:textId="5D1D9997" w:rsidR="007F5FCF" w:rsidRPr="005F3D53" w:rsidRDefault="007F2595" w:rsidP="007F2595">
      <w:pPr>
        <w:rPr>
          <w:rFonts w:eastAsia="Calibri"/>
          <w:lang w:eastAsia="de-DE"/>
        </w:rPr>
      </w:pPr>
      <w:r w:rsidRPr="00550018">
        <w:rPr>
          <w:rFonts w:eastAsia="Calibri"/>
          <w:lang w:eastAsia="de-DE"/>
        </w:rPr>
        <w:t xml:space="preserve">Formålet med de indholdsmæssige krav </w:t>
      </w:r>
      <w:r w:rsidR="001A1224">
        <w:rPr>
          <w:rFonts w:eastAsia="Calibri"/>
          <w:lang w:eastAsia="de-DE"/>
        </w:rPr>
        <w:t>er</w:t>
      </w:r>
      <w:r w:rsidRPr="00550018">
        <w:rPr>
          <w:rFonts w:eastAsia="Calibri"/>
          <w:lang w:eastAsia="de-DE"/>
        </w:rPr>
        <w:t xml:space="preserve"> at undersøge om MedCom standard</w:t>
      </w:r>
      <w:r>
        <w:rPr>
          <w:rFonts w:eastAsia="Calibri"/>
          <w:lang w:eastAsia="de-DE"/>
        </w:rPr>
        <w:t>en</w:t>
      </w:r>
      <w:r w:rsidRPr="00550018">
        <w:rPr>
          <w:rFonts w:eastAsia="Calibri"/>
          <w:lang w:eastAsia="de-DE"/>
        </w:rPr>
        <w:t xml:space="preserve"> er implementeret med en tilfredsstillende kvalitet</w:t>
      </w:r>
      <w:r>
        <w:rPr>
          <w:rFonts w:eastAsia="Calibri"/>
          <w:lang w:eastAsia="de-DE"/>
        </w:rPr>
        <w:t>.</w:t>
      </w:r>
    </w:p>
    <w:p w14:paraId="4DBF8BBB" w14:textId="77777777" w:rsidR="00C50ABC" w:rsidRPr="00C50ABC" w:rsidRDefault="00D96D13" w:rsidP="007F2595">
      <w:pPr>
        <w:rPr>
          <w:rFonts w:eastAsia="Calibri"/>
          <w:szCs w:val="22"/>
          <w:lang w:eastAsia="de-DE"/>
        </w:rPr>
      </w:pPr>
      <w:r w:rsidRPr="00C50ABC">
        <w:rPr>
          <w:rFonts w:eastAsia="Calibri"/>
          <w:szCs w:val="22"/>
          <w:lang w:eastAsia="de-DE"/>
        </w:rPr>
        <w:t>Ved testen skal det være muligt at vise</w:t>
      </w:r>
      <w:r w:rsidR="00C50ABC" w:rsidRPr="00C50ABC">
        <w:rPr>
          <w:rFonts w:eastAsia="Calibri"/>
          <w:szCs w:val="22"/>
          <w:lang w:eastAsia="de-DE"/>
        </w:rPr>
        <w:t>:</w:t>
      </w:r>
    </w:p>
    <w:p w14:paraId="171B86B7" w14:textId="77777777" w:rsidR="00C50ABC" w:rsidRPr="00C50ABC" w:rsidRDefault="00D96D13" w:rsidP="00C50ABC">
      <w:pPr>
        <w:pStyle w:val="Listeafsnit"/>
        <w:numPr>
          <w:ilvl w:val="0"/>
          <w:numId w:val="27"/>
        </w:numPr>
        <w:rPr>
          <w:sz w:val="22"/>
          <w:szCs w:val="22"/>
        </w:rPr>
      </w:pPr>
      <w:r w:rsidRPr="00C50ABC">
        <w:rPr>
          <w:sz w:val="22"/>
          <w:szCs w:val="22"/>
        </w:rPr>
        <w:t>det indlæste CDA-dokument</w:t>
      </w:r>
    </w:p>
    <w:p w14:paraId="1CA62E81" w14:textId="704629D3" w:rsidR="00D96D13" w:rsidRPr="00C50ABC" w:rsidRDefault="00D96D13" w:rsidP="00C50ABC">
      <w:pPr>
        <w:pStyle w:val="Listeafsnit"/>
        <w:numPr>
          <w:ilvl w:val="0"/>
          <w:numId w:val="27"/>
        </w:numPr>
        <w:rPr>
          <w:sz w:val="22"/>
          <w:szCs w:val="22"/>
        </w:rPr>
      </w:pPr>
      <w:r w:rsidRPr="00C50ABC">
        <w:rPr>
          <w:sz w:val="22"/>
          <w:szCs w:val="22"/>
        </w:rPr>
        <w:t>data fra dokumentet, som vises for slutbruger</w:t>
      </w:r>
    </w:p>
    <w:p w14:paraId="4821D51E" w14:textId="4B161F3B" w:rsidR="005F2BD4" w:rsidRPr="00B27B19" w:rsidRDefault="008B64D2" w:rsidP="007F2595">
      <w:pPr>
        <w:rPr>
          <w:rFonts w:eastAsia="Calibri"/>
          <w:szCs w:val="22"/>
          <w:lang w:eastAsia="de-DE"/>
        </w:rPr>
      </w:pPr>
      <w:r>
        <w:rPr>
          <w:rFonts w:eastAsia="Calibri"/>
          <w:lang w:eastAsia="de-DE"/>
        </w:rPr>
        <w:t>I test</w:t>
      </w:r>
      <w:r w:rsidR="009748FA">
        <w:rPr>
          <w:rFonts w:eastAsia="Calibri"/>
          <w:lang w:eastAsia="de-DE"/>
        </w:rPr>
        <w:t xml:space="preserve">scenarierne </w:t>
      </w:r>
      <w:r>
        <w:rPr>
          <w:rFonts w:eastAsia="Calibri"/>
          <w:lang w:eastAsia="de-DE"/>
        </w:rPr>
        <w:t>vil den person som er angivet som patient, være benævnt som ”bo</w:t>
      </w:r>
      <w:r w:rsidRPr="00C50ABC">
        <w:rPr>
          <w:rFonts w:eastAsia="Calibri"/>
          <w:szCs w:val="22"/>
          <w:lang w:eastAsia="de-DE"/>
        </w:rPr>
        <w:t>rger”.</w:t>
      </w:r>
    </w:p>
    <w:p w14:paraId="4F5A6847" w14:textId="35E807D1" w:rsidR="004636BD" w:rsidRDefault="004B5AE8" w:rsidP="007F2595">
      <w:pPr>
        <w:rPr>
          <w:rFonts w:eastAsia="Calibri"/>
          <w:lang w:eastAsia="de-DE"/>
        </w:rPr>
      </w:pPr>
      <w:r>
        <w:rPr>
          <w:rFonts w:eastAsia="Calibri"/>
          <w:lang w:eastAsia="de-DE"/>
        </w:rPr>
        <w:t>Testen af de indholdsmæssige</w:t>
      </w:r>
      <w:r w:rsidR="00C04992">
        <w:rPr>
          <w:rFonts w:eastAsia="Calibri"/>
          <w:lang w:eastAsia="de-DE"/>
        </w:rPr>
        <w:t xml:space="preserve"> krav inkluderer </w:t>
      </w:r>
      <w:r w:rsidR="00601F27">
        <w:rPr>
          <w:rFonts w:eastAsia="Calibri"/>
          <w:lang w:eastAsia="de-DE"/>
        </w:rPr>
        <w:t xml:space="preserve">tre </w:t>
      </w:r>
      <w:r w:rsidR="00C04992">
        <w:rPr>
          <w:rFonts w:eastAsia="Calibri"/>
          <w:lang w:eastAsia="de-DE"/>
        </w:rPr>
        <w:t>test eksempler</w:t>
      </w:r>
      <w:r w:rsidR="004356E8">
        <w:rPr>
          <w:rFonts w:eastAsia="Calibri"/>
          <w:lang w:eastAsia="de-DE"/>
        </w:rPr>
        <w:t xml:space="preserve">: </w:t>
      </w:r>
    </w:p>
    <w:p w14:paraId="25BB6F86" w14:textId="38C941A5" w:rsidR="004356E8" w:rsidRPr="00B27B19" w:rsidRDefault="004356E8" w:rsidP="00601F27">
      <w:pPr>
        <w:pStyle w:val="Listeafsnit"/>
        <w:numPr>
          <w:ilvl w:val="0"/>
          <w:numId w:val="33"/>
        </w:numPr>
        <w:rPr>
          <w:sz w:val="22"/>
          <w:szCs w:val="22"/>
        </w:rPr>
      </w:pPr>
      <w:r w:rsidRPr="00B27B19">
        <w:rPr>
          <w:sz w:val="22"/>
          <w:szCs w:val="22"/>
        </w:rPr>
        <w:t xml:space="preserve">Minimalt eksempel: indeholder mandatory </w:t>
      </w:r>
      <w:r w:rsidR="005E4E65" w:rsidRPr="00B27B19">
        <w:rPr>
          <w:sz w:val="22"/>
          <w:szCs w:val="22"/>
        </w:rPr>
        <w:t>information</w:t>
      </w:r>
      <w:r w:rsidR="002E3559" w:rsidRPr="00B27B19">
        <w:rPr>
          <w:sz w:val="22"/>
          <w:szCs w:val="22"/>
        </w:rPr>
        <w:t>, der skal vises for slutbrugeren</w:t>
      </w:r>
      <w:r w:rsidR="005E4E65" w:rsidRPr="00B27B19">
        <w:rPr>
          <w:sz w:val="22"/>
          <w:szCs w:val="22"/>
        </w:rPr>
        <w:t xml:space="preserve">, som beskrevet </w:t>
      </w:r>
      <w:r w:rsidR="00B27B19" w:rsidRPr="00B27B19">
        <w:rPr>
          <w:sz w:val="22"/>
          <w:szCs w:val="22"/>
        </w:rPr>
        <w:t xml:space="preserve">i ’Specificering af visning af felter i Fælles Stamkort’ i afsnit </w:t>
      </w:r>
      <w:r w:rsidR="00B27B19" w:rsidRPr="00B27B19">
        <w:rPr>
          <w:rStyle w:val="MedComHyperlinkChar"/>
          <w:rFonts w:eastAsia="Calibri"/>
          <w:sz w:val="22"/>
          <w:szCs w:val="22"/>
        </w:rPr>
        <w:fldChar w:fldCharType="begin"/>
      </w:r>
      <w:r w:rsidR="00B27B19" w:rsidRPr="00B27B19">
        <w:rPr>
          <w:rStyle w:val="MedComHyperlinkChar"/>
          <w:rFonts w:eastAsia="Calibri"/>
          <w:sz w:val="22"/>
          <w:szCs w:val="22"/>
        </w:rPr>
        <w:instrText xml:space="preserve"> REF _Ref40381972 \r \h  \* MERGEFORMAT </w:instrText>
      </w:r>
      <w:r w:rsidR="00B27B19" w:rsidRPr="00B27B19">
        <w:rPr>
          <w:rStyle w:val="MedComHyperlinkChar"/>
          <w:rFonts w:eastAsia="Calibri"/>
          <w:sz w:val="22"/>
          <w:szCs w:val="22"/>
        </w:rPr>
      </w:r>
      <w:r w:rsidR="00B27B19" w:rsidRPr="00B27B19">
        <w:rPr>
          <w:rStyle w:val="MedComHyperlinkChar"/>
          <w:rFonts w:eastAsia="Calibri"/>
          <w:sz w:val="22"/>
          <w:szCs w:val="22"/>
        </w:rPr>
        <w:fldChar w:fldCharType="separate"/>
      </w:r>
      <w:r w:rsidR="006C45B7">
        <w:rPr>
          <w:rStyle w:val="MedComHyperlinkChar"/>
          <w:rFonts w:eastAsia="Calibri"/>
          <w:sz w:val="22"/>
          <w:szCs w:val="22"/>
        </w:rPr>
        <w:t>1.2</w:t>
      </w:r>
      <w:r w:rsidR="00B27B19" w:rsidRPr="00B27B19">
        <w:rPr>
          <w:rStyle w:val="MedComHyperlinkChar"/>
          <w:rFonts w:eastAsia="Calibri"/>
          <w:sz w:val="22"/>
          <w:szCs w:val="22"/>
        </w:rPr>
        <w:fldChar w:fldCharType="end"/>
      </w:r>
      <w:r w:rsidR="00B27B19" w:rsidRPr="00B27B19">
        <w:rPr>
          <w:sz w:val="22"/>
          <w:szCs w:val="22"/>
        </w:rPr>
        <w:t>.</w:t>
      </w:r>
    </w:p>
    <w:p w14:paraId="019F356F" w14:textId="3553BDF3" w:rsidR="005202DE" w:rsidRPr="00B27B19" w:rsidRDefault="005202DE" w:rsidP="00601F27">
      <w:pPr>
        <w:pStyle w:val="Listeafsnit"/>
        <w:numPr>
          <w:ilvl w:val="0"/>
          <w:numId w:val="33"/>
        </w:numPr>
        <w:rPr>
          <w:sz w:val="22"/>
          <w:szCs w:val="22"/>
        </w:rPr>
      </w:pPr>
      <w:r w:rsidRPr="00B27B19">
        <w:rPr>
          <w:sz w:val="22"/>
          <w:szCs w:val="22"/>
        </w:rPr>
        <w:t xml:space="preserve">Maksimalt eksempel: indeholder </w:t>
      </w:r>
      <w:r w:rsidR="002C2757" w:rsidRPr="00B27B19">
        <w:rPr>
          <w:sz w:val="22"/>
          <w:szCs w:val="22"/>
        </w:rPr>
        <w:t xml:space="preserve">mandatory information, samt </w:t>
      </w:r>
      <w:r w:rsidRPr="00B27B19">
        <w:rPr>
          <w:sz w:val="22"/>
          <w:szCs w:val="22"/>
        </w:rPr>
        <w:t>information, der skal kunne vises for slutbrugeren, hvis informationen er til stede</w:t>
      </w:r>
      <w:r w:rsidR="002E3559" w:rsidRPr="00B27B19">
        <w:rPr>
          <w:sz w:val="22"/>
          <w:szCs w:val="22"/>
        </w:rPr>
        <w:t>, som beskrevet</w:t>
      </w:r>
      <w:r w:rsidR="00B27B19" w:rsidRPr="00B27B19">
        <w:rPr>
          <w:sz w:val="22"/>
          <w:szCs w:val="22"/>
        </w:rPr>
        <w:t xml:space="preserve"> i ’Specificering af visning af felter i Fælles Stamkort’ i afsnit </w:t>
      </w:r>
      <w:r w:rsidR="00B27B19" w:rsidRPr="00B27B19">
        <w:rPr>
          <w:rStyle w:val="MedComHyperlinkChar"/>
          <w:rFonts w:eastAsia="Calibri"/>
          <w:sz w:val="22"/>
          <w:szCs w:val="22"/>
        </w:rPr>
        <w:fldChar w:fldCharType="begin"/>
      </w:r>
      <w:r w:rsidR="00B27B19" w:rsidRPr="00B27B19">
        <w:rPr>
          <w:rStyle w:val="MedComHyperlinkChar"/>
          <w:rFonts w:eastAsia="Calibri"/>
          <w:sz w:val="22"/>
          <w:szCs w:val="22"/>
        </w:rPr>
        <w:instrText xml:space="preserve"> REF _Ref40381972 \r \h  \* MERGEFORMAT </w:instrText>
      </w:r>
      <w:r w:rsidR="00B27B19" w:rsidRPr="00B27B19">
        <w:rPr>
          <w:rStyle w:val="MedComHyperlinkChar"/>
          <w:rFonts w:eastAsia="Calibri"/>
          <w:sz w:val="22"/>
          <w:szCs w:val="22"/>
        </w:rPr>
      </w:r>
      <w:r w:rsidR="00B27B19" w:rsidRPr="00B27B19">
        <w:rPr>
          <w:rStyle w:val="MedComHyperlinkChar"/>
          <w:rFonts w:eastAsia="Calibri"/>
          <w:sz w:val="22"/>
          <w:szCs w:val="22"/>
        </w:rPr>
        <w:fldChar w:fldCharType="separate"/>
      </w:r>
      <w:r w:rsidR="006C45B7">
        <w:rPr>
          <w:rStyle w:val="MedComHyperlinkChar"/>
          <w:rFonts w:eastAsia="Calibri"/>
          <w:sz w:val="22"/>
          <w:szCs w:val="22"/>
        </w:rPr>
        <w:t>1.2</w:t>
      </w:r>
      <w:r w:rsidR="00B27B19" w:rsidRPr="00B27B19">
        <w:rPr>
          <w:rStyle w:val="MedComHyperlinkChar"/>
          <w:rFonts w:eastAsia="Calibri"/>
          <w:sz w:val="22"/>
          <w:szCs w:val="22"/>
        </w:rPr>
        <w:fldChar w:fldCharType="end"/>
      </w:r>
      <w:r w:rsidR="00B27B19" w:rsidRPr="00B27B19">
        <w:rPr>
          <w:sz w:val="22"/>
          <w:szCs w:val="22"/>
        </w:rPr>
        <w:t>.</w:t>
      </w:r>
    </w:p>
    <w:p w14:paraId="477A5A5B" w14:textId="072F93AC" w:rsidR="002E3559" w:rsidRPr="00B27B19" w:rsidRDefault="002E3559" w:rsidP="00601F27">
      <w:pPr>
        <w:pStyle w:val="Listeafsnit"/>
        <w:numPr>
          <w:ilvl w:val="0"/>
          <w:numId w:val="33"/>
        </w:numPr>
        <w:rPr>
          <w:sz w:val="22"/>
          <w:szCs w:val="22"/>
        </w:rPr>
      </w:pPr>
      <w:r w:rsidRPr="00B27B19">
        <w:rPr>
          <w:sz w:val="22"/>
          <w:szCs w:val="22"/>
        </w:rPr>
        <w:t>Fortrol</w:t>
      </w:r>
      <w:r w:rsidR="008A7B67" w:rsidRPr="00B27B19">
        <w:rPr>
          <w:sz w:val="22"/>
          <w:szCs w:val="22"/>
        </w:rPr>
        <w:t>igt eksempel: indeholder</w:t>
      </w:r>
      <w:r w:rsidR="002C2757" w:rsidRPr="00B27B19">
        <w:rPr>
          <w:sz w:val="22"/>
          <w:szCs w:val="22"/>
        </w:rPr>
        <w:t xml:space="preserve"> </w:t>
      </w:r>
      <w:r w:rsidR="008A7B67" w:rsidRPr="00B27B19">
        <w:rPr>
          <w:sz w:val="22"/>
          <w:szCs w:val="22"/>
        </w:rPr>
        <w:t xml:space="preserve">information, der er påkrævet når en person </w:t>
      </w:r>
      <w:r w:rsidR="00A026AD" w:rsidRPr="00B27B19">
        <w:rPr>
          <w:sz w:val="22"/>
          <w:szCs w:val="22"/>
        </w:rPr>
        <w:t>har navne- og adressebeskyttelse.</w:t>
      </w:r>
    </w:p>
    <w:p w14:paraId="11142575" w14:textId="33A97A81" w:rsidR="005F2BD4" w:rsidRPr="00B16BD5" w:rsidRDefault="00C93F8C" w:rsidP="00B16BD5">
      <w:pPr>
        <w:rPr>
          <w:szCs w:val="22"/>
        </w:rPr>
      </w:pPr>
      <w:r>
        <w:rPr>
          <w:szCs w:val="22"/>
        </w:rPr>
        <w:t>Afslutningsvis</w:t>
      </w:r>
      <w:r w:rsidR="00B16BD5">
        <w:rPr>
          <w:szCs w:val="22"/>
        </w:rPr>
        <w:t xml:space="preserve"> testes for o</w:t>
      </w:r>
      <w:r w:rsidR="004F00E7" w:rsidRPr="00B852D2">
        <w:rPr>
          <w:szCs w:val="22"/>
        </w:rPr>
        <w:t>ptionel</w:t>
      </w:r>
      <w:r w:rsidR="00B16BD5">
        <w:rPr>
          <w:szCs w:val="22"/>
        </w:rPr>
        <w:t>le krav, ved anvendelse af ovenstående eksempler</w:t>
      </w:r>
    </w:p>
    <w:p w14:paraId="3A59F4D7" w14:textId="54973A71" w:rsidR="00FD6F52" w:rsidRDefault="007F2595" w:rsidP="00FD6F52">
      <w:pPr>
        <w:pBdr>
          <w:top w:val="single" w:sz="8" w:space="1" w:color="315A7A"/>
          <w:bottom w:val="single" w:sz="8" w:space="1" w:color="315A7A"/>
        </w:pBdr>
        <w:shd w:val="clear" w:color="auto" w:fill="DBE5F1" w:themeFill="accent1" w:themeFillTint="33"/>
        <w:tabs>
          <w:tab w:val="left" w:pos="85"/>
        </w:tabs>
        <w:spacing w:after="0"/>
        <w:ind w:left="851" w:right="113" w:hanging="851"/>
        <w:rPr>
          <w:rFonts w:cstheme="minorHAnsi"/>
          <w:i/>
          <w:iCs/>
        </w:rPr>
      </w:pPr>
      <w:r w:rsidRPr="00770B67">
        <w:rPr>
          <w:rStyle w:val="Strk"/>
        </w:rPr>
        <w:t>OBS!</w:t>
      </w:r>
      <w:r>
        <w:rPr>
          <w:rFonts w:cstheme="minorHAnsi"/>
        </w:rPr>
        <w:tab/>
      </w:r>
      <w:r w:rsidRPr="00DF591E">
        <w:rPr>
          <w:rFonts w:cstheme="minorHAnsi"/>
        </w:rPr>
        <w:t>Dokumenter nedenstående gennemførsel ved løbende skærmdumps eller kopi af filer.</w:t>
      </w:r>
      <w:r>
        <w:rPr>
          <w:rFonts w:cstheme="minorHAnsi"/>
        </w:rPr>
        <w:br/>
      </w:r>
      <w:r w:rsidR="00FD6F52" w:rsidRPr="00DF591E">
        <w:rPr>
          <w:rFonts w:cstheme="minorHAnsi"/>
        </w:rPr>
        <w:t>Navngiv filer med standardtype samt det step de repræsenterer</w:t>
      </w:r>
      <w:r w:rsidR="00FD6F52">
        <w:rPr>
          <w:rFonts w:cstheme="minorHAnsi"/>
        </w:rPr>
        <w:t xml:space="preserve">: </w:t>
      </w:r>
      <w:r w:rsidR="003A55DE">
        <w:rPr>
          <w:rFonts w:cstheme="minorHAnsi"/>
          <w:b/>
          <w:bCs/>
          <w:i/>
          <w:iCs/>
        </w:rPr>
        <w:t>PDC</w:t>
      </w:r>
      <w:r w:rsidR="00FD6F52" w:rsidRPr="005E4162">
        <w:rPr>
          <w:rFonts w:cstheme="minorHAnsi"/>
          <w:b/>
          <w:bCs/>
          <w:i/>
          <w:iCs/>
        </w:rPr>
        <w:t>_</w:t>
      </w:r>
      <w:r w:rsidR="00072A96">
        <w:rPr>
          <w:rFonts w:cstheme="minorHAnsi"/>
          <w:b/>
          <w:bCs/>
          <w:i/>
          <w:iCs/>
        </w:rPr>
        <w:t>2</w:t>
      </w:r>
      <w:r w:rsidR="00FD6F52" w:rsidRPr="005E4162">
        <w:rPr>
          <w:rFonts w:cstheme="minorHAnsi"/>
          <w:b/>
          <w:bCs/>
          <w:i/>
          <w:iCs/>
        </w:rPr>
        <w:t>.</w:t>
      </w:r>
      <w:r w:rsidR="00FD6F52" w:rsidRPr="005E4162">
        <w:rPr>
          <w:rFonts w:eastAsia="Calibri" w:cstheme="minorHAnsi"/>
          <w:b/>
          <w:bCs/>
          <w:i/>
          <w:iCs/>
          <w:lang w:eastAsia="de-DE"/>
        </w:rPr>
        <w:t>&lt;test step&gt;_A.</w:t>
      </w:r>
      <w:r w:rsidR="00316D5A">
        <w:rPr>
          <w:rFonts w:eastAsia="Calibri" w:cstheme="minorHAnsi"/>
          <w:b/>
          <w:bCs/>
          <w:i/>
          <w:iCs/>
          <w:lang w:eastAsia="de-DE"/>
        </w:rPr>
        <w:t>png</w:t>
      </w:r>
    </w:p>
    <w:p w14:paraId="5AE94160" w14:textId="0051A9D5" w:rsidR="007F2595" w:rsidRPr="00880A0C" w:rsidRDefault="007F2595" w:rsidP="007F2595">
      <w:pPr>
        <w:pBdr>
          <w:top w:val="single" w:sz="8" w:space="1" w:color="315A7A"/>
          <w:bottom w:val="single" w:sz="8" w:space="1" w:color="315A7A"/>
        </w:pBdr>
        <w:shd w:val="clear" w:color="auto" w:fill="DBE5F1" w:themeFill="accent1" w:themeFillTint="33"/>
        <w:spacing w:after="0"/>
        <w:ind w:left="851" w:right="113" w:hanging="851"/>
        <w:rPr>
          <w:rFonts w:cstheme="minorHAnsi"/>
          <w:i/>
          <w:iCs/>
        </w:rPr>
      </w:pPr>
      <w:r>
        <w:rPr>
          <w:rStyle w:val="Strk"/>
        </w:rPr>
        <w:tab/>
      </w:r>
      <w:r>
        <w:rPr>
          <w:rFonts w:cstheme="minorHAnsi"/>
        </w:rPr>
        <w:t>S</w:t>
      </w:r>
      <w:r w:rsidRPr="00DF591E">
        <w:rPr>
          <w:rFonts w:cstheme="minorHAnsi"/>
        </w:rPr>
        <w:t xml:space="preserve">end dem på </w:t>
      </w:r>
      <w:r w:rsidR="00073249" w:rsidRPr="00DF591E">
        <w:rPr>
          <w:rFonts w:cstheme="minorHAnsi"/>
        </w:rPr>
        <w:t xml:space="preserve">mail til </w:t>
      </w:r>
      <w:hyperlink r:id="rId27" w:history="1">
        <w:r w:rsidR="00073249" w:rsidRPr="00D1287F">
          <w:rPr>
            <w:rStyle w:val="MedComHyperlinkChar"/>
          </w:rPr>
          <w:t>cda@medcom.dk</w:t>
        </w:r>
      </w:hyperlink>
      <w:r w:rsidR="00073249">
        <w:rPr>
          <w:rFonts w:cstheme="minorHAnsi"/>
        </w:rPr>
        <w:t xml:space="preserve"> og eventuelt </w:t>
      </w:r>
      <w:r w:rsidRPr="00DF591E">
        <w:rPr>
          <w:rFonts w:cstheme="minorHAnsi"/>
        </w:rPr>
        <w:t>relevant kontakt hos MedCom.</w:t>
      </w:r>
    </w:p>
    <w:p w14:paraId="7D292ECE" w14:textId="6CA277F2" w:rsidR="00072A96" w:rsidRDefault="007F2595" w:rsidP="00492FFE">
      <w:pPr>
        <w:rPr>
          <w:rFonts w:eastAsia="Calibri" w:cstheme="minorHAnsi"/>
          <w:lang w:eastAsia="de-DE"/>
        </w:rPr>
      </w:pPr>
      <w:r>
        <w:rPr>
          <w:rFonts w:eastAsia="Calibri" w:cstheme="minorHAnsi"/>
          <w:lang w:eastAsia="de-DE"/>
        </w:rPr>
        <w:tab/>
      </w:r>
    </w:p>
    <w:p w14:paraId="1C7121B8" w14:textId="77777777" w:rsidR="00072A96" w:rsidRDefault="00072A96">
      <w:pPr>
        <w:spacing w:after="0"/>
        <w:rPr>
          <w:rFonts w:eastAsia="Calibri" w:cstheme="minorHAnsi"/>
          <w:lang w:eastAsia="de-DE"/>
        </w:rPr>
      </w:pPr>
      <w:r>
        <w:rPr>
          <w:rFonts w:eastAsia="Calibri" w:cstheme="minorHAnsi"/>
          <w:lang w:eastAsia="de-DE"/>
        </w:rPr>
        <w:br w:type="page"/>
      </w:r>
    </w:p>
    <w:tbl>
      <w:tblPr>
        <w:tblStyle w:val="Tabel-Gitter"/>
        <w:tblW w:w="5004" w:type="pct"/>
        <w:tblInd w:w="-5" w:type="dxa"/>
        <w:tblLayout w:type="fixed"/>
        <w:tblLook w:val="04A0" w:firstRow="1" w:lastRow="0" w:firstColumn="1" w:lastColumn="0" w:noHBand="0" w:noVBand="1"/>
      </w:tblPr>
      <w:tblGrid>
        <w:gridCol w:w="709"/>
        <w:gridCol w:w="4394"/>
        <w:gridCol w:w="2127"/>
        <w:gridCol w:w="3969"/>
        <w:gridCol w:w="2268"/>
        <w:gridCol w:w="1107"/>
      </w:tblGrid>
      <w:tr w:rsidR="009701C0" w:rsidRPr="00DF591E" w14:paraId="57BA95E5" w14:textId="77777777" w:rsidTr="005E232C">
        <w:trPr>
          <w:cantSplit/>
          <w:tblHeader/>
        </w:trPr>
        <w:tc>
          <w:tcPr>
            <w:tcW w:w="709" w:type="dxa"/>
            <w:tcBorders>
              <w:bottom w:val="single" w:sz="4" w:space="0" w:color="000000"/>
            </w:tcBorders>
            <w:shd w:val="clear" w:color="auto" w:fill="315A7A"/>
            <w:vAlign w:val="center"/>
          </w:tcPr>
          <w:p w14:paraId="6C3100B2" w14:textId="39BE91A0" w:rsidR="009701C0" w:rsidRPr="00DF591E" w:rsidRDefault="009701C0" w:rsidP="009701C0">
            <w:pPr>
              <w:spacing w:after="0"/>
              <w:rPr>
                <w:rFonts w:cstheme="minorHAnsi"/>
                <w:b/>
                <w:bCs/>
                <w:color w:val="FFFFFF" w:themeColor="background1"/>
              </w:rPr>
            </w:pPr>
            <w:r w:rsidRPr="00DF591E">
              <w:rPr>
                <w:rFonts w:cstheme="minorHAnsi"/>
                <w:b/>
                <w:bCs/>
                <w:color w:val="FFFFFF" w:themeColor="background1"/>
              </w:rPr>
              <w:lastRenderedPageBreak/>
              <w:t>Step</w:t>
            </w:r>
          </w:p>
        </w:tc>
        <w:tc>
          <w:tcPr>
            <w:tcW w:w="4394" w:type="dxa"/>
            <w:tcBorders>
              <w:bottom w:val="single" w:sz="4" w:space="0" w:color="000000"/>
            </w:tcBorders>
            <w:shd w:val="clear" w:color="auto" w:fill="315A7A"/>
          </w:tcPr>
          <w:p w14:paraId="2EF494BE" w14:textId="26604C18" w:rsidR="009701C0" w:rsidRPr="00DF591E" w:rsidRDefault="009701C0" w:rsidP="009701C0">
            <w:pPr>
              <w:spacing w:after="0"/>
              <w:rPr>
                <w:rFonts w:cstheme="minorHAnsi"/>
                <w:b/>
                <w:bCs/>
                <w:color w:val="FFFFFF" w:themeColor="background1"/>
              </w:rPr>
            </w:pPr>
            <w:r w:rsidRPr="00DF591E">
              <w:rPr>
                <w:rFonts w:cstheme="minorHAnsi"/>
                <w:b/>
                <w:bCs/>
                <w:color w:val="FFFFFF" w:themeColor="background1"/>
              </w:rPr>
              <w:t>Krav</w:t>
            </w:r>
            <w:r>
              <w:rPr>
                <w:rFonts w:cstheme="minorHAnsi"/>
                <w:b/>
                <w:bCs/>
                <w:color w:val="FFFFFF" w:themeColor="background1"/>
              </w:rPr>
              <w:br/>
            </w:r>
            <w:r w:rsidRPr="00704CF7">
              <w:rPr>
                <w:rFonts w:cstheme="minorHAnsi"/>
                <w:i/>
                <w:iCs/>
                <w:color w:val="FFFFFF" w:themeColor="background1"/>
                <w:sz w:val="18"/>
                <w:szCs w:val="22"/>
              </w:rPr>
              <w:t>Beskrivelse af aktion:</w:t>
            </w:r>
          </w:p>
        </w:tc>
        <w:tc>
          <w:tcPr>
            <w:tcW w:w="2127" w:type="dxa"/>
            <w:tcBorders>
              <w:bottom w:val="single" w:sz="4" w:space="0" w:color="000000"/>
            </w:tcBorders>
            <w:shd w:val="clear" w:color="auto" w:fill="315A7A"/>
          </w:tcPr>
          <w:p w14:paraId="77FAFC09" w14:textId="4A754706" w:rsidR="009701C0" w:rsidRPr="00C16FEB" w:rsidRDefault="009701C0" w:rsidP="009701C0">
            <w:pPr>
              <w:spacing w:after="0"/>
              <w:rPr>
                <w:rFonts w:cstheme="minorHAnsi"/>
                <w:b/>
                <w:bCs/>
                <w:color w:val="FFFFFF" w:themeColor="background1"/>
                <w:lang w:val="en-GB"/>
              </w:rPr>
            </w:pPr>
            <w:r w:rsidRPr="008E6B0E">
              <w:rPr>
                <w:rFonts w:cstheme="minorHAnsi"/>
                <w:b/>
                <w:color w:val="FFFFFF" w:themeColor="background1"/>
                <w:lang w:val="en-GB"/>
              </w:rPr>
              <w:t>Test data</w:t>
            </w:r>
            <w:r w:rsidRPr="008E6B0E">
              <w:rPr>
                <w:rFonts w:cstheme="minorHAnsi"/>
                <w:b/>
                <w:color w:val="FFFFFF" w:themeColor="background1"/>
                <w:lang w:val="en-GB"/>
              </w:rPr>
              <w:br/>
            </w:r>
            <w:proofErr w:type="spellStart"/>
            <w:r w:rsidRPr="008E6B0E">
              <w:rPr>
                <w:rFonts w:cstheme="minorHAnsi"/>
                <w:i/>
                <w:color w:val="FFFFFF" w:themeColor="background1"/>
                <w:sz w:val="18"/>
                <w:szCs w:val="22"/>
                <w:lang w:val="en-GB"/>
              </w:rPr>
              <w:t>Relevante</w:t>
            </w:r>
            <w:proofErr w:type="spellEnd"/>
            <w:r w:rsidRPr="008E6B0E">
              <w:rPr>
                <w:rFonts w:cstheme="minorHAnsi"/>
                <w:i/>
                <w:color w:val="FFFFFF" w:themeColor="background1"/>
                <w:sz w:val="18"/>
                <w:szCs w:val="22"/>
                <w:lang w:val="en-GB"/>
              </w:rPr>
              <w:t xml:space="preserve"> in-/output filer</w:t>
            </w:r>
          </w:p>
        </w:tc>
        <w:tc>
          <w:tcPr>
            <w:tcW w:w="3969" w:type="dxa"/>
            <w:tcBorders>
              <w:bottom w:val="single" w:sz="4" w:space="0" w:color="000000"/>
            </w:tcBorders>
            <w:shd w:val="clear" w:color="auto" w:fill="315A7A"/>
          </w:tcPr>
          <w:p w14:paraId="72A3DC41" w14:textId="7E2E8EEF" w:rsidR="009701C0" w:rsidRPr="00DF591E" w:rsidRDefault="009701C0" w:rsidP="009701C0">
            <w:pPr>
              <w:spacing w:after="0"/>
              <w:rPr>
                <w:rFonts w:cstheme="minorHAnsi"/>
                <w:b/>
                <w:bCs/>
                <w:color w:val="FFFFFF" w:themeColor="background1"/>
              </w:rPr>
            </w:pPr>
            <w:r w:rsidRPr="00DF591E">
              <w:rPr>
                <w:rFonts w:cstheme="minorHAnsi"/>
                <w:b/>
                <w:bCs/>
                <w:color w:val="FFFFFF" w:themeColor="background1"/>
              </w:rPr>
              <w:t>Forventet resultat</w:t>
            </w:r>
            <w:r>
              <w:rPr>
                <w:rFonts w:cstheme="minorHAnsi"/>
                <w:b/>
                <w:bCs/>
                <w:color w:val="FFFFFF" w:themeColor="background1"/>
              </w:rPr>
              <w:br/>
            </w:r>
            <w:r w:rsidRPr="005430A0">
              <w:rPr>
                <w:rFonts w:cstheme="minorHAnsi"/>
                <w:i/>
                <w:iCs/>
                <w:color w:val="FFFFFF" w:themeColor="background1"/>
                <w:sz w:val="18"/>
                <w:szCs w:val="22"/>
              </w:rPr>
              <w:t>Beskrivelse af udførelse:</w:t>
            </w:r>
          </w:p>
        </w:tc>
        <w:tc>
          <w:tcPr>
            <w:tcW w:w="2268" w:type="dxa"/>
            <w:tcBorders>
              <w:bottom w:val="single" w:sz="4" w:space="0" w:color="000000"/>
            </w:tcBorders>
            <w:shd w:val="clear" w:color="auto" w:fill="315A7A"/>
          </w:tcPr>
          <w:p w14:paraId="1345948A" w14:textId="1C789D35" w:rsidR="009701C0" w:rsidRPr="00DF591E" w:rsidRDefault="009701C0" w:rsidP="009701C0">
            <w:pPr>
              <w:spacing w:after="0"/>
              <w:rPr>
                <w:rFonts w:cstheme="minorHAnsi"/>
                <w:b/>
                <w:bCs/>
                <w:color w:val="FFFFFF" w:themeColor="background1"/>
              </w:rPr>
            </w:pPr>
            <w:r w:rsidRPr="00DF591E">
              <w:rPr>
                <w:rFonts w:cstheme="minorHAnsi"/>
                <w:b/>
                <w:bCs/>
                <w:color w:val="FFFFFF" w:themeColor="background1"/>
              </w:rPr>
              <w:t>Aktuelt resultat</w:t>
            </w:r>
            <w:r>
              <w:rPr>
                <w:rFonts w:cstheme="minorHAnsi"/>
                <w:b/>
                <w:bCs/>
                <w:color w:val="FFFFFF" w:themeColor="background1"/>
              </w:rPr>
              <w:br/>
            </w:r>
            <w:r w:rsidRPr="005430A0">
              <w:rPr>
                <w:rFonts w:cstheme="minorHAnsi"/>
                <w:i/>
                <w:iCs/>
                <w:color w:val="FFFFFF" w:themeColor="background1"/>
                <w:sz w:val="18"/>
                <w:szCs w:val="22"/>
              </w:rPr>
              <w:t>Indtast brødtekst</w:t>
            </w:r>
          </w:p>
        </w:tc>
        <w:tc>
          <w:tcPr>
            <w:tcW w:w="1107" w:type="dxa"/>
            <w:tcBorders>
              <w:bottom w:val="single" w:sz="4" w:space="0" w:color="000000"/>
            </w:tcBorders>
            <w:shd w:val="clear" w:color="auto" w:fill="315A7A"/>
          </w:tcPr>
          <w:p w14:paraId="6F602D66" w14:textId="0FB5E168" w:rsidR="009701C0" w:rsidRPr="00DF591E" w:rsidRDefault="009701C0" w:rsidP="009701C0">
            <w:pPr>
              <w:spacing w:after="0"/>
              <w:rPr>
                <w:rFonts w:cstheme="minorHAnsi"/>
                <w:b/>
                <w:bCs/>
                <w:color w:val="FFFFFF" w:themeColor="background1"/>
              </w:rPr>
            </w:pPr>
            <w:r>
              <w:rPr>
                <w:rFonts w:cstheme="minorHAnsi"/>
                <w:b/>
                <w:bCs/>
                <w:color w:val="FFFFFF" w:themeColor="background1"/>
              </w:rPr>
              <w:t>MedCom v</w:t>
            </w:r>
            <w:r w:rsidRPr="00DF591E">
              <w:rPr>
                <w:rFonts w:cstheme="minorHAnsi"/>
                <w:b/>
                <w:bCs/>
                <w:color w:val="FFFFFF" w:themeColor="background1"/>
              </w:rPr>
              <w:t>urdering</w:t>
            </w:r>
          </w:p>
        </w:tc>
      </w:tr>
      <w:tr w:rsidR="00A82CE4" w:rsidRPr="00DF591E" w14:paraId="2496E175" w14:textId="77777777" w:rsidTr="005E232C">
        <w:trPr>
          <w:cantSplit/>
          <w:trHeight w:val="567"/>
        </w:trPr>
        <w:tc>
          <w:tcPr>
            <w:tcW w:w="709" w:type="dxa"/>
            <w:tcBorders>
              <w:right w:val="nil"/>
            </w:tcBorders>
            <w:shd w:val="clear" w:color="auto" w:fill="DBE5F1" w:themeFill="accent1" w:themeFillTint="33"/>
          </w:tcPr>
          <w:p w14:paraId="4D628BBC" w14:textId="77777777" w:rsidR="00A82CE4" w:rsidRPr="00A82CE4" w:rsidRDefault="00A82CE4" w:rsidP="00A82CE4">
            <w:pPr>
              <w:ind w:left="284"/>
              <w:rPr>
                <w:rFonts w:eastAsia="Calibri" w:cstheme="minorHAnsi"/>
                <w:lang w:eastAsia="de-DE"/>
              </w:rPr>
            </w:pPr>
          </w:p>
        </w:tc>
        <w:tc>
          <w:tcPr>
            <w:tcW w:w="13865" w:type="dxa"/>
            <w:gridSpan w:val="5"/>
            <w:tcBorders>
              <w:left w:val="nil"/>
            </w:tcBorders>
            <w:shd w:val="clear" w:color="auto" w:fill="DBE5F1" w:themeFill="accent1" w:themeFillTint="33"/>
          </w:tcPr>
          <w:p w14:paraId="31625656" w14:textId="1C485FBF" w:rsidR="00A82CE4" w:rsidRDefault="00A82CE4" w:rsidP="00A82CE4">
            <w:pPr>
              <w:spacing w:afterLines="60" w:after="144"/>
              <w:rPr>
                <w:rFonts w:cstheme="minorHAnsi"/>
              </w:rPr>
            </w:pPr>
            <w:r w:rsidRPr="000A6172">
              <w:rPr>
                <w:rFonts w:cstheme="minorHAnsi"/>
                <w:b/>
                <w:bCs/>
                <w:sz w:val="24"/>
                <w:szCs w:val="32"/>
              </w:rPr>
              <w:t>Test eksempel 1</w:t>
            </w:r>
            <w:r>
              <w:rPr>
                <w:rFonts w:cstheme="minorHAnsi"/>
                <w:b/>
                <w:bCs/>
              </w:rPr>
              <w:br/>
            </w:r>
            <w:r>
              <w:rPr>
                <w:rFonts w:cstheme="minorHAnsi"/>
              </w:rPr>
              <w:t>Minimalt eksempel</w:t>
            </w:r>
          </w:p>
        </w:tc>
      </w:tr>
      <w:tr w:rsidR="000A2716" w:rsidRPr="00DF591E" w14:paraId="5EDB2C8C" w14:textId="77777777" w:rsidTr="005E232C">
        <w:trPr>
          <w:cantSplit/>
          <w:trHeight w:val="567"/>
        </w:trPr>
        <w:tc>
          <w:tcPr>
            <w:tcW w:w="709" w:type="dxa"/>
          </w:tcPr>
          <w:p w14:paraId="687DB7E5" w14:textId="35FE6E5F" w:rsidR="000A2716" w:rsidRPr="00E11FE4" w:rsidRDefault="000A2716" w:rsidP="000A2716">
            <w:pPr>
              <w:pStyle w:val="Listeafsnit"/>
              <w:ind w:left="113" w:firstLine="0"/>
            </w:pPr>
          </w:p>
        </w:tc>
        <w:tc>
          <w:tcPr>
            <w:tcW w:w="4394" w:type="dxa"/>
          </w:tcPr>
          <w:p w14:paraId="74D13223" w14:textId="77777777" w:rsidR="000A2716" w:rsidRDefault="000A2716" w:rsidP="000A2716">
            <w:pPr>
              <w:spacing w:afterLines="60" w:after="144"/>
            </w:pPr>
            <w:r>
              <w:t>Indlæs minimalt stamkortet eksempel.</w:t>
            </w:r>
          </w:p>
          <w:p w14:paraId="6EC379C2" w14:textId="4EDBC7C0" w:rsidR="000A2716" w:rsidRDefault="000A2716" w:rsidP="000A2716">
            <w:r>
              <w:t xml:space="preserve">Dette testeksempel anvendes for </w:t>
            </w:r>
            <w:r w:rsidR="005C4750">
              <w:t>teststep 2.1-2.7.</w:t>
            </w:r>
          </w:p>
          <w:p w14:paraId="7C0F34A9" w14:textId="77777777" w:rsidR="00613C38" w:rsidRDefault="00613C38" w:rsidP="000A2716"/>
          <w:p w14:paraId="3A04BE02" w14:textId="72EBD8B7" w:rsidR="000A2716" w:rsidRPr="00DF591E" w:rsidRDefault="000A2716" w:rsidP="000A2716">
            <w:pPr>
              <w:spacing w:afterLines="60" w:after="144"/>
            </w:pPr>
            <w:r w:rsidRPr="007E1C7A">
              <w:rPr>
                <w:b/>
                <w:bCs/>
              </w:rPr>
              <w:t xml:space="preserve">Note: </w:t>
            </w:r>
            <w:r w:rsidRPr="008732DA">
              <w:t>Eksempel</w:t>
            </w:r>
            <w:r>
              <w:t>filen i søjlen med ’Test data’</w:t>
            </w:r>
            <w:r>
              <w:rPr>
                <w:b/>
                <w:bCs/>
              </w:rPr>
              <w:t xml:space="preserve"> </w:t>
            </w:r>
            <w:r>
              <w:t xml:space="preserve">præsenteres via CDA </w:t>
            </w:r>
            <w:proofErr w:type="spellStart"/>
            <w:r>
              <w:t>stylesheet</w:t>
            </w:r>
            <w:proofErr w:type="spellEnd"/>
            <w:r>
              <w:t>. For at se XML-filen, højreklik da og vælg ’</w:t>
            </w:r>
            <w:r w:rsidRPr="007E1C7A">
              <w:rPr>
                <w:i/>
                <w:iCs/>
              </w:rPr>
              <w:t>Vis kilde</w:t>
            </w:r>
            <w:r>
              <w:rPr>
                <w:i/>
                <w:iCs/>
              </w:rPr>
              <w:t>tekst/kildekode</w:t>
            </w:r>
            <w:r>
              <w:t>’ for XML-gengivelse eller vælg ’</w:t>
            </w:r>
            <w:r w:rsidRPr="00475FC6">
              <w:rPr>
                <w:i/>
                <w:iCs/>
              </w:rPr>
              <w:t>Gem som…</w:t>
            </w:r>
            <w:r>
              <w:t xml:space="preserve">’ </w:t>
            </w:r>
          </w:p>
        </w:tc>
        <w:tc>
          <w:tcPr>
            <w:tcW w:w="2127" w:type="dxa"/>
          </w:tcPr>
          <w:p w14:paraId="62FA2931" w14:textId="3BE4ACC8" w:rsidR="000A2716" w:rsidRPr="00DF591E" w:rsidRDefault="00000000" w:rsidP="000A2716">
            <w:pPr>
              <w:spacing w:afterLines="60" w:after="144"/>
              <w:rPr>
                <w:rFonts w:cstheme="minorHAnsi"/>
              </w:rPr>
            </w:pPr>
            <w:hyperlink r:id="rId28" w:history="1">
              <w:r w:rsidR="000A2716" w:rsidRPr="00A21BBF">
                <w:rPr>
                  <w:rStyle w:val="Hyperlink"/>
                  <w:color w:val="315A7A"/>
                </w:rPr>
                <w:t xml:space="preserve">Link til </w:t>
              </w:r>
              <w:proofErr w:type="gramStart"/>
              <w:r w:rsidR="000A2716" w:rsidRPr="00A21BBF">
                <w:rPr>
                  <w:rStyle w:val="Hyperlink"/>
                  <w:color w:val="315A7A"/>
                </w:rPr>
                <w:t>minimal eksempel</w:t>
              </w:r>
              <w:proofErr w:type="gramEnd"/>
            </w:hyperlink>
          </w:p>
        </w:tc>
        <w:tc>
          <w:tcPr>
            <w:tcW w:w="3969" w:type="dxa"/>
          </w:tcPr>
          <w:p w14:paraId="320B2E2B" w14:textId="0611AAFF" w:rsidR="000A2716" w:rsidRPr="00705ADE" w:rsidRDefault="000A2716" w:rsidP="000A2716">
            <w:pPr>
              <w:spacing w:afterLines="60" w:after="144"/>
              <w:rPr>
                <w:b/>
              </w:rPr>
            </w:pPr>
            <w:r>
              <w:t>Borgers stamkort vises for slutbruger i SUT</w:t>
            </w:r>
          </w:p>
        </w:tc>
        <w:tc>
          <w:tcPr>
            <w:tcW w:w="2268" w:type="dxa"/>
          </w:tcPr>
          <w:p w14:paraId="71F6FAA4" w14:textId="2221BC99" w:rsidR="000A2716" w:rsidRPr="00AD00FB" w:rsidRDefault="000A2716" w:rsidP="000A2716">
            <w:pPr>
              <w:spacing w:afterLines="60" w:after="144"/>
              <w:rPr>
                <w:rFonts w:cstheme="minorHAnsi"/>
                <w:color w:val="C0504D" w:themeColor="accent2"/>
              </w:rPr>
            </w:pPr>
          </w:p>
        </w:tc>
        <w:tc>
          <w:tcPr>
            <w:tcW w:w="1107" w:type="dxa"/>
          </w:tcPr>
          <w:p w14:paraId="2AFA494F" w14:textId="0638C99D" w:rsidR="000A2716" w:rsidRPr="00DF591E" w:rsidRDefault="00000000" w:rsidP="000A2716">
            <w:pPr>
              <w:spacing w:afterLines="60" w:after="144"/>
              <w:jc w:val="center"/>
              <w:rPr>
                <w:rFonts w:cstheme="minorHAnsi"/>
              </w:rPr>
            </w:pPr>
            <w:sdt>
              <w:sdtPr>
                <w:rPr>
                  <w:rFonts w:cstheme="minorHAnsi"/>
                </w:rPr>
                <w:alias w:val="MedCom vurdering"/>
                <w:tag w:val="MedCom vurdering"/>
                <w:id w:val="-2001880396"/>
                <w:placeholder>
                  <w:docPart w:val="DDA648D352D749F9890067939E60192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2716" w:rsidRPr="00775F80">
                  <w:rPr>
                    <w:rStyle w:val="Pladsholdertekst"/>
                    <w:rFonts w:eastAsia="Calibri"/>
                  </w:rPr>
                  <w:t>Vælg</w:t>
                </w:r>
              </w:sdtContent>
            </w:sdt>
          </w:p>
        </w:tc>
      </w:tr>
      <w:tr w:rsidR="000A2716" w:rsidRPr="00DF591E" w14:paraId="21D405EC" w14:textId="77777777" w:rsidTr="005E232C">
        <w:trPr>
          <w:cantSplit/>
          <w:trHeight w:val="567"/>
        </w:trPr>
        <w:tc>
          <w:tcPr>
            <w:tcW w:w="709" w:type="dxa"/>
          </w:tcPr>
          <w:p w14:paraId="0B5D37BE" w14:textId="77777777" w:rsidR="000A2716" w:rsidRPr="00E11FE4" w:rsidRDefault="000A2716" w:rsidP="000A2716">
            <w:pPr>
              <w:pStyle w:val="Listeafsnit"/>
              <w:ind w:left="113" w:firstLine="0"/>
            </w:pPr>
          </w:p>
        </w:tc>
        <w:tc>
          <w:tcPr>
            <w:tcW w:w="4394" w:type="dxa"/>
          </w:tcPr>
          <w:p w14:paraId="152E426F" w14:textId="77777777" w:rsidR="000A2716" w:rsidRDefault="000A2716" w:rsidP="000A2716">
            <w:pPr>
              <w:spacing w:afterLines="60" w:after="144"/>
            </w:pPr>
            <w:r>
              <w:t>Borgers cpr-nummer, navn og adresse vises for SUT bruger.</w:t>
            </w:r>
          </w:p>
          <w:p w14:paraId="123037FD" w14:textId="6F3EAFF3" w:rsidR="0090415B" w:rsidRDefault="0090415B" w:rsidP="000A2716">
            <w:pPr>
              <w:spacing w:afterLines="60" w:after="144"/>
            </w:pPr>
            <w:r w:rsidRPr="00A2752F">
              <w:rPr>
                <w:b/>
                <w:bCs/>
              </w:rPr>
              <w:t>Note</w:t>
            </w:r>
            <w:r>
              <w:t>:</w:t>
            </w:r>
            <w:r>
              <w:rPr>
                <w:rStyle w:val="cf01"/>
              </w:rPr>
              <w:t xml:space="preserve"> Fælles Stamkort beskriver i forretningsregler (</w:t>
            </w:r>
            <w:hyperlink r:id="rId29" w:history="1">
              <w:r>
                <w:rPr>
                  <w:rStyle w:val="cf01"/>
                  <w:color w:val="0000FF"/>
                  <w:u w:val="single"/>
                </w:rPr>
                <w:t>https://www.nspop.dk/pages/viewpage.action?pageId=102372703</w:t>
              </w:r>
            </w:hyperlink>
            <w:r>
              <w:rPr>
                <w:rStyle w:val="cf01"/>
              </w:rPr>
              <w:t>) at navn og adresse ikke må anvendes til at synkronisere en registerkopi i eget system, af CPR</w:t>
            </w:r>
            <w:r w:rsidR="00A2752F">
              <w:rPr>
                <w:rStyle w:val="cf01"/>
              </w:rPr>
              <w:t>-</w:t>
            </w:r>
            <w:r>
              <w:rPr>
                <w:rStyle w:val="cf01"/>
              </w:rPr>
              <w:t>data</w:t>
            </w:r>
            <w:r w:rsidR="00EB5295">
              <w:rPr>
                <w:rStyle w:val="cf01"/>
              </w:rPr>
              <w:t>.</w:t>
            </w:r>
          </w:p>
        </w:tc>
        <w:tc>
          <w:tcPr>
            <w:tcW w:w="2127" w:type="dxa"/>
          </w:tcPr>
          <w:p w14:paraId="5EE08EB8" w14:textId="12F3F155" w:rsidR="000A2716" w:rsidRPr="00DF591E" w:rsidRDefault="000A2716" w:rsidP="000A2716">
            <w:pPr>
              <w:spacing w:afterLines="60" w:after="144"/>
              <w:rPr>
                <w:rFonts w:cstheme="minorHAnsi"/>
              </w:rPr>
            </w:pPr>
          </w:p>
        </w:tc>
        <w:tc>
          <w:tcPr>
            <w:tcW w:w="3969" w:type="dxa"/>
          </w:tcPr>
          <w:p w14:paraId="620F11FB" w14:textId="57392FE3" w:rsidR="000A2716" w:rsidRDefault="000A2716" w:rsidP="000A2716">
            <w:pPr>
              <w:shd w:val="clear" w:color="auto" w:fill="FFFFFF"/>
              <w:autoSpaceDE w:val="0"/>
              <w:autoSpaceDN w:val="0"/>
              <w:adjustRightInd w:val="0"/>
              <w:spacing w:afterLines="60" w:after="144"/>
            </w:pPr>
            <w:r>
              <w:t>SUT viser korrekt cpr-nummer, navn og adresse.</w:t>
            </w:r>
          </w:p>
          <w:p w14:paraId="67D01051" w14:textId="504459FE" w:rsidR="0020794C" w:rsidRDefault="000A2716" w:rsidP="00EB5295">
            <w:pPr>
              <w:shd w:val="clear" w:color="auto" w:fill="FFFFFF"/>
              <w:autoSpaceDE w:val="0"/>
              <w:autoSpaceDN w:val="0"/>
              <w:adjustRightInd w:val="0"/>
              <w:spacing w:afterLines="60" w:after="144"/>
            </w:pPr>
            <w:r>
              <w:t>Beskrivelse af om cpr-nummer, navn og adresse er hentet og vist fra cpr-registeret eller stamkortet, samt begrundelsen for dette</w:t>
            </w:r>
            <w:r w:rsidR="0020794C">
              <w:rPr>
                <w:rStyle w:val="cf01"/>
              </w:rPr>
              <w:t>.</w:t>
            </w:r>
          </w:p>
        </w:tc>
        <w:tc>
          <w:tcPr>
            <w:tcW w:w="2268" w:type="dxa"/>
          </w:tcPr>
          <w:p w14:paraId="340EEDB6" w14:textId="77777777" w:rsidR="000A2716" w:rsidRPr="00AD00FB" w:rsidRDefault="000A2716" w:rsidP="000A2716">
            <w:pPr>
              <w:spacing w:afterLines="60" w:after="144"/>
              <w:rPr>
                <w:rFonts w:cstheme="minorHAnsi"/>
                <w:color w:val="C0504D" w:themeColor="accent2"/>
              </w:rPr>
            </w:pPr>
          </w:p>
        </w:tc>
        <w:tc>
          <w:tcPr>
            <w:tcW w:w="1107" w:type="dxa"/>
          </w:tcPr>
          <w:p w14:paraId="3BC22361" w14:textId="37827B06" w:rsidR="000A2716" w:rsidRPr="00DF591E" w:rsidRDefault="00000000" w:rsidP="000A2716">
            <w:pPr>
              <w:spacing w:afterLines="60" w:after="144"/>
              <w:jc w:val="center"/>
              <w:rPr>
                <w:rFonts w:cstheme="minorHAnsi"/>
              </w:rPr>
            </w:pPr>
            <w:sdt>
              <w:sdtPr>
                <w:rPr>
                  <w:rFonts w:cstheme="minorHAnsi"/>
                </w:rPr>
                <w:alias w:val="MedCom vurdering"/>
                <w:tag w:val="MedCom vurdering"/>
                <w:id w:val="-543136221"/>
                <w:placeholder>
                  <w:docPart w:val="FCBB976B4AFC4B9F9C30F72B2CB686F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2716" w:rsidRPr="00775F80">
                  <w:rPr>
                    <w:rStyle w:val="Pladsholdertekst"/>
                    <w:rFonts w:eastAsia="Calibri"/>
                  </w:rPr>
                  <w:t>Vælg</w:t>
                </w:r>
              </w:sdtContent>
            </w:sdt>
          </w:p>
        </w:tc>
      </w:tr>
      <w:tr w:rsidR="000A2716" w:rsidRPr="00DF591E" w14:paraId="243D66AC" w14:textId="77777777" w:rsidTr="005E232C">
        <w:trPr>
          <w:cantSplit/>
          <w:trHeight w:val="567"/>
        </w:trPr>
        <w:tc>
          <w:tcPr>
            <w:tcW w:w="709" w:type="dxa"/>
          </w:tcPr>
          <w:p w14:paraId="65119D9C" w14:textId="1308012C" w:rsidR="000A2716" w:rsidRPr="00E11FE4" w:rsidRDefault="000A2716" w:rsidP="000A2716">
            <w:pPr>
              <w:pStyle w:val="Listeafsnit"/>
              <w:ind w:left="113" w:firstLine="0"/>
            </w:pPr>
            <w:r w:rsidRPr="00E11FE4">
              <w:tab/>
            </w:r>
          </w:p>
        </w:tc>
        <w:tc>
          <w:tcPr>
            <w:tcW w:w="4394" w:type="dxa"/>
          </w:tcPr>
          <w:p w14:paraId="6FD8483B" w14:textId="039A4A55" w:rsidR="000A2716" w:rsidRPr="00A54E01" w:rsidRDefault="000A2716" w:rsidP="000A2716">
            <w:pPr>
              <w:spacing w:afterLines="60" w:after="144"/>
            </w:pPr>
            <w:r>
              <w:t>SUT viser borgers tilknytning til sygesikringen.</w:t>
            </w:r>
          </w:p>
        </w:tc>
        <w:tc>
          <w:tcPr>
            <w:tcW w:w="2127" w:type="dxa"/>
          </w:tcPr>
          <w:p w14:paraId="5757F91E" w14:textId="7349AFB4" w:rsidR="000A2716" w:rsidRPr="00DF591E" w:rsidRDefault="000A2716" w:rsidP="000A2716">
            <w:pPr>
              <w:spacing w:afterLines="60" w:after="144"/>
              <w:rPr>
                <w:rFonts w:cstheme="minorHAnsi"/>
              </w:rPr>
            </w:pPr>
          </w:p>
        </w:tc>
        <w:tc>
          <w:tcPr>
            <w:tcW w:w="3969" w:type="dxa"/>
          </w:tcPr>
          <w:p w14:paraId="64FCCD23" w14:textId="0D2C0571" w:rsidR="000A2716" w:rsidRDefault="000A2716" w:rsidP="000A2716">
            <w:pPr>
              <w:spacing w:afterLines="60" w:after="144"/>
            </w:pPr>
            <w:r>
              <w:t>SUT viser korrekt tilknytning til sygesikringsgruppe.</w:t>
            </w:r>
          </w:p>
        </w:tc>
        <w:tc>
          <w:tcPr>
            <w:tcW w:w="2268" w:type="dxa"/>
          </w:tcPr>
          <w:p w14:paraId="51569E5E" w14:textId="77777777" w:rsidR="000A2716" w:rsidRPr="00AD00FB" w:rsidRDefault="000A2716" w:rsidP="000A2716">
            <w:pPr>
              <w:spacing w:afterLines="60" w:after="144"/>
              <w:rPr>
                <w:rFonts w:cstheme="minorHAnsi"/>
                <w:color w:val="C0504D" w:themeColor="accent2"/>
              </w:rPr>
            </w:pPr>
          </w:p>
        </w:tc>
        <w:tc>
          <w:tcPr>
            <w:tcW w:w="1107" w:type="dxa"/>
          </w:tcPr>
          <w:p w14:paraId="03065026" w14:textId="48F0F7F8" w:rsidR="000A2716" w:rsidRPr="00DF591E" w:rsidRDefault="00000000" w:rsidP="000A2716">
            <w:pPr>
              <w:spacing w:afterLines="60" w:after="144"/>
              <w:jc w:val="center"/>
              <w:rPr>
                <w:rFonts w:cstheme="minorHAnsi"/>
              </w:rPr>
            </w:pPr>
            <w:sdt>
              <w:sdtPr>
                <w:rPr>
                  <w:rFonts w:cstheme="minorHAnsi"/>
                </w:rPr>
                <w:alias w:val="MedCom vurdering"/>
                <w:tag w:val="MedCom vurdering"/>
                <w:id w:val="-641735245"/>
                <w:placeholder>
                  <w:docPart w:val="17BEC74636DE4899B2E45D0C8B00F1B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2716" w:rsidRPr="00775F80">
                  <w:rPr>
                    <w:rStyle w:val="Pladsholdertekst"/>
                    <w:rFonts w:eastAsia="Calibri"/>
                  </w:rPr>
                  <w:t>Vælg</w:t>
                </w:r>
              </w:sdtContent>
            </w:sdt>
          </w:p>
        </w:tc>
      </w:tr>
      <w:tr w:rsidR="000A2716" w:rsidRPr="00DF591E" w14:paraId="55393CB3" w14:textId="77777777" w:rsidTr="005E232C">
        <w:trPr>
          <w:cantSplit/>
          <w:trHeight w:val="567"/>
        </w:trPr>
        <w:tc>
          <w:tcPr>
            <w:tcW w:w="709" w:type="dxa"/>
          </w:tcPr>
          <w:p w14:paraId="76DF4005" w14:textId="77777777" w:rsidR="000A2716" w:rsidRPr="00E11FE4" w:rsidRDefault="000A2716" w:rsidP="000A2716">
            <w:pPr>
              <w:pStyle w:val="Listeafsnit"/>
              <w:ind w:left="113" w:firstLine="0"/>
            </w:pPr>
          </w:p>
        </w:tc>
        <w:tc>
          <w:tcPr>
            <w:tcW w:w="4394" w:type="dxa"/>
          </w:tcPr>
          <w:p w14:paraId="6DA7E531" w14:textId="072EF3C3" w:rsidR="000A2716" w:rsidRDefault="000A2716" w:rsidP="000A2716">
            <w:pPr>
              <w:spacing w:afterLines="60" w:after="144"/>
            </w:pPr>
            <w:r>
              <w:t>SUT viser om borger har taget stilling til organdonation.</w:t>
            </w:r>
          </w:p>
        </w:tc>
        <w:tc>
          <w:tcPr>
            <w:tcW w:w="2127" w:type="dxa"/>
          </w:tcPr>
          <w:p w14:paraId="5D107FDC" w14:textId="52FF1D2F" w:rsidR="000A2716" w:rsidRPr="00DF591E" w:rsidRDefault="000A2716" w:rsidP="000A2716">
            <w:pPr>
              <w:spacing w:afterLines="60" w:after="144"/>
              <w:rPr>
                <w:rFonts w:cstheme="minorHAnsi"/>
              </w:rPr>
            </w:pPr>
          </w:p>
        </w:tc>
        <w:tc>
          <w:tcPr>
            <w:tcW w:w="3969" w:type="dxa"/>
          </w:tcPr>
          <w:p w14:paraId="5D060CE3" w14:textId="630BF3EC" w:rsidR="000A2716" w:rsidRDefault="000A2716" w:rsidP="000A2716">
            <w:pPr>
              <w:spacing w:afterLines="60" w:after="144"/>
            </w:pPr>
            <w:r>
              <w:t>SUT viser om borger har angivet organdonation.</w:t>
            </w:r>
          </w:p>
        </w:tc>
        <w:tc>
          <w:tcPr>
            <w:tcW w:w="2268" w:type="dxa"/>
          </w:tcPr>
          <w:p w14:paraId="4C2944DE" w14:textId="77777777" w:rsidR="000A2716" w:rsidRPr="00AD00FB" w:rsidRDefault="000A2716" w:rsidP="000A2716">
            <w:pPr>
              <w:spacing w:afterLines="60" w:after="144"/>
              <w:rPr>
                <w:rFonts w:cstheme="minorHAnsi"/>
                <w:color w:val="C0504D" w:themeColor="accent2"/>
              </w:rPr>
            </w:pPr>
          </w:p>
        </w:tc>
        <w:tc>
          <w:tcPr>
            <w:tcW w:w="1107" w:type="dxa"/>
          </w:tcPr>
          <w:p w14:paraId="6643E1C5" w14:textId="3F329A09" w:rsidR="000A2716" w:rsidRPr="00DF591E" w:rsidRDefault="00000000" w:rsidP="000A2716">
            <w:pPr>
              <w:spacing w:afterLines="60" w:after="144"/>
              <w:jc w:val="center"/>
              <w:rPr>
                <w:rFonts w:cstheme="minorHAnsi"/>
              </w:rPr>
            </w:pPr>
            <w:sdt>
              <w:sdtPr>
                <w:rPr>
                  <w:rFonts w:cstheme="minorHAnsi"/>
                </w:rPr>
                <w:alias w:val="MedCom vurdering"/>
                <w:tag w:val="MedCom vurdering"/>
                <w:id w:val="1855923543"/>
                <w:placeholder>
                  <w:docPart w:val="414C4748AE654AD68A34DA0DE6CAE46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2716" w:rsidRPr="00775F80">
                  <w:rPr>
                    <w:rStyle w:val="Pladsholdertekst"/>
                    <w:rFonts w:eastAsia="Calibri"/>
                  </w:rPr>
                  <w:t>Vælg</w:t>
                </w:r>
              </w:sdtContent>
            </w:sdt>
          </w:p>
        </w:tc>
      </w:tr>
      <w:tr w:rsidR="000A2716" w:rsidRPr="00DF591E" w14:paraId="0F092009" w14:textId="77777777" w:rsidTr="005E232C">
        <w:trPr>
          <w:cantSplit/>
          <w:trHeight w:val="567"/>
        </w:trPr>
        <w:tc>
          <w:tcPr>
            <w:tcW w:w="709" w:type="dxa"/>
          </w:tcPr>
          <w:p w14:paraId="13B1FF87" w14:textId="77777777" w:rsidR="000A2716" w:rsidRPr="00E11FE4" w:rsidRDefault="000A2716" w:rsidP="000A2716">
            <w:pPr>
              <w:pStyle w:val="Listeafsnit"/>
              <w:ind w:left="113" w:firstLine="0"/>
            </w:pPr>
          </w:p>
        </w:tc>
        <w:tc>
          <w:tcPr>
            <w:tcW w:w="4394" w:type="dxa"/>
          </w:tcPr>
          <w:p w14:paraId="2EA493EB" w14:textId="7795ECF6" w:rsidR="000A2716" w:rsidRDefault="000A2716" w:rsidP="000A2716">
            <w:pPr>
              <w:spacing w:afterLines="60" w:after="144"/>
            </w:pPr>
            <w:r>
              <w:t>SUT viser om borger har registreret et behandlingstestamente.</w:t>
            </w:r>
          </w:p>
        </w:tc>
        <w:tc>
          <w:tcPr>
            <w:tcW w:w="2127" w:type="dxa"/>
          </w:tcPr>
          <w:p w14:paraId="7ACB68D9" w14:textId="46A5F78D" w:rsidR="000A2716" w:rsidRPr="00DF591E" w:rsidRDefault="000A2716" w:rsidP="000A2716">
            <w:pPr>
              <w:spacing w:afterLines="60" w:after="144"/>
              <w:rPr>
                <w:rFonts w:cstheme="minorHAnsi"/>
              </w:rPr>
            </w:pPr>
          </w:p>
        </w:tc>
        <w:tc>
          <w:tcPr>
            <w:tcW w:w="3969" w:type="dxa"/>
          </w:tcPr>
          <w:p w14:paraId="68823BCC" w14:textId="188EC0C5" w:rsidR="000A2716" w:rsidRDefault="000A2716" w:rsidP="000A2716">
            <w:pPr>
              <w:spacing w:afterLines="60" w:after="144"/>
            </w:pPr>
            <w:r>
              <w:t>SUT viser om borger har registreret et behandlingstestamente.</w:t>
            </w:r>
          </w:p>
        </w:tc>
        <w:tc>
          <w:tcPr>
            <w:tcW w:w="2268" w:type="dxa"/>
          </w:tcPr>
          <w:p w14:paraId="673D01C2" w14:textId="77777777" w:rsidR="000A2716" w:rsidRPr="00AD00FB" w:rsidRDefault="000A2716" w:rsidP="000A2716">
            <w:pPr>
              <w:spacing w:afterLines="60" w:after="144"/>
              <w:rPr>
                <w:rFonts w:cstheme="minorHAnsi"/>
                <w:color w:val="C0504D" w:themeColor="accent2"/>
              </w:rPr>
            </w:pPr>
          </w:p>
        </w:tc>
        <w:tc>
          <w:tcPr>
            <w:tcW w:w="1107" w:type="dxa"/>
          </w:tcPr>
          <w:p w14:paraId="2A796AF6" w14:textId="30B0D100" w:rsidR="000A2716" w:rsidRPr="00DF591E" w:rsidRDefault="00000000" w:rsidP="000A2716">
            <w:pPr>
              <w:spacing w:afterLines="60" w:after="144"/>
              <w:jc w:val="center"/>
              <w:rPr>
                <w:rFonts w:cstheme="minorHAnsi"/>
              </w:rPr>
            </w:pPr>
            <w:sdt>
              <w:sdtPr>
                <w:rPr>
                  <w:rFonts w:cstheme="minorHAnsi"/>
                </w:rPr>
                <w:alias w:val="MedCom vurdering"/>
                <w:tag w:val="MedCom vurdering"/>
                <w:id w:val="166536046"/>
                <w:placeholder>
                  <w:docPart w:val="DCDAA896751D42E09366A9A89608F76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2716" w:rsidRPr="00775F80">
                  <w:rPr>
                    <w:rStyle w:val="Pladsholdertekst"/>
                    <w:rFonts w:eastAsia="Calibri"/>
                  </w:rPr>
                  <w:t>Vælg</w:t>
                </w:r>
              </w:sdtContent>
            </w:sdt>
          </w:p>
        </w:tc>
      </w:tr>
      <w:tr w:rsidR="00B77A41" w:rsidRPr="00DF591E" w14:paraId="0CD8D9E8" w14:textId="77777777" w:rsidTr="005E232C">
        <w:trPr>
          <w:cantSplit/>
          <w:trHeight w:val="567"/>
        </w:trPr>
        <w:tc>
          <w:tcPr>
            <w:tcW w:w="709" w:type="dxa"/>
            <w:tcBorders>
              <w:bottom w:val="single" w:sz="4" w:space="0" w:color="000000"/>
            </w:tcBorders>
          </w:tcPr>
          <w:p w14:paraId="13ECD7F1" w14:textId="77777777" w:rsidR="00B77A41" w:rsidRPr="00E11FE4" w:rsidRDefault="00B77A41" w:rsidP="00B77A41">
            <w:pPr>
              <w:pStyle w:val="Listeafsnit"/>
              <w:ind w:left="113" w:firstLine="0"/>
            </w:pPr>
            <w:bookmarkStart w:id="32" w:name="_Ref83372036"/>
          </w:p>
        </w:tc>
        <w:bookmarkEnd w:id="32"/>
        <w:tc>
          <w:tcPr>
            <w:tcW w:w="4394" w:type="dxa"/>
            <w:tcBorders>
              <w:bottom w:val="single" w:sz="4" w:space="0" w:color="000000"/>
            </w:tcBorders>
          </w:tcPr>
          <w:p w14:paraId="002506EE" w14:textId="3C60646D" w:rsidR="00B77A41" w:rsidRDefault="00B77A41" w:rsidP="00B77A41">
            <w:pPr>
              <w:spacing w:afterLines="60" w:after="144"/>
            </w:pPr>
            <w:r>
              <w:t>SUT viser om borgeren har registreret et livstestamente.</w:t>
            </w:r>
          </w:p>
        </w:tc>
        <w:tc>
          <w:tcPr>
            <w:tcW w:w="2127" w:type="dxa"/>
            <w:tcBorders>
              <w:bottom w:val="single" w:sz="4" w:space="0" w:color="000000"/>
            </w:tcBorders>
          </w:tcPr>
          <w:p w14:paraId="27878BCA" w14:textId="430EC627" w:rsidR="00B77A41" w:rsidRPr="00DF591E" w:rsidRDefault="00B77A41" w:rsidP="00B77A41">
            <w:pPr>
              <w:spacing w:afterLines="60" w:after="144"/>
              <w:rPr>
                <w:rFonts w:cstheme="minorHAnsi"/>
              </w:rPr>
            </w:pPr>
          </w:p>
        </w:tc>
        <w:tc>
          <w:tcPr>
            <w:tcW w:w="3969" w:type="dxa"/>
            <w:tcBorders>
              <w:bottom w:val="single" w:sz="4" w:space="0" w:color="000000"/>
            </w:tcBorders>
          </w:tcPr>
          <w:p w14:paraId="160A881F" w14:textId="02CF3EE9" w:rsidR="00B77A41" w:rsidRDefault="00B77A41" w:rsidP="00B77A41">
            <w:pPr>
              <w:spacing w:afterLines="60" w:after="144"/>
            </w:pPr>
            <w:r>
              <w:t>SUT viser om borger har registreret et livstestamente.</w:t>
            </w:r>
          </w:p>
        </w:tc>
        <w:tc>
          <w:tcPr>
            <w:tcW w:w="2268" w:type="dxa"/>
            <w:tcBorders>
              <w:bottom w:val="single" w:sz="4" w:space="0" w:color="000000"/>
            </w:tcBorders>
          </w:tcPr>
          <w:p w14:paraId="2D14D6EB" w14:textId="77777777" w:rsidR="00B77A41" w:rsidRPr="00AD00FB" w:rsidRDefault="00B77A41" w:rsidP="00B77A41">
            <w:pPr>
              <w:spacing w:afterLines="60" w:after="144"/>
              <w:rPr>
                <w:rFonts w:cstheme="minorHAnsi"/>
                <w:color w:val="C0504D" w:themeColor="accent2"/>
              </w:rPr>
            </w:pPr>
          </w:p>
        </w:tc>
        <w:tc>
          <w:tcPr>
            <w:tcW w:w="1107" w:type="dxa"/>
            <w:tcBorders>
              <w:bottom w:val="single" w:sz="4" w:space="0" w:color="000000"/>
            </w:tcBorders>
          </w:tcPr>
          <w:p w14:paraId="1385BE0E" w14:textId="74217510" w:rsidR="00B77A41" w:rsidRPr="00DF591E" w:rsidRDefault="00000000" w:rsidP="00B77A41">
            <w:pPr>
              <w:spacing w:afterLines="60" w:after="144"/>
              <w:jc w:val="center"/>
              <w:rPr>
                <w:rFonts w:cstheme="minorHAnsi"/>
              </w:rPr>
            </w:pPr>
            <w:sdt>
              <w:sdtPr>
                <w:rPr>
                  <w:rFonts w:cstheme="minorHAnsi"/>
                </w:rPr>
                <w:alias w:val="MedCom vurdering"/>
                <w:tag w:val="MedCom vurdering"/>
                <w:id w:val="-882714905"/>
                <w:placeholder>
                  <w:docPart w:val="9CA0875573924029883DD69B093A8EB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7A41" w:rsidRPr="00775F80">
                  <w:rPr>
                    <w:rStyle w:val="Pladsholdertekst"/>
                    <w:rFonts w:eastAsia="Calibri"/>
                  </w:rPr>
                  <w:t>Vælg</w:t>
                </w:r>
              </w:sdtContent>
            </w:sdt>
          </w:p>
        </w:tc>
      </w:tr>
      <w:tr w:rsidR="00B77A41" w:rsidRPr="00DF591E" w14:paraId="232A2F4B" w14:textId="77777777" w:rsidTr="005E232C">
        <w:trPr>
          <w:cantSplit/>
          <w:trHeight w:val="567"/>
        </w:trPr>
        <w:tc>
          <w:tcPr>
            <w:tcW w:w="709" w:type="dxa"/>
            <w:tcBorders>
              <w:bottom w:val="single" w:sz="4" w:space="0" w:color="000000"/>
            </w:tcBorders>
          </w:tcPr>
          <w:p w14:paraId="410B26AC" w14:textId="77777777" w:rsidR="00B77A41" w:rsidRPr="00E11FE4" w:rsidRDefault="00B77A41" w:rsidP="00B77A41">
            <w:pPr>
              <w:pStyle w:val="Listeafsnit"/>
              <w:ind w:left="113" w:firstLine="0"/>
            </w:pPr>
          </w:p>
        </w:tc>
        <w:tc>
          <w:tcPr>
            <w:tcW w:w="4394" w:type="dxa"/>
            <w:tcBorders>
              <w:bottom w:val="single" w:sz="4" w:space="0" w:color="000000"/>
            </w:tcBorders>
          </w:tcPr>
          <w:p w14:paraId="2FE603D6" w14:textId="4ECE2CB2" w:rsidR="00B77A41" w:rsidRDefault="00B77A41" w:rsidP="00B77A41">
            <w:pPr>
              <w:spacing w:afterLines="60" w:after="144"/>
            </w:pPr>
            <w:r>
              <w:t xml:space="preserve">SUT viser om borger har fravalgt </w:t>
            </w:r>
            <w:r w:rsidR="00561611">
              <w:t>genoplivningsforsøg</w:t>
            </w:r>
            <w:r>
              <w:t xml:space="preserve"> ved hjertestop. </w:t>
            </w:r>
          </w:p>
          <w:p w14:paraId="0D1E18EB" w14:textId="3F65AE48" w:rsidR="009A6DA6" w:rsidRDefault="009A6DA6" w:rsidP="00B77A41">
            <w:pPr>
              <w:spacing w:afterLines="60" w:after="144"/>
            </w:pPr>
            <w:r>
              <w:t>Når borger har fravalgt genoplivningsforsøg ved hjertestop, er denne information tydelig og umiddelbar tilgængelig i systemet.</w:t>
            </w:r>
          </w:p>
          <w:p w14:paraId="63D77C42" w14:textId="74F06B29" w:rsidR="00B77A41" w:rsidRDefault="00B77A41" w:rsidP="00B77A41">
            <w:pPr>
              <w:spacing w:afterLines="60" w:after="144"/>
            </w:pPr>
          </w:p>
        </w:tc>
        <w:tc>
          <w:tcPr>
            <w:tcW w:w="2127" w:type="dxa"/>
            <w:tcBorders>
              <w:bottom w:val="single" w:sz="4" w:space="0" w:color="000000"/>
            </w:tcBorders>
          </w:tcPr>
          <w:p w14:paraId="5CC6EE28" w14:textId="7FD0A4FB" w:rsidR="00B77A41" w:rsidRDefault="00B77A41" w:rsidP="00B77A41">
            <w:pPr>
              <w:spacing w:afterLines="60" w:after="144"/>
              <w:rPr>
                <w:rFonts w:ascii="Courier New" w:hAnsi="Courier New" w:cs="Courier New"/>
              </w:rPr>
            </w:pPr>
          </w:p>
        </w:tc>
        <w:tc>
          <w:tcPr>
            <w:tcW w:w="3969" w:type="dxa"/>
            <w:tcBorders>
              <w:bottom w:val="single" w:sz="4" w:space="0" w:color="000000"/>
            </w:tcBorders>
          </w:tcPr>
          <w:p w14:paraId="6C3181BF" w14:textId="3891A35C" w:rsidR="00B77A41" w:rsidRDefault="00B77A41" w:rsidP="00B77A41">
            <w:pPr>
              <w:spacing w:afterLines="60" w:after="144"/>
            </w:pPr>
            <w:r>
              <w:t xml:space="preserve">SUT viser om borger har fravalgt </w:t>
            </w:r>
            <w:r w:rsidR="00561611">
              <w:t xml:space="preserve">genoplivningsforsøg </w:t>
            </w:r>
            <w:r>
              <w:t xml:space="preserve">ved hjertestop. </w:t>
            </w:r>
          </w:p>
          <w:p w14:paraId="56AB49E0" w14:textId="06469993" w:rsidR="00C63C16" w:rsidRDefault="00B857DD" w:rsidP="00613C38">
            <w:pPr>
              <w:spacing w:afterLines="60" w:after="144"/>
            </w:pPr>
            <w:r>
              <w:t xml:space="preserve">Når </w:t>
            </w:r>
            <w:r w:rsidR="00037694">
              <w:t>borger</w:t>
            </w:r>
            <w:r>
              <w:t xml:space="preserve"> har </w:t>
            </w:r>
            <w:r w:rsidR="00037694">
              <w:t>fravalg</w:t>
            </w:r>
            <w:r>
              <w:t>t</w:t>
            </w:r>
            <w:r w:rsidR="00037694">
              <w:t xml:space="preserve"> </w:t>
            </w:r>
            <w:r w:rsidR="00561611">
              <w:t>genoplivningsforsøg</w:t>
            </w:r>
            <w:r w:rsidR="00037694">
              <w:t xml:space="preserve"> ved hjertestop, er </w:t>
            </w:r>
            <w:r>
              <w:t xml:space="preserve">denne information </w:t>
            </w:r>
            <w:r w:rsidR="00037694">
              <w:t>tydelig</w:t>
            </w:r>
            <w:r w:rsidR="00173FE8">
              <w:t xml:space="preserve"> og umiddelbar tilgængelig</w:t>
            </w:r>
            <w:r w:rsidR="00B24EDF">
              <w:t xml:space="preserve">. Det vil sige denne information vil være let tilgængelig for brugen uden behov for at navigere til </w:t>
            </w:r>
            <w:r w:rsidR="00225640">
              <w:t xml:space="preserve">eventuelle </w:t>
            </w:r>
            <w:r w:rsidR="00B24EDF">
              <w:t>undersider.</w:t>
            </w:r>
          </w:p>
        </w:tc>
        <w:tc>
          <w:tcPr>
            <w:tcW w:w="2268" w:type="dxa"/>
            <w:tcBorders>
              <w:bottom w:val="single" w:sz="4" w:space="0" w:color="000000"/>
            </w:tcBorders>
          </w:tcPr>
          <w:p w14:paraId="043DEBF2" w14:textId="77777777" w:rsidR="00B77A41" w:rsidRPr="00AD00FB" w:rsidRDefault="00B77A41" w:rsidP="00B77A41">
            <w:pPr>
              <w:spacing w:afterLines="60" w:after="144"/>
              <w:rPr>
                <w:rFonts w:cstheme="minorHAnsi"/>
                <w:color w:val="C0504D" w:themeColor="accent2"/>
              </w:rPr>
            </w:pPr>
          </w:p>
        </w:tc>
        <w:tc>
          <w:tcPr>
            <w:tcW w:w="1107" w:type="dxa"/>
            <w:tcBorders>
              <w:bottom w:val="single" w:sz="4" w:space="0" w:color="000000"/>
            </w:tcBorders>
          </w:tcPr>
          <w:p w14:paraId="56916706" w14:textId="5AA2CDBA" w:rsidR="00B77A41" w:rsidRDefault="00000000" w:rsidP="00B77A41">
            <w:pPr>
              <w:spacing w:afterLines="60" w:after="144"/>
              <w:jc w:val="center"/>
              <w:rPr>
                <w:rFonts w:cstheme="minorHAnsi"/>
              </w:rPr>
            </w:pPr>
            <w:sdt>
              <w:sdtPr>
                <w:rPr>
                  <w:rFonts w:cstheme="minorHAnsi"/>
                </w:rPr>
                <w:alias w:val="MedCom vurdering"/>
                <w:tag w:val="MedCom vurdering"/>
                <w:id w:val="-1665933533"/>
                <w:placeholder>
                  <w:docPart w:val="966029B4610F4035A4A2EBB57CB0967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7A41" w:rsidRPr="00775F80">
                  <w:rPr>
                    <w:rStyle w:val="Pladsholdertekst"/>
                    <w:rFonts w:eastAsia="Calibri"/>
                  </w:rPr>
                  <w:t>Vælg</w:t>
                </w:r>
              </w:sdtContent>
            </w:sdt>
          </w:p>
        </w:tc>
      </w:tr>
      <w:tr w:rsidR="00B77A41" w:rsidRPr="00DF591E" w14:paraId="64964D40" w14:textId="77777777" w:rsidTr="005E232C">
        <w:trPr>
          <w:cantSplit/>
          <w:trHeight w:val="567"/>
        </w:trPr>
        <w:tc>
          <w:tcPr>
            <w:tcW w:w="709" w:type="dxa"/>
            <w:tcBorders>
              <w:right w:val="nil"/>
            </w:tcBorders>
            <w:shd w:val="clear" w:color="auto" w:fill="DBE5F1" w:themeFill="accent1" w:themeFillTint="33"/>
          </w:tcPr>
          <w:p w14:paraId="4585CEB9" w14:textId="77777777" w:rsidR="00B77A41" w:rsidRPr="00E11FE4" w:rsidRDefault="00B77A41" w:rsidP="00B77A41">
            <w:pPr>
              <w:ind w:left="113"/>
              <w:rPr>
                <w:rFonts w:eastAsia="Calibri"/>
              </w:rPr>
            </w:pPr>
          </w:p>
        </w:tc>
        <w:tc>
          <w:tcPr>
            <w:tcW w:w="13865" w:type="dxa"/>
            <w:gridSpan w:val="5"/>
            <w:tcBorders>
              <w:left w:val="nil"/>
            </w:tcBorders>
            <w:shd w:val="clear" w:color="auto" w:fill="DBE5F1" w:themeFill="accent1" w:themeFillTint="33"/>
          </w:tcPr>
          <w:p w14:paraId="48DF147D" w14:textId="19FDE09C" w:rsidR="00B77A41" w:rsidRPr="00BE42C5" w:rsidRDefault="00B77A41" w:rsidP="00B77A41">
            <w:pPr>
              <w:spacing w:before="60" w:after="60"/>
              <w:rPr>
                <w:rFonts w:cstheme="minorHAnsi"/>
                <w:b/>
                <w:bCs/>
              </w:rPr>
            </w:pPr>
            <w:r w:rsidRPr="003546E2">
              <w:rPr>
                <w:rFonts w:cstheme="minorHAnsi"/>
                <w:b/>
                <w:sz w:val="24"/>
                <w:szCs w:val="32"/>
              </w:rPr>
              <w:t>Test eksempel 2</w:t>
            </w:r>
          </w:p>
          <w:p w14:paraId="116180C9" w14:textId="769EE5B4" w:rsidR="00B77A41" w:rsidRPr="0010068F" w:rsidRDefault="00B77A41" w:rsidP="00B77A41">
            <w:pPr>
              <w:spacing w:before="60" w:after="60"/>
              <w:rPr>
                <w:rFonts w:cstheme="minorHAnsi"/>
              </w:rPr>
            </w:pPr>
            <w:r w:rsidRPr="0010068F">
              <w:rPr>
                <w:rFonts w:cstheme="minorHAnsi"/>
              </w:rPr>
              <w:t>Maksimalt eksempel</w:t>
            </w:r>
          </w:p>
        </w:tc>
      </w:tr>
      <w:tr w:rsidR="00B77A41" w:rsidRPr="00DF591E" w14:paraId="10AD78D4" w14:textId="77777777" w:rsidTr="005E232C">
        <w:trPr>
          <w:cantSplit/>
          <w:trHeight w:val="567"/>
        </w:trPr>
        <w:tc>
          <w:tcPr>
            <w:tcW w:w="709" w:type="dxa"/>
          </w:tcPr>
          <w:p w14:paraId="0AF88480" w14:textId="77777777" w:rsidR="00B77A41" w:rsidRPr="00E11FE4" w:rsidRDefault="00B77A41" w:rsidP="00B77A41">
            <w:pPr>
              <w:pStyle w:val="Listeafsnit"/>
              <w:ind w:left="113" w:firstLine="0"/>
            </w:pPr>
            <w:bookmarkStart w:id="33" w:name="_Ref106612478"/>
          </w:p>
        </w:tc>
        <w:bookmarkEnd w:id="33"/>
        <w:tc>
          <w:tcPr>
            <w:tcW w:w="4394" w:type="dxa"/>
          </w:tcPr>
          <w:p w14:paraId="43FAC485" w14:textId="2DFFF417" w:rsidR="00B77A41" w:rsidRDefault="00B77A41" w:rsidP="00B77A41">
            <w:r>
              <w:t>Hent et nyt testeksempel, stamkort med fuldt datasæt</w:t>
            </w:r>
            <w:r w:rsidR="000655D3">
              <w:t>, dvs. at alle optionelle felter er inkluderet</w:t>
            </w:r>
            <w:r>
              <w:t>.</w:t>
            </w:r>
          </w:p>
          <w:p w14:paraId="648BBC39" w14:textId="135E7EE8" w:rsidR="00B77A41" w:rsidRDefault="00B77A41" w:rsidP="00B77A41">
            <w:r>
              <w:t xml:space="preserve">Dette testeksempel anvendes for de næste </w:t>
            </w:r>
            <w:r w:rsidR="00DE62C3">
              <w:t>2.8-2.22</w:t>
            </w:r>
            <w:r>
              <w:t>.</w:t>
            </w:r>
          </w:p>
          <w:p w14:paraId="7AFFC69D" w14:textId="0EE78A62" w:rsidR="00B77A41" w:rsidRDefault="00B77A41" w:rsidP="00B77A41">
            <w:r>
              <w:rPr>
                <w:b/>
                <w:bCs/>
              </w:rPr>
              <w:t xml:space="preserve">Note: </w:t>
            </w:r>
            <w:r w:rsidRPr="00C36C60">
              <w:t xml:space="preserve">Eksempelfilen i søjlen med ’Test data’ præsenteres via CDA </w:t>
            </w:r>
            <w:proofErr w:type="spellStart"/>
            <w:r w:rsidRPr="00C36C60">
              <w:t>stylesheet</w:t>
            </w:r>
            <w:proofErr w:type="spellEnd"/>
            <w:r w:rsidRPr="00C36C60">
              <w:t>. For at se xml-filen, højreklik da og vælg ’Vis kildetekst/kildekode’ for XML-gengivelse eller vælg ’Gem som…’</w:t>
            </w:r>
            <w:r>
              <w:rPr>
                <w:b/>
                <w:bCs/>
              </w:rPr>
              <w:t xml:space="preserve"> </w:t>
            </w:r>
            <w:r>
              <w:t xml:space="preserve"> </w:t>
            </w:r>
          </w:p>
        </w:tc>
        <w:tc>
          <w:tcPr>
            <w:tcW w:w="2127" w:type="dxa"/>
          </w:tcPr>
          <w:p w14:paraId="41736401" w14:textId="6A406464" w:rsidR="00B77A41" w:rsidRPr="00D95CCB" w:rsidRDefault="00000000" w:rsidP="00B77A41">
            <w:pPr>
              <w:pStyle w:val="MedComHyperlink"/>
            </w:pPr>
            <w:hyperlink r:id="rId30" w:history="1">
              <w:r w:rsidR="00B77A41" w:rsidRPr="00A82CE4">
                <w:rPr>
                  <w:rStyle w:val="Hyperlink"/>
                  <w:color w:val="315A7A"/>
                </w:rPr>
                <w:t xml:space="preserve">Link til </w:t>
              </w:r>
              <w:r w:rsidR="00613C38" w:rsidRPr="00A82CE4">
                <w:rPr>
                  <w:rStyle w:val="Hyperlink"/>
                  <w:color w:val="315A7A"/>
                </w:rPr>
                <w:t>maksimalt eksempel</w:t>
              </w:r>
            </w:hyperlink>
          </w:p>
        </w:tc>
        <w:tc>
          <w:tcPr>
            <w:tcW w:w="3969" w:type="dxa"/>
          </w:tcPr>
          <w:p w14:paraId="02D054A8" w14:textId="6D062A9D" w:rsidR="00B77A41" w:rsidRDefault="00B77A41" w:rsidP="00B77A41">
            <w:r>
              <w:t>Borgers stamkort vises for slutbruger i SUT.</w:t>
            </w:r>
          </w:p>
        </w:tc>
        <w:tc>
          <w:tcPr>
            <w:tcW w:w="2268" w:type="dxa"/>
          </w:tcPr>
          <w:p w14:paraId="0D4C5FCA" w14:textId="77777777" w:rsidR="00B77A41" w:rsidRPr="00AD00FB" w:rsidRDefault="00B77A41" w:rsidP="00B77A41">
            <w:pPr>
              <w:spacing w:after="0"/>
              <w:rPr>
                <w:rFonts w:cstheme="minorHAnsi"/>
                <w:color w:val="C0504D" w:themeColor="accent2"/>
              </w:rPr>
            </w:pPr>
          </w:p>
        </w:tc>
        <w:tc>
          <w:tcPr>
            <w:tcW w:w="1107" w:type="dxa"/>
          </w:tcPr>
          <w:p w14:paraId="4603890C" w14:textId="658E2C29" w:rsidR="00B77A41" w:rsidRPr="00DF591E" w:rsidRDefault="00000000" w:rsidP="00B77A41">
            <w:pPr>
              <w:spacing w:after="0"/>
              <w:jc w:val="center"/>
              <w:rPr>
                <w:rFonts w:cstheme="minorHAnsi"/>
              </w:rPr>
            </w:pPr>
            <w:sdt>
              <w:sdtPr>
                <w:rPr>
                  <w:rFonts w:cstheme="minorHAnsi"/>
                </w:rPr>
                <w:alias w:val="MedCom vurdering"/>
                <w:tag w:val="MedCom vurdering"/>
                <w:id w:val="1103532383"/>
                <w:placeholder>
                  <w:docPart w:val="B17BC940D4D540DB9B9CBDA052A3EFB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7A41" w:rsidRPr="00775F80">
                  <w:rPr>
                    <w:rStyle w:val="Pladsholdertekst"/>
                    <w:rFonts w:eastAsia="Calibri"/>
                  </w:rPr>
                  <w:t>Vælg</w:t>
                </w:r>
              </w:sdtContent>
            </w:sdt>
          </w:p>
        </w:tc>
      </w:tr>
      <w:tr w:rsidR="00B77A41" w:rsidRPr="00DF591E" w14:paraId="002C27BC" w14:textId="77777777" w:rsidTr="005E232C">
        <w:trPr>
          <w:cantSplit/>
          <w:trHeight w:val="567"/>
        </w:trPr>
        <w:tc>
          <w:tcPr>
            <w:tcW w:w="709" w:type="dxa"/>
          </w:tcPr>
          <w:p w14:paraId="5AF1B066" w14:textId="77777777" w:rsidR="00B77A41" w:rsidRPr="00E11FE4" w:rsidRDefault="00B77A41" w:rsidP="00B77A41">
            <w:pPr>
              <w:pStyle w:val="Listeafsnit"/>
              <w:ind w:left="113" w:firstLine="0"/>
            </w:pPr>
          </w:p>
        </w:tc>
        <w:tc>
          <w:tcPr>
            <w:tcW w:w="4394" w:type="dxa"/>
          </w:tcPr>
          <w:p w14:paraId="0509184B" w14:textId="39F8F00A" w:rsidR="00B77A41" w:rsidRDefault="00B77A41" w:rsidP="00B77A41">
            <w:r>
              <w:t>Borgers CPR-nummer, navn og adresse vises for SUT bruger.</w:t>
            </w:r>
          </w:p>
        </w:tc>
        <w:tc>
          <w:tcPr>
            <w:tcW w:w="2127" w:type="dxa"/>
          </w:tcPr>
          <w:p w14:paraId="48F5AF04" w14:textId="71D65056" w:rsidR="00B77A41" w:rsidRPr="00DF591E" w:rsidRDefault="00B77A41" w:rsidP="00B77A41">
            <w:pPr>
              <w:spacing w:after="0"/>
              <w:rPr>
                <w:rFonts w:cstheme="minorHAnsi"/>
              </w:rPr>
            </w:pPr>
          </w:p>
        </w:tc>
        <w:tc>
          <w:tcPr>
            <w:tcW w:w="3969" w:type="dxa"/>
          </w:tcPr>
          <w:p w14:paraId="14480805" w14:textId="51949E08" w:rsidR="00B77A41" w:rsidRDefault="00B77A41" w:rsidP="00B77A41">
            <w:pPr>
              <w:shd w:val="clear" w:color="auto" w:fill="FFFFFF"/>
              <w:autoSpaceDE w:val="0"/>
              <w:autoSpaceDN w:val="0"/>
              <w:adjustRightInd w:val="0"/>
              <w:spacing w:afterLines="60" w:after="144"/>
            </w:pPr>
            <w:r>
              <w:t>SUT viser korrekt CPR-nummer, navn og adresse.</w:t>
            </w:r>
          </w:p>
        </w:tc>
        <w:tc>
          <w:tcPr>
            <w:tcW w:w="2268" w:type="dxa"/>
          </w:tcPr>
          <w:p w14:paraId="2A6859F2" w14:textId="77777777" w:rsidR="00B77A41" w:rsidRPr="00AD00FB" w:rsidRDefault="00B77A41" w:rsidP="00B77A41">
            <w:pPr>
              <w:spacing w:after="0"/>
              <w:rPr>
                <w:rFonts w:cstheme="minorHAnsi"/>
                <w:color w:val="C0504D" w:themeColor="accent2"/>
              </w:rPr>
            </w:pPr>
          </w:p>
        </w:tc>
        <w:tc>
          <w:tcPr>
            <w:tcW w:w="1107" w:type="dxa"/>
          </w:tcPr>
          <w:p w14:paraId="004F6040" w14:textId="4D2ED320" w:rsidR="00B77A41" w:rsidRDefault="00000000" w:rsidP="00B77A41">
            <w:pPr>
              <w:spacing w:after="0"/>
              <w:jc w:val="center"/>
              <w:rPr>
                <w:rFonts w:cstheme="minorHAnsi"/>
              </w:rPr>
            </w:pPr>
            <w:sdt>
              <w:sdtPr>
                <w:rPr>
                  <w:rFonts w:cstheme="minorHAnsi"/>
                </w:rPr>
                <w:alias w:val="MedCom vurdering"/>
                <w:tag w:val="MedCom vurdering"/>
                <w:id w:val="1002620764"/>
                <w:placeholder>
                  <w:docPart w:val="EA9FA7ACCCB84EDD81EA5D08BF99AFD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7A41" w:rsidRPr="00775F80">
                  <w:rPr>
                    <w:rStyle w:val="Pladsholdertekst"/>
                    <w:rFonts w:eastAsia="Calibri"/>
                  </w:rPr>
                  <w:t>Vælg</w:t>
                </w:r>
              </w:sdtContent>
            </w:sdt>
          </w:p>
        </w:tc>
      </w:tr>
      <w:tr w:rsidR="00B77A41" w:rsidRPr="00DF591E" w14:paraId="3BB75601" w14:textId="77777777" w:rsidTr="005E232C">
        <w:trPr>
          <w:cantSplit/>
          <w:trHeight w:val="567"/>
        </w:trPr>
        <w:tc>
          <w:tcPr>
            <w:tcW w:w="709" w:type="dxa"/>
          </w:tcPr>
          <w:p w14:paraId="6E5423E9" w14:textId="77777777" w:rsidR="00B77A41" w:rsidRPr="00E11FE4" w:rsidRDefault="00B77A41" w:rsidP="00B77A41">
            <w:pPr>
              <w:pStyle w:val="Listeafsnit"/>
              <w:ind w:left="113" w:firstLine="0"/>
            </w:pPr>
            <w:bookmarkStart w:id="34" w:name="_Ref83373409"/>
          </w:p>
        </w:tc>
        <w:bookmarkEnd w:id="34"/>
        <w:tc>
          <w:tcPr>
            <w:tcW w:w="4394" w:type="dxa"/>
          </w:tcPr>
          <w:p w14:paraId="2CF2818E" w14:textId="093DFAE5" w:rsidR="00B77A41" w:rsidRDefault="00B77A41" w:rsidP="00B77A41">
            <w:r>
              <w:t>SUT viser borgers tilknytning til sygesikringen.</w:t>
            </w:r>
          </w:p>
        </w:tc>
        <w:tc>
          <w:tcPr>
            <w:tcW w:w="2127" w:type="dxa"/>
          </w:tcPr>
          <w:p w14:paraId="6E60EB3E" w14:textId="46165615" w:rsidR="00B77A41" w:rsidRPr="00DF591E" w:rsidRDefault="00B77A41" w:rsidP="00B77A41">
            <w:pPr>
              <w:spacing w:after="0"/>
              <w:rPr>
                <w:rFonts w:cstheme="minorHAnsi"/>
              </w:rPr>
            </w:pPr>
          </w:p>
        </w:tc>
        <w:tc>
          <w:tcPr>
            <w:tcW w:w="3969" w:type="dxa"/>
          </w:tcPr>
          <w:p w14:paraId="172D8E61" w14:textId="1405E397" w:rsidR="00B77A41" w:rsidRDefault="00B77A41" w:rsidP="00B77A41">
            <w:r>
              <w:t>SUT viser korrekt tilknytning til sygesikringsgruppe.</w:t>
            </w:r>
          </w:p>
        </w:tc>
        <w:tc>
          <w:tcPr>
            <w:tcW w:w="2268" w:type="dxa"/>
          </w:tcPr>
          <w:p w14:paraId="49BBE598" w14:textId="77777777" w:rsidR="00B77A41" w:rsidRPr="00AD00FB" w:rsidRDefault="00B77A41" w:rsidP="00B77A41">
            <w:pPr>
              <w:spacing w:after="0"/>
              <w:rPr>
                <w:rFonts w:cstheme="minorHAnsi"/>
                <w:color w:val="C0504D" w:themeColor="accent2"/>
              </w:rPr>
            </w:pPr>
          </w:p>
        </w:tc>
        <w:tc>
          <w:tcPr>
            <w:tcW w:w="1107" w:type="dxa"/>
          </w:tcPr>
          <w:p w14:paraId="4863E790" w14:textId="246A0CAB" w:rsidR="00B77A41" w:rsidRPr="00DF591E" w:rsidRDefault="00000000" w:rsidP="00B77A41">
            <w:pPr>
              <w:spacing w:after="0"/>
              <w:jc w:val="center"/>
              <w:rPr>
                <w:rFonts w:cstheme="minorHAnsi"/>
              </w:rPr>
            </w:pPr>
            <w:sdt>
              <w:sdtPr>
                <w:rPr>
                  <w:rFonts w:cstheme="minorHAnsi"/>
                </w:rPr>
                <w:alias w:val="MedCom vurdering"/>
                <w:tag w:val="MedCom vurdering"/>
                <w:id w:val="-1115669152"/>
                <w:placeholder>
                  <w:docPart w:val="4E6D5A69E29A473C91B2F55106164E9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7A41" w:rsidRPr="00775F80">
                  <w:rPr>
                    <w:rStyle w:val="Pladsholdertekst"/>
                    <w:rFonts w:eastAsia="Calibri"/>
                  </w:rPr>
                  <w:t>Vælg</w:t>
                </w:r>
              </w:sdtContent>
            </w:sdt>
          </w:p>
        </w:tc>
      </w:tr>
      <w:tr w:rsidR="00B77A41" w:rsidRPr="00DF591E" w14:paraId="28D3CFD1" w14:textId="77777777" w:rsidTr="005E232C">
        <w:trPr>
          <w:cantSplit/>
          <w:trHeight w:val="567"/>
        </w:trPr>
        <w:tc>
          <w:tcPr>
            <w:tcW w:w="709" w:type="dxa"/>
          </w:tcPr>
          <w:p w14:paraId="5684B3EF" w14:textId="77777777" w:rsidR="00B77A41" w:rsidRPr="00E11FE4" w:rsidRDefault="00B77A41" w:rsidP="00B77A41">
            <w:pPr>
              <w:pStyle w:val="Listeafsnit"/>
              <w:ind w:left="113" w:firstLine="0"/>
            </w:pPr>
          </w:p>
        </w:tc>
        <w:tc>
          <w:tcPr>
            <w:tcW w:w="4394" w:type="dxa"/>
          </w:tcPr>
          <w:p w14:paraId="3BF7BA21" w14:textId="526557D6" w:rsidR="00B77A41" w:rsidRPr="00F1360D" w:rsidRDefault="00B77A41" w:rsidP="00B77A41">
            <w:r>
              <w:t>SUT viser om borger har taget stilling til organdonation.</w:t>
            </w:r>
          </w:p>
        </w:tc>
        <w:tc>
          <w:tcPr>
            <w:tcW w:w="2127" w:type="dxa"/>
          </w:tcPr>
          <w:p w14:paraId="29AC69D1" w14:textId="61A2385C" w:rsidR="00B77A41" w:rsidRPr="00DF591E" w:rsidRDefault="00B77A41" w:rsidP="00B77A41">
            <w:pPr>
              <w:spacing w:after="0"/>
              <w:rPr>
                <w:rFonts w:cstheme="minorHAnsi"/>
              </w:rPr>
            </w:pPr>
          </w:p>
        </w:tc>
        <w:tc>
          <w:tcPr>
            <w:tcW w:w="3969" w:type="dxa"/>
          </w:tcPr>
          <w:p w14:paraId="56644AFF" w14:textId="0B96112B" w:rsidR="00B77A41" w:rsidRPr="00F1360D" w:rsidRDefault="00B77A41" w:rsidP="00B77A41">
            <w:r>
              <w:t xml:space="preserve"> SUT viser om borger har angivet organdonation.</w:t>
            </w:r>
          </w:p>
        </w:tc>
        <w:tc>
          <w:tcPr>
            <w:tcW w:w="2268" w:type="dxa"/>
          </w:tcPr>
          <w:p w14:paraId="609DEAD5" w14:textId="1C075504" w:rsidR="00B77A41" w:rsidRPr="00AD00FB" w:rsidRDefault="00B77A41" w:rsidP="00B77A41">
            <w:pPr>
              <w:spacing w:after="0"/>
              <w:rPr>
                <w:rFonts w:cstheme="minorHAnsi"/>
                <w:color w:val="C0504D" w:themeColor="accent2"/>
              </w:rPr>
            </w:pPr>
          </w:p>
        </w:tc>
        <w:tc>
          <w:tcPr>
            <w:tcW w:w="1107" w:type="dxa"/>
          </w:tcPr>
          <w:p w14:paraId="2546D12F" w14:textId="271BF1E7" w:rsidR="00B77A41" w:rsidRPr="00DF591E" w:rsidRDefault="00000000" w:rsidP="00B77A41">
            <w:pPr>
              <w:spacing w:after="0"/>
              <w:jc w:val="center"/>
              <w:rPr>
                <w:rFonts w:cstheme="minorHAnsi"/>
              </w:rPr>
            </w:pPr>
            <w:sdt>
              <w:sdtPr>
                <w:rPr>
                  <w:rFonts w:cstheme="minorHAnsi"/>
                </w:rPr>
                <w:alias w:val="MedCom vurdering"/>
                <w:tag w:val="MedCom vurdering"/>
                <w:id w:val="-598486964"/>
                <w:placeholder>
                  <w:docPart w:val="75292B29E1B94CAEBBB808DCBAD97C2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7A41" w:rsidRPr="00775F80">
                  <w:rPr>
                    <w:rStyle w:val="Pladsholdertekst"/>
                    <w:rFonts w:eastAsia="Calibri"/>
                  </w:rPr>
                  <w:t>Vælg</w:t>
                </w:r>
              </w:sdtContent>
            </w:sdt>
          </w:p>
        </w:tc>
      </w:tr>
      <w:tr w:rsidR="00B77A41" w:rsidRPr="00DF591E" w14:paraId="4E61C57F" w14:textId="77777777" w:rsidTr="005E232C">
        <w:trPr>
          <w:cantSplit/>
          <w:trHeight w:val="567"/>
        </w:trPr>
        <w:tc>
          <w:tcPr>
            <w:tcW w:w="709" w:type="dxa"/>
          </w:tcPr>
          <w:p w14:paraId="258F592F" w14:textId="77777777" w:rsidR="00B77A41" w:rsidRPr="00E11FE4" w:rsidRDefault="00B77A41" w:rsidP="00B77A41">
            <w:pPr>
              <w:pStyle w:val="Listeafsnit"/>
              <w:ind w:left="113" w:firstLine="0"/>
            </w:pPr>
          </w:p>
        </w:tc>
        <w:tc>
          <w:tcPr>
            <w:tcW w:w="4394" w:type="dxa"/>
          </w:tcPr>
          <w:p w14:paraId="075D26CF" w14:textId="11CC6C2C" w:rsidR="00B77A41" w:rsidRPr="00F1360D" w:rsidRDefault="00B77A41" w:rsidP="00B77A41">
            <w:r>
              <w:t>SUT viser om borger har registreret et behandlingstestamente.</w:t>
            </w:r>
          </w:p>
        </w:tc>
        <w:tc>
          <w:tcPr>
            <w:tcW w:w="2127" w:type="dxa"/>
          </w:tcPr>
          <w:p w14:paraId="1BA698A9" w14:textId="5028FBDE" w:rsidR="00B77A41" w:rsidRPr="00DF591E" w:rsidRDefault="00B77A41" w:rsidP="00B77A41">
            <w:pPr>
              <w:spacing w:after="0"/>
              <w:rPr>
                <w:rFonts w:cstheme="minorHAnsi"/>
              </w:rPr>
            </w:pPr>
          </w:p>
        </w:tc>
        <w:tc>
          <w:tcPr>
            <w:tcW w:w="3969" w:type="dxa"/>
          </w:tcPr>
          <w:p w14:paraId="613B4D7B" w14:textId="23AAAE6D" w:rsidR="00B77A41" w:rsidRPr="00F1360D" w:rsidRDefault="00B77A41" w:rsidP="00B77A41">
            <w:r>
              <w:t>SUT viser om borger har registreret et behandlingstestamente</w:t>
            </w:r>
          </w:p>
        </w:tc>
        <w:tc>
          <w:tcPr>
            <w:tcW w:w="2268" w:type="dxa"/>
          </w:tcPr>
          <w:p w14:paraId="3B184977" w14:textId="2C9CF22A" w:rsidR="00B77A41" w:rsidRPr="00AD00FB" w:rsidRDefault="00B77A41" w:rsidP="00B77A41">
            <w:pPr>
              <w:spacing w:after="0"/>
              <w:rPr>
                <w:rFonts w:cstheme="minorHAnsi"/>
                <w:color w:val="C0504D" w:themeColor="accent2"/>
              </w:rPr>
            </w:pPr>
          </w:p>
        </w:tc>
        <w:tc>
          <w:tcPr>
            <w:tcW w:w="1107" w:type="dxa"/>
          </w:tcPr>
          <w:p w14:paraId="2DC735A5" w14:textId="2E6E68A2" w:rsidR="00B77A41" w:rsidRPr="00DF591E" w:rsidRDefault="00000000" w:rsidP="00B77A41">
            <w:pPr>
              <w:spacing w:after="0"/>
              <w:jc w:val="center"/>
              <w:rPr>
                <w:rFonts w:cstheme="minorHAnsi"/>
              </w:rPr>
            </w:pPr>
            <w:sdt>
              <w:sdtPr>
                <w:rPr>
                  <w:rFonts w:cstheme="minorHAnsi"/>
                </w:rPr>
                <w:alias w:val="MedCom vurdering"/>
                <w:tag w:val="MedCom vurdering"/>
                <w:id w:val="1591351807"/>
                <w:placeholder>
                  <w:docPart w:val="95A3DF8CD6644F1E9ABF4297970911F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7A41" w:rsidRPr="00775F80">
                  <w:rPr>
                    <w:rStyle w:val="Pladsholdertekst"/>
                    <w:rFonts w:eastAsia="Calibri"/>
                  </w:rPr>
                  <w:t>Vælg</w:t>
                </w:r>
              </w:sdtContent>
            </w:sdt>
          </w:p>
        </w:tc>
      </w:tr>
      <w:tr w:rsidR="00B77A41" w:rsidRPr="00DF591E" w14:paraId="5F6E4BF6" w14:textId="77777777" w:rsidTr="005E232C">
        <w:trPr>
          <w:cantSplit/>
          <w:trHeight w:val="567"/>
        </w:trPr>
        <w:tc>
          <w:tcPr>
            <w:tcW w:w="709" w:type="dxa"/>
          </w:tcPr>
          <w:p w14:paraId="3F31581C" w14:textId="77777777" w:rsidR="00B77A41" w:rsidRPr="00E11FE4" w:rsidRDefault="00B77A41" w:rsidP="00B77A41">
            <w:pPr>
              <w:pStyle w:val="Listeafsnit"/>
              <w:ind w:left="113" w:firstLine="0"/>
            </w:pPr>
          </w:p>
        </w:tc>
        <w:tc>
          <w:tcPr>
            <w:tcW w:w="4394" w:type="dxa"/>
          </w:tcPr>
          <w:p w14:paraId="630DF4A6" w14:textId="4B3CC079" w:rsidR="00B77A41" w:rsidRDefault="00B77A41" w:rsidP="00B77A41">
            <w:r>
              <w:t>SUT viser om borgeren har registreret et livstestamente.</w:t>
            </w:r>
          </w:p>
        </w:tc>
        <w:tc>
          <w:tcPr>
            <w:tcW w:w="2127" w:type="dxa"/>
          </w:tcPr>
          <w:p w14:paraId="296F7346" w14:textId="12B8EBFC" w:rsidR="00B77A41" w:rsidRPr="00DF591E" w:rsidRDefault="00B77A41" w:rsidP="00B77A41">
            <w:pPr>
              <w:spacing w:after="0"/>
              <w:rPr>
                <w:rFonts w:cstheme="minorHAnsi"/>
              </w:rPr>
            </w:pPr>
          </w:p>
        </w:tc>
        <w:tc>
          <w:tcPr>
            <w:tcW w:w="3969" w:type="dxa"/>
          </w:tcPr>
          <w:p w14:paraId="33A61EA5" w14:textId="045E8235" w:rsidR="00B77A41" w:rsidRDefault="00B77A41" w:rsidP="00B77A41">
            <w:r>
              <w:t>SUT viser om borger registreret et livstestamente.</w:t>
            </w:r>
          </w:p>
        </w:tc>
        <w:tc>
          <w:tcPr>
            <w:tcW w:w="2268" w:type="dxa"/>
          </w:tcPr>
          <w:p w14:paraId="06F26E18" w14:textId="77777777" w:rsidR="00B77A41" w:rsidRPr="00AD00FB" w:rsidRDefault="00B77A41" w:rsidP="00B77A41">
            <w:pPr>
              <w:spacing w:after="0"/>
              <w:rPr>
                <w:rFonts w:cstheme="minorHAnsi"/>
                <w:color w:val="C0504D" w:themeColor="accent2"/>
              </w:rPr>
            </w:pPr>
          </w:p>
        </w:tc>
        <w:tc>
          <w:tcPr>
            <w:tcW w:w="1107" w:type="dxa"/>
          </w:tcPr>
          <w:p w14:paraId="1D765381" w14:textId="795D80D9" w:rsidR="00B77A41" w:rsidRDefault="00000000" w:rsidP="00B77A41">
            <w:pPr>
              <w:spacing w:after="0"/>
              <w:jc w:val="center"/>
              <w:rPr>
                <w:rFonts w:cstheme="minorHAnsi"/>
              </w:rPr>
            </w:pPr>
            <w:sdt>
              <w:sdtPr>
                <w:rPr>
                  <w:rFonts w:cstheme="minorHAnsi"/>
                </w:rPr>
                <w:alias w:val="MedCom vurdering"/>
                <w:tag w:val="MedCom vurdering"/>
                <w:id w:val="-1734538133"/>
                <w:placeholder>
                  <w:docPart w:val="CF428B11ED7749D693718596F5FB338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7A41" w:rsidRPr="00775F80">
                  <w:rPr>
                    <w:rStyle w:val="Pladsholdertekst"/>
                    <w:rFonts w:eastAsia="Calibri"/>
                  </w:rPr>
                  <w:t>Vælg</w:t>
                </w:r>
              </w:sdtContent>
            </w:sdt>
          </w:p>
        </w:tc>
      </w:tr>
      <w:tr w:rsidR="005E232C" w:rsidRPr="00DF591E" w14:paraId="29BB2222" w14:textId="77777777" w:rsidTr="005E232C">
        <w:trPr>
          <w:cantSplit/>
          <w:trHeight w:val="567"/>
        </w:trPr>
        <w:tc>
          <w:tcPr>
            <w:tcW w:w="709" w:type="dxa"/>
          </w:tcPr>
          <w:p w14:paraId="03DB66F2" w14:textId="77777777" w:rsidR="005E232C" w:rsidRPr="00E11FE4" w:rsidRDefault="005E232C" w:rsidP="005E232C">
            <w:pPr>
              <w:pStyle w:val="Listeafsnit"/>
              <w:ind w:left="113" w:firstLine="0"/>
            </w:pPr>
          </w:p>
        </w:tc>
        <w:tc>
          <w:tcPr>
            <w:tcW w:w="4394" w:type="dxa"/>
          </w:tcPr>
          <w:p w14:paraId="6F667711" w14:textId="77777777" w:rsidR="005E232C" w:rsidRDefault="005E232C" w:rsidP="005E232C">
            <w:pPr>
              <w:spacing w:afterLines="60" w:after="144"/>
            </w:pPr>
            <w:r>
              <w:t xml:space="preserve">SUT viser om borger har fravalgt genoplivningsforsøg ved hjertestop. </w:t>
            </w:r>
          </w:p>
          <w:p w14:paraId="48F2C32F" w14:textId="77777777" w:rsidR="005E232C" w:rsidRDefault="005E232C" w:rsidP="005E232C">
            <w:pPr>
              <w:spacing w:afterLines="60" w:after="144"/>
            </w:pPr>
            <w:r>
              <w:t>Når borger har fravalgt genoplivningsforsøg ved hjertestop, er denne information tydelig og umiddelbar tilgængelig i systemet.</w:t>
            </w:r>
          </w:p>
          <w:p w14:paraId="1309143B" w14:textId="300949F1" w:rsidR="005E232C" w:rsidRDefault="005E232C" w:rsidP="005E232C"/>
        </w:tc>
        <w:tc>
          <w:tcPr>
            <w:tcW w:w="2127" w:type="dxa"/>
          </w:tcPr>
          <w:p w14:paraId="5E59C564" w14:textId="6F6B5DF7" w:rsidR="005E232C" w:rsidRDefault="005E232C" w:rsidP="005E232C">
            <w:pPr>
              <w:spacing w:after="0"/>
              <w:rPr>
                <w:rFonts w:ascii="Courier New" w:hAnsi="Courier New" w:cs="Courier New"/>
              </w:rPr>
            </w:pPr>
          </w:p>
        </w:tc>
        <w:tc>
          <w:tcPr>
            <w:tcW w:w="3969" w:type="dxa"/>
          </w:tcPr>
          <w:p w14:paraId="60A06B07" w14:textId="77777777" w:rsidR="005E232C" w:rsidRDefault="005E232C" w:rsidP="005E232C">
            <w:pPr>
              <w:spacing w:afterLines="60" w:after="144"/>
            </w:pPr>
            <w:r>
              <w:t xml:space="preserve">SUT viser om borger har fravalgt genoplivningsforsøg ved hjertestop. </w:t>
            </w:r>
          </w:p>
          <w:p w14:paraId="34F682BE" w14:textId="0536C709" w:rsidR="005E232C" w:rsidRDefault="005E232C" w:rsidP="005E232C">
            <w:r>
              <w:t>Når borger har fravalgt genoplivningsforsøg ved hjertestop, er denne information tydelig og umiddelbar tilgængelig. Det vil sige denne information vil være let tilgængelig for brugen uden behov for at navigere til eventuelle undersider.</w:t>
            </w:r>
          </w:p>
        </w:tc>
        <w:tc>
          <w:tcPr>
            <w:tcW w:w="2268" w:type="dxa"/>
          </w:tcPr>
          <w:p w14:paraId="70027EB3" w14:textId="77777777" w:rsidR="005E232C" w:rsidRPr="00AD00FB" w:rsidRDefault="005E232C" w:rsidP="005E232C">
            <w:pPr>
              <w:spacing w:after="0"/>
              <w:rPr>
                <w:rFonts w:cstheme="minorHAnsi"/>
                <w:color w:val="C0504D" w:themeColor="accent2"/>
              </w:rPr>
            </w:pPr>
          </w:p>
        </w:tc>
        <w:tc>
          <w:tcPr>
            <w:tcW w:w="1107" w:type="dxa"/>
          </w:tcPr>
          <w:p w14:paraId="2AC38467" w14:textId="18C2CEC5" w:rsidR="005E232C" w:rsidRDefault="00000000" w:rsidP="005E232C">
            <w:pPr>
              <w:spacing w:after="0"/>
              <w:jc w:val="center"/>
              <w:rPr>
                <w:rFonts w:cstheme="minorHAnsi"/>
              </w:rPr>
            </w:pPr>
            <w:sdt>
              <w:sdtPr>
                <w:rPr>
                  <w:rFonts w:cstheme="minorHAnsi"/>
                </w:rPr>
                <w:alias w:val="MedCom vurdering"/>
                <w:tag w:val="MedCom vurdering"/>
                <w:id w:val="460228372"/>
                <w:placeholder>
                  <w:docPart w:val="866BDF0D2DBA4CD8B0463CBDAD78DEE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E232C" w:rsidRPr="00775F80">
                  <w:rPr>
                    <w:rStyle w:val="Pladsholdertekst"/>
                    <w:rFonts w:eastAsia="Calibri"/>
                  </w:rPr>
                  <w:t>Vælg</w:t>
                </w:r>
              </w:sdtContent>
            </w:sdt>
          </w:p>
        </w:tc>
      </w:tr>
      <w:tr w:rsidR="00FF74ED" w:rsidRPr="00DF591E" w14:paraId="4B8729F4" w14:textId="77777777" w:rsidTr="005E232C">
        <w:trPr>
          <w:cantSplit/>
          <w:trHeight w:val="567"/>
        </w:trPr>
        <w:tc>
          <w:tcPr>
            <w:tcW w:w="709" w:type="dxa"/>
          </w:tcPr>
          <w:p w14:paraId="43F7B7A7" w14:textId="77777777" w:rsidR="00FF74ED" w:rsidRPr="00E11FE4" w:rsidRDefault="00FF74ED" w:rsidP="00FF74ED">
            <w:pPr>
              <w:pStyle w:val="Listeafsnit"/>
              <w:ind w:left="113" w:firstLine="0"/>
            </w:pPr>
          </w:p>
        </w:tc>
        <w:tc>
          <w:tcPr>
            <w:tcW w:w="4394" w:type="dxa"/>
          </w:tcPr>
          <w:p w14:paraId="28802EF3" w14:textId="5363420A" w:rsidR="00FF74ED" w:rsidRDefault="00FF74ED" w:rsidP="00FF74ED">
            <w:r>
              <w:t>SUT viser:</w:t>
            </w:r>
          </w:p>
          <w:p w14:paraId="5895E91B" w14:textId="2F5C2704" w:rsidR="00FF74ED" w:rsidRDefault="00FF74ED" w:rsidP="00FF74ED">
            <w:pPr>
              <w:pStyle w:val="Listeafsnit"/>
              <w:numPr>
                <w:ilvl w:val="0"/>
                <w:numId w:val="19"/>
              </w:numPr>
            </w:pPr>
            <w:r>
              <w:t>B</w:t>
            </w:r>
            <w:r w:rsidRPr="00C8202C">
              <w:t>orgers</w:t>
            </w:r>
            <w:r>
              <w:t xml:space="preserve"> </w:t>
            </w:r>
            <w:r w:rsidR="007C6378">
              <w:rPr>
                <w:rStyle w:val="cf01"/>
              </w:rPr>
              <w:t>kommunikationssprog</w:t>
            </w:r>
          </w:p>
          <w:p w14:paraId="0A1C9FEE" w14:textId="77777777" w:rsidR="00FF74ED" w:rsidRDefault="00FF74ED" w:rsidP="00FF74ED">
            <w:pPr>
              <w:pStyle w:val="Listeafsnit"/>
              <w:numPr>
                <w:ilvl w:val="0"/>
                <w:numId w:val="19"/>
              </w:numPr>
            </w:pPr>
            <w:r>
              <w:t>H</w:t>
            </w:r>
            <w:r w:rsidRPr="00C8202C">
              <w:t>vem</w:t>
            </w:r>
            <w:r>
              <w:t xml:space="preserve"> der har indtastet oplysningen</w:t>
            </w:r>
          </w:p>
          <w:p w14:paraId="114D5E22" w14:textId="7D6517E2" w:rsidR="00B34331" w:rsidRPr="00210657" w:rsidRDefault="00FF74ED" w:rsidP="00B34331">
            <w:pPr>
              <w:pStyle w:val="Listeafsnit"/>
              <w:numPr>
                <w:ilvl w:val="0"/>
                <w:numId w:val="19"/>
              </w:numPr>
            </w:pPr>
            <w:r>
              <w:t>H</w:t>
            </w:r>
            <w:r w:rsidRPr="00C8202C">
              <w:t>vornår</w:t>
            </w:r>
            <w:r>
              <w:t xml:space="preserve"> oplysningen er indtastet</w:t>
            </w:r>
          </w:p>
        </w:tc>
        <w:tc>
          <w:tcPr>
            <w:tcW w:w="2127" w:type="dxa"/>
          </w:tcPr>
          <w:p w14:paraId="6020F75F" w14:textId="46D7F45A" w:rsidR="00FF74ED" w:rsidRPr="00DF591E" w:rsidRDefault="00FF74ED" w:rsidP="00FF74ED">
            <w:pPr>
              <w:spacing w:after="0"/>
              <w:rPr>
                <w:rFonts w:cstheme="minorHAnsi"/>
              </w:rPr>
            </w:pPr>
          </w:p>
        </w:tc>
        <w:tc>
          <w:tcPr>
            <w:tcW w:w="3969" w:type="dxa"/>
          </w:tcPr>
          <w:p w14:paraId="6BBEDA1D" w14:textId="3399D3B9" w:rsidR="00FF74ED" w:rsidRDefault="00FF74ED" w:rsidP="00FF74ED">
            <w:r>
              <w:t>SUT viser</w:t>
            </w:r>
            <w:r w:rsidR="007C6378">
              <w:t xml:space="preserve"> borgers </w:t>
            </w:r>
            <w:r w:rsidR="007C6378">
              <w:rPr>
                <w:rStyle w:val="cf01"/>
              </w:rPr>
              <w:t>kommunikationssprog</w:t>
            </w:r>
            <w:r w:rsidDel="00210657">
              <w:t xml:space="preserve">, </w:t>
            </w:r>
            <w:r>
              <w:t>samt hvem der har noteret sproget og hvornår.</w:t>
            </w:r>
          </w:p>
        </w:tc>
        <w:tc>
          <w:tcPr>
            <w:tcW w:w="2268" w:type="dxa"/>
          </w:tcPr>
          <w:p w14:paraId="13C28C3D" w14:textId="77777777" w:rsidR="00FF74ED" w:rsidRPr="00AD00FB" w:rsidRDefault="00FF74ED" w:rsidP="00FF74ED">
            <w:pPr>
              <w:spacing w:after="0"/>
              <w:rPr>
                <w:rFonts w:cstheme="minorHAnsi"/>
                <w:color w:val="C0504D" w:themeColor="accent2"/>
              </w:rPr>
            </w:pPr>
          </w:p>
        </w:tc>
        <w:tc>
          <w:tcPr>
            <w:tcW w:w="1107" w:type="dxa"/>
          </w:tcPr>
          <w:p w14:paraId="298AC3D2" w14:textId="5BC27162" w:rsidR="00FF74ED" w:rsidRPr="00DF591E" w:rsidRDefault="00000000" w:rsidP="00FF74ED">
            <w:pPr>
              <w:spacing w:after="0"/>
              <w:jc w:val="center"/>
              <w:rPr>
                <w:rFonts w:cstheme="minorHAnsi"/>
              </w:rPr>
            </w:pPr>
            <w:sdt>
              <w:sdtPr>
                <w:rPr>
                  <w:rFonts w:cstheme="minorHAnsi"/>
                </w:rPr>
                <w:alias w:val="MedCom vurdering"/>
                <w:tag w:val="MedCom vurdering"/>
                <w:id w:val="-1097247273"/>
                <w:placeholder>
                  <w:docPart w:val="646FFDB153694132929D5AC97870A1A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74ED" w:rsidRPr="00775F80">
                  <w:rPr>
                    <w:rStyle w:val="Pladsholdertekst"/>
                    <w:rFonts w:eastAsia="Calibri"/>
                  </w:rPr>
                  <w:t>Vælg</w:t>
                </w:r>
              </w:sdtContent>
            </w:sdt>
          </w:p>
        </w:tc>
      </w:tr>
      <w:tr w:rsidR="00FF74ED" w:rsidRPr="00DF591E" w14:paraId="0B805807" w14:textId="77777777" w:rsidTr="005E232C">
        <w:trPr>
          <w:cantSplit/>
          <w:trHeight w:val="567"/>
        </w:trPr>
        <w:tc>
          <w:tcPr>
            <w:tcW w:w="709" w:type="dxa"/>
          </w:tcPr>
          <w:p w14:paraId="026BD757" w14:textId="77777777" w:rsidR="00FF74ED" w:rsidRPr="00E11FE4" w:rsidRDefault="00FF74ED" w:rsidP="00FF74ED">
            <w:pPr>
              <w:pStyle w:val="Listeafsnit"/>
              <w:ind w:left="113" w:firstLine="0"/>
            </w:pPr>
            <w:bookmarkStart w:id="35" w:name="_Ref106612443"/>
          </w:p>
        </w:tc>
        <w:bookmarkEnd w:id="35"/>
        <w:tc>
          <w:tcPr>
            <w:tcW w:w="4394" w:type="dxa"/>
          </w:tcPr>
          <w:p w14:paraId="0E008878" w14:textId="77777777" w:rsidR="00FF74ED" w:rsidRDefault="00FF74ED" w:rsidP="00FF74ED">
            <w:r>
              <w:t>SUT viser:</w:t>
            </w:r>
          </w:p>
          <w:p w14:paraId="6F993703" w14:textId="77777777" w:rsidR="00FF74ED" w:rsidRPr="002E5888" w:rsidRDefault="00FF74ED" w:rsidP="00FF74ED">
            <w:pPr>
              <w:pStyle w:val="Listeafsnit"/>
              <w:numPr>
                <w:ilvl w:val="0"/>
                <w:numId w:val="19"/>
              </w:numPr>
            </w:pPr>
            <w:r w:rsidRPr="002E5888">
              <w:t>Borgers midlertidige adresse</w:t>
            </w:r>
          </w:p>
          <w:p w14:paraId="63E0721D" w14:textId="77777777" w:rsidR="00FF74ED" w:rsidRPr="002E5888" w:rsidRDefault="00FF74ED" w:rsidP="00FF74ED">
            <w:pPr>
              <w:pStyle w:val="Listeafsnit"/>
              <w:numPr>
                <w:ilvl w:val="0"/>
                <w:numId w:val="19"/>
              </w:numPr>
            </w:pPr>
            <w:r w:rsidRPr="002E5888">
              <w:t xml:space="preserve">Hvem der har indtastet oplysningen </w:t>
            </w:r>
          </w:p>
          <w:p w14:paraId="4174E03B" w14:textId="77777777" w:rsidR="00FF74ED" w:rsidRDefault="00FF74ED" w:rsidP="00FF74ED">
            <w:pPr>
              <w:pStyle w:val="Listeafsnit"/>
              <w:numPr>
                <w:ilvl w:val="0"/>
                <w:numId w:val="19"/>
              </w:numPr>
            </w:pPr>
            <w:r w:rsidRPr="002E5888">
              <w:t>Hvornår oplysningen er indtastet</w:t>
            </w:r>
          </w:p>
          <w:p w14:paraId="7E30D169" w14:textId="37A46B8E" w:rsidR="00FF74ED" w:rsidRPr="002E5888" w:rsidRDefault="00FF74ED" w:rsidP="00FF74ED">
            <w:r w:rsidRPr="003B629B">
              <w:rPr>
                <w:b/>
                <w:bCs/>
              </w:rPr>
              <w:t>Note:</w:t>
            </w:r>
            <w:r>
              <w:t xml:space="preserve"> Perioden for en midlertidig adresse vil ikke altid inkludere en slutdato.</w:t>
            </w:r>
          </w:p>
        </w:tc>
        <w:tc>
          <w:tcPr>
            <w:tcW w:w="2127" w:type="dxa"/>
          </w:tcPr>
          <w:p w14:paraId="31DE9AD0" w14:textId="0F7F5288" w:rsidR="00FF74ED" w:rsidRPr="00DF591E" w:rsidRDefault="00FF74ED" w:rsidP="00FF74ED">
            <w:pPr>
              <w:spacing w:after="0"/>
              <w:rPr>
                <w:rFonts w:cstheme="minorHAnsi"/>
              </w:rPr>
            </w:pPr>
          </w:p>
        </w:tc>
        <w:tc>
          <w:tcPr>
            <w:tcW w:w="3969" w:type="dxa"/>
          </w:tcPr>
          <w:p w14:paraId="43E5FD19" w14:textId="163276AE" w:rsidR="00FF74ED" w:rsidRPr="00F1360D" w:rsidRDefault="00FF74ED" w:rsidP="00FF74ED">
            <w:r>
              <w:t xml:space="preserve">SUT viser </w:t>
            </w:r>
            <w:r w:rsidRPr="003F38F3">
              <w:t>midlertidige adresse, hvornår gælder den midlertidige adresse til og fra</w:t>
            </w:r>
            <w:r>
              <w:t xml:space="preserve">, samt hvem der har noteret den midlertidige adresse og hvornår. </w:t>
            </w:r>
          </w:p>
        </w:tc>
        <w:tc>
          <w:tcPr>
            <w:tcW w:w="2268" w:type="dxa"/>
          </w:tcPr>
          <w:p w14:paraId="692B7242" w14:textId="1284DC8F" w:rsidR="00FF74ED" w:rsidRPr="00AD00FB" w:rsidRDefault="00FF74ED" w:rsidP="00FF74ED">
            <w:pPr>
              <w:spacing w:after="0"/>
              <w:rPr>
                <w:rFonts w:cstheme="minorHAnsi"/>
                <w:color w:val="C0504D" w:themeColor="accent2"/>
              </w:rPr>
            </w:pPr>
          </w:p>
        </w:tc>
        <w:tc>
          <w:tcPr>
            <w:tcW w:w="1107" w:type="dxa"/>
          </w:tcPr>
          <w:p w14:paraId="42CB476F" w14:textId="1DBB8E4F" w:rsidR="00FF74ED" w:rsidRPr="00DF591E" w:rsidRDefault="00000000" w:rsidP="00FF74ED">
            <w:pPr>
              <w:spacing w:after="0"/>
              <w:jc w:val="center"/>
              <w:rPr>
                <w:rFonts w:cstheme="minorHAnsi"/>
              </w:rPr>
            </w:pPr>
            <w:sdt>
              <w:sdtPr>
                <w:rPr>
                  <w:rFonts w:cstheme="minorHAnsi"/>
                </w:rPr>
                <w:alias w:val="MedCom vurdering"/>
                <w:tag w:val="MedCom vurdering"/>
                <w:id w:val="1686175796"/>
                <w:placeholder>
                  <w:docPart w:val="4516EBFF40034302A2244E77FA2BBEA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74ED" w:rsidRPr="00775F80">
                  <w:rPr>
                    <w:rStyle w:val="Pladsholdertekst"/>
                    <w:rFonts w:eastAsia="Calibri"/>
                  </w:rPr>
                  <w:t>Vælg</w:t>
                </w:r>
              </w:sdtContent>
            </w:sdt>
          </w:p>
        </w:tc>
      </w:tr>
      <w:tr w:rsidR="00FF74ED" w:rsidRPr="00DF591E" w14:paraId="1A013BF1" w14:textId="77777777" w:rsidTr="005E232C">
        <w:trPr>
          <w:cantSplit/>
          <w:trHeight w:val="567"/>
        </w:trPr>
        <w:tc>
          <w:tcPr>
            <w:tcW w:w="709" w:type="dxa"/>
          </w:tcPr>
          <w:p w14:paraId="2932F58D" w14:textId="77777777" w:rsidR="00FF74ED" w:rsidRPr="00E11FE4" w:rsidRDefault="00FF74ED" w:rsidP="00FF74ED">
            <w:pPr>
              <w:pStyle w:val="Listeafsnit"/>
              <w:ind w:left="113" w:firstLine="0"/>
            </w:pPr>
          </w:p>
        </w:tc>
        <w:tc>
          <w:tcPr>
            <w:tcW w:w="4394" w:type="dxa"/>
          </w:tcPr>
          <w:p w14:paraId="45802994" w14:textId="77777777" w:rsidR="00FF74ED" w:rsidRDefault="00FF74ED" w:rsidP="00FF74ED">
            <w:r>
              <w:t>SUT viser:</w:t>
            </w:r>
          </w:p>
          <w:p w14:paraId="46720F27" w14:textId="77777777" w:rsidR="00FF74ED" w:rsidRPr="002E5888" w:rsidRDefault="00FF74ED" w:rsidP="00FF74ED">
            <w:pPr>
              <w:pStyle w:val="Listeafsnit"/>
              <w:numPr>
                <w:ilvl w:val="0"/>
                <w:numId w:val="19"/>
              </w:numPr>
            </w:pPr>
            <w:r w:rsidRPr="002E5888">
              <w:t>Borgers tandlæge</w:t>
            </w:r>
          </w:p>
          <w:p w14:paraId="20BC2768" w14:textId="77777777" w:rsidR="00FF74ED" w:rsidRPr="002E5888" w:rsidRDefault="00FF74ED" w:rsidP="00FF74ED">
            <w:pPr>
              <w:pStyle w:val="Listeafsnit"/>
              <w:numPr>
                <w:ilvl w:val="0"/>
                <w:numId w:val="19"/>
              </w:numPr>
            </w:pPr>
            <w:r w:rsidRPr="002E5888">
              <w:t xml:space="preserve">Hvem der har indtastet oplysningen </w:t>
            </w:r>
          </w:p>
          <w:p w14:paraId="39DBCB02" w14:textId="77777777" w:rsidR="00FF74ED" w:rsidRDefault="00FF74ED" w:rsidP="00FF74ED">
            <w:pPr>
              <w:pStyle w:val="Listeafsnit"/>
              <w:numPr>
                <w:ilvl w:val="0"/>
                <w:numId w:val="19"/>
              </w:numPr>
            </w:pPr>
            <w:r w:rsidRPr="002E5888">
              <w:t>Hvornår oplysningen er indtastet</w:t>
            </w:r>
          </w:p>
          <w:p w14:paraId="7DBA2CAC" w14:textId="2F6DE314" w:rsidR="00FF74ED" w:rsidRDefault="00FF74ED" w:rsidP="00FF74ED">
            <w:r w:rsidRPr="0085318F">
              <w:rPr>
                <w:b/>
                <w:bCs/>
              </w:rPr>
              <w:t>Note</w:t>
            </w:r>
            <w:r>
              <w:t xml:space="preserve">: En tandlæge identificeres med ydernummer. Det forventes, at SUT kan håndtere </w:t>
            </w:r>
            <w:r w:rsidR="001C7819">
              <w:t>dette</w:t>
            </w:r>
            <w:r>
              <w:t>.</w:t>
            </w:r>
          </w:p>
          <w:p w14:paraId="2302EE5A" w14:textId="20B3E251" w:rsidR="001C7819" w:rsidRPr="002E5888" w:rsidRDefault="00FF74ED" w:rsidP="001C7819">
            <w:r>
              <w:t>En tandlæge kan desuden være registreret med mellem 0 og 2 telefonnumre. Det forventes, at SUT kan håndtere dette.</w:t>
            </w:r>
          </w:p>
        </w:tc>
        <w:tc>
          <w:tcPr>
            <w:tcW w:w="2127" w:type="dxa"/>
          </w:tcPr>
          <w:p w14:paraId="427EBB27" w14:textId="1C464CE2" w:rsidR="00FF74ED" w:rsidRPr="00DF591E" w:rsidRDefault="00FF74ED" w:rsidP="00FF74ED">
            <w:pPr>
              <w:spacing w:after="0"/>
              <w:rPr>
                <w:rFonts w:cstheme="minorHAnsi"/>
              </w:rPr>
            </w:pPr>
          </w:p>
        </w:tc>
        <w:tc>
          <w:tcPr>
            <w:tcW w:w="3969" w:type="dxa"/>
          </w:tcPr>
          <w:p w14:paraId="12DE9373" w14:textId="3E4BCEFA" w:rsidR="00FF74ED" w:rsidRPr="00304105" w:rsidRDefault="00FF74ED" w:rsidP="00FF74ED">
            <w:r>
              <w:t>SUT viser, hvilken tandlæge borger</w:t>
            </w:r>
            <w:r w:rsidR="00301A71">
              <w:t xml:space="preserve"> har</w:t>
            </w:r>
            <w:r>
              <w:t xml:space="preserve">, hvad er adressen og </w:t>
            </w:r>
            <w:r w:rsidR="00301A71">
              <w:t xml:space="preserve">mellem </w:t>
            </w:r>
            <w:r w:rsidR="007234CD">
              <w:t>nul og to</w:t>
            </w:r>
            <w:r w:rsidR="00301A71">
              <w:t xml:space="preserve"> </w:t>
            </w:r>
            <w:r>
              <w:t>telefonnum</w:t>
            </w:r>
            <w:r w:rsidR="007234CD">
              <w:t>re, afhængigt af hvad der er oplyst i stamkortet</w:t>
            </w:r>
            <w:r>
              <w:t>, samt hvem har indtastet oplysninger om tandlæge og hvornår.</w:t>
            </w:r>
          </w:p>
        </w:tc>
        <w:tc>
          <w:tcPr>
            <w:tcW w:w="2268" w:type="dxa"/>
          </w:tcPr>
          <w:p w14:paraId="7FCB52CE" w14:textId="6F63CBBB" w:rsidR="00FF74ED" w:rsidRPr="00AD00FB" w:rsidRDefault="00FF74ED" w:rsidP="00FF74ED">
            <w:pPr>
              <w:spacing w:after="0"/>
              <w:rPr>
                <w:rFonts w:cstheme="minorHAnsi"/>
                <w:color w:val="C0504D" w:themeColor="accent2"/>
              </w:rPr>
            </w:pPr>
          </w:p>
        </w:tc>
        <w:tc>
          <w:tcPr>
            <w:tcW w:w="1107" w:type="dxa"/>
          </w:tcPr>
          <w:p w14:paraId="3634933C" w14:textId="221B8300" w:rsidR="00FF74ED" w:rsidRPr="00DF591E" w:rsidRDefault="00000000" w:rsidP="00FF74ED">
            <w:pPr>
              <w:spacing w:after="0"/>
              <w:jc w:val="center"/>
              <w:rPr>
                <w:rFonts w:cstheme="minorHAnsi"/>
              </w:rPr>
            </w:pPr>
            <w:sdt>
              <w:sdtPr>
                <w:rPr>
                  <w:rFonts w:cstheme="minorHAnsi"/>
                </w:rPr>
                <w:alias w:val="MedCom vurdering"/>
                <w:tag w:val="MedCom vurdering"/>
                <w:id w:val="-418096552"/>
                <w:placeholder>
                  <w:docPart w:val="FD8977A9CBE74616AE7BB272EE1B01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74ED" w:rsidRPr="00775F80">
                  <w:rPr>
                    <w:rStyle w:val="Pladsholdertekst"/>
                    <w:rFonts w:eastAsia="Calibri"/>
                  </w:rPr>
                  <w:t>Vælg</w:t>
                </w:r>
              </w:sdtContent>
            </w:sdt>
          </w:p>
        </w:tc>
      </w:tr>
      <w:tr w:rsidR="00FF74ED" w:rsidRPr="00DF591E" w14:paraId="756AAF0E" w14:textId="77777777" w:rsidTr="005E232C">
        <w:trPr>
          <w:cantSplit/>
          <w:trHeight w:val="567"/>
        </w:trPr>
        <w:tc>
          <w:tcPr>
            <w:tcW w:w="709" w:type="dxa"/>
          </w:tcPr>
          <w:p w14:paraId="30BE46B7" w14:textId="77777777" w:rsidR="00FF74ED" w:rsidRPr="00E11FE4" w:rsidRDefault="00FF74ED" w:rsidP="00FF74ED">
            <w:pPr>
              <w:pStyle w:val="Listeafsnit"/>
              <w:ind w:left="113" w:firstLine="0"/>
            </w:pPr>
          </w:p>
        </w:tc>
        <w:tc>
          <w:tcPr>
            <w:tcW w:w="4394" w:type="dxa"/>
          </w:tcPr>
          <w:p w14:paraId="60C7DF44" w14:textId="77777777" w:rsidR="00FF74ED" w:rsidRDefault="00FF74ED" w:rsidP="00FF74ED">
            <w:r>
              <w:t>SUT viser:</w:t>
            </w:r>
          </w:p>
          <w:p w14:paraId="32301F03" w14:textId="77777777" w:rsidR="00FF74ED" w:rsidRPr="002E5888" w:rsidRDefault="00FF74ED" w:rsidP="00FF74ED">
            <w:pPr>
              <w:pStyle w:val="Listeafsnit"/>
              <w:numPr>
                <w:ilvl w:val="0"/>
                <w:numId w:val="19"/>
              </w:numPr>
            </w:pPr>
            <w:r w:rsidRPr="002E5888">
              <w:t xml:space="preserve">Borgers </w:t>
            </w:r>
            <w:r>
              <w:t>kontakt informationer</w:t>
            </w:r>
          </w:p>
          <w:p w14:paraId="7B2276C0" w14:textId="77777777" w:rsidR="00FF74ED" w:rsidRDefault="00FF74ED" w:rsidP="00FF74ED">
            <w:pPr>
              <w:pStyle w:val="Listeafsnit"/>
              <w:numPr>
                <w:ilvl w:val="0"/>
                <w:numId w:val="19"/>
              </w:numPr>
            </w:pPr>
            <w:r w:rsidRPr="00F9319C">
              <w:t>Hvem der har indtastet oplysningen</w:t>
            </w:r>
          </w:p>
          <w:p w14:paraId="0EABA0FE" w14:textId="74329A95" w:rsidR="00FF74ED" w:rsidRDefault="00FF74ED" w:rsidP="00FF74ED">
            <w:pPr>
              <w:pStyle w:val="Listeafsnit"/>
              <w:numPr>
                <w:ilvl w:val="0"/>
                <w:numId w:val="19"/>
              </w:numPr>
            </w:pPr>
            <w:r w:rsidRPr="00F9319C">
              <w:t>Hvornår oplysningen er indtastet</w:t>
            </w:r>
          </w:p>
        </w:tc>
        <w:tc>
          <w:tcPr>
            <w:tcW w:w="2127" w:type="dxa"/>
          </w:tcPr>
          <w:p w14:paraId="694BE0D3" w14:textId="725A2A30" w:rsidR="00FF74ED" w:rsidRPr="00DF591E" w:rsidRDefault="00FF74ED" w:rsidP="00FF74ED">
            <w:pPr>
              <w:spacing w:after="0"/>
              <w:rPr>
                <w:rFonts w:cstheme="minorHAnsi"/>
              </w:rPr>
            </w:pPr>
          </w:p>
        </w:tc>
        <w:tc>
          <w:tcPr>
            <w:tcW w:w="3969" w:type="dxa"/>
          </w:tcPr>
          <w:p w14:paraId="1EFCF378" w14:textId="015C715D" w:rsidR="00FF74ED" w:rsidRDefault="00FF74ED" w:rsidP="00FF74ED">
            <w:r>
              <w:t>SUT viser, hvilke telefonnumre er angivet og hvem har opdateret oplysninger og hvornår</w:t>
            </w:r>
          </w:p>
        </w:tc>
        <w:tc>
          <w:tcPr>
            <w:tcW w:w="2268" w:type="dxa"/>
          </w:tcPr>
          <w:p w14:paraId="6914FCE3" w14:textId="77777777" w:rsidR="00FF74ED" w:rsidRPr="00AD00FB" w:rsidRDefault="00FF74ED" w:rsidP="00FF74ED">
            <w:pPr>
              <w:spacing w:after="0"/>
              <w:rPr>
                <w:rFonts w:cstheme="minorHAnsi"/>
                <w:color w:val="C0504D" w:themeColor="accent2"/>
              </w:rPr>
            </w:pPr>
          </w:p>
        </w:tc>
        <w:tc>
          <w:tcPr>
            <w:tcW w:w="1107" w:type="dxa"/>
          </w:tcPr>
          <w:p w14:paraId="65367671" w14:textId="2CB4D010" w:rsidR="00FF74ED" w:rsidRPr="00DF591E" w:rsidRDefault="00000000" w:rsidP="00FF74ED">
            <w:pPr>
              <w:spacing w:after="0"/>
              <w:jc w:val="center"/>
              <w:rPr>
                <w:rFonts w:cstheme="minorHAnsi"/>
              </w:rPr>
            </w:pPr>
            <w:sdt>
              <w:sdtPr>
                <w:rPr>
                  <w:rFonts w:cstheme="minorHAnsi"/>
                </w:rPr>
                <w:alias w:val="MedCom vurdering"/>
                <w:tag w:val="MedCom vurdering"/>
                <w:id w:val="805980475"/>
                <w:placeholder>
                  <w:docPart w:val="71227F6B66DE41219BD7AA0F5AAB8D6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74ED" w:rsidRPr="00775F80">
                  <w:rPr>
                    <w:rStyle w:val="Pladsholdertekst"/>
                    <w:rFonts w:eastAsia="Calibri"/>
                  </w:rPr>
                  <w:t>Vælg</w:t>
                </w:r>
              </w:sdtContent>
            </w:sdt>
          </w:p>
        </w:tc>
      </w:tr>
      <w:tr w:rsidR="00FF74ED" w:rsidRPr="00DF591E" w14:paraId="6DA3DFB5" w14:textId="77777777" w:rsidTr="005E232C">
        <w:trPr>
          <w:cantSplit/>
          <w:trHeight w:val="567"/>
        </w:trPr>
        <w:tc>
          <w:tcPr>
            <w:tcW w:w="709" w:type="dxa"/>
          </w:tcPr>
          <w:p w14:paraId="3CAA4C8C" w14:textId="77777777" w:rsidR="00FF74ED" w:rsidRPr="00E11FE4" w:rsidRDefault="00FF74ED" w:rsidP="00FF74ED">
            <w:pPr>
              <w:pStyle w:val="Listeafsnit"/>
              <w:ind w:left="113" w:firstLine="0"/>
            </w:pPr>
            <w:bookmarkStart w:id="36" w:name="_Ref42523377"/>
          </w:p>
        </w:tc>
        <w:bookmarkEnd w:id="36"/>
        <w:tc>
          <w:tcPr>
            <w:tcW w:w="4394" w:type="dxa"/>
          </w:tcPr>
          <w:p w14:paraId="6ECD1EFF" w14:textId="77777777" w:rsidR="00FF74ED" w:rsidRDefault="00FF74ED" w:rsidP="00FF74ED">
            <w:r>
              <w:t>SUT viser:</w:t>
            </w:r>
          </w:p>
          <w:p w14:paraId="7DA999AB" w14:textId="77777777" w:rsidR="00FF74ED" w:rsidRDefault="00FF74ED" w:rsidP="00FF74ED">
            <w:pPr>
              <w:pStyle w:val="Listeafsnit"/>
              <w:numPr>
                <w:ilvl w:val="0"/>
                <w:numId w:val="19"/>
              </w:numPr>
            </w:pPr>
            <w:r w:rsidRPr="002E5888">
              <w:t xml:space="preserve">Borgers </w:t>
            </w:r>
            <w:r>
              <w:t>pårørende fra stamkortet, herunder den pårørendes</w:t>
            </w:r>
          </w:p>
          <w:p w14:paraId="6E793612" w14:textId="77777777" w:rsidR="00FF74ED" w:rsidRDefault="00FF74ED" w:rsidP="00FF74ED">
            <w:pPr>
              <w:pStyle w:val="Listeafsnit"/>
              <w:numPr>
                <w:ilvl w:val="1"/>
                <w:numId w:val="19"/>
              </w:numPr>
            </w:pPr>
            <w:r>
              <w:t>Navn</w:t>
            </w:r>
          </w:p>
          <w:p w14:paraId="3B1C419B" w14:textId="77777777" w:rsidR="00FF74ED" w:rsidRDefault="00FF74ED" w:rsidP="00FF74ED">
            <w:pPr>
              <w:pStyle w:val="Listeafsnit"/>
              <w:numPr>
                <w:ilvl w:val="1"/>
                <w:numId w:val="19"/>
              </w:numPr>
            </w:pPr>
            <w:r>
              <w:t>Relation til borger</w:t>
            </w:r>
          </w:p>
          <w:p w14:paraId="30754CB1" w14:textId="00B83B4F" w:rsidR="001C0C6B" w:rsidRPr="002E5888" w:rsidRDefault="00FF78AA" w:rsidP="00FF74ED">
            <w:pPr>
              <w:pStyle w:val="Listeafsnit"/>
              <w:numPr>
                <w:ilvl w:val="1"/>
                <w:numId w:val="19"/>
              </w:numPr>
            </w:pPr>
            <w:r>
              <w:t xml:space="preserve">Evt. </w:t>
            </w:r>
            <w:r w:rsidR="00DE6F77">
              <w:t>t</w:t>
            </w:r>
            <w:r w:rsidR="00715873">
              <w:t>ekst omhandlende den pårørende</w:t>
            </w:r>
          </w:p>
          <w:p w14:paraId="460DB4E5" w14:textId="77777777" w:rsidR="00FF74ED" w:rsidRDefault="00FF74ED" w:rsidP="00FF74ED">
            <w:pPr>
              <w:pStyle w:val="Listeafsnit"/>
              <w:numPr>
                <w:ilvl w:val="0"/>
                <w:numId w:val="19"/>
              </w:numPr>
            </w:pPr>
            <w:r w:rsidRPr="002E5888">
              <w:t xml:space="preserve">Hvem der har indtastet oplysningen </w:t>
            </w:r>
          </w:p>
          <w:p w14:paraId="6C476036" w14:textId="16E18A03" w:rsidR="00FF74ED" w:rsidRPr="00311F5F" w:rsidRDefault="00FF74ED" w:rsidP="00FF74ED">
            <w:pPr>
              <w:pStyle w:val="Listeafsnit"/>
              <w:numPr>
                <w:ilvl w:val="0"/>
                <w:numId w:val="19"/>
              </w:numPr>
            </w:pPr>
            <w:r w:rsidRPr="00311F5F">
              <w:t>Hvornår oplysningen er indtastet</w:t>
            </w:r>
          </w:p>
        </w:tc>
        <w:tc>
          <w:tcPr>
            <w:tcW w:w="2127" w:type="dxa"/>
          </w:tcPr>
          <w:p w14:paraId="0942F128" w14:textId="4821B2C1" w:rsidR="00FF74ED" w:rsidRPr="00DF591E" w:rsidRDefault="00FF74ED" w:rsidP="00FF74ED">
            <w:pPr>
              <w:spacing w:after="0"/>
              <w:rPr>
                <w:rFonts w:cstheme="minorHAnsi"/>
              </w:rPr>
            </w:pPr>
          </w:p>
        </w:tc>
        <w:tc>
          <w:tcPr>
            <w:tcW w:w="3969" w:type="dxa"/>
          </w:tcPr>
          <w:p w14:paraId="67891CB1" w14:textId="7862E5E7" w:rsidR="00FF74ED" w:rsidRDefault="00FF74ED" w:rsidP="00FF74ED">
            <w:r>
              <w:t>SUT viser en række pårørende. Hvor mange pårørende er vist?</w:t>
            </w:r>
          </w:p>
          <w:p w14:paraId="0611AEFB" w14:textId="59FA8A68" w:rsidR="00FF74ED" w:rsidRDefault="00FF74ED" w:rsidP="00FF74ED">
            <w:r>
              <w:t xml:space="preserve">For hver pårørende er følgende vist: </w:t>
            </w:r>
          </w:p>
          <w:p w14:paraId="7B6FFE41" w14:textId="7969A3E7" w:rsidR="00FF74ED" w:rsidRDefault="00FF74ED" w:rsidP="00FF74ED">
            <w:pPr>
              <w:pStyle w:val="Listeafsnit"/>
              <w:numPr>
                <w:ilvl w:val="0"/>
                <w:numId w:val="19"/>
              </w:numPr>
            </w:pPr>
            <w:r>
              <w:t>Navn</w:t>
            </w:r>
            <w:r w:rsidR="00197E30">
              <w:t xml:space="preserve"> på pårørende</w:t>
            </w:r>
          </w:p>
          <w:p w14:paraId="7317C536" w14:textId="4B06996E" w:rsidR="00FF74ED" w:rsidRDefault="00FF74ED" w:rsidP="00FF74ED">
            <w:pPr>
              <w:pStyle w:val="Listeafsnit"/>
              <w:numPr>
                <w:ilvl w:val="0"/>
                <w:numId w:val="19"/>
              </w:numPr>
            </w:pPr>
            <w:r>
              <w:t>Relation</w:t>
            </w:r>
          </w:p>
          <w:p w14:paraId="6DA4D5E7" w14:textId="51A9B340" w:rsidR="001C0C6B" w:rsidRDefault="00FF78AA" w:rsidP="00FF74ED">
            <w:pPr>
              <w:pStyle w:val="Listeafsnit"/>
              <w:numPr>
                <w:ilvl w:val="0"/>
                <w:numId w:val="19"/>
              </w:numPr>
            </w:pPr>
            <w:r>
              <w:t>Evt. t</w:t>
            </w:r>
            <w:r w:rsidR="001C0C6B">
              <w:t>ekst omhandlende den pårørende</w:t>
            </w:r>
          </w:p>
          <w:p w14:paraId="08770429" w14:textId="1771F267" w:rsidR="00FF74ED" w:rsidRDefault="00FF74ED" w:rsidP="00FF74ED">
            <w:pPr>
              <w:pStyle w:val="Listeafsnit"/>
              <w:numPr>
                <w:ilvl w:val="0"/>
                <w:numId w:val="19"/>
              </w:numPr>
            </w:pPr>
            <w:r>
              <w:t xml:space="preserve">Hvem der har indtastet </w:t>
            </w:r>
            <w:r w:rsidRPr="002E5888">
              <w:t>oplysningen</w:t>
            </w:r>
          </w:p>
          <w:p w14:paraId="682A309E" w14:textId="18117965" w:rsidR="00FF74ED" w:rsidRPr="0010068F" w:rsidRDefault="00FF74ED" w:rsidP="00FF74ED">
            <w:pPr>
              <w:pStyle w:val="Listeafsnit"/>
              <w:numPr>
                <w:ilvl w:val="0"/>
                <w:numId w:val="19"/>
              </w:numPr>
            </w:pPr>
            <w:r>
              <w:t>H</w:t>
            </w:r>
            <w:r w:rsidRPr="00942D23">
              <w:t xml:space="preserve">vornår </w:t>
            </w:r>
            <w:r w:rsidRPr="002E5888">
              <w:t>oplysningen</w:t>
            </w:r>
            <w:r>
              <w:t xml:space="preserve"> er opdateret/indtastet</w:t>
            </w:r>
          </w:p>
        </w:tc>
        <w:tc>
          <w:tcPr>
            <w:tcW w:w="2268" w:type="dxa"/>
          </w:tcPr>
          <w:p w14:paraId="35981A3B" w14:textId="7792BF7E" w:rsidR="00FF74ED" w:rsidRPr="00AD00FB" w:rsidRDefault="00FF74ED" w:rsidP="00FF74ED">
            <w:pPr>
              <w:spacing w:after="0"/>
              <w:rPr>
                <w:rFonts w:cstheme="minorHAnsi"/>
                <w:color w:val="C0504D" w:themeColor="accent2"/>
              </w:rPr>
            </w:pPr>
          </w:p>
        </w:tc>
        <w:tc>
          <w:tcPr>
            <w:tcW w:w="1107" w:type="dxa"/>
          </w:tcPr>
          <w:p w14:paraId="27331470" w14:textId="31EAF3A2" w:rsidR="00FF74ED" w:rsidRPr="00DF591E" w:rsidRDefault="00000000" w:rsidP="00FF74ED">
            <w:pPr>
              <w:spacing w:after="0"/>
              <w:jc w:val="center"/>
              <w:rPr>
                <w:rFonts w:cstheme="minorHAnsi"/>
              </w:rPr>
            </w:pPr>
            <w:sdt>
              <w:sdtPr>
                <w:rPr>
                  <w:rFonts w:cstheme="minorHAnsi"/>
                </w:rPr>
                <w:alias w:val="MedCom vurdering"/>
                <w:tag w:val="MedCom vurdering"/>
                <w:id w:val="2130273505"/>
                <w:placeholder>
                  <w:docPart w:val="5A9D331F19B14D6493F6457FED8FFDA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74ED" w:rsidRPr="00775F80">
                  <w:rPr>
                    <w:rStyle w:val="Pladsholdertekst"/>
                    <w:rFonts w:eastAsia="Calibri"/>
                  </w:rPr>
                  <w:t>Vælg</w:t>
                </w:r>
              </w:sdtContent>
            </w:sdt>
          </w:p>
        </w:tc>
      </w:tr>
      <w:tr w:rsidR="00FF74ED" w:rsidRPr="00DF591E" w14:paraId="0DBB4B18" w14:textId="77777777" w:rsidTr="005E232C">
        <w:trPr>
          <w:cantSplit/>
          <w:trHeight w:val="567"/>
        </w:trPr>
        <w:tc>
          <w:tcPr>
            <w:tcW w:w="709" w:type="dxa"/>
          </w:tcPr>
          <w:p w14:paraId="337579FB" w14:textId="77777777" w:rsidR="00FF74ED" w:rsidRPr="00E11FE4" w:rsidRDefault="00FF74ED" w:rsidP="00FF74ED">
            <w:pPr>
              <w:pStyle w:val="Listeafsnit"/>
              <w:ind w:left="113" w:firstLine="0"/>
            </w:pPr>
            <w:bookmarkStart w:id="37" w:name="_Ref84581168"/>
          </w:p>
        </w:tc>
        <w:bookmarkEnd w:id="37"/>
        <w:tc>
          <w:tcPr>
            <w:tcW w:w="4394" w:type="dxa"/>
          </w:tcPr>
          <w:p w14:paraId="31C86B85" w14:textId="77777777" w:rsidR="00FF74ED" w:rsidRDefault="00FF74ED" w:rsidP="00FF74ED">
            <w:r>
              <w:t>Vis at SUT bruger bliver præsenteret for de børn borgeren har forældremyndighed over</w:t>
            </w:r>
          </w:p>
          <w:p w14:paraId="70D1965E" w14:textId="2A8B993B" w:rsidR="00FF74ED" w:rsidRDefault="00FF74ED" w:rsidP="00FF74ED">
            <w:pPr>
              <w:pStyle w:val="Listeafsnit"/>
              <w:numPr>
                <w:ilvl w:val="0"/>
                <w:numId w:val="19"/>
              </w:numPr>
            </w:pPr>
            <w:r>
              <w:t>De børn borgeren har forældremyndighed over, herunder barnets</w:t>
            </w:r>
          </w:p>
          <w:p w14:paraId="3382982C" w14:textId="624A84FA" w:rsidR="00FF74ED" w:rsidRDefault="00FF74ED" w:rsidP="00FF74ED">
            <w:pPr>
              <w:pStyle w:val="Listeafsnit"/>
              <w:numPr>
                <w:ilvl w:val="1"/>
                <w:numId w:val="19"/>
              </w:numPr>
            </w:pPr>
            <w:r>
              <w:t>Navn</w:t>
            </w:r>
          </w:p>
          <w:p w14:paraId="7357DE57" w14:textId="7206036D" w:rsidR="00FF74ED" w:rsidRDefault="00FF74ED" w:rsidP="00FF74ED">
            <w:pPr>
              <w:pStyle w:val="Listeafsnit"/>
              <w:numPr>
                <w:ilvl w:val="1"/>
                <w:numId w:val="19"/>
              </w:numPr>
            </w:pPr>
            <w:r>
              <w:t xml:space="preserve">CPR-nummer </w:t>
            </w:r>
          </w:p>
          <w:p w14:paraId="3CD552C6" w14:textId="4C93B07F" w:rsidR="00FF74ED" w:rsidRPr="002727CF" w:rsidRDefault="00FF74ED" w:rsidP="00FF74ED">
            <w:r w:rsidRPr="00C16FEB">
              <w:rPr>
                <w:b/>
                <w:bCs/>
              </w:rPr>
              <w:t>Note:</w:t>
            </w:r>
            <w:r>
              <w:t xml:space="preserve"> Det er valgfrit om relation til borger vises på brugergrænsefladen.</w:t>
            </w:r>
          </w:p>
        </w:tc>
        <w:tc>
          <w:tcPr>
            <w:tcW w:w="2127" w:type="dxa"/>
          </w:tcPr>
          <w:p w14:paraId="5ED53F6F" w14:textId="09037942" w:rsidR="00FF74ED" w:rsidRPr="00DF591E" w:rsidRDefault="00FF74ED" w:rsidP="00FF74ED">
            <w:pPr>
              <w:spacing w:after="0"/>
              <w:rPr>
                <w:rFonts w:cstheme="minorHAnsi"/>
              </w:rPr>
            </w:pPr>
          </w:p>
        </w:tc>
        <w:tc>
          <w:tcPr>
            <w:tcW w:w="3969" w:type="dxa"/>
          </w:tcPr>
          <w:p w14:paraId="535D7BF1" w14:textId="094D4497" w:rsidR="00FF74ED" w:rsidRDefault="00FF74ED" w:rsidP="00FF74ED">
            <w:r>
              <w:t>SUT viser et antal børn. Hvor mange børn har borgeren forældremyndighed over?</w:t>
            </w:r>
          </w:p>
          <w:p w14:paraId="4468BCDE" w14:textId="39B6AE55" w:rsidR="00FF74ED" w:rsidRDefault="00FF74ED" w:rsidP="00FF74ED">
            <w:r>
              <w:t xml:space="preserve">For hvert barn er følgende vist: </w:t>
            </w:r>
          </w:p>
          <w:p w14:paraId="63A6F0FF" w14:textId="77777777" w:rsidR="00FF74ED" w:rsidRDefault="00FF74ED" w:rsidP="00FF74ED">
            <w:pPr>
              <w:pStyle w:val="Listeafsnit"/>
              <w:numPr>
                <w:ilvl w:val="0"/>
                <w:numId w:val="19"/>
              </w:numPr>
            </w:pPr>
            <w:r>
              <w:t>Navn</w:t>
            </w:r>
          </w:p>
          <w:p w14:paraId="7157EA19" w14:textId="6289DE21" w:rsidR="00FF74ED" w:rsidRDefault="00FF74ED" w:rsidP="00FF74ED">
            <w:pPr>
              <w:pStyle w:val="Listeafsnit"/>
              <w:numPr>
                <w:ilvl w:val="0"/>
                <w:numId w:val="19"/>
              </w:numPr>
            </w:pPr>
            <w:r>
              <w:t>CPR-nummer</w:t>
            </w:r>
          </w:p>
          <w:p w14:paraId="35EF666F" w14:textId="6518B393" w:rsidR="00FF74ED" w:rsidRPr="002727CF" w:rsidRDefault="00FF74ED" w:rsidP="00FF74ED">
            <w:r>
              <w:t>Evt. hvilken relation borgeren har til barnet. Optionelt at vise.</w:t>
            </w:r>
          </w:p>
        </w:tc>
        <w:tc>
          <w:tcPr>
            <w:tcW w:w="2268" w:type="dxa"/>
          </w:tcPr>
          <w:p w14:paraId="3C397363" w14:textId="77777777" w:rsidR="00FF74ED" w:rsidRPr="00AD00FB" w:rsidRDefault="00FF74ED" w:rsidP="00FF74ED">
            <w:pPr>
              <w:spacing w:after="0"/>
              <w:rPr>
                <w:rFonts w:cstheme="minorHAnsi"/>
                <w:color w:val="C0504D" w:themeColor="accent2"/>
              </w:rPr>
            </w:pPr>
          </w:p>
        </w:tc>
        <w:tc>
          <w:tcPr>
            <w:tcW w:w="1107" w:type="dxa"/>
          </w:tcPr>
          <w:p w14:paraId="030C6640" w14:textId="4666433B" w:rsidR="00FF74ED" w:rsidRPr="00DF591E" w:rsidRDefault="00000000" w:rsidP="00FF74ED">
            <w:pPr>
              <w:spacing w:after="0"/>
              <w:jc w:val="center"/>
              <w:rPr>
                <w:rFonts w:cstheme="minorHAnsi"/>
              </w:rPr>
            </w:pPr>
            <w:sdt>
              <w:sdtPr>
                <w:rPr>
                  <w:rFonts w:cstheme="minorHAnsi"/>
                </w:rPr>
                <w:alias w:val="MedCom vurdering"/>
                <w:tag w:val="MedCom vurdering"/>
                <w:id w:val="1453366766"/>
                <w:placeholder>
                  <w:docPart w:val="5F083012DF7F4418AB2DD8A23AC19D9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74ED" w:rsidRPr="00775F80">
                  <w:rPr>
                    <w:rStyle w:val="Pladsholdertekst"/>
                    <w:rFonts w:eastAsia="Calibri"/>
                  </w:rPr>
                  <w:t>Vælg</w:t>
                </w:r>
              </w:sdtContent>
            </w:sdt>
          </w:p>
        </w:tc>
      </w:tr>
      <w:tr w:rsidR="008E7A68" w:rsidRPr="00DF591E" w14:paraId="46532AA3" w14:textId="77777777" w:rsidTr="005E232C">
        <w:trPr>
          <w:cantSplit/>
          <w:trHeight w:val="567"/>
        </w:trPr>
        <w:tc>
          <w:tcPr>
            <w:tcW w:w="709" w:type="dxa"/>
          </w:tcPr>
          <w:p w14:paraId="43189854" w14:textId="77777777" w:rsidR="008E7A68" w:rsidRPr="00E11FE4" w:rsidRDefault="008E7A68" w:rsidP="008E7A68">
            <w:pPr>
              <w:pStyle w:val="Listeafsnit"/>
              <w:ind w:left="113" w:firstLine="0"/>
            </w:pPr>
          </w:p>
        </w:tc>
        <w:tc>
          <w:tcPr>
            <w:tcW w:w="4394" w:type="dxa"/>
          </w:tcPr>
          <w:p w14:paraId="1311E23A" w14:textId="77777777" w:rsidR="008E7A68" w:rsidRDefault="008E7A68" w:rsidP="008E7A68">
            <w:r>
              <w:t>SUT viser, korrekt hvem der seneste har opdateret manuelt indtastede informationer.</w:t>
            </w:r>
          </w:p>
          <w:p w14:paraId="27C1DA8E" w14:textId="77777777" w:rsidR="008E7A68" w:rsidRDefault="008E7A68" w:rsidP="008E7A68">
            <w:r w:rsidRPr="0068432C">
              <w:rPr>
                <w:b/>
                <w:bCs/>
              </w:rPr>
              <w:t>Note:</w:t>
            </w:r>
            <w:r>
              <w:t xml:space="preserve"> For manuelt indtastede informationer kan det </w:t>
            </w:r>
            <w:r w:rsidR="00AD609B">
              <w:t xml:space="preserve">være </w:t>
            </w:r>
            <w:r>
              <w:t>enten borger, borgers pårørende, eller en sundhedsfaglig i en organisation.</w:t>
            </w:r>
          </w:p>
          <w:p w14:paraId="0A644485" w14:textId="77777777" w:rsidR="00182C03" w:rsidRDefault="00182C03" w:rsidP="008E7A68"/>
          <w:p w14:paraId="3BC75CAA" w14:textId="77777777" w:rsidR="00182C03" w:rsidRDefault="00182C03" w:rsidP="008E7A68"/>
          <w:p w14:paraId="6A8D457C" w14:textId="77777777" w:rsidR="00182C03" w:rsidRDefault="00182C03" w:rsidP="008E7A68"/>
          <w:p w14:paraId="13A9AC86" w14:textId="77777777" w:rsidR="00182C03" w:rsidRDefault="00182C03" w:rsidP="008E7A68"/>
          <w:p w14:paraId="5B7528FD" w14:textId="77777777" w:rsidR="00182C03" w:rsidRDefault="00182C03" w:rsidP="008E7A68"/>
          <w:p w14:paraId="2198ADB7" w14:textId="7E7A7E21" w:rsidR="00182C03" w:rsidRDefault="00182C03" w:rsidP="008E7A68"/>
        </w:tc>
        <w:tc>
          <w:tcPr>
            <w:tcW w:w="2127" w:type="dxa"/>
          </w:tcPr>
          <w:p w14:paraId="794D0385" w14:textId="77777777" w:rsidR="008E7A68" w:rsidDel="0078772F" w:rsidRDefault="008E7A68" w:rsidP="008E7A68">
            <w:pPr>
              <w:spacing w:after="0"/>
              <w:rPr>
                <w:rFonts w:ascii="Courier New" w:hAnsi="Courier New" w:cs="Courier New"/>
              </w:rPr>
            </w:pPr>
          </w:p>
        </w:tc>
        <w:tc>
          <w:tcPr>
            <w:tcW w:w="3969" w:type="dxa"/>
          </w:tcPr>
          <w:p w14:paraId="1A8CEE72" w14:textId="6B867CCD" w:rsidR="008E7A68" w:rsidRDefault="008E7A68" w:rsidP="008E7A68">
            <w:r>
              <w:t>SUT viser information om hvem der har indtastet oplysninger, både når borger, borgers pårørende, eller en sundhedsfaglig i en organisation.</w:t>
            </w:r>
          </w:p>
        </w:tc>
        <w:tc>
          <w:tcPr>
            <w:tcW w:w="2268" w:type="dxa"/>
          </w:tcPr>
          <w:p w14:paraId="2BA438E6" w14:textId="77777777" w:rsidR="008E7A68" w:rsidRPr="00AD00FB" w:rsidRDefault="008E7A68" w:rsidP="008E7A68">
            <w:pPr>
              <w:spacing w:after="0"/>
              <w:rPr>
                <w:rFonts w:cstheme="minorHAnsi"/>
                <w:color w:val="C0504D" w:themeColor="accent2"/>
              </w:rPr>
            </w:pPr>
          </w:p>
        </w:tc>
        <w:tc>
          <w:tcPr>
            <w:tcW w:w="1107" w:type="dxa"/>
          </w:tcPr>
          <w:p w14:paraId="56278CD8" w14:textId="216EC26E" w:rsidR="008E7A68" w:rsidRDefault="00000000" w:rsidP="008E7A68">
            <w:pPr>
              <w:spacing w:after="0"/>
              <w:jc w:val="center"/>
              <w:rPr>
                <w:rFonts w:cstheme="minorHAnsi"/>
              </w:rPr>
            </w:pPr>
            <w:sdt>
              <w:sdtPr>
                <w:rPr>
                  <w:rFonts w:cstheme="minorHAnsi"/>
                </w:rPr>
                <w:alias w:val="MedCom vurdering"/>
                <w:tag w:val="MedCom vurdering"/>
                <w:id w:val="-2050670482"/>
                <w:placeholder>
                  <w:docPart w:val="F56FAE5EAC7347E792D2B7DC68CA0FB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E7A68" w:rsidRPr="00775F80">
                  <w:rPr>
                    <w:rStyle w:val="Pladsholdertekst"/>
                    <w:rFonts w:eastAsia="Calibri"/>
                  </w:rPr>
                  <w:t>Vælg</w:t>
                </w:r>
              </w:sdtContent>
            </w:sdt>
          </w:p>
        </w:tc>
      </w:tr>
      <w:tr w:rsidR="008E7A68" w:rsidRPr="00DF591E" w14:paraId="098092A8" w14:textId="77777777" w:rsidTr="005E232C">
        <w:trPr>
          <w:cantSplit/>
          <w:trHeight w:val="567"/>
        </w:trPr>
        <w:tc>
          <w:tcPr>
            <w:tcW w:w="709" w:type="dxa"/>
            <w:tcBorders>
              <w:right w:val="nil"/>
            </w:tcBorders>
            <w:shd w:val="clear" w:color="auto" w:fill="DBE5F1" w:themeFill="accent1" w:themeFillTint="33"/>
          </w:tcPr>
          <w:p w14:paraId="0B66F8CE" w14:textId="77777777" w:rsidR="008E7A68" w:rsidRPr="00E11FE4" w:rsidRDefault="008E7A68" w:rsidP="008E7A68">
            <w:pPr>
              <w:ind w:left="113"/>
              <w:rPr>
                <w:rFonts w:eastAsia="Calibri"/>
              </w:rPr>
            </w:pPr>
          </w:p>
        </w:tc>
        <w:tc>
          <w:tcPr>
            <w:tcW w:w="13865" w:type="dxa"/>
            <w:gridSpan w:val="5"/>
            <w:tcBorders>
              <w:left w:val="nil"/>
            </w:tcBorders>
            <w:shd w:val="clear" w:color="auto" w:fill="DBE5F1" w:themeFill="accent1" w:themeFillTint="33"/>
          </w:tcPr>
          <w:p w14:paraId="406F50EE" w14:textId="273F289C" w:rsidR="008E7A68" w:rsidRPr="00D05D99" w:rsidRDefault="008E7A68" w:rsidP="008E7A68">
            <w:pPr>
              <w:spacing w:before="60" w:after="60"/>
              <w:rPr>
                <w:rFonts w:cstheme="minorHAnsi"/>
              </w:rPr>
            </w:pPr>
            <w:r w:rsidRPr="00D05D99">
              <w:rPr>
                <w:rFonts w:cstheme="minorHAnsi"/>
                <w:b/>
                <w:sz w:val="24"/>
                <w:szCs w:val="32"/>
              </w:rPr>
              <w:t>Test eksempel 3</w:t>
            </w:r>
            <w:r w:rsidRPr="00D05D99">
              <w:rPr>
                <w:rFonts w:cstheme="minorHAnsi"/>
                <w:b/>
                <w:sz w:val="24"/>
                <w:szCs w:val="32"/>
              </w:rPr>
              <w:br/>
            </w:r>
            <w:r>
              <w:rPr>
                <w:rFonts w:cstheme="minorHAnsi"/>
              </w:rPr>
              <w:t>Navne og adressebeskyttelse eksempel</w:t>
            </w:r>
          </w:p>
        </w:tc>
      </w:tr>
      <w:tr w:rsidR="008E7A68" w:rsidRPr="00DF591E" w14:paraId="301DFFF0" w14:textId="77777777" w:rsidTr="005E232C">
        <w:trPr>
          <w:cantSplit/>
          <w:trHeight w:val="567"/>
        </w:trPr>
        <w:tc>
          <w:tcPr>
            <w:tcW w:w="709" w:type="dxa"/>
          </w:tcPr>
          <w:p w14:paraId="07E386F0" w14:textId="77777777" w:rsidR="008E7A68" w:rsidRPr="00E11FE4" w:rsidRDefault="008E7A68" w:rsidP="008E7A68">
            <w:pPr>
              <w:pStyle w:val="Listeafsnit"/>
              <w:ind w:left="113" w:firstLine="0"/>
            </w:pPr>
            <w:bookmarkStart w:id="38" w:name="_Ref84580899"/>
          </w:p>
        </w:tc>
        <w:bookmarkEnd w:id="38"/>
        <w:tc>
          <w:tcPr>
            <w:tcW w:w="4394" w:type="dxa"/>
          </w:tcPr>
          <w:p w14:paraId="305F9481" w14:textId="5DF0B81A" w:rsidR="008E7A68" w:rsidRDefault="008E7A68" w:rsidP="008E7A68">
            <w:r>
              <w:t>Hent et nyt testeksempel, stamkort med skjult adresse.</w:t>
            </w:r>
          </w:p>
          <w:p w14:paraId="76629BC1" w14:textId="712DD3B5" w:rsidR="008E7A68" w:rsidRDefault="008E7A68" w:rsidP="008E7A68">
            <w:r>
              <w:t>Dette testeksempel anvendes for de næste 2.22-2.26.</w:t>
            </w:r>
          </w:p>
          <w:p w14:paraId="3EBC481B" w14:textId="1DA775DB" w:rsidR="008E7A68" w:rsidRPr="00F1360D" w:rsidRDefault="008E7A68" w:rsidP="008E7A68">
            <w:r>
              <w:rPr>
                <w:b/>
                <w:bCs/>
              </w:rPr>
              <w:t xml:space="preserve">Note: </w:t>
            </w:r>
            <w:r w:rsidRPr="00C36C60">
              <w:t xml:space="preserve">Eksempelfilen i søjlen med ’Test data’ præsenteres via CDA </w:t>
            </w:r>
            <w:proofErr w:type="spellStart"/>
            <w:r w:rsidRPr="00C36C60">
              <w:t>stylesheet</w:t>
            </w:r>
            <w:proofErr w:type="spellEnd"/>
            <w:r w:rsidRPr="00C36C60">
              <w:t>. For at se xml-filen, højreklik da og vælg ’Vis kildetekst/kildekode’ for XML-gengivelse eller vælg ’Gem som…’</w:t>
            </w:r>
            <w:r>
              <w:rPr>
                <w:b/>
                <w:bCs/>
              </w:rPr>
              <w:t xml:space="preserve"> </w:t>
            </w:r>
            <w:r w:rsidRPr="00F1360D">
              <w:t xml:space="preserve"> </w:t>
            </w:r>
          </w:p>
        </w:tc>
        <w:tc>
          <w:tcPr>
            <w:tcW w:w="2127" w:type="dxa"/>
          </w:tcPr>
          <w:p w14:paraId="58270002" w14:textId="261843E0" w:rsidR="008E7A68" w:rsidRPr="00A21BBF" w:rsidRDefault="00000000" w:rsidP="008E7A68">
            <w:pPr>
              <w:pStyle w:val="MedComHyperlink"/>
            </w:pPr>
            <w:hyperlink r:id="rId31" w:history="1">
              <w:r w:rsidR="007D6CC1">
                <w:rPr>
                  <w:rStyle w:val="Hyperlink"/>
                  <w:color w:val="315A7A"/>
                </w:rPr>
                <w:t>Link til navne- og adressebeskyttelse eksempel</w:t>
              </w:r>
            </w:hyperlink>
          </w:p>
        </w:tc>
        <w:tc>
          <w:tcPr>
            <w:tcW w:w="3969" w:type="dxa"/>
          </w:tcPr>
          <w:p w14:paraId="6B384283" w14:textId="33A3A1A1" w:rsidR="008E7A68" w:rsidRPr="00F1360D" w:rsidRDefault="008E7A68" w:rsidP="008E7A68">
            <w:r>
              <w:t>Borgers stamkort vises for slutbruger i SUT.</w:t>
            </w:r>
          </w:p>
        </w:tc>
        <w:tc>
          <w:tcPr>
            <w:tcW w:w="2268" w:type="dxa"/>
          </w:tcPr>
          <w:p w14:paraId="685C8A1B" w14:textId="77777777" w:rsidR="008E7A68" w:rsidRPr="00AD00FB" w:rsidRDefault="008E7A68" w:rsidP="008E7A68">
            <w:pPr>
              <w:spacing w:after="0"/>
              <w:rPr>
                <w:rFonts w:cstheme="minorHAnsi"/>
                <w:color w:val="C0504D" w:themeColor="accent2"/>
              </w:rPr>
            </w:pPr>
          </w:p>
        </w:tc>
        <w:tc>
          <w:tcPr>
            <w:tcW w:w="1107" w:type="dxa"/>
          </w:tcPr>
          <w:p w14:paraId="412B2B04" w14:textId="1C316E48" w:rsidR="008E7A68" w:rsidRPr="00DF591E" w:rsidRDefault="00000000" w:rsidP="008E7A68">
            <w:pPr>
              <w:spacing w:after="0"/>
              <w:jc w:val="center"/>
              <w:rPr>
                <w:rFonts w:cstheme="minorHAnsi"/>
              </w:rPr>
            </w:pPr>
            <w:sdt>
              <w:sdtPr>
                <w:rPr>
                  <w:rFonts w:cstheme="minorHAnsi"/>
                </w:rPr>
                <w:alias w:val="MedCom vurdering"/>
                <w:tag w:val="MedCom vurdering"/>
                <w:id w:val="1888067339"/>
                <w:placeholder>
                  <w:docPart w:val="C42A07CD15EE475386359B2E591BA14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E7A68" w:rsidRPr="00775F80">
                  <w:rPr>
                    <w:rStyle w:val="Pladsholdertekst"/>
                    <w:rFonts w:eastAsia="Calibri"/>
                  </w:rPr>
                  <w:t>Vælg</w:t>
                </w:r>
              </w:sdtContent>
            </w:sdt>
          </w:p>
        </w:tc>
      </w:tr>
      <w:tr w:rsidR="008E7A68" w:rsidRPr="00DF591E" w14:paraId="0EAE84BD" w14:textId="77777777" w:rsidTr="005E232C">
        <w:trPr>
          <w:cantSplit/>
          <w:trHeight w:val="567"/>
        </w:trPr>
        <w:tc>
          <w:tcPr>
            <w:tcW w:w="709" w:type="dxa"/>
          </w:tcPr>
          <w:p w14:paraId="28CE151E" w14:textId="77777777" w:rsidR="008E7A68" w:rsidRPr="00E11FE4" w:rsidRDefault="008E7A68" w:rsidP="008E7A68">
            <w:pPr>
              <w:pStyle w:val="Listeafsnit"/>
              <w:ind w:left="113" w:firstLine="0"/>
            </w:pPr>
            <w:bookmarkStart w:id="39" w:name="_Ref84581173"/>
          </w:p>
        </w:tc>
        <w:bookmarkEnd w:id="39"/>
        <w:tc>
          <w:tcPr>
            <w:tcW w:w="4394" w:type="dxa"/>
          </w:tcPr>
          <w:p w14:paraId="050CD780" w14:textId="52F435E5" w:rsidR="008E7A68" w:rsidRDefault="008E7A68" w:rsidP="008E7A68">
            <w:r>
              <w:t>Borgers CPR-nummer vises for SUT bruger.</w:t>
            </w:r>
          </w:p>
        </w:tc>
        <w:tc>
          <w:tcPr>
            <w:tcW w:w="2127" w:type="dxa"/>
          </w:tcPr>
          <w:p w14:paraId="58B3F46F" w14:textId="517E4F6A" w:rsidR="008E7A68" w:rsidRDefault="008E7A68" w:rsidP="008E7A68">
            <w:pPr>
              <w:pStyle w:val="MedComHyperlink"/>
            </w:pPr>
          </w:p>
        </w:tc>
        <w:tc>
          <w:tcPr>
            <w:tcW w:w="3969" w:type="dxa"/>
          </w:tcPr>
          <w:p w14:paraId="0AB5233D" w14:textId="7DC462BC" w:rsidR="008E7A68" w:rsidRPr="00F1360D" w:rsidRDefault="008E7A68" w:rsidP="008E7A68">
            <w:pPr>
              <w:shd w:val="clear" w:color="auto" w:fill="FFFFFF"/>
              <w:autoSpaceDE w:val="0"/>
              <w:autoSpaceDN w:val="0"/>
              <w:adjustRightInd w:val="0"/>
              <w:spacing w:afterLines="60" w:after="144"/>
            </w:pPr>
            <w:r>
              <w:t xml:space="preserve">SUT viser korrekt CPR-nummer. </w:t>
            </w:r>
          </w:p>
        </w:tc>
        <w:tc>
          <w:tcPr>
            <w:tcW w:w="2268" w:type="dxa"/>
          </w:tcPr>
          <w:p w14:paraId="621597A0" w14:textId="77777777" w:rsidR="008E7A68" w:rsidRPr="00AD00FB" w:rsidRDefault="008E7A68" w:rsidP="008E7A68">
            <w:pPr>
              <w:spacing w:after="0"/>
              <w:rPr>
                <w:rFonts w:cstheme="minorHAnsi"/>
                <w:color w:val="C0504D" w:themeColor="accent2"/>
              </w:rPr>
            </w:pPr>
          </w:p>
        </w:tc>
        <w:tc>
          <w:tcPr>
            <w:tcW w:w="1107" w:type="dxa"/>
          </w:tcPr>
          <w:p w14:paraId="7166C55D" w14:textId="44B2FAFB" w:rsidR="008E7A68" w:rsidRDefault="00000000" w:rsidP="008E7A68">
            <w:pPr>
              <w:spacing w:after="0"/>
              <w:jc w:val="center"/>
              <w:rPr>
                <w:rFonts w:cstheme="minorHAnsi"/>
              </w:rPr>
            </w:pPr>
            <w:sdt>
              <w:sdtPr>
                <w:rPr>
                  <w:rFonts w:cstheme="minorHAnsi"/>
                </w:rPr>
                <w:alias w:val="MedCom vurdering"/>
                <w:tag w:val="MedCom vurdering"/>
                <w:id w:val="-774638058"/>
                <w:placeholder>
                  <w:docPart w:val="42BA892CAA1A4319B603F6A1E7AD5CE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E7A68" w:rsidRPr="00775F80">
                  <w:rPr>
                    <w:rStyle w:val="Pladsholdertekst"/>
                    <w:rFonts w:eastAsia="Calibri"/>
                  </w:rPr>
                  <w:t>Vælg</w:t>
                </w:r>
              </w:sdtContent>
            </w:sdt>
          </w:p>
        </w:tc>
      </w:tr>
      <w:tr w:rsidR="008E7A68" w:rsidRPr="00DF591E" w14:paraId="233F91AA" w14:textId="77777777" w:rsidTr="005E232C">
        <w:trPr>
          <w:cantSplit/>
          <w:trHeight w:val="567"/>
        </w:trPr>
        <w:tc>
          <w:tcPr>
            <w:tcW w:w="709" w:type="dxa"/>
          </w:tcPr>
          <w:p w14:paraId="2EAAE047" w14:textId="77777777" w:rsidR="008E7A68" w:rsidRPr="00E11FE4" w:rsidRDefault="008E7A68" w:rsidP="008E7A68">
            <w:pPr>
              <w:pStyle w:val="Listeafsnit"/>
              <w:ind w:left="113" w:firstLine="0"/>
            </w:pPr>
            <w:bookmarkStart w:id="40" w:name="_Ref84581180"/>
          </w:p>
        </w:tc>
        <w:bookmarkEnd w:id="40"/>
        <w:tc>
          <w:tcPr>
            <w:tcW w:w="4394" w:type="dxa"/>
          </w:tcPr>
          <w:p w14:paraId="6C6ADFA7" w14:textId="5D1E1989" w:rsidR="008E7A68" w:rsidRDefault="008E7A68" w:rsidP="008E7A68">
            <w:r>
              <w:t>Vis at SUT ikke viser borgers navn.</w:t>
            </w:r>
          </w:p>
        </w:tc>
        <w:tc>
          <w:tcPr>
            <w:tcW w:w="2127" w:type="dxa"/>
          </w:tcPr>
          <w:p w14:paraId="5B12FE08" w14:textId="6C4788CB" w:rsidR="008E7A68" w:rsidRPr="00DF591E" w:rsidRDefault="008E7A68" w:rsidP="008E7A68">
            <w:pPr>
              <w:spacing w:after="0"/>
              <w:rPr>
                <w:rFonts w:cstheme="minorHAnsi"/>
              </w:rPr>
            </w:pPr>
          </w:p>
        </w:tc>
        <w:tc>
          <w:tcPr>
            <w:tcW w:w="3969" w:type="dxa"/>
          </w:tcPr>
          <w:p w14:paraId="6FE35007" w14:textId="3FEA1CB6" w:rsidR="008E7A68" w:rsidRDefault="008E7A68" w:rsidP="008E7A68">
            <w:pPr>
              <w:rPr>
                <w:rFonts w:eastAsia="Calibri"/>
              </w:rPr>
            </w:pPr>
            <w:r>
              <w:t>SUT viser ikke borgers navn for slutbruger.</w:t>
            </w:r>
          </w:p>
          <w:p w14:paraId="02A85632" w14:textId="552B4E15" w:rsidR="00A7474C" w:rsidRPr="00706A28" w:rsidRDefault="008E7A68" w:rsidP="00F3254C">
            <w:r w:rsidRPr="00052AEF">
              <w:rPr>
                <w:b/>
                <w:bCs/>
              </w:rPr>
              <w:t>Alternativt:</w:t>
            </w:r>
            <w:r>
              <w:rPr>
                <w:b/>
                <w:bCs/>
              </w:rPr>
              <w:br/>
            </w:r>
            <w:r>
              <w:t>Er der for slutbrugers arbejdsgang behov for visning af borgers navn, vil dette accepteres ved info om borger har navne/adresse beskyttelse.</w:t>
            </w:r>
          </w:p>
        </w:tc>
        <w:tc>
          <w:tcPr>
            <w:tcW w:w="2268" w:type="dxa"/>
          </w:tcPr>
          <w:p w14:paraId="0EFF751D" w14:textId="77777777" w:rsidR="008E7A68" w:rsidRPr="00AD00FB" w:rsidRDefault="008E7A68" w:rsidP="008E7A68">
            <w:pPr>
              <w:spacing w:after="0"/>
              <w:rPr>
                <w:rFonts w:cstheme="minorHAnsi"/>
                <w:color w:val="C0504D" w:themeColor="accent2"/>
              </w:rPr>
            </w:pPr>
          </w:p>
        </w:tc>
        <w:tc>
          <w:tcPr>
            <w:tcW w:w="1107" w:type="dxa"/>
          </w:tcPr>
          <w:p w14:paraId="793C8ECF" w14:textId="27EBDFED" w:rsidR="008E7A68" w:rsidRPr="00DF591E" w:rsidRDefault="00000000" w:rsidP="008E7A68">
            <w:pPr>
              <w:spacing w:after="0"/>
              <w:jc w:val="center"/>
              <w:rPr>
                <w:rFonts w:cstheme="minorHAnsi"/>
              </w:rPr>
            </w:pPr>
            <w:sdt>
              <w:sdtPr>
                <w:rPr>
                  <w:rFonts w:cstheme="minorHAnsi"/>
                </w:rPr>
                <w:alias w:val="MedCom vurdering"/>
                <w:tag w:val="MedCom vurdering"/>
                <w:id w:val="-1503506239"/>
                <w:placeholder>
                  <w:docPart w:val="4004C611A4B449D69536CDAF20DB09C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E7A68" w:rsidRPr="00775F80">
                  <w:rPr>
                    <w:rStyle w:val="Pladsholdertekst"/>
                    <w:rFonts w:eastAsia="Calibri"/>
                  </w:rPr>
                  <w:t>Vælg</w:t>
                </w:r>
              </w:sdtContent>
            </w:sdt>
          </w:p>
        </w:tc>
      </w:tr>
      <w:tr w:rsidR="008E7A68" w:rsidRPr="00DF591E" w14:paraId="3ABB1492" w14:textId="77777777" w:rsidTr="005E232C">
        <w:trPr>
          <w:cantSplit/>
          <w:trHeight w:val="567"/>
        </w:trPr>
        <w:tc>
          <w:tcPr>
            <w:tcW w:w="709" w:type="dxa"/>
          </w:tcPr>
          <w:p w14:paraId="11C2FAB9" w14:textId="77777777" w:rsidR="008E7A68" w:rsidRPr="00E11FE4" w:rsidRDefault="008E7A68" w:rsidP="008E7A68">
            <w:pPr>
              <w:pStyle w:val="Listeafsnit"/>
              <w:ind w:left="113" w:firstLine="0"/>
            </w:pPr>
            <w:bookmarkStart w:id="41" w:name="_Ref83373499"/>
          </w:p>
        </w:tc>
        <w:bookmarkEnd w:id="41"/>
        <w:tc>
          <w:tcPr>
            <w:tcW w:w="4394" w:type="dxa"/>
          </w:tcPr>
          <w:p w14:paraId="001943EF" w14:textId="36E8CDA2" w:rsidR="008E7A68" w:rsidRPr="00F1360D" w:rsidRDefault="008E7A68" w:rsidP="008E7A68">
            <w:r>
              <w:t>Vis at SUT ikke viser borgers adresse.</w:t>
            </w:r>
          </w:p>
        </w:tc>
        <w:tc>
          <w:tcPr>
            <w:tcW w:w="2127" w:type="dxa"/>
          </w:tcPr>
          <w:p w14:paraId="644FC831" w14:textId="579B42AD" w:rsidR="008E7A68" w:rsidRPr="00DF591E" w:rsidRDefault="008E7A68" w:rsidP="008E7A68">
            <w:pPr>
              <w:spacing w:after="0"/>
              <w:rPr>
                <w:rFonts w:cstheme="minorHAnsi"/>
              </w:rPr>
            </w:pPr>
          </w:p>
        </w:tc>
        <w:tc>
          <w:tcPr>
            <w:tcW w:w="3969" w:type="dxa"/>
          </w:tcPr>
          <w:p w14:paraId="622C1649" w14:textId="48D1B498" w:rsidR="008E7A68" w:rsidRPr="00437893" w:rsidRDefault="008E7A68" w:rsidP="008E7A68">
            <w:pPr>
              <w:rPr>
                <w:rFonts w:eastAsia="Calibri"/>
              </w:rPr>
            </w:pPr>
            <w:r>
              <w:t>SUT viser ikke borgerens adresse for slutbruger.</w:t>
            </w:r>
          </w:p>
          <w:p w14:paraId="63BFEB9F" w14:textId="682F4CFA" w:rsidR="008E7A68" w:rsidRPr="00F1360D" w:rsidRDefault="008E7A68" w:rsidP="008E7A68">
            <w:r w:rsidRPr="00052AEF">
              <w:rPr>
                <w:b/>
                <w:bCs/>
              </w:rPr>
              <w:t>Alternativt:</w:t>
            </w:r>
            <w:r>
              <w:rPr>
                <w:b/>
                <w:bCs/>
              </w:rPr>
              <w:br/>
            </w:r>
            <w:r>
              <w:t>Er der for slutbrugers arbejdsgang behov for visning af borgers adresse, vil dette accepteres ved info om borger har navne/adresse beskyttelse.</w:t>
            </w:r>
          </w:p>
        </w:tc>
        <w:tc>
          <w:tcPr>
            <w:tcW w:w="2268" w:type="dxa"/>
          </w:tcPr>
          <w:p w14:paraId="54BF28D9" w14:textId="77777777" w:rsidR="008E7A68" w:rsidRPr="00AD00FB" w:rsidRDefault="008E7A68" w:rsidP="008E7A68">
            <w:pPr>
              <w:spacing w:after="0"/>
              <w:rPr>
                <w:rFonts w:cstheme="minorHAnsi"/>
                <w:color w:val="C0504D" w:themeColor="accent2"/>
              </w:rPr>
            </w:pPr>
          </w:p>
        </w:tc>
        <w:tc>
          <w:tcPr>
            <w:tcW w:w="1107" w:type="dxa"/>
          </w:tcPr>
          <w:p w14:paraId="448EF0DD" w14:textId="57233797" w:rsidR="008E7A68" w:rsidRPr="00DF591E" w:rsidRDefault="00000000" w:rsidP="008E7A68">
            <w:pPr>
              <w:spacing w:after="0"/>
              <w:jc w:val="center"/>
              <w:rPr>
                <w:rFonts w:cstheme="minorHAnsi"/>
              </w:rPr>
            </w:pPr>
            <w:sdt>
              <w:sdtPr>
                <w:rPr>
                  <w:rFonts w:cstheme="minorHAnsi"/>
                </w:rPr>
                <w:alias w:val="MedCom vurdering"/>
                <w:tag w:val="MedCom vurdering"/>
                <w:id w:val="-1264367702"/>
                <w:placeholder>
                  <w:docPart w:val="72DF9D16C56C43358C0036F1C8ED89B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E7A68" w:rsidRPr="00775F80">
                  <w:rPr>
                    <w:rStyle w:val="Pladsholdertekst"/>
                    <w:rFonts w:eastAsia="Calibri"/>
                  </w:rPr>
                  <w:t>Vælg</w:t>
                </w:r>
              </w:sdtContent>
            </w:sdt>
          </w:p>
        </w:tc>
      </w:tr>
      <w:tr w:rsidR="008E7A68" w:rsidRPr="00DF591E" w14:paraId="26086C4A" w14:textId="77777777" w:rsidTr="005E232C">
        <w:trPr>
          <w:cantSplit/>
          <w:trHeight w:val="567"/>
        </w:trPr>
        <w:tc>
          <w:tcPr>
            <w:tcW w:w="709" w:type="dxa"/>
          </w:tcPr>
          <w:p w14:paraId="15B10B1B" w14:textId="77777777" w:rsidR="008E7A68" w:rsidRPr="00E11FE4" w:rsidRDefault="008E7A68" w:rsidP="008E7A68">
            <w:pPr>
              <w:pStyle w:val="Listeafsnit"/>
              <w:ind w:left="113" w:firstLine="0"/>
            </w:pPr>
            <w:bookmarkStart w:id="42" w:name="_Ref83373824"/>
          </w:p>
        </w:tc>
        <w:bookmarkEnd w:id="42"/>
        <w:tc>
          <w:tcPr>
            <w:tcW w:w="4394" w:type="dxa"/>
          </w:tcPr>
          <w:p w14:paraId="4403B751" w14:textId="5D9A3D14" w:rsidR="008E7A68" w:rsidRPr="00F1360D" w:rsidRDefault="008E7A68" w:rsidP="008E7A68">
            <w:r>
              <w:t>Vis at SUT bruger bliver informeret om borgers midlertidige adresse.</w:t>
            </w:r>
          </w:p>
        </w:tc>
        <w:tc>
          <w:tcPr>
            <w:tcW w:w="2127" w:type="dxa"/>
          </w:tcPr>
          <w:p w14:paraId="5D9C7438" w14:textId="7AEB0C82" w:rsidR="008E7A68" w:rsidRPr="00DF591E" w:rsidRDefault="008E7A68" w:rsidP="008E7A68">
            <w:pPr>
              <w:spacing w:after="0"/>
              <w:rPr>
                <w:rFonts w:cstheme="minorHAnsi"/>
              </w:rPr>
            </w:pPr>
          </w:p>
        </w:tc>
        <w:tc>
          <w:tcPr>
            <w:tcW w:w="3969" w:type="dxa"/>
          </w:tcPr>
          <w:p w14:paraId="5623615C" w14:textId="756C10D2" w:rsidR="008E7A68" w:rsidRPr="00F1360D" w:rsidRDefault="008E7A68" w:rsidP="008E7A68">
            <w:r>
              <w:t>SUT viser borgers midlertidige adresse, samt hvornår denne gælder til og fra.</w:t>
            </w:r>
          </w:p>
        </w:tc>
        <w:tc>
          <w:tcPr>
            <w:tcW w:w="2268" w:type="dxa"/>
          </w:tcPr>
          <w:p w14:paraId="265AD82C" w14:textId="77777777" w:rsidR="008E7A68" w:rsidRPr="00AD00FB" w:rsidRDefault="008E7A68" w:rsidP="008E7A68">
            <w:pPr>
              <w:spacing w:after="0"/>
              <w:rPr>
                <w:rFonts w:cstheme="minorHAnsi"/>
                <w:color w:val="C0504D" w:themeColor="accent2"/>
              </w:rPr>
            </w:pPr>
          </w:p>
        </w:tc>
        <w:tc>
          <w:tcPr>
            <w:tcW w:w="1107" w:type="dxa"/>
          </w:tcPr>
          <w:p w14:paraId="0623C9FC" w14:textId="5898013B" w:rsidR="008E7A68" w:rsidRPr="00DF591E" w:rsidRDefault="00000000" w:rsidP="008E7A68">
            <w:pPr>
              <w:spacing w:after="0"/>
              <w:jc w:val="center"/>
              <w:rPr>
                <w:rFonts w:cstheme="minorHAnsi"/>
              </w:rPr>
            </w:pPr>
            <w:sdt>
              <w:sdtPr>
                <w:rPr>
                  <w:rFonts w:cstheme="minorHAnsi"/>
                </w:rPr>
                <w:alias w:val="MedCom vurdering"/>
                <w:tag w:val="MedCom vurdering"/>
                <w:id w:val="-1651354711"/>
                <w:placeholder>
                  <w:docPart w:val="E0ADD6EF53E040119B220E803C8BEE6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E7A68" w:rsidRPr="00775F80">
                  <w:rPr>
                    <w:rStyle w:val="Pladsholdertekst"/>
                    <w:rFonts w:eastAsia="Calibri"/>
                  </w:rPr>
                  <w:t>Vælg</w:t>
                </w:r>
              </w:sdtContent>
            </w:sdt>
          </w:p>
        </w:tc>
      </w:tr>
      <w:tr w:rsidR="008E7A68" w:rsidRPr="00DF591E" w14:paraId="2A08FDEE" w14:textId="77777777" w:rsidTr="005E232C">
        <w:trPr>
          <w:cantSplit/>
          <w:trHeight w:val="567"/>
        </w:trPr>
        <w:tc>
          <w:tcPr>
            <w:tcW w:w="709" w:type="dxa"/>
          </w:tcPr>
          <w:p w14:paraId="1691FD54" w14:textId="77777777" w:rsidR="008E7A68" w:rsidRPr="00E11FE4" w:rsidRDefault="008E7A68" w:rsidP="008E7A68">
            <w:pPr>
              <w:pStyle w:val="Listeafsnit"/>
              <w:ind w:left="113" w:firstLine="0"/>
            </w:pPr>
          </w:p>
        </w:tc>
        <w:tc>
          <w:tcPr>
            <w:tcW w:w="4394" w:type="dxa"/>
          </w:tcPr>
          <w:p w14:paraId="79B04FE9" w14:textId="0D6078ED" w:rsidR="008E7A68" w:rsidRDefault="008E7A68" w:rsidP="008E7A68">
            <w:r>
              <w:t>Gem</w:t>
            </w:r>
            <w:r w:rsidRPr="00BA1B88">
              <w:t xml:space="preserve"> </w:t>
            </w:r>
            <w:r>
              <w:t xml:space="preserve">dokument </w:t>
            </w:r>
            <w:proofErr w:type="spellStart"/>
            <w:r>
              <w:t>ID’er</w:t>
            </w:r>
            <w:proofErr w:type="spellEnd"/>
            <w:r>
              <w:t xml:space="preserve">, filer og </w:t>
            </w:r>
            <w:r w:rsidRPr="00BA1B88">
              <w:t>skærmdump</w:t>
            </w:r>
            <w:r>
              <w:t xml:space="preserve"> for alle ovenstående test steps.</w:t>
            </w:r>
          </w:p>
        </w:tc>
        <w:tc>
          <w:tcPr>
            <w:tcW w:w="2127" w:type="dxa"/>
          </w:tcPr>
          <w:p w14:paraId="7BF69A06" w14:textId="5FD139D2" w:rsidR="008E7A68" w:rsidRPr="00DF591E" w:rsidRDefault="008E7A68" w:rsidP="008E7A68">
            <w:pPr>
              <w:spacing w:after="0"/>
              <w:rPr>
                <w:rFonts w:cstheme="minorHAnsi"/>
              </w:rPr>
            </w:pPr>
          </w:p>
        </w:tc>
        <w:tc>
          <w:tcPr>
            <w:tcW w:w="3969" w:type="dxa"/>
          </w:tcPr>
          <w:p w14:paraId="7E8B6E62" w14:textId="77777777" w:rsidR="008E7A68" w:rsidRDefault="008E7A68" w:rsidP="008E7A68">
            <w:r>
              <w:t>Eksempel på korrekt navngivning:</w:t>
            </w:r>
          </w:p>
          <w:p w14:paraId="3E7FC61A" w14:textId="67BBD63A" w:rsidR="008E7A68" w:rsidRPr="00F35C09" w:rsidRDefault="008E7A68" w:rsidP="008E7A68">
            <w:pPr>
              <w:ind w:left="433"/>
              <w:rPr>
                <w:rFonts w:ascii="Courier New" w:hAnsi="Courier New" w:cs="Courier New"/>
              </w:rPr>
            </w:pPr>
            <w:r w:rsidRPr="00F35C09">
              <w:rPr>
                <w:rFonts w:ascii="Courier New" w:hAnsi="Courier New" w:cs="Courier New"/>
              </w:rPr>
              <w:t>PDC_</w:t>
            </w:r>
            <w:r>
              <w:rPr>
                <w:rFonts w:ascii="Courier New" w:hAnsi="Courier New" w:cs="Courier New"/>
              </w:rPr>
              <w:t>2</w:t>
            </w:r>
            <w:r w:rsidRPr="00F35C09">
              <w:rPr>
                <w:rFonts w:ascii="Courier New" w:hAnsi="Courier New" w:cs="Courier New"/>
              </w:rPr>
              <w:t>.1_A.</w:t>
            </w:r>
            <w:r w:rsidR="00316D5A">
              <w:rPr>
                <w:rFonts w:ascii="Courier New" w:hAnsi="Courier New" w:cs="Courier New"/>
              </w:rPr>
              <w:t>png</w:t>
            </w:r>
          </w:p>
        </w:tc>
        <w:tc>
          <w:tcPr>
            <w:tcW w:w="2268" w:type="dxa"/>
          </w:tcPr>
          <w:p w14:paraId="46DF98E7" w14:textId="77777777" w:rsidR="008E7A68" w:rsidRPr="00AD00FB" w:rsidRDefault="008E7A68" w:rsidP="008E7A68">
            <w:pPr>
              <w:spacing w:after="0"/>
              <w:rPr>
                <w:rFonts w:cstheme="minorHAnsi"/>
                <w:color w:val="C0504D" w:themeColor="accent2"/>
              </w:rPr>
            </w:pPr>
          </w:p>
        </w:tc>
        <w:tc>
          <w:tcPr>
            <w:tcW w:w="1107" w:type="dxa"/>
          </w:tcPr>
          <w:p w14:paraId="0AF9BE5F" w14:textId="33A70947" w:rsidR="008E7A68" w:rsidRDefault="00000000" w:rsidP="008E7A68">
            <w:pPr>
              <w:spacing w:after="0"/>
              <w:jc w:val="center"/>
              <w:rPr>
                <w:rFonts w:cstheme="minorHAnsi"/>
              </w:rPr>
            </w:pPr>
            <w:sdt>
              <w:sdtPr>
                <w:rPr>
                  <w:rFonts w:cstheme="minorHAnsi"/>
                </w:rPr>
                <w:alias w:val="MedCom vurdering"/>
                <w:tag w:val="MedCom vurdering"/>
                <w:id w:val="29997805"/>
                <w:placeholder>
                  <w:docPart w:val="93DA8A96BFFD44FEA4E3B8485BB5309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E7A68" w:rsidRPr="00775F80">
                  <w:rPr>
                    <w:rStyle w:val="Pladsholdertekst"/>
                    <w:rFonts w:eastAsia="Calibri"/>
                  </w:rPr>
                  <w:t>Vælg</w:t>
                </w:r>
              </w:sdtContent>
            </w:sdt>
          </w:p>
        </w:tc>
      </w:tr>
    </w:tbl>
    <w:p w14:paraId="135DB100" w14:textId="77777777" w:rsidR="00861C4E" w:rsidRPr="00DF591E" w:rsidRDefault="00861C4E" w:rsidP="00C36C60">
      <w:pPr>
        <w:rPr>
          <w:rFonts w:eastAsia="Calibri" w:cstheme="minorHAnsi"/>
          <w:lang w:eastAsia="de-DE"/>
        </w:rPr>
      </w:pPr>
    </w:p>
    <w:sectPr w:rsidR="00861C4E" w:rsidRPr="00DF591E" w:rsidSect="00A75122">
      <w:footnotePr>
        <w:numFmt w:val="lowerRoman"/>
      </w:footnotePr>
      <w:endnotePr>
        <w:numFmt w:val="decimal"/>
      </w:endnotePr>
      <w:type w:val="continuous"/>
      <w:pgSz w:w="16840" w:h="11907" w:orient="landscape" w:code="9"/>
      <w:pgMar w:top="1134" w:right="1134" w:bottom="567"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38678" w14:textId="77777777" w:rsidR="00A75122" w:rsidRDefault="00A75122" w:rsidP="00284613">
      <w:r>
        <w:separator/>
      </w:r>
    </w:p>
  </w:endnote>
  <w:endnote w:type="continuationSeparator" w:id="0">
    <w:p w14:paraId="1CF028F2" w14:textId="77777777" w:rsidR="00A75122" w:rsidRDefault="00A75122" w:rsidP="00284613">
      <w:r>
        <w:continuationSeparator/>
      </w:r>
    </w:p>
  </w:endnote>
  <w:endnote w:type="continuationNotice" w:id="1">
    <w:p w14:paraId="213373A5" w14:textId="77777777" w:rsidR="00A75122" w:rsidRDefault="00A7512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
      <w:tblW w:w="5000" w:type="pct"/>
      <w:tblBorders>
        <w:top w:val="single" w:sz="8" w:space="0" w:color="1F497D"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6"/>
      <w:gridCol w:w="4386"/>
    </w:tblGrid>
    <w:tr w:rsidR="00DD3FB4" w:rsidRPr="00E223BC" w14:paraId="3FBAE4EF" w14:textId="77777777" w:rsidTr="00971845">
      <w:tc>
        <w:tcPr>
          <w:tcW w:w="3495" w:type="pct"/>
          <w:tcBorders>
            <w:top w:val="single" w:sz="8" w:space="0" w:color="315A7A"/>
          </w:tcBorders>
        </w:tcPr>
        <w:p w14:paraId="64CBB3ED" w14:textId="41B6CD99" w:rsidR="00DD3FB4" w:rsidRPr="008E7DDA" w:rsidRDefault="00DD3FB4" w:rsidP="00CE1537">
          <w:pPr>
            <w:pStyle w:val="Sidefod"/>
            <w:tabs>
              <w:tab w:val="clear" w:pos="8640"/>
              <w:tab w:val="right" w:pos="8497"/>
            </w:tabs>
          </w:pPr>
          <w:r w:rsidRPr="00E223BC">
            <w:rPr>
              <w:rFonts w:cstheme="minorHAnsi"/>
              <w:sz w:val="18"/>
              <w:szCs w:val="18"/>
            </w:rPr>
            <w:t>Testprotokol version</w:t>
          </w:r>
          <w:r w:rsidR="00D62A05">
            <w:rPr>
              <w:rFonts w:cstheme="minorHAnsi"/>
              <w:sz w:val="18"/>
              <w:szCs w:val="18"/>
            </w:rPr>
            <w:t xml:space="preserve"> </w:t>
          </w:r>
          <w:r w:rsidR="00D62A05">
            <w:rPr>
              <w:rFonts w:cstheme="minorHAnsi"/>
              <w:sz w:val="18"/>
              <w:szCs w:val="18"/>
            </w:rPr>
            <w:fldChar w:fldCharType="begin"/>
          </w:r>
          <w:r w:rsidR="00D62A05">
            <w:rPr>
              <w:rFonts w:cstheme="minorHAnsi"/>
              <w:sz w:val="18"/>
              <w:szCs w:val="18"/>
            </w:rPr>
            <w:instrText xml:space="preserve"> DOCPROPERTY  "Testprotokol version"  \* MERGEFORMAT </w:instrText>
          </w:r>
          <w:r w:rsidR="00D62A05">
            <w:rPr>
              <w:rFonts w:cstheme="minorHAnsi"/>
              <w:sz w:val="18"/>
              <w:szCs w:val="18"/>
            </w:rPr>
            <w:fldChar w:fldCharType="separate"/>
          </w:r>
          <w:r w:rsidR="002279D4">
            <w:rPr>
              <w:rFonts w:cstheme="minorHAnsi"/>
              <w:sz w:val="18"/>
              <w:szCs w:val="18"/>
            </w:rPr>
            <w:t>1.0.0</w:t>
          </w:r>
          <w:r w:rsidR="00D62A05">
            <w:rPr>
              <w:rFonts w:cstheme="minorHAnsi"/>
              <w:sz w:val="18"/>
              <w:szCs w:val="18"/>
            </w:rPr>
            <w:fldChar w:fldCharType="end"/>
          </w:r>
          <w:r>
            <w:rPr>
              <w:rFonts w:cstheme="minorHAnsi"/>
              <w:sz w:val="18"/>
              <w:szCs w:val="18"/>
            </w:rPr>
            <w:t xml:space="preserve"> </w:t>
          </w:r>
          <w:r w:rsidRPr="00E223BC">
            <w:rPr>
              <w:rFonts w:cstheme="minorHAnsi"/>
              <w:sz w:val="18"/>
              <w:szCs w:val="18"/>
            </w:rPr>
            <w:t>fo</w:t>
          </w:r>
          <w:r>
            <w:rPr>
              <w:rFonts w:cstheme="minorHAnsi"/>
              <w:sz w:val="18"/>
              <w:szCs w:val="18"/>
            </w:rPr>
            <w:t xml:space="preserve">r </w:t>
          </w:r>
          <w:r w:rsidR="001B1F9E">
            <w:rPr>
              <w:rFonts w:cstheme="minorHAnsi"/>
              <w:sz w:val="18"/>
              <w:szCs w:val="18"/>
            </w:rPr>
            <w:fldChar w:fldCharType="begin"/>
          </w:r>
          <w:r w:rsidR="001B1F9E">
            <w:rPr>
              <w:rFonts w:cstheme="minorHAnsi"/>
              <w:sz w:val="18"/>
              <w:szCs w:val="18"/>
            </w:rPr>
            <w:instrText xml:space="preserve"> DOCPROPERTY  afsendelse/modtagelsea  \* MERGEFORMAT </w:instrText>
          </w:r>
          <w:r w:rsidR="001B1F9E">
            <w:rPr>
              <w:rFonts w:cstheme="minorHAnsi"/>
              <w:sz w:val="18"/>
              <w:szCs w:val="18"/>
            </w:rPr>
            <w:fldChar w:fldCharType="separate"/>
          </w:r>
          <w:r w:rsidR="002279D4">
            <w:rPr>
              <w:rFonts w:cstheme="minorHAnsi"/>
              <w:sz w:val="18"/>
              <w:szCs w:val="18"/>
            </w:rPr>
            <w:t>modtagelse (download)</w:t>
          </w:r>
          <w:r w:rsidR="001B1F9E">
            <w:rPr>
              <w:rFonts w:cstheme="minorHAnsi"/>
              <w:sz w:val="18"/>
              <w:szCs w:val="18"/>
            </w:rPr>
            <w:fldChar w:fldCharType="end"/>
          </w:r>
          <w:r w:rsidR="001B1F9E">
            <w:rPr>
              <w:rFonts w:cstheme="minorHAnsi"/>
              <w:sz w:val="18"/>
              <w:szCs w:val="18"/>
            </w:rPr>
            <w:t xml:space="preserve"> </w:t>
          </w:r>
          <w:r>
            <w:rPr>
              <w:rFonts w:cstheme="minorHAnsi"/>
              <w:sz w:val="18"/>
              <w:szCs w:val="18"/>
            </w:rPr>
            <w:t xml:space="preserve">af </w:t>
          </w:r>
          <w:r w:rsidR="00CF1CEC">
            <w:rPr>
              <w:rFonts w:cstheme="minorHAnsi"/>
              <w:sz w:val="18"/>
              <w:szCs w:val="18"/>
            </w:rPr>
            <w:fldChar w:fldCharType="begin"/>
          </w:r>
          <w:r w:rsidR="00CF1CEC">
            <w:rPr>
              <w:rFonts w:cstheme="minorHAnsi"/>
              <w:sz w:val="18"/>
              <w:szCs w:val="18"/>
            </w:rPr>
            <w:instrText xml:space="preserve"> DOCPROPERTY  Profile  \* MERGEFORMAT </w:instrText>
          </w:r>
          <w:r w:rsidR="00CF1CEC">
            <w:rPr>
              <w:rFonts w:cstheme="minorHAnsi"/>
              <w:sz w:val="18"/>
              <w:szCs w:val="18"/>
            </w:rPr>
            <w:fldChar w:fldCharType="separate"/>
          </w:r>
          <w:r w:rsidR="002279D4">
            <w:rPr>
              <w:rFonts w:cstheme="minorHAnsi"/>
              <w:sz w:val="18"/>
              <w:szCs w:val="18"/>
            </w:rPr>
            <w:t>PDC-DK</w:t>
          </w:r>
          <w:r w:rsidR="00CF1CEC">
            <w:rPr>
              <w:rFonts w:cstheme="minorHAnsi"/>
              <w:sz w:val="18"/>
              <w:szCs w:val="18"/>
            </w:rPr>
            <w:fldChar w:fldCharType="end"/>
          </w:r>
          <w:r w:rsidR="00D62A05">
            <w:rPr>
              <w:rFonts w:cstheme="minorHAnsi"/>
              <w:sz w:val="18"/>
              <w:szCs w:val="18"/>
            </w:rPr>
            <w:t xml:space="preserve"> </w:t>
          </w:r>
          <w:r w:rsidR="00D62A05">
            <w:rPr>
              <w:rFonts w:cstheme="minorHAnsi"/>
              <w:sz w:val="18"/>
              <w:szCs w:val="18"/>
            </w:rPr>
            <w:fldChar w:fldCharType="begin"/>
          </w:r>
          <w:r w:rsidR="00D62A05">
            <w:rPr>
              <w:rFonts w:cstheme="minorHAnsi"/>
              <w:sz w:val="18"/>
              <w:szCs w:val="18"/>
            </w:rPr>
            <w:instrText xml:space="preserve"> DOCPROPERTY  "Profil version"  \* MERGEFORMAT </w:instrText>
          </w:r>
          <w:r w:rsidR="00D62A05">
            <w:rPr>
              <w:rFonts w:cstheme="minorHAnsi"/>
              <w:sz w:val="18"/>
              <w:szCs w:val="18"/>
            </w:rPr>
            <w:fldChar w:fldCharType="separate"/>
          </w:r>
          <w:r w:rsidR="002279D4">
            <w:rPr>
              <w:rFonts w:cstheme="minorHAnsi"/>
              <w:sz w:val="18"/>
              <w:szCs w:val="18"/>
            </w:rPr>
            <w:t>3.0</w:t>
          </w:r>
          <w:r w:rsidR="00D62A05">
            <w:rPr>
              <w:rFonts w:cstheme="minorHAnsi"/>
              <w:sz w:val="18"/>
              <w:szCs w:val="18"/>
            </w:rPr>
            <w:fldChar w:fldCharType="end"/>
          </w:r>
        </w:p>
      </w:tc>
      <w:tc>
        <w:tcPr>
          <w:tcW w:w="1505" w:type="pct"/>
          <w:tcBorders>
            <w:top w:val="single" w:sz="8" w:space="0" w:color="315A7A"/>
          </w:tcBorders>
        </w:tcPr>
        <w:p w14:paraId="75C272CC" w14:textId="6D9BBA5E" w:rsidR="00DD3FB4" w:rsidRPr="00E223BC" w:rsidRDefault="00DD3FB4" w:rsidP="00CE1537">
          <w:pPr>
            <w:jc w:val="right"/>
            <w:rPr>
              <w:sz w:val="18"/>
              <w:szCs w:val="18"/>
            </w:rPr>
          </w:pPr>
          <w:r w:rsidRPr="00E223BC">
            <w:rPr>
              <w:sz w:val="18"/>
              <w:szCs w:val="18"/>
            </w:rPr>
            <w:t xml:space="preserve">Side </w:t>
          </w:r>
          <w:r w:rsidRPr="00E223BC">
            <w:rPr>
              <w:rStyle w:val="Sidetal"/>
              <w:rFonts w:asciiTheme="minorHAnsi" w:hAnsiTheme="minorHAnsi" w:cstheme="minorHAnsi"/>
              <w:sz w:val="18"/>
              <w:szCs w:val="18"/>
            </w:rPr>
            <w:fldChar w:fldCharType="begin"/>
          </w:r>
          <w:r w:rsidRPr="00E223BC">
            <w:rPr>
              <w:rStyle w:val="Sidetal"/>
              <w:rFonts w:asciiTheme="minorHAnsi" w:hAnsiTheme="minorHAnsi" w:cstheme="minorHAnsi"/>
              <w:sz w:val="18"/>
              <w:szCs w:val="18"/>
            </w:rPr>
            <w:instrText xml:space="preserve"> PAGE </w:instrText>
          </w:r>
          <w:r w:rsidRPr="00E223BC">
            <w:rPr>
              <w:rStyle w:val="Sidetal"/>
              <w:rFonts w:asciiTheme="minorHAnsi" w:hAnsiTheme="minorHAnsi" w:cstheme="minorHAnsi"/>
              <w:sz w:val="18"/>
              <w:szCs w:val="18"/>
            </w:rPr>
            <w:fldChar w:fldCharType="separate"/>
          </w:r>
          <w:r>
            <w:rPr>
              <w:rStyle w:val="Sidetal"/>
              <w:rFonts w:asciiTheme="minorHAnsi" w:hAnsiTheme="minorHAnsi" w:cstheme="minorHAnsi"/>
              <w:noProof/>
              <w:sz w:val="18"/>
              <w:szCs w:val="18"/>
            </w:rPr>
            <w:t>10</w:t>
          </w:r>
          <w:r w:rsidRPr="00E223BC">
            <w:rPr>
              <w:rStyle w:val="Sidetal"/>
              <w:rFonts w:asciiTheme="minorHAnsi" w:hAnsiTheme="minorHAnsi" w:cstheme="minorHAnsi"/>
              <w:sz w:val="18"/>
              <w:szCs w:val="18"/>
            </w:rPr>
            <w:fldChar w:fldCharType="end"/>
          </w:r>
          <w:r w:rsidRPr="00E223BC">
            <w:rPr>
              <w:rStyle w:val="Sidetal"/>
              <w:rFonts w:asciiTheme="minorHAnsi" w:hAnsiTheme="minorHAnsi" w:cstheme="minorHAnsi"/>
              <w:sz w:val="18"/>
              <w:szCs w:val="18"/>
            </w:rPr>
            <w:t xml:space="preserve"> af </w:t>
          </w:r>
          <w:r w:rsidRPr="00E223BC">
            <w:rPr>
              <w:rStyle w:val="Sidetal"/>
              <w:rFonts w:asciiTheme="minorHAnsi" w:hAnsiTheme="minorHAnsi" w:cstheme="minorHAnsi"/>
              <w:sz w:val="18"/>
              <w:szCs w:val="18"/>
            </w:rPr>
            <w:fldChar w:fldCharType="begin"/>
          </w:r>
          <w:r w:rsidRPr="00E223BC">
            <w:rPr>
              <w:rStyle w:val="Sidetal"/>
              <w:rFonts w:asciiTheme="minorHAnsi" w:hAnsiTheme="minorHAnsi" w:cstheme="minorHAnsi"/>
              <w:sz w:val="18"/>
              <w:szCs w:val="18"/>
            </w:rPr>
            <w:instrText xml:space="preserve"> NUMPAGES </w:instrText>
          </w:r>
          <w:r w:rsidRPr="00E223BC">
            <w:rPr>
              <w:rStyle w:val="Sidetal"/>
              <w:rFonts w:asciiTheme="minorHAnsi" w:hAnsiTheme="minorHAnsi" w:cstheme="minorHAnsi"/>
              <w:sz w:val="18"/>
              <w:szCs w:val="18"/>
            </w:rPr>
            <w:fldChar w:fldCharType="separate"/>
          </w:r>
          <w:r>
            <w:rPr>
              <w:rStyle w:val="Sidetal"/>
              <w:rFonts w:asciiTheme="minorHAnsi" w:hAnsiTheme="minorHAnsi" w:cstheme="minorHAnsi"/>
              <w:noProof/>
              <w:sz w:val="18"/>
              <w:szCs w:val="18"/>
            </w:rPr>
            <w:t>10</w:t>
          </w:r>
          <w:r w:rsidRPr="00E223BC">
            <w:rPr>
              <w:rStyle w:val="Sidetal"/>
              <w:rFonts w:asciiTheme="minorHAnsi" w:hAnsiTheme="minorHAnsi" w:cstheme="minorHAnsi"/>
              <w:sz w:val="18"/>
              <w:szCs w:val="18"/>
            </w:rPr>
            <w:fldChar w:fldCharType="end"/>
          </w:r>
        </w:p>
      </w:tc>
    </w:tr>
  </w:tbl>
  <w:p w14:paraId="7FED8328" w14:textId="77777777" w:rsidR="00DD3FB4" w:rsidRPr="00911F8F" w:rsidRDefault="00DD3FB4" w:rsidP="00911F8F">
    <w:pPr>
      <w:pStyle w:val="Sidefod"/>
      <w:tabs>
        <w:tab w:val="clear" w:pos="8640"/>
        <w:tab w:val="right" w:pos="8497"/>
      </w:tabs>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118EF" w14:textId="77777777" w:rsidR="00A75122" w:rsidRDefault="00A75122" w:rsidP="00284613">
      <w:r>
        <w:separator/>
      </w:r>
    </w:p>
  </w:footnote>
  <w:footnote w:type="continuationSeparator" w:id="0">
    <w:p w14:paraId="422AF933" w14:textId="77777777" w:rsidR="00A75122" w:rsidRDefault="00A75122" w:rsidP="00284613">
      <w:r>
        <w:continuationSeparator/>
      </w:r>
    </w:p>
  </w:footnote>
  <w:footnote w:type="continuationNotice" w:id="1">
    <w:p w14:paraId="72431E44" w14:textId="77777777" w:rsidR="00A75122" w:rsidRDefault="00A7512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53F1" w14:textId="78C1DEF4" w:rsidR="00DD3FB4" w:rsidRPr="001D2174" w:rsidRDefault="00DD3FB4" w:rsidP="003863EB">
    <w:pPr>
      <w:pStyle w:val="Sidehoved"/>
      <w:pBdr>
        <w:bottom w:val="single" w:sz="24" w:space="1" w:color="315A7A"/>
      </w:pBdr>
      <w:spacing w:after="0"/>
      <w:jc w:val="right"/>
      <w:rPr>
        <w:rStyle w:val="Bogenstitel"/>
      </w:rPr>
    </w:pPr>
    <w:r>
      <w:rPr>
        <w:noProof/>
        <w:lang w:eastAsia="da-DK"/>
      </w:rPr>
      <w:drawing>
        <wp:anchor distT="0" distB="0" distL="114300" distR="114300" simplePos="0" relativeHeight="251658240" behindDoc="0" locked="0" layoutInCell="1" allowOverlap="1" wp14:anchorId="5EBBC538" wp14:editId="6489D9D2">
          <wp:simplePos x="0" y="0"/>
          <wp:positionH relativeFrom="column">
            <wp:posOffset>7090477</wp:posOffset>
          </wp:positionH>
          <wp:positionV relativeFrom="paragraph">
            <wp:posOffset>566530</wp:posOffset>
          </wp:positionV>
          <wp:extent cx="1440000" cy="244036"/>
          <wp:effectExtent l="0" t="0" r="8255" b="3810"/>
          <wp:wrapNone/>
          <wp:docPr id="836367114" name="Picture 836367114" descr="Billedresultat for medcom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medcom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000" cy="244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174">
      <w:rPr>
        <w:rStyle w:val="Bogenstitel"/>
      </w:rPr>
      <w:fldChar w:fldCharType="begin"/>
    </w:r>
    <w:r w:rsidRPr="001D2174">
      <w:rPr>
        <w:rStyle w:val="Bogenstitel"/>
      </w:rPr>
      <w:instrText xml:space="preserve"> DOCPROPERTY  "XML type"  \* MERGEFORMAT </w:instrText>
    </w:r>
    <w:r w:rsidRPr="001D2174">
      <w:rPr>
        <w:rStyle w:val="Bogenstitel"/>
      </w:rPr>
      <w:fldChar w:fldCharType="separate"/>
    </w:r>
    <w:r>
      <w:rPr>
        <w:rStyle w:val="Bogenstitel"/>
      </w:rPr>
      <w:t>PDC-DK</w:t>
    </w:r>
    <w:r w:rsidRPr="001D2174">
      <w:rPr>
        <w:rStyle w:val="Bogenstitel"/>
      </w:rPr>
      <w:fldChar w:fldCharType="end"/>
    </w:r>
    <w:r w:rsidR="00EF3491">
      <w:rPr>
        <w:rStyle w:val="Bogenstitel"/>
      </w:rPr>
      <w:t xml:space="preserve"> </w:t>
    </w:r>
    <w:r w:rsidR="00EF3491">
      <w:rPr>
        <w:rStyle w:val="Bogenstitel"/>
      </w:rPr>
      <w:fldChar w:fldCharType="begin"/>
    </w:r>
    <w:r w:rsidR="00EF3491">
      <w:rPr>
        <w:rStyle w:val="Bogenstitel"/>
      </w:rPr>
      <w:instrText xml:space="preserve"> DOCPROPERTY  "Profil version"  \* MERGEFORMAT </w:instrText>
    </w:r>
    <w:r w:rsidR="00EF3491">
      <w:rPr>
        <w:rStyle w:val="Bogenstitel"/>
      </w:rPr>
      <w:fldChar w:fldCharType="separate"/>
    </w:r>
    <w:r w:rsidR="00EF3491">
      <w:rPr>
        <w:rStyle w:val="Bogenstitel"/>
      </w:rPr>
      <w:t>3.0</w:t>
    </w:r>
    <w:r w:rsidR="00EF3491">
      <w:rPr>
        <w:rStyle w:val="Bogenstite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C43"/>
    <w:multiLevelType w:val="hybridMultilevel"/>
    <w:tmpl w:val="8E34DFAC"/>
    <w:lvl w:ilvl="0" w:tplc="520646F6">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0B4F50"/>
    <w:multiLevelType w:val="hybridMultilevel"/>
    <w:tmpl w:val="DC60FEC0"/>
    <w:lvl w:ilvl="0" w:tplc="7D189A1E">
      <w:start w:val="1"/>
      <w:numFmt w:val="decimal"/>
      <w:lvlText w:val="3.%1"/>
      <w:lvlJc w:val="left"/>
      <w:pPr>
        <w:ind w:left="199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6A1EA0"/>
    <w:multiLevelType w:val="hybridMultilevel"/>
    <w:tmpl w:val="21EA7226"/>
    <w:lvl w:ilvl="0" w:tplc="BEAC75B6">
      <w:start w:val="1"/>
      <w:numFmt w:val="decimal"/>
      <w:lvlText w:val="%1. "/>
      <w:lvlJc w:val="left"/>
      <w:pPr>
        <w:ind w:left="644" w:hanging="360"/>
      </w:pPr>
      <w:rPr>
        <w:rFonts w:ascii="Calibri" w:hAnsi="Calibri" w:hint="default"/>
        <w:b/>
        <w:i w:val="0"/>
        <w:sz w:val="22"/>
        <w:szCs w:val="22"/>
      </w:rPr>
    </w:lvl>
    <w:lvl w:ilvl="1" w:tplc="04060019" w:tentative="1">
      <w:start w:val="1"/>
      <w:numFmt w:val="lowerLetter"/>
      <w:lvlText w:val="%2."/>
      <w:lvlJc w:val="left"/>
      <w:pPr>
        <w:ind w:left="1364" w:hanging="360"/>
      </w:pPr>
    </w:lvl>
    <w:lvl w:ilvl="2" w:tplc="0406001B" w:tentative="1">
      <w:start w:val="1"/>
      <w:numFmt w:val="lowerRoman"/>
      <w:lvlText w:val="%3."/>
      <w:lvlJc w:val="right"/>
      <w:pPr>
        <w:ind w:left="2084" w:hanging="180"/>
      </w:pPr>
    </w:lvl>
    <w:lvl w:ilvl="3" w:tplc="0406000F" w:tentative="1">
      <w:start w:val="1"/>
      <w:numFmt w:val="decimal"/>
      <w:lvlText w:val="%4."/>
      <w:lvlJc w:val="left"/>
      <w:pPr>
        <w:ind w:left="2804" w:hanging="360"/>
      </w:pPr>
    </w:lvl>
    <w:lvl w:ilvl="4" w:tplc="04060019" w:tentative="1">
      <w:start w:val="1"/>
      <w:numFmt w:val="lowerLetter"/>
      <w:lvlText w:val="%5."/>
      <w:lvlJc w:val="left"/>
      <w:pPr>
        <w:ind w:left="3524" w:hanging="360"/>
      </w:pPr>
    </w:lvl>
    <w:lvl w:ilvl="5" w:tplc="0406001B" w:tentative="1">
      <w:start w:val="1"/>
      <w:numFmt w:val="lowerRoman"/>
      <w:lvlText w:val="%6."/>
      <w:lvlJc w:val="right"/>
      <w:pPr>
        <w:ind w:left="4244" w:hanging="180"/>
      </w:pPr>
    </w:lvl>
    <w:lvl w:ilvl="6" w:tplc="0406000F" w:tentative="1">
      <w:start w:val="1"/>
      <w:numFmt w:val="decimal"/>
      <w:lvlText w:val="%7."/>
      <w:lvlJc w:val="left"/>
      <w:pPr>
        <w:ind w:left="4964" w:hanging="360"/>
      </w:pPr>
    </w:lvl>
    <w:lvl w:ilvl="7" w:tplc="04060019" w:tentative="1">
      <w:start w:val="1"/>
      <w:numFmt w:val="lowerLetter"/>
      <w:lvlText w:val="%8."/>
      <w:lvlJc w:val="left"/>
      <w:pPr>
        <w:ind w:left="5684" w:hanging="360"/>
      </w:pPr>
    </w:lvl>
    <w:lvl w:ilvl="8" w:tplc="0406001B" w:tentative="1">
      <w:start w:val="1"/>
      <w:numFmt w:val="lowerRoman"/>
      <w:lvlText w:val="%9."/>
      <w:lvlJc w:val="right"/>
      <w:pPr>
        <w:ind w:left="6404" w:hanging="180"/>
      </w:pPr>
    </w:lvl>
  </w:abstractNum>
  <w:abstractNum w:abstractNumId="3" w15:restartNumberingAfterBreak="0">
    <w:nsid w:val="152E470F"/>
    <w:multiLevelType w:val="hybridMultilevel"/>
    <w:tmpl w:val="F75E75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B270B8"/>
    <w:multiLevelType w:val="multilevel"/>
    <w:tmpl w:val="05E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B83974"/>
    <w:multiLevelType w:val="hybridMultilevel"/>
    <w:tmpl w:val="992A891A"/>
    <w:lvl w:ilvl="0" w:tplc="4CF6E04A">
      <w:start w:val="1"/>
      <w:numFmt w:val="decimal"/>
      <w:lvlText w:val="1.%1"/>
      <w:lvlJc w:val="left"/>
      <w:pPr>
        <w:ind w:left="1996"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BAD6B03"/>
    <w:multiLevelType w:val="hybridMultilevel"/>
    <w:tmpl w:val="47AC1478"/>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7" w15:restartNumberingAfterBreak="0">
    <w:nsid w:val="21B31508"/>
    <w:multiLevelType w:val="hybridMultilevel"/>
    <w:tmpl w:val="F5BA9448"/>
    <w:lvl w:ilvl="0" w:tplc="04060001">
      <w:start w:val="1"/>
      <w:numFmt w:val="bullet"/>
      <w:lvlText w:val=""/>
      <w:lvlJc w:val="left"/>
      <w:pPr>
        <w:ind w:left="644" w:hanging="360"/>
      </w:pPr>
      <w:rPr>
        <w:rFonts w:ascii="Symbol" w:hAnsi="Symbol" w:hint="default"/>
      </w:rPr>
    </w:lvl>
    <w:lvl w:ilvl="1" w:tplc="04060019" w:tentative="1">
      <w:start w:val="1"/>
      <w:numFmt w:val="lowerLetter"/>
      <w:lvlText w:val="%2."/>
      <w:lvlJc w:val="left"/>
      <w:pPr>
        <w:ind w:left="1364" w:hanging="360"/>
      </w:pPr>
    </w:lvl>
    <w:lvl w:ilvl="2" w:tplc="0406001B" w:tentative="1">
      <w:start w:val="1"/>
      <w:numFmt w:val="lowerRoman"/>
      <w:lvlText w:val="%3."/>
      <w:lvlJc w:val="right"/>
      <w:pPr>
        <w:ind w:left="2084" w:hanging="180"/>
      </w:pPr>
    </w:lvl>
    <w:lvl w:ilvl="3" w:tplc="0406000F" w:tentative="1">
      <w:start w:val="1"/>
      <w:numFmt w:val="decimal"/>
      <w:lvlText w:val="%4."/>
      <w:lvlJc w:val="left"/>
      <w:pPr>
        <w:ind w:left="2804" w:hanging="360"/>
      </w:pPr>
    </w:lvl>
    <w:lvl w:ilvl="4" w:tplc="04060019" w:tentative="1">
      <w:start w:val="1"/>
      <w:numFmt w:val="lowerLetter"/>
      <w:lvlText w:val="%5."/>
      <w:lvlJc w:val="left"/>
      <w:pPr>
        <w:ind w:left="3524" w:hanging="360"/>
      </w:pPr>
    </w:lvl>
    <w:lvl w:ilvl="5" w:tplc="0406001B" w:tentative="1">
      <w:start w:val="1"/>
      <w:numFmt w:val="lowerRoman"/>
      <w:lvlText w:val="%6."/>
      <w:lvlJc w:val="right"/>
      <w:pPr>
        <w:ind w:left="4244" w:hanging="180"/>
      </w:pPr>
    </w:lvl>
    <w:lvl w:ilvl="6" w:tplc="0406000F" w:tentative="1">
      <w:start w:val="1"/>
      <w:numFmt w:val="decimal"/>
      <w:lvlText w:val="%7."/>
      <w:lvlJc w:val="left"/>
      <w:pPr>
        <w:ind w:left="4964" w:hanging="360"/>
      </w:pPr>
    </w:lvl>
    <w:lvl w:ilvl="7" w:tplc="04060019" w:tentative="1">
      <w:start w:val="1"/>
      <w:numFmt w:val="lowerLetter"/>
      <w:lvlText w:val="%8."/>
      <w:lvlJc w:val="left"/>
      <w:pPr>
        <w:ind w:left="5684" w:hanging="360"/>
      </w:pPr>
    </w:lvl>
    <w:lvl w:ilvl="8" w:tplc="0406001B" w:tentative="1">
      <w:start w:val="1"/>
      <w:numFmt w:val="lowerRoman"/>
      <w:lvlText w:val="%9."/>
      <w:lvlJc w:val="right"/>
      <w:pPr>
        <w:ind w:left="6404" w:hanging="180"/>
      </w:pPr>
    </w:lvl>
  </w:abstractNum>
  <w:abstractNum w:abstractNumId="8" w15:restartNumberingAfterBreak="0">
    <w:nsid w:val="21F56796"/>
    <w:multiLevelType w:val="hybridMultilevel"/>
    <w:tmpl w:val="DE089274"/>
    <w:lvl w:ilvl="0" w:tplc="520646F6">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0" w15:restartNumberingAfterBreak="0">
    <w:nsid w:val="2C47621B"/>
    <w:multiLevelType w:val="hybridMultilevel"/>
    <w:tmpl w:val="FE9A126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C9739F"/>
    <w:multiLevelType w:val="hybridMultilevel"/>
    <w:tmpl w:val="EFCAD7F2"/>
    <w:lvl w:ilvl="0" w:tplc="271E30A4">
      <w:numFmt w:val="bullet"/>
      <w:lvlText w:val="•"/>
      <w:lvlJc w:val="left"/>
      <w:pPr>
        <w:ind w:left="360" w:hanging="360"/>
      </w:pPr>
      <w:rPr>
        <w:rFonts w:ascii="Calibri" w:eastAsia="Times New Roman" w:hAnsi="Calibri" w:cs="Calibri" w:hint="default"/>
      </w:rPr>
    </w:lvl>
    <w:lvl w:ilvl="1" w:tplc="04060003">
      <w:start w:val="1"/>
      <w:numFmt w:val="bullet"/>
      <w:lvlText w:val="o"/>
      <w:lvlJc w:val="left"/>
      <w:pPr>
        <w:ind w:left="140" w:hanging="360"/>
      </w:pPr>
      <w:rPr>
        <w:rFonts w:ascii="Courier New" w:hAnsi="Courier New" w:cs="Courier New" w:hint="default"/>
      </w:rPr>
    </w:lvl>
    <w:lvl w:ilvl="2" w:tplc="04060005">
      <w:start w:val="1"/>
      <w:numFmt w:val="bullet"/>
      <w:lvlText w:val=""/>
      <w:lvlJc w:val="left"/>
      <w:pPr>
        <w:ind w:left="860" w:hanging="360"/>
      </w:pPr>
      <w:rPr>
        <w:rFonts w:ascii="Wingdings" w:hAnsi="Wingdings" w:hint="default"/>
      </w:rPr>
    </w:lvl>
    <w:lvl w:ilvl="3" w:tplc="04060001">
      <w:start w:val="1"/>
      <w:numFmt w:val="bullet"/>
      <w:lvlText w:val=""/>
      <w:lvlJc w:val="left"/>
      <w:pPr>
        <w:ind w:left="1580" w:hanging="360"/>
      </w:pPr>
      <w:rPr>
        <w:rFonts w:ascii="Symbol" w:hAnsi="Symbol" w:hint="default"/>
      </w:rPr>
    </w:lvl>
    <w:lvl w:ilvl="4" w:tplc="04060003">
      <w:start w:val="1"/>
      <w:numFmt w:val="bullet"/>
      <w:lvlText w:val="o"/>
      <w:lvlJc w:val="left"/>
      <w:pPr>
        <w:ind w:left="2300" w:hanging="360"/>
      </w:pPr>
      <w:rPr>
        <w:rFonts w:ascii="Courier New" w:hAnsi="Courier New" w:cs="Courier New" w:hint="default"/>
      </w:rPr>
    </w:lvl>
    <w:lvl w:ilvl="5" w:tplc="04060005" w:tentative="1">
      <w:start w:val="1"/>
      <w:numFmt w:val="bullet"/>
      <w:lvlText w:val=""/>
      <w:lvlJc w:val="left"/>
      <w:pPr>
        <w:ind w:left="3020" w:hanging="360"/>
      </w:pPr>
      <w:rPr>
        <w:rFonts w:ascii="Wingdings" w:hAnsi="Wingdings" w:hint="default"/>
      </w:rPr>
    </w:lvl>
    <w:lvl w:ilvl="6" w:tplc="04060001" w:tentative="1">
      <w:start w:val="1"/>
      <w:numFmt w:val="bullet"/>
      <w:lvlText w:val=""/>
      <w:lvlJc w:val="left"/>
      <w:pPr>
        <w:ind w:left="3740" w:hanging="360"/>
      </w:pPr>
      <w:rPr>
        <w:rFonts w:ascii="Symbol" w:hAnsi="Symbol" w:hint="default"/>
      </w:rPr>
    </w:lvl>
    <w:lvl w:ilvl="7" w:tplc="04060003" w:tentative="1">
      <w:start w:val="1"/>
      <w:numFmt w:val="bullet"/>
      <w:lvlText w:val="o"/>
      <w:lvlJc w:val="left"/>
      <w:pPr>
        <w:ind w:left="4460" w:hanging="360"/>
      </w:pPr>
      <w:rPr>
        <w:rFonts w:ascii="Courier New" w:hAnsi="Courier New" w:cs="Courier New" w:hint="default"/>
      </w:rPr>
    </w:lvl>
    <w:lvl w:ilvl="8" w:tplc="04060005" w:tentative="1">
      <w:start w:val="1"/>
      <w:numFmt w:val="bullet"/>
      <w:lvlText w:val=""/>
      <w:lvlJc w:val="left"/>
      <w:pPr>
        <w:ind w:left="5180" w:hanging="360"/>
      </w:pPr>
      <w:rPr>
        <w:rFonts w:ascii="Wingdings" w:hAnsi="Wingdings" w:hint="default"/>
      </w:rPr>
    </w:lvl>
  </w:abstractNum>
  <w:abstractNum w:abstractNumId="12"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3" w15:restartNumberingAfterBreak="0">
    <w:nsid w:val="3A021342"/>
    <w:multiLevelType w:val="hybridMultilevel"/>
    <w:tmpl w:val="1DA6D2C8"/>
    <w:lvl w:ilvl="0" w:tplc="B54475F8">
      <w:start w:val="2020"/>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39A3143"/>
    <w:multiLevelType w:val="hybridMultilevel"/>
    <w:tmpl w:val="D4E0306E"/>
    <w:lvl w:ilvl="0" w:tplc="37DE8690">
      <w:start w:val="2020"/>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8860780"/>
    <w:multiLevelType w:val="multilevel"/>
    <w:tmpl w:val="CEFA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61605"/>
    <w:multiLevelType w:val="hybridMultilevel"/>
    <w:tmpl w:val="E60C1284"/>
    <w:lvl w:ilvl="0" w:tplc="A90A90C4">
      <w:start w:val="1"/>
      <w:numFmt w:val="decimal"/>
      <w:pStyle w:val="Listeafsnit"/>
      <w:lvlText w:val="2.%1"/>
      <w:lvlJc w:val="left"/>
      <w:pPr>
        <w:ind w:left="644"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CEB5C89"/>
    <w:multiLevelType w:val="hybridMultilevel"/>
    <w:tmpl w:val="7FBCF542"/>
    <w:lvl w:ilvl="0" w:tplc="04060001">
      <w:start w:val="1"/>
      <w:numFmt w:val="bullet"/>
      <w:lvlText w:val=""/>
      <w:lvlJc w:val="left"/>
      <w:pPr>
        <w:ind w:left="1603" w:hanging="360"/>
      </w:pPr>
      <w:rPr>
        <w:rFonts w:ascii="Symbol" w:hAnsi="Symbol" w:hint="default"/>
      </w:rPr>
    </w:lvl>
    <w:lvl w:ilvl="1" w:tplc="04060003">
      <w:start w:val="1"/>
      <w:numFmt w:val="bullet"/>
      <w:lvlText w:val="o"/>
      <w:lvlJc w:val="left"/>
      <w:pPr>
        <w:ind w:left="2323" w:hanging="360"/>
      </w:pPr>
      <w:rPr>
        <w:rFonts w:ascii="Courier New" w:hAnsi="Courier New" w:cs="Courier New" w:hint="default"/>
      </w:rPr>
    </w:lvl>
    <w:lvl w:ilvl="2" w:tplc="04060005" w:tentative="1">
      <w:start w:val="1"/>
      <w:numFmt w:val="bullet"/>
      <w:lvlText w:val=""/>
      <w:lvlJc w:val="left"/>
      <w:pPr>
        <w:ind w:left="3043" w:hanging="360"/>
      </w:pPr>
      <w:rPr>
        <w:rFonts w:ascii="Wingdings" w:hAnsi="Wingdings" w:hint="default"/>
      </w:rPr>
    </w:lvl>
    <w:lvl w:ilvl="3" w:tplc="04060001" w:tentative="1">
      <w:start w:val="1"/>
      <w:numFmt w:val="bullet"/>
      <w:lvlText w:val=""/>
      <w:lvlJc w:val="left"/>
      <w:pPr>
        <w:ind w:left="3763" w:hanging="360"/>
      </w:pPr>
      <w:rPr>
        <w:rFonts w:ascii="Symbol" w:hAnsi="Symbol" w:hint="default"/>
      </w:rPr>
    </w:lvl>
    <w:lvl w:ilvl="4" w:tplc="04060003" w:tentative="1">
      <w:start w:val="1"/>
      <w:numFmt w:val="bullet"/>
      <w:lvlText w:val="o"/>
      <w:lvlJc w:val="left"/>
      <w:pPr>
        <w:ind w:left="4483" w:hanging="360"/>
      </w:pPr>
      <w:rPr>
        <w:rFonts w:ascii="Courier New" w:hAnsi="Courier New" w:cs="Courier New" w:hint="default"/>
      </w:rPr>
    </w:lvl>
    <w:lvl w:ilvl="5" w:tplc="04060005" w:tentative="1">
      <w:start w:val="1"/>
      <w:numFmt w:val="bullet"/>
      <w:lvlText w:val=""/>
      <w:lvlJc w:val="left"/>
      <w:pPr>
        <w:ind w:left="5203" w:hanging="360"/>
      </w:pPr>
      <w:rPr>
        <w:rFonts w:ascii="Wingdings" w:hAnsi="Wingdings" w:hint="default"/>
      </w:rPr>
    </w:lvl>
    <w:lvl w:ilvl="6" w:tplc="04060001" w:tentative="1">
      <w:start w:val="1"/>
      <w:numFmt w:val="bullet"/>
      <w:lvlText w:val=""/>
      <w:lvlJc w:val="left"/>
      <w:pPr>
        <w:ind w:left="5923" w:hanging="360"/>
      </w:pPr>
      <w:rPr>
        <w:rFonts w:ascii="Symbol" w:hAnsi="Symbol" w:hint="default"/>
      </w:rPr>
    </w:lvl>
    <w:lvl w:ilvl="7" w:tplc="04060003" w:tentative="1">
      <w:start w:val="1"/>
      <w:numFmt w:val="bullet"/>
      <w:lvlText w:val="o"/>
      <w:lvlJc w:val="left"/>
      <w:pPr>
        <w:ind w:left="6643" w:hanging="360"/>
      </w:pPr>
      <w:rPr>
        <w:rFonts w:ascii="Courier New" w:hAnsi="Courier New" w:cs="Courier New" w:hint="default"/>
      </w:rPr>
    </w:lvl>
    <w:lvl w:ilvl="8" w:tplc="04060005" w:tentative="1">
      <w:start w:val="1"/>
      <w:numFmt w:val="bullet"/>
      <w:lvlText w:val=""/>
      <w:lvlJc w:val="left"/>
      <w:pPr>
        <w:ind w:left="7363" w:hanging="360"/>
      </w:pPr>
      <w:rPr>
        <w:rFonts w:ascii="Wingdings" w:hAnsi="Wingdings" w:hint="default"/>
      </w:rPr>
    </w:lvl>
  </w:abstractNum>
  <w:abstractNum w:abstractNumId="18" w15:restartNumberingAfterBreak="0">
    <w:nsid w:val="5DC51D7F"/>
    <w:multiLevelType w:val="hybridMultilevel"/>
    <w:tmpl w:val="8346B27A"/>
    <w:lvl w:ilvl="0" w:tplc="61AA46C6">
      <w:start w:val="1"/>
      <w:numFmt w:val="decimal"/>
      <w:lvlText w:val="%1)"/>
      <w:lvlJc w:val="left"/>
      <w:pPr>
        <w:ind w:left="644" w:hanging="360"/>
      </w:pPr>
      <w:rPr>
        <w:rFonts w:hint="default"/>
      </w:rPr>
    </w:lvl>
    <w:lvl w:ilvl="1" w:tplc="04060019" w:tentative="1">
      <w:start w:val="1"/>
      <w:numFmt w:val="lowerLetter"/>
      <w:lvlText w:val="%2."/>
      <w:lvlJc w:val="left"/>
      <w:pPr>
        <w:ind w:left="1364" w:hanging="360"/>
      </w:pPr>
    </w:lvl>
    <w:lvl w:ilvl="2" w:tplc="0406001B" w:tentative="1">
      <w:start w:val="1"/>
      <w:numFmt w:val="lowerRoman"/>
      <w:lvlText w:val="%3."/>
      <w:lvlJc w:val="right"/>
      <w:pPr>
        <w:ind w:left="2084" w:hanging="180"/>
      </w:pPr>
    </w:lvl>
    <w:lvl w:ilvl="3" w:tplc="0406000F" w:tentative="1">
      <w:start w:val="1"/>
      <w:numFmt w:val="decimal"/>
      <w:lvlText w:val="%4."/>
      <w:lvlJc w:val="left"/>
      <w:pPr>
        <w:ind w:left="2804" w:hanging="360"/>
      </w:pPr>
    </w:lvl>
    <w:lvl w:ilvl="4" w:tplc="04060019" w:tentative="1">
      <w:start w:val="1"/>
      <w:numFmt w:val="lowerLetter"/>
      <w:lvlText w:val="%5."/>
      <w:lvlJc w:val="left"/>
      <w:pPr>
        <w:ind w:left="3524" w:hanging="360"/>
      </w:pPr>
    </w:lvl>
    <w:lvl w:ilvl="5" w:tplc="0406001B" w:tentative="1">
      <w:start w:val="1"/>
      <w:numFmt w:val="lowerRoman"/>
      <w:lvlText w:val="%6."/>
      <w:lvlJc w:val="right"/>
      <w:pPr>
        <w:ind w:left="4244" w:hanging="180"/>
      </w:pPr>
    </w:lvl>
    <w:lvl w:ilvl="6" w:tplc="0406000F" w:tentative="1">
      <w:start w:val="1"/>
      <w:numFmt w:val="decimal"/>
      <w:lvlText w:val="%7."/>
      <w:lvlJc w:val="left"/>
      <w:pPr>
        <w:ind w:left="4964" w:hanging="360"/>
      </w:pPr>
    </w:lvl>
    <w:lvl w:ilvl="7" w:tplc="04060019" w:tentative="1">
      <w:start w:val="1"/>
      <w:numFmt w:val="lowerLetter"/>
      <w:lvlText w:val="%8."/>
      <w:lvlJc w:val="left"/>
      <w:pPr>
        <w:ind w:left="5684" w:hanging="360"/>
      </w:pPr>
    </w:lvl>
    <w:lvl w:ilvl="8" w:tplc="0406001B" w:tentative="1">
      <w:start w:val="1"/>
      <w:numFmt w:val="lowerRoman"/>
      <w:lvlText w:val="%9."/>
      <w:lvlJc w:val="right"/>
      <w:pPr>
        <w:ind w:left="6404" w:hanging="180"/>
      </w:pPr>
    </w:lvl>
  </w:abstractNum>
  <w:abstractNum w:abstractNumId="19" w15:restartNumberingAfterBreak="0">
    <w:nsid w:val="5FD06BD3"/>
    <w:multiLevelType w:val="hybridMultilevel"/>
    <w:tmpl w:val="B7885214"/>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20" w15:restartNumberingAfterBreak="0">
    <w:nsid w:val="60E20CD2"/>
    <w:multiLevelType w:val="hybridMultilevel"/>
    <w:tmpl w:val="0E54F9B2"/>
    <w:lvl w:ilvl="0" w:tplc="5BC4EBAC">
      <w:start w:val="1"/>
      <w:numFmt w:val="decimal"/>
      <w:lvlText w:val="2.%1"/>
      <w:lvlJc w:val="left"/>
      <w:pPr>
        <w:ind w:left="199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51C4037"/>
    <w:multiLevelType w:val="hybridMultilevel"/>
    <w:tmpl w:val="72A6DC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237F63"/>
    <w:multiLevelType w:val="hybridMultilevel"/>
    <w:tmpl w:val="B1303520"/>
    <w:lvl w:ilvl="0" w:tplc="520646F6">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440C53"/>
    <w:multiLevelType w:val="hybridMultilevel"/>
    <w:tmpl w:val="4EEC0714"/>
    <w:lvl w:ilvl="0" w:tplc="3D7ADA38">
      <w:start w:val="2021"/>
      <w:numFmt w:val="bullet"/>
      <w:lvlText w:val=""/>
      <w:lvlJc w:val="left"/>
      <w:pPr>
        <w:ind w:left="720" w:hanging="360"/>
      </w:pPr>
      <w:rPr>
        <w:rFonts w:ascii="Symbol" w:eastAsia="Times New Roman" w:hAnsi="Symbol" w:cs="Times New Roman"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AEB75F9"/>
    <w:multiLevelType w:val="hybridMultilevel"/>
    <w:tmpl w:val="2034E8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D5E08FC"/>
    <w:multiLevelType w:val="hybridMultilevel"/>
    <w:tmpl w:val="090C82D4"/>
    <w:lvl w:ilvl="0" w:tplc="BB264504">
      <w:start w:val="2021"/>
      <w:numFmt w:val="bullet"/>
      <w:lvlText w:val=""/>
      <w:lvlJc w:val="left"/>
      <w:pPr>
        <w:ind w:left="720" w:hanging="360"/>
      </w:pPr>
      <w:rPr>
        <w:rFonts w:ascii="Symbol" w:eastAsia="Times New Roman" w:hAnsi="Symbol" w:cs="Times New Roman"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DF649FC"/>
    <w:multiLevelType w:val="hybridMultilevel"/>
    <w:tmpl w:val="4718DC8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CC1982"/>
    <w:multiLevelType w:val="hybridMultilevel"/>
    <w:tmpl w:val="6E6C9AD4"/>
    <w:lvl w:ilvl="0" w:tplc="271E30A4">
      <w:numFmt w:val="bullet"/>
      <w:lvlText w:val="•"/>
      <w:lvlJc w:val="left"/>
      <w:pPr>
        <w:ind w:left="1660" w:hanging="360"/>
      </w:pPr>
      <w:rPr>
        <w:rFonts w:ascii="Calibri" w:eastAsia="Times New Roman" w:hAnsi="Calibri" w:cs="Calibri" w:hint="default"/>
      </w:rPr>
    </w:lvl>
    <w:lvl w:ilvl="1" w:tplc="04060003" w:tentative="1">
      <w:start w:val="1"/>
      <w:numFmt w:val="bullet"/>
      <w:lvlText w:val="o"/>
      <w:lvlJc w:val="left"/>
      <w:pPr>
        <w:ind w:left="2380" w:hanging="360"/>
      </w:pPr>
      <w:rPr>
        <w:rFonts w:ascii="Courier New" w:hAnsi="Courier New" w:cs="Courier New" w:hint="default"/>
      </w:rPr>
    </w:lvl>
    <w:lvl w:ilvl="2" w:tplc="04060005" w:tentative="1">
      <w:start w:val="1"/>
      <w:numFmt w:val="bullet"/>
      <w:lvlText w:val=""/>
      <w:lvlJc w:val="left"/>
      <w:pPr>
        <w:ind w:left="3100" w:hanging="360"/>
      </w:pPr>
      <w:rPr>
        <w:rFonts w:ascii="Wingdings" w:hAnsi="Wingdings" w:hint="default"/>
      </w:rPr>
    </w:lvl>
    <w:lvl w:ilvl="3" w:tplc="04060001" w:tentative="1">
      <w:start w:val="1"/>
      <w:numFmt w:val="bullet"/>
      <w:lvlText w:val=""/>
      <w:lvlJc w:val="left"/>
      <w:pPr>
        <w:ind w:left="3820" w:hanging="360"/>
      </w:pPr>
      <w:rPr>
        <w:rFonts w:ascii="Symbol" w:hAnsi="Symbol" w:hint="default"/>
      </w:rPr>
    </w:lvl>
    <w:lvl w:ilvl="4" w:tplc="04060003" w:tentative="1">
      <w:start w:val="1"/>
      <w:numFmt w:val="bullet"/>
      <w:lvlText w:val="o"/>
      <w:lvlJc w:val="left"/>
      <w:pPr>
        <w:ind w:left="4540" w:hanging="360"/>
      </w:pPr>
      <w:rPr>
        <w:rFonts w:ascii="Courier New" w:hAnsi="Courier New" w:cs="Courier New" w:hint="default"/>
      </w:rPr>
    </w:lvl>
    <w:lvl w:ilvl="5" w:tplc="04060005" w:tentative="1">
      <w:start w:val="1"/>
      <w:numFmt w:val="bullet"/>
      <w:lvlText w:val=""/>
      <w:lvlJc w:val="left"/>
      <w:pPr>
        <w:ind w:left="5260" w:hanging="360"/>
      </w:pPr>
      <w:rPr>
        <w:rFonts w:ascii="Wingdings" w:hAnsi="Wingdings" w:hint="default"/>
      </w:rPr>
    </w:lvl>
    <w:lvl w:ilvl="6" w:tplc="04060001" w:tentative="1">
      <w:start w:val="1"/>
      <w:numFmt w:val="bullet"/>
      <w:lvlText w:val=""/>
      <w:lvlJc w:val="left"/>
      <w:pPr>
        <w:ind w:left="5980" w:hanging="360"/>
      </w:pPr>
      <w:rPr>
        <w:rFonts w:ascii="Symbol" w:hAnsi="Symbol" w:hint="default"/>
      </w:rPr>
    </w:lvl>
    <w:lvl w:ilvl="7" w:tplc="04060003" w:tentative="1">
      <w:start w:val="1"/>
      <w:numFmt w:val="bullet"/>
      <w:lvlText w:val="o"/>
      <w:lvlJc w:val="left"/>
      <w:pPr>
        <w:ind w:left="6700" w:hanging="360"/>
      </w:pPr>
      <w:rPr>
        <w:rFonts w:ascii="Courier New" w:hAnsi="Courier New" w:cs="Courier New" w:hint="default"/>
      </w:rPr>
    </w:lvl>
    <w:lvl w:ilvl="8" w:tplc="04060005" w:tentative="1">
      <w:start w:val="1"/>
      <w:numFmt w:val="bullet"/>
      <w:lvlText w:val=""/>
      <w:lvlJc w:val="left"/>
      <w:pPr>
        <w:ind w:left="7420" w:hanging="360"/>
      </w:pPr>
      <w:rPr>
        <w:rFonts w:ascii="Wingdings" w:hAnsi="Wingdings" w:hint="default"/>
      </w:rPr>
    </w:lvl>
  </w:abstractNum>
  <w:abstractNum w:abstractNumId="28" w15:restartNumberingAfterBreak="0">
    <w:nsid w:val="759D60F5"/>
    <w:multiLevelType w:val="hybridMultilevel"/>
    <w:tmpl w:val="D37AB0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8603D20"/>
    <w:multiLevelType w:val="hybridMultilevel"/>
    <w:tmpl w:val="8F345C44"/>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30" w15:restartNumberingAfterBreak="0">
    <w:nsid w:val="7C9366C7"/>
    <w:multiLevelType w:val="multilevel"/>
    <w:tmpl w:val="8BD4C776"/>
    <w:lvl w:ilvl="0">
      <w:start w:val="1"/>
      <w:numFmt w:val="decimal"/>
      <w:pStyle w:val="Overskrift1"/>
      <w:lvlText w:val="%1"/>
      <w:lvlJc w:val="left"/>
      <w:pPr>
        <w:ind w:left="432" w:hanging="432"/>
      </w:pPr>
      <w:rPr>
        <w:rFonts w:cs="Times New Roman"/>
      </w:rPr>
    </w:lvl>
    <w:lvl w:ilvl="1">
      <w:start w:val="1"/>
      <w:numFmt w:val="decimal"/>
      <w:pStyle w:val="Overskrift2"/>
      <w:lvlText w:val="%1.%2"/>
      <w:lvlJc w:val="left"/>
      <w:pPr>
        <w:ind w:left="576" w:hanging="576"/>
      </w:pPr>
      <w:rPr>
        <w:rFonts w:cs="Times New Roman"/>
      </w:rPr>
    </w:lvl>
    <w:lvl w:ilvl="2">
      <w:start w:val="1"/>
      <w:numFmt w:val="decimal"/>
      <w:pStyle w:val="Overskrift3"/>
      <w:lvlText w:val="%1.%2.%3"/>
      <w:lvlJc w:val="left"/>
      <w:pPr>
        <w:ind w:left="720" w:hanging="720"/>
      </w:pPr>
      <w:rPr>
        <w:rFonts w:cs="Times New Roman"/>
      </w:rPr>
    </w:lvl>
    <w:lvl w:ilvl="3">
      <w:start w:val="1"/>
      <w:numFmt w:val="decimal"/>
      <w:pStyle w:val="Overskrift4"/>
      <w:lvlText w:val="%1.%2.%3.%4"/>
      <w:lvlJc w:val="left"/>
      <w:pPr>
        <w:ind w:left="864" w:hanging="864"/>
      </w:pPr>
      <w:rPr>
        <w:rFonts w:cs="Times New Roman"/>
      </w:rPr>
    </w:lvl>
    <w:lvl w:ilvl="4">
      <w:start w:val="1"/>
      <w:numFmt w:val="decimal"/>
      <w:pStyle w:val="Overskrift5"/>
      <w:lvlText w:val="%1.%2.%3.%4.%5"/>
      <w:lvlJc w:val="left"/>
      <w:pPr>
        <w:ind w:left="1008" w:hanging="1008"/>
      </w:pPr>
      <w:rPr>
        <w:rFonts w:cs="Times New Roman" w:hint="default"/>
      </w:rPr>
    </w:lvl>
    <w:lvl w:ilvl="5">
      <w:start w:val="1"/>
      <w:numFmt w:val="decimal"/>
      <w:pStyle w:val="Overskrift6"/>
      <w:lvlText w:val="%1.%2.%3.%4.%5.%6"/>
      <w:lvlJc w:val="left"/>
      <w:pPr>
        <w:ind w:left="1152" w:hanging="1152"/>
      </w:pPr>
      <w:rPr>
        <w:rFonts w:cs="Times New Roman" w:hint="default"/>
      </w:rPr>
    </w:lvl>
    <w:lvl w:ilvl="6">
      <w:start w:val="1"/>
      <w:numFmt w:val="decimal"/>
      <w:pStyle w:val="Overskrift7"/>
      <w:lvlText w:val="%1.%2.%3.%4.%5.%6.%7"/>
      <w:lvlJc w:val="left"/>
      <w:pPr>
        <w:ind w:left="1296" w:hanging="1296"/>
      </w:pPr>
      <w:rPr>
        <w:rFonts w:cs="Times New Roman"/>
      </w:rPr>
    </w:lvl>
    <w:lvl w:ilvl="7">
      <w:start w:val="1"/>
      <w:numFmt w:val="decimal"/>
      <w:pStyle w:val="Overskrift8"/>
      <w:lvlText w:val="%1.%2.%3.%4.%5.%6.%7.%8"/>
      <w:lvlJc w:val="left"/>
      <w:pPr>
        <w:ind w:left="1440" w:hanging="1440"/>
      </w:pPr>
      <w:rPr>
        <w:rFonts w:cs="Times New Roman"/>
      </w:rPr>
    </w:lvl>
    <w:lvl w:ilvl="8">
      <w:start w:val="1"/>
      <w:numFmt w:val="decimal"/>
      <w:pStyle w:val="Overskrift9"/>
      <w:lvlText w:val="%1.%2.%3.%4.%5.%6.%7.%8.%9"/>
      <w:lvlJc w:val="left"/>
      <w:pPr>
        <w:ind w:left="1584" w:hanging="1584"/>
      </w:pPr>
      <w:rPr>
        <w:rFonts w:cs="Times New Roman"/>
      </w:rPr>
    </w:lvl>
  </w:abstractNum>
  <w:num w:numId="1" w16cid:durableId="648554887">
    <w:abstractNumId w:val="30"/>
  </w:num>
  <w:num w:numId="2" w16cid:durableId="236130573">
    <w:abstractNumId w:val="12"/>
  </w:num>
  <w:num w:numId="3" w16cid:durableId="446504371">
    <w:abstractNumId w:val="9"/>
  </w:num>
  <w:num w:numId="4" w16cid:durableId="1134954827">
    <w:abstractNumId w:val="6"/>
  </w:num>
  <w:num w:numId="5" w16cid:durableId="1003318374">
    <w:abstractNumId w:val="5"/>
  </w:num>
  <w:num w:numId="6" w16cid:durableId="575284371">
    <w:abstractNumId w:val="20"/>
  </w:num>
  <w:num w:numId="7" w16cid:durableId="1152868598">
    <w:abstractNumId w:val="1"/>
  </w:num>
  <w:num w:numId="8" w16cid:durableId="1714232243">
    <w:abstractNumId w:val="16"/>
  </w:num>
  <w:num w:numId="9" w16cid:durableId="1266690196">
    <w:abstractNumId w:val="10"/>
  </w:num>
  <w:num w:numId="10" w16cid:durableId="38406834">
    <w:abstractNumId w:val="15"/>
  </w:num>
  <w:num w:numId="11" w16cid:durableId="823738907">
    <w:abstractNumId w:val="30"/>
  </w:num>
  <w:num w:numId="12" w16cid:durableId="294602643">
    <w:abstractNumId w:val="30"/>
  </w:num>
  <w:num w:numId="13" w16cid:durableId="995497102">
    <w:abstractNumId w:val="14"/>
  </w:num>
  <w:num w:numId="14" w16cid:durableId="1269585250">
    <w:abstractNumId w:val="8"/>
  </w:num>
  <w:num w:numId="15" w16cid:durableId="980308538">
    <w:abstractNumId w:val="13"/>
  </w:num>
  <w:num w:numId="16" w16cid:durableId="602998983">
    <w:abstractNumId w:val="17"/>
  </w:num>
  <w:num w:numId="17" w16cid:durableId="1294483548">
    <w:abstractNumId w:val="4"/>
  </w:num>
  <w:num w:numId="18" w16cid:durableId="1624456719">
    <w:abstractNumId w:val="29"/>
  </w:num>
  <w:num w:numId="19" w16cid:durableId="886180248">
    <w:abstractNumId w:val="26"/>
  </w:num>
  <w:num w:numId="20" w16cid:durableId="232273936">
    <w:abstractNumId w:val="22"/>
  </w:num>
  <w:num w:numId="21" w16cid:durableId="267781366">
    <w:abstractNumId w:val="0"/>
  </w:num>
  <w:num w:numId="22" w16cid:durableId="1446731640">
    <w:abstractNumId w:val="21"/>
  </w:num>
  <w:num w:numId="23" w16cid:durableId="908928043">
    <w:abstractNumId w:val="24"/>
  </w:num>
  <w:num w:numId="24" w16cid:durableId="1819421059">
    <w:abstractNumId w:val="19"/>
  </w:num>
  <w:num w:numId="25" w16cid:durableId="684329744">
    <w:abstractNumId w:val="16"/>
    <w:lvlOverride w:ilvl="0">
      <w:startOverride w:val="1"/>
    </w:lvlOverride>
  </w:num>
  <w:num w:numId="26" w16cid:durableId="435713769">
    <w:abstractNumId w:val="18"/>
  </w:num>
  <w:num w:numId="27" w16cid:durableId="507868123">
    <w:abstractNumId w:val="3"/>
  </w:num>
  <w:num w:numId="28" w16cid:durableId="1086146015">
    <w:abstractNumId w:val="7"/>
  </w:num>
  <w:num w:numId="29" w16cid:durableId="1586768474">
    <w:abstractNumId w:val="16"/>
    <w:lvlOverride w:ilvl="0">
      <w:startOverride w:val="1"/>
    </w:lvlOverride>
  </w:num>
  <w:num w:numId="30" w16cid:durableId="1233849303">
    <w:abstractNumId w:val="28"/>
  </w:num>
  <w:num w:numId="31" w16cid:durableId="254366356">
    <w:abstractNumId w:val="27"/>
  </w:num>
  <w:num w:numId="32" w16cid:durableId="1347246440">
    <w:abstractNumId w:val="11"/>
  </w:num>
  <w:num w:numId="33" w16cid:durableId="1356810481">
    <w:abstractNumId w:val="2"/>
  </w:num>
  <w:num w:numId="34" w16cid:durableId="1487355121">
    <w:abstractNumId w:val="16"/>
  </w:num>
  <w:num w:numId="35" w16cid:durableId="1294824962">
    <w:abstractNumId w:val="16"/>
  </w:num>
  <w:num w:numId="36" w16cid:durableId="717780193">
    <w:abstractNumId w:val="23"/>
  </w:num>
  <w:num w:numId="37" w16cid:durableId="2123843311">
    <w:abstractNumId w:val="25"/>
  </w:num>
  <w:num w:numId="38" w16cid:durableId="1507676006">
    <w:abstractNumId w:val="16"/>
  </w:num>
  <w:num w:numId="39" w16cid:durableId="147410463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hyphenationZone w:val="425"/>
  <w:characterSpacingControl w:val="doNotCompress"/>
  <w:hdrShapeDefaults>
    <o:shapedefaults v:ext="edit" spidmax="2050"/>
  </w:hdrShapeDefault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39"/>
    <w:rsid w:val="00000042"/>
    <w:rsid w:val="00000711"/>
    <w:rsid w:val="000055B6"/>
    <w:rsid w:val="000066F2"/>
    <w:rsid w:val="00006F57"/>
    <w:rsid w:val="00007109"/>
    <w:rsid w:val="000072EC"/>
    <w:rsid w:val="000120A1"/>
    <w:rsid w:val="0001302D"/>
    <w:rsid w:val="00013F39"/>
    <w:rsid w:val="00014AAE"/>
    <w:rsid w:val="00016995"/>
    <w:rsid w:val="00017527"/>
    <w:rsid w:val="000207D6"/>
    <w:rsid w:val="00020862"/>
    <w:rsid w:val="00021033"/>
    <w:rsid w:val="00021B89"/>
    <w:rsid w:val="00021C01"/>
    <w:rsid w:val="000224D1"/>
    <w:rsid w:val="000235A6"/>
    <w:rsid w:val="000257B9"/>
    <w:rsid w:val="00025C90"/>
    <w:rsid w:val="00027A98"/>
    <w:rsid w:val="00027F51"/>
    <w:rsid w:val="00030293"/>
    <w:rsid w:val="00030702"/>
    <w:rsid w:val="00030744"/>
    <w:rsid w:val="000309A0"/>
    <w:rsid w:val="00031620"/>
    <w:rsid w:val="00031C8D"/>
    <w:rsid w:val="00032531"/>
    <w:rsid w:val="00032B9A"/>
    <w:rsid w:val="00032E8A"/>
    <w:rsid w:val="000336AD"/>
    <w:rsid w:val="0003450C"/>
    <w:rsid w:val="000360A5"/>
    <w:rsid w:val="000365BE"/>
    <w:rsid w:val="00036D8A"/>
    <w:rsid w:val="00037119"/>
    <w:rsid w:val="00037694"/>
    <w:rsid w:val="0003798B"/>
    <w:rsid w:val="00037A25"/>
    <w:rsid w:val="00037E61"/>
    <w:rsid w:val="00040C8A"/>
    <w:rsid w:val="00041E43"/>
    <w:rsid w:val="00041F26"/>
    <w:rsid w:val="000433C8"/>
    <w:rsid w:val="000438C5"/>
    <w:rsid w:val="00043B94"/>
    <w:rsid w:val="0004534D"/>
    <w:rsid w:val="000453B4"/>
    <w:rsid w:val="000455A1"/>
    <w:rsid w:val="00045D07"/>
    <w:rsid w:val="0004630A"/>
    <w:rsid w:val="00046568"/>
    <w:rsid w:val="00046B6A"/>
    <w:rsid w:val="00046C7E"/>
    <w:rsid w:val="0004734E"/>
    <w:rsid w:val="00047BB8"/>
    <w:rsid w:val="00052768"/>
    <w:rsid w:val="00052AEF"/>
    <w:rsid w:val="0005307A"/>
    <w:rsid w:val="00053152"/>
    <w:rsid w:val="00054181"/>
    <w:rsid w:val="00054AD4"/>
    <w:rsid w:val="000551B2"/>
    <w:rsid w:val="00055F21"/>
    <w:rsid w:val="00055F3A"/>
    <w:rsid w:val="0005646E"/>
    <w:rsid w:val="000567C8"/>
    <w:rsid w:val="00057198"/>
    <w:rsid w:val="00057FAA"/>
    <w:rsid w:val="00060ED4"/>
    <w:rsid w:val="00061293"/>
    <w:rsid w:val="00061B91"/>
    <w:rsid w:val="00062248"/>
    <w:rsid w:val="00062880"/>
    <w:rsid w:val="000633A9"/>
    <w:rsid w:val="00064348"/>
    <w:rsid w:val="00064DEE"/>
    <w:rsid w:val="000655D3"/>
    <w:rsid w:val="0006567E"/>
    <w:rsid w:val="000662DC"/>
    <w:rsid w:val="00066525"/>
    <w:rsid w:val="0007007C"/>
    <w:rsid w:val="00071112"/>
    <w:rsid w:val="000716BD"/>
    <w:rsid w:val="0007211E"/>
    <w:rsid w:val="00072A96"/>
    <w:rsid w:val="00072AE2"/>
    <w:rsid w:val="00072B35"/>
    <w:rsid w:val="00073249"/>
    <w:rsid w:val="000739A1"/>
    <w:rsid w:val="000744AB"/>
    <w:rsid w:val="00074590"/>
    <w:rsid w:val="00076868"/>
    <w:rsid w:val="00076B91"/>
    <w:rsid w:val="000773B8"/>
    <w:rsid w:val="00077C2D"/>
    <w:rsid w:val="0008063C"/>
    <w:rsid w:val="00080996"/>
    <w:rsid w:val="00080BBD"/>
    <w:rsid w:val="00081914"/>
    <w:rsid w:val="000826B1"/>
    <w:rsid w:val="00084557"/>
    <w:rsid w:val="00084BCC"/>
    <w:rsid w:val="00085540"/>
    <w:rsid w:val="000856C2"/>
    <w:rsid w:val="00085D98"/>
    <w:rsid w:val="00086D77"/>
    <w:rsid w:val="00087DE8"/>
    <w:rsid w:val="00090028"/>
    <w:rsid w:val="00090878"/>
    <w:rsid w:val="000908A4"/>
    <w:rsid w:val="00090D64"/>
    <w:rsid w:val="00091502"/>
    <w:rsid w:val="00091ED7"/>
    <w:rsid w:val="000925B6"/>
    <w:rsid w:val="00093A92"/>
    <w:rsid w:val="00093B53"/>
    <w:rsid w:val="00093C09"/>
    <w:rsid w:val="00094FE6"/>
    <w:rsid w:val="00095453"/>
    <w:rsid w:val="00095D3D"/>
    <w:rsid w:val="00095DFB"/>
    <w:rsid w:val="0009793E"/>
    <w:rsid w:val="00097A13"/>
    <w:rsid w:val="000A00FE"/>
    <w:rsid w:val="000A0837"/>
    <w:rsid w:val="000A0A6E"/>
    <w:rsid w:val="000A0C35"/>
    <w:rsid w:val="000A2070"/>
    <w:rsid w:val="000A2716"/>
    <w:rsid w:val="000A3A5C"/>
    <w:rsid w:val="000A3BD7"/>
    <w:rsid w:val="000A42BB"/>
    <w:rsid w:val="000A450B"/>
    <w:rsid w:val="000A48C6"/>
    <w:rsid w:val="000A49B7"/>
    <w:rsid w:val="000A4FBE"/>
    <w:rsid w:val="000A5419"/>
    <w:rsid w:val="000A6172"/>
    <w:rsid w:val="000A716C"/>
    <w:rsid w:val="000B0546"/>
    <w:rsid w:val="000B0A10"/>
    <w:rsid w:val="000B0F88"/>
    <w:rsid w:val="000B1785"/>
    <w:rsid w:val="000B18B3"/>
    <w:rsid w:val="000B18FC"/>
    <w:rsid w:val="000B29D9"/>
    <w:rsid w:val="000B3153"/>
    <w:rsid w:val="000B4C8C"/>
    <w:rsid w:val="000B585B"/>
    <w:rsid w:val="000B65D8"/>
    <w:rsid w:val="000B6FC9"/>
    <w:rsid w:val="000B71FC"/>
    <w:rsid w:val="000C07CB"/>
    <w:rsid w:val="000C2D3E"/>
    <w:rsid w:val="000C3544"/>
    <w:rsid w:val="000C4403"/>
    <w:rsid w:val="000C4897"/>
    <w:rsid w:val="000C574D"/>
    <w:rsid w:val="000C6439"/>
    <w:rsid w:val="000C7649"/>
    <w:rsid w:val="000C7D91"/>
    <w:rsid w:val="000D1951"/>
    <w:rsid w:val="000D215E"/>
    <w:rsid w:val="000D2DF6"/>
    <w:rsid w:val="000D33C5"/>
    <w:rsid w:val="000D442E"/>
    <w:rsid w:val="000D45EF"/>
    <w:rsid w:val="000D49D2"/>
    <w:rsid w:val="000D4F0F"/>
    <w:rsid w:val="000D6D6E"/>
    <w:rsid w:val="000D6E20"/>
    <w:rsid w:val="000D72EE"/>
    <w:rsid w:val="000D74F0"/>
    <w:rsid w:val="000D7805"/>
    <w:rsid w:val="000E00CC"/>
    <w:rsid w:val="000E0A99"/>
    <w:rsid w:val="000E0FE2"/>
    <w:rsid w:val="000E534F"/>
    <w:rsid w:val="000E590F"/>
    <w:rsid w:val="000E6963"/>
    <w:rsid w:val="000E6E06"/>
    <w:rsid w:val="000F0848"/>
    <w:rsid w:val="000F16D8"/>
    <w:rsid w:val="000F4126"/>
    <w:rsid w:val="000F42CB"/>
    <w:rsid w:val="000F61A5"/>
    <w:rsid w:val="000F751D"/>
    <w:rsid w:val="0010068F"/>
    <w:rsid w:val="001010B7"/>
    <w:rsid w:val="00103D85"/>
    <w:rsid w:val="00105507"/>
    <w:rsid w:val="0011006F"/>
    <w:rsid w:val="00110F2B"/>
    <w:rsid w:val="00112613"/>
    <w:rsid w:val="00112A62"/>
    <w:rsid w:val="00113332"/>
    <w:rsid w:val="00113568"/>
    <w:rsid w:val="00113FDF"/>
    <w:rsid w:val="001146C6"/>
    <w:rsid w:val="0011554B"/>
    <w:rsid w:val="001158CA"/>
    <w:rsid w:val="00116F17"/>
    <w:rsid w:val="001209A5"/>
    <w:rsid w:val="00121D2E"/>
    <w:rsid w:val="001226F4"/>
    <w:rsid w:val="00122F62"/>
    <w:rsid w:val="001238D3"/>
    <w:rsid w:val="00123A29"/>
    <w:rsid w:val="001241C5"/>
    <w:rsid w:val="001241E4"/>
    <w:rsid w:val="001249B7"/>
    <w:rsid w:val="00124B75"/>
    <w:rsid w:val="00127F7C"/>
    <w:rsid w:val="00130D64"/>
    <w:rsid w:val="0013140E"/>
    <w:rsid w:val="00132039"/>
    <w:rsid w:val="00132088"/>
    <w:rsid w:val="00133951"/>
    <w:rsid w:val="00134E4B"/>
    <w:rsid w:val="00134FCE"/>
    <w:rsid w:val="00135460"/>
    <w:rsid w:val="00135A21"/>
    <w:rsid w:val="00136D37"/>
    <w:rsid w:val="00140138"/>
    <w:rsid w:val="00141037"/>
    <w:rsid w:val="00142D58"/>
    <w:rsid w:val="001436BC"/>
    <w:rsid w:val="0014466F"/>
    <w:rsid w:val="00146BDD"/>
    <w:rsid w:val="00147010"/>
    <w:rsid w:val="00147E99"/>
    <w:rsid w:val="00150479"/>
    <w:rsid w:val="001508AF"/>
    <w:rsid w:val="00151428"/>
    <w:rsid w:val="00151A73"/>
    <w:rsid w:val="00151C6D"/>
    <w:rsid w:val="0015209F"/>
    <w:rsid w:val="001533B6"/>
    <w:rsid w:val="00153A04"/>
    <w:rsid w:val="001546B5"/>
    <w:rsid w:val="001548D4"/>
    <w:rsid w:val="00154DDE"/>
    <w:rsid w:val="00156516"/>
    <w:rsid w:val="0015779E"/>
    <w:rsid w:val="00157907"/>
    <w:rsid w:val="0015794B"/>
    <w:rsid w:val="00157FFB"/>
    <w:rsid w:val="00160B04"/>
    <w:rsid w:val="0016210C"/>
    <w:rsid w:val="001623FC"/>
    <w:rsid w:val="00162C37"/>
    <w:rsid w:val="00163228"/>
    <w:rsid w:val="00163AAF"/>
    <w:rsid w:val="00164C0D"/>
    <w:rsid w:val="00166122"/>
    <w:rsid w:val="00166FE2"/>
    <w:rsid w:val="001673F4"/>
    <w:rsid w:val="00172585"/>
    <w:rsid w:val="00173416"/>
    <w:rsid w:val="00173FE8"/>
    <w:rsid w:val="0017504A"/>
    <w:rsid w:val="001763AC"/>
    <w:rsid w:val="00176D0E"/>
    <w:rsid w:val="00177065"/>
    <w:rsid w:val="00180EA8"/>
    <w:rsid w:val="00181B4A"/>
    <w:rsid w:val="00181F12"/>
    <w:rsid w:val="001820EB"/>
    <w:rsid w:val="001823D6"/>
    <w:rsid w:val="0018278B"/>
    <w:rsid w:val="001827A0"/>
    <w:rsid w:val="0018297F"/>
    <w:rsid w:val="00182C03"/>
    <w:rsid w:val="00182D83"/>
    <w:rsid w:val="00183169"/>
    <w:rsid w:val="001834DC"/>
    <w:rsid w:val="001838C0"/>
    <w:rsid w:val="001840A9"/>
    <w:rsid w:val="001859B0"/>
    <w:rsid w:val="001864F3"/>
    <w:rsid w:val="00187304"/>
    <w:rsid w:val="0018768A"/>
    <w:rsid w:val="0019032E"/>
    <w:rsid w:val="00190E13"/>
    <w:rsid w:val="00191944"/>
    <w:rsid w:val="0019271A"/>
    <w:rsid w:val="00192E01"/>
    <w:rsid w:val="00193420"/>
    <w:rsid w:val="00193686"/>
    <w:rsid w:val="00193EB4"/>
    <w:rsid w:val="001944AD"/>
    <w:rsid w:val="00195D87"/>
    <w:rsid w:val="001968B5"/>
    <w:rsid w:val="001969D6"/>
    <w:rsid w:val="00196B30"/>
    <w:rsid w:val="00197E30"/>
    <w:rsid w:val="001A1224"/>
    <w:rsid w:val="001A335F"/>
    <w:rsid w:val="001A3B57"/>
    <w:rsid w:val="001A601B"/>
    <w:rsid w:val="001A6C91"/>
    <w:rsid w:val="001A6DA4"/>
    <w:rsid w:val="001A766F"/>
    <w:rsid w:val="001B1B1D"/>
    <w:rsid w:val="001B1E9B"/>
    <w:rsid w:val="001B1F9E"/>
    <w:rsid w:val="001B59B9"/>
    <w:rsid w:val="001B6C92"/>
    <w:rsid w:val="001B7182"/>
    <w:rsid w:val="001B779F"/>
    <w:rsid w:val="001C0227"/>
    <w:rsid w:val="001C027B"/>
    <w:rsid w:val="001C0A8F"/>
    <w:rsid w:val="001C0C6B"/>
    <w:rsid w:val="001C170A"/>
    <w:rsid w:val="001C2101"/>
    <w:rsid w:val="001C293D"/>
    <w:rsid w:val="001C35DB"/>
    <w:rsid w:val="001C3ED8"/>
    <w:rsid w:val="001C4458"/>
    <w:rsid w:val="001C572F"/>
    <w:rsid w:val="001C6F67"/>
    <w:rsid w:val="001C7819"/>
    <w:rsid w:val="001C7E9B"/>
    <w:rsid w:val="001D01A2"/>
    <w:rsid w:val="001D0715"/>
    <w:rsid w:val="001D14F5"/>
    <w:rsid w:val="001D150E"/>
    <w:rsid w:val="001D1CCB"/>
    <w:rsid w:val="001D2174"/>
    <w:rsid w:val="001D2584"/>
    <w:rsid w:val="001D2641"/>
    <w:rsid w:val="001D3057"/>
    <w:rsid w:val="001D39EF"/>
    <w:rsid w:val="001D65B9"/>
    <w:rsid w:val="001D6799"/>
    <w:rsid w:val="001D6834"/>
    <w:rsid w:val="001D764B"/>
    <w:rsid w:val="001D7C54"/>
    <w:rsid w:val="001E04C5"/>
    <w:rsid w:val="001E1ABF"/>
    <w:rsid w:val="001E26EC"/>
    <w:rsid w:val="001F04A8"/>
    <w:rsid w:val="001F0634"/>
    <w:rsid w:val="001F0C32"/>
    <w:rsid w:val="001F3200"/>
    <w:rsid w:val="001F59BE"/>
    <w:rsid w:val="001F6404"/>
    <w:rsid w:val="001F6D8B"/>
    <w:rsid w:val="001F73C4"/>
    <w:rsid w:val="001F7728"/>
    <w:rsid w:val="001F78F9"/>
    <w:rsid w:val="00200BEA"/>
    <w:rsid w:val="00203B2A"/>
    <w:rsid w:val="0020481C"/>
    <w:rsid w:val="00206723"/>
    <w:rsid w:val="00206ECE"/>
    <w:rsid w:val="0020794C"/>
    <w:rsid w:val="00210657"/>
    <w:rsid w:val="00210DB1"/>
    <w:rsid w:val="00211136"/>
    <w:rsid w:val="00211345"/>
    <w:rsid w:val="0021169A"/>
    <w:rsid w:val="002118F6"/>
    <w:rsid w:val="00212277"/>
    <w:rsid w:val="0021289A"/>
    <w:rsid w:val="00213E28"/>
    <w:rsid w:val="002149DB"/>
    <w:rsid w:val="0021619D"/>
    <w:rsid w:val="002163D2"/>
    <w:rsid w:val="002169F1"/>
    <w:rsid w:val="00217285"/>
    <w:rsid w:val="002203F9"/>
    <w:rsid w:val="002214A7"/>
    <w:rsid w:val="00221C8F"/>
    <w:rsid w:val="00221E59"/>
    <w:rsid w:val="00223120"/>
    <w:rsid w:val="00223293"/>
    <w:rsid w:val="00224485"/>
    <w:rsid w:val="00224C61"/>
    <w:rsid w:val="00225640"/>
    <w:rsid w:val="002269AA"/>
    <w:rsid w:val="00227290"/>
    <w:rsid w:val="00227314"/>
    <w:rsid w:val="002279D4"/>
    <w:rsid w:val="00230121"/>
    <w:rsid w:val="0023063D"/>
    <w:rsid w:val="00230B37"/>
    <w:rsid w:val="00231859"/>
    <w:rsid w:val="002329A9"/>
    <w:rsid w:val="002338F5"/>
    <w:rsid w:val="00233CCD"/>
    <w:rsid w:val="00234067"/>
    <w:rsid w:val="0023413F"/>
    <w:rsid w:val="0023445C"/>
    <w:rsid w:val="00234F9F"/>
    <w:rsid w:val="00236535"/>
    <w:rsid w:val="002365D2"/>
    <w:rsid w:val="00236689"/>
    <w:rsid w:val="00241813"/>
    <w:rsid w:val="00242F66"/>
    <w:rsid w:val="00242FA6"/>
    <w:rsid w:val="00244127"/>
    <w:rsid w:val="00244B94"/>
    <w:rsid w:val="00246F40"/>
    <w:rsid w:val="002477B0"/>
    <w:rsid w:val="00250820"/>
    <w:rsid w:val="00250DA0"/>
    <w:rsid w:val="0025189F"/>
    <w:rsid w:val="002518A6"/>
    <w:rsid w:val="00251BA7"/>
    <w:rsid w:val="00252069"/>
    <w:rsid w:val="0025489E"/>
    <w:rsid w:val="00254ABF"/>
    <w:rsid w:val="00256320"/>
    <w:rsid w:val="00257012"/>
    <w:rsid w:val="00257334"/>
    <w:rsid w:val="0025795C"/>
    <w:rsid w:val="00257F3D"/>
    <w:rsid w:val="00260C68"/>
    <w:rsid w:val="00260FA2"/>
    <w:rsid w:val="00261D85"/>
    <w:rsid w:val="00261F5B"/>
    <w:rsid w:val="00261FEE"/>
    <w:rsid w:val="0026239C"/>
    <w:rsid w:val="002623A2"/>
    <w:rsid w:val="00263C97"/>
    <w:rsid w:val="00264501"/>
    <w:rsid w:val="002652C0"/>
    <w:rsid w:val="0026585A"/>
    <w:rsid w:val="00266769"/>
    <w:rsid w:val="00267720"/>
    <w:rsid w:val="00270055"/>
    <w:rsid w:val="002712C2"/>
    <w:rsid w:val="002727CF"/>
    <w:rsid w:val="00273BF0"/>
    <w:rsid w:val="00273D38"/>
    <w:rsid w:val="00273F33"/>
    <w:rsid w:val="0027421A"/>
    <w:rsid w:val="00274AD9"/>
    <w:rsid w:val="00275534"/>
    <w:rsid w:val="00275E8C"/>
    <w:rsid w:val="00276150"/>
    <w:rsid w:val="002763E8"/>
    <w:rsid w:val="00276B51"/>
    <w:rsid w:val="00277B34"/>
    <w:rsid w:val="00280A80"/>
    <w:rsid w:val="0028196E"/>
    <w:rsid w:val="00282465"/>
    <w:rsid w:val="002829B8"/>
    <w:rsid w:val="00282B7A"/>
    <w:rsid w:val="00283072"/>
    <w:rsid w:val="00283ED5"/>
    <w:rsid w:val="00284613"/>
    <w:rsid w:val="00284B39"/>
    <w:rsid w:val="00285211"/>
    <w:rsid w:val="0028550C"/>
    <w:rsid w:val="00286107"/>
    <w:rsid w:val="00287AC0"/>
    <w:rsid w:val="00287DF9"/>
    <w:rsid w:val="002900F7"/>
    <w:rsid w:val="00290CB9"/>
    <w:rsid w:val="002914AF"/>
    <w:rsid w:val="00291B92"/>
    <w:rsid w:val="00291E11"/>
    <w:rsid w:val="00292997"/>
    <w:rsid w:val="00293A09"/>
    <w:rsid w:val="00294D51"/>
    <w:rsid w:val="00294FF6"/>
    <w:rsid w:val="0029534E"/>
    <w:rsid w:val="002955A0"/>
    <w:rsid w:val="00295C61"/>
    <w:rsid w:val="00295CD3"/>
    <w:rsid w:val="0029611D"/>
    <w:rsid w:val="00296174"/>
    <w:rsid w:val="002961FC"/>
    <w:rsid w:val="00296483"/>
    <w:rsid w:val="0029784B"/>
    <w:rsid w:val="002A1449"/>
    <w:rsid w:val="002A262F"/>
    <w:rsid w:val="002A31CD"/>
    <w:rsid w:val="002A425E"/>
    <w:rsid w:val="002A4AB8"/>
    <w:rsid w:val="002A564D"/>
    <w:rsid w:val="002A5BF0"/>
    <w:rsid w:val="002A6C09"/>
    <w:rsid w:val="002B001F"/>
    <w:rsid w:val="002B07C1"/>
    <w:rsid w:val="002B15DB"/>
    <w:rsid w:val="002B1A16"/>
    <w:rsid w:val="002B266A"/>
    <w:rsid w:val="002B474C"/>
    <w:rsid w:val="002B5478"/>
    <w:rsid w:val="002B6180"/>
    <w:rsid w:val="002B6D77"/>
    <w:rsid w:val="002B724B"/>
    <w:rsid w:val="002B7370"/>
    <w:rsid w:val="002B76DB"/>
    <w:rsid w:val="002B7F04"/>
    <w:rsid w:val="002C03B7"/>
    <w:rsid w:val="002C2757"/>
    <w:rsid w:val="002C3120"/>
    <w:rsid w:val="002C4175"/>
    <w:rsid w:val="002C61BC"/>
    <w:rsid w:val="002C71E7"/>
    <w:rsid w:val="002C73EA"/>
    <w:rsid w:val="002D2B56"/>
    <w:rsid w:val="002D4361"/>
    <w:rsid w:val="002D52E6"/>
    <w:rsid w:val="002D5307"/>
    <w:rsid w:val="002D680A"/>
    <w:rsid w:val="002E0747"/>
    <w:rsid w:val="002E0C0C"/>
    <w:rsid w:val="002E2F55"/>
    <w:rsid w:val="002E3559"/>
    <w:rsid w:val="002E3DA8"/>
    <w:rsid w:val="002E4186"/>
    <w:rsid w:val="002E5269"/>
    <w:rsid w:val="002E5888"/>
    <w:rsid w:val="002E7649"/>
    <w:rsid w:val="002E7A51"/>
    <w:rsid w:val="002F340B"/>
    <w:rsid w:val="002F359E"/>
    <w:rsid w:val="002F44C6"/>
    <w:rsid w:val="002F6535"/>
    <w:rsid w:val="002F6E25"/>
    <w:rsid w:val="002F739D"/>
    <w:rsid w:val="003004C2"/>
    <w:rsid w:val="00300662"/>
    <w:rsid w:val="00301A71"/>
    <w:rsid w:val="003020FF"/>
    <w:rsid w:val="0030360E"/>
    <w:rsid w:val="00303666"/>
    <w:rsid w:val="00304105"/>
    <w:rsid w:val="0030538D"/>
    <w:rsid w:val="00306328"/>
    <w:rsid w:val="00306895"/>
    <w:rsid w:val="003072AC"/>
    <w:rsid w:val="00307E19"/>
    <w:rsid w:val="00311584"/>
    <w:rsid w:val="00311F5F"/>
    <w:rsid w:val="00312551"/>
    <w:rsid w:val="00316742"/>
    <w:rsid w:val="00316B7F"/>
    <w:rsid w:val="00316D5A"/>
    <w:rsid w:val="0031774F"/>
    <w:rsid w:val="00317C6A"/>
    <w:rsid w:val="00317DB2"/>
    <w:rsid w:val="0032010A"/>
    <w:rsid w:val="00320404"/>
    <w:rsid w:val="00320769"/>
    <w:rsid w:val="003226AE"/>
    <w:rsid w:val="00322A0A"/>
    <w:rsid w:val="003234AC"/>
    <w:rsid w:val="00323CAB"/>
    <w:rsid w:val="00323CBA"/>
    <w:rsid w:val="00324456"/>
    <w:rsid w:val="00324532"/>
    <w:rsid w:val="003246D8"/>
    <w:rsid w:val="00324BC8"/>
    <w:rsid w:val="00325192"/>
    <w:rsid w:val="00325762"/>
    <w:rsid w:val="003259C5"/>
    <w:rsid w:val="00326153"/>
    <w:rsid w:val="003263B1"/>
    <w:rsid w:val="00330799"/>
    <w:rsid w:val="003309CC"/>
    <w:rsid w:val="00331709"/>
    <w:rsid w:val="003318FF"/>
    <w:rsid w:val="003319E3"/>
    <w:rsid w:val="00331BC4"/>
    <w:rsid w:val="00332FF4"/>
    <w:rsid w:val="00333649"/>
    <w:rsid w:val="00333691"/>
    <w:rsid w:val="00333D43"/>
    <w:rsid w:val="00333FB9"/>
    <w:rsid w:val="003341B9"/>
    <w:rsid w:val="0033422B"/>
    <w:rsid w:val="00334E5B"/>
    <w:rsid w:val="00335759"/>
    <w:rsid w:val="00336388"/>
    <w:rsid w:val="003367B8"/>
    <w:rsid w:val="00337044"/>
    <w:rsid w:val="0033788E"/>
    <w:rsid w:val="003378CF"/>
    <w:rsid w:val="0034002E"/>
    <w:rsid w:val="0034066C"/>
    <w:rsid w:val="00340F6F"/>
    <w:rsid w:val="00341874"/>
    <w:rsid w:val="003420B8"/>
    <w:rsid w:val="00342A88"/>
    <w:rsid w:val="00342D43"/>
    <w:rsid w:val="003433D0"/>
    <w:rsid w:val="00343511"/>
    <w:rsid w:val="00345AE8"/>
    <w:rsid w:val="00346391"/>
    <w:rsid w:val="00347432"/>
    <w:rsid w:val="00350953"/>
    <w:rsid w:val="00350DC3"/>
    <w:rsid w:val="0035313C"/>
    <w:rsid w:val="0035354C"/>
    <w:rsid w:val="00353917"/>
    <w:rsid w:val="003546E2"/>
    <w:rsid w:val="0035497A"/>
    <w:rsid w:val="00355101"/>
    <w:rsid w:val="00355F6B"/>
    <w:rsid w:val="00357468"/>
    <w:rsid w:val="0035780C"/>
    <w:rsid w:val="00360D89"/>
    <w:rsid w:val="00360EE2"/>
    <w:rsid w:val="00362640"/>
    <w:rsid w:val="003627C8"/>
    <w:rsid w:val="003648C4"/>
    <w:rsid w:val="003650F5"/>
    <w:rsid w:val="00365714"/>
    <w:rsid w:val="0036670D"/>
    <w:rsid w:val="00366D85"/>
    <w:rsid w:val="00367140"/>
    <w:rsid w:val="0036714F"/>
    <w:rsid w:val="00367EC4"/>
    <w:rsid w:val="00370CF3"/>
    <w:rsid w:val="00370ED5"/>
    <w:rsid w:val="0037156C"/>
    <w:rsid w:val="00371685"/>
    <w:rsid w:val="00371767"/>
    <w:rsid w:val="00372185"/>
    <w:rsid w:val="00372A97"/>
    <w:rsid w:val="003734D5"/>
    <w:rsid w:val="00373AFB"/>
    <w:rsid w:val="00374BF6"/>
    <w:rsid w:val="00374C43"/>
    <w:rsid w:val="00374CDF"/>
    <w:rsid w:val="00375233"/>
    <w:rsid w:val="00375A6B"/>
    <w:rsid w:val="00375BC3"/>
    <w:rsid w:val="0037784F"/>
    <w:rsid w:val="00377F99"/>
    <w:rsid w:val="003800C4"/>
    <w:rsid w:val="00380412"/>
    <w:rsid w:val="00382578"/>
    <w:rsid w:val="00382721"/>
    <w:rsid w:val="00382F12"/>
    <w:rsid w:val="00383CE7"/>
    <w:rsid w:val="0038423C"/>
    <w:rsid w:val="00385401"/>
    <w:rsid w:val="003863EB"/>
    <w:rsid w:val="00386793"/>
    <w:rsid w:val="00386A3E"/>
    <w:rsid w:val="00386AB6"/>
    <w:rsid w:val="003912E3"/>
    <w:rsid w:val="00391AC2"/>
    <w:rsid w:val="00393271"/>
    <w:rsid w:val="00396ADD"/>
    <w:rsid w:val="00397943"/>
    <w:rsid w:val="003A062A"/>
    <w:rsid w:val="003A08D6"/>
    <w:rsid w:val="003A1801"/>
    <w:rsid w:val="003A3178"/>
    <w:rsid w:val="003A3738"/>
    <w:rsid w:val="003A4323"/>
    <w:rsid w:val="003A43D0"/>
    <w:rsid w:val="003A55DE"/>
    <w:rsid w:val="003A5968"/>
    <w:rsid w:val="003A63EB"/>
    <w:rsid w:val="003A7D82"/>
    <w:rsid w:val="003B0B62"/>
    <w:rsid w:val="003B0C0C"/>
    <w:rsid w:val="003B13EB"/>
    <w:rsid w:val="003B257E"/>
    <w:rsid w:val="003B2733"/>
    <w:rsid w:val="003B2D63"/>
    <w:rsid w:val="003B3DDF"/>
    <w:rsid w:val="003B3F86"/>
    <w:rsid w:val="003B607C"/>
    <w:rsid w:val="003B629B"/>
    <w:rsid w:val="003B6DFA"/>
    <w:rsid w:val="003B74E1"/>
    <w:rsid w:val="003C13A5"/>
    <w:rsid w:val="003C1B3B"/>
    <w:rsid w:val="003C2113"/>
    <w:rsid w:val="003C258E"/>
    <w:rsid w:val="003C25DE"/>
    <w:rsid w:val="003C2A79"/>
    <w:rsid w:val="003C3B06"/>
    <w:rsid w:val="003C420D"/>
    <w:rsid w:val="003C5510"/>
    <w:rsid w:val="003C585F"/>
    <w:rsid w:val="003C6414"/>
    <w:rsid w:val="003C727A"/>
    <w:rsid w:val="003C7848"/>
    <w:rsid w:val="003C7A6C"/>
    <w:rsid w:val="003C7AC3"/>
    <w:rsid w:val="003D0535"/>
    <w:rsid w:val="003D2F7A"/>
    <w:rsid w:val="003D388E"/>
    <w:rsid w:val="003D3928"/>
    <w:rsid w:val="003D4923"/>
    <w:rsid w:val="003D49D7"/>
    <w:rsid w:val="003D6EAE"/>
    <w:rsid w:val="003E07F2"/>
    <w:rsid w:val="003E1A92"/>
    <w:rsid w:val="003E1ED6"/>
    <w:rsid w:val="003E2100"/>
    <w:rsid w:val="003E5480"/>
    <w:rsid w:val="003E5CC9"/>
    <w:rsid w:val="003E613A"/>
    <w:rsid w:val="003F120A"/>
    <w:rsid w:val="003F1B58"/>
    <w:rsid w:val="003F2819"/>
    <w:rsid w:val="003F2ACC"/>
    <w:rsid w:val="003F38F3"/>
    <w:rsid w:val="003F3A97"/>
    <w:rsid w:val="003F5E85"/>
    <w:rsid w:val="003F6DAE"/>
    <w:rsid w:val="003F7C56"/>
    <w:rsid w:val="003F7C81"/>
    <w:rsid w:val="004008AA"/>
    <w:rsid w:val="004012E7"/>
    <w:rsid w:val="00402611"/>
    <w:rsid w:val="00402AEB"/>
    <w:rsid w:val="00402D46"/>
    <w:rsid w:val="00404CAC"/>
    <w:rsid w:val="00404D72"/>
    <w:rsid w:val="00406C0E"/>
    <w:rsid w:val="00407273"/>
    <w:rsid w:val="00407DB2"/>
    <w:rsid w:val="00410F26"/>
    <w:rsid w:val="00411A5E"/>
    <w:rsid w:val="00411FE8"/>
    <w:rsid w:val="00414249"/>
    <w:rsid w:val="00414A2A"/>
    <w:rsid w:val="004153BF"/>
    <w:rsid w:val="004155F9"/>
    <w:rsid w:val="00415784"/>
    <w:rsid w:val="004164C9"/>
    <w:rsid w:val="00417B5C"/>
    <w:rsid w:val="0042027D"/>
    <w:rsid w:val="00421BF4"/>
    <w:rsid w:val="0042234D"/>
    <w:rsid w:val="004225C3"/>
    <w:rsid w:val="004232BD"/>
    <w:rsid w:val="004238E6"/>
    <w:rsid w:val="00424B53"/>
    <w:rsid w:val="00426F22"/>
    <w:rsid w:val="00427195"/>
    <w:rsid w:val="00427EC2"/>
    <w:rsid w:val="0043122D"/>
    <w:rsid w:val="004318A2"/>
    <w:rsid w:val="00431D82"/>
    <w:rsid w:val="00434C3A"/>
    <w:rsid w:val="004356E8"/>
    <w:rsid w:val="00435D30"/>
    <w:rsid w:val="00437893"/>
    <w:rsid w:val="00437FE0"/>
    <w:rsid w:val="0044012B"/>
    <w:rsid w:val="0044045A"/>
    <w:rsid w:val="00440F11"/>
    <w:rsid w:val="00441573"/>
    <w:rsid w:val="00441786"/>
    <w:rsid w:val="00441BF1"/>
    <w:rsid w:val="004420B3"/>
    <w:rsid w:val="0044216E"/>
    <w:rsid w:val="004435EE"/>
    <w:rsid w:val="0044593E"/>
    <w:rsid w:val="00446B61"/>
    <w:rsid w:val="00446D55"/>
    <w:rsid w:val="00446D9B"/>
    <w:rsid w:val="004476DF"/>
    <w:rsid w:val="0044770A"/>
    <w:rsid w:val="00447AFD"/>
    <w:rsid w:val="00450E5B"/>
    <w:rsid w:val="00451844"/>
    <w:rsid w:val="00452CB0"/>
    <w:rsid w:val="0045357A"/>
    <w:rsid w:val="004537C2"/>
    <w:rsid w:val="00453BD4"/>
    <w:rsid w:val="004544D7"/>
    <w:rsid w:val="00454970"/>
    <w:rsid w:val="00455B4E"/>
    <w:rsid w:val="00456EC7"/>
    <w:rsid w:val="00457DCB"/>
    <w:rsid w:val="00460C37"/>
    <w:rsid w:val="00461AAA"/>
    <w:rsid w:val="004636BD"/>
    <w:rsid w:val="00464CD9"/>
    <w:rsid w:val="00464F40"/>
    <w:rsid w:val="0046745F"/>
    <w:rsid w:val="00467851"/>
    <w:rsid w:val="00474576"/>
    <w:rsid w:val="00475FC6"/>
    <w:rsid w:val="004760E1"/>
    <w:rsid w:val="00480AC3"/>
    <w:rsid w:val="004810B7"/>
    <w:rsid w:val="004832B3"/>
    <w:rsid w:val="004851ED"/>
    <w:rsid w:val="00485B7F"/>
    <w:rsid w:val="00486DBD"/>
    <w:rsid w:val="00487CDF"/>
    <w:rsid w:val="00487E8E"/>
    <w:rsid w:val="00490638"/>
    <w:rsid w:val="00490734"/>
    <w:rsid w:val="00490E96"/>
    <w:rsid w:val="00490FE9"/>
    <w:rsid w:val="00491150"/>
    <w:rsid w:val="004911F6"/>
    <w:rsid w:val="00492FAB"/>
    <w:rsid w:val="00492FFE"/>
    <w:rsid w:val="004933F1"/>
    <w:rsid w:val="004935B1"/>
    <w:rsid w:val="0049434E"/>
    <w:rsid w:val="00494FC1"/>
    <w:rsid w:val="004953F9"/>
    <w:rsid w:val="00497DF3"/>
    <w:rsid w:val="004A1A69"/>
    <w:rsid w:val="004A1C99"/>
    <w:rsid w:val="004A2598"/>
    <w:rsid w:val="004A34C1"/>
    <w:rsid w:val="004A370B"/>
    <w:rsid w:val="004A5951"/>
    <w:rsid w:val="004A59B7"/>
    <w:rsid w:val="004A788A"/>
    <w:rsid w:val="004B2072"/>
    <w:rsid w:val="004B4290"/>
    <w:rsid w:val="004B44CC"/>
    <w:rsid w:val="004B4BB5"/>
    <w:rsid w:val="004B4FBC"/>
    <w:rsid w:val="004B5AE8"/>
    <w:rsid w:val="004B6228"/>
    <w:rsid w:val="004B74C3"/>
    <w:rsid w:val="004B768F"/>
    <w:rsid w:val="004B7E8C"/>
    <w:rsid w:val="004C2463"/>
    <w:rsid w:val="004C2AEB"/>
    <w:rsid w:val="004C2CFC"/>
    <w:rsid w:val="004C433B"/>
    <w:rsid w:val="004C598C"/>
    <w:rsid w:val="004C5A2E"/>
    <w:rsid w:val="004C5B95"/>
    <w:rsid w:val="004C60F5"/>
    <w:rsid w:val="004C6EF8"/>
    <w:rsid w:val="004C7321"/>
    <w:rsid w:val="004D06B7"/>
    <w:rsid w:val="004D1DA1"/>
    <w:rsid w:val="004D2FCB"/>
    <w:rsid w:val="004D3A2F"/>
    <w:rsid w:val="004D56C9"/>
    <w:rsid w:val="004D5C1B"/>
    <w:rsid w:val="004D7322"/>
    <w:rsid w:val="004D7625"/>
    <w:rsid w:val="004D79AF"/>
    <w:rsid w:val="004D7BB6"/>
    <w:rsid w:val="004E326F"/>
    <w:rsid w:val="004E35CE"/>
    <w:rsid w:val="004E43BE"/>
    <w:rsid w:val="004E4A8B"/>
    <w:rsid w:val="004E6560"/>
    <w:rsid w:val="004E6F55"/>
    <w:rsid w:val="004E7050"/>
    <w:rsid w:val="004E714B"/>
    <w:rsid w:val="004E75FB"/>
    <w:rsid w:val="004E7733"/>
    <w:rsid w:val="004E781A"/>
    <w:rsid w:val="004F00E7"/>
    <w:rsid w:val="004F0E3F"/>
    <w:rsid w:val="004F16ED"/>
    <w:rsid w:val="004F1DDF"/>
    <w:rsid w:val="004F2C49"/>
    <w:rsid w:val="004F2DCB"/>
    <w:rsid w:val="004F367D"/>
    <w:rsid w:val="004F4155"/>
    <w:rsid w:val="004F465B"/>
    <w:rsid w:val="004F4A37"/>
    <w:rsid w:val="004F61BA"/>
    <w:rsid w:val="004F66D9"/>
    <w:rsid w:val="004F6B57"/>
    <w:rsid w:val="004F785D"/>
    <w:rsid w:val="00500122"/>
    <w:rsid w:val="00500CD4"/>
    <w:rsid w:val="00500E09"/>
    <w:rsid w:val="005015AD"/>
    <w:rsid w:val="005017AA"/>
    <w:rsid w:val="00501B51"/>
    <w:rsid w:val="00502319"/>
    <w:rsid w:val="005034A7"/>
    <w:rsid w:val="00503F44"/>
    <w:rsid w:val="00505B8B"/>
    <w:rsid w:val="00505EBF"/>
    <w:rsid w:val="005065B7"/>
    <w:rsid w:val="00506F08"/>
    <w:rsid w:val="005070E2"/>
    <w:rsid w:val="0050769B"/>
    <w:rsid w:val="005076BB"/>
    <w:rsid w:val="0050778B"/>
    <w:rsid w:val="0051233F"/>
    <w:rsid w:val="005123E9"/>
    <w:rsid w:val="005129EF"/>
    <w:rsid w:val="00516689"/>
    <w:rsid w:val="0051673E"/>
    <w:rsid w:val="00516ED7"/>
    <w:rsid w:val="0051760B"/>
    <w:rsid w:val="00517C1D"/>
    <w:rsid w:val="005202DE"/>
    <w:rsid w:val="0052127B"/>
    <w:rsid w:val="0052130E"/>
    <w:rsid w:val="0052226B"/>
    <w:rsid w:val="0052259F"/>
    <w:rsid w:val="00522C2E"/>
    <w:rsid w:val="005231AE"/>
    <w:rsid w:val="005243B4"/>
    <w:rsid w:val="00525736"/>
    <w:rsid w:val="0052652F"/>
    <w:rsid w:val="005265F4"/>
    <w:rsid w:val="00530E01"/>
    <w:rsid w:val="00532225"/>
    <w:rsid w:val="00532497"/>
    <w:rsid w:val="00532919"/>
    <w:rsid w:val="00533AD8"/>
    <w:rsid w:val="00535095"/>
    <w:rsid w:val="00535662"/>
    <w:rsid w:val="00535C67"/>
    <w:rsid w:val="00536963"/>
    <w:rsid w:val="005376DB"/>
    <w:rsid w:val="00537A18"/>
    <w:rsid w:val="005416DA"/>
    <w:rsid w:val="00543971"/>
    <w:rsid w:val="00543EE7"/>
    <w:rsid w:val="005464F1"/>
    <w:rsid w:val="00547A3F"/>
    <w:rsid w:val="00550018"/>
    <w:rsid w:val="00550748"/>
    <w:rsid w:val="005517AC"/>
    <w:rsid w:val="005521B4"/>
    <w:rsid w:val="00554F32"/>
    <w:rsid w:val="005557C9"/>
    <w:rsid w:val="005569D8"/>
    <w:rsid w:val="00556E97"/>
    <w:rsid w:val="005600E3"/>
    <w:rsid w:val="005607DF"/>
    <w:rsid w:val="00561611"/>
    <w:rsid w:val="005647A3"/>
    <w:rsid w:val="005651A1"/>
    <w:rsid w:val="0056524B"/>
    <w:rsid w:val="0056662C"/>
    <w:rsid w:val="00567324"/>
    <w:rsid w:val="0056743C"/>
    <w:rsid w:val="00567870"/>
    <w:rsid w:val="00567E59"/>
    <w:rsid w:val="00567F82"/>
    <w:rsid w:val="00570831"/>
    <w:rsid w:val="00571330"/>
    <w:rsid w:val="00571554"/>
    <w:rsid w:val="005723CD"/>
    <w:rsid w:val="00572D25"/>
    <w:rsid w:val="00572F4D"/>
    <w:rsid w:val="00573DA3"/>
    <w:rsid w:val="00574AAA"/>
    <w:rsid w:val="00575C30"/>
    <w:rsid w:val="005770F7"/>
    <w:rsid w:val="00577D66"/>
    <w:rsid w:val="005811A9"/>
    <w:rsid w:val="0058329E"/>
    <w:rsid w:val="00583AC7"/>
    <w:rsid w:val="005846EB"/>
    <w:rsid w:val="00585080"/>
    <w:rsid w:val="00585724"/>
    <w:rsid w:val="005860B0"/>
    <w:rsid w:val="005903F1"/>
    <w:rsid w:val="00590BF8"/>
    <w:rsid w:val="00592CCA"/>
    <w:rsid w:val="00593668"/>
    <w:rsid w:val="00594B95"/>
    <w:rsid w:val="005958C0"/>
    <w:rsid w:val="00597F0B"/>
    <w:rsid w:val="00597F98"/>
    <w:rsid w:val="005A0291"/>
    <w:rsid w:val="005A04E9"/>
    <w:rsid w:val="005A3916"/>
    <w:rsid w:val="005A3BDC"/>
    <w:rsid w:val="005A4066"/>
    <w:rsid w:val="005A6D07"/>
    <w:rsid w:val="005A73F1"/>
    <w:rsid w:val="005B194C"/>
    <w:rsid w:val="005B20B5"/>
    <w:rsid w:val="005B25D1"/>
    <w:rsid w:val="005B30C9"/>
    <w:rsid w:val="005B3449"/>
    <w:rsid w:val="005B48CC"/>
    <w:rsid w:val="005B6A97"/>
    <w:rsid w:val="005B76B9"/>
    <w:rsid w:val="005B7ACC"/>
    <w:rsid w:val="005C0A7B"/>
    <w:rsid w:val="005C1111"/>
    <w:rsid w:val="005C16BA"/>
    <w:rsid w:val="005C4750"/>
    <w:rsid w:val="005C4A14"/>
    <w:rsid w:val="005C5BD1"/>
    <w:rsid w:val="005C6C69"/>
    <w:rsid w:val="005D024F"/>
    <w:rsid w:val="005D0C87"/>
    <w:rsid w:val="005D14D2"/>
    <w:rsid w:val="005D2743"/>
    <w:rsid w:val="005D2875"/>
    <w:rsid w:val="005D42A3"/>
    <w:rsid w:val="005D62C8"/>
    <w:rsid w:val="005D65D8"/>
    <w:rsid w:val="005E0961"/>
    <w:rsid w:val="005E102C"/>
    <w:rsid w:val="005E129D"/>
    <w:rsid w:val="005E1B10"/>
    <w:rsid w:val="005E232C"/>
    <w:rsid w:val="005E4162"/>
    <w:rsid w:val="005E4561"/>
    <w:rsid w:val="005E4E65"/>
    <w:rsid w:val="005E6615"/>
    <w:rsid w:val="005E6CF0"/>
    <w:rsid w:val="005E6FB3"/>
    <w:rsid w:val="005E7614"/>
    <w:rsid w:val="005E77F8"/>
    <w:rsid w:val="005E7D33"/>
    <w:rsid w:val="005E7E85"/>
    <w:rsid w:val="005F12DA"/>
    <w:rsid w:val="005F2A72"/>
    <w:rsid w:val="005F2B39"/>
    <w:rsid w:val="005F2BD4"/>
    <w:rsid w:val="005F3121"/>
    <w:rsid w:val="005F3D53"/>
    <w:rsid w:val="005F3E4A"/>
    <w:rsid w:val="005F53E9"/>
    <w:rsid w:val="005F5575"/>
    <w:rsid w:val="005F6702"/>
    <w:rsid w:val="005F69D5"/>
    <w:rsid w:val="006002BB"/>
    <w:rsid w:val="00601F27"/>
    <w:rsid w:val="00604985"/>
    <w:rsid w:val="00604E94"/>
    <w:rsid w:val="0060544F"/>
    <w:rsid w:val="00605A67"/>
    <w:rsid w:val="00605BBA"/>
    <w:rsid w:val="00605C4B"/>
    <w:rsid w:val="0060637B"/>
    <w:rsid w:val="006067B7"/>
    <w:rsid w:val="00607B4E"/>
    <w:rsid w:val="00611713"/>
    <w:rsid w:val="0061177C"/>
    <w:rsid w:val="006118D3"/>
    <w:rsid w:val="00612B66"/>
    <w:rsid w:val="00613464"/>
    <w:rsid w:val="006135F7"/>
    <w:rsid w:val="00613C38"/>
    <w:rsid w:val="00614DFF"/>
    <w:rsid w:val="00616A1D"/>
    <w:rsid w:val="00617E9C"/>
    <w:rsid w:val="00620D36"/>
    <w:rsid w:val="00620F7E"/>
    <w:rsid w:val="00621435"/>
    <w:rsid w:val="0062173B"/>
    <w:rsid w:val="00621F81"/>
    <w:rsid w:val="006223D7"/>
    <w:rsid w:val="00622509"/>
    <w:rsid w:val="00623D49"/>
    <w:rsid w:val="006244D6"/>
    <w:rsid w:val="0062455F"/>
    <w:rsid w:val="00624D1A"/>
    <w:rsid w:val="00624D50"/>
    <w:rsid w:val="00625847"/>
    <w:rsid w:val="00625CD5"/>
    <w:rsid w:val="006269D3"/>
    <w:rsid w:val="00626B65"/>
    <w:rsid w:val="0063057D"/>
    <w:rsid w:val="0063081C"/>
    <w:rsid w:val="0063112F"/>
    <w:rsid w:val="00635E44"/>
    <w:rsid w:val="0063612D"/>
    <w:rsid w:val="0063618E"/>
    <w:rsid w:val="0063673B"/>
    <w:rsid w:val="006379C8"/>
    <w:rsid w:val="00637C99"/>
    <w:rsid w:val="006409BC"/>
    <w:rsid w:val="006415C5"/>
    <w:rsid w:val="0064166F"/>
    <w:rsid w:val="00641DE0"/>
    <w:rsid w:val="006425EB"/>
    <w:rsid w:val="006437C7"/>
    <w:rsid w:val="0064400B"/>
    <w:rsid w:val="00644621"/>
    <w:rsid w:val="0064489C"/>
    <w:rsid w:val="00644FB0"/>
    <w:rsid w:val="006457F0"/>
    <w:rsid w:val="006463CC"/>
    <w:rsid w:val="006476C8"/>
    <w:rsid w:val="006501CB"/>
    <w:rsid w:val="00651DDE"/>
    <w:rsid w:val="0065215C"/>
    <w:rsid w:val="00653157"/>
    <w:rsid w:val="00653446"/>
    <w:rsid w:val="00653749"/>
    <w:rsid w:val="00653BDA"/>
    <w:rsid w:val="006562CC"/>
    <w:rsid w:val="006566D4"/>
    <w:rsid w:val="00656E02"/>
    <w:rsid w:val="00660CE7"/>
    <w:rsid w:val="00660DBB"/>
    <w:rsid w:val="0066111C"/>
    <w:rsid w:val="00662790"/>
    <w:rsid w:val="00662815"/>
    <w:rsid w:val="00662A2C"/>
    <w:rsid w:val="00663A8E"/>
    <w:rsid w:val="00664AB5"/>
    <w:rsid w:val="00664C31"/>
    <w:rsid w:val="006658B9"/>
    <w:rsid w:val="00665A46"/>
    <w:rsid w:val="00667426"/>
    <w:rsid w:val="006714C0"/>
    <w:rsid w:val="00672106"/>
    <w:rsid w:val="00674942"/>
    <w:rsid w:val="00674C0D"/>
    <w:rsid w:val="0067511A"/>
    <w:rsid w:val="00675706"/>
    <w:rsid w:val="00675B70"/>
    <w:rsid w:val="006761EE"/>
    <w:rsid w:val="00676E62"/>
    <w:rsid w:val="00680860"/>
    <w:rsid w:val="00680BFD"/>
    <w:rsid w:val="00681788"/>
    <w:rsid w:val="00683EDA"/>
    <w:rsid w:val="006842E7"/>
    <w:rsid w:val="00684682"/>
    <w:rsid w:val="00685C67"/>
    <w:rsid w:val="006876D9"/>
    <w:rsid w:val="0068786A"/>
    <w:rsid w:val="00687B23"/>
    <w:rsid w:val="00687E0D"/>
    <w:rsid w:val="00687ECB"/>
    <w:rsid w:val="0069017B"/>
    <w:rsid w:val="00690715"/>
    <w:rsid w:val="00690BAD"/>
    <w:rsid w:val="00690E18"/>
    <w:rsid w:val="0069208A"/>
    <w:rsid w:val="0069233A"/>
    <w:rsid w:val="006923AF"/>
    <w:rsid w:val="006937A9"/>
    <w:rsid w:val="00694A60"/>
    <w:rsid w:val="0069504A"/>
    <w:rsid w:val="00695D6B"/>
    <w:rsid w:val="006970C9"/>
    <w:rsid w:val="00697392"/>
    <w:rsid w:val="006977DC"/>
    <w:rsid w:val="00697AED"/>
    <w:rsid w:val="006A0432"/>
    <w:rsid w:val="006A0B4C"/>
    <w:rsid w:val="006A0F43"/>
    <w:rsid w:val="006A18C7"/>
    <w:rsid w:val="006A1E01"/>
    <w:rsid w:val="006A3050"/>
    <w:rsid w:val="006A5F39"/>
    <w:rsid w:val="006B180E"/>
    <w:rsid w:val="006B1AA9"/>
    <w:rsid w:val="006B1D4F"/>
    <w:rsid w:val="006B2A50"/>
    <w:rsid w:val="006B2BC3"/>
    <w:rsid w:val="006B33FD"/>
    <w:rsid w:val="006B465B"/>
    <w:rsid w:val="006B52F3"/>
    <w:rsid w:val="006B7013"/>
    <w:rsid w:val="006B792A"/>
    <w:rsid w:val="006C08D4"/>
    <w:rsid w:val="006C138D"/>
    <w:rsid w:val="006C14AB"/>
    <w:rsid w:val="006C1A26"/>
    <w:rsid w:val="006C2836"/>
    <w:rsid w:val="006C37C0"/>
    <w:rsid w:val="006C45B7"/>
    <w:rsid w:val="006C50B6"/>
    <w:rsid w:val="006C50D4"/>
    <w:rsid w:val="006C66F6"/>
    <w:rsid w:val="006C6778"/>
    <w:rsid w:val="006C73E9"/>
    <w:rsid w:val="006C747C"/>
    <w:rsid w:val="006C7900"/>
    <w:rsid w:val="006C7919"/>
    <w:rsid w:val="006C7C27"/>
    <w:rsid w:val="006D0C83"/>
    <w:rsid w:val="006D0E62"/>
    <w:rsid w:val="006D1145"/>
    <w:rsid w:val="006D125D"/>
    <w:rsid w:val="006D1FE2"/>
    <w:rsid w:val="006D3825"/>
    <w:rsid w:val="006D493D"/>
    <w:rsid w:val="006D4E2A"/>
    <w:rsid w:val="006D5111"/>
    <w:rsid w:val="006D5E7A"/>
    <w:rsid w:val="006D70FA"/>
    <w:rsid w:val="006D7CFD"/>
    <w:rsid w:val="006D7FCC"/>
    <w:rsid w:val="006E06B7"/>
    <w:rsid w:val="006E1FEA"/>
    <w:rsid w:val="006E23E2"/>
    <w:rsid w:val="006E301E"/>
    <w:rsid w:val="006E32BE"/>
    <w:rsid w:val="006E3DDD"/>
    <w:rsid w:val="006E5780"/>
    <w:rsid w:val="006E59F0"/>
    <w:rsid w:val="006E6C06"/>
    <w:rsid w:val="006E6C55"/>
    <w:rsid w:val="006E6DA1"/>
    <w:rsid w:val="006E7302"/>
    <w:rsid w:val="006E76DA"/>
    <w:rsid w:val="006E7B82"/>
    <w:rsid w:val="006F0554"/>
    <w:rsid w:val="006F1855"/>
    <w:rsid w:val="006F19A7"/>
    <w:rsid w:val="006F27C8"/>
    <w:rsid w:val="006F2F75"/>
    <w:rsid w:val="006F39F7"/>
    <w:rsid w:val="006F4580"/>
    <w:rsid w:val="006F48D5"/>
    <w:rsid w:val="006F4C17"/>
    <w:rsid w:val="006F6630"/>
    <w:rsid w:val="006F7BF4"/>
    <w:rsid w:val="00700C96"/>
    <w:rsid w:val="00700EF6"/>
    <w:rsid w:val="00703005"/>
    <w:rsid w:val="00703044"/>
    <w:rsid w:val="00704A3E"/>
    <w:rsid w:val="0070592B"/>
    <w:rsid w:val="00705ADE"/>
    <w:rsid w:val="00705C41"/>
    <w:rsid w:val="00706803"/>
    <w:rsid w:val="00706A28"/>
    <w:rsid w:val="00706F47"/>
    <w:rsid w:val="00710675"/>
    <w:rsid w:val="007112B8"/>
    <w:rsid w:val="00712E43"/>
    <w:rsid w:val="0071445D"/>
    <w:rsid w:val="00714E23"/>
    <w:rsid w:val="00715873"/>
    <w:rsid w:val="00717E4A"/>
    <w:rsid w:val="00720083"/>
    <w:rsid w:val="00721D61"/>
    <w:rsid w:val="00722699"/>
    <w:rsid w:val="007234CD"/>
    <w:rsid w:val="0072636A"/>
    <w:rsid w:val="00727B03"/>
    <w:rsid w:val="00730E62"/>
    <w:rsid w:val="00730E66"/>
    <w:rsid w:val="0073176D"/>
    <w:rsid w:val="00731DB7"/>
    <w:rsid w:val="00733BF0"/>
    <w:rsid w:val="00733D1D"/>
    <w:rsid w:val="00735228"/>
    <w:rsid w:val="00737314"/>
    <w:rsid w:val="0073731E"/>
    <w:rsid w:val="00737447"/>
    <w:rsid w:val="00739DD9"/>
    <w:rsid w:val="0074029F"/>
    <w:rsid w:val="00740A84"/>
    <w:rsid w:val="00741A64"/>
    <w:rsid w:val="00741E78"/>
    <w:rsid w:val="00743FA5"/>
    <w:rsid w:val="00744AB0"/>
    <w:rsid w:val="00745944"/>
    <w:rsid w:val="007462B4"/>
    <w:rsid w:val="00746394"/>
    <w:rsid w:val="00746467"/>
    <w:rsid w:val="00746F6A"/>
    <w:rsid w:val="00747844"/>
    <w:rsid w:val="007478FF"/>
    <w:rsid w:val="00747A92"/>
    <w:rsid w:val="00747B67"/>
    <w:rsid w:val="00752446"/>
    <w:rsid w:val="00752A3C"/>
    <w:rsid w:val="00752BD0"/>
    <w:rsid w:val="0075339E"/>
    <w:rsid w:val="00753424"/>
    <w:rsid w:val="00753AA6"/>
    <w:rsid w:val="00755434"/>
    <w:rsid w:val="00756F67"/>
    <w:rsid w:val="00757452"/>
    <w:rsid w:val="00760411"/>
    <w:rsid w:val="00760A23"/>
    <w:rsid w:val="00760F5B"/>
    <w:rsid w:val="00761848"/>
    <w:rsid w:val="00763847"/>
    <w:rsid w:val="00763B48"/>
    <w:rsid w:val="007644DA"/>
    <w:rsid w:val="0076454A"/>
    <w:rsid w:val="00764902"/>
    <w:rsid w:val="007652BC"/>
    <w:rsid w:val="00765880"/>
    <w:rsid w:val="00770183"/>
    <w:rsid w:val="00770B67"/>
    <w:rsid w:val="007718AA"/>
    <w:rsid w:val="00772A86"/>
    <w:rsid w:val="00773E48"/>
    <w:rsid w:val="0077542B"/>
    <w:rsid w:val="00775757"/>
    <w:rsid w:val="007758A1"/>
    <w:rsid w:val="00775E0B"/>
    <w:rsid w:val="007765BD"/>
    <w:rsid w:val="007770EA"/>
    <w:rsid w:val="00777400"/>
    <w:rsid w:val="00777AE9"/>
    <w:rsid w:val="00780038"/>
    <w:rsid w:val="00780550"/>
    <w:rsid w:val="00780FAD"/>
    <w:rsid w:val="00781EEF"/>
    <w:rsid w:val="007839D9"/>
    <w:rsid w:val="00784532"/>
    <w:rsid w:val="0078551E"/>
    <w:rsid w:val="007857C3"/>
    <w:rsid w:val="007865FA"/>
    <w:rsid w:val="0078742B"/>
    <w:rsid w:val="0078772F"/>
    <w:rsid w:val="00791B14"/>
    <w:rsid w:val="00791CA7"/>
    <w:rsid w:val="00791DFE"/>
    <w:rsid w:val="00791F1D"/>
    <w:rsid w:val="00791F6A"/>
    <w:rsid w:val="00792209"/>
    <w:rsid w:val="00794513"/>
    <w:rsid w:val="00796EC3"/>
    <w:rsid w:val="0079718E"/>
    <w:rsid w:val="00797885"/>
    <w:rsid w:val="00797A1B"/>
    <w:rsid w:val="00797DDC"/>
    <w:rsid w:val="007A140E"/>
    <w:rsid w:val="007A16EC"/>
    <w:rsid w:val="007A423D"/>
    <w:rsid w:val="007A4295"/>
    <w:rsid w:val="007A44B2"/>
    <w:rsid w:val="007A79A1"/>
    <w:rsid w:val="007A79F1"/>
    <w:rsid w:val="007B09AA"/>
    <w:rsid w:val="007B0D2F"/>
    <w:rsid w:val="007B11A6"/>
    <w:rsid w:val="007B17E2"/>
    <w:rsid w:val="007B1A25"/>
    <w:rsid w:val="007B1A65"/>
    <w:rsid w:val="007B1AB6"/>
    <w:rsid w:val="007B1FB0"/>
    <w:rsid w:val="007B22B4"/>
    <w:rsid w:val="007B2F9C"/>
    <w:rsid w:val="007B3820"/>
    <w:rsid w:val="007B41B4"/>
    <w:rsid w:val="007B4C37"/>
    <w:rsid w:val="007B51CB"/>
    <w:rsid w:val="007B5879"/>
    <w:rsid w:val="007B6635"/>
    <w:rsid w:val="007B6C68"/>
    <w:rsid w:val="007C038B"/>
    <w:rsid w:val="007C0E16"/>
    <w:rsid w:val="007C142C"/>
    <w:rsid w:val="007C1B01"/>
    <w:rsid w:val="007C1E09"/>
    <w:rsid w:val="007C2321"/>
    <w:rsid w:val="007C4C32"/>
    <w:rsid w:val="007C4E2C"/>
    <w:rsid w:val="007C503B"/>
    <w:rsid w:val="007C5848"/>
    <w:rsid w:val="007C6378"/>
    <w:rsid w:val="007C6699"/>
    <w:rsid w:val="007C67C4"/>
    <w:rsid w:val="007D0558"/>
    <w:rsid w:val="007D13A2"/>
    <w:rsid w:val="007D147D"/>
    <w:rsid w:val="007D1C39"/>
    <w:rsid w:val="007D1D7A"/>
    <w:rsid w:val="007D274E"/>
    <w:rsid w:val="007D2AFE"/>
    <w:rsid w:val="007D474D"/>
    <w:rsid w:val="007D5C9F"/>
    <w:rsid w:val="007D6CC1"/>
    <w:rsid w:val="007D793D"/>
    <w:rsid w:val="007E05FA"/>
    <w:rsid w:val="007E0C4A"/>
    <w:rsid w:val="007E0E0E"/>
    <w:rsid w:val="007E1C0C"/>
    <w:rsid w:val="007E1C7A"/>
    <w:rsid w:val="007E3A03"/>
    <w:rsid w:val="007E5511"/>
    <w:rsid w:val="007E55CB"/>
    <w:rsid w:val="007E6F0E"/>
    <w:rsid w:val="007E7B7A"/>
    <w:rsid w:val="007F0580"/>
    <w:rsid w:val="007F05B5"/>
    <w:rsid w:val="007F1EA0"/>
    <w:rsid w:val="007F24D2"/>
    <w:rsid w:val="007F2595"/>
    <w:rsid w:val="007F3ECF"/>
    <w:rsid w:val="007F4D35"/>
    <w:rsid w:val="007F5FCF"/>
    <w:rsid w:val="008018CF"/>
    <w:rsid w:val="00801C60"/>
    <w:rsid w:val="0080232F"/>
    <w:rsid w:val="00803EDE"/>
    <w:rsid w:val="00804344"/>
    <w:rsid w:val="00804739"/>
    <w:rsid w:val="008052AB"/>
    <w:rsid w:val="00806C35"/>
    <w:rsid w:val="008101A3"/>
    <w:rsid w:val="00810ED9"/>
    <w:rsid w:val="00811F20"/>
    <w:rsid w:val="00812548"/>
    <w:rsid w:val="008130D1"/>
    <w:rsid w:val="008131C3"/>
    <w:rsid w:val="008134DD"/>
    <w:rsid w:val="008163C3"/>
    <w:rsid w:val="008165EF"/>
    <w:rsid w:val="00817AEC"/>
    <w:rsid w:val="00817CCA"/>
    <w:rsid w:val="008202B3"/>
    <w:rsid w:val="00821BE6"/>
    <w:rsid w:val="008221AB"/>
    <w:rsid w:val="00822A17"/>
    <w:rsid w:val="008235A0"/>
    <w:rsid w:val="008248D8"/>
    <w:rsid w:val="0082544C"/>
    <w:rsid w:val="00825F68"/>
    <w:rsid w:val="0082697E"/>
    <w:rsid w:val="00827249"/>
    <w:rsid w:val="00827492"/>
    <w:rsid w:val="00830582"/>
    <w:rsid w:val="00830B20"/>
    <w:rsid w:val="00830F6F"/>
    <w:rsid w:val="008310D3"/>
    <w:rsid w:val="008318A4"/>
    <w:rsid w:val="008332FF"/>
    <w:rsid w:val="00834348"/>
    <w:rsid w:val="008344C8"/>
    <w:rsid w:val="00834B7B"/>
    <w:rsid w:val="00835096"/>
    <w:rsid w:val="008367CD"/>
    <w:rsid w:val="00836DB5"/>
    <w:rsid w:val="0083737B"/>
    <w:rsid w:val="008374DD"/>
    <w:rsid w:val="008378B4"/>
    <w:rsid w:val="00840B94"/>
    <w:rsid w:val="00841980"/>
    <w:rsid w:val="008420F5"/>
    <w:rsid w:val="00842FE7"/>
    <w:rsid w:val="00844935"/>
    <w:rsid w:val="008473A1"/>
    <w:rsid w:val="008503B0"/>
    <w:rsid w:val="00850DAE"/>
    <w:rsid w:val="00851C5A"/>
    <w:rsid w:val="008520EF"/>
    <w:rsid w:val="00852C8F"/>
    <w:rsid w:val="0085318F"/>
    <w:rsid w:val="00853856"/>
    <w:rsid w:val="00853E92"/>
    <w:rsid w:val="00855F4D"/>
    <w:rsid w:val="0085659D"/>
    <w:rsid w:val="00861183"/>
    <w:rsid w:val="00861C4E"/>
    <w:rsid w:val="00861FFC"/>
    <w:rsid w:val="00862C95"/>
    <w:rsid w:val="00862ECB"/>
    <w:rsid w:val="0086306E"/>
    <w:rsid w:val="008631BC"/>
    <w:rsid w:val="0086428F"/>
    <w:rsid w:val="00870055"/>
    <w:rsid w:val="00870FFD"/>
    <w:rsid w:val="008710C3"/>
    <w:rsid w:val="00872B78"/>
    <w:rsid w:val="008732DA"/>
    <w:rsid w:val="0087385D"/>
    <w:rsid w:val="00874903"/>
    <w:rsid w:val="00875E1B"/>
    <w:rsid w:val="00876E38"/>
    <w:rsid w:val="00880086"/>
    <w:rsid w:val="00880889"/>
    <w:rsid w:val="00880A0C"/>
    <w:rsid w:val="00881032"/>
    <w:rsid w:val="00881708"/>
    <w:rsid w:val="00881D89"/>
    <w:rsid w:val="00883093"/>
    <w:rsid w:val="00884606"/>
    <w:rsid w:val="008847A6"/>
    <w:rsid w:val="008855C7"/>
    <w:rsid w:val="0088653F"/>
    <w:rsid w:val="00886FE6"/>
    <w:rsid w:val="00890081"/>
    <w:rsid w:val="00890260"/>
    <w:rsid w:val="00890966"/>
    <w:rsid w:val="0089227A"/>
    <w:rsid w:val="008928A8"/>
    <w:rsid w:val="008936C8"/>
    <w:rsid w:val="00893C56"/>
    <w:rsid w:val="00895300"/>
    <w:rsid w:val="00895AE5"/>
    <w:rsid w:val="00897B60"/>
    <w:rsid w:val="008A1809"/>
    <w:rsid w:val="008A2EC7"/>
    <w:rsid w:val="008A30FF"/>
    <w:rsid w:val="008A404A"/>
    <w:rsid w:val="008A40BC"/>
    <w:rsid w:val="008A4610"/>
    <w:rsid w:val="008A5621"/>
    <w:rsid w:val="008A56B3"/>
    <w:rsid w:val="008A7887"/>
    <w:rsid w:val="008A7B67"/>
    <w:rsid w:val="008B0B0D"/>
    <w:rsid w:val="008B109E"/>
    <w:rsid w:val="008B2B39"/>
    <w:rsid w:val="008B403F"/>
    <w:rsid w:val="008B453A"/>
    <w:rsid w:val="008B4AA8"/>
    <w:rsid w:val="008B4F61"/>
    <w:rsid w:val="008B519A"/>
    <w:rsid w:val="008B5531"/>
    <w:rsid w:val="008B64D2"/>
    <w:rsid w:val="008B71BA"/>
    <w:rsid w:val="008B7C4F"/>
    <w:rsid w:val="008C144F"/>
    <w:rsid w:val="008C170E"/>
    <w:rsid w:val="008C3AB8"/>
    <w:rsid w:val="008C7373"/>
    <w:rsid w:val="008C7AFA"/>
    <w:rsid w:val="008C7BB7"/>
    <w:rsid w:val="008D033C"/>
    <w:rsid w:val="008D1568"/>
    <w:rsid w:val="008D17B9"/>
    <w:rsid w:val="008D1EA9"/>
    <w:rsid w:val="008D1F26"/>
    <w:rsid w:val="008D1F2F"/>
    <w:rsid w:val="008D331A"/>
    <w:rsid w:val="008D36B9"/>
    <w:rsid w:val="008D52FD"/>
    <w:rsid w:val="008D690F"/>
    <w:rsid w:val="008D693D"/>
    <w:rsid w:val="008D6ECA"/>
    <w:rsid w:val="008D734C"/>
    <w:rsid w:val="008D74F6"/>
    <w:rsid w:val="008E0614"/>
    <w:rsid w:val="008E0804"/>
    <w:rsid w:val="008E0B1B"/>
    <w:rsid w:val="008E241B"/>
    <w:rsid w:val="008E2B44"/>
    <w:rsid w:val="008E38B8"/>
    <w:rsid w:val="008E3E3C"/>
    <w:rsid w:val="008E477A"/>
    <w:rsid w:val="008E652D"/>
    <w:rsid w:val="008E7545"/>
    <w:rsid w:val="008E799C"/>
    <w:rsid w:val="008E7A68"/>
    <w:rsid w:val="008E7DDA"/>
    <w:rsid w:val="008F00B8"/>
    <w:rsid w:val="008F02DC"/>
    <w:rsid w:val="008F0B08"/>
    <w:rsid w:val="008F1105"/>
    <w:rsid w:val="008F2C88"/>
    <w:rsid w:val="008F2F83"/>
    <w:rsid w:val="008F2FB2"/>
    <w:rsid w:val="008F3337"/>
    <w:rsid w:val="008F3F3E"/>
    <w:rsid w:val="008F4539"/>
    <w:rsid w:val="008F4BE0"/>
    <w:rsid w:val="008F4CE1"/>
    <w:rsid w:val="008F5E64"/>
    <w:rsid w:val="008F6B73"/>
    <w:rsid w:val="008F76A3"/>
    <w:rsid w:val="008F7728"/>
    <w:rsid w:val="00900497"/>
    <w:rsid w:val="009010A4"/>
    <w:rsid w:val="0090121D"/>
    <w:rsid w:val="00901364"/>
    <w:rsid w:val="00903AC1"/>
    <w:rsid w:val="0090415B"/>
    <w:rsid w:val="009043F6"/>
    <w:rsid w:val="00904A5E"/>
    <w:rsid w:val="009079D1"/>
    <w:rsid w:val="00907B0C"/>
    <w:rsid w:val="00911F8F"/>
    <w:rsid w:val="00912A89"/>
    <w:rsid w:val="00912E21"/>
    <w:rsid w:val="00915CE2"/>
    <w:rsid w:val="00917880"/>
    <w:rsid w:val="009178F2"/>
    <w:rsid w:val="00917FC2"/>
    <w:rsid w:val="00920E3A"/>
    <w:rsid w:val="00921694"/>
    <w:rsid w:val="00922209"/>
    <w:rsid w:val="0092231A"/>
    <w:rsid w:val="009225BD"/>
    <w:rsid w:val="00924539"/>
    <w:rsid w:val="00925208"/>
    <w:rsid w:val="00927316"/>
    <w:rsid w:val="009302F3"/>
    <w:rsid w:val="00930761"/>
    <w:rsid w:val="00930A75"/>
    <w:rsid w:val="00931A3A"/>
    <w:rsid w:val="00931C13"/>
    <w:rsid w:val="009334CB"/>
    <w:rsid w:val="009335C4"/>
    <w:rsid w:val="00933EBD"/>
    <w:rsid w:val="0093464E"/>
    <w:rsid w:val="009353D9"/>
    <w:rsid w:val="009356B9"/>
    <w:rsid w:val="00935D4D"/>
    <w:rsid w:val="00936963"/>
    <w:rsid w:val="00940CC3"/>
    <w:rsid w:val="0094191F"/>
    <w:rsid w:val="00941D6A"/>
    <w:rsid w:val="009427F2"/>
    <w:rsid w:val="00942D23"/>
    <w:rsid w:val="00943C2D"/>
    <w:rsid w:val="009440A1"/>
    <w:rsid w:val="00945466"/>
    <w:rsid w:val="009455EA"/>
    <w:rsid w:val="00945915"/>
    <w:rsid w:val="009470BB"/>
    <w:rsid w:val="00950A72"/>
    <w:rsid w:val="009512E8"/>
    <w:rsid w:val="009527C5"/>
    <w:rsid w:val="00954553"/>
    <w:rsid w:val="00956AFE"/>
    <w:rsid w:val="0095775B"/>
    <w:rsid w:val="00957A42"/>
    <w:rsid w:val="00957B1E"/>
    <w:rsid w:val="00957E16"/>
    <w:rsid w:val="00961861"/>
    <w:rsid w:val="00962D98"/>
    <w:rsid w:val="00962EB3"/>
    <w:rsid w:val="00963B68"/>
    <w:rsid w:val="009654E4"/>
    <w:rsid w:val="00965DDD"/>
    <w:rsid w:val="00966420"/>
    <w:rsid w:val="00966744"/>
    <w:rsid w:val="00966898"/>
    <w:rsid w:val="0096718B"/>
    <w:rsid w:val="00967673"/>
    <w:rsid w:val="009701C0"/>
    <w:rsid w:val="00970289"/>
    <w:rsid w:val="009703C1"/>
    <w:rsid w:val="00970A75"/>
    <w:rsid w:val="00970EA1"/>
    <w:rsid w:val="009716BE"/>
    <w:rsid w:val="009717FB"/>
    <w:rsid w:val="00971845"/>
    <w:rsid w:val="00972267"/>
    <w:rsid w:val="00972E2F"/>
    <w:rsid w:val="009748FA"/>
    <w:rsid w:val="009755B0"/>
    <w:rsid w:val="00975E8D"/>
    <w:rsid w:val="00975F73"/>
    <w:rsid w:val="00976D76"/>
    <w:rsid w:val="009806B2"/>
    <w:rsid w:val="009808BC"/>
    <w:rsid w:val="00981AD9"/>
    <w:rsid w:val="00983561"/>
    <w:rsid w:val="009865A1"/>
    <w:rsid w:val="00987709"/>
    <w:rsid w:val="00990458"/>
    <w:rsid w:val="00992A93"/>
    <w:rsid w:val="00992AB9"/>
    <w:rsid w:val="00994D53"/>
    <w:rsid w:val="0099566B"/>
    <w:rsid w:val="009968FC"/>
    <w:rsid w:val="0099726B"/>
    <w:rsid w:val="00997A8C"/>
    <w:rsid w:val="00997AAD"/>
    <w:rsid w:val="009A16C9"/>
    <w:rsid w:val="009A2766"/>
    <w:rsid w:val="009A2A1D"/>
    <w:rsid w:val="009A3153"/>
    <w:rsid w:val="009A3ACB"/>
    <w:rsid w:val="009A5476"/>
    <w:rsid w:val="009A6DA6"/>
    <w:rsid w:val="009A7461"/>
    <w:rsid w:val="009A7B0F"/>
    <w:rsid w:val="009B1DCE"/>
    <w:rsid w:val="009B1DD2"/>
    <w:rsid w:val="009B2470"/>
    <w:rsid w:val="009B2CDC"/>
    <w:rsid w:val="009B5424"/>
    <w:rsid w:val="009B7238"/>
    <w:rsid w:val="009B7E35"/>
    <w:rsid w:val="009C02D8"/>
    <w:rsid w:val="009C0CD3"/>
    <w:rsid w:val="009C0E93"/>
    <w:rsid w:val="009C0F0C"/>
    <w:rsid w:val="009C1198"/>
    <w:rsid w:val="009C1394"/>
    <w:rsid w:val="009C25B6"/>
    <w:rsid w:val="009C3510"/>
    <w:rsid w:val="009C5972"/>
    <w:rsid w:val="009C5ECA"/>
    <w:rsid w:val="009C747F"/>
    <w:rsid w:val="009C7ABF"/>
    <w:rsid w:val="009C7F7A"/>
    <w:rsid w:val="009D0198"/>
    <w:rsid w:val="009D0867"/>
    <w:rsid w:val="009D1490"/>
    <w:rsid w:val="009D1EE1"/>
    <w:rsid w:val="009D281B"/>
    <w:rsid w:val="009D30BA"/>
    <w:rsid w:val="009D3FE5"/>
    <w:rsid w:val="009D7DE2"/>
    <w:rsid w:val="009E04DD"/>
    <w:rsid w:val="009E17B9"/>
    <w:rsid w:val="009E3670"/>
    <w:rsid w:val="009E382C"/>
    <w:rsid w:val="009E425E"/>
    <w:rsid w:val="009E74B5"/>
    <w:rsid w:val="009E7F54"/>
    <w:rsid w:val="009F13FB"/>
    <w:rsid w:val="009F2BD4"/>
    <w:rsid w:val="009F304D"/>
    <w:rsid w:val="009F3489"/>
    <w:rsid w:val="009F3EAD"/>
    <w:rsid w:val="009F46DA"/>
    <w:rsid w:val="009F5714"/>
    <w:rsid w:val="009F5860"/>
    <w:rsid w:val="009F58ED"/>
    <w:rsid w:val="009F5A85"/>
    <w:rsid w:val="009F615E"/>
    <w:rsid w:val="009F6593"/>
    <w:rsid w:val="009F69C4"/>
    <w:rsid w:val="009F7B13"/>
    <w:rsid w:val="009F7EE1"/>
    <w:rsid w:val="00A00097"/>
    <w:rsid w:val="00A00116"/>
    <w:rsid w:val="00A00199"/>
    <w:rsid w:val="00A00B82"/>
    <w:rsid w:val="00A014AC"/>
    <w:rsid w:val="00A01506"/>
    <w:rsid w:val="00A01D3A"/>
    <w:rsid w:val="00A026AD"/>
    <w:rsid w:val="00A02FD9"/>
    <w:rsid w:val="00A03995"/>
    <w:rsid w:val="00A03C46"/>
    <w:rsid w:val="00A0412B"/>
    <w:rsid w:val="00A05C03"/>
    <w:rsid w:val="00A06E48"/>
    <w:rsid w:val="00A072A4"/>
    <w:rsid w:val="00A0758D"/>
    <w:rsid w:val="00A07E36"/>
    <w:rsid w:val="00A110AD"/>
    <w:rsid w:val="00A118FC"/>
    <w:rsid w:val="00A12360"/>
    <w:rsid w:val="00A15394"/>
    <w:rsid w:val="00A16B57"/>
    <w:rsid w:val="00A17D2B"/>
    <w:rsid w:val="00A21303"/>
    <w:rsid w:val="00A2149F"/>
    <w:rsid w:val="00A219DD"/>
    <w:rsid w:val="00A21A35"/>
    <w:rsid w:val="00A21BBF"/>
    <w:rsid w:val="00A21F4B"/>
    <w:rsid w:val="00A21FFE"/>
    <w:rsid w:val="00A225A8"/>
    <w:rsid w:val="00A227F9"/>
    <w:rsid w:val="00A24702"/>
    <w:rsid w:val="00A2542E"/>
    <w:rsid w:val="00A25A39"/>
    <w:rsid w:val="00A269AE"/>
    <w:rsid w:val="00A26FF8"/>
    <w:rsid w:val="00A2752F"/>
    <w:rsid w:val="00A27EC0"/>
    <w:rsid w:val="00A328AE"/>
    <w:rsid w:val="00A3507F"/>
    <w:rsid w:val="00A35200"/>
    <w:rsid w:val="00A35A2B"/>
    <w:rsid w:val="00A36A34"/>
    <w:rsid w:val="00A36D8F"/>
    <w:rsid w:val="00A375DE"/>
    <w:rsid w:val="00A37970"/>
    <w:rsid w:val="00A37C25"/>
    <w:rsid w:val="00A41056"/>
    <w:rsid w:val="00A41408"/>
    <w:rsid w:val="00A42B83"/>
    <w:rsid w:val="00A42E90"/>
    <w:rsid w:val="00A45222"/>
    <w:rsid w:val="00A47A2A"/>
    <w:rsid w:val="00A507F2"/>
    <w:rsid w:val="00A519D5"/>
    <w:rsid w:val="00A522AB"/>
    <w:rsid w:val="00A54070"/>
    <w:rsid w:val="00A54E01"/>
    <w:rsid w:val="00A54FBB"/>
    <w:rsid w:val="00A56039"/>
    <w:rsid w:val="00A57217"/>
    <w:rsid w:val="00A57FD9"/>
    <w:rsid w:val="00A60BA9"/>
    <w:rsid w:val="00A618DD"/>
    <w:rsid w:val="00A61AC6"/>
    <w:rsid w:val="00A63204"/>
    <w:rsid w:val="00A6323F"/>
    <w:rsid w:val="00A63F4B"/>
    <w:rsid w:val="00A6468F"/>
    <w:rsid w:val="00A649E0"/>
    <w:rsid w:val="00A667DB"/>
    <w:rsid w:val="00A671C2"/>
    <w:rsid w:val="00A679D0"/>
    <w:rsid w:val="00A70DC4"/>
    <w:rsid w:val="00A70FFA"/>
    <w:rsid w:val="00A719FC"/>
    <w:rsid w:val="00A723ED"/>
    <w:rsid w:val="00A730B1"/>
    <w:rsid w:val="00A732BD"/>
    <w:rsid w:val="00A740C5"/>
    <w:rsid w:val="00A7474C"/>
    <w:rsid w:val="00A74C62"/>
    <w:rsid w:val="00A75122"/>
    <w:rsid w:val="00A77BD6"/>
    <w:rsid w:val="00A80B5E"/>
    <w:rsid w:val="00A818C4"/>
    <w:rsid w:val="00A82CE4"/>
    <w:rsid w:val="00A82D7E"/>
    <w:rsid w:val="00A836C1"/>
    <w:rsid w:val="00A849FE"/>
    <w:rsid w:val="00A856D1"/>
    <w:rsid w:val="00A863B9"/>
    <w:rsid w:val="00A86605"/>
    <w:rsid w:val="00A86D28"/>
    <w:rsid w:val="00A873ED"/>
    <w:rsid w:val="00A90502"/>
    <w:rsid w:val="00A93419"/>
    <w:rsid w:val="00A93E87"/>
    <w:rsid w:val="00A94FCA"/>
    <w:rsid w:val="00A954A5"/>
    <w:rsid w:val="00A95DF7"/>
    <w:rsid w:val="00A9625D"/>
    <w:rsid w:val="00AA061C"/>
    <w:rsid w:val="00AA0909"/>
    <w:rsid w:val="00AA0ED4"/>
    <w:rsid w:val="00AA186F"/>
    <w:rsid w:val="00AA3002"/>
    <w:rsid w:val="00AA3ECE"/>
    <w:rsid w:val="00AA4C4B"/>
    <w:rsid w:val="00AA75B6"/>
    <w:rsid w:val="00AB09FA"/>
    <w:rsid w:val="00AB0CD3"/>
    <w:rsid w:val="00AB13F7"/>
    <w:rsid w:val="00AB18E2"/>
    <w:rsid w:val="00AB5256"/>
    <w:rsid w:val="00AB56C0"/>
    <w:rsid w:val="00AB570A"/>
    <w:rsid w:val="00AB6599"/>
    <w:rsid w:val="00AB66C8"/>
    <w:rsid w:val="00AB69CB"/>
    <w:rsid w:val="00AC0186"/>
    <w:rsid w:val="00AC0CCA"/>
    <w:rsid w:val="00AC303F"/>
    <w:rsid w:val="00AC3AFB"/>
    <w:rsid w:val="00AC4503"/>
    <w:rsid w:val="00AC50D0"/>
    <w:rsid w:val="00AC58BF"/>
    <w:rsid w:val="00AC6397"/>
    <w:rsid w:val="00AC7331"/>
    <w:rsid w:val="00AC7CEB"/>
    <w:rsid w:val="00AD0024"/>
    <w:rsid w:val="00AD00BC"/>
    <w:rsid w:val="00AD00FB"/>
    <w:rsid w:val="00AD0E38"/>
    <w:rsid w:val="00AD107B"/>
    <w:rsid w:val="00AD1123"/>
    <w:rsid w:val="00AD3210"/>
    <w:rsid w:val="00AD3647"/>
    <w:rsid w:val="00AD5B65"/>
    <w:rsid w:val="00AD609B"/>
    <w:rsid w:val="00AD72E1"/>
    <w:rsid w:val="00AD7E07"/>
    <w:rsid w:val="00AE0809"/>
    <w:rsid w:val="00AE1256"/>
    <w:rsid w:val="00AE193F"/>
    <w:rsid w:val="00AE1F3A"/>
    <w:rsid w:val="00AE273F"/>
    <w:rsid w:val="00AE49BD"/>
    <w:rsid w:val="00AE4A28"/>
    <w:rsid w:val="00AE50E2"/>
    <w:rsid w:val="00AE781F"/>
    <w:rsid w:val="00AF178A"/>
    <w:rsid w:val="00AF2A7E"/>
    <w:rsid w:val="00AF2B68"/>
    <w:rsid w:val="00AF31D4"/>
    <w:rsid w:val="00AF40C7"/>
    <w:rsid w:val="00AF4733"/>
    <w:rsid w:val="00AF4763"/>
    <w:rsid w:val="00AF53CF"/>
    <w:rsid w:val="00AF7618"/>
    <w:rsid w:val="00AFF5AD"/>
    <w:rsid w:val="00B0197A"/>
    <w:rsid w:val="00B0290A"/>
    <w:rsid w:val="00B03618"/>
    <w:rsid w:val="00B03B48"/>
    <w:rsid w:val="00B049A1"/>
    <w:rsid w:val="00B04D5A"/>
    <w:rsid w:val="00B07039"/>
    <w:rsid w:val="00B076CF"/>
    <w:rsid w:val="00B1055A"/>
    <w:rsid w:val="00B10CE7"/>
    <w:rsid w:val="00B10E8A"/>
    <w:rsid w:val="00B11EAB"/>
    <w:rsid w:val="00B121B1"/>
    <w:rsid w:val="00B122B6"/>
    <w:rsid w:val="00B128E9"/>
    <w:rsid w:val="00B12C5B"/>
    <w:rsid w:val="00B130AD"/>
    <w:rsid w:val="00B14011"/>
    <w:rsid w:val="00B142B3"/>
    <w:rsid w:val="00B147AD"/>
    <w:rsid w:val="00B14835"/>
    <w:rsid w:val="00B15102"/>
    <w:rsid w:val="00B1596D"/>
    <w:rsid w:val="00B15A5B"/>
    <w:rsid w:val="00B16BD5"/>
    <w:rsid w:val="00B17964"/>
    <w:rsid w:val="00B2011F"/>
    <w:rsid w:val="00B2161C"/>
    <w:rsid w:val="00B224E5"/>
    <w:rsid w:val="00B226C9"/>
    <w:rsid w:val="00B227AE"/>
    <w:rsid w:val="00B22A6F"/>
    <w:rsid w:val="00B23212"/>
    <w:rsid w:val="00B2391C"/>
    <w:rsid w:val="00B23C7A"/>
    <w:rsid w:val="00B24E62"/>
    <w:rsid w:val="00B24EDF"/>
    <w:rsid w:val="00B24F93"/>
    <w:rsid w:val="00B25B04"/>
    <w:rsid w:val="00B26B62"/>
    <w:rsid w:val="00B26B67"/>
    <w:rsid w:val="00B27B19"/>
    <w:rsid w:val="00B30DAA"/>
    <w:rsid w:val="00B30F63"/>
    <w:rsid w:val="00B33D1D"/>
    <w:rsid w:val="00B34331"/>
    <w:rsid w:val="00B352A0"/>
    <w:rsid w:val="00B353C4"/>
    <w:rsid w:val="00B3552B"/>
    <w:rsid w:val="00B40B56"/>
    <w:rsid w:val="00B40DE2"/>
    <w:rsid w:val="00B419D2"/>
    <w:rsid w:val="00B44BC3"/>
    <w:rsid w:val="00B44DD6"/>
    <w:rsid w:val="00B4504C"/>
    <w:rsid w:val="00B45369"/>
    <w:rsid w:val="00B453CA"/>
    <w:rsid w:val="00B4549F"/>
    <w:rsid w:val="00B45DB5"/>
    <w:rsid w:val="00B45DCE"/>
    <w:rsid w:val="00B465B8"/>
    <w:rsid w:val="00B47F91"/>
    <w:rsid w:val="00B50206"/>
    <w:rsid w:val="00B51946"/>
    <w:rsid w:val="00B52372"/>
    <w:rsid w:val="00B533E8"/>
    <w:rsid w:val="00B54D52"/>
    <w:rsid w:val="00B566C8"/>
    <w:rsid w:val="00B567E2"/>
    <w:rsid w:val="00B57AF1"/>
    <w:rsid w:val="00B61C8C"/>
    <w:rsid w:val="00B62199"/>
    <w:rsid w:val="00B63A9B"/>
    <w:rsid w:val="00B66EC5"/>
    <w:rsid w:val="00B67565"/>
    <w:rsid w:val="00B67B98"/>
    <w:rsid w:val="00B73761"/>
    <w:rsid w:val="00B73D4F"/>
    <w:rsid w:val="00B74672"/>
    <w:rsid w:val="00B74A60"/>
    <w:rsid w:val="00B778AB"/>
    <w:rsid w:val="00B77A41"/>
    <w:rsid w:val="00B77B30"/>
    <w:rsid w:val="00B77D6D"/>
    <w:rsid w:val="00B80361"/>
    <w:rsid w:val="00B807BD"/>
    <w:rsid w:val="00B8182B"/>
    <w:rsid w:val="00B8187C"/>
    <w:rsid w:val="00B82041"/>
    <w:rsid w:val="00B82AC9"/>
    <w:rsid w:val="00B82C06"/>
    <w:rsid w:val="00B83299"/>
    <w:rsid w:val="00B83576"/>
    <w:rsid w:val="00B836F9"/>
    <w:rsid w:val="00B84B05"/>
    <w:rsid w:val="00B85131"/>
    <w:rsid w:val="00B852D2"/>
    <w:rsid w:val="00B857DD"/>
    <w:rsid w:val="00B86B3C"/>
    <w:rsid w:val="00B87E66"/>
    <w:rsid w:val="00B90228"/>
    <w:rsid w:val="00B90D06"/>
    <w:rsid w:val="00B91BA4"/>
    <w:rsid w:val="00B9221C"/>
    <w:rsid w:val="00B9297A"/>
    <w:rsid w:val="00B9361F"/>
    <w:rsid w:val="00B9365F"/>
    <w:rsid w:val="00B9389A"/>
    <w:rsid w:val="00B95983"/>
    <w:rsid w:val="00B95EE3"/>
    <w:rsid w:val="00B966AA"/>
    <w:rsid w:val="00BA021A"/>
    <w:rsid w:val="00BA0875"/>
    <w:rsid w:val="00BA0D18"/>
    <w:rsid w:val="00BA139B"/>
    <w:rsid w:val="00BA1827"/>
    <w:rsid w:val="00BA197F"/>
    <w:rsid w:val="00BA3C45"/>
    <w:rsid w:val="00BA41E7"/>
    <w:rsid w:val="00BA5E3F"/>
    <w:rsid w:val="00BB028B"/>
    <w:rsid w:val="00BB1203"/>
    <w:rsid w:val="00BB36BF"/>
    <w:rsid w:val="00BB3A60"/>
    <w:rsid w:val="00BB4288"/>
    <w:rsid w:val="00BB4293"/>
    <w:rsid w:val="00BB441B"/>
    <w:rsid w:val="00BB5B4B"/>
    <w:rsid w:val="00BB5BA5"/>
    <w:rsid w:val="00BB770F"/>
    <w:rsid w:val="00BC101D"/>
    <w:rsid w:val="00BC133A"/>
    <w:rsid w:val="00BC2047"/>
    <w:rsid w:val="00BC26A0"/>
    <w:rsid w:val="00BC2882"/>
    <w:rsid w:val="00BC2A5F"/>
    <w:rsid w:val="00BC2A63"/>
    <w:rsid w:val="00BC2EB2"/>
    <w:rsid w:val="00BC31C7"/>
    <w:rsid w:val="00BC377E"/>
    <w:rsid w:val="00BC3B2F"/>
    <w:rsid w:val="00BC40D5"/>
    <w:rsid w:val="00BC4D99"/>
    <w:rsid w:val="00BC6796"/>
    <w:rsid w:val="00BC6FD4"/>
    <w:rsid w:val="00BD08B4"/>
    <w:rsid w:val="00BD3A02"/>
    <w:rsid w:val="00BD3E1A"/>
    <w:rsid w:val="00BD3F8D"/>
    <w:rsid w:val="00BD4D91"/>
    <w:rsid w:val="00BD67B1"/>
    <w:rsid w:val="00BD72C0"/>
    <w:rsid w:val="00BE0230"/>
    <w:rsid w:val="00BE1B12"/>
    <w:rsid w:val="00BE21EF"/>
    <w:rsid w:val="00BE2252"/>
    <w:rsid w:val="00BE2BCB"/>
    <w:rsid w:val="00BE3B56"/>
    <w:rsid w:val="00BE42C5"/>
    <w:rsid w:val="00BE5A45"/>
    <w:rsid w:val="00BE5E18"/>
    <w:rsid w:val="00BE63F0"/>
    <w:rsid w:val="00BE6AE2"/>
    <w:rsid w:val="00BE6B01"/>
    <w:rsid w:val="00BE6EBA"/>
    <w:rsid w:val="00BE6EDB"/>
    <w:rsid w:val="00BE7043"/>
    <w:rsid w:val="00BF03A9"/>
    <w:rsid w:val="00BF308F"/>
    <w:rsid w:val="00BF3397"/>
    <w:rsid w:val="00BF3E1D"/>
    <w:rsid w:val="00BF429B"/>
    <w:rsid w:val="00BF4F5D"/>
    <w:rsid w:val="00BF60B8"/>
    <w:rsid w:val="00BF6A1E"/>
    <w:rsid w:val="00BF7546"/>
    <w:rsid w:val="00BF78FA"/>
    <w:rsid w:val="00C008F1"/>
    <w:rsid w:val="00C00E9F"/>
    <w:rsid w:val="00C013AF"/>
    <w:rsid w:val="00C01D18"/>
    <w:rsid w:val="00C02E45"/>
    <w:rsid w:val="00C041A0"/>
    <w:rsid w:val="00C041A8"/>
    <w:rsid w:val="00C044C4"/>
    <w:rsid w:val="00C04992"/>
    <w:rsid w:val="00C04CA3"/>
    <w:rsid w:val="00C0625A"/>
    <w:rsid w:val="00C06FDE"/>
    <w:rsid w:val="00C077F3"/>
    <w:rsid w:val="00C07815"/>
    <w:rsid w:val="00C07A87"/>
    <w:rsid w:val="00C108A0"/>
    <w:rsid w:val="00C1118B"/>
    <w:rsid w:val="00C11EDD"/>
    <w:rsid w:val="00C1364F"/>
    <w:rsid w:val="00C155C5"/>
    <w:rsid w:val="00C155DB"/>
    <w:rsid w:val="00C15E6D"/>
    <w:rsid w:val="00C165C4"/>
    <w:rsid w:val="00C16A77"/>
    <w:rsid w:val="00C16E0A"/>
    <w:rsid w:val="00C16FE7"/>
    <w:rsid w:val="00C16FEB"/>
    <w:rsid w:val="00C1799A"/>
    <w:rsid w:val="00C17E9E"/>
    <w:rsid w:val="00C20274"/>
    <w:rsid w:val="00C2055F"/>
    <w:rsid w:val="00C21806"/>
    <w:rsid w:val="00C21B2A"/>
    <w:rsid w:val="00C245AB"/>
    <w:rsid w:val="00C25901"/>
    <w:rsid w:val="00C25DE6"/>
    <w:rsid w:val="00C260EC"/>
    <w:rsid w:val="00C26460"/>
    <w:rsid w:val="00C26710"/>
    <w:rsid w:val="00C26FF9"/>
    <w:rsid w:val="00C30522"/>
    <w:rsid w:val="00C30681"/>
    <w:rsid w:val="00C307A9"/>
    <w:rsid w:val="00C3193E"/>
    <w:rsid w:val="00C3377D"/>
    <w:rsid w:val="00C338E6"/>
    <w:rsid w:val="00C3397B"/>
    <w:rsid w:val="00C34AE7"/>
    <w:rsid w:val="00C34AFB"/>
    <w:rsid w:val="00C34CB0"/>
    <w:rsid w:val="00C35195"/>
    <w:rsid w:val="00C358CC"/>
    <w:rsid w:val="00C36C60"/>
    <w:rsid w:val="00C3736E"/>
    <w:rsid w:val="00C421C9"/>
    <w:rsid w:val="00C42FCB"/>
    <w:rsid w:val="00C4420A"/>
    <w:rsid w:val="00C442EE"/>
    <w:rsid w:val="00C443BB"/>
    <w:rsid w:val="00C44C37"/>
    <w:rsid w:val="00C45040"/>
    <w:rsid w:val="00C45303"/>
    <w:rsid w:val="00C45971"/>
    <w:rsid w:val="00C462A7"/>
    <w:rsid w:val="00C467E8"/>
    <w:rsid w:val="00C46EAA"/>
    <w:rsid w:val="00C50ABC"/>
    <w:rsid w:val="00C50F3D"/>
    <w:rsid w:val="00C52124"/>
    <w:rsid w:val="00C52323"/>
    <w:rsid w:val="00C53321"/>
    <w:rsid w:val="00C537DB"/>
    <w:rsid w:val="00C5441A"/>
    <w:rsid w:val="00C548CB"/>
    <w:rsid w:val="00C54956"/>
    <w:rsid w:val="00C55756"/>
    <w:rsid w:val="00C57141"/>
    <w:rsid w:val="00C600A3"/>
    <w:rsid w:val="00C62B2D"/>
    <w:rsid w:val="00C638B1"/>
    <w:rsid w:val="00C63C16"/>
    <w:rsid w:val="00C6471A"/>
    <w:rsid w:val="00C64D9B"/>
    <w:rsid w:val="00C652C6"/>
    <w:rsid w:val="00C657AB"/>
    <w:rsid w:val="00C65866"/>
    <w:rsid w:val="00C66678"/>
    <w:rsid w:val="00C67892"/>
    <w:rsid w:val="00C742EF"/>
    <w:rsid w:val="00C74BF1"/>
    <w:rsid w:val="00C75A40"/>
    <w:rsid w:val="00C76590"/>
    <w:rsid w:val="00C770B3"/>
    <w:rsid w:val="00C77CBB"/>
    <w:rsid w:val="00C80293"/>
    <w:rsid w:val="00C804BB"/>
    <w:rsid w:val="00C807AB"/>
    <w:rsid w:val="00C80994"/>
    <w:rsid w:val="00C80DC5"/>
    <w:rsid w:val="00C8202C"/>
    <w:rsid w:val="00C83256"/>
    <w:rsid w:val="00C8343D"/>
    <w:rsid w:val="00C83CD8"/>
    <w:rsid w:val="00C83F40"/>
    <w:rsid w:val="00C856F0"/>
    <w:rsid w:val="00C86056"/>
    <w:rsid w:val="00C87AE4"/>
    <w:rsid w:val="00C90829"/>
    <w:rsid w:val="00C90A2A"/>
    <w:rsid w:val="00C90E49"/>
    <w:rsid w:val="00C91701"/>
    <w:rsid w:val="00C917D8"/>
    <w:rsid w:val="00C91924"/>
    <w:rsid w:val="00C91D6C"/>
    <w:rsid w:val="00C928E4"/>
    <w:rsid w:val="00C92B5B"/>
    <w:rsid w:val="00C9363E"/>
    <w:rsid w:val="00C936EF"/>
    <w:rsid w:val="00C93B18"/>
    <w:rsid w:val="00C93F8C"/>
    <w:rsid w:val="00C94E46"/>
    <w:rsid w:val="00CA09B9"/>
    <w:rsid w:val="00CA0C2B"/>
    <w:rsid w:val="00CA3406"/>
    <w:rsid w:val="00CA3B25"/>
    <w:rsid w:val="00CA3B8B"/>
    <w:rsid w:val="00CA516F"/>
    <w:rsid w:val="00CA74F9"/>
    <w:rsid w:val="00CA7A4F"/>
    <w:rsid w:val="00CB0042"/>
    <w:rsid w:val="00CB1D74"/>
    <w:rsid w:val="00CB3BD2"/>
    <w:rsid w:val="00CB463F"/>
    <w:rsid w:val="00CB502E"/>
    <w:rsid w:val="00CB5A2D"/>
    <w:rsid w:val="00CB6958"/>
    <w:rsid w:val="00CB6D5D"/>
    <w:rsid w:val="00CB7D7A"/>
    <w:rsid w:val="00CC0D9B"/>
    <w:rsid w:val="00CC131A"/>
    <w:rsid w:val="00CC1E3A"/>
    <w:rsid w:val="00CC3778"/>
    <w:rsid w:val="00CC45C9"/>
    <w:rsid w:val="00CC5F3D"/>
    <w:rsid w:val="00CC7DD0"/>
    <w:rsid w:val="00CD1944"/>
    <w:rsid w:val="00CD1B22"/>
    <w:rsid w:val="00CD3511"/>
    <w:rsid w:val="00CD4E88"/>
    <w:rsid w:val="00CD5287"/>
    <w:rsid w:val="00CD5456"/>
    <w:rsid w:val="00CD5735"/>
    <w:rsid w:val="00CD5936"/>
    <w:rsid w:val="00CD6EF6"/>
    <w:rsid w:val="00CE1537"/>
    <w:rsid w:val="00CE1AA0"/>
    <w:rsid w:val="00CE24E7"/>
    <w:rsid w:val="00CE3542"/>
    <w:rsid w:val="00CE36A7"/>
    <w:rsid w:val="00CE3A18"/>
    <w:rsid w:val="00CE4873"/>
    <w:rsid w:val="00CE5093"/>
    <w:rsid w:val="00CE6BC5"/>
    <w:rsid w:val="00CE7B2B"/>
    <w:rsid w:val="00CF0044"/>
    <w:rsid w:val="00CF01D0"/>
    <w:rsid w:val="00CF0EE7"/>
    <w:rsid w:val="00CF1535"/>
    <w:rsid w:val="00CF1852"/>
    <w:rsid w:val="00CF1CEC"/>
    <w:rsid w:val="00CF2C24"/>
    <w:rsid w:val="00CF30AA"/>
    <w:rsid w:val="00CF32FE"/>
    <w:rsid w:val="00CF466D"/>
    <w:rsid w:val="00CF4C0B"/>
    <w:rsid w:val="00CF6ADF"/>
    <w:rsid w:val="00CF77F1"/>
    <w:rsid w:val="00CF7D57"/>
    <w:rsid w:val="00CF7D5A"/>
    <w:rsid w:val="00D00D5B"/>
    <w:rsid w:val="00D02593"/>
    <w:rsid w:val="00D03375"/>
    <w:rsid w:val="00D03E26"/>
    <w:rsid w:val="00D04790"/>
    <w:rsid w:val="00D04C01"/>
    <w:rsid w:val="00D05D99"/>
    <w:rsid w:val="00D078D8"/>
    <w:rsid w:val="00D0793E"/>
    <w:rsid w:val="00D07DD9"/>
    <w:rsid w:val="00D1005F"/>
    <w:rsid w:val="00D11CB1"/>
    <w:rsid w:val="00D126E4"/>
    <w:rsid w:val="00D1287F"/>
    <w:rsid w:val="00D129D1"/>
    <w:rsid w:val="00D133E7"/>
    <w:rsid w:val="00D13668"/>
    <w:rsid w:val="00D14E67"/>
    <w:rsid w:val="00D154A0"/>
    <w:rsid w:val="00D16B5C"/>
    <w:rsid w:val="00D16C97"/>
    <w:rsid w:val="00D20399"/>
    <w:rsid w:val="00D21CB6"/>
    <w:rsid w:val="00D224A0"/>
    <w:rsid w:val="00D22CDC"/>
    <w:rsid w:val="00D23170"/>
    <w:rsid w:val="00D23291"/>
    <w:rsid w:val="00D238B4"/>
    <w:rsid w:val="00D258A5"/>
    <w:rsid w:val="00D26A1A"/>
    <w:rsid w:val="00D26B8B"/>
    <w:rsid w:val="00D273FB"/>
    <w:rsid w:val="00D3132C"/>
    <w:rsid w:val="00D32FB6"/>
    <w:rsid w:val="00D34BB2"/>
    <w:rsid w:val="00D34C8F"/>
    <w:rsid w:val="00D35098"/>
    <w:rsid w:val="00D35B02"/>
    <w:rsid w:val="00D35C09"/>
    <w:rsid w:val="00D3600A"/>
    <w:rsid w:val="00D367A5"/>
    <w:rsid w:val="00D36F15"/>
    <w:rsid w:val="00D373D1"/>
    <w:rsid w:val="00D4018E"/>
    <w:rsid w:val="00D404D2"/>
    <w:rsid w:val="00D4084A"/>
    <w:rsid w:val="00D40D3C"/>
    <w:rsid w:val="00D40FA6"/>
    <w:rsid w:val="00D411C2"/>
    <w:rsid w:val="00D41C46"/>
    <w:rsid w:val="00D41D2A"/>
    <w:rsid w:val="00D42C6C"/>
    <w:rsid w:val="00D446E9"/>
    <w:rsid w:val="00D447EA"/>
    <w:rsid w:val="00D45A9F"/>
    <w:rsid w:val="00D46372"/>
    <w:rsid w:val="00D466F5"/>
    <w:rsid w:val="00D507B1"/>
    <w:rsid w:val="00D50856"/>
    <w:rsid w:val="00D5125C"/>
    <w:rsid w:val="00D513AD"/>
    <w:rsid w:val="00D51F4A"/>
    <w:rsid w:val="00D524B6"/>
    <w:rsid w:val="00D5303A"/>
    <w:rsid w:val="00D538D3"/>
    <w:rsid w:val="00D54A40"/>
    <w:rsid w:val="00D55797"/>
    <w:rsid w:val="00D55A96"/>
    <w:rsid w:val="00D55AC7"/>
    <w:rsid w:val="00D561BE"/>
    <w:rsid w:val="00D567AF"/>
    <w:rsid w:val="00D567C6"/>
    <w:rsid w:val="00D569A1"/>
    <w:rsid w:val="00D56FF6"/>
    <w:rsid w:val="00D61333"/>
    <w:rsid w:val="00D61637"/>
    <w:rsid w:val="00D61B43"/>
    <w:rsid w:val="00D61BAC"/>
    <w:rsid w:val="00D61DFF"/>
    <w:rsid w:val="00D62644"/>
    <w:rsid w:val="00D62A05"/>
    <w:rsid w:val="00D630EC"/>
    <w:rsid w:val="00D64128"/>
    <w:rsid w:val="00D64658"/>
    <w:rsid w:val="00D64880"/>
    <w:rsid w:val="00D6491B"/>
    <w:rsid w:val="00D65CA1"/>
    <w:rsid w:val="00D65EE5"/>
    <w:rsid w:val="00D667CF"/>
    <w:rsid w:val="00D67684"/>
    <w:rsid w:val="00D7054C"/>
    <w:rsid w:val="00D70F75"/>
    <w:rsid w:val="00D71CF3"/>
    <w:rsid w:val="00D72EED"/>
    <w:rsid w:val="00D73813"/>
    <w:rsid w:val="00D75268"/>
    <w:rsid w:val="00D75472"/>
    <w:rsid w:val="00D75ADC"/>
    <w:rsid w:val="00D77109"/>
    <w:rsid w:val="00D771D1"/>
    <w:rsid w:val="00D80EB3"/>
    <w:rsid w:val="00D80EC1"/>
    <w:rsid w:val="00D830CB"/>
    <w:rsid w:val="00D8360E"/>
    <w:rsid w:val="00D84FF4"/>
    <w:rsid w:val="00D86280"/>
    <w:rsid w:val="00D86929"/>
    <w:rsid w:val="00D877CB"/>
    <w:rsid w:val="00D8791E"/>
    <w:rsid w:val="00D87CBE"/>
    <w:rsid w:val="00D87FBF"/>
    <w:rsid w:val="00D908AA"/>
    <w:rsid w:val="00D90B67"/>
    <w:rsid w:val="00D90C14"/>
    <w:rsid w:val="00D9308E"/>
    <w:rsid w:val="00D932DF"/>
    <w:rsid w:val="00D93CDA"/>
    <w:rsid w:val="00D93EDE"/>
    <w:rsid w:val="00D94CED"/>
    <w:rsid w:val="00D954EB"/>
    <w:rsid w:val="00D95CCB"/>
    <w:rsid w:val="00D96D13"/>
    <w:rsid w:val="00D973E7"/>
    <w:rsid w:val="00D9761C"/>
    <w:rsid w:val="00D97674"/>
    <w:rsid w:val="00D976EC"/>
    <w:rsid w:val="00D97ADD"/>
    <w:rsid w:val="00DA0BB6"/>
    <w:rsid w:val="00DA19F7"/>
    <w:rsid w:val="00DA34E2"/>
    <w:rsid w:val="00DA3ADF"/>
    <w:rsid w:val="00DA5C2D"/>
    <w:rsid w:val="00DA71F5"/>
    <w:rsid w:val="00DA72BF"/>
    <w:rsid w:val="00DA769C"/>
    <w:rsid w:val="00DA79F0"/>
    <w:rsid w:val="00DB08D3"/>
    <w:rsid w:val="00DB10BD"/>
    <w:rsid w:val="00DB2655"/>
    <w:rsid w:val="00DB2938"/>
    <w:rsid w:val="00DB2A28"/>
    <w:rsid w:val="00DB2E0D"/>
    <w:rsid w:val="00DB3908"/>
    <w:rsid w:val="00DB4073"/>
    <w:rsid w:val="00DB5AD7"/>
    <w:rsid w:val="00DB6251"/>
    <w:rsid w:val="00DB794A"/>
    <w:rsid w:val="00DC2EFC"/>
    <w:rsid w:val="00DC3442"/>
    <w:rsid w:val="00DC64BA"/>
    <w:rsid w:val="00DC674F"/>
    <w:rsid w:val="00DC75A3"/>
    <w:rsid w:val="00DC75AA"/>
    <w:rsid w:val="00DC799D"/>
    <w:rsid w:val="00DC7CF5"/>
    <w:rsid w:val="00DD0DE1"/>
    <w:rsid w:val="00DD15B0"/>
    <w:rsid w:val="00DD2AC2"/>
    <w:rsid w:val="00DD302F"/>
    <w:rsid w:val="00DD3FB4"/>
    <w:rsid w:val="00DD4288"/>
    <w:rsid w:val="00DD4CCF"/>
    <w:rsid w:val="00DD4EF3"/>
    <w:rsid w:val="00DD52A9"/>
    <w:rsid w:val="00DD67FB"/>
    <w:rsid w:val="00DD6971"/>
    <w:rsid w:val="00DE11DD"/>
    <w:rsid w:val="00DE14BB"/>
    <w:rsid w:val="00DE1553"/>
    <w:rsid w:val="00DE209E"/>
    <w:rsid w:val="00DE22C5"/>
    <w:rsid w:val="00DE269F"/>
    <w:rsid w:val="00DE26C8"/>
    <w:rsid w:val="00DE2F79"/>
    <w:rsid w:val="00DE4FFD"/>
    <w:rsid w:val="00DE5662"/>
    <w:rsid w:val="00DE5AED"/>
    <w:rsid w:val="00DE5CCB"/>
    <w:rsid w:val="00DE62C3"/>
    <w:rsid w:val="00DE6CA4"/>
    <w:rsid w:val="00DE6F77"/>
    <w:rsid w:val="00DE714A"/>
    <w:rsid w:val="00DE729C"/>
    <w:rsid w:val="00DE7A8E"/>
    <w:rsid w:val="00DF034F"/>
    <w:rsid w:val="00DF1382"/>
    <w:rsid w:val="00DF1479"/>
    <w:rsid w:val="00DF189D"/>
    <w:rsid w:val="00DF31F6"/>
    <w:rsid w:val="00DF591E"/>
    <w:rsid w:val="00DF5A3C"/>
    <w:rsid w:val="00DF7584"/>
    <w:rsid w:val="00DF76DC"/>
    <w:rsid w:val="00E0045B"/>
    <w:rsid w:val="00E005B5"/>
    <w:rsid w:val="00E0151B"/>
    <w:rsid w:val="00E0172F"/>
    <w:rsid w:val="00E02D7E"/>
    <w:rsid w:val="00E03350"/>
    <w:rsid w:val="00E036B3"/>
    <w:rsid w:val="00E05626"/>
    <w:rsid w:val="00E06402"/>
    <w:rsid w:val="00E0744F"/>
    <w:rsid w:val="00E07E2F"/>
    <w:rsid w:val="00E107A4"/>
    <w:rsid w:val="00E10B0E"/>
    <w:rsid w:val="00E11FE4"/>
    <w:rsid w:val="00E134ED"/>
    <w:rsid w:val="00E13C2C"/>
    <w:rsid w:val="00E13C85"/>
    <w:rsid w:val="00E1403C"/>
    <w:rsid w:val="00E1471D"/>
    <w:rsid w:val="00E17790"/>
    <w:rsid w:val="00E204E7"/>
    <w:rsid w:val="00E2064E"/>
    <w:rsid w:val="00E20AE7"/>
    <w:rsid w:val="00E21E6A"/>
    <w:rsid w:val="00E223BC"/>
    <w:rsid w:val="00E224A4"/>
    <w:rsid w:val="00E2448E"/>
    <w:rsid w:val="00E30566"/>
    <w:rsid w:val="00E30D31"/>
    <w:rsid w:val="00E31ABD"/>
    <w:rsid w:val="00E3202F"/>
    <w:rsid w:val="00E32BF6"/>
    <w:rsid w:val="00E3327D"/>
    <w:rsid w:val="00E34C62"/>
    <w:rsid w:val="00E369DA"/>
    <w:rsid w:val="00E373CA"/>
    <w:rsid w:val="00E40123"/>
    <w:rsid w:val="00E421B8"/>
    <w:rsid w:val="00E43766"/>
    <w:rsid w:val="00E43DF5"/>
    <w:rsid w:val="00E44FF6"/>
    <w:rsid w:val="00E451CA"/>
    <w:rsid w:val="00E46072"/>
    <w:rsid w:val="00E46317"/>
    <w:rsid w:val="00E46E96"/>
    <w:rsid w:val="00E46F90"/>
    <w:rsid w:val="00E5600C"/>
    <w:rsid w:val="00E57567"/>
    <w:rsid w:val="00E60D99"/>
    <w:rsid w:val="00E6249D"/>
    <w:rsid w:val="00E63510"/>
    <w:rsid w:val="00E63824"/>
    <w:rsid w:val="00E63A0D"/>
    <w:rsid w:val="00E65181"/>
    <w:rsid w:val="00E65CD8"/>
    <w:rsid w:val="00E660EE"/>
    <w:rsid w:val="00E668A8"/>
    <w:rsid w:val="00E67798"/>
    <w:rsid w:val="00E70662"/>
    <w:rsid w:val="00E7224A"/>
    <w:rsid w:val="00E7322C"/>
    <w:rsid w:val="00E737E7"/>
    <w:rsid w:val="00E74847"/>
    <w:rsid w:val="00E74993"/>
    <w:rsid w:val="00E764F5"/>
    <w:rsid w:val="00E768EE"/>
    <w:rsid w:val="00E7747F"/>
    <w:rsid w:val="00E775FD"/>
    <w:rsid w:val="00E77621"/>
    <w:rsid w:val="00E804F0"/>
    <w:rsid w:val="00E80FBD"/>
    <w:rsid w:val="00E8145D"/>
    <w:rsid w:val="00E8320A"/>
    <w:rsid w:val="00E834D3"/>
    <w:rsid w:val="00E84693"/>
    <w:rsid w:val="00E86655"/>
    <w:rsid w:val="00E87839"/>
    <w:rsid w:val="00E90950"/>
    <w:rsid w:val="00E91832"/>
    <w:rsid w:val="00E91954"/>
    <w:rsid w:val="00E91E6C"/>
    <w:rsid w:val="00E9205B"/>
    <w:rsid w:val="00E93EDE"/>
    <w:rsid w:val="00E9469D"/>
    <w:rsid w:val="00E95420"/>
    <w:rsid w:val="00E95E7E"/>
    <w:rsid w:val="00E963D8"/>
    <w:rsid w:val="00E96862"/>
    <w:rsid w:val="00E96C59"/>
    <w:rsid w:val="00E96E45"/>
    <w:rsid w:val="00E96EF4"/>
    <w:rsid w:val="00E976DB"/>
    <w:rsid w:val="00E97BEB"/>
    <w:rsid w:val="00EA0C93"/>
    <w:rsid w:val="00EA239C"/>
    <w:rsid w:val="00EA40BC"/>
    <w:rsid w:val="00EA49B6"/>
    <w:rsid w:val="00EA4BD8"/>
    <w:rsid w:val="00EA58AD"/>
    <w:rsid w:val="00EA5D14"/>
    <w:rsid w:val="00EA5EF5"/>
    <w:rsid w:val="00EA648F"/>
    <w:rsid w:val="00EA650A"/>
    <w:rsid w:val="00EA68E9"/>
    <w:rsid w:val="00EA6F0B"/>
    <w:rsid w:val="00EA6FE6"/>
    <w:rsid w:val="00EB1356"/>
    <w:rsid w:val="00EB1A82"/>
    <w:rsid w:val="00EB1D25"/>
    <w:rsid w:val="00EB2761"/>
    <w:rsid w:val="00EB3B61"/>
    <w:rsid w:val="00EB3D88"/>
    <w:rsid w:val="00EB3F06"/>
    <w:rsid w:val="00EB4B29"/>
    <w:rsid w:val="00EB5295"/>
    <w:rsid w:val="00EB571C"/>
    <w:rsid w:val="00EB5BEF"/>
    <w:rsid w:val="00EB6ACC"/>
    <w:rsid w:val="00EB78E9"/>
    <w:rsid w:val="00EB79AC"/>
    <w:rsid w:val="00EC02A6"/>
    <w:rsid w:val="00EC0374"/>
    <w:rsid w:val="00EC1398"/>
    <w:rsid w:val="00EC13D0"/>
    <w:rsid w:val="00EC26FA"/>
    <w:rsid w:val="00EC377B"/>
    <w:rsid w:val="00EC4BF6"/>
    <w:rsid w:val="00EC5D11"/>
    <w:rsid w:val="00EC7717"/>
    <w:rsid w:val="00ED1666"/>
    <w:rsid w:val="00ED4C90"/>
    <w:rsid w:val="00ED537F"/>
    <w:rsid w:val="00ED5A5C"/>
    <w:rsid w:val="00ED613C"/>
    <w:rsid w:val="00ED6154"/>
    <w:rsid w:val="00ED652F"/>
    <w:rsid w:val="00ED75A3"/>
    <w:rsid w:val="00ED7994"/>
    <w:rsid w:val="00EE3A3E"/>
    <w:rsid w:val="00EE58C2"/>
    <w:rsid w:val="00EE5950"/>
    <w:rsid w:val="00EE5F79"/>
    <w:rsid w:val="00EE5FD0"/>
    <w:rsid w:val="00EE67F2"/>
    <w:rsid w:val="00EE70C2"/>
    <w:rsid w:val="00EE7638"/>
    <w:rsid w:val="00EE768B"/>
    <w:rsid w:val="00EF0ECB"/>
    <w:rsid w:val="00EF20BF"/>
    <w:rsid w:val="00EF3491"/>
    <w:rsid w:val="00EF3BC2"/>
    <w:rsid w:val="00EF56D7"/>
    <w:rsid w:val="00EF5771"/>
    <w:rsid w:val="00EF5D1A"/>
    <w:rsid w:val="00EF5F88"/>
    <w:rsid w:val="00EF6DAD"/>
    <w:rsid w:val="00EF73D5"/>
    <w:rsid w:val="00EF7751"/>
    <w:rsid w:val="00F00070"/>
    <w:rsid w:val="00F00078"/>
    <w:rsid w:val="00F01F55"/>
    <w:rsid w:val="00F021F1"/>
    <w:rsid w:val="00F0304E"/>
    <w:rsid w:val="00F0313D"/>
    <w:rsid w:val="00F03471"/>
    <w:rsid w:val="00F03644"/>
    <w:rsid w:val="00F04E5F"/>
    <w:rsid w:val="00F04F25"/>
    <w:rsid w:val="00F05CAF"/>
    <w:rsid w:val="00F07384"/>
    <w:rsid w:val="00F07E32"/>
    <w:rsid w:val="00F10377"/>
    <w:rsid w:val="00F10773"/>
    <w:rsid w:val="00F10EF4"/>
    <w:rsid w:val="00F10F72"/>
    <w:rsid w:val="00F11A51"/>
    <w:rsid w:val="00F12584"/>
    <w:rsid w:val="00F15244"/>
    <w:rsid w:val="00F1577A"/>
    <w:rsid w:val="00F15BF7"/>
    <w:rsid w:val="00F21D30"/>
    <w:rsid w:val="00F22701"/>
    <w:rsid w:val="00F25072"/>
    <w:rsid w:val="00F25CC7"/>
    <w:rsid w:val="00F273A5"/>
    <w:rsid w:val="00F279B8"/>
    <w:rsid w:val="00F27EAD"/>
    <w:rsid w:val="00F30033"/>
    <w:rsid w:val="00F30B5D"/>
    <w:rsid w:val="00F30CE9"/>
    <w:rsid w:val="00F31644"/>
    <w:rsid w:val="00F3254C"/>
    <w:rsid w:val="00F32713"/>
    <w:rsid w:val="00F32FDC"/>
    <w:rsid w:val="00F33368"/>
    <w:rsid w:val="00F33FB0"/>
    <w:rsid w:val="00F34042"/>
    <w:rsid w:val="00F34A27"/>
    <w:rsid w:val="00F34A95"/>
    <w:rsid w:val="00F35774"/>
    <w:rsid w:val="00F35869"/>
    <w:rsid w:val="00F358FC"/>
    <w:rsid w:val="00F35C09"/>
    <w:rsid w:val="00F36407"/>
    <w:rsid w:val="00F36F11"/>
    <w:rsid w:val="00F37B33"/>
    <w:rsid w:val="00F37B94"/>
    <w:rsid w:val="00F37DB6"/>
    <w:rsid w:val="00F404E0"/>
    <w:rsid w:val="00F410B3"/>
    <w:rsid w:val="00F412AD"/>
    <w:rsid w:val="00F418A2"/>
    <w:rsid w:val="00F42546"/>
    <w:rsid w:val="00F43028"/>
    <w:rsid w:val="00F43D1F"/>
    <w:rsid w:val="00F44EBC"/>
    <w:rsid w:val="00F45549"/>
    <w:rsid w:val="00F45A42"/>
    <w:rsid w:val="00F47A3B"/>
    <w:rsid w:val="00F47D92"/>
    <w:rsid w:val="00F50043"/>
    <w:rsid w:val="00F5189F"/>
    <w:rsid w:val="00F51BBE"/>
    <w:rsid w:val="00F520B8"/>
    <w:rsid w:val="00F524BD"/>
    <w:rsid w:val="00F52A92"/>
    <w:rsid w:val="00F52CF5"/>
    <w:rsid w:val="00F54222"/>
    <w:rsid w:val="00F548CD"/>
    <w:rsid w:val="00F5514B"/>
    <w:rsid w:val="00F55662"/>
    <w:rsid w:val="00F56455"/>
    <w:rsid w:val="00F60381"/>
    <w:rsid w:val="00F604FE"/>
    <w:rsid w:val="00F61D5A"/>
    <w:rsid w:val="00F63283"/>
    <w:rsid w:val="00F63E8E"/>
    <w:rsid w:val="00F65413"/>
    <w:rsid w:val="00F65B67"/>
    <w:rsid w:val="00F65E90"/>
    <w:rsid w:val="00F663FD"/>
    <w:rsid w:val="00F66993"/>
    <w:rsid w:val="00F66B5B"/>
    <w:rsid w:val="00F67206"/>
    <w:rsid w:val="00F70582"/>
    <w:rsid w:val="00F7068B"/>
    <w:rsid w:val="00F719B8"/>
    <w:rsid w:val="00F71C01"/>
    <w:rsid w:val="00F72927"/>
    <w:rsid w:val="00F73397"/>
    <w:rsid w:val="00F73C36"/>
    <w:rsid w:val="00F74908"/>
    <w:rsid w:val="00F76B01"/>
    <w:rsid w:val="00F76EE9"/>
    <w:rsid w:val="00F778BD"/>
    <w:rsid w:val="00F77B7B"/>
    <w:rsid w:val="00F80167"/>
    <w:rsid w:val="00F81E3B"/>
    <w:rsid w:val="00F82BDE"/>
    <w:rsid w:val="00F835AB"/>
    <w:rsid w:val="00F84DFC"/>
    <w:rsid w:val="00F86408"/>
    <w:rsid w:val="00F867F5"/>
    <w:rsid w:val="00F87FC5"/>
    <w:rsid w:val="00F92C94"/>
    <w:rsid w:val="00F92F7C"/>
    <w:rsid w:val="00F9310B"/>
    <w:rsid w:val="00F9319C"/>
    <w:rsid w:val="00F9401F"/>
    <w:rsid w:val="00F940E0"/>
    <w:rsid w:val="00F942D0"/>
    <w:rsid w:val="00F9463E"/>
    <w:rsid w:val="00F953EB"/>
    <w:rsid w:val="00F95F8A"/>
    <w:rsid w:val="00F96032"/>
    <w:rsid w:val="00F96CD2"/>
    <w:rsid w:val="00FA012E"/>
    <w:rsid w:val="00FA0171"/>
    <w:rsid w:val="00FA020E"/>
    <w:rsid w:val="00FA35FA"/>
    <w:rsid w:val="00FA363C"/>
    <w:rsid w:val="00FA3941"/>
    <w:rsid w:val="00FA3CD6"/>
    <w:rsid w:val="00FA5B8A"/>
    <w:rsid w:val="00FA6A76"/>
    <w:rsid w:val="00FA6B3F"/>
    <w:rsid w:val="00FA771D"/>
    <w:rsid w:val="00FA7B09"/>
    <w:rsid w:val="00FA7FB0"/>
    <w:rsid w:val="00FB051A"/>
    <w:rsid w:val="00FB0641"/>
    <w:rsid w:val="00FB1F81"/>
    <w:rsid w:val="00FB3033"/>
    <w:rsid w:val="00FB42E2"/>
    <w:rsid w:val="00FB49FF"/>
    <w:rsid w:val="00FB5CCE"/>
    <w:rsid w:val="00FB5FD1"/>
    <w:rsid w:val="00FB7864"/>
    <w:rsid w:val="00FC005D"/>
    <w:rsid w:val="00FC0130"/>
    <w:rsid w:val="00FC0846"/>
    <w:rsid w:val="00FC1835"/>
    <w:rsid w:val="00FC4107"/>
    <w:rsid w:val="00FC429F"/>
    <w:rsid w:val="00FC6229"/>
    <w:rsid w:val="00FC652A"/>
    <w:rsid w:val="00FD0484"/>
    <w:rsid w:val="00FD0CEF"/>
    <w:rsid w:val="00FD1223"/>
    <w:rsid w:val="00FD22A6"/>
    <w:rsid w:val="00FD2ABA"/>
    <w:rsid w:val="00FD432D"/>
    <w:rsid w:val="00FD6516"/>
    <w:rsid w:val="00FD6F52"/>
    <w:rsid w:val="00FE063E"/>
    <w:rsid w:val="00FE1AED"/>
    <w:rsid w:val="00FE2BC9"/>
    <w:rsid w:val="00FE3EBD"/>
    <w:rsid w:val="00FE4F7B"/>
    <w:rsid w:val="00FE66D8"/>
    <w:rsid w:val="00FE68B9"/>
    <w:rsid w:val="00FE75FA"/>
    <w:rsid w:val="00FF10EB"/>
    <w:rsid w:val="00FF19BC"/>
    <w:rsid w:val="00FF258D"/>
    <w:rsid w:val="00FF32C6"/>
    <w:rsid w:val="00FF391F"/>
    <w:rsid w:val="00FF3B55"/>
    <w:rsid w:val="00FF4FA8"/>
    <w:rsid w:val="00FF5685"/>
    <w:rsid w:val="00FF7175"/>
    <w:rsid w:val="00FF74ED"/>
    <w:rsid w:val="00FF78AA"/>
    <w:rsid w:val="05F9E11A"/>
    <w:rsid w:val="06D0FFE4"/>
    <w:rsid w:val="08D8CAF8"/>
    <w:rsid w:val="096CD056"/>
    <w:rsid w:val="09B24D25"/>
    <w:rsid w:val="0B27E6AA"/>
    <w:rsid w:val="1140AE35"/>
    <w:rsid w:val="124D0CA5"/>
    <w:rsid w:val="125CCCFB"/>
    <w:rsid w:val="1367B651"/>
    <w:rsid w:val="171FEC27"/>
    <w:rsid w:val="19A93CB7"/>
    <w:rsid w:val="1B4DE456"/>
    <w:rsid w:val="1D4DAB08"/>
    <w:rsid w:val="1F648411"/>
    <w:rsid w:val="25F9A142"/>
    <w:rsid w:val="2B38261A"/>
    <w:rsid w:val="2B9D159A"/>
    <w:rsid w:val="2BB3D657"/>
    <w:rsid w:val="2D8E948A"/>
    <w:rsid w:val="2F6C1F84"/>
    <w:rsid w:val="31A89AB7"/>
    <w:rsid w:val="31F1FBC3"/>
    <w:rsid w:val="32EC946D"/>
    <w:rsid w:val="3582EE08"/>
    <w:rsid w:val="3B2CAA0D"/>
    <w:rsid w:val="3BFD1389"/>
    <w:rsid w:val="3D0DACD5"/>
    <w:rsid w:val="3E43390E"/>
    <w:rsid w:val="3EE9636E"/>
    <w:rsid w:val="40A33E2F"/>
    <w:rsid w:val="4274E082"/>
    <w:rsid w:val="47865C6D"/>
    <w:rsid w:val="47B9CB44"/>
    <w:rsid w:val="4845F7AE"/>
    <w:rsid w:val="4B5B2BEB"/>
    <w:rsid w:val="4D07E914"/>
    <w:rsid w:val="4D32C043"/>
    <w:rsid w:val="4D5F6317"/>
    <w:rsid w:val="4F3F567F"/>
    <w:rsid w:val="52951ADD"/>
    <w:rsid w:val="52C48C21"/>
    <w:rsid w:val="52D4FB82"/>
    <w:rsid w:val="53347BCA"/>
    <w:rsid w:val="53C265A2"/>
    <w:rsid w:val="5577192A"/>
    <w:rsid w:val="571AD1F3"/>
    <w:rsid w:val="57F7CAEE"/>
    <w:rsid w:val="585D68C1"/>
    <w:rsid w:val="5C7C982B"/>
    <w:rsid w:val="5E057BBF"/>
    <w:rsid w:val="5EA208B5"/>
    <w:rsid w:val="5F5800CC"/>
    <w:rsid w:val="5F9C8E58"/>
    <w:rsid w:val="6083E989"/>
    <w:rsid w:val="650F61A8"/>
    <w:rsid w:val="673E0D4D"/>
    <w:rsid w:val="68EC1482"/>
    <w:rsid w:val="6ACE9888"/>
    <w:rsid w:val="6B5F67C1"/>
    <w:rsid w:val="6E19D5B1"/>
    <w:rsid w:val="6F830A50"/>
    <w:rsid w:val="72406307"/>
    <w:rsid w:val="76374BEE"/>
    <w:rsid w:val="78610E76"/>
    <w:rsid w:val="7B6FBA1C"/>
    <w:rsid w:val="7B9D83BA"/>
    <w:rsid w:val="7BF0D8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63D62"/>
  <w15:docId w15:val="{AEF9D434-C6C6-4688-A4F8-9CF81964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locked="1"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qFormat="1"/>
    <w:lsdException w:name="Emphasis"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dCom: Brødtekst"/>
    <w:qFormat/>
    <w:rsid w:val="000739A1"/>
    <w:pPr>
      <w:spacing w:after="120"/>
    </w:pPr>
    <w:rPr>
      <w:rFonts w:asciiTheme="minorHAnsi" w:eastAsia="Times New Roman" w:hAnsiTheme="minorHAnsi"/>
      <w:szCs w:val="24"/>
      <w:lang w:val="da-DK" w:eastAsia="en-US"/>
    </w:rPr>
  </w:style>
  <w:style w:type="paragraph" w:styleId="Overskrift1">
    <w:name w:val="heading 1"/>
    <w:aliases w:val="MedCom: Overskrift 1"/>
    <w:basedOn w:val="Indholdsfortegnelse1"/>
    <w:next w:val="Normal"/>
    <w:link w:val="Overskrift1Tegn"/>
    <w:uiPriority w:val="99"/>
    <w:qFormat/>
    <w:rsid w:val="003863EB"/>
    <w:pPr>
      <w:keepNext/>
      <w:numPr>
        <w:numId w:val="1"/>
      </w:numPr>
      <w:tabs>
        <w:tab w:val="left" w:pos="1276"/>
      </w:tabs>
      <w:spacing w:after="120"/>
      <w:ind w:left="431" w:hanging="431"/>
      <w:outlineLvl w:val="0"/>
    </w:pPr>
    <w:rPr>
      <w:rFonts w:cs="Arial"/>
      <w:color w:val="315A7A"/>
      <w:kern w:val="32"/>
      <w:sz w:val="32"/>
      <w:szCs w:val="32"/>
    </w:rPr>
  </w:style>
  <w:style w:type="paragraph" w:styleId="Overskrift2">
    <w:name w:val="heading 2"/>
    <w:aliases w:val="MedCom;Overskrift 2"/>
    <w:basedOn w:val="Normal"/>
    <w:next w:val="Normal"/>
    <w:link w:val="Overskrift2Tegn"/>
    <w:qFormat/>
    <w:rsid w:val="00AA061C"/>
    <w:pPr>
      <w:keepNext/>
      <w:numPr>
        <w:ilvl w:val="1"/>
        <w:numId w:val="1"/>
      </w:numPr>
      <w:tabs>
        <w:tab w:val="left" w:pos="1276"/>
      </w:tabs>
      <w:spacing w:before="240" w:after="240"/>
      <w:outlineLvl w:val="1"/>
    </w:pPr>
    <w:rPr>
      <w:rFonts w:cs="Arial"/>
      <w:iCs/>
      <w:sz w:val="28"/>
      <w:szCs w:val="28"/>
    </w:rPr>
  </w:style>
  <w:style w:type="paragraph" w:styleId="Overskrift3">
    <w:name w:val="heading 3"/>
    <w:basedOn w:val="Normal"/>
    <w:next w:val="Normal"/>
    <w:link w:val="Overskrift3Tegn"/>
    <w:qFormat/>
    <w:rsid w:val="00966898"/>
    <w:pPr>
      <w:keepNext/>
      <w:numPr>
        <w:ilvl w:val="2"/>
        <w:numId w:val="1"/>
      </w:numPr>
      <w:tabs>
        <w:tab w:val="left" w:pos="1276"/>
      </w:tabs>
      <w:spacing w:before="240" w:after="60"/>
      <w:ind w:left="1276" w:hanging="1276"/>
      <w:outlineLvl w:val="2"/>
    </w:pPr>
    <w:rPr>
      <w:rFonts w:cs="Arial"/>
      <w:sz w:val="24"/>
      <w:szCs w:val="26"/>
      <w:lang w:val="en-GB"/>
    </w:rPr>
  </w:style>
  <w:style w:type="paragraph" w:styleId="Overskrift4">
    <w:name w:val="heading 4"/>
    <w:basedOn w:val="Normal"/>
    <w:next w:val="Normal"/>
    <w:link w:val="Overskrift4Tegn"/>
    <w:uiPriority w:val="99"/>
    <w:qFormat/>
    <w:rsid w:val="00284613"/>
    <w:pPr>
      <w:keepNext/>
      <w:numPr>
        <w:ilvl w:val="3"/>
        <w:numId w:val="1"/>
      </w:numPr>
      <w:tabs>
        <w:tab w:val="left" w:pos="1276"/>
      </w:tabs>
      <w:spacing w:before="240" w:after="60"/>
      <w:ind w:hanging="1276"/>
      <w:outlineLvl w:val="3"/>
    </w:pPr>
    <w:rPr>
      <w:rFonts w:ascii="Arial" w:hAnsi="Arial"/>
      <w:b/>
      <w:bCs/>
    </w:rPr>
  </w:style>
  <w:style w:type="paragraph" w:styleId="Overskrift5">
    <w:name w:val="heading 5"/>
    <w:basedOn w:val="Normal"/>
    <w:next w:val="Normal"/>
    <w:link w:val="Overskrift5Tegn"/>
    <w:uiPriority w:val="99"/>
    <w:qFormat/>
    <w:rsid w:val="00284613"/>
    <w:pPr>
      <w:numPr>
        <w:ilvl w:val="4"/>
        <w:numId w:val="1"/>
      </w:numPr>
      <w:spacing w:before="240" w:after="60"/>
      <w:outlineLvl w:val="4"/>
    </w:pPr>
    <w:rPr>
      <w:b/>
      <w:bCs/>
      <w:i/>
      <w:iCs/>
      <w:sz w:val="26"/>
      <w:szCs w:val="26"/>
    </w:rPr>
  </w:style>
  <w:style w:type="paragraph" w:styleId="Overskrift6">
    <w:name w:val="heading 6"/>
    <w:basedOn w:val="Normal"/>
    <w:next w:val="Normal"/>
    <w:link w:val="Overskrift6Tegn"/>
    <w:uiPriority w:val="99"/>
    <w:qFormat/>
    <w:rsid w:val="00284613"/>
    <w:pPr>
      <w:numPr>
        <w:ilvl w:val="5"/>
        <w:numId w:val="1"/>
      </w:numPr>
      <w:spacing w:before="240" w:after="60"/>
      <w:outlineLvl w:val="5"/>
    </w:pPr>
    <w:rPr>
      <w:b/>
      <w:bCs/>
      <w:szCs w:val="22"/>
    </w:rPr>
  </w:style>
  <w:style w:type="paragraph" w:styleId="Overskrift7">
    <w:name w:val="heading 7"/>
    <w:basedOn w:val="Normal"/>
    <w:next w:val="Normal"/>
    <w:link w:val="Overskrift7Tegn"/>
    <w:uiPriority w:val="99"/>
    <w:qFormat/>
    <w:rsid w:val="00284613"/>
    <w:pPr>
      <w:numPr>
        <w:ilvl w:val="6"/>
        <w:numId w:val="1"/>
      </w:numPr>
      <w:spacing w:before="240" w:after="60"/>
      <w:outlineLvl w:val="6"/>
    </w:pPr>
  </w:style>
  <w:style w:type="paragraph" w:styleId="Overskrift8">
    <w:name w:val="heading 8"/>
    <w:basedOn w:val="Normal"/>
    <w:next w:val="Normal"/>
    <w:link w:val="Overskrift8Tegn"/>
    <w:uiPriority w:val="99"/>
    <w:qFormat/>
    <w:rsid w:val="00284613"/>
    <w:pPr>
      <w:numPr>
        <w:ilvl w:val="7"/>
        <w:numId w:val="1"/>
      </w:numPr>
      <w:spacing w:before="240" w:after="60"/>
      <w:outlineLvl w:val="7"/>
    </w:pPr>
    <w:rPr>
      <w:i/>
      <w:iCs/>
    </w:rPr>
  </w:style>
  <w:style w:type="paragraph" w:styleId="Overskrift9">
    <w:name w:val="heading 9"/>
    <w:basedOn w:val="Normal"/>
    <w:next w:val="Normal"/>
    <w:link w:val="Overskrift9Tegn"/>
    <w:uiPriority w:val="99"/>
    <w:qFormat/>
    <w:rsid w:val="00284613"/>
    <w:pPr>
      <w:numPr>
        <w:ilvl w:val="8"/>
        <w:numId w:val="1"/>
      </w:numPr>
      <w:spacing w:before="240" w:after="60"/>
      <w:outlineLvl w:val="8"/>
    </w:pPr>
    <w:rPr>
      <w:rFonts w:ascii="Arial" w:hAnsi="Arial" w:cs="Arial"/>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locked/>
    <w:rsid w:val="003863EB"/>
    <w:rPr>
      <w:rFonts w:asciiTheme="minorHAnsi" w:eastAsia="Times New Roman" w:hAnsiTheme="minorHAnsi" w:cs="Arial"/>
      <w:b/>
      <w:bCs/>
      <w:caps/>
      <w:color w:val="315A7A"/>
      <w:kern w:val="32"/>
      <w:sz w:val="32"/>
      <w:szCs w:val="32"/>
      <w:lang w:val="da-DK" w:eastAsia="en-US"/>
    </w:rPr>
  </w:style>
  <w:style w:type="character" w:customStyle="1" w:styleId="Overskrift2Tegn">
    <w:name w:val="Overskrift 2 Tegn"/>
    <w:aliases w:val="MedCom;Overskrift 2 Tegn"/>
    <w:basedOn w:val="Standardskrifttypeiafsnit"/>
    <w:link w:val="Overskrift2"/>
    <w:locked/>
    <w:rsid w:val="00AA061C"/>
    <w:rPr>
      <w:rFonts w:asciiTheme="minorHAnsi" w:eastAsia="Times New Roman" w:hAnsiTheme="minorHAnsi" w:cs="Arial"/>
      <w:iCs/>
      <w:sz w:val="28"/>
      <w:szCs w:val="28"/>
      <w:lang w:val="da-DK" w:eastAsia="en-US"/>
    </w:rPr>
  </w:style>
  <w:style w:type="character" w:customStyle="1" w:styleId="Overskrift3Tegn">
    <w:name w:val="Overskrift 3 Tegn"/>
    <w:basedOn w:val="Standardskrifttypeiafsnit"/>
    <w:link w:val="Overskrift3"/>
    <w:locked/>
    <w:rsid w:val="00966898"/>
    <w:rPr>
      <w:rFonts w:asciiTheme="minorHAnsi" w:eastAsia="Times New Roman" w:hAnsiTheme="minorHAnsi" w:cs="Arial"/>
      <w:sz w:val="24"/>
      <w:szCs w:val="26"/>
      <w:lang w:val="en-GB" w:eastAsia="en-US"/>
    </w:rPr>
  </w:style>
  <w:style w:type="character" w:customStyle="1" w:styleId="Overskrift4Tegn">
    <w:name w:val="Overskrift 4 Tegn"/>
    <w:basedOn w:val="Standardskrifttypeiafsnit"/>
    <w:link w:val="Overskrift4"/>
    <w:uiPriority w:val="99"/>
    <w:locked/>
    <w:rsid w:val="00284613"/>
    <w:rPr>
      <w:rFonts w:ascii="Arial" w:eastAsia="Times New Roman" w:hAnsi="Arial"/>
      <w:b/>
      <w:bCs/>
      <w:szCs w:val="24"/>
      <w:lang w:val="da-DK" w:eastAsia="en-US"/>
    </w:rPr>
  </w:style>
  <w:style w:type="character" w:customStyle="1" w:styleId="Overskrift5Tegn">
    <w:name w:val="Overskrift 5 Tegn"/>
    <w:basedOn w:val="Standardskrifttypeiafsnit"/>
    <w:link w:val="Overskrift5"/>
    <w:uiPriority w:val="99"/>
    <w:locked/>
    <w:rsid w:val="00284613"/>
    <w:rPr>
      <w:rFonts w:asciiTheme="minorHAnsi" w:eastAsia="Times New Roman" w:hAnsiTheme="minorHAnsi"/>
      <w:b/>
      <w:bCs/>
      <w:i/>
      <w:iCs/>
      <w:sz w:val="26"/>
      <w:szCs w:val="26"/>
      <w:lang w:val="da-DK" w:eastAsia="en-US"/>
    </w:rPr>
  </w:style>
  <w:style w:type="character" w:customStyle="1" w:styleId="Overskrift6Tegn">
    <w:name w:val="Overskrift 6 Tegn"/>
    <w:basedOn w:val="Standardskrifttypeiafsnit"/>
    <w:link w:val="Overskrift6"/>
    <w:uiPriority w:val="99"/>
    <w:locked/>
    <w:rsid w:val="00284613"/>
    <w:rPr>
      <w:rFonts w:asciiTheme="minorHAnsi" w:eastAsia="Times New Roman" w:hAnsiTheme="minorHAnsi"/>
      <w:b/>
      <w:bCs/>
      <w:lang w:val="da-DK" w:eastAsia="en-US"/>
    </w:rPr>
  </w:style>
  <w:style w:type="character" w:customStyle="1" w:styleId="Overskrift7Tegn">
    <w:name w:val="Overskrift 7 Tegn"/>
    <w:basedOn w:val="Standardskrifttypeiafsnit"/>
    <w:link w:val="Overskrift7"/>
    <w:uiPriority w:val="99"/>
    <w:locked/>
    <w:rsid w:val="00284613"/>
    <w:rPr>
      <w:rFonts w:asciiTheme="minorHAnsi" w:eastAsia="Times New Roman" w:hAnsiTheme="minorHAnsi"/>
      <w:szCs w:val="24"/>
      <w:lang w:val="da-DK" w:eastAsia="en-US"/>
    </w:rPr>
  </w:style>
  <w:style w:type="character" w:customStyle="1" w:styleId="Overskrift8Tegn">
    <w:name w:val="Overskrift 8 Tegn"/>
    <w:basedOn w:val="Standardskrifttypeiafsnit"/>
    <w:link w:val="Overskrift8"/>
    <w:uiPriority w:val="99"/>
    <w:locked/>
    <w:rsid w:val="00284613"/>
    <w:rPr>
      <w:rFonts w:asciiTheme="minorHAnsi" w:eastAsia="Times New Roman" w:hAnsiTheme="minorHAnsi"/>
      <w:i/>
      <w:iCs/>
      <w:szCs w:val="24"/>
      <w:lang w:val="da-DK" w:eastAsia="en-US"/>
    </w:rPr>
  </w:style>
  <w:style w:type="character" w:customStyle="1" w:styleId="Overskrift9Tegn">
    <w:name w:val="Overskrift 9 Tegn"/>
    <w:basedOn w:val="Standardskrifttypeiafsnit"/>
    <w:link w:val="Overskrift9"/>
    <w:uiPriority w:val="99"/>
    <w:locked/>
    <w:rsid w:val="00284613"/>
    <w:rPr>
      <w:rFonts w:ascii="Arial" w:eastAsia="Times New Roman" w:hAnsi="Arial" w:cs="Arial"/>
      <w:lang w:val="da-DK" w:eastAsia="en-US"/>
    </w:rPr>
  </w:style>
  <w:style w:type="paragraph" w:styleId="Markeringsbobletekst">
    <w:name w:val="Balloon Text"/>
    <w:basedOn w:val="Normal"/>
    <w:link w:val="MarkeringsbobletekstTegn"/>
    <w:uiPriority w:val="99"/>
    <w:semiHidden/>
    <w:rsid w:val="00441786"/>
    <w:rPr>
      <w:rFonts w:cs="Tahoma"/>
      <w:sz w:val="16"/>
      <w:szCs w:val="16"/>
    </w:rPr>
  </w:style>
  <w:style w:type="character" w:customStyle="1" w:styleId="MarkeringsbobletekstTegn">
    <w:name w:val="Markeringsbobletekst Tegn"/>
    <w:basedOn w:val="Standardskrifttypeiafsnit"/>
    <w:link w:val="Markeringsbobletekst"/>
    <w:uiPriority w:val="99"/>
    <w:semiHidden/>
    <w:locked/>
    <w:rsid w:val="00441786"/>
    <w:rPr>
      <w:rFonts w:ascii="Tahoma" w:hAnsi="Tahoma" w:cs="Tahoma"/>
      <w:sz w:val="16"/>
      <w:szCs w:val="16"/>
      <w:lang w:eastAsia="en-US"/>
    </w:rPr>
  </w:style>
  <w:style w:type="character" w:customStyle="1" w:styleId="TextedebullesCar">
    <w:name w:val="Texte de bulles Car"/>
    <w:basedOn w:val="Standardskrifttypeiafsnit"/>
    <w:uiPriority w:val="99"/>
    <w:semiHidden/>
    <w:locked/>
    <w:rsid w:val="00441786"/>
    <w:rPr>
      <w:rFonts w:ascii="Lucida Grande" w:hAnsi="Lucida Grande" w:cs="Times New Roman"/>
      <w:sz w:val="18"/>
      <w:szCs w:val="18"/>
    </w:rPr>
  </w:style>
  <w:style w:type="paragraph" w:styleId="Indholdsfortegnelse1">
    <w:name w:val="toc 1"/>
    <w:basedOn w:val="Normal"/>
    <w:next w:val="Normal"/>
    <w:uiPriority w:val="39"/>
    <w:rsid w:val="00BA139B"/>
    <w:pPr>
      <w:spacing w:before="240" w:after="60"/>
    </w:pPr>
    <w:rPr>
      <w:b/>
      <w:bCs/>
      <w:caps/>
      <w:szCs w:val="28"/>
    </w:rPr>
  </w:style>
  <w:style w:type="paragraph" w:styleId="Indholdsfortegnelse2">
    <w:name w:val="toc 2"/>
    <w:basedOn w:val="Normal"/>
    <w:next w:val="Normal"/>
    <w:uiPriority w:val="39"/>
    <w:rsid w:val="00BA139B"/>
    <w:pPr>
      <w:spacing w:before="120" w:after="60"/>
    </w:pPr>
    <w:rPr>
      <w:bCs/>
    </w:rPr>
  </w:style>
  <w:style w:type="character" w:styleId="Hyperlink">
    <w:name w:val="Hyperlink"/>
    <w:basedOn w:val="Standardskrifttypeiafsnit"/>
    <w:uiPriority w:val="99"/>
    <w:rsid w:val="00747A92"/>
    <w:rPr>
      <w:rFonts w:asciiTheme="minorHAnsi" w:hAnsiTheme="minorHAnsi" w:cs="Times New Roman"/>
      <w:color w:val="0000FF"/>
      <w:u w:val="single"/>
    </w:rPr>
  </w:style>
  <w:style w:type="paragraph" w:styleId="Sidehoved">
    <w:name w:val="header"/>
    <w:basedOn w:val="Normal"/>
    <w:link w:val="SidehovedTegn"/>
    <w:uiPriority w:val="99"/>
    <w:rsid w:val="00284613"/>
    <w:pPr>
      <w:tabs>
        <w:tab w:val="center" w:pos="4320"/>
        <w:tab w:val="right" w:pos="8640"/>
      </w:tabs>
    </w:pPr>
  </w:style>
  <w:style w:type="character" w:customStyle="1" w:styleId="SidehovedTegn">
    <w:name w:val="Sidehoved Tegn"/>
    <w:basedOn w:val="Standardskrifttypeiafsnit"/>
    <w:link w:val="Sidehoved"/>
    <w:uiPriority w:val="99"/>
    <w:locked/>
    <w:rsid w:val="00284613"/>
    <w:rPr>
      <w:rFonts w:ascii="Tahoma" w:hAnsi="Tahoma" w:cs="Times New Roman"/>
      <w:sz w:val="24"/>
      <w:szCs w:val="24"/>
    </w:rPr>
  </w:style>
  <w:style w:type="paragraph" w:styleId="Sidefod">
    <w:name w:val="footer"/>
    <w:basedOn w:val="Normal"/>
    <w:link w:val="SidefodTegn"/>
    <w:uiPriority w:val="99"/>
    <w:rsid w:val="00284613"/>
    <w:pPr>
      <w:tabs>
        <w:tab w:val="center" w:pos="4320"/>
        <w:tab w:val="right" w:pos="8640"/>
      </w:tabs>
    </w:pPr>
  </w:style>
  <w:style w:type="character" w:customStyle="1" w:styleId="SidefodTegn">
    <w:name w:val="Sidefod Tegn"/>
    <w:basedOn w:val="Standardskrifttypeiafsnit"/>
    <w:link w:val="Sidefod"/>
    <w:uiPriority w:val="99"/>
    <w:locked/>
    <w:rsid w:val="00284613"/>
    <w:rPr>
      <w:rFonts w:ascii="Tahoma" w:hAnsi="Tahoma" w:cs="Times New Roman"/>
      <w:sz w:val="24"/>
      <w:szCs w:val="24"/>
    </w:rPr>
  </w:style>
  <w:style w:type="character" w:styleId="Sidetal">
    <w:name w:val="page number"/>
    <w:basedOn w:val="Standardskrifttypeiafsnit"/>
    <w:uiPriority w:val="99"/>
    <w:semiHidden/>
    <w:rsid w:val="00284613"/>
    <w:rPr>
      <w:rFonts w:ascii="Tahoma" w:hAnsi="Tahoma" w:cs="Times New Roman"/>
    </w:rPr>
  </w:style>
  <w:style w:type="character" w:styleId="Slutnotehenvisning">
    <w:name w:val="endnote reference"/>
    <w:basedOn w:val="Standardskrifttypeiafsnit"/>
    <w:uiPriority w:val="99"/>
    <w:rsid w:val="00284613"/>
    <w:rPr>
      <w:rFonts w:ascii="Tahoma" w:hAnsi="Tahoma" w:cs="Times New Roman"/>
      <w:vertAlign w:val="superscript"/>
    </w:rPr>
  </w:style>
  <w:style w:type="paragraph" w:styleId="Slutnotetekst">
    <w:name w:val="endnote text"/>
    <w:basedOn w:val="Normal"/>
    <w:link w:val="SlutnotetekstTegn"/>
    <w:uiPriority w:val="99"/>
    <w:rsid w:val="00284613"/>
    <w:rPr>
      <w:szCs w:val="20"/>
    </w:rPr>
  </w:style>
  <w:style w:type="character" w:customStyle="1" w:styleId="SlutnotetekstTegn">
    <w:name w:val="Slutnotetekst Tegn"/>
    <w:basedOn w:val="Standardskrifttypeiafsnit"/>
    <w:link w:val="Slutnotetekst"/>
    <w:uiPriority w:val="99"/>
    <w:locked/>
    <w:rsid w:val="00284613"/>
    <w:rPr>
      <w:rFonts w:ascii="Tahoma" w:hAnsi="Tahoma" w:cs="Times New Roman"/>
      <w:sz w:val="20"/>
      <w:szCs w:val="20"/>
    </w:rPr>
  </w:style>
  <w:style w:type="paragraph" w:styleId="Billedtekst">
    <w:name w:val="caption"/>
    <w:basedOn w:val="Normal"/>
    <w:next w:val="Normal"/>
    <w:uiPriority w:val="99"/>
    <w:qFormat/>
    <w:rsid w:val="00284613"/>
    <w:pPr>
      <w:spacing w:before="120"/>
    </w:pPr>
    <w:rPr>
      <w:b/>
      <w:bCs/>
      <w:sz w:val="20"/>
      <w:szCs w:val="20"/>
    </w:rPr>
  </w:style>
  <w:style w:type="paragraph" w:customStyle="1" w:styleId="Tabel-overskrift">
    <w:name w:val="Tabel-overskrift"/>
    <w:basedOn w:val="Slutnotetekst"/>
    <w:uiPriority w:val="99"/>
    <w:rsid w:val="00284613"/>
    <w:rPr>
      <w:b/>
      <w:bCs/>
      <w:szCs w:val="24"/>
    </w:rPr>
  </w:style>
  <w:style w:type="paragraph" w:styleId="Fodnotetekst">
    <w:name w:val="footnote text"/>
    <w:basedOn w:val="Normal"/>
    <w:link w:val="FodnotetekstTegn"/>
    <w:rsid w:val="00284613"/>
    <w:rPr>
      <w:sz w:val="18"/>
      <w:szCs w:val="20"/>
    </w:rPr>
  </w:style>
  <w:style w:type="character" w:customStyle="1" w:styleId="FodnotetekstTegn">
    <w:name w:val="Fodnotetekst Tegn"/>
    <w:basedOn w:val="Standardskrifttypeiafsnit"/>
    <w:link w:val="Fodnotetekst"/>
    <w:locked/>
    <w:rsid w:val="00284613"/>
    <w:rPr>
      <w:rFonts w:ascii="Tahoma" w:hAnsi="Tahoma" w:cs="Times New Roman"/>
      <w:sz w:val="20"/>
      <w:szCs w:val="20"/>
    </w:rPr>
  </w:style>
  <w:style w:type="character" w:styleId="Fodnotehenvisning">
    <w:name w:val="footnote reference"/>
    <w:basedOn w:val="Standardskrifttypeiafsnit"/>
    <w:rsid w:val="00284613"/>
    <w:rPr>
      <w:rFonts w:ascii="Tahoma" w:hAnsi="Tahoma" w:cs="Times New Roman"/>
      <w:vertAlign w:val="superscript"/>
    </w:rPr>
  </w:style>
  <w:style w:type="paragraph" w:styleId="Brdtekstindrykning">
    <w:name w:val="Body Text Indent"/>
    <w:basedOn w:val="Normal"/>
    <w:link w:val="BrdtekstindrykningTegn"/>
    <w:uiPriority w:val="99"/>
    <w:rsid w:val="00284613"/>
    <w:rPr>
      <w:color w:val="0000FF"/>
    </w:rPr>
  </w:style>
  <w:style w:type="character" w:customStyle="1" w:styleId="BrdtekstindrykningTegn">
    <w:name w:val="Brødtekstindrykning Tegn"/>
    <w:basedOn w:val="Standardskrifttypeiafsnit"/>
    <w:link w:val="Brdtekstindrykning"/>
    <w:uiPriority w:val="99"/>
    <w:locked/>
    <w:rsid w:val="00284613"/>
    <w:rPr>
      <w:rFonts w:ascii="Tahoma" w:hAnsi="Tahoma" w:cs="Times New Roman"/>
      <w:color w:val="0000FF"/>
      <w:sz w:val="24"/>
      <w:szCs w:val="24"/>
    </w:rPr>
  </w:style>
  <w:style w:type="paragraph" w:customStyle="1" w:styleId="Tabel-normal0">
    <w:name w:val="Tabel-normal"/>
    <w:basedOn w:val="Normal"/>
    <w:uiPriority w:val="99"/>
    <w:rsid w:val="00284613"/>
  </w:style>
  <w:style w:type="paragraph" w:styleId="Brdtekst">
    <w:name w:val="Body Text"/>
    <w:basedOn w:val="Normal"/>
    <w:link w:val="BrdtekstTegn"/>
    <w:uiPriority w:val="99"/>
    <w:rsid w:val="00284613"/>
    <w:pPr>
      <w:shd w:val="clear" w:color="auto" w:fill="FFFF00"/>
    </w:pPr>
  </w:style>
  <w:style w:type="character" w:customStyle="1" w:styleId="BrdtekstTegn">
    <w:name w:val="Brødtekst Tegn"/>
    <w:basedOn w:val="Standardskrifttypeiafsnit"/>
    <w:link w:val="Brdtekst"/>
    <w:uiPriority w:val="99"/>
    <w:locked/>
    <w:rsid w:val="00284613"/>
    <w:rPr>
      <w:rFonts w:ascii="Tahoma" w:hAnsi="Tahoma" w:cs="Times New Roman"/>
      <w:sz w:val="24"/>
      <w:szCs w:val="24"/>
      <w:shd w:val="clear" w:color="auto" w:fill="FFFF00"/>
    </w:rPr>
  </w:style>
  <w:style w:type="paragraph" w:customStyle="1" w:styleId="Normal-nummer">
    <w:name w:val="Normal-nummer"/>
    <w:basedOn w:val="Normal"/>
    <w:uiPriority w:val="99"/>
    <w:rsid w:val="00284613"/>
    <w:pPr>
      <w:numPr>
        <w:numId w:val="2"/>
      </w:numPr>
    </w:pPr>
  </w:style>
  <w:style w:type="paragraph" w:customStyle="1" w:styleId="Normal-punkt">
    <w:name w:val="Normal-punkt"/>
    <w:basedOn w:val="Normal-nummer"/>
    <w:uiPriority w:val="99"/>
    <w:rsid w:val="00284613"/>
    <w:pPr>
      <w:numPr>
        <w:numId w:val="3"/>
      </w:numPr>
    </w:pPr>
  </w:style>
  <w:style w:type="character" w:styleId="Strk">
    <w:name w:val="Strong"/>
    <w:aliases w:val="MedCom: Stærk"/>
    <w:basedOn w:val="Standardskrifttypeiafsnit"/>
    <w:uiPriority w:val="99"/>
    <w:qFormat/>
    <w:rsid w:val="00441786"/>
    <w:rPr>
      <w:rFonts w:cs="Times New Roman"/>
      <w:b/>
      <w:bCs/>
    </w:rPr>
  </w:style>
  <w:style w:type="paragraph" w:customStyle="1" w:styleId="Overskrift-udennummer">
    <w:name w:val="Overskrift-udennummer"/>
    <w:basedOn w:val="Normal"/>
    <w:link w:val="Overskrift-udennummerTegn"/>
    <w:uiPriority w:val="99"/>
    <w:rsid w:val="00441786"/>
    <w:rPr>
      <w:rFonts w:ascii="Arial" w:hAnsi="Arial"/>
      <w:b/>
      <w:bCs/>
      <w:color w:val="0A6CC4"/>
      <w:sz w:val="28"/>
      <w:szCs w:val="28"/>
    </w:rPr>
  </w:style>
  <w:style w:type="character" w:customStyle="1" w:styleId="Overskrift-udennummerTegn">
    <w:name w:val="Overskrift-udennummer Tegn"/>
    <w:basedOn w:val="Standardskrifttypeiafsnit"/>
    <w:link w:val="Overskrift-udennummer"/>
    <w:uiPriority w:val="99"/>
    <w:locked/>
    <w:rsid w:val="00441786"/>
    <w:rPr>
      <w:rFonts w:ascii="Arial" w:hAnsi="Arial" w:cs="Times New Roman"/>
      <w:b/>
      <w:bCs/>
      <w:color w:val="0A6CC4"/>
      <w:sz w:val="28"/>
      <w:szCs w:val="28"/>
      <w:lang w:eastAsia="en-US"/>
    </w:rPr>
  </w:style>
  <w:style w:type="paragraph" w:customStyle="1" w:styleId="Pa9">
    <w:name w:val="Pa9"/>
    <w:basedOn w:val="Normal"/>
    <w:next w:val="Normal"/>
    <w:uiPriority w:val="99"/>
    <w:rsid w:val="00441786"/>
    <w:pPr>
      <w:autoSpaceDE w:val="0"/>
      <w:autoSpaceDN w:val="0"/>
      <w:adjustRightInd w:val="0"/>
      <w:spacing w:line="171" w:lineRule="atLeast"/>
    </w:pPr>
    <w:rPr>
      <w:rFonts w:ascii="Gotham Light" w:eastAsia="Calibri" w:hAnsi="Gotham Light"/>
      <w:sz w:val="24"/>
      <w:lang w:eastAsia="da-DK"/>
    </w:rPr>
  </w:style>
  <w:style w:type="paragraph" w:customStyle="1" w:styleId="frontpage">
    <w:name w:val="frontpage"/>
    <w:basedOn w:val="Overskrift6"/>
    <w:uiPriority w:val="99"/>
    <w:rsid w:val="00441786"/>
    <w:pPr>
      <w:keepNext/>
      <w:numPr>
        <w:ilvl w:val="0"/>
        <w:numId w:val="0"/>
      </w:numPr>
      <w:spacing w:before="0" w:after="120"/>
      <w:ind w:left="1260" w:hanging="1260"/>
      <w:jc w:val="center"/>
    </w:pPr>
    <w:rPr>
      <w:rFonts w:ascii="Arial" w:hAnsi="Arial"/>
      <w:b w:val="0"/>
      <w:bCs w:val="0"/>
      <w:sz w:val="72"/>
      <w:szCs w:val="72"/>
      <w:lang w:val="en-GB" w:eastAsia="da-DK"/>
    </w:rPr>
  </w:style>
  <w:style w:type="paragraph" w:styleId="Listeafsnit">
    <w:name w:val="List Paragraph"/>
    <w:basedOn w:val="Normal"/>
    <w:uiPriority w:val="34"/>
    <w:qFormat/>
    <w:rsid w:val="00626B65"/>
    <w:pPr>
      <w:numPr>
        <w:numId w:val="8"/>
      </w:numPr>
      <w:contextualSpacing/>
    </w:pPr>
    <w:rPr>
      <w:rFonts w:eastAsia="Calibri" w:cstheme="minorHAnsi"/>
      <w:sz w:val="20"/>
      <w:lang w:eastAsia="de-DE"/>
    </w:rPr>
  </w:style>
  <w:style w:type="paragraph" w:customStyle="1" w:styleId="sans12">
    <w:name w:val="sans12"/>
    <w:basedOn w:val="Normal"/>
    <w:uiPriority w:val="99"/>
    <w:rsid w:val="00441786"/>
    <w:pPr>
      <w:spacing w:before="100" w:beforeAutospacing="1" w:after="100" w:afterAutospacing="1"/>
    </w:pPr>
    <w:rPr>
      <w:rFonts w:ascii="Arial" w:hAnsi="Arial" w:cs="Arial"/>
      <w:color w:val="CECFCE"/>
      <w:sz w:val="15"/>
      <w:szCs w:val="15"/>
      <w:lang w:eastAsia="da-DK"/>
    </w:rPr>
  </w:style>
  <w:style w:type="paragraph" w:styleId="NormalWeb">
    <w:name w:val="Normal (Web)"/>
    <w:basedOn w:val="Normal"/>
    <w:uiPriority w:val="99"/>
    <w:semiHidden/>
    <w:rsid w:val="00441786"/>
    <w:pPr>
      <w:spacing w:before="100" w:beforeAutospacing="1" w:after="100" w:afterAutospacing="1"/>
    </w:pPr>
    <w:rPr>
      <w:rFonts w:ascii="Times New Roman" w:hAnsi="Times New Roman"/>
      <w:color w:val="CECFCE"/>
      <w:sz w:val="24"/>
      <w:lang w:eastAsia="da-DK"/>
    </w:rPr>
  </w:style>
  <w:style w:type="table" w:styleId="Tabel-Gitter">
    <w:name w:val="Table Grid"/>
    <w:basedOn w:val="Tabel-Normal"/>
    <w:uiPriority w:val="59"/>
    <w:rsid w:val="0044178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body">
    <w:name w:val="tabelbody"/>
    <w:basedOn w:val="Normal"/>
    <w:uiPriority w:val="99"/>
    <w:rsid w:val="00441786"/>
    <w:pPr>
      <w:spacing w:before="100" w:beforeAutospacing="1" w:after="100" w:afterAutospacing="1"/>
    </w:pPr>
    <w:rPr>
      <w:rFonts w:ascii="Verdana" w:hAnsi="Verdana"/>
      <w:color w:val="415F79"/>
      <w:sz w:val="14"/>
      <w:szCs w:val="14"/>
      <w:lang w:eastAsia="da-DK"/>
    </w:rPr>
  </w:style>
  <w:style w:type="character" w:styleId="Kommentarhenvisning">
    <w:name w:val="annotation reference"/>
    <w:basedOn w:val="Standardskrifttypeiafsnit"/>
    <w:uiPriority w:val="99"/>
    <w:rsid w:val="00441786"/>
    <w:rPr>
      <w:rFonts w:cs="Times New Roman"/>
      <w:sz w:val="16"/>
      <w:szCs w:val="16"/>
    </w:rPr>
  </w:style>
  <w:style w:type="paragraph" w:styleId="Kommentartekst">
    <w:name w:val="annotation text"/>
    <w:basedOn w:val="Normal"/>
    <w:link w:val="KommentartekstTegn"/>
    <w:uiPriority w:val="99"/>
    <w:rsid w:val="00441786"/>
    <w:rPr>
      <w:sz w:val="20"/>
      <w:szCs w:val="20"/>
    </w:rPr>
  </w:style>
  <w:style w:type="character" w:customStyle="1" w:styleId="KommentartekstTegn">
    <w:name w:val="Kommentartekst Tegn"/>
    <w:basedOn w:val="Standardskrifttypeiafsnit"/>
    <w:link w:val="Kommentartekst"/>
    <w:uiPriority w:val="99"/>
    <w:locked/>
    <w:rsid w:val="00441786"/>
    <w:rPr>
      <w:rFonts w:ascii="Tahoma" w:hAnsi="Tahoma" w:cs="Times New Roman"/>
      <w:sz w:val="20"/>
      <w:szCs w:val="20"/>
      <w:lang w:eastAsia="en-US"/>
    </w:rPr>
  </w:style>
  <w:style w:type="paragraph" w:styleId="Kommentaremne">
    <w:name w:val="annotation subject"/>
    <w:basedOn w:val="Kommentartekst"/>
    <w:next w:val="Kommentartekst"/>
    <w:link w:val="KommentaremneTegn"/>
    <w:uiPriority w:val="99"/>
    <w:rsid w:val="00441786"/>
    <w:rPr>
      <w:b/>
      <w:bCs/>
    </w:rPr>
  </w:style>
  <w:style w:type="character" w:customStyle="1" w:styleId="KommentaremneTegn">
    <w:name w:val="Kommentaremne Tegn"/>
    <w:basedOn w:val="KommentartekstTegn"/>
    <w:link w:val="Kommentaremne"/>
    <w:uiPriority w:val="99"/>
    <w:locked/>
    <w:rsid w:val="00441786"/>
    <w:rPr>
      <w:rFonts w:ascii="Tahoma" w:hAnsi="Tahoma" w:cs="Times New Roman"/>
      <w:b/>
      <w:bCs/>
      <w:sz w:val="20"/>
      <w:szCs w:val="20"/>
      <w:lang w:eastAsia="en-US"/>
    </w:rPr>
  </w:style>
  <w:style w:type="character" w:styleId="BesgtLink">
    <w:name w:val="FollowedHyperlink"/>
    <w:basedOn w:val="Standardskrifttypeiafsnit"/>
    <w:uiPriority w:val="99"/>
    <w:rsid w:val="00441786"/>
    <w:rPr>
      <w:rFonts w:cs="Times New Roman"/>
      <w:color w:val="800080"/>
      <w:u w:val="single"/>
    </w:rPr>
  </w:style>
  <w:style w:type="paragraph" w:styleId="Korrektur">
    <w:name w:val="Revision"/>
    <w:hidden/>
    <w:uiPriority w:val="99"/>
    <w:rsid w:val="00441786"/>
    <w:rPr>
      <w:rFonts w:ascii="Tahoma" w:eastAsia="Times New Roman" w:hAnsi="Tahoma"/>
      <w:szCs w:val="24"/>
      <w:lang w:val="da-DK" w:eastAsia="en-US"/>
    </w:rPr>
  </w:style>
  <w:style w:type="paragraph" w:styleId="Almindeligtekst">
    <w:name w:val="Plain Text"/>
    <w:basedOn w:val="Normal"/>
    <w:link w:val="AlmindeligtekstTegn"/>
    <w:uiPriority w:val="99"/>
    <w:rsid w:val="006B1D4F"/>
    <w:rPr>
      <w:rFonts w:ascii="Consolas" w:eastAsia="Calibri" w:hAnsi="Consolas"/>
      <w:sz w:val="21"/>
      <w:szCs w:val="21"/>
    </w:rPr>
  </w:style>
  <w:style w:type="character" w:customStyle="1" w:styleId="AlmindeligtekstTegn">
    <w:name w:val="Almindelig tekst Tegn"/>
    <w:basedOn w:val="Standardskrifttypeiafsnit"/>
    <w:link w:val="Almindeligtekst"/>
    <w:uiPriority w:val="99"/>
    <w:locked/>
    <w:rsid w:val="006B1D4F"/>
    <w:rPr>
      <w:rFonts w:ascii="Consolas" w:eastAsia="Times New Roman" w:hAnsi="Consolas" w:cs="Times New Roman"/>
      <w:sz w:val="21"/>
      <w:szCs w:val="21"/>
      <w:lang w:eastAsia="en-US"/>
    </w:rPr>
  </w:style>
  <w:style w:type="paragraph" w:styleId="Overskrift">
    <w:name w:val="TOC Heading"/>
    <w:basedOn w:val="Overskrift1"/>
    <w:next w:val="Normal"/>
    <w:uiPriority w:val="39"/>
    <w:semiHidden/>
    <w:unhideWhenUsed/>
    <w:qFormat/>
    <w:rsid w:val="00FC0130"/>
    <w:pPr>
      <w:keepLines/>
      <w:numPr>
        <w:numId w:val="0"/>
      </w:numPr>
      <w:tabs>
        <w:tab w:val="clear" w:pos="1276"/>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da-DK"/>
    </w:rPr>
  </w:style>
  <w:style w:type="paragraph" w:styleId="Indholdsfortegnelse3">
    <w:name w:val="toc 3"/>
    <w:basedOn w:val="Normal"/>
    <w:next w:val="Normal"/>
    <w:autoRedefine/>
    <w:uiPriority w:val="39"/>
    <w:unhideWhenUsed/>
    <w:rsid w:val="00FC0130"/>
    <w:pPr>
      <w:spacing w:after="100"/>
      <w:ind w:left="440"/>
    </w:pPr>
  </w:style>
  <w:style w:type="paragraph" w:customStyle="1" w:styleId="xl24">
    <w:name w:val="xl24"/>
    <w:basedOn w:val="Normal"/>
    <w:rsid w:val="00F21D30"/>
    <w:pPr>
      <w:spacing w:before="100" w:beforeAutospacing="1" w:after="100" w:afterAutospacing="1"/>
      <w:jc w:val="center"/>
    </w:pPr>
    <w:rPr>
      <w:rFonts w:ascii="Arial" w:eastAsia="Arial Unicode MS" w:hAnsi="Arial" w:cs="Arial"/>
      <w:b/>
      <w:bCs/>
      <w:sz w:val="24"/>
      <w:lang w:val="en-GB"/>
    </w:rPr>
  </w:style>
  <w:style w:type="character" w:customStyle="1" w:styleId="UnresolvedMention1">
    <w:name w:val="Unresolved Mention1"/>
    <w:basedOn w:val="Standardskrifttypeiafsnit"/>
    <w:uiPriority w:val="99"/>
    <w:semiHidden/>
    <w:unhideWhenUsed/>
    <w:rsid w:val="003B607C"/>
    <w:rPr>
      <w:color w:val="808080"/>
      <w:shd w:val="clear" w:color="auto" w:fill="E6E6E6"/>
    </w:rPr>
  </w:style>
  <w:style w:type="paragraph" w:customStyle="1" w:styleId="MedComHyperlink">
    <w:name w:val="MedCom: Hyperlink"/>
    <w:basedOn w:val="Normal"/>
    <w:link w:val="MedComHyperlinkChar"/>
    <w:qFormat/>
    <w:rsid w:val="007F05B5"/>
    <w:pPr>
      <w:spacing w:after="60"/>
    </w:pPr>
    <w:rPr>
      <w:color w:val="315A7A"/>
      <w:u w:val="single"/>
    </w:rPr>
  </w:style>
  <w:style w:type="paragraph" w:styleId="Titel">
    <w:name w:val="Title"/>
    <w:aliases w:val="MedCom: Title"/>
    <w:basedOn w:val="Normal"/>
    <w:next w:val="Normal"/>
    <w:link w:val="TitelTegn"/>
    <w:uiPriority w:val="10"/>
    <w:qFormat/>
    <w:rsid w:val="001D2174"/>
    <w:pPr>
      <w:jc w:val="center"/>
    </w:pPr>
    <w:rPr>
      <w:b/>
      <w:sz w:val="36"/>
      <w:szCs w:val="36"/>
    </w:rPr>
  </w:style>
  <w:style w:type="character" w:customStyle="1" w:styleId="MedComHyperlinkChar">
    <w:name w:val="MedCom: Hyperlink Char"/>
    <w:basedOn w:val="Standardskrifttypeiafsnit"/>
    <w:link w:val="MedComHyperlink"/>
    <w:rsid w:val="007F05B5"/>
    <w:rPr>
      <w:rFonts w:asciiTheme="minorHAnsi" w:eastAsia="Times New Roman" w:hAnsiTheme="minorHAnsi"/>
      <w:color w:val="315A7A"/>
      <w:szCs w:val="24"/>
      <w:u w:val="single"/>
      <w:lang w:val="da-DK" w:eastAsia="en-US"/>
    </w:rPr>
  </w:style>
  <w:style w:type="character" w:customStyle="1" w:styleId="TitelTegn">
    <w:name w:val="Titel Tegn"/>
    <w:aliases w:val="MedCom: Title Tegn"/>
    <w:basedOn w:val="Standardskrifttypeiafsnit"/>
    <w:link w:val="Titel"/>
    <w:uiPriority w:val="10"/>
    <w:rsid w:val="001D2174"/>
    <w:rPr>
      <w:rFonts w:asciiTheme="minorHAnsi" w:eastAsia="Times New Roman" w:hAnsiTheme="minorHAnsi"/>
      <w:b/>
      <w:sz w:val="36"/>
      <w:szCs w:val="36"/>
      <w:lang w:val="da-DK" w:eastAsia="en-US"/>
    </w:rPr>
  </w:style>
  <w:style w:type="paragraph" w:customStyle="1" w:styleId="MedCom">
    <w:name w:val="MedCom"/>
    <w:aliases w:val="Brødtekst typografi"/>
    <w:basedOn w:val="Normal"/>
    <w:rsid w:val="000F4126"/>
    <w:rPr>
      <w:rFonts w:cstheme="minorHAnsi"/>
    </w:rPr>
  </w:style>
  <w:style w:type="character" w:styleId="Bogenstitel">
    <w:name w:val="Book Title"/>
    <w:aliases w:val="MedCom: Dokument titel"/>
    <w:uiPriority w:val="33"/>
    <w:qFormat/>
    <w:rsid w:val="001D2174"/>
    <w:rPr>
      <w:sz w:val="60"/>
      <w:szCs w:val="60"/>
    </w:rPr>
  </w:style>
  <w:style w:type="character" w:customStyle="1" w:styleId="HyperlinkedText">
    <w:name w:val="Hyperlinked Text"/>
    <w:basedOn w:val="Standardskrifttypeiafsnit"/>
    <w:uiPriority w:val="1"/>
    <w:qFormat/>
    <w:rsid w:val="00A730B1"/>
    <w:rPr>
      <w:rFonts w:asciiTheme="minorHAnsi" w:hAnsiTheme="minorHAnsi"/>
      <w:color w:val="4F81BD"/>
      <w:sz w:val="20"/>
      <w:u w:val="single"/>
    </w:rPr>
  </w:style>
  <w:style w:type="character" w:customStyle="1" w:styleId="sc121">
    <w:name w:val="sc121"/>
    <w:basedOn w:val="Standardskrifttypeiafsnit"/>
    <w:rsid w:val="00653749"/>
    <w:rPr>
      <w:rFonts w:ascii="Courier New" w:hAnsi="Courier New" w:cs="Courier New" w:hint="default"/>
      <w:color w:val="FF0000"/>
      <w:sz w:val="20"/>
      <w:szCs w:val="20"/>
      <w:shd w:val="clear" w:color="auto" w:fill="FFFF00"/>
    </w:rPr>
  </w:style>
  <w:style w:type="character" w:customStyle="1" w:styleId="sc11">
    <w:name w:val="sc11"/>
    <w:basedOn w:val="Standardskrifttypeiafsnit"/>
    <w:rsid w:val="00653749"/>
    <w:rPr>
      <w:rFonts w:ascii="Courier New" w:hAnsi="Courier New" w:cs="Courier New" w:hint="default"/>
      <w:color w:val="0000FF"/>
      <w:sz w:val="20"/>
      <w:szCs w:val="20"/>
    </w:rPr>
  </w:style>
  <w:style w:type="character" w:customStyle="1" w:styleId="sc8">
    <w:name w:val="sc8"/>
    <w:basedOn w:val="Standardskrifttypeiafsnit"/>
    <w:rsid w:val="00653749"/>
    <w:rPr>
      <w:rFonts w:ascii="Courier New" w:hAnsi="Courier New" w:cs="Courier New" w:hint="default"/>
      <w:color w:val="000000"/>
      <w:sz w:val="20"/>
      <w:szCs w:val="20"/>
    </w:rPr>
  </w:style>
  <w:style w:type="character" w:customStyle="1" w:styleId="sc31">
    <w:name w:val="sc31"/>
    <w:basedOn w:val="Standardskrifttypeiafsnit"/>
    <w:rsid w:val="00653749"/>
    <w:rPr>
      <w:rFonts w:ascii="Courier New" w:hAnsi="Courier New" w:cs="Courier New" w:hint="default"/>
      <w:color w:val="FF0000"/>
      <w:sz w:val="20"/>
      <w:szCs w:val="20"/>
    </w:rPr>
  </w:style>
  <w:style w:type="character" w:customStyle="1" w:styleId="sc61">
    <w:name w:val="sc61"/>
    <w:basedOn w:val="Standardskrifttypeiafsnit"/>
    <w:rsid w:val="00653749"/>
    <w:rPr>
      <w:rFonts w:ascii="Courier New" w:hAnsi="Courier New" w:cs="Courier New" w:hint="default"/>
      <w:b/>
      <w:bCs/>
      <w:color w:val="8000FF"/>
      <w:sz w:val="20"/>
      <w:szCs w:val="20"/>
    </w:rPr>
  </w:style>
  <w:style w:type="character" w:customStyle="1" w:styleId="sc131">
    <w:name w:val="sc131"/>
    <w:basedOn w:val="Standardskrifttypeiafsnit"/>
    <w:rsid w:val="00653749"/>
    <w:rPr>
      <w:rFonts w:ascii="Courier New" w:hAnsi="Courier New" w:cs="Courier New" w:hint="default"/>
      <w:color w:val="FF0000"/>
      <w:sz w:val="20"/>
      <w:szCs w:val="20"/>
      <w:shd w:val="clear" w:color="auto" w:fill="FFFF00"/>
    </w:rPr>
  </w:style>
  <w:style w:type="character" w:customStyle="1" w:styleId="sc0">
    <w:name w:val="sc0"/>
    <w:basedOn w:val="Standardskrifttypeiafsnit"/>
    <w:rsid w:val="009F304D"/>
    <w:rPr>
      <w:rFonts w:ascii="Courier New" w:hAnsi="Courier New" w:cs="Courier New" w:hint="default"/>
      <w:color w:val="000000"/>
      <w:sz w:val="20"/>
      <w:szCs w:val="20"/>
    </w:rPr>
  </w:style>
  <w:style w:type="character" w:styleId="Ulstomtale">
    <w:name w:val="Unresolved Mention"/>
    <w:basedOn w:val="Standardskrifttypeiafsnit"/>
    <w:uiPriority w:val="99"/>
    <w:unhideWhenUsed/>
    <w:rsid w:val="00880A0C"/>
    <w:rPr>
      <w:color w:val="605E5C"/>
      <w:shd w:val="clear" w:color="auto" w:fill="E1DFDD"/>
    </w:rPr>
  </w:style>
  <w:style w:type="character" w:customStyle="1" w:styleId="XMLname">
    <w:name w:val="XMLname"/>
    <w:basedOn w:val="Standardskrifttypeiafsnit"/>
    <w:qFormat/>
    <w:rsid w:val="007F2595"/>
    <w:rPr>
      <w:rFonts w:ascii="Courier New" w:hAnsi="Courier New"/>
      <w:sz w:val="20"/>
    </w:rPr>
  </w:style>
  <w:style w:type="table" w:styleId="Gittertabel5-mrk-farve1">
    <w:name w:val="Grid Table 5 Dark Accent 1"/>
    <w:basedOn w:val="Tabel-Normal"/>
    <w:uiPriority w:val="50"/>
    <w:rsid w:val="00C307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ormaltextrun">
    <w:name w:val="normaltextrun"/>
    <w:basedOn w:val="Standardskrifttypeiafsnit"/>
    <w:rsid w:val="00DD3FB4"/>
  </w:style>
  <w:style w:type="character" w:customStyle="1" w:styleId="eop">
    <w:name w:val="eop"/>
    <w:basedOn w:val="Standardskrifttypeiafsnit"/>
    <w:rsid w:val="00DD3FB4"/>
  </w:style>
  <w:style w:type="paragraph" w:customStyle="1" w:styleId="paragraph">
    <w:name w:val="paragraph"/>
    <w:basedOn w:val="Normal"/>
    <w:rsid w:val="00EC4BF6"/>
    <w:pPr>
      <w:spacing w:before="100" w:beforeAutospacing="1" w:after="100" w:afterAutospacing="1"/>
    </w:pPr>
    <w:rPr>
      <w:rFonts w:ascii="Times New Roman" w:hAnsi="Times New Roman"/>
      <w:sz w:val="24"/>
      <w:lang w:eastAsia="da-DK"/>
    </w:rPr>
  </w:style>
  <w:style w:type="character" w:customStyle="1" w:styleId="scxw71896187">
    <w:name w:val="scxw71896187"/>
    <w:basedOn w:val="Standardskrifttypeiafsnit"/>
    <w:rsid w:val="00EC4BF6"/>
  </w:style>
  <w:style w:type="character" w:customStyle="1" w:styleId="contextualspellingandgrammarerror">
    <w:name w:val="contextualspellingandgrammarerror"/>
    <w:basedOn w:val="Standardskrifttypeiafsnit"/>
    <w:rsid w:val="00EC4BF6"/>
  </w:style>
  <w:style w:type="character" w:styleId="Pladsholdertekst">
    <w:name w:val="Placeholder Text"/>
    <w:basedOn w:val="Standardskrifttypeiafsnit"/>
    <w:uiPriority w:val="99"/>
    <w:semiHidden/>
    <w:rsid w:val="00870055"/>
    <w:rPr>
      <w:color w:val="808080"/>
    </w:rPr>
  </w:style>
  <w:style w:type="character" w:customStyle="1" w:styleId="sc01">
    <w:name w:val="sc01"/>
    <w:basedOn w:val="Standardskrifttypeiafsnit"/>
    <w:rsid w:val="00037119"/>
    <w:rPr>
      <w:rFonts w:ascii="Courier New" w:hAnsi="Courier New" w:cs="Courier New" w:hint="default"/>
      <w:b/>
      <w:bCs/>
      <w:color w:val="000000"/>
      <w:sz w:val="20"/>
      <w:szCs w:val="20"/>
    </w:rPr>
  </w:style>
  <w:style w:type="character" w:customStyle="1" w:styleId="sc91">
    <w:name w:val="sc91"/>
    <w:basedOn w:val="Standardskrifttypeiafsnit"/>
    <w:rsid w:val="00037119"/>
    <w:rPr>
      <w:rFonts w:ascii="Courier New" w:hAnsi="Courier New" w:cs="Courier New" w:hint="default"/>
      <w:color w:val="008000"/>
      <w:sz w:val="20"/>
      <w:szCs w:val="20"/>
    </w:rPr>
  </w:style>
  <w:style w:type="character" w:customStyle="1" w:styleId="sc12">
    <w:name w:val="sc12"/>
    <w:basedOn w:val="Standardskrifttypeiafsnit"/>
    <w:rsid w:val="00037119"/>
    <w:rPr>
      <w:rFonts w:ascii="Courier New" w:hAnsi="Courier New" w:cs="Courier New" w:hint="default"/>
      <w:color w:val="0000FF"/>
      <w:sz w:val="20"/>
      <w:szCs w:val="20"/>
    </w:rPr>
  </w:style>
  <w:style w:type="character" w:customStyle="1" w:styleId="sc111">
    <w:name w:val="sc111"/>
    <w:basedOn w:val="Standardskrifttypeiafsnit"/>
    <w:rsid w:val="00037119"/>
    <w:rPr>
      <w:rFonts w:ascii="Courier New" w:hAnsi="Courier New" w:cs="Courier New" w:hint="default"/>
      <w:color w:val="0000FF"/>
      <w:sz w:val="20"/>
      <w:szCs w:val="20"/>
    </w:rPr>
  </w:style>
  <w:style w:type="character" w:customStyle="1" w:styleId="cf01">
    <w:name w:val="cf01"/>
    <w:basedOn w:val="Standardskrifttypeiafsnit"/>
    <w:rsid w:val="00FB7864"/>
    <w:rPr>
      <w:rFonts w:ascii="Segoe UI" w:hAnsi="Segoe UI" w:cs="Segoe UI" w:hint="default"/>
      <w:sz w:val="18"/>
      <w:szCs w:val="18"/>
    </w:rPr>
  </w:style>
  <w:style w:type="paragraph" w:customStyle="1" w:styleId="pf0">
    <w:name w:val="pf0"/>
    <w:basedOn w:val="Normal"/>
    <w:rsid w:val="00B34331"/>
    <w:pPr>
      <w:spacing w:before="100" w:beforeAutospacing="1" w:after="100" w:afterAutospacing="1"/>
    </w:pPr>
    <w:rPr>
      <w:rFonts w:ascii="Times New Roman" w:hAnsi="Times New Roman"/>
      <w:sz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82">
      <w:bodyDiv w:val="1"/>
      <w:marLeft w:val="0"/>
      <w:marRight w:val="0"/>
      <w:marTop w:val="0"/>
      <w:marBottom w:val="0"/>
      <w:divBdr>
        <w:top w:val="none" w:sz="0" w:space="0" w:color="auto"/>
        <w:left w:val="none" w:sz="0" w:space="0" w:color="auto"/>
        <w:bottom w:val="none" w:sz="0" w:space="0" w:color="auto"/>
        <w:right w:val="none" w:sz="0" w:space="0" w:color="auto"/>
      </w:divBdr>
      <w:divsChild>
        <w:div w:id="276839128">
          <w:marLeft w:val="0"/>
          <w:marRight w:val="0"/>
          <w:marTop w:val="0"/>
          <w:marBottom w:val="0"/>
          <w:divBdr>
            <w:top w:val="none" w:sz="0" w:space="0" w:color="auto"/>
            <w:left w:val="none" w:sz="0" w:space="0" w:color="auto"/>
            <w:bottom w:val="none" w:sz="0" w:space="0" w:color="auto"/>
            <w:right w:val="none" w:sz="0" w:space="0" w:color="auto"/>
          </w:divBdr>
        </w:div>
        <w:div w:id="455106697">
          <w:marLeft w:val="0"/>
          <w:marRight w:val="0"/>
          <w:marTop w:val="0"/>
          <w:marBottom w:val="0"/>
          <w:divBdr>
            <w:top w:val="none" w:sz="0" w:space="0" w:color="auto"/>
            <w:left w:val="none" w:sz="0" w:space="0" w:color="auto"/>
            <w:bottom w:val="none" w:sz="0" w:space="0" w:color="auto"/>
            <w:right w:val="none" w:sz="0" w:space="0" w:color="auto"/>
          </w:divBdr>
        </w:div>
        <w:div w:id="821968591">
          <w:marLeft w:val="0"/>
          <w:marRight w:val="0"/>
          <w:marTop w:val="0"/>
          <w:marBottom w:val="0"/>
          <w:divBdr>
            <w:top w:val="none" w:sz="0" w:space="0" w:color="auto"/>
            <w:left w:val="none" w:sz="0" w:space="0" w:color="auto"/>
            <w:bottom w:val="none" w:sz="0" w:space="0" w:color="auto"/>
            <w:right w:val="none" w:sz="0" w:space="0" w:color="auto"/>
          </w:divBdr>
        </w:div>
        <w:div w:id="1265726677">
          <w:marLeft w:val="0"/>
          <w:marRight w:val="0"/>
          <w:marTop w:val="0"/>
          <w:marBottom w:val="0"/>
          <w:divBdr>
            <w:top w:val="none" w:sz="0" w:space="0" w:color="auto"/>
            <w:left w:val="none" w:sz="0" w:space="0" w:color="auto"/>
            <w:bottom w:val="none" w:sz="0" w:space="0" w:color="auto"/>
            <w:right w:val="none" w:sz="0" w:space="0" w:color="auto"/>
          </w:divBdr>
        </w:div>
        <w:div w:id="2103069748">
          <w:marLeft w:val="0"/>
          <w:marRight w:val="0"/>
          <w:marTop w:val="0"/>
          <w:marBottom w:val="0"/>
          <w:divBdr>
            <w:top w:val="none" w:sz="0" w:space="0" w:color="auto"/>
            <w:left w:val="none" w:sz="0" w:space="0" w:color="auto"/>
            <w:bottom w:val="none" w:sz="0" w:space="0" w:color="auto"/>
            <w:right w:val="none" w:sz="0" w:space="0" w:color="auto"/>
          </w:divBdr>
        </w:div>
        <w:div w:id="2117559851">
          <w:marLeft w:val="0"/>
          <w:marRight w:val="0"/>
          <w:marTop w:val="0"/>
          <w:marBottom w:val="0"/>
          <w:divBdr>
            <w:top w:val="none" w:sz="0" w:space="0" w:color="auto"/>
            <w:left w:val="none" w:sz="0" w:space="0" w:color="auto"/>
            <w:bottom w:val="none" w:sz="0" w:space="0" w:color="auto"/>
            <w:right w:val="none" w:sz="0" w:space="0" w:color="auto"/>
          </w:divBdr>
        </w:div>
      </w:divsChild>
    </w:div>
    <w:div w:id="262340815">
      <w:bodyDiv w:val="1"/>
      <w:marLeft w:val="0"/>
      <w:marRight w:val="0"/>
      <w:marTop w:val="0"/>
      <w:marBottom w:val="0"/>
      <w:divBdr>
        <w:top w:val="none" w:sz="0" w:space="0" w:color="auto"/>
        <w:left w:val="none" w:sz="0" w:space="0" w:color="auto"/>
        <w:bottom w:val="none" w:sz="0" w:space="0" w:color="auto"/>
        <w:right w:val="none" w:sz="0" w:space="0" w:color="auto"/>
      </w:divBdr>
      <w:divsChild>
        <w:div w:id="710227201">
          <w:marLeft w:val="0"/>
          <w:marRight w:val="0"/>
          <w:marTop w:val="0"/>
          <w:marBottom w:val="0"/>
          <w:divBdr>
            <w:top w:val="none" w:sz="0" w:space="0" w:color="auto"/>
            <w:left w:val="none" w:sz="0" w:space="0" w:color="auto"/>
            <w:bottom w:val="none" w:sz="0" w:space="0" w:color="auto"/>
            <w:right w:val="none" w:sz="0" w:space="0" w:color="auto"/>
          </w:divBdr>
        </w:div>
      </w:divsChild>
    </w:div>
    <w:div w:id="316881191">
      <w:bodyDiv w:val="1"/>
      <w:marLeft w:val="0"/>
      <w:marRight w:val="0"/>
      <w:marTop w:val="0"/>
      <w:marBottom w:val="0"/>
      <w:divBdr>
        <w:top w:val="none" w:sz="0" w:space="0" w:color="auto"/>
        <w:left w:val="none" w:sz="0" w:space="0" w:color="auto"/>
        <w:bottom w:val="none" w:sz="0" w:space="0" w:color="auto"/>
        <w:right w:val="none" w:sz="0" w:space="0" w:color="auto"/>
      </w:divBdr>
      <w:divsChild>
        <w:div w:id="287323962">
          <w:marLeft w:val="0"/>
          <w:marRight w:val="0"/>
          <w:marTop w:val="0"/>
          <w:marBottom w:val="0"/>
          <w:divBdr>
            <w:top w:val="none" w:sz="0" w:space="0" w:color="auto"/>
            <w:left w:val="none" w:sz="0" w:space="0" w:color="auto"/>
            <w:bottom w:val="none" w:sz="0" w:space="0" w:color="auto"/>
            <w:right w:val="none" w:sz="0" w:space="0" w:color="auto"/>
          </w:divBdr>
        </w:div>
        <w:div w:id="328604027">
          <w:marLeft w:val="0"/>
          <w:marRight w:val="0"/>
          <w:marTop w:val="0"/>
          <w:marBottom w:val="0"/>
          <w:divBdr>
            <w:top w:val="none" w:sz="0" w:space="0" w:color="auto"/>
            <w:left w:val="none" w:sz="0" w:space="0" w:color="auto"/>
            <w:bottom w:val="none" w:sz="0" w:space="0" w:color="auto"/>
            <w:right w:val="none" w:sz="0" w:space="0" w:color="auto"/>
          </w:divBdr>
        </w:div>
        <w:div w:id="793987328">
          <w:marLeft w:val="0"/>
          <w:marRight w:val="0"/>
          <w:marTop w:val="0"/>
          <w:marBottom w:val="0"/>
          <w:divBdr>
            <w:top w:val="none" w:sz="0" w:space="0" w:color="auto"/>
            <w:left w:val="none" w:sz="0" w:space="0" w:color="auto"/>
            <w:bottom w:val="none" w:sz="0" w:space="0" w:color="auto"/>
            <w:right w:val="none" w:sz="0" w:space="0" w:color="auto"/>
          </w:divBdr>
        </w:div>
        <w:div w:id="1438407193">
          <w:marLeft w:val="0"/>
          <w:marRight w:val="0"/>
          <w:marTop w:val="0"/>
          <w:marBottom w:val="0"/>
          <w:divBdr>
            <w:top w:val="none" w:sz="0" w:space="0" w:color="auto"/>
            <w:left w:val="none" w:sz="0" w:space="0" w:color="auto"/>
            <w:bottom w:val="none" w:sz="0" w:space="0" w:color="auto"/>
            <w:right w:val="none" w:sz="0" w:space="0" w:color="auto"/>
          </w:divBdr>
        </w:div>
        <w:div w:id="1531340531">
          <w:marLeft w:val="0"/>
          <w:marRight w:val="0"/>
          <w:marTop w:val="0"/>
          <w:marBottom w:val="0"/>
          <w:divBdr>
            <w:top w:val="none" w:sz="0" w:space="0" w:color="auto"/>
            <w:left w:val="none" w:sz="0" w:space="0" w:color="auto"/>
            <w:bottom w:val="none" w:sz="0" w:space="0" w:color="auto"/>
            <w:right w:val="none" w:sz="0" w:space="0" w:color="auto"/>
          </w:divBdr>
        </w:div>
        <w:div w:id="2146655363">
          <w:marLeft w:val="0"/>
          <w:marRight w:val="0"/>
          <w:marTop w:val="0"/>
          <w:marBottom w:val="0"/>
          <w:divBdr>
            <w:top w:val="none" w:sz="0" w:space="0" w:color="auto"/>
            <w:left w:val="none" w:sz="0" w:space="0" w:color="auto"/>
            <w:bottom w:val="none" w:sz="0" w:space="0" w:color="auto"/>
            <w:right w:val="none" w:sz="0" w:space="0" w:color="auto"/>
          </w:divBdr>
        </w:div>
      </w:divsChild>
    </w:div>
    <w:div w:id="319233870">
      <w:bodyDiv w:val="1"/>
      <w:marLeft w:val="0"/>
      <w:marRight w:val="0"/>
      <w:marTop w:val="0"/>
      <w:marBottom w:val="0"/>
      <w:divBdr>
        <w:top w:val="none" w:sz="0" w:space="0" w:color="auto"/>
        <w:left w:val="none" w:sz="0" w:space="0" w:color="auto"/>
        <w:bottom w:val="none" w:sz="0" w:space="0" w:color="auto"/>
        <w:right w:val="none" w:sz="0" w:space="0" w:color="auto"/>
      </w:divBdr>
      <w:divsChild>
        <w:div w:id="118913533">
          <w:marLeft w:val="0"/>
          <w:marRight w:val="0"/>
          <w:marTop w:val="0"/>
          <w:marBottom w:val="0"/>
          <w:divBdr>
            <w:top w:val="none" w:sz="0" w:space="0" w:color="auto"/>
            <w:left w:val="none" w:sz="0" w:space="0" w:color="auto"/>
            <w:bottom w:val="none" w:sz="0" w:space="0" w:color="auto"/>
            <w:right w:val="none" w:sz="0" w:space="0" w:color="auto"/>
          </w:divBdr>
        </w:div>
        <w:div w:id="428278358">
          <w:marLeft w:val="0"/>
          <w:marRight w:val="0"/>
          <w:marTop w:val="0"/>
          <w:marBottom w:val="0"/>
          <w:divBdr>
            <w:top w:val="none" w:sz="0" w:space="0" w:color="auto"/>
            <w:left w:val="none" w:sz="0" w:space="0" w:color="auto"/>
            <w:bottom w:val="none" w:sz="0" w:space="0" w:color="auto"/>
            <w:right w:val="none" w:sz="0" w:space="0" w:color="auto"/>
          </w:divBdr>
        </w:div>
        <w:div w:id="806976604">
          <w:marLeft w:val="0"/>
          <w:marRight w:val="0"/>
          <w:marTop w:val="0"/>
          <w:marBottom w:val="0"/>
          <w:divBdr>
            <w:top w:val="none" w:sz="0" w:space="0" w:color="auto"/>
            <w:left w:val="none" w:sz="0" w:space="0" w:color="auto"/>
            <w:bottom w:val="none" w:sz="0" w:space="0" w:color="auto"/>
            <w:right w:val="none" w:sz="0" w:space="0" w:color="auto"/>
          </w:divBdr>
        </w:div>
        <w:div w:id="1209103296">
          <w:marLeft w:val="0"/>
          <w:marRight w:val="0"/>
          <w:marTop w:val="0"/>
          <w:marBottom w:val="0"/>
          <w:divBdr>
            <w:top w:val="none" w:sz="0" w:space="0" w:color="auto"/>
            <w:left w:val="none" w:sz="0" w:space="0" w:color="auto"/>
            <w:bottom w:val="none" w:sz="0" w:space="0" w:color="auto"/>
            <w:right w:val="none" w:sz="0" w:space="0" w:color="auto"/>
          </w:divBdr>
        </w:div>
        <w:div w:id="1439369956">
          <w:marLeft w:val="0"/>
          <w:marRight w:val="0"/>
          <w:marTop w:val="0"/>
          <w:marBottom w:val="0"/>
          <w:divBdr>
            <w:top w:val="none" w:sz="0" w:space="0" w:color="auto"/>
            <w:left w:val="none" w:sz="0" w:space="0" w:color="auto"/>
            <w:bottom w:val="none" w:sz="0" w:space="0" w:color="auto"/>
            <w:right w:val="none" w:sz="0" w:space="0" w:color="auto"/>
          </w:divBdr>
        </w:div>
        <w:div w:id="1961762658">
          <w:marLeft w:val="0"/>
          <w:marRight w:val="0"/>
          <w:marTop w:val="0"/>
          <w:marBottom w:val="0"/>
          <w:divBdr>
            <w:top w:val="none" w:sz="0" w:space="0" w:color="auto"/>
            <w:left w:val="none" w:sz="0" w:space="0" w:color="auto"/>
            <w:bottom w:val="none" w:sz="0" w:space="0" w:color="auto"/>
            <w:right w:val="none" w:sz="0" w:space="0" w:color="auto"/>
          </w:divBdr>
        </w:div>
      </w:divsChild>
    </w:div>
    <w:div w:id="359622965">
      <w:bodyDiv w:val="1"/>
      <w:marLeft w:val="0"/>
      <w:marRight w:val="0"/>
      <w:marTop w:val="0"/>
      <w:marBottom w:val="0"/>
      <w:divBdr>
        <w:top w:val="none" w:sz="0" w:space="0" w:color="auto"/>
        <w:left w:val="none" w:sz="0" w:space="0" w:color="auto"/>
        <w:bottom w:val="none" w:sz="0" w:space="0" w:color="auto"/>
        <w:right w:val="none" w:sz="0" w:space="0" w:color="auto"/>
      </w:divBdr>
    </w:div>
    <w:div w:id="363291962">
      <w:bodyDiv w:val="1"/>
      <w:marLeft w:val="0"/>
      <w:marRight w:val="0"/>
      <w:marTop w:val="0"/>
      <w:marBottom w:val="0"/>
      <w:divBdr>
        <w:top w:val="none" w:sz="0" w:space="0" w:color="auto"/>
        <w:left w:val="none" w:sz="0" w:space="0" w:color="auto"/>
        <w:bottom w:val="none" w:sz="0" w:space="0" w:color="auto"/>
        <w:right w:val="none" w:sz="0" w:space="0" w:color="auto"/>
      </w:divBdr>
    </w:div>
    <w:div w:id="572742980">
      <w:bodyDiv w:val="1"/>
      <w:marLeft w:val="0"/>
      <w:marRight w:val="0"/>
      <w:marTop w:val="0"/>
      <w:marBottom w:val="0"/>
      <w:divBdr>
        <w:top w:val="none" w:sz="0" w:space="0" w:color="auto"/>
        <w:left w:val="none" w:sz="0" w:space="0" w:color="auto"/>
        <w:bottom w:val="none" w:sz="0" w:space="0" w:color="auto"/>
        <w:right w:val="none" w:sz="0" w:space="0" w:color="auto"/>
      </w:divBdr>
    </w:div>
    <w:div w:id="849367541">
      <w:bodyDiv w:val="1"/>
      <w:marLeft w:val="0"/>
      <w:marRight w:val="0"/>
      <w:marTop w:val="0"/>
      <w:marBottom w:val="0"/>
      <w:divBdr>
        <w:top w:val="none" w:sz="0" w:space="0" w:color="auto"/>
        <w:left w:val="none" w:sz="0" w:space="0" w:color="auto"/>
        <w:bottom w:val="none" w:sz="0" w:space="0" w:color="auto"/>
        <w:right w:val="none" w:sz="0" w:space="0" w:color="auto"/>
      </w:divBdr>
    </w:div>
    <w:div w:id="997655151">
      <w:marLeft w:val="0"/>
      <w:marRight w:val="0"/>
      <w:marTop w:val="0"/>
      <w:marBottom w:val="0"/>
      <w:divBdr>
        <w:top w:val="none" w:sz="0" w:space="0" w:color="auto"/>
        <w:left w:val="none" w:sz="0" w:space="0" w:color="auto"/>
        <w:bottom w:val="none" w:sz="0" w:space="0" w:color="auto"/>
        <w:right w:val="none" w:sz="0" w:space="0" w:color="auto"/>
      </w:divBdr>
    </w:div>
    <w:div w:id="997655152">
      <w:marLeft w:val="0"/>
      <w:marRight w:val="0"/>
      <w:marTop w:val="0"/>
      <w:marBottom w:val="0"/>
      <w:divBdr>
        <w:top w:val="none" w:sz="0" w:space="0" w:color="auto"/>
        <w:left w:val="none" w:sz="0" w:space="0" w:color="auto"/>
        <w:bottom w:val="none" w:sz="0" w:space="0" w:color="auto"/>
        <w:right w:val="none" w:sz="0" w:space="0" w:color="auto"/>
      </w:divBdr>
    </w:div>
    <w:div w:id="997655155">
      <w:marLeft w:val="0"/>
      <w:marRight w:val="0"/>
      <w:marTop w:val="0"/>
      <w:marBottom w:val="0"/>
      <w:divBdr>
        <w:top w:val="none" w:sz="0" w:space="0" w:color="auto"/>
        <w:left w:val="none" w:sz="0" w:space="0" w:color="auto"/>
        <w:bottom w:val="none" w:sz="0" w:space="0" w:color="auto"/>
        <w:right w:val="none" w:sz="0" w:space="0" w:color="auto"/>
      </w:divBdr>
    </w:div>
    <w:div w:id="997655157">
      <w:marLeft w:val="0"/>
      <w:marRight w:val="0"/>
      <w:marTop w:val="0"/>
      <w:marBottom w:val="0"/>
      <w:divBdr>
        <w:top w:val="none" w:sz="0" w:space="0" w:color="auto"/>
        <w:left w:val="none" w:sz="0" w:space="0" w:color="auto"/>
        <w:bottom w:val="none" w:sz="0" w:space="0" w:color="auto"/>
        <w:right w:val="none" w:sz="0" w:space="0" w:color="auto"/>
      </w:divBdr>
    </w:div>
    <w:div w:id="997655158">
      <w:marLeft w:val="0"/>
      <w:marRight w:val="0"/>
      <w:marTop w:val="0"/>
      <w:marBottom w:val="0"/>
      <w:divBdr>
        <w:top w:val="none" w:sz="0" w:space="0" w:color="auto"/>
        <w:left w:val="none" w:sz="0" w:space="0" w:color="auto"/>
        <w:bottom w:val="none" w:sz="0" w:space="0" w:color="auto"/>
        <w:right w:val="none" w:sz="0" w:space="0" w:color="auto"/>
      </w:divBdr>
    </w:div>
    <w:div w:id="997655160">
      <w:marLeft w:val="0"/>
      <w:marRight w:val="0"/>
      <w:marTop w:val="0"/>
      <w:marBottom w:val="0"/>
      <w:divBdr>
        <w:top w:val="none" w:sz="0" w:space="0" w:color="auto"/>
        <w:left w:val="none" w:sz="0" w:space="0" w:color="auto"/>
        <w:bottom w:val="none" w:sz="0" w:space="0" w:color="auto"/>
        <w:right w:val="none" w:sz="0" w:space="0" w:color="auto"/>
      </w:divBdr>
    </w:div>
    <w:div w:id="997655161">
      <w:marLeft w:val="0"/>
      <w:marRight w:val="0"/>
      <w:marTop w:val="0"/>
      <w:marBottom w:val="0"/>
      <w:divBdr>
        <w:top w:val="none" w:sz="0" w:space="0" w:color="auto"/>
        <w:left w:val="none" w:sz="0" w:space="0" w:color="auto"/>
        <w:bottom w:val="none" w:sz="0" w:space="0" w:color="auto"/>
        <w:right w:val="none" w:sz="0" w:space="0" w:color="auto"/>
      </w:divBdr>
    </w:div>
    <w:div w:id="997655162">
      <w:marLeft w:val="0"/>
      <w:marRight w:val="0"/>
      <w:marTop w:val="0"/>
      <w:marBottom w:val="0"/>
      <w:divBdr>
        <w:top w:val="none" w:sz="0" w:space="0" w:color="auto"/>
        <w:left w:val="none" w:sz="0" w:space="0" w:color="auto"/>
        <w:bottom w:val="none" w:sz="0" w:space="0" w:color="auto"/>
        <w:right w:val="none" w:sz="0" w:space="0" w:color="auto"/>
      </w:divBdr>
    </w:div>
    <w:div w:id="997655168">
      <w:marLeft w:val="0"/>
      <w:marRight w:val="0"/>
      <w:marTop w:val="0"/>
      <w:marBottom w:val="0"/>
      <w:divBdr>
        <w:top w:val="none" w:sz="0" w:space="0" w:color="auto"/>
        <w:left w:val="none" w:sz="0" w:space="0" w:color="auto"/>
        <w:bottom w:val="none" w:sz="0" w:space="0" w:color="auto"/>
        <w:right w:val="none" w:sz="0" w:space="0" w:color="auto"/>
      </w:divBdr>
      <w:divsChild>
        <w:div w:id="997655166">
          <w:marLeft w:val="0"/>
          <w:marRight w:val="0"/>
          <w:marTop w:val="0"/>
          <w:marBottom w:val="0"/>
          <w:divBdr>
            <w:top w:val="none" w:sz="0" w:space="0" w:color="auto"/>
            <w:left w:val="single" w:sz="12" w:space="0" w:color="F1F1F1"/>
            <w:bottom w:val="none" w:sz="0" w:space="0" w:color="auto"/>
            <w:right w:val="single" w:sz="12" w:space="0" w:color="F1F1F1"/>
          </w:divBdr>
          <w:divsChild>
            <w:div w:id="997655165">
              <w:marLeft w:val="0"/>
              <w:marRight w:val="0"/>
              <w:marTop w:val="0"/>
              <w:marBottom w:val="0"/>
              <w:divBdr>
                <w:top w:val="none" w:sz="0" w:space="0" w:color="auto"/>
                <w:left w:val="none" w:sz="0" w:space="0" w:color="auto"/>
                <w:bottom w:val="none" w:sz="0" w:space="0" w:color="auto"/>
                <w:right w:val="none" w:sz="0" w:space="0" w:color="auto"/>
              </w:divBdr>
              <w:divsChild>
                <w:div w:id="997655167">
                  <w:marLeft w:val="0"/>
                  <w:marRight w:val="0"/>
                  <w:marTop w:val="0"/>
                  <w:marBottom w:val="0"/>
                  <w:divBdr>
                    <w:top w:val="none" w:sz="0" w:space="0" w:color="auto"/>
                    <w:left w:val="none" w:sz="0" w:space="0" w:color="auto"/>
                    <w:bottom w:val="none" w:sz="0" w:space="0" w:color="auto"/>
                    <w:right w:val="none" w:sz="0" w:space="0" w:color="auto"/>
                  </w:divBdr>
                  <w:divsChild>
                    <w:div w:id="997655164">
                      <w:marLeft w:val="0"/>
                      <w:marRight w:val="0"/>
                      <w:marTop w:val="0"/>
                      <w:marBottom w:val="0"/>
                      <w:divBdr>
                        <w:top w:val="none" w:sz="0" w:space="0" w:color="auto"/>
                        <w:left w:val="none" w:sz="0" w:space="0" w:color="auto"/>
                        <w:bottom w:val="none" w:sz="0" w:space="0" w:color="auto"/>
                        <w:right w:val="none" w:sz="0" w:space="0" w:color="auto"/>
                      </w:divBdr>
                      <w:divsChild>
                        <w:div w:id="997655154">
                          <w:marLeft w:val="0"/>
                          <w:marRight w:val="0"/>
                          <w:marTop w:val="0"/>
                          <w:marBottom w:val="0"/>
                          <w:divBdr>
                            <w:top w:val="none" w:sz="0" w:space="0" w:color="auto"/>
                            <w:left w:val="none" w:sz="0" w:space="0" w:color="auto"/>
                            <w:bottom w:val="none" w:sz="0" w:space="0" w:color="auto"/>
                            <w:right w:val="none" w:sz="0" w:space="0" w:color="auto"/>
                          </w:divBdr>
                          <w:divsChild>
                            <w:div w:id="9976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655171">
      <w:marLeft w:val="0"/>
      <w:marRight w:val="0"/>
      <w:marTop w:val="0"/>
      <w:marBottom w:val="0"/>
      <w:divBdr>
        <w:top w:val="none" w:sz="0" w:space="0" w:color="auto"/>
        <w:left w:val="none" w:sz="0" w:space="0" w:color="auto"/>
        <w:bottom w:val="none" w:sz="0" w:space="0" w:color="auto"/>
        <w:right w:val="none" w:sz="0" w:space="0" w:color="auto"/>
      </w:divBdr>
    </w:div>
    <w:div w:id="997655172">
      <w:marLeft w:val="0"/>
      <w:marRight w:val="0"/>
      <w:marTop w:val="0"/>
      <w:marBottom w:val="0"/>
      <w:divBdr>
        <w:top w:val="none" w:sz="0" w:space="0" w:color="auto"/>
        <w:left w:val="none" w:sz="0" w:space="0" w:color="auto"/>
        <w:bottom w:val="none" w:sz="0" w:space="0" w:color="auto"/>
        <w:right w:val="none" w:sz="0" w:space="0" w:color="auto"/>
      </w:divBdr>
    </w:div>
    <w:div w:id="997655173">
      <w:marLeft w:val="0"/>
      <w:marRight w:val="0"/>
      <w:marTop w:val="0"/>
      <w:marBottom w:val="0"/>
      <w:divBdr>
        <w:top w:val="none" w:sz="0" w:space="0" w:color="auto"/>
        <w:left w:val="none" w:sz="0" w:space="0" w:color="auto"/>
        <w:bottom w:val="none" w:sz="0" w:space="0" w:color="auto"/>
        <w:right w:val="none" w:sz="0" w:space="0" w:color="auto"/>
      </w:divBdr>
    </w:div>
    <w:div w:id="997655174">
      <w:marLeft w:val="0"/>
      <w:marRight w:val="0"/>
      <w:marTop w:val="0"/>
      <w:marBottom w:val="0"/>
      <w:divBdr>
        <w:top w:val="none" w:sz="0" w:space="0" w:color="auto"/>
        <w:left w:val="none" w:sz="0" w:space="0" w:color="auto"/>
        <w:bottom w:val="none" w:sz="0" w:space="0" w:color="auto"/>
        <w:right w:val="none" w:sz="0" w:space="0" w:color="auto"/>
      </w:divBdr>
    </w:div>
    <w:div w:id="997655175">
      <w:marLeft w:val="0"/>
      <w:marRight w:val="0"/>
      <w:marTop w:val="0"/>
      <w:marBottom w:val="0"/>
      <w:divBdr>
        <w:top w:val="none" w:sz="0" w:space="0" w:color="auto"/>
        <w:left w:val="none" w:sz="0" w:space="0" w:color="auto"/>
        <w:bottom w:val="none" w:sz="0" w:space="0" w:color="auto"/>
        <w:right w:val="none" w:sz="0" w:space="0" w:color="auto"/>
      </w:divBdr>
      <w:divsChild>
        <w:div w:id="997655153">
          <w:marLeft w:val="0"/>
          <w:marRight w:val="0"/>
          <w:marTop w:val="0"/>
          <w:marBottom w:val="0"/>
          <w:divBdr>
            <w:top w:val="none" w:sz="0" w:space="0" w:color="auto"/>
            <w:left w:val="single" w:sz="8" w:space="0" w:color="F1F1F1"/>
            <w:bottom w:val="none" w:sz="0" w:space="0" w:color="auto"/>
            <w:right w:val="single" w:sz="8" w:space="0" w:color="F1F1F1"/>
          </w:divBdr>
          <w:divsChild>
            <w:div w:id="997655159">
              <w:marLeft w:val="0"/>
              <w:marRight w:val="0"/>
              <w:marTop w:val="0"/>
              <w:marBottom w:val="0"/>
              <w:divBdr>
                <w:top w:val="none" w:sz="0" w:space="0" w:color="auto"/>
                <w:left w:val="none" w:sz="0" w:space="0" w:color="auto"/>
                <w:bottom w:val="none" w:sz="0" w:space="0" w:color="auto"/>
                <w:right w:val="none" w:sz="0" w:space="0" w:color="auto"/>
              </w:divBdr>
              <w:divsChild>
                <w:div w:id="997655176">
                  <w:marLeft w:val="0"/>
                  <w:marRight w:val="0"/>
                  <w:marTop w:val="0"/>
                  <w:marBottom w:val="0"/>
                  <w:divBdr>
                    <w:top w:val="none" w:sz="0" w:space="0" w:color="auto"/>
                    <w:left w:val="none" w:sz="0" w:space="0" w:color="auto"/>
                    <w:bottom w:val="none" w:sz="0" w:space="0" w:color="auto"/>
                    <w:right w:val="none" w:sz="0" w:space="0" w:color="auto"/>
                  </w:divBdr>
                  <w:divsChild>
                    <w:div w:id="997655156">
                      <w:marLeft w:val="0"/>
                      <w:marRight w:val="0"/>
                      <w:marTop w:val="0"/>
                      <w:marBottom w:val="0"/>
                      <w:divBdr>
                        <w:top w:val="none" w:sz="0" w:space="0" w:color="auto"/>
                        <w:left w:val="none" w:sz="0" w:space="0" w:color="auto"/>
                        <w:bottom w:val="none" w:sz="0" w:space="0" w:color="auto"/>
                        <w:right w:val="none" w:sz="0" w:space="0" w:color="auto"/>
                      </w:divBdr>
                      <w:divsChild>
                        <w:div w:id="997655178">
                          <w:marLeft w:val="0"/>
                          <w:marRight w:val="0"/>
                          <w:marTop w:val="0"/>
                          <w:marBottom w:val="0"/>
                          <w:divBdr>
                            <w:top w:val="none" w:sz="0" w:space="0" w:color="auto"/>
                            <w:left w:val="none" w:sz="0" w:space="0" w:color="auto"/>
                            <w:bottom w:val="none" w:sz="0" w:space="0" w:color="auto"/>
                            <w:right w:val="none" w:sz="0" w:space="0" w:color="auto"/>
                          </w:divBdr>
                          <w:divsChild>
                            <w:div w:id="997655163">
                              <w:marLeft w:val="0"/>
                              <w:marRight w:val="0"/>
                              <w:marTop w:val="0"/>
                              <w:marBottom w:val="0"/>
                              <w:divBdr>
                                <w:top w:val="none" w:sz="0" w:space="0" w:color="auto"/>
                                <w:left w:val="none" w:sz="0" w:space="0" w:color="auto"/>
                                <w:bottom w:val="none" w:sz="0" w:space="0" w:color="auto"/>
                                <w:right w:val="none" w:sz="0" w:space="0" w:color="auto"/>
                              </w:divBdr>
                              <w:divsChild>
                                <w:div w:id="997655170">
                                  <w:marLeft w:val="0"/>
                                  <w:marRight w:val="240"/>
                                  <w:marTop w:val="0"/>
                                  <w:marBottom w:val="0"/>
                                  <w:divBdr>
                                    <w:top w:val="none" w:sz="0" w:space="0" w:color="auto"/>
                                    <w:left w:val="none" w:sz="0" w:space="0" w:color="auto"/>
                                    <w:bottom w:val="none" w:sz="0" w:space="0" w:color="auto"/>
                                    <w:right w:val="none" w:sz="0" w:space="0" w:color="auto"/>
                                  </w:divBdr>
                                  <w:divsChild>
                                    <w:div w:id="997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655177">
      <w:marLeft w:val="0"/>
      <w:marRight w:val="0"/>
      <w:marTop w:val="0"/>
      <w:marBottom w:val="0"/>
      <w:divBdr>
        <w:top w:val="none" w:sz="0" w:space="0" w:color="auto"/>
        <w:left w:val="none" w:sz="0" w:space="0" w:color="auto"/>
        <w:bottom w:val="none" w:sz="0" w:space="0" w:color="auto"/>
        <w:right w:val="none" w:sz="0" w:space="0" w:color="auto"/>
      </w:divBdr>
    </w:div>
    <w:div w:id="1069038910">
      <w:bodyDiv w:val="1"/>
      <w:marLeft w:val="0"/>
      <w:marRight w:val="0"/>
      <w:marTop w:val="0"/>
      <w:marBottom w:val="0"/>
      <w:divBdr>
        <w:top w:val="none" w:sz="0" w:space="0" w:color="auto"/>
        <w:left w:val="none" w:sz="0" w:space="0" w:color="auto"/>
        <w:bottom w:val="none" w:sz="0" w:space="0" w:color="auto"/>
        <w:right w:val="none" w:sz="0" w:space="0" w:color="auto"/>
      </w:divBdr>
      <w:divsChild>
        <w:div w:id="190000566">
          <w:marLeft w:val="0"/>
          <w:marRight w:val="0"/>
          <w:marTop w:val="0"/>
          <w:marBottom w:val="0"/>
          <w:divBdr>
            <w:top w:val="none" w:sz="0" w:space="0" w:color="auto"/>
            <w:left w:val="none" w:sz="0" w:space="0" w:color="auto"/>
            <w:bottom w:val="none" w:sz="0" w:space="0" w:color="auto"/>
            <w:right w:val="none" w:sz="0" w:space="0" w:color="auto"/>
          </w:divBdr>
        </w:div>
        <w:div w:id="209003207">
          <w:marLeft w:val="0"/>
          <w:marRight w:val="0"/>
          <w:marTop w:val="0"/>
          <w:marBottom w:val="0"/>
          <w:divBdr>
            <w:top w:val="none" w:sz="0" w:space="0" w:color="auto"/>
            <w:left w:val="none" w:sz="0" w:space="0" w:color="auto"/>
            <w:bottom w:val="none" w:sz="0" w:space="0" w:color="auto"/>
            <w:right w:val="none" w:sz="0" w:space="0" w:color="auto"/>
          </w:divBdr>
        </w:div>
        <w:div w:id="644892764">
          <w:marLeft w:val="0"/>
          <w:marRight w:val="0"/>
          <w:marTop w:val="0"/>
          <w:marBottom w:val="0"/>
          <w:divBdr>
            <w:top w:val="none" w:sz="0" w:space="0" w:color="auto"/>
            <w:left w:val="none" w:sz="0" w:space="0" w:color="auto"/>
            <w:bottom w:val="none" w:sz="0" w:space="0" w:color="auto"/>
            <w:right w:val="none" w:sz="0" w:space="0" w:color="auto"/>
          </w:divBdr>
        </w:div>
        <w:div w:id="707493880">
          <w:marLeft w:val="0"/>
          <w:marRight w:val="0"/>
          <w:marTop w:val="0"/>
          <w:marBottom w:val="0"/>
          <w:divBdr>
            <w:top w:val="none" w:sz="0" w:space="0" w:color="auto"/>
            <w:left w:val="none" w:sz="0" w:space="0" w:color="auto"/>
            <w:bottom w:val="none" w:sz="0" w:space="0" w:color="auto"/>
            <w:right w:val="none" w:sz="0" w:space="0" w:color="auto"/>
          </w:divBdr>
        </w:div>
        <w:div w:id="1729380287">
          <w:marLeft w:val="0"/>
          <w:marRight w:val="0"/>
          <w:marTop w:val="0"/>
          <w:marBottom w:val="0"/>
          <w:divBdr>
            <w:top w:val="none" w:sz="0" w:space="0" w:color="auto"/>
            <w:left w:val="none" w:sz="0" w:space="0" w:color="auto"/>
            <w:bottom w:val="none" w:sz="0" w:space="0" w:color="auto"/>
            <w:right w:val="none" w:sz="0" w:space="0" w:color="auto"/>
          </w:divBdr>
        </w:div>
        <w:div w:id="2038004891">
          <w:marLeft w:val="0"/>
          <w:marRight w:val="0"/>
          <w:marTop w:val="0"/>
          <w:marBottom w:val="0"/>
          <w:divBdr>
            <w:top w:val="none" w:sz="0" w:space="0" w:color="auto"/>
            <w:left w:val="none" w:sz="0" w:space="0" w:color="auto"/>
            <w:bottom w:val="none" w:sz="0" w:space="0" w:color="auto"/>
            <w:right w:val="none" w:sz="0" w:space="0" w:color="auto"/>
          </w:divBdr>
        </w:div>
      </w:divsChild>
    </w:div>
    <w:div w:id="1126310452">
      <w:bodyDiv w:val="1"/>
      <w:marLeft w:val="0"/>
      <w:marRight w:val="0"/>
      <w:marTop w:val="0"/>
      <w:marBottom w:val="0"/>
      <w:divBdr>
        <w:top w:val="none" w:sz="0" w:space="0" w:color="auto"/>
        <w:left w:val="none" w:sz="0" w:space="0" w:color="auto"/>
        <w:bottom w:val="none" w:sz="0" w:space="0" w:color="auto"/>
        <w:right w:val="none" w:sz="0" w:space="0" w:color="auto"/>
      </w:divBdr>
      <w:divsChild>
        <w:div w:id="1226144405">
          <w:marLeft w:val="0"/>
          <w:marRight w:val="0"/>
          <w:marTop w:val="0"/>
          <w:marBottom w:val="0"/>
          <w:divBdr>
            <w:top w:val="none" w:sz="0" w:space="0" w:color="auto"/>
            <w:left w:val="none" w:sz="0" w:space="0" w:color="auto"/>
            <w:bottom w:val="none" w:sz="0" w:space="0" w:color="auto"/>
            <w:right w:val="none" w:sz="0" w:space="0" w:color="auto"/>
          </w:divBdr>
        </w:div>
      </w:divsChild>
    </w:div>
    <w:div w:id="1229194987">
      <w:bodyDiv w:val="1"/>
      <w:marLeft w:val="0"/>
      <w:marRight w:val="0"/>
      <w:marTop w:val="0"/>
      <w:marBottom w:val="0"/>
      <w:divBdr>
        <w:top w:val="none" w:sz="0" w:space="0" w:color="auto"/>
        <w:left w:val="none" w:sz="0" w:space="0" w:color="auto"/>
        <w:bottom w:val="none" w:sz="0" w:space="0" w:color="auto"/>
        <w:right w:val="none" w:sz="0" w:space="0" w:color="auto"/>
      </w:divBdr>
      <w:divsChild>
        <w:div w:id="33504486">
          <w:marLeft w:val="0"/>
          <w:marRight w:val="0"/>
          <w:marTop w:val="0"/>
          <w:marBottom w:val="0"/>
          <w:divBdr>
            <w:top w:val="none" w:sz="0" w:space="0" w:color="auto"/>
            <w:left w:val="none" w:sz="0" w:space="0" w:color="auto"/>
            <w:bottom w:val="none" w:sz="0" w:space="0" w:color="auto"/>
            <w:right w:val="none" w:sz="0" w:space="0" w:color="auto"/>
          </w:divBdr>
        </w:div>
        <w:div w:id="283853960">
          <w:marLeft w:val="0"/>
          <w:marRight w:val="0"/>
          <w:marTop w:val="0"/>
          <w:marBottom w:val="0"/>
          <w:divBdr>
            <w:top w:val="none" w:sz="0" w:space="0" w:color="auto"/>
            <w:left w:val="none" w:sz="0" w:space="0" w:color="auto"/>
            <w:bottom w:val="none" w:sz="0" w:space="0" w:color="auto"/>
            <w:right w:val="none" w:sz="0" w:space="0" w:color="auto"/>
          </w:divBdr>
        </w:div>
        <w:div w:id="418064404">
          <w:marLeft w:val="0"/>
          <w:marRight w:val="0"/>
          <w:marTop w:val="0"/>
          <w:marBottom w:val="0"/>
          <w:divBdr>
            <w:top w:val="none" w:sz="0" w:space="0" w:color="auto"/>
            <w:left w:val="none" w:sz="0" w:space="0" w:color="auto"/>
            <w:bottom w:val="none" w:sz="0" w:space="0" w:color="auto"/>
            <w:right w:val="none" w:sz="0" w:space="0" w:color="auto"/>
          </w:divBdr>
        </w:div>
        <w:div w:id="514617020">
          <w:marLeft w:val="0"/>
          <w:marRight w:val="0"/>
          <w:marTop w:val="0"/>
          <w:marBottom w:val="0"/>
          <w:divBdr>
            <w:top w:val="none" w:sz="0" w:space="0" w:color="auto"/>
            <w:left w:val="none" w:sz="0" w:space="0" w:color="auto"/>
            <w:bottom w:val="none" w:sz="0" w:space="0" w:color="auto"/>
            <w:right w:val="none" w:sz="0" w:space="0" w:color="auto"/>
          </w:divBdr>
        </w:div>
        <w:div w:id="614557193">
          <w:marLeft w:val="0"/>
          <w:marRight w:val="0"/>
          <w:marTop w:val="0"/>
          <w:marBottom w:val="0"/>
          <w:divBdr>
            <w:top w:val="none" w:sz="0" w:space="0" w:color="auto"/>
            <w:left w:val="none" w:sz="0" w:space="0" w:color="auto"/>
            <w:bottom w:val="none" w:sz="0" w:space="0" w:color="auto"/>
            <w:right w:val="none" w:sz="0" w:space="0" w:color="auto"/>
          </w:divBdr>
        </w:div>
        <w:div w:id="984745125">
          <w:marLeft w:val="0"/>
          <w:marRight w:val="0"/>
          <w:marTop w:val="0"/>
          <w:marBottom w:val="0"/>
          <w:divBdr>
            <w:top w:val="none" w:sz="0" w:space="0" w:color="auto"/>
            <w:left w:val="none" w:sz="0" w:space="0" w:color="auto"/>
            <w:bottom w:val="none" w:sz="0" w:space="0" w:color="auto"/>
            <w:right w:val="none" w:sz="0" w:space="0" w:color="auto"/>
          </w:divBdr>
        </w:div>
      </w:divsChild>
    </w:div>
    <w:div w:id="1231040074">
      <w:bodyDiv w:val="1"/>
      <w:marLeft w:val="0"/>
      <w:marRight w:val="0"/>
      <w:marTop w:val="0"/>
      <w:marBottom w:val="0"/>
      <w:divBdr>
        <w:top w:val="none" w:sz="0" w:space="0" w:color="auto"/>
        <w:left w:val="none" w:sz="0" w:space="0" w:color="auto"/>
        <w:bottom w:val="none" w:sz="0" w:space="0" w:color="auto"/>
        <w:right w:val="none" w:sz="0" w:space="0" w:color="auto"/>
      </w:divBdr>
      <w:divsChild>
        <w:div w:id="69892008">
          <w:marLeft w:val="0"/>
          <w:marRight w:val="0"/>
          <w:marTop w:val="0"/>
          <w:marBottom w:val="0"/>
          <w:divBdr>
            <w:top w:val="none" w:sz="0" w:space="0" w:color="auto"/>
            <w:left w:val="none" w:sz="0" w:space="0" w:color="auto"/>
            <w:bottom w:val="none" w:sz="0" w:space="0" w:color="auto"/>
            <w:right w:val="none" w:sz="0" w:space="0" w:color="auto"/>
          </w:divBdr>
        </w:div>
        <w:div w:id="597182329">
          <w:marLeft w:val="0"/>
          <w:marRight w:val="0"/>
          <w:marTop w:val="0"/>
          <w:marBottom w:val="0"/>
          <w:divBdr>
            <w:top w:val="none" w:sz="0" w:space="0" w:color="auto"/>
            <w:left w:val="none" w:sz="0" w:space="0" w:color="auto"/>
            <w:bottom w:val="none" w:sz="0" w:space="0" w:color="auto"/>
            <w:right w:val="none" w:sz="0" w:space="0" w:color="auto"/>
          </w:divBdr>
        </w:div>
        <w:div w:id="664823519">
          <w:marLeft w:val="0"/>
          <w:marRight w:val="0"/>
          <w:marTop w:val="0"/>
          <w:marBottom w:val="0"/>
          <w:divBdr>
            <w:top w:val="none" w:sz="0" w:space="0" w:color="auto"/>
            <w:left w:val="none" w:sz="0" w:space="0" w:color="auto"/>
            <w:bottom w:val="none" w:sz="0" w:space="0" w:color="auto"/>
            <w:right w:val="none" w:sz="0" w:space="0" w:color="auto"/>
          </w:divBdr>
        </w:div>
        <w:div w:id="1132016013">
          <w:marLeft w:val="0"/>
          <w:marRight w:val="0"/>
          <w:marTop w:val="0"/>
          <w:marBottom w:val="0"/>
          <w:divBdr>
            <w:top w:val="none" w:sz="0" w:space="0" w:color="auto"/>
            <w:left w:val="none" w:sz="0" w:space="0" w:color="auto"/>
            <w:bottom w:val="none" w:sz="0" w:space="0" w:color="auto"/>
            <w:right w:val="none" w:sz="0" w:space="0" w:color="auto"/>
          </w:divBdr>
        </w:div>
        <w:div w:id="1323661111">
          <w:marLeft w:val="0"/>
          <w:marRight w:val="0"/>
          <w:marTop w:val="0"/>
          <w:marBottom w:val="0"/>
          <w:divBdr>
            <w:top w:val="none" w:sz="0" w:space="0" w:color="auto"/>
            <w:left w:val="none" w:sz="0" w:space="0" w:color="auto"/>
            <w:bottom w:val="none" w:sz="0" w:space="0" w:color="auto"/>
            <w:right w:val="none" w:sz="0" w:space="0" w:color="auto"/>
          </w:divBdr>
        </w:div>
        <w:div w:id="2025545339">
          <w:marLeft w:val="0"/>
          <w:marRight w:val="0"/>
          <w:marTop w:val="0"/>
          <w:marBottom w:val="0"/>
          <w:divBdr>
            <w:top w:val="none" w:sz="0" w:space="0" w:color="auto"/>
            <w:left w:val="none" w:sz="0" w:space="0" w:color="auto"/>
            <w:bottom w:val="none" w:sz="0" w:space="0" w:color="auto"/>
            <w:right w:val="none" w:sz="0" w:space="0" w:color="auto"/>
          </w:divBdr>
        </w:div>
      </w:divsChild>
    </w:div>
    <w:div w:id="1356806525">
      <w:bodyDiv w:val="1"/>
      <w:marLeft w:val="0"/>
      <w:marRight w:val="0"/>
      <w:marTop w:val="0"/>
      <w:marBottom w:val="0"/>
      <w:divBdr>
        <w:top w:val="none" w:sz="0" w:space="0" w:color="auto"/>
        <w:left w:val="none" w:sz="0" w:space="0" w:color="auto"/>
        <w:bottom w:val="none" w:sz="0" w:space="0" w:color="auto"/>
        <w:right w:val="none" w:sz="0" w:space="0" w:color="auto"/>
      </w:divBdr>
      <w:divsChild>
        <w:div w:id="287780559">
          <w:marLeft w:val="0"/>
          <w:marRight w:val="0"/>
          <w:marTop w:val="0"/>
          <w:marBottom w:val="0"/>
          <w:divBdr>
            <w:top w:val="none" w:sz="0" w:space="0" w:color="auto"/>
            <w:left w:val="none" w:sz="0" w:space="0" w:color="auto"/>
            <w:bottom w:val="none" w:sz="0" w:space="0" w:color="auto"/>
            <w:right w:val="none" w:sz="0" w:space="0" w:color="auto"/>
          </w:divBdr>
          <w:divsChild>
            <w:div w:id="1519461592">
              <w:marLeft w:val="0"/>
              <w:marRight w:val="0"/>
              <w:marTop w:val="0"/>
              <w:marBottom w:val="0"/>
              <w:divBdr>
                <w:top w:val="none" w:sz="0" w:space="0" w:color="auto"/>
                <w:left w:val="none" w:sz="0" w:space="0" w:color="auto"/>
                <w:bottom w:val="none" w:sz="0" w:space="0" w:color="auto"/>
                <w:right w:val="none" w:sz="0" w:space="0" w:color="auto"/>
              </w:divBdr>
            </w:div>
          </w:divsChild>
        </w:div>
        <w:div w:id="722217322">
          <w:marLeft w:val="0"/>
          <w:marRight w:val="0"/>
          <w:marTop w:val="0"/>
          <w:marBottom w:val="0"/>
          <w:divBdr>
            <w:top w:val="none" w:sz="0" w:space="0" w:color="auto"/>
            <w:left w:val="none" w:sz="0" w:space="0" w:color="auto"/>
            <w:bottom w:val="none" w:sz="0" w:space="0" w:color="auto"/>
            <w:right w:val="none" w:sz="0" w:space="0" w:color="auto"/>
          </w:divBdr>
          <w:divsChild>
            <w:div w:id="1386373855">
              <w:marLeft w:val="0"/>
              <w:marRight w:val="0"/>
              <w:marTop w:val="0"/>
              <w:marBottom w:val="0"/>
              <w:divBdr>
                <w:top w:val="none" w:sz="0" w:space="0" w:color="auto"/>
                <w:left w:val="none" w:sz="0" w:space="0" w:color="auto"/>
                <w:bottom w:val="none" w:sz="0" w:space="0" w:color="auto"/>
                <w:right w:val="none" w:sz="0" w:space="0" w:color="auto"/>
              </w:divBdr>
            </w:div>
          </w:divsChild>
        </w:div>
        <w:div w:id="898789096">
          <w:marLeft w:val="0"/>
          <w:marRight w:val="0"/>
          <w:marTop w:val="0"/>
          <w:marBottom w:val="0"/>
          <w:divBdr>
            <w:top w:val="none" w:sz="0" w:space="0" w:color="auto"/>
            <w:left w:val="none" w:sz="0" w:space="0" w:color="auto"/>
            <w:bottom w:val="none" w:sz="0" w:space="0" w:color="auto"/>
            <w:right w:val="none" w:sz="0" w:space="0" w:color="auto"/>
          </w:divBdr>
          <w:divsChild>
            <w:div w:id="864826276">
              <w:marLeft w:val="0"/>
              <w:marRight w:val="0"/>
              <w:marTop w:val="0"/>
              <w:marBottom w:val="0"/>
              <w:divBdr>
                <w:top w:val="none" w:sz="0" w:space="0" w:color="auto"/>
                <w:left w:val="none" w:sz="0" w:space="0" w:color="auto"/>
                <w:bottom w:val="none" w:sz="0" w:space="0" w:color="auto"/>
                <w:right w:val="none" w:sz="0" w:space="0" w:color="auto"/>
              </w:divBdr>
            </w:div>
          </w:divsChild>
        </w:div>
        <w:div w:id="1289434285">
          <w:marLeft w:val="0"/>
          <w:marRight w:val="0"/>
          <w:marTop w:val="0"/>
          <w:marBottom w:val="0"/>
          <w:divBdr>
            <w:top w:val="none" w:sz="0" w:space="0" w:color="auto"/>
            <w:left w:val="none" w:sz="0" w:space="0" w:color="auto"/>
            <w:bottom w:val="none" w:sz="0" w:space="0" w:color="auto"/>
            <w:right w:val="none" w:sz="0" w:space="0" w:color="auto"/>
          </w:divBdr>
          <w:divsChild>
            <w:div w:id="17591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332">
      <w:bodyDiv w:val="1"/>
      <w:marLeft w:val="0"/>
      <w:marRight w:val="0"/>
      <w:marTop w:val="0"/>
      <w:marBottom w:val="0"/>
      <w:divBdr>
        <w:top w:val="none" w:sz="0" w:space="0" w:color="auto"/>
        <w:left w:val="none" w:sz="0" w:space="0" w:color="auto"/>
        <w:bottom w:val="none" w:sz="0" w:space="0" w:color="auto"/>
        <w:right w:val="none" w:sz="0" w:space="0" w:color="auto"/>
      </w:divBdr>
    </w:div>
    <w:div w:id="1587105407">
      <w:bodyDiv w:val="1"/>
      <w:marLeft w:val="0"/>
      <w:marRight w:val="0"/>
      <w:marTop w:val="0"/>
      <w:marBottom w:val="0"/>
      <w:divBdr>
        <w:top w:val="none" w:sz="0" w:space="0" w:color="auto"/>
        <w:left w:val="none" w:sz="0" w:space="0" w:color="auto"/>
        <w:bottom w:val="none" w:sz="0" w:space="0" w:color="auto"/>
        <w:right w:val="none" w:sz="0" w:space="0" w:color="auto"/>
      </w:divBdr>
    </w:div>
    <w:div w:id="1796407353">
      <w:bodyDiv w:val="1"/>
      <w:marLeft w:val="0"/>
      <w:marRight w:val="0"/>
      <w:marTop w:val="0"/>
      <w:marBottom w:val="0"/>
      <w:divBdr>
        <w:top w:val="none" w:sz="0" w:space="0" w:color="auto"/>
        <w:left w:val="none" w:sz="0" w:space="0" w:color="auto"/>
        <w:bottom w:val="none" w:sz="0" w:space="0" w:color="auto"/>
        <w:right w:val="none" w:sz="0" w:space="0" w:color="auto"/>
      </w:divBdr>
    </w:div>
    <w:div w:id="1801220702">
      <w:bodyDiv w:val="1"/>
      <w:marLeft w:val="0"/>
      <w:marRight w:val="0"/>
      <w:marTop w:val="0"/>
      <w:marBottom w:val="0"/>
      <w:divBdr>
        <w:top w:val="none" w:sz="0" w:space="0" w:color="auto"/>
        <w:left w:val="none" w:sz="0" w:space="0" w:color="auto"/>
        <w:bottom w:val="none" w:sz="0" w:space="0" w:color="auto"/>
        <w:right w:val="none" w:sz="0" w:space="0" w:color="auto"/>
      </w:divBdr>
      <w:divsChild>
        <w:div w:id="1105076376">
          <w:marLeft w:val="0"/>
          <w:marRight w:val="0"/>
          <w:marTop w:val="0"/>
          <w:marBottom w:val="0"/>
          <w:divBdr>
            <w:top w:val="none" w:sz="0" w:space="0" w:color="auto"/>
            <w:left w:val="none" w:sz="0" w:space="0" w:color="auto"/>
            <w:bottom w:val="none" w:sz="0" w:space="0" w:color="auto"/>
            <w:right w:val="none" w:sz="0" w:space="0" w:color="auto"/>
          </w:divBdr>
        </w:div>
      </w:divsChild>
    </w:div>
    <w:div w:id="1897163785">
      <w:bodyDiv w:val="1"/>
      <w:marLeft w:val="0"/>
      <w:marRight w:val="0"/>
      <w:marTop w:val="0"/>
      <w:marBottom w:val="0"/>
      <w:divBdr>
        <w:top w:val="none" w:sz="0" w:space="0" w:color="auto"/>
        <w:left w:val="none" w:sz="0" w:space="0" w:color="auto"/>
        <w:bottom w:val="none" w:sz="0" w:space="0" w:color="auto"/>
        <w:right w:val="none" w:sz="0" w:space="0" w:color="auto"/>
      </w:divBdr>
      <w:divsChild>
        <w:div w:id="69811717">
          <w:marLeft w:val="0"/>
          <w:marRight w:val="0"/>
          <w:marTop w:val="0"/>
          <w:marBottom w:val="0"/>
          <w:divBdr>
            <w:top w:val="none" w:sz="0" w:space="0" w:color="auto"/>
            <w:left w:val="none" w:sz="0" w:space="0" w:color="auto"/>
            <w:bottom w:val="none" w:sz="0" w:space="0" w:color="auto"/>
            <w:right w:val="none" w:sz="0" w:space="0" w:color="auto"/>
          </w:divBdr>
        </w:div>
      </w:divsChild>
    </w:div>
    <w:div w:id="1939873594">
      <w:bodyDiv w:val="1"/>
      <w:marLeft w:val="0"/>
      <w:marRight w:val="0"/>
      <w:marTop w:val="0"/>
      <w:marBottom w:val="0"/>
      <w:divBdr>
        <w:top w:val="none" w:sz="0" w:space="0" w:color="auto"/>
        <w:left w:val="none" w:sz="0" w:space="0" w:color="auto"/>
        <w:bottom w:val="none" w:sz="0" w:space="0" w:color="auto"/>
        <w:right w:val="none" w:sz="0" w:space="0" w:color="auto"/>
      </w:divBdr>
    </w:div>
    <w:div w:id="21199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n.medcom.dk/svn/releases/Standarder/HL7/PDC/Eksempler/3.0/PDC-DK_3_0_Testprotokol_v1.0.0/"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http://svn.medcom.dk/svn/releases/Standarder/HL7/PDC/Eksempler/3.0/PDC-DK_3_0_Testprotokol_v1.0.0/PDC-DK_Eks_nullFlavor-ved-FGVH.xml" TargetMode="External"/><Relationship Id="rId3" Type="http://schemas.openxmlformats.org/officeDocument/2006/relationships/customXml" Target="../customXml/item3.xml"/><Relationship Id="rId21" Type="http://schemas.openxmlformats.org/officeDocument/2006/relationships/hyperlink" Target="mailto:.encounter.effectiveTime.high@valu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nspop.dk/pages/viewpage.action?pageId=102370146" TargetMode="External"/><Relationship Id="rId25" Type="http://schemas.openxmlformats.org/officeDocument/2006/relationships/hyperlink" Target="http://svn.medcom.dk/svn/releases/Standarder/HL7/PDC/Eksempler/3.0/PDC-DK_3_0_Testprotokol_v1.0.0/PDC-DK_Eks_maksimalt-eksempel-forskellig-narrativ.x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vn.medcom.dk/svn/drafts/Standarder/IHE/Baggrundsmateriale/Kom-godt-igang-med-dokumentdeling%201.4%20(interactive).pdf" TargetMode="External"/><Relationship Id="rId20" Type="http://schemas.openxmlformats.org/officeDocument/2006/relationships/hyperlink" Target="mailto:.encounter.effectiveTime.low@value" TargetMode="External"/><Relationship Id="rId29" Type="http://schemas.openxmlformats.org/officeDocument/2006/relationships/hyperlink" Target="https://www.nspop.dk/pages/viewpage.action?pageId=1023727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vn.medcom.dk/svn/releases/Standarder/HL7/PDC/Eksempler/3.0/PDC-DK_3_0_Testprotokol_v1.0.0/PDC-DK_Eks_navne-og-adressebeskyttelse.x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vn.medcom.dk/svn/releases/Standarder/HL7/CDA%20Header/Dokumentation/DK-CDA-Header.pdf" TargetMode="External"/><Relationship Id="rId23" Type="http://schemas.openxmlformats.org/officeDocument/2006/relationships/hyperlink" Target="mailto:cda@medcom.dk" TargetMode="External"/><Relationship Id="rId28" Type="http://schemas.openxmlformats.org/officeDocument/2006/relationships/hyperlink" Target="http://svn.medcom.dk/svn/releases/Standarder/HL7/PDC/Eksempler/3.0/PDC-DK_3_0_Testprotokol_v1.0.0/PDC-DK_Eks_minimalt-eksempel.xml" TargetMode="External"/><Relationship Id="rId10" Type="http://schemas.openxmlformats.org/officeDocument/2006/relationships/endnotes" Target="endnotes.xml"/><Relationship Id="rId19" Type="http://schemas.openxmlformats.org/officeDocument/2006/relationships/hyperlink" Target="mailto:cda@medom.dk" TargetMode="External"/><Relationship Id="rId31" Type="http://schemas.openxmlformats.org/officeDocument/2006/relationships/hyperlink" Target="http://svn.medcom.dk/svn/releases/Standarder/HL7/PDC/Eksempler/3.0/PDC-DK_3_0_Testprotokol_v1.0.0/PDC-DK_Eks_navne-og-adressebeskyttelse.x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medcom.dk/svn/releases/Standarder/HL7/PDC/Dokumentation/PDC-DK%20v3.0.0.pdf" TargetMode="External"/><Relationship Id="rId22" Type="http://schemas.openxmlformats.org/officeDocument/2006/relationships/hyperlink" Target="http://cda.medcom.dk" TargetMode="External"/><Relationship Id="rId27" Type="http://schemas.openxmlformats.org/officeDocument/2006/relationships/hyperlink" Target="mailto:cda@medcom.dk" TargetMode="External"/><Relationship Id="rId30" Type="http://schemas.openxmlformats.org/officeDocument/2006/relationships/hyperlink" Target="http://svn.medcom.dk/svn/releases/Standarder/HL7/PDC/Eksempler/3.0/PDC-DK_3_0_Testprotokol_v1.0.0/PDC-DK_Eks_maksimalt-eksempel.xml"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Kladder\Standarder\Den%20gode%20epikrise\XML\XDIS06\Testprotokol\DIS06_XDIS06_Testprotokol_Afsendel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C482556B04AFDA47F167E7D61C188"/>
        <w:category>
          <w:name w:val="General"/>
          <w:gallery w:val="placeholder"/>
        </w:category>
        <w:types>
          <w:type w:val="bbPlcHdr"/>
        </w:types>
        <w:behaviors>
          <w:behavior w:val="content"/>
        </w:behaviors>
        <w:guid w:val="{7B647D21-1144-4738-A443-1C0B4978806F}"/>
      </w:docPartPr>
      <w:docPartBody>
        <w:p w:rsidR="00406493" w:rsidRDefault="002D61C2" w:rsidP="002D61C2">
          <w:pPr>
            <w:pStyle w:val="E0DC482556B04AFDA47F167E7D61C1882"/>
          </w:pPr>
          <w:r>
            <w:rPr>
              <w:rStyle w:val="Pladsholdertekst"/>
              <w:rFonts w:eastAsia="Calibri"/>
              <w:lang w:val="de-DE"/>
            </w:rPr>
            <w:t>Udfyldes af leverandør</w:t>
          </w:r>
        </w:p>
      </w:docPartBody>
    </w:docPart>
    <w:docPart>
      <w:docPartPr>
        <w:name w:val="08439E7C1A404DD687D7E6A53A28D3E9"/>
        <w:category>
          <w:name w:val="General"/>
          <w:gallery w:val="placeholder"/>
        </w:category>
        <w:types>
          <w:type w:val="bbPlcHdr"/>
        </w:types>
        <w:behaviors>
          <w:behavior w:val="content"/>
        </w:behaviors>
        <w:guid w:val="{D7DD7109-6992-47BB-9DB0-F09171F642A1}"/>
      </w:docPartPr>
      <w:docPartBody>
        <w:p w:rsidR="00406493" w:rsidRDefault="002D61C2" w:rsidP="002D61C2">
          <w:pPr>
            <w:pStyle w:val="08439E7C1A404DD687D7E6A53A28D3E92"/>
          </w:pPr>
          <w:r>
            <w:rPr>
              <w:rStyle w:val="Pladsholdertekst"/>
              <w:rFonts w:eastAsia="Calibri"/>
              <w:lang w:val="de-DE"/>
            </w:rPr>
            <w:t>Udfyldes af leverandør</w:t>
          </w:r>
        </w:p>
      </w:docPartBody>
    </w:docPart>
    <w:docPart>
      <w:docPartPr>
        <w:name w:val="8A23D77093D74A12B7ED8D5E89853D44"/>
        <w:category>
          <w:name w:val="General"/>
          <w:gallery w:val="placeholder"/>
        </w:category>
        <w:types>
          <w:type w:val="bbPlcHdr"/>
        </w:types>
        <w:behaviors>
          <w:behavior w:val="content"/>
        </w:behaviors>
        <w:guid w:val="{0AD58D3F-A3CC-413D-A9A6-3DE2AC7E4184}"/>
      </w:docPartPr>
      <w:docPartBody>
        <w:p w:rsidR="00406493" w:rsidRDefault="002D61C2" w:rsidP="002D61C2">
          <w:pPr>
            <w:pStyle w:val="8A23D77093D74A12B7ED8D5E89853D442"/>
          </w:pPr>
          <w:r>
            <w:rPr>
              <w:rStyle w:val="Pladsholdertekst"/>
              <w:rFonts w:eastAsia="Calibri"/>
              <w:lang w:val="de-DE"/>
            </w:rPr>
            <w:t>Udfyldes af leverandør</w:t>
          </w:r>
        </w:p>
      </w:docPartBody>
    </w:docPart>
    <w:docPart>
      <w:docPartPr>
        <w:name w:val="5B82D753D46D4460B27DE191A9ACB15B"/>
        <w:category>
          <w:name w:val="General"/>
          <w:gallery w:val="placeholder"/>
        </w:category>
        <w:types>
          <w:type w:val="bbPlcHdr"/>
        </w:types>
        <w:behaviors>
          <w:behavior w:val="content"/>
        </w:behaviors>
        <w:guid w:val="{8FC3E513-EDE2-4545-A337-CC1188A60736}"/>
      </w:docPartPr>
      <w:docPartBody>
        <w:p w:rsidR="00406493" w:rsidRDefault="002D61C2" w:rsidP="002D61C2">
          <w:pPr>
            <w:pStyle w:val="5B82D753D46D4460B27DE191A9ACB15B2"/>
          </w:pPr>
          <w:r>
            <w:rPr>
              <w:rStyle w:val="Pladsholdertekst"/>
              <w:rFonts w:eastAsia="Calibri"/>
              <w:lang w:val="de-DE"/>
            </w:rPr>
            <w:t>Udfyldes af leverandør</w:t>
          </w:r>
        </w:p>
      </w:docPartBody>
    </w:docPart>
    <w:docPart>
      <w:docPartPr>
        <w:name w:val="56C1E1C8855E4AD29D1B203B1B9D5130"/>
        <w:category>
          <w:name w:val="General"/>
          <w:gallery w:val="placeholder"/>
        </w:category>
        <w:types>
          <w:type w:val="bbPlcHdr"/>
        </w:types>
        <w:behaviors>
          <w:behavior w:val="content"/>
        </w:behaviors>
        <w:guid w:val="{F86284EF-5B9E-4332-A3CB-5C3561AD4C7E}"/>
      </w:docPartPr>
      <w:docPartBody>
        <w:p w:rsidR="00406493" w:rsidRDefault="002D61C2" w:rsidP="002D61C2">
          <w:pPr>
            <w:pStyle w:val="56C1E1C8855E4AD29D1B203B1B9D51302"/>
          </w:pPr>
          <w:r>
            <w:rPr>
              <w:rStyle w:val="Pladsholdertekst"/>
              <w:rFonts w:eastAsia="Calibri"/>
              <w:lang w:val="de-DE"/>
            </w:rPr>
            <w:t>Udfyldes af leverandør</w:t>
          </w:r>
        </w:p>
      </w:docPartBody>
    </w:docPart>
    <w:docPart>
      <w:docPartPr>
        <w:name w:val="8DECB18D0A1A4A768967C91378EFB479"/>
        <w:category>
          <w:name w:val="General"/>
          <w:gallery w:val="placeholder"/>
        </w:category>
        <w:types>
          <w:type w:val="bbPlcHdr"/>
        </w:types>
        <w:behaviors>
          <w:behavior w:val="content"/>
        </w:behaviors>
        <w:guid w:val="{6B732CEE-BD34-4617-87FF-D060BFD172CD}"/>
      </w:docPartPr>
      <w:docPartBody>
        <w:p w:rsidR="00406493" w:rsidRDefault="002D61C2" w:rsidP="002D61C2">
          <w:pPr>
            <w:pStyle w:val="8DECB18D0A1A4A768967C91378EFB4792"/>
          </w:pPr>
          <w:r>
            <w:rPr>
              <w:rStyle w:val="Pladsholdertekst"/>
              <w:rFonts w:eastAsia="Calibri"/>
              <w:lang w:val="de-DE"/>
            </w:rPr>
            <w:t>Udfyldes af leverandør</w:t>
          </w:r>
        </w:p>
      </w:docPartBody>
    </w:docPart>
    <w:docPart>
      <w:docPartPr>
        <w:name w:val="9EAF5D45967F4088A00C81A6D69EDA7E"/>
        <w:category>
          <w:name w:val="General"/>
          <w:gallery w:val="placeholder"/>
        </w:category>
        <w:types>
          <w:type w:val="bbPlcHdr"/>
        </w:types>
        <w:behaviors>
          <w:behavior w:val="content"/>
        </w:behaviors>
        <w:guid w:val="{EC8CF512-3080-4A3C-B017-EBDD853C0313}"/>
      </w:docPartPr>
      <w:docPartBody>
        <w:p w:rsidR="00406493" w:rsidRDefault="002D61C2" w:rsidP="002D61C2">
          <w:pPr>
            <w:pStyle w:val="9EAF5D45967F4088A00C81A6D69EDA7E2"/>
          </w:pPr>
          <w:r>
            <w:rPr>
              <w:rStyle w:val="Pladsholdertekst"/>
              <w:rFonts w:eastAsia="Calibri"/>
              <w:lang w:val="de-DE"/>
            </w:rPr>
            <w:t>Udfyldes af leverandør</w:t>
          </w:r>
        </w:p>
      </w:docPartBody>
    </w:docPart>
    <w:docPart>
      <w:docPartPr>
        <w:name w:val="ED0812E67DC84A03A49446B9BE8A2806"/>
        <w:category>
          <w:name w:val="General"/>
          <w:gallery w:val="placeholder"/>
        </w:category>
        <w:types>
          <w:type w:val="bbPlcHdr"/>
        </w:types>
        <w:behaviors>
          <w:behavior w:val="content"/>
        </w:behaviors>
        <w:guid w:val="{0502EE05-CB58-47D5-8D1D-1C02C983B027}"/>
      </w:docPartPr>
      <w:docPartBody>
        <w:p w:rsidR="00406493" w:rsidRDefault="002D61C2" w:rsidP="002D61C2">
          <w:pPr>
            <w:pStyle w:val="ED0812E67DC84A03A49446B9BE8A28062"/>
          </w:pPr>
          <w:r>
            <w:rPr>
              <w:rStyle w:val="Pladsholdertekst"/>
              <w:rFonts w:eastAsia="Calibri"/>
              <w:lang w:val="de-DE"/>
            </w:rPr>
            <w:t>Udfyldes af leverandør</w:t>
          </w:r>
        </w:p>
      </w:docPartBody>
    </w:docPart>
    <w:docPart>
      <w:docPartPr>
        <w:name w:val="B9F9C3FE0B474A8781A6C63B6BEF46B1"/>
        <w:category>
          <w:name w:val="General"/>
          <w:gallery w:val="placeholder"/>
        </w:category>
        <w:types>
          <w:type w:val="bbPlcHdr"/>
        </w:types>
        <w:behaviors>
          <w:behavior w:val="content"/>
        </w:behaviors>
        <w:guid w:val="{5F41E814-83CE-4368-9606-14C5CF311CE9}"/>
      </w:docPartPr>
      <w:docPartBody>
        <w:p w:rsidR="00406493" w:rsidRDefault="00B91812" w:rsidP="00B91812">
          <w:pPr>
            <w:pStyle w:val="B9F9C3FE0B474A8781A6C63B6BEF46B1"/>
          </w:pPr>
          <w:r w:rsidRPr="00687AC8">
            <w:rPr>
              <w:rStyle w:val="Pladsholdertekst"/>
            </w:rPr>
            <w:t>Klik eller tryk for at angive en dato.</w:t>
          </w:r>
        </w:p>
      </w:docPartBody>
    </w:docPart>
    <w:docPart>
      <w:docPartPr>
        <w:name w:val="E04F607E6E3F4D24BDC563F69EA5D52A"/>
        <w:category>
          <w:name w:val="Generelt"/>
          <w:gallery w:val="placeholder"/>
        </w:category>
        <w:types>
          <w:type w:val="bbPlcHdr"/>
        </w:types>
        <w:behaviors>
          <w:behavior w:val="content"/>
        </w:behaviors>
        <w:guid w:val="{F1AA2427-F539-441E-B9C1-5D3AD04043CE}"/>
      </w:docPartPr>
      <w:docPartBody>
        <w:p w:rsidR="00583DCB" w:rsidRDefault="002D61C2" w:rsidP="002D61C2">
          <w:pPr>
            <w:pStyle w:val="E04F607E6E3F4D24BDC563F69EA5D52A1"/>
          </w:pPr>
          <w:r w:rsidRPr="00775F80">
            <w:rPr>
              <w:rStyle w:val="Pladsholdertekst"/>
              <w:rFonts w:eastAsia="Calibri"/>
            </w:rPr>
            <w:t>Vælg</w:t>
          </w:r>
        </w:p>
      </w:docPartBody>
    </w:docPart>
    <w:docPart>
      <w:docPartPr>
        <w:name w:val="F3B9D07647D24801AA49B8FBB37A3732"/>
        <w:category>
          <w:name w:val="Generelt"/>
          <w:gallery w:val="placeholder"/>
        </w:category>
        <w:types>
          <w:type w:val="bbPlcHdr"/>
        </w:types>
        <w:behaviors>
          <w:behavior w:val="content"/>
        </w:behaviors>
        <w:guid w:val="{4CC6A950-4832-4734-AEE8-FE6AD488BA96}"/>
      </w:docPartPr>
      <w:docPartBody>
        <w:p w:rsidR="00583DCB" w:rsidRDefault="002D61C2" w:rsidP="002D61C2">
          <w:pPr>
            <w:pStyle w:val="F3B9D07647D24801AA49B8FBB37A37321"/>
          </w:pPr>
          <w:r w:rsidRPr="00775F80">
            <w:rPr>
              <w:rStyle w:val="Pladsholdertekst"/>
              <w:rFonts w:eastAsia="Calibri"/>
            </w:rPr>
            <w:t>Vælg</w:t>
          </w:r>
        </w:p>
      </w:docPartBody>
    </w:docPart>
    <w:docPart>
      <w:docPartPr>
        <w:name w:val="2C2F7449F2BE43DEAE661E7B5F019FA4"/>
        <w:category>
          <w:name w:val="Generelt"/>
          <w:gallery w:val="placeholder"/>
        </w:category>
        <w:types>
          <w:type w:val="bbPlcHdr"/>
        </w:types>
        <w:behaviors>
          <w:behavior w:val="content"/>
        </w:behaviors>
        <w:guid w:val="{95B79375-A4AF-4398-973D-D072B13EC7D6}"/>
      </w:docPartPr>
      <w:docPartBody>
        <w:p w:rsidR="00583DCB" w:rsidRDefault="002D61C2" w:rsidP="002D61C2">
          <w:pPr>
            <w:pStyle w:val="2C2F7449F2BE43DEAE661E7B5F019FA41"/>
          </w:pPr>
          <w:r w:rsidRPr="00775F80">
            <w:rPr>
              <w:rStyle w:val="Pladsholdertekst"/>
              <w:rFonts w:eastAsia="Calibri"/>
            </w:rPr>
            <w:t>Vælg</w:t>
          </w:r>
        </w:p>
      </w:docPartBody>
    </w:docPart>
    <w:docPart>
      <w:docPartPr>
        <w:name w:val="3255B46D4A664432B514249CA1B2C640"/>
        <w:category>
          <w:name w:val="Generelt"/>
          <w:gallery w:val="placeholder"/>
        </w:category>
        <w:types>
          <w:type w:val="bbPlcHdr"/>
        </w:types>
        <w:behaviors>
          <w:behavior w:val="content"/>
        </w:behaviors>
        <w:guid w:val="{A5C9E35D-AF50-4296-A76A-042A077934AE}"/>
      </w:docPartPr>
      <w:docPartBody>
        <w:p w:rsidR="00583DCB" w:rsidRDefault="002D61C2" w:rsidP="002D61C2">
          <w:pPr>
            <w:pStyle w:val="3255B46D4A664432B514249CA1B2C6401"/>
          </w:pPr>
          <w:r w:rsidRPr="00775F80">
            <w:rPr>
              <w:rStyle w:val="Pladsholdertekst"/>
              <w:rFonts w:eastAsia="Calibri"/>
            </w:rPr>
            <w:t>Vælg</w:t>
          </w:r>
        </w:p>
      </w:docPartBody>
    </w:docPart>
    <w:docPart>
      <w:docPartPr>
        <w:name w:val="DDA648D352D749F9890067939E60192E"/>
        <w:category>
          <w:name w:val="Generelt"/>
          <w:gallery w:val="placeholder"/>
        </w:category>
        <w:types>
          <w:type w:val="bbPlcHdr"/>
        </w:types>
        <w:behaviors>
          <w:behavior w:val="content"/>
        </w:behaviors>
        <w:guid w:val="{7F59E193-B5EB-447C-9B51-B157AC91E9A9}"/>
      </w:docPartPr>
      <w:docPartBody>
        <w:p w:rsidR="00583DCB" w:rsidRDefault="002D61C2" w:rsidP="002D61C2">
          <w:pPr>
            <w:pStyle w:val="DDA648D352D749F9890067939E60192E1"/>
          </w:pPr>
          <w:r w:rsidRPr="00775F80">
            <w:rPr>
              <w:rStyle w:val="Pladsholdertekst"/>
              <w:rFonts w:eastAsia="Calibri"/>
            </w:rPr>
            <w:t>Vælg</w:t>
          </w:r>
        </w:p>
      </w:docPartBody>
    </w:docPart>
    <w:docPart>
      <w:docPartPr>
        <w:name w:val="FCBB976B4AFC4B9F9C30F72B2CB686FC"/>
        <w:category>
          <w:name w:val="Generelt"/>
          <w:gallery w:val="placeholder"/>
        </w:category>
        <w:types>
          <w:type w:val="bbPlcHdr"/>
        </w:types>
        <w:behaviors>
          <w:behavior w:val="content"/>
        </w:behaviors>
        <w:guid w:val="{6D0C6C01-70D8-4760-B98D-E21FFC7898D3}"/>
      </w:docPartPr>
      <w:docPartBody>
        <w:p w:rsidR="00583DCB" w:rsidRDefault="002D61C2" w:rsidP="002D61C2">
          <w:pPr>
            <w:pStyle w:val="FCBB976B4AFC4B9F9C30F72B2CB686FC1"/>
          </w:pPr>
          <w:r w:rsidRPr="00775F80">
            <w:rPr>
              <w:rStyle w:val="Pladsholdertekst"/>
              <w:rFonts w:eastAsia="Calibri"/>
            </w:rPr>
            <w:t>Vælg</w:t>
          </w:r>
        </w:p>
      </w:docPartBody>
    </w:docPart>
    <w:docPart>
      <w:docPartPr>
        <w:name w:val="17BEC74636DE4899B2E45D0C8B00F1B7"/>
        <w:category>
          <w:name w:val="Generelt"/>
          <w:gallery w:val="placeholder"/>
        </w:category>
        <w:types>
          <w:type w:val="bbPlcHdr"/>
        </w:types>
        <w:behaviors>
          <w:behavior w:val="content"/>
        </w:behaviors>
        <w:guid w:val="{51C9D530-B20D-4FEA-9DD5-31F2140D94D2}"/>
      </w:docPartPr>
      <w:docPartBody>
        <w:p w:rsidR="00583DCB" w:rsidRDefault="002D61C2" w:rsidP="002D61C2">
          <w:pPr>
            <w:pStyle w:val="17BEC74636DE4899B2E45D0C8B00F1B71"/>
          </w:pPr>
          <w:r w:rsidRPr="00775F80">
            <w:rPr>
              <w:rStyle w:val="Pladsholdertekst"/>
              <w:rFonts w:eastAsia="Calibri"/>
            </w:rPr>
            <w:t>Vælg</w:t>
          </w:r>
        </w:p>
      </w:docPartBody>
    </w:docPart>
    <w:docPart>
      <w:docPartPr>
        <w:name w:val="414C4748AE654AD68A34DA0DE6CAE46B"/>
        <w:category>
          <w:name w:val="Generelt"/>
          <w:gallery w:val="placeholder"/>
        </w:category>
        <w:types>
          <w:type w:val="bbPlcHdr"/>
        </w:types>
        <w:behaviors>
          <w:behavior w:val="content"/>
        </w:behaviors>
        <w:guid w:val="{DECE6386-CD60-4755-BFEB-1AD0878B1F34}"/>
      </w:docPartPr>
      <w:docPartBody>
        <w:p w:rsidR="00583DCB" w:rsidRDefault="002D61C2" w:rsidP="002D61C2">
          <w:pPr>
            <w:pStyle w:val="414C4748AE654AD68A34DA0DE6CAE46B1"/>
          </w:pPr>
          <w:r w:rsidRPr="00775F80">
            <w:rPr>
              <w:rStyle w:val="Pladsholdertekst"/>
              <w:rFonts w:eastAsia="Calibri"/>
            </w:rPr>
            <w:t>Vælg</w:t>
          </w:r>
        </w:p>
      </w:docPartBody>
    </w:docPart>
    <w:docPart>
      <w:docPartPr>
        <w:name w:val="DCDAA896751D42E09366A9A89608F76A"/>
        <w:category>
          <w:name w:val="Generelt"/>
          <w:gallery w:val="placeholder"/>
        </w:category>
        <w:types>
          <w:type w:val="bbPlcHdr"/>
        </w:types>
        <w:behaviors>
          <w:behavior w:val="content"/>
        </w:behaviors>
        <w:guid w:val="{514956DF-5028-4180-AF67-3B1EF0517509}"/>
      </w:docPartPr>
      <w:docPartBody>
        <w:p w:rsidR="00583DCB" w:rsidRDefault="002D61C2" w:rsidP="002D61C2">
          <w:pPr>
            <w:pStyle w:val="DCDAA896751D42E09366A9A89608F76A1"/>
          </w:pPr>
          <w:r w:rsidRPr="00775F80">
            <w:rPr>
              <w:rStyle w:val="Pladsholdertekst"/>
              <w:rFonts w:eastAsia="Calibri"/>
            </w:rPr>
            <w:t>Vælg</w:t>
          </w:r>
        </w:p>
      </w:docPartBody>
    </w:docPart>
    <w:docPart>
      <w:docPartPr>
        <w:name w:val="9CA0875573924029883DD69B093A8EBD"/>
        <w:category>
          <w:name w:val="Generelt"/>
          <w:gallery w:val="placeholder"/>
        </w:category>
        <w:types>
          <w:type w:val="bbPlcHdr"/>
        </w:types>
        <w:behaviors>
          <w:behavior w:val="content"/>
        </w:behaviors>
        <w:guid w:val="{FA926A64-7C34-414D-B6B5-F949A2FCAB37}"/>
      </w:docPartPr>
      <w:docPartBody>
        <w:p w:rsidR="007E28B2" w:rsidRDefault="007E28B2" w:rsidP="007E28B2">
          <w:pPr>
            <w:pStyle w:val="9CA0875573924029883DD69B093A8EBD"/>
          </w:pPr>
          <w:r w:rsidRPr="00775F80">
            <w:rPr>
              <w:rStyle w:val="Pladsholdertekst"/>
              <w:rFonts w:eastAsia="Calibri"/>
            </w:rPr>
            <w:t>Vælg</w:t>
          </w:r>
        </w:p>
      </w:docPartBody>
    </w:docPart>
    <w:docPart>
      <w:docPartPr>
        <w:name w:val="966029B4610F4035A4A2EBB57CB09679"/>
        <w:category>
          <w:name w:val="Generelt"/>
          <w:gallery w:val="placeholder"/>
        </w:category>
        <w:types>
          <w:type w:val="bbPlcHdr"/>
        </w:types>
        <w:behaviors>
          <w:behavior w:val="content"/>
        </w:behaviors>
        <w:guid w:val="{1BB72E70-C759-413D-8F56-7510088263C0}"/>
      </w:docPartPr>
      <w:docPartBody>
        <w:p w:rsidR="007E28B2" w:rsidRDefault="007E28B2" w:rsidP="007E28B2">
          <w:pPr>
            <w:pStyle w:val="966029B4610F4035A4A2EBB57CB09679"/>
          </w:pPr>
          <w:r w:rsidRPr="00775F80">
            <w:rPr>
              <w:rStyle w:val="Pladsholdertekst"/>
              <w:rFonts w:eastAsia="Calibri"/>
            </w:rPr>
            <w:t>Vælg</w:t>
          </w:r>
        </w:p>
      </w:docPartBody>
    </w:docPart>
    <w:docPart>
      <w:docPartPr>
        <w:name w:val="B17BC940D4D540DB9B9CBDA052A3EFB7"/>
        <w:category>
          <w:name w:val="Generelt"/>
          <w:gallery w:val="placeholder"/>
        </w:category>
        <w:types>
          <w:type w:val="bbPlcHdr"/>
        </w:types>
        <w:behaviors>
          <w:behavior w:val="content"/>
        </w:behaviors>
        <w:guid w:val="{A998ECEF-B86A-4DDD-A0FD-5286A4C88046}"/>
      </w:docPartPr>
      <w:docPartBody>
        <w:p w:rsidR="007E28B2" w:rsidRDefault="007E28B2" w:rsidP="007E28B2">
          <w:pPr>
            <w:pStyle w:val="B17BC940D4D540DB9B9CBDA052A3EFB7"/>
          </w:pPr>
          <w:r w:rsidRPr="00775F80">
            <w:rPr>
              <w:rStyle w:val="Pladsholdertekst"/>
              <w:rFonts w:eastAsia="Calibri"/>
            </w:rPr>
            <w:t>Vælg</w:t>
          </w:r>
        </w:p>
      </w:docPartBody>
    </w:docPart>
    <w:docPart>
      <w:docPartPr>
        <w:name w:val="EA9FA7ACCCB84EDD81EA5D08BF99AFD5"/>
        <w:category>
          <w:name w:val="Generelt"/>
          <w:gallery w:val="placeholder"/>
        </w:category>
        <w:types>
          <w:type w:val="bbPlcHdr"/>
        </w:types>
        <w:behaviors>
          <w:behavior w:val="content"/>
        </w:behaviors>
        <w:guid w:val="{EC86D79C-832D-4A20-BBF6-D0F1D78576FC}"/>
      </w:docPartPr>
      <w:docPartBody>
        <w:p w:rsidR="007E28B2" w:rsidRDefault="007E28B2" w:rsidP="007E28B2">
          <w:pPr>
            <w:pStyle w:val="EA9FA7ACCCB84EDD81EA5D08BF99AFD5"/>
          </w:pPr>
          <w:r w:rsidRPr="00775F80">
            <w:rPr>
              <w:rStyle w:val="Pladsholdertekst"/>
              <w:rFonts w:eastAsia="Calibri"/>
            </w:rPr>
            <w:t>Vælg</w:t>
          </w:r>
        </w:p>
      </w:docPartBody>
    </w:docPart>
    <w:docPart>
      <w:docPartPr>
        <w:name w:val="4E6D5A69E29A473C91B2F55106164E98"/>
        <w:category>
          <w:name w:val="Generelt"/>
          <w:gallery w:val="placeholder"/>
        </w:category>
        <w:types>
          <w:type w:val="bbPlcHdr"/>
        </w:types>
        <w:behaviors>
          <w:behavior w:val="content"/>
        </w:behaviors>
        <w:guid w:val="{E9BE2035-3AE3-4889-A85F-A40FE16D3052}"/>
      </w:docPartPr>
      <w:docPartBody>
        <w:p w:rsidR="007E28B2" w:rsidRDefault="007E28B2" w:rsidP="007E28B2">
          <w:pPr>
            <w:pStyle w:val="4E6D5A69E29A473C91B2F55106164E98"/>
          </w:pPr>
          <w:r w:rsidRPr="00775F80">
            <w:rPr>
              <w:rStyle w:val="Pladsholdertekst"/>
              <w:rFonts w:eastAsia="Calibri"/>
            </w:rPr>
            <w:t>Vælg</w:t>
          </w:r>
        </w:p>
      </w:docPartBody>
    </w:docPart>
    <w:docPart>
      <w:docPartPr>
        <w:name w:val="75292B29E1B94CAEBBB808DCBAD97C23"/>
        <w:category>
          <w:name w:val="Generelt"/>
          <w:gallery w:val="placeholder"/>
        </w:category>
        <w:types>
          <w:type w:val="bbPlcHdr"/>
        </w:types>
        <w:behaviors>
          <w:behavior w:val="content"/>
        </w:behaviors>
        <w:guid w:val="{4D36792B-E109-4B24-B532-6C38458DD5BF}"/>
      </w:docPartPr>
      <w:docPartBody>
        <w:p w:rsidR="007E28B2" w:rsidRDefault="007E28B2" w:rsidP="007E28B2">
          <w:pPr>
            <w:pStyle w:val="75292B29E1B94CAEBBB808DCBAD97C23"/>
          </w:pPr>
          <w:r w:rsidRPr="00775F80">
            <w:rPr>
              <w:rStyle w:val="Pladsholdertekst"/>
              <w:rFonts w:eastAsia="Calibri"/>
            </w:rPr>
            <w:t>Vælg</w:t>
          </w:r>
        </w:p>
      </w:docPartBody>
    </w:docPart>
    <w:docPart>
      <w:docPartPr>
        <w:name w:val="95A3DF8CD6644F1E9ABF4297970911F6"/>
        <w:category>
          <w:name w:val="Generelt"/>
          <w:gallery w:val="placeholder"/>
        </w:category>
        <w:types>
          <w:type w:val="bbPlcHdr"/>
        </w:types>
        <w:behaviors>
          <w:behavior w:val="content"/>
        </w:behaviors>
        <w:guid w:val="{1AD10E5D-EA4F-439E-A2E2-6D1CD9DD5EEB}"/>
      </w:docPartPr>
      <w:docPartBody>
        <w:p w:rsidR="007E28B2" w:rsidRDefault="007E28B2" w:rsidP="007E28B2">
          <w:pPr>
            <w:pStyle w:val="95A3DF8CD6644F1E9ABF4297970911F6"/>
          </w:pPr>
          <w:r w:rsidRPr="00775F80">
            <w:rPr>
              <w:rStyle w:val="Pladsholdertekst"/>
              <w:rFonts w:eastAsia="Calibri"/>
            </w:rPr>
            <w:t>Vælg</w:t>
          </w:r>
        </w:p>
      </w:docPartBody>
    </w:docPart>
    <w:docPart>
      <w:docPartPr>
        <w:name w:val="CF428B11ED7749D693718596F5FB338B"/>
        <w:category>
          <w:name w:val="Generelt"/>
          <w:gallery w:val="placeholder"/>
        </w:category>
        <w:types>
          <w:type w:val="bbPlcHdr"/>
        </w:types>
        <w:behaviors>
          <w:behavior w:val="content"/>
        </w:behaviors>
        <w:guid w:val="{3DC984FA-39AF-42C8-AB94-29BFF3A8515A}"/>
      </w:docPartPr>
      <w:docPartBody>
        <w:p w:rsidR="007E28B2" w:rsidRDefault="007E28B2" w:rsidP="007E28B2">
          <w:pPr>
            <w:pStyle w:val="CF428B11ED7749D693718596F5FB338B"/>
          </w:pPr>
          <w:r w:rsidRPr="00775F80">
            <w:rPr>
              <w:rStyle w:val="Pladsholdertekst"/>
              <w:rFonts w:eastAsia="Calibri"/>
            </w:rPr>
            <w:t>Vælg</w:t>
          </w:r>
        </w:p>
      </w:docPartBody>
    </w:docPart>
    <w:docPart>
      <w:docPartPr>
        <w:name w:val="646FFDB153694132929D5AC97870A1AF"/>
        <w:category>
          <w:name w:val="Generelt"/>
          <w:gallery w:val="placeholder"/>
        </w:category>
        <w:types>
          <w:type w:val="bbPlcHdr"/>
        </w:types>
        <w:behaviors>
          <w:behavior w:val="content"/>
        </w:behaviors>
        <w:guid w:val="{98B463F0-3D4A-4941-9A39-477BAF63F206}"/>
      </w:docPartPr>
      <w:docPartBody>
        <w:p w:rsidR="007E28B2" w:rsidRDefault="007E28B2" w:rsidP="007E28B2">
          <w:pPr>
            <w:pStyle w:val="646FFDB153694132929D5AC97870A1AF"/>
          </w:pPr>
          <w:r w:rsidRPr="00775F80">
            <w:rPr>
              <w:rStyle w:val="Pladsholdertekst"/>
              <w:rFonts w:eastAsia="Calibri"/>
            </w:rPr>
            <w:t>Vælg</w:t>
          </w:r>
        </w:p>
      </w:docPartBody>
    </w:docPart>
    <w:docPart>
      <w:docPartPr>
        <w:name w:val="4516EBFF40034302A2244E77FA2BBEA4"/>
        <w:category>
          <w:name w:val="Generelt"/>
          <w:gallery w:val="placeholder"/>
        </w:category>
        <w:types>
          <w:type w:val="bbPlcHdr"/>
        </w:types>
        <w:behaviors>
          <w:behavior w:val="content"/>
        </w:behaviors>
        <w:guid w:val="{865F44B4-7AEF-4A03-AE6B-E59D4AC8AC99}"/>
      </w:docPartPr>
      <w:docPartBody>
        <w:p w:rsidR="007E28B2" w:rsidRDefault="007E28B2" w:rsidP="007E28B2">
          <w:pPr>
            <w:pStyle w:val="4516EBFF40034302A2244E77FA2BBEA4"/>
          </w:pPr>
          <w:r w:rsidRPr="00775F80">
            <w:rPr>
              <w:rStyle w:val="Pladsholdertekst"/>
              <w:rFonts w:eastAsia="Calibri"/>
            </w:rPr>
            <w:t>Vælg</w:t>
          </w:r>
        </w:p>
      </w:docPartBody>
    </w:docPart>
    <w:docPart>
      <w:docPartPr>
        <w:name w:val="FD8977A9CBE74616AE7BB272EE1B0189"/>
        <w:category>
          <w:name w:val="Generelt"/>
          <w:gallery w:val="placeholder"/>
        </w:category>
        <w:types>
          <w:type w:val="bbPlcHdr"/>
        </w:types>
        <w:behaviors>
          <w:behavior w:val="content"/>
        </w:behaviors>
        <w:guid w:val="{69171EE0-F6A9-4F40-8419-71D957346F1D}"/>
      </w:docPartPr>
      <w:docPartBody>
        <w:p w:rsidR="007E28B2" w:rsidRDefault="007E28B2" w:rsidP="007E28B2">
          <w:pPr>
            <w:pStyle w:val="FD8977A9CBE74616AE7BB272EE1B0189"/>
          </w:pPr>
          <w:r w:rsidRPr="00775F80">
            <w:rPr>
              <w:rStyle w:val="Pladsholdertekst"/>
              <w:rFonts w:eastAsia="Calibri"/>
            </w:rPr>
            <w:t>Vælg</w:t>
          </w:r>
        </w:p>
      </w:docPartBody>
    </w:docPart>
    <w:docPart>
      <w:docPartPr>
        <w:name w:val="71227F6B66DE41219BD7AA0F5AAB8D64"/>
        <w:category>
          <w:name w:val="Generelt"/>
          <w:gallery w:val="placeholder"/>
        </w:category>
        <w:types>
          <w:type w:val="bbPlcHdr"/>
        </w:types>
        <w:behaviors>
          <w:behavior w:val="content"/>
        </w:behaviors>
        <w:guid w:val="{8A38F199-D82F-4054-9C8B-A65564038DEB}"/>
      </w:docPartPr>
      <w:docPartBody>
        <w:p w:rsidR="007E28B2" w:rsidRDefault="007E28B2" w:rsidP="007E28B2">
          <w:pPr>
            <w:pStyle w:val="71227F6B66DE41219BD7AA0F5AAB8D64"/>
          </w:pPr>
          <w:r w:rsidRPr="00775F80">
            <w:rPr>
              <w:rStyle w:val="Pladsholdertekst"/>
              <w:rFonts w:eastAsia="Calibri"/>
            </w:rPr>
            <w:t>Vælg</w:t>
          </w:r>
        </w:p>
      </w:docPartBody>
    </w:docPart>
    <w:docPart>
      <w:docPartPr>
        <w:name w:val="5A9D331F19B14D6493F6457FED8FFDA1"/>
        <w:category>
          <w:name w:val="Generelt"/>
          <w:gallery w:val="placeholder"/>
        </w:category>
        <w:types>
          <w:type w:val="bbPlcHdr"/>
        </w:types>
        <w:behaviors>
          <w:behavior w:val="content"/>
        </w:behaviors>
        <w:guid w:val="{520DA81B-C075-4BB0-824E-C0AE2BAEE193}"/>
      </w:docPartPr>
      <w:docPartBody>
        <w:p w:rsidR="007E28B2" w:rsidRDefault="007E28B2" w:rsidP="007E28B2">
          <w:pPr>
            <w:pStyle w:val="5A9D331F19B14D6493F6457FED8FFDA1"/>
          </w:pPr>
          <w:r w:rsidRPr="00775F80">
            <w:rPr>
              <w:rStyle w:val="Pladsholdertekst"/>
              <w:rFonts w:eastAsia="Calibri"/>
            </w:rPr>
            <w:t>Vælg</w:t>
          </w:r>
        </w:p>
      </w:docPartBody>
    </w:docPart>
    <w:docPart>
      <w:docPartPr>
        <w:name w:val="5F083012DF7F4418AB2DD8A23AC19D9A"/>
        <w:category>
          <w:name w:val="Generelt"/>
          <w:gallery w:val="placeholder"/>
        </w:category>
        <w:types>
          <w:type w:val="bbPlcHdr"/>
        </w:types>
        <w:behaviors>
          <w:behavior w:val="content"/>
        </w:behaviors>
        <w:guid w:val="{D571B965-2777-4827-B14A-0E5C19AC00B2}"/>
      </w:docPartPr>
      <w:docPartBody>
        <w:p w:rsidR="007E28B2" w:rsidRDefault="007E28B2" w:rsidP="007E28B2">
          <w:pPr>
            <w:pStyle w:val="5F083012DF7F4418AB2DD8A23AC19D9A"/>
          </w:pPr>
          <w:r w:rsidRPr="00775F80">
            <w:rPr>
              <w:rStyle w:val="Pladsholdertekst"/>
              <w:rFonts w:eastAsia="Calibri"/>
            </w:rPr>
            <w:t>Vælg</w:t>
          </w:r>
        </w:p>
      </w:docPartBody>
    </w:docPart>
    <w:docPart>
      <w:docPartPr>
        <w:name w:val="F56FAE5EAC7347E792D2B7DC68CA0FBB"/>
        <w:category>
          <w:name w:val="Generelt"/>
          <w:gallery w:val="placeholder"/>
        </w:category>
        <w:types>
          <w:type w:val="bbPlcHdr"/>
        </w:types>
        <w:behaviors>
          <w:behavior w:val="content"/>
        </w:behaviors>
        <w:guid w:val="{B653CF3D-451D-45CD-BEE0-8F9F62303F42}"/>
      </w:docPartPr>
      <w:docPartBody>
        <w:p w:rsidR="008F653E" w:rsidRDefault="008F653E" w:rsidP="008F653E">
          <w:pPr>
            <w:pStyle w:val="F56FAE5EAC7347E792D2B7DC68CA0FBB"/>
          </w:pPr>
          <w:r w:rsidRPr="00775F80">
            <w:rPr>
              <w:rStyle w:val="Pladsholdertekst"/>
              <w:rFonts w:eastAsia="Calibri"/>
            </w:rPr>
            <w:t>Vælg</w:t>
          </w:r>
        </w:p>
      </w:docPartBody>
    </w:docPart>
    <w:docPart>
      <w:docPartPr>
        <w:name w:val="C42A07CD15EE475386359B2E591BA144"/>
        <w:category>
          <w:name w:val="Generelt"/>
          <w:gallery w:val="placeholder"/>
        </w:category>
        <w:types>
          <w:type w:val="bbPlcHdr"/>
        </w:types>
        <w:behaviors>
          <w:behavior w:val="content"/>
        </w:behaviors>
        <w:guid w:val="{A1F36D00-9621-4A46-80C0-C3AE93DE4368}"/>
      </w:docPartPr>
      <w:docPartBody>
        <w:p w:rsidR="008F653E" w:rsidRDefault="008F653E" w:rsidP="008F653E">
          <w:pPr>
            <w:pStyle w:val="C42A07CD15EE475386359B2E591BA144"/>
          </w:pPr>
          <w:r w:rsidRPr="00775F80">
            <w:rPr>
              <w:rStyle w:val="Pladsholdertekst"/>
              <w:rFonts w:eastAsia="Calibri"/>
            </w:rPr>
            <w:t>Vælg</w:t>
          </w:r>
        </w:p>
      </w:docPartBody>
    </w:docPart>
    <w:docPart>
      <w:docPartPr>
        <w:name w:val="42BA892CAA1A4319B603F6A1E7AD5CE5"/>
        <w:category>
          <w:name w:val="Generelt"/>
          <w:gallery w:val="placeholder"/>
        </w:category>
        <w:types>
          <w:type w:val="bbPlcHdr"/>
        </w:types>
        <w:behaviors>
          <w:behavior w:val="content"/>
        </w:behaviors>
        <w:guid w:val="{D1C73091-50BF-4FEB-A2A8-AC53AA23184F}"/>
      </w:docPartPr>
      <w:docPartBody>
        <w:p w:rsidR="008F653E" w:rsidRDefault="008F653E" w:rsidP="008F653E">
          <w:pPr>
            <w:pStyle w:val="42BA892CAA1A4319B603F6A1E7AD5CE5"/>
          </w:pPr>
          <w:r w:rsidRPr="00775F80">
            <w:rPr>
              <w:rStyle w:val="Pladsholdertekst"/>
              <w:rFonts w:eastAsia="Calibri"/>
            </w:rPr>
            <w:t>Vælg</w:t>
          </w:r>
        </w:p>
      </w:docPartBody>
    </w:docPart>
    <w:docPart>
      <w:docPartPr>
        <w:name w:val="4004C611A4B449D69536CDAF20DB09C0"/>
        <w:category>
          <w:name w:val="Generelt"/>
          <w:gallery w:val="placeholder"/>
        </w:category>
        <w:types>
          <w:type w:val="bbPlcHdr"/>
        </w:types>
        <w:behaviors>
          <w:behavior w:val="content"/>
        </w:behaviors>
        <w:guid w:val="{DFFBD26E-E56D-4849-B18D-0D30865F5165}"/>
      </w:docPartPr>
      <w:docPartBody>
        <w:p w:rsidR="008F653E" w:rsidRDefault="008F653E" w:rsidP="008F653E">
          <w:pPr>
            <w:pStyle w:val="4004C611A4B449D69536CDAF20DB09C0"/>
          </w:pPr>
          <w:r w:rsidRPr="00775F80">
            <w:rPr>
              <w:rStyle w:val="Pladsholdertekst"/>
              <w:rFonts w:eastAsia="Calibri"/>
            </w:rPr>
            <w:t>Vælg</w:t>
          </w:r>
        </w:p>
      </w:docPartBody>
    </w:docPart>
    <w:docPart>
      <w:docPartPr>
        <w:name w:val="72DF9D16C56C43358C0036F1C8ED89B6"/>
        <w:category>
          <w:name w:val="Generelt"/>
          <w:gallery w:val="placeholder"/>
        </w:category>
        <w:types>
          <w:type w:val="bbPlcHdr"/>
        </w:types>
        <w:behaviors>
          <w:behavior w:val="content"/>
        </w:behaviors>
        <w:guid w:val="{C980F1CC-1696-4F36-83A1-9CC4511455A0}"/>
      </w:docPartPr>
      <w:docPartBody>
        <w:p w:rsidR="008F653E" w:rsidRDefault="008F653E" w:rsidP="008F653E">
          <w:pPr>
            <w:pStyle w:val="72DF9D16C56C43358C0036F1C8ED89B6"/>
          </w:pPr>
          <w:r w:rsidRPr="00775F80">
            <w:rPr>
              <w:rStyle w:val="Pladsholdertekst"/>
              <w:rFonts w:eastAsia="Calibri"/>
            </w:rPr>
            <w:t>Vælg</w:t>
          </w:r>
        </w:p>
      </w:docPartBody>
    </w:docPart>
    <w:docPart>
      <w:docPartPr>
        <w:name w:val="E0ADD6EF53E040119B220E803C8BEE61"/>
        <w:category>
          <w:name w:val="Generelt"/>
          <w:gallery w:val="placeholder"/>
        </w:category>
        <w:types>
          <w:type w:val="bbPlcHdr"/>
        </w:types>
        <w:behaviors>
          <w:behavior w:val="content"/>
        </w:behaviors>
        <w:guid w:val="{ED7578F7-AF0B-4C12-BFE7-73EE28F9E3C6}"/>
      </w:docPartPr>
      <w:docPartBody>
        <w:p w:rsidR="008F653E" w:rsidRDefault="008F653E" w:rsidP="008F653E">
          <w:pPr>
            <w:pStyle w:val="E0ADD6EF53E040119B220E803C8BEE61"/>
          </w:pPr>
          <w:r w:rsidRPr="00775F80">
            <w:rPr>
              <w:rStyle w:val="Pladsholdertekst"/>
              <w:rFonts w:eastAsia="Calibri"/>
            </w:rPr>
            <w:t>Vælg</w:t>
          </w:r>
        </w:p>
      </w:docPartBody>
    </w:docPart>
    <w:docPart>
      <w:docPartPr>
        <w:name w:val="93DA8A96BFFD44FEA4E3B8485BB53098"/>
        <w:category>
          <w:name w:val="Generelt"/>
          <w:gallery w:val="placeholder"/>
        </w:category>
        <w:types>
          <w:type w:val="bbPlcHdr"/>
        </w:types>
        <w:behaviors>
          <w:behavior w:val="content"/>
        </w:behaviors>
        <w:guid w:val="{806AD4F6-7AE9-4AD8-9842-81781DBA8476}"/>
      </w:docPartPr>
      <w:docPartBody>
        <w:p w:rsidR="008F653E" w:rsidRDefault="008F653E" w:rsidP="008F653E">
          <w:pPr>
            <w:pStyle w:val="93DA8A96BFFD44FEA4E3B8485BB53098"/>
          </w:pPr>
          <w:r w:rsidRPr="00775F80">
            <w:rPr>
              <w:rStyle w:val="Pladsholdertekst"/>
              <w:rFonts w:eastAsia="Calibri"/>
            </w:rPr>
            <w:t>Vælg</w:t>
          </w:r>
        </w:p>
      </w:docPartBody>
    </w:docPart>
    <w:docPart>
      <w:docPartPr>
        <w:name w:val="81A48F48041444E589EF3E66B731AC06"/>
        <w:category>
          <w:name w:val="Generelt"/>
          <w:gallery w:val="placeholder"/>
        </w:category>
        <w:types>
          <w:type w:val="bbPlcHdr"/>
        </w:types>
        <w:behaviors>
          <w:behavior w:val="content"/>
        </w:behaviors>
        <w:guid w:val="{FFA71AD9-91DD-475A-89E6-228426727F26}"/>
      </w:docPartPr>
      <w:docPartBody>
        <w:p w:rsidR="00385441" w:rsidRDefault="00385441" w:rsidP="00385441">
          <w:pPr>
            <w:pStyle w:val="81A48F48041444E589EF3E66B731AC06"/>
          </w:pPr>
          <w:r w:rsidRPr="00775F80">
            <w:rPr>
              <w:rStyle w:val="Pladsholdertekst"/>
              <w:rFonts w:eastAsia="Calibri"/>
            </w:rPr>
            <w:t>Vælg</w:t>
          </w:r>
        </w:p>
      </w:docPartBody>
    </w:docPart>
    <w:docPart>
      <w:docPartPr>
        <w:name w:val="93B6643BA4F34D568380731A6FBDFEA3"/>
        <w:category>
          <w:name w:val="Generelt"/>
          <w:gallery w:val="placeholder"/>
        </w:category>
        <w:types>
          <w:type w:val="bbPlcHdr"/>
        </w:types>
        <w:behaviors>
          <w:behavior w:val="content"/>
        </w:behaviors>
        <w:guid w:val="{7D288653-DD69-4E94-A414-C096AE270A71}"/>
      </w:docPartPr>
      <w:docPartBody>
        <w:p w:rsidR="00385441" w:rsidRDefault="00385441" w:rsidP="00385441">
          <w:pPr>
            <w:pStyle w:val="93B6643BA4F34D568380731A6FBDFEA3"/>
          </w:pPr>
          <w:r w:rsidRPr="00775F80">
            <w:rPr>
              <w:rStyle w:val="Pladsholdertekst"/>
              <w:rFonts w:eastAsia="Calibri"/>
            </w:rPr>
            <w:t>Vælg</w:t>
          </w:r>
        </w:p>
      </w:docPartBody>
    </w:docPart>
    <w:docPart>
      <w:docPartPr>
        <w:name w:val="5AEA9EC0E0884CAC95DE1DAD34D7093A"/>
        <w:category>
          <w:name w:val="Generelt"/>
          <w:gallery w:val="placeholder"/>
        </w:category>
        <w:types>
          <w:type w:val="bbPlcHdr"/>
        </w:types>
        <w:behaviors>
          <w:behavior w:val="content"/>
        </w:behaviors>
        <w:guid w:val="{726D2CB4-D22D-41FD-8CA5-16916E3150E4}"/>
      </w:docPartPr>
      <w:docPartBody>
        <w:p w:rsidR="00385441" w:rsidRDefault="00385441" w:rsidP="00385441">
          <w:pPr>
            <w:pStyle w:val="5AEA9EC0E0884CAC95DE1DAD34D7093A"/>
          </w:pPr>
          <w:r w:rsidRPr="00775F80">
            <w:rPr>
              <w:rStyle w:val="Pladsholdertekst"/>
              <w:rFonts w:eastAsia="Calibri"/>
            </w:rPr>
            <w:t>Vælg</w:t>
          </w:r>
        </w:p>
      </w:docPartBody>
    </w:docPart>
    <w:docPart>
      <w:docPartPr>
        <w:name w:val="CD5B1663F7E34F7FAADC0D9BD6C348E7"/>
        <w:category>
          <w:name w:val="Generelt"/>
          <w:gallery w:val="placeholder"/>
        </w:category>
        <w:types>
          <w:type w:val="bbPlcHdr"/>
        </w:types>
        <w:behaviors>
          <w:behavior w:val="content"/>
        </w:behaviors>
        <w:guid w:val="{A388829D-7E5D-43B0-AF6D-25AA1D63B1D0}"/>
      </w:docPartPr>
      <w:docPartBody>
        <w:p w:rsidR="00385441" w:rsidRDefault="00385441" w:rsidP="00385441">
          <w:pPr>
            <w:pStyle w:val="CD5B1663F7E34F7FAADC0D9BD6C348E7"/>
          </w:pPr>
          <w:r w:rsidRPr="00775F80">
            <w:rPr>
              <w:rStyle w:val="Pladsholdertekst"/>
              <w:rFonts w:eastAsia="Calibri"/>
            </w:rPr>
            <w:t>Vælg</w:t>
          </w:r>
        </w:p>
      </w:docPartBody>
    </w:docPart>
    <w:docPart>
      <w:docPartPr>
        <w:name w:val="4C831A6680E347C3B92170FFEDCD5AE9"/>
        <w:category>
          <w:name w:val="Generelt"/>
          <w:gallery w:val="placeholder"/>
        </w:category>
        <w:types>
          <w:type w:val="bbPlcHdr"/>
        </w:types>
        <w:behaviors>
          <w:behavior w:val="content"/>
        </w:behaviors>
        <w:guid w:val="{7E3D9D7B-D872-49DE-974F-8ED517214186}"/>
      </w:docPartPr>
      <w:docPartBody>
        <w:p w:rsidR="00385441" w:rsidRDefault="00385441" w:rsidP="00385441">
          <w:pPr>
            <w:pStyle w:val="4C831A6680E347C3B92170FFEDCD5AE9"/>
          </w:pPr>
          <w:r w:rsidRPr="00775F80">
            <w:rPr>
              <w:rStyle w:val="Pladsholdertekst"/>
              <w:rFonts w:eastAsia="Calibri"/>
            </w:rPr>
            <w:t>Vælg</w:t>
          </w:r>
        </w:p>
      </w:docPartBody>
    </w:docPart>
    <w:docPart>
      <w:docPartPr>
        <w:name w:val="866BDF0D2DBA4CD8B0463CBDAD78DEE2"/>
        <w:category>
          <w:name w:val="Generelt"/>
          <w:gallery w:val="placeholder"/>
        </w:category>
        <w:types>
          <w:type w:val="bbPlcHdr"/>
        </w:types>
        <w:behaviors>
          <w:behavior w:val="content"/>
        </w:behaviors>
        <w:guid w:val="{36EAFA55-94D4-4DB3-8B9A-6C5CD6F50C72}"/>
      </w:docPartPr>
      <w:docPartBody>
        <w:p w:rsidR="00385441" w:rsidRDefault="00385441" w:rsidP="00385441">
          <w:pPr>
            <w:pStyle w:val="866BDF0D2DBA4CD8B0463CBDAD78DEE2"/>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E9"/>
    <w:rsid w:val="000616E1"/>
    <w:rsid w:val="00085D98"/>
    <w:rsid w:val="000B6AA1"/>
    <w:rsid w:val="000D79C9"/>
    <w:rsid w:val="00104166"/>
    <w:rsid w:val="001329AE"/>
    <w:rsid w:val="00182C6F"/>
    <w:rsid w:val="002131BD"/>
    <w:rsid w:val="00294CF5"/>
    <w:rsid w:val="002D61C2"/>
    <w:rsid w:val="002D7427"/>
    <w:rsid w:val="00373691"/>
    <w:rsid w:val="0037511B"/>
    <w:rsid w:val="00385441"/>
    <w:rsid w:val="003F3109"/>
    <w:rsid w:val="003F3315"/>
    <w:rsid w:val="003F5DB2"/>
    <w:rsid w:val="004021F4"/>
    <w:rsid w:val="00405234"/>
    <w:rsid w:val="00406493"/>
    <w:rsid w:val="004A20D9"/>
    <w:rsid w:val="004D1031"/>
    <w:rsid w:val="00501260"/>
    <w:rsid w:val="00537DAF"/>
    <w:rsid w:val="005816FA"/>
    <w:rsid w:val="00583DCB"/>
    <w:rsid w:val="005E55BB"/>
    <w:rsid w:val="005F6E44"/>
    <w:rsid w:val="00622041"/>
    <w:rsid w:val="0067567D"/>
    <w:rsid w:val="006D2828"/>
    <w:rsid w:val="007463F4"/>
    <w:rsid w:val="00764EE3"/>
    <w:rsid w:val="007853EB"/>
    <w:rsid w:val="00785BD4"/>
    <w:rsid w:val="007C6833"/>
    <w:rsid w:val="007E28B2"/>
    <w:rsid w:val="007F41A8"/>
    <w:rsid w:val="008E55BE"/>
    <w:rsid w:val="008E6168"/>
    <w:rsid w:val="008F653E"/>
    <w:rsid w:val="008F726A"/>
    <w:rsid w:val="009B31A8"/>
    <w:rsid w:val="009F382B"/>
    <w:rsid w:val="009F7245"/>
    <w:rsid w:val="00A44E73"/>
    <w:rsid w:val="00A73DAB"/>
    <w:rsid w:val="00A93B34"/>
    <w:rsid w:val="00AB3192"/>
    <w:rsid w:val="00B128E9"/>
    <w:rsid w:val="00B45627"/>
    <w:rsid w:val="00B53B84"/>
    <w:rsid w:val="00B55A44"/>
    <w:rsid w:val="00B91812"/>
    <w:rsid w:val="00BA17E7"/>
    <w:rsid w:val="00BE1EEF"/>
    <w:rsid w:val="00C33FF7"/>
    <w:rsid w:val="00C44FE3"/>
    <w:rsid w:val="00CB6330"/>
    <w:rsid w:val="00CE02CF"/>
    <w:rsid w:val="00CF4737"/>
    <w:rsid w:val="00D34FAE"/>
    <w:rsid w:val="00D42FE7"/>
    <w:rsid w:val="00D84665"/>
    <w:rsid w:val="00E71C8D"/>
    <w:rsid w:val="00EE62C7"/>
    <w:rsid w:val="00EE7A8F"/>
    <w:rsid w:val="00F42EBA"/>
    <w:rsid w:val="00F94B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A4469F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85441"/>
    <w:rPr>
      <w:color w:val="808080"/>
    </w:rPr>
  </w:style>
  <w:style w:type="paragraph" w:customStyle="1" w:styleId="B9F9C3FE0B474A8781A6C63B6BEF46B1">
    <w:name w:val="B9F9C3FE0B474A8781A6C63B6BEF46B1"/>
    <w:rsid w:val="00B91812"/>
  </w:style>
  <w:style w:type="paragraph" w:customStyle="1" w:styleId="E0DC482556B04AFDA47F167E7D61C1882">
    <w:name w:val="E0DC482556B04AFDA47F167E7D61C1882"/>
    <w:rsid w:val="002D61C2"/>
    <w:pPr>
      <w:spacing w:after="120" w:line="240" w:lineRule="auto"/>
    </w:pPr>
    <w:rPr>
      <w:rFonts w:eastAsia="Times New Roman" w:cs="Times New Roman"/>
      <w:szCs w:val="24"/>
      <w:lang w:eastAsia="en-US"/>
    </w:rPr>
  </w:style>
  <w:style w:type="paragraph" w:customStyle="1" w:styleId="08439E7C1A404DD687D7E6A53A28D3E92">
    <w:name w:val="08439E7C1A404DD687D7E6A53A28D3E92"/>
    <w:rsid w:val="002D61C2"/>
    <w:pPr>
      <w:spacing w:after="120" w:line="240" w:lineRule="auto"/>
    </w:pPr>
    <w:rPr>
      <w:rFonts w:eastAsia="Times New Roman" w:cs="Times New Roman"/>
      <w:szCs w:val="24"/>
      <w:lang w:eastAsia="en-US"/>
    </w:rPr>
  </w:style>
  <w:style w:type="paragraph" w:customStyle="1" w:styleId="8A23D77093D74A12B7ED8D5E89853D442">
    <w:name w:val="8A23D77093D74A12B7ED8D5E89853D442"/>
    <w:rsid w:val="002D61C2"/>
    <w:pPr>
      <w:spacing w:after="120" w:line="240" w:lineRule="auto"/>
    </w:pPr>
    <w:rPr>
      <w:rFonts w:eastAsia="Times New Roman" w:cs="Times New Roman"/>
      <w:szCs w:val="24"/>
      <w:lang w:eastAsia="en-US"/>
    </w:rPr>
  </w:style>
  <w:style w:type="paragraph" w:customStyle="1" w:styleId="5B82D753D46D4460B27DE191A9ACB15B2">
    <w:name w:val="5B82D753D46D4460B27DE191A9ACB15B2"/>
    <w:rsid w:val="002D61C2"/>
    <w:pPr>
      <w:spacing w:after="120" w:line="240" w:lineRule="auto"/>
    </w:pPr>
    <w:rPr>
      <w:rFonts w:eastAsia="Times New Roman" w:cs="Times New Roman"/>
      <w:szCs w:val="24"/>
      <w:lang w:eastAsia="en-US"/>
    </w:rPr>
  </w:style>
  <w:style w:type="paragraph" w:customStyle="1" w:styleId="56C1E1C8855E4AD29D1B203B1B9D51302">
    <w:name w:val="56C1E1C8855E4AD29D1B203B1B9D51302"/>
    <w:rsid w:val="002D61C2"/>
    <w:pPr>
      <w:spacing w:after="120" w:line="240" w:lineRule="auto"/>
    </w:pPr>
    <w:rPr>
      <w:rFonts w:eastAsia="Times New Roman" w:cs="Times New Roman"/>
      <w:szCs w:val="24"/>
      <w:lang w:eastAsia="en-US"/>
    </w:rPr>
  </w:style>
  <w:style w:type="paragraph" w:customStyle="1" w:styleId="8DECB18D0A1A4A768967C91378EFB4792">
    <w:name w:val="8DECB18D0A1A4A768967C91378EFB4792"/>
    <w:rsid w:val="002D61C2"/>
    <w:pPr>
      <w:spacing w:after="120" w:line="240" w:lineRule="auto"/>
    </w:pPr>
    <w:rPr>
      <w:rFonts w:eastAsia="Times New Roman" w:cs="Times New Roman"/>
      <w:szCs w:val="24"/>
      <w:lang w:eastAsia="en-US"/>
    </w:rPr>
  </w:style>
  <w:style w:type="paragraph" w:customStyle="1" w:styleId="9EAF5D45967F4088A00C81A6D69EDA7E2">
    <w:name w:val="9EAF5D45967F4088A00C81A6D69EDA7E2"/>
    <w:rsid w:val="002D61C2"/>
    <w:pPr>
      <w:spacing w:after="120" w:line="240" w:lineRule="auto"/>
    </w:pPr>
    <w:rPr>
      <w:rFonts w:eastAsia="Times New Roman" w:cs="Times New Roman"/>
      <w:szCs w:val="24"/>
      <w:lang w:eastAsia="en-US"/>
    </w:rPr>
  </w:style>
  <w:style w:type="paragraph" w:customStyle="1" w:styleId="ED0812E67DC84A03A49446B9BE8A28062">
    <w:name w:val="ED0812E67DC84A03A49446B9BE8A28062"/>
    <w:rsid w:val="002D61C2"/>
    <w:pPr>
      <w:spacing w:after="120" w:line="240" w:lineRule="auto"/>
    </w:pPr>
    <w:rPr>
      <w:rFonts w:eastAsia="Times New Roman" w:cs="Times New Roman"/>
      <w:szCs w:val="24"/>
      <w:lang w:eastAsia="en-US"/>
    </w:rPr>
  </w:style>
  <w:style w:type="paragraph" w:customStyle="1" w:styleId="2C2F7449F2BE43DEAE661E7B5F019FA41">
    <w:name w:val="2C2F7449F2BE43DEAE661E7B5F019FA41"/>
    <w:rsid w:val="002D61C2"/>
    <w:pPr>
      <w:spacing w:after="120" w:line="240" w:lineRule="auto"/>
    </w:pPr>
    <w:rPr>
      <w:rFonts w:eastAsia="Times New Roman" w:cs="Times New Roman"/>
      <w:szCs w:val="24"/>
      <w:lang w:eastAsia="en-US"/>
    </w:rPr>
  </w:style>
  <w:style w:type="paragraph" w:customStyle="1" w:styleId="3255B46D4A664432B514249CA1B2C6401">
    <w:name w:val="3255B46D4A664432B514249CA1B2C6401"/>
    <w:rsid w:val="002D61C2"/>
    <w:pPr>
      <w:spacing w:after="120" w:line="240" w:lineRule="auto"/>
    </w:pPr>
    <w:rPr>
      <w:rFonts w:eastAsia="Times New Roman" w:cs="Times New Roman"/>
      <w:szCs w:val="24"/>
      <w:lang w:eastAsia="en-US"/>
    </w:rPr>
  </w:style>
  <w:style w:type="paragraph" w:customStyle="1" w:styleId="E04F607E6E3F4D24BDC563F69EA5D52A1">
    <w:name w:val="E04F607E6E3F4D24BDC563F69EA5D52A1"/>
    <w:rsid w:val="002D61C2"/>
    <w:pPr>
      <w:spacing w:after="120" w:line="240" w:lineRule="auto"/>
    </w:pPr>
    <w:rPr>
      <w:rFonts w:eastAsia="Times New Roman" w:cs="Times New Roman"/>
      <w:szCs w:val="24"/>
      <w:lang w:eastAsia="en-US"/>
    </w:rPr>
  </w:style>
  <w:style w:type="paragraph" w:customStyle="1" w:styleId="F3B9D07647D24801AA49B8FBB37A37321">
    <w:name w:val="F3B9D07647D24801AA49B8FBB37A37321"/>
    <w:rsid w:val="002D61C2"/>
    <w:pPr>
      <w:spacing w:after="120" w:line="240" w:lineRule="auto"/>
    </w:pPr>
    <w:rPr>
      <w:rFonts w:eastAsia="Times New Roman" w:cs="Times New Roman"/>
      <w:szCs w:val="24"/>
      <w:lang w:eastAsia="en-US"/>
    </w:rPr>
  </w:style>
  <w:style w:type="paragraph" w:customStyle="1" w:styleId="DDA648D352D749F9890067939E60192E1">
    <w:name w:val="DDA648D352D749F9890067939E60192E1"/>
    <w:rsid w:val="002D61C2"/>
    <w:pPr>
      <w:spacing w:after="120" w:line="240" w:lineRule="auto"/>
    </w:pPr>
    <w:rPr>
      <w:rFonts w:eastAsia="Times New Roman" w:cs="Times New Roman"/>
      <w:szCs w:val="24"/>
      <w:lang w:eastAsia="en-US"/>
    </w:rPr>
  </w:style>
  <w:style w:type="paragraph" w:customStyle="1" w:styleId="FCBB976B4AFC4B9F9C30F72B2CB686FC1">
    <w:name w:val="FCBB976B4AFC4B9F9C30F72B2CB686FC1"/>
    <w:rsid w:val="002D61C2"/>
    <w:pPr>
      <w:spacing w:after="120" w:line="240" w:lineRule="auto"/>
    </w:pPr>
    <w:rPr>
      <w:rFonts w:eastAsia="Times New Roman" w:cs="Times New Roman"/>
      <w:szCs w:val="24"/>
      <w:lang w:eastAsia="en-US"/>
    </w:rPr>
  </w:style>
  <w:style w:type="paragraph" w:customStyle="1" w:styleId="17BEC74636DE4899B2E45D0C8B00F1B71">
    <w:name w:val="17BEC74636DE4899B2E45D0C8B00F1B71"/>
    <w:rsid w:val="002D61C2"/>
    <w:pPr>
      <w:spacing w:after="120" w:line="240" w:lineRule="auto"/>
    </w:pPr>
    <w:rPr>
      <w:rFonts w:eastAsia="Times New Roman" w:cs="Times New Roman"/>
      <w:szCs w:val="24"/>
      <w:lang w:eastAsia="en-US"/>
    </w:rPr>
  </w:style>
  <w:style w:type="paragraph" w:customStyle="1" w:styleId="414C4748AE654AD68A34DA0DE6CAE46B1">
    <w:name w:val="414C4748AE654AD68A34DA0DE6CAE46B1"/>
    <w:rsid w:val="002D61C2"/>
    <w:pPr>
      <w:spacing w:after="120" w:line="240" w:lineRule="auto"/>
    </w:pPr>
    <w:rPr>
      <w:rFonts w:eastAsia="Times New Roman" w:cs="Times New Roman"/>
      <w:szCs w:val="24"/>
      <w:lang w:eastAsia="en-US"/>
    </w:rPr>
  </w:style>
  <w:style w:type="paragraph" w:customStyle="1" w:styleId="DCDAA896751D42E09366A9A89608F76A1">
    <w:name w:val="DCDAA896751D42E09366A9A89608F76A1"/>
    <w:rsid w:val="002D61C2"/>
    <w:pPr>
      <w:spacing w:after="120" w:line="240" w:lineRule="auto"/>
    </w:pPr>
    <w:rPr>
      <w:rFonts w:eastAsia="Times New Roman" w:cs="Times New Roman"/>
      <w:szCs w:val="24"/>
      <w:lang w:eastAsia="en-US"/>
    </w:rPr>
  </w:style>
  <w:style w:type="paragraph" w:customStyle="1" w:styleId="F56FAE5EAC7347E792D2B7DC68CA0FBB">
    <w:name w:val="F56FAE5EAC7347E792D2B7DC68CA0FBB"/>
    <w:rsid w:val="008F653E"/>
    <w:rPr>
      <w:kern w:val="2"/>
      <w14:ligatures w14:val="standardContextual"/>
    </w:rPr>
  </w:style>
  <w:style w:type="paragraph" w:customStyle="1" w:styleId="9CA0875573924029883DD69B093A8EBD">
    <w:name w:val="9CA0875573924029883DD69B093A8EBD"/>
    <w:rsid w:val="007E28B2"/>
    <w:rPr>
      <w:kern w:val="2"/>
      <w14:ligatures w14:val="standardContextual"/>
    </w:rPr>
  </w:style>
  <w:style w:type="paragraph" w:customStyle="1" w:styleId="966029B4610F4035A4A2EBB57CB09679">
    <w:name w:val="966029B4610F4035A4A2EBB57CB09679"/>
    <w:rsid w:val="007E28B2"/>
    <w:rPr>
      <w:kern w:val="2"/>
      <w14:ligatures w14:val="standardContextual"/>
    </w:rPr>
  </w:style>
  <w:style w:type="paragraph" w:customStyle="1" w:styleId="B17BC940D4D540DB9B9CBDA052A3EFB7">
    <w:name w:val="B17BC940D4D540DB9B9CBDA052A3EFB7"/>
    <w:rsid w:val="007E28B2"/>
    <w:rPr>
      <w:kern w:val="2"/>
      <w14:ligatures w14:val="standardContextual"/>
    </w:rPr>
  </w:style>
  <w:style w:type="paragraph" w:customStyle="1" w:styleId="EA9FA7ACCCB84EDD81EA5D08BF99AFD5">
    <w:name w:val="EA9FA7ACCCB84EDD81EA5D08BF99AFD5"/>
    <w:rsid w:val="007E28B2"/>
    <w:rPr>
      <w:kern w:val="2"/>
      <w14:ligatures w14:val="standardContextual"/>
    </w:rPr>
  </w:style>
  <w:style w:type="paragraph" w:customStyle="1" w:styleId="4E6D5A69E29A473C91B2F55106164E98">
    <w:name w:val="4E6D5A69E29A473C91B2F55106164E98"/>
    <w:rsid w:val="007E28B2"/>
    <w:rPr>
      <w:kern w:val="2"/>
      <w14:ligatures w14:val="standardContextual"/>
    </w:rPr>
  </w:style>
  <w:style w:type="paragraph" w:customStyle="1" w:styleId="75292B29E1B94CAEBBB808DCBAD97C23">
    <w:name w:val="75292B29E1B94CAEBBB808DCBAD97C23"/>
    <w:rsid w:val="007E28B2"/>
    <w:rPr>
      <w:kern w:val="2"/>
      <w14:ligatures w14:val="standardContextual"/>
    </w:rPr>
  </w:style>
  <w:style w:type="paragraph" w:customStyle="1" w:styleId="95A3DF8CD6644F1E9ABF4297970911F6">
    <w:name w:val="95A3DF8CD6644F1E9ABF4297970911F6"/>
    <w:rsid w:val="007E28B2"/>
    <w:rPr>
      <w:kern w:val="2"/>
      <w14:ligatures w14:val="standardContextual"/>
    </w:rPr>
  </w:style>
  <w:style w:type="paragraph" w:customStyle="1" w:styleId="CF428B11ED7749D693718596F5FB338B">
    <w:name w:val="CF428B11ED7749D693718596F5FB338B"/>
    <w:rsid w:val="007E28B2"/>
    <w:rPr>
      <w:kern w:val="2"/>
      <w14:ligatures w14:val="standardContextual"/>
    </w:rPr>
  </w:style>
  <w:style w:type="paragraph" w:customStyle="1" w:styleId="646FFDB153694132929D5AC97870A1AF">
    <w:name w:val="646FFDB153694132929D5AC97870A1AF"/>
    <w:rsid w:val="007E28B2"/>
    <w:rPr>
      <w:kern w:val="2"/>
      <w14:ligatures w14:val="standardContextual"/>
    </w:rPr>
  </w:style>
  <w:style w:type="paragraph" w:customStyle="1" w:styleId="4516EBFF40034302A2244E77FA2BBEA4">
    <w:name w:val="4516EBFF40034302A2244E77FA2BBEA4"/>
    <w:rsid w:val="007E28B2"/>
    <w:rPr>
      <w:kern w:val="2"/>
      <w14:ligatures w14:val="standardContextual"/>
    </w:rPr>
  </w:style>
  <w:style w:type="paragraph" w:customStyle="1" w:styleId="FD8977A9CBE74616AE7BB272EE1B0189">
    <w:name w:val="FD8977A9CBE74616AE7BB272EE1B0189"/>
    <w:rsid w:val="007E28B2"/>
    <w:rPr>
      <w:kern w:val="2"/>
      <w14:ligatures w14:val="standardContextual"/>
    </w:rPr>
  </w:style>
  <w:style w:type="paragraph" w:customStyle="1" w:styleId="71227F6B66DE41219BD7AA0F5AAB8D64">
    <w:name w:val="71227F6B66DE41219BD7AA0F5AAB8D64"/>
    <w:rsid w:val="007E28B2"/>
    <w:rPr>
      <w:kern w:val="2"/>
      <w14:ligatures w14:val="standardContextual"/>
    </w:rPr>
  </w:style>
  <w:style w:type="paragraph" w:customStyle="1" w:styleId="5A9D331F19B14D6493F6457FED8FFDA1">
    <w:name w:val="5A9D331F19B14D6493F6457FED8FFDA1"/>
    <w:rsid w:val="007E28B2"/>
    <w:rPr>
      <w:kern w:val="2"/>
      <w14:ligatures w14:val="standardContextual"/>
    </w:rPr>
  </w:style>
  <w:style w:type="paragraph" w:customStyle="1" w:styleId="5F083012DF7F4418AB2DD8A23AC19D9A">
    <w:name w:val="5F083012DF7F4418AB2DD8A23AC19D9A"/>
    <w:rsid w:val="007E28B2"/>
    <w:rPr>
      <w:kern w:val="2"/>
      <w14:ligatures w14:val="standardContextual"/>
    </w:rPr>
  </w:style>
  <w:style w:type="paragraph" w:customStyle="1" w:styleId="C42A07CD15EE475386359B2E591BA144">
    <w:name w:val="C42A07CD15EE475386359B2E591BA144"/>
    <w:rsid w:val="008F653E"/>
    <w:rPr>
      <w:kern w:val="2"/>
      <w14:ligatures w14:val="standardContextual"/>
    </w:rPr>
  </w:style>
  <w:style w:type="paragraph" w:customStyle="1" w:styleId="42BA892CAA1A4319B603F6A1E7AD5CE5">
    <w:name w:val="42BA892CAA1A4319B603F6A1E7AD5CE5"/>
    <w:rsid w:val="008F653E"/>
    <w:rPr>
      <w:kern w:val="2"/>
      <w14:ligatures w14:val="standardContextual"/>
    </w:rPr>
  </w:style>
  <w:style w:type="paragraph" w:customStyle="1" w:styleId="4004C611A4B449D69536CDAF20DB09C0">
    <w:name w:val="4004C611A4B449D69536CDAF20DB09C0"/>
    <w:rsid w:val="008F653E"/>
    <w:rPr>
      <w:kern w:val="2"/>
      <w14:ligatures w14:val="standardContextual"/>
    </w:rPr>
  </w:style>
  <w:style w:type="paragraph" w:customStyle="1" w:styleId="72DF9D16C56C43358C0036F1C8ED89B6">
    <w:name w:val="72DF9D16C56C43358C0036F1C8ED89B6"/>
    <w:rsid w:val="008F653E"/>
    <w:rPr>
      <w:kern w:val="2"/>
      <w14:ligatures w14:val="standardContextual"/>
    </w:rPr>
  </w:style>
  <w:style w:type="paragraph" w:customStyle="1" w:styleId="E0ADD6EF53E040119B220E803C8BEE61">
    <w:name w:val="E0ADD6EF53E040119B220E803C8BEE61"/>
    <w:rsid w:val="008F653E"/>
    <w:rPr>
      <w:kern w:val="2"/>
      <w14:ligatures w14:val="standardContextual"/>
    </w:rPr>
  </w:style>
  <w:style w:type="paragraph" w:customStyle="1" w:styleId="93DA8A96BFFD44FEA4E3B8485BB53098">
    <w:name w:val="93DA8A96BFFD44FEA4E3B8485BB53098"/>
    <w:rsid w:val="008F653E"/>
    <w:rPr>
      <w:kern w:val="2"/>
      <w14:ligatures w14:val="standardContextual"/>
    </w:rPr>
  </w:style>
  <w:style w:type="paragraph" w:customStyle="1" w:styleId="81A48F48041444E589EF3E66B731AC06">
    <w:name w:val="81A48F48041444E589EF3E66B731AC06"/>
    <w:rsid w:val="00385441"/>
    <w:pPr>
      <w:spacing w:line="278" w:lineRule="auto"/>
    </w:pPr>
    <w:rPr>
      <w:kern w:val="2"/>
      <w:sz w:val="24"/>
      <w:szCs w:val="24"/>
      <w14:ligatures w14:val="standardContextual"/>
    </w:rPr>
  </w:style>
  <w:style w:type="paragraph" w:customStyle="1" w:styleId="93B6643BA4F34D568380731A6FBDFEA3">
    <w:name w:val="93B6643BA4F34D568380731A6FBDFEA3"/>
    <w:rsid w:val="00385441"/>
    <w:pPr>
      <w:spacing w:line="278" w:lineRule="auto"/>
    </w:pPr>
    <w:rPr>
      <w:kern w:val="2"/>
      <w:sz w:val="24"/>
      <w:szCs w:val="24"/>
      <w14:ligatures w14:val="standardContextual"/>
    </w:rPr>
  </w:style>
  <w:style w:type="paragraph" w:customStyle="1" w:styleId="5AEA9EC0E0884CAC95DE1DAD34D7093A">
    <w:name w:val="5AEA9EC0E0884CAC95DE1DAD34D7093A"/>
    <w:rsid w:val="00385441"/>
    <w:pPr>
      <w:spacing w:line="278" w:lineRule="auto"/>
    </w:pPr>
    <w:rPr>
      <w:kern w:val="2"/>
      <w:sz w:val="24"/>
      <w:szCs w:val="24"/>
      <w14:ligatures w14:val="standardContextual"/>
    </w:rPr>
  </w:style>
  <w:style w:type="paragraph" w:customStyle="1" w:styleId="CD5B1663F7E34F7FAADC0D9BD6C348E7">
    <w:name w:val="CD5B1663F7E34F7FAADC0D9BD6C348E7"/>
    <w:rsid w:val="00385441"/>
    <w:pPr>
      <w:spacing w:line="278" w:lineRule="auto"/>
    </w:pPr>
    <w:rPr>
      <w:kern w:val="2"/>
      <w:sz w:val="24"/>
      <w:szCs w:val="24"/>
      <w14:ligatures w14:val="standardContextual"/>
    </w:rPr>
  </w:style>
  <w:style w:type="paragraph" w:customStyle="1" w:styleId="4C831A6680E347C3B92170FFEDCD5AE9">
    <w:name w:val="4C831A6680E347C3B92170FFEDCD5AE9"/>
    <w:rsid w:val="00385441"/>
    <w:pPr>
      <w:spacing w:line="278" w:lineRule="auto"/>
    </w:pPr>
    <w:rPr>
      <w:kern w:val="2"/>
      <w:sz w:val="24"/>
      <w:szCs w:val="24"/>
      <w14:ligatures w14:val="standardContextual"/>
    </w:rPr>
  </w:style>
  <w:style w:type="paragraph" w:customStyle="1" w:styleId="866BDF0D2DBA4CD8B0463CBDAD78DEE2">
    <w:name w:val="866BDF0D2DBA4CD8B0463CBDAD78DEE2"/>
    <w:rsid w:val="0038544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fe1d9f-4f26-4a3e-a615-0ab226802a4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8138CD00F9E9A449E532FAF81265F6F" ma:contentTypeVersion="13" ma:contentTypeDescription="Opret et nyt dokument." ma:contentTypeScope="" ma:versionID="3438661684a6b51d5b058724702d0e2d">
  <xsd:schema xmlns:xsd="http://www.w3.org/2001/XMLSchema" xmlns:xs="http://www.w3.org/2001/XMLSchema" xmlns:p="http://schemas.microsoft.com/office/2006/metadata/properties" xmlns:ns2="c2fe1d9f-4f26-4a3e-a615-0ab226802a4b" xmlns:ns3="53c736ce-8643-4180-a3fd-3ff38f990f65" targetNamespace="http://schemas.microsoft.com/office/2006/metadata/properties" ma:root="true" ma:fieldsID="451a8d6392065ea0fa4aee742f1b9cd5" ns2:_="" ns3:_="">
    <xsd:import namespace="c2fe1d9f-4f26-4a3e-a615-0ab226802a4b"/>
    <xsd:import namespace="53c736ce-8643-4180-a3fd-3ff38f990f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fe1d9f-4f26-4a3e-a615-0ab226802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736ce-8643-4180-a3fd-3ff38f990f65"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Pladsholder1</b:Tag>
    <b:SourceType>Misc</b:SourceType>
    <b:Guid>{37915A7A-3174-4373-9E3F-6F4332013203}</b:Guid>
    <b:RefOrder>1</b:RefOrder>
  </b:Source>
</b:Sources>
</file>

<file path=customXml/itemProps1.xml><?xml version="1.0" encoding="utf-8"?>
<ds:datastoreItem xmlns:ds="http://schemas.openxmlformats.org/officeDocument/2006/customXml" ds:itemID="{FD4F1E69-E604-46FA-9BF3-6444360AB7A5}">
  <ds:schemaRefs>
    <ds:schemaRef ds:uri="http://schemas.microsoft.com/office/2006/metadata/properties"/>
    <ds:schemaRef ds:uri="http://schemas.microsoft.com/office/infopath/2007/PartnerControls"/>
    <ds:schemaRef ds:uri="c2fe1d9f-4f26-4a3e-a615-0ab226802a4b"/>
  </ds:schemaRefs>
</ds:datastoreItem>
</file>

<file path=customXml/itemProps2.xml><?xml version="1.0" encoding="utf-8"?>
<ds:datastoreItem xmlns:ds="http://schemas.openxmlformats.org/officeDocument/2006/customXml" ds:itemID="{3B109A08-8EAD-4286-A9C7-2562B8A4C0D9}">
  <ds:schemaRefs>
    <ds:schemaRef ds:uri="http://schemas.microsoft.com/sharepoint/v3/contenttype/forms"/>
  </ds:schemaRefs>
</ds:datastoreItem>
</file>

<file path=customXml/itemProps3.xml><?xml version="1.0" encoding="utf-8"?>
<ds:datastoreItem xmlns:ds="http://schemas.openxmlformats.org/officeDocument/2006/customXml" ds:itemID="{97EFD01C-D9C9-4DD3-952B-F73236EB4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fe1d9f-4f26-4a3e-a615-0ab226802a4b"/>
    <ds:schemaRef ds:uri="53c736ce-8643-4180-a3fd-3ff38f990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24F7AD-7A54-41EE-8E3E-4F471532B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DIS06_XDIS06_Testprotokol_Afsendelse</Template>
  <TotalTime>1831</TotalTime>
  <Pages>16</Pages>
  <Words>3070</Words>
  <Characters>18729</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MedCom</vt:lpstr>
      <vt:lpstr>MedCom</vt:lpstr>
    </vt:vector>
  </TitlesOfParts>
  <Company/>
  <LinksUpToDate>false</LinksUpToDate>
  <CharactersWithSpaces>21756</CharactersWithSpaces>
  <SharedDoc>false</SharedDoc>
  <HLinks>
    <vt:vector size="186" baseType="variant">
      <vt:variant>
        <vt:i4>1704034</vt:i4>
      </vt:variant>
      <vt:variant>
        <vt:i4>186</vt:i4>
      </vt:variant>
      <vt:variant>
        <vt:i4>0</vt:i4>
      </vt:variant>
      <vt:variant>
        <vt:i4>5</vt:i4>
      </vt:variant>
      <vt:variant>
        <vt:lpwstr>http://svn.medcom.dk/svn/releases/Standarder/HL7/PDC/Eksempler/2.0/PDC-DK_2_0_Testprotokol_v1.0/PDC20_Example_confidential_address.xml</vt:lpwstr>
      </vt:variant>
      <vt:variant>
        <vt:lpwstr/>
      </vt:variant>
      <vt:variant>
        <vt:i4>6225993</vt:i4>
      </vt:variant>
      <vt:variant>
        <vt:i4>183</vt:i4>
      </vt:variant>
      <vt:variant>
        <vt:i4>0</vt:i4>
      </vt:variant>
      <vt:variant>
        <vt:i4>5</vt:i4>
      </vt:variant>
      <vt:variant>
        <vt:lpwstr>http://svn.medcom.dk/svn/releases/Standarder/HL7/PDC/Eksempler/2.0/PDC-DK_2_0_Testprotokol_v1.0/PDC20_Example-maximum_data.xml</vt:lpwstr>
      </vt:variant>
      <vt:variant>
        <vt:lpwstr/>
      </vt:variant>
      <vt:variant>
        <vt:i4>5701727</vt:i4>
      </vt:variant>
      <vt:variant>
        <vt:i4>180</vt:i4>
      </vt:variant>
      <vt:variant>
        <vt:i4>0</vt:i4>
      </vt:variant>
      <vt:variant>
        <vt:i4>5</vt:i4>
      </vt:variant>
      <vt:variant>
        <vt:lpwstr>http://svn.medcom.dk/svn/releases/Standarder/HL7/PDC/Eksempler/2.0/PDC-DK_2_0_Testprotokol_v1.0/PDC20_Example-minimum_data.xml</vt:lpwstr>
      </vt:variant>
      <vt:variant>
        <vt:lpwstr/>
      </vt:variant>
      <vt:variant>
        <vt:i4>4391009</vt:i4>
      </vt:variant>
      <vt:variant>
        <vt:i4>177</vt:i4>
      </vt:variant>
      <vt:variant>
        <vt:i4>0</vt:i4>
      </vt:variant>
      <vt:variant>
        <vt:i4>5</vt:i4>
      </vt:variant>
      <vt:variant>
        <vt:lpwstr>mailto:cda@medcom.dk</vt:lpwstr>
      </vt:variant>
      <vt:variant>
        <vt:lpwstr/>
      </vt:variant>
      <vt:variant>
        <vt:i4>3407933</vt:i4>
      </vt:variant>
      <vt:variant>
        <vt:i4>168</vt:i4>
      </vt:variant>
      <vt:variant>
        <vt:i4>0</vt:i4>
      </vt:variant>
      <vt:variant>
        <vt:i4>5</vt:i4>
      </vt:variant>
      <vt:variant>
        <vt:lpwstr>http://svn.medcom.dk/svn/releases/Standarder/HL7/PDC/Eksempler/2.0/PDC-DK_2_0_Testprotokol_v1.0/</vt:lpwstr>
      </vt:variant>
      <vt:variant>
        <vt:lpwstr/>
      </vt:variant>
      <vt:variant>
        <vt:i4>4391009</vt:i4>
      </vt:variant>
      <vt:variant>
        <vt:i4>165</vt:i4>
      </vt:variant>
      <vt:variant>
        <vt:i4>0</vt:i4>
      </vt:variant>
      <vt:variant>
        <vt:i4>5</vt:i4>
      </vt:variant>
      <vt:variant>
        <vt:lpwstr>mailto:cda@medcom.dk</vt:lpwstr>
      </vt:variant>
      <vt:variant>
        <vt:lpwstr/>
      </vt:variant>
      <vt:variant>
        <vt:i4>655436</vt:i4>
      </vt:variant>
      <vt:variant>
        <vt:i4>162</vt:i4>
      </vt:variant>
      <vt:variant>
        <vt:i4>0</vt:i4>
      </vt:variant>
      <vt:variant>
        <vt:i4>5</vt:i4>
      </vt:variant>
      <vt:variant>
        <vt:lpwstr>http://cda.medcom.dk/</vt:lpwstr>
      </vt:variant>
      <vt:variant>
        <vt:lpwstr/>
      </vt:variant>
      <vt:variant>
        <vt:i4>2097156</vt:i4>
      </vt:variant>
      <vt:variant>
        <vt:i4>156</vt:i4>
      </vt:variant>
      <vt:variant>
        <vt:i4>0</vt:i4>
      </vt:variant>
      <vt:variant>
        <vt:i4>5</vt:i4>
      </vt:variant>
      <vt:variant>
        <vt:lpwstr>mailto:.encounter.effectiveTime.high@value</vt:lpwstr>
      </vt:variant>
      <vt:variant>
        <vt:lpwstr/>
      </vt:variant>
      <vt:variant>
        <vt:i4>6619230</vt:i4>
      </vt:variant>
      <vt:variant>
        <vt:i4>153</vt:i4>
      </vt:variant>
      <vt:variant>
        <vt:i4>0</vt:i4>
      </vt:variant>
      <vt:variant>
        <vt:i4>5</vt:i4>
      </vt:variant>
      <vt:variant>
        <vt:lpwstr>mailto:.encounter.effectiveTime.low@value</vt:lpwstr>
      </vt:variant>
      <vt:variant>
        <vt:lpwstr/>
      </vt:variant>
      <vt:variant>
        <vt:i4>6291530</vt:i4>
      </vt:variant>
      <vt:variant>
        <vt:i4>150</vt:i4>
      </vt:variant>
      <vt:variant>
        <vt:i4>0</vt:i4>
      </vt:variant>
      <vt:variant>
        <vt:i4>5</vt:i4>
      </vt:variant>
      <vt:variant>
        <vt:lpwstr>mailto:cda@medom.dk</vt:lpwstr>
      </vt:variant>
      <vt:variant>
        <vt:lpwstr/>
      </vt:variant>
      <vt:variant>
        <vt:i4>3276864</vt:i4>
      </vt:variant>
      <vt:variant>
        <vt:i4>141</vt:i4>
      </vt:variant>
      <vt:variant>
        <vt:i4>0</vt:i4>
      </vt:variant>
      <vt:variant>
        <vt:i4>5</vt:i4>
      </vt:variant>
      <vt:variant>
        <vt:lpwstr>http://svn.medcom.dk/svn/qms/Offentlig/SOPer/SOP-7.2-MedComs test og certificering_godkendelse.docx</vt:lpwstr>
      </vt:variant>
      <vt:variant>
        <vt:lpwstr/>
      </vt:variant>
      <vt:variant>
        <vt:i4>16187569</vt:i4>
      </vt:variant>
      <vt:variant>
        <vt:i4>138</vt:i4>
      </vt:variant>
      <vt:variant>
        <vt:i4>0</vt:i4>
      </vt:variant>
      <vt:variant>
        <vt:i4>5</vt:i4>
      </vt:variant>
      <vt:variant>
        <vt:lpwstr>https://www.nspop.dk/pages/viewpage.action?pageId=102370146</vt:lpwstr>
      </vt:variant>
      <vt:variant>
        <vt:lpwstr>TekniskImplementeringsvejledningFællesStamkort-VisningaffelteriFællesStamkort</vt:lpwstr>
      </vt:variant>
      <vt:variant>
        <vt:i4>7995492</vt:i4>
      </vt:variant>
      <vt:variant>
        <vt:i4>135</vt:i4>
      </vt:variant>
      <vt:variant>
        <vt:i4>0</vt:i4>
      </vt:variant>
      <vt:variant>
        <vt:i4>5</vt:i4>
      </vt:variant>
      <vt:variant>
        <vt:lpwstr>http://svn.medcom.dk/svn/drafts/Klassifikationer/MedCom Message Codes.xlsx</vt:lpwstr>
      </vt:variant>
      <vt:variant>
        <vt:lpwstr/>
      </vt:variant>
      <vt:variant>
        <vt:i4>4325382</vt:i4>
      </vt:variant>
      <vt:variant>
        <vt:i4>132</vt:i4>
      </vt:variant>
      <vt:variant>
        <vt:i4>0</vt:i4>
      </vt:variant>
      <vt:variant>
        <vt:i4>5</vt:i4>
      </vt:variant>
      <vt:variant>
        <vt:lpwstr>http://svn.medcom.dk/svn/drafts/Standarder/IHE/Baggrundsmateriale/Kom-godt-igang-med-dokumentdeling 1.4 (interactive).pdf</vt:lpwstr>
      </vt:variant>
      <vt:variant>
        <vt:lpwstr/>
      </vt:variant>
      <vt:variant>
        <vt:i4>4063355</vt:i4>
      </vt:variant>
      <vt:variant>
        <vt:i4>129</vt:i4>
      </vt:variant>
      <vt:variant>
        <vt:i4>0</vt:i4>
      </vt:variant>
      <vt:variant>
        <vt:i4>5</vt:i4>
      </vt:variant>
      <vt:variant>
        <vt:lpwstr>http://svn.medcom.dk/svn/releases/Standarder/HL7/CDA Header/Dokumentation/DK-CDA-Header.pdf</vt:lpwstr>
      </vt:variant>
      <vt:variant>
        <vt:lpwstr/>
      </vt:variant>
      <vt:variant>
        <vt:i4>589948</vt:i4>
      </vt:variant>
      <vt:variant>
        <vt:i4>126</vt:i4>
      </vt:variant>
      <vt:variant>
        <vt:i4>0</vt:i4>
      </vt:variant>
      <vt:variant>
        <vt:i4>5</vt:i4>
      </vt:variant>
      <vt:variant>
        <vt:lpwstr>http://svn.medcom.dk/svn/releases/Standarder/HL7/PDC/Dokumentation/Errata_PDC-DK-v2.0.docx</vt:lpwstr>
      </vt:variant>
      <vt:variant>
        <vt:lpwstr/>
      </vt:variant>
      <vt:variant>
        <vt:i4>3670113</vt:i4>
      </vt:variant>
      <vt:variant>
        <vt:i4>123</vt:i4>
      </vt:variant>
      <vt:variant>
        <vt:i4>0</vt:i4>
      </vt:variant>
      <vt:variant>
        <vt:i4>5</vt:i4>
      </vt:variant>
      <vt:variant>
        <vt:lpwstr>http://svn.medcom.dk/svn/releases/Standarder/HL7/PDC/Dokumentation/PDC-DK-v2.0.pdf</vt:lpwstr>
      </vt:variant>
      <vt:variant>
        <vt:lpwstr/>
      </vt:variant>
      <vt:variant>
        <vt:i4>7929973</vt:i4>
      </vt:variant>
      <vt:variant>
        <vt:i4>120</vt:i4>
      </vt:variant>
      <vt:variant>
        <vt:i4>0</vt:i4>
      </vt:variant>
      <vt:variant>
        <vt:i4>5</vt:i4>
      </vt:variant>
      <vt:variant>
        <vt:lpwstr>http://svn.medcom.dk/svn/releases/Standarder/HL7/PDC/Eksempler/</vt:lpwstr>
      </vt:variant>
      <vt:variant>
        <vt:lpwstr/>
      </vt:variant>
      <vt:variant>
        <vt:i4>1835069</vt:i4>
      </vt:variant>
      <vt:variant>
        <vt:i4>113</vt:i4>
      </vt:variant>
      <vt:variant>
        <vt:i4>0</vt:i4>
      </vt:variant>
      <vt:variant>
        <vt:i4>5</vt:i4>
      </vt:variant>
      <vt:variant>
        <vt:lpwstr/>
      </vt:variant>
      <vt:variant>
        <vt:lpwstr>_Toc84581611</vt:lpwstr>
      </vt:variant>
      <vt:variant>
        <vt:i4>1900605</vt:i4>
      </vt:variant>
      <vt:variant>
        <vt:i4>107</vt:i4>
      </vt:variant>
      <vt:variant>
        <vt:i4>0</vt:i4>
      </vt:variant>
      <vt:variant>
        <vt:i4>5</vt:i4>
      </vt:variant>
      <vt:variant>
        <vt:lpwstr/>
      </vt:variant>
      <vt:variant>
        <vt:lpwstr>_Toc84581610</vt:lpwstr>
      </vt:variant>
      <vt:variant>
        <vt:i4>1310780</vt:i4>
      </vt:variant>
      <vt:variant>
        <vt:i4>101</vt:i4>
      </vt:variant>
      <vt:variant>
        <vt:i4>0</vt:i4>
      </vt:variant>
      <vt:variant>
        <vt:i4>5</vt:i4>
      </vt:variant>
      <vt:variant>
        <vt:lpwstr/>
      </vt:variant>
      <vt:variant>
        <vt:lpwstr>_Toc84581609</vt:lpwstr>
      </vt:variant>
      <vt:variant>
        <vt:i4>1376316</vt:i4>
      </vt:variant>
      <vt:variant>
        <vt:i4>95</vt:i4>
      </vt:variant>
      <vt:variant>
        <vt:i4>0</vt:i4>
      </vt:variant>
      <vt:variant>
        <vt:i4>5</vt:i4>
      </vt:variant>
      <vt:variant>
        <vt:lpwstr/>
      </vt:variant>
      <vt:variant>
        <vt:lpwstr>_Toc84581608</vt:lpwstr>
      </vt:variant>
      <vt:variant>
        <vt:i4>1703996</vt:i4>
      </vt:variant>
      <vt:variant>
        <vt:i4>89</vt:i4>
      </vt:variant>
      <vt:variant>
        <vt:i4>0</vt:i4>
      </vt:variant>
      <vt:variant>
        <vt:i4>5</vt:i4>
      </vt:variant>
      <vt:variant>
        <vt:lpwstr/>
      </vt:variant>
      <vt:variant>
        <vt:lpwstr>_Toc84581607</vt:lpwstr>
      </vt:variant>
      <vt:variant>
        <vt:i4>1769532</vt:i4>
      </vt:variant>
      <vt:variant>
        <vt:i4>83</vt:i4>
      </vt:variant>
      <vt:variant>
        <vt:i4>0</vt:i4>
      </vt:variant>
      <vt:variant>
        <vt:i4>5</vt:i4>
      </vt:variant>
      <vt:variant>
        <vt:lpwstr/>
      </vt:variant>
      <vt:variant>
        <vt:lpwstr>_Toc84581606</vt:lpwstr>
      </vt:variant>
      <vt:variant>
        <vt:i4>1572924</vt:i4>
      </vt:variant>
      <vt:variant>
        <vt:i4>77</vt:i4>
      </vt:variant>
      <vt:variant>
        <vt:i4>0</vt:i4>
      </vt:variant>
      <vt:variant>
        <vt:i4>5</vt:i4>
      </vt:variant>
      <vt:variant>
        <vt:lpwstr/>
      </vt:variant>
      <vt:variant>
        <vt:lpwstr>_Toc84581605</vt:lpwstr>
      </vt:variant>
      <vt:variant>
        <vt:i4>1638460</vt:i4>
      </vt:variant>
      <vt:variant>
        <vt:i4>71</vt:i4>
      </vt:variant>
      <vt:variant>
        <vt:i4>0</vt:i4>
      </vt:variant>
      <vt:variant>
        <vt:i4>5</vt:i4>
      </vt:variant>
      <vt:variant>
        <vt:lpwstr/>
      </vt:variant>
      <vt:variant>
        <vt:lpwstr>_Toc84581604</vt:lpwstr>
      </vt:variant>
      <vt:variant>
        <vt:i4>1966140</vt:i4>
      </vt:variant>
      <vt:variant>
        <vt:i4>65</vt:i4>
      </vt:variant>
      <vt:variant>
        <vt:i4>0</vt:i4>
      </vt:variant>
      <vt:variant>
        <vt:i4>5</vt:i4>
      </vt:variant>
      <vt:variant>
        <vt:lpwstr/>
      </vt:variant>
      <vt:variant>
        <vt:lpwstr>_Toc84581603</vt:lpwstr>
      </vt:variant>
      <vt:variant>
        <vt:i4>2031676</vt:i4>
      </vt:variant>
      <vt:variant>
        <vt:i4>59</vt:i4>
      </vt:variant>
      <vt:variant>
        <vt:i4>0</vt:i4>
      </vt:variant>
      <vt:variant>
        <vt:i4>5</vt:i4>
      </vt:variant>
      <vt:variant>
        <vt:lpwstr/>
      </vt:variant>
      <vt:variant>
        <vt:lpwstr>_Toc84581602</vt:lpwstr>
      </vt:variant>
      <vt:variant>
        <vt:i4>1835068</vt:i4>
      </vt:variant>
      <vt:variant>
        <vt:i4>53</vt:i4>
      </vt:variant>
      <vt:variant>
        <vt:i4>0</vt:i4>
      </vt:variant>
      <vt:variant>
        <vt:i4>5</vt:i4>
      </vt:variant>
      <vt:variant>
        <vt:lpwstr/>
      </vt:variant>
      <vt:variant>
        <vt:lpwstr>_Toc84581601</vt:lpwstr>
      </vt:variant>
      <vt:variant>
        <vt:i4>4391009</vt:i4>
      </vt:variant>
      <vt:variant>
        <vt:i4>39</vt:i4>
      </vt:variant>
      <vt:variant>
        <vt:i4>0</vt:i4>
      </vt:variant>
      <vt:variant>
        <vt:i4>5</vt:i4>
      </vt:variant>
      <vt:variant>
        <vt:lpwstr>mailto:cda@medcom.dk</vt:lpwstr>
      </vt:variant>
      <vt:variant>
        <vt:lpwstr/>
      </vt:variant>
      <vt:variant>
        <vt:i4>4391009</vt:i4>
      </vt:variant>
      <vt:variant>
        <vt:i4>27</vt:i4>
      </vt:variant>
      <vt:variant>
        <vt:i4>0</vt:i4>
      </vt:variant>
      <vt:variant>
        <vt:i4>5</vt:i4>
      </vt:variant>
      <vt:variant>
        <vt:lpwstr>mailto:cda@medcom.dk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MedCom</dc:title>
  <dc:subject>Testprotokol</dc:subject>
  <dc:creator>sga@medcom.dk;tms@medcom.dk</dc:creator>
  <cp:keywords/>
  <cp:lastModifiedBy>Thea Mentz Sørensen</cp:lastModifiedBy>
  <cp:revision>238</cp:revision>
  <cp:lastPrinted>2015-02-24T22:31:00Z</cp:lastPrinted>
  <dcterms:created xsi:type="dcterms:W3CDTF">2022-06-28T06:48:00Z</dcterms:created>
  <dcterms:modified xsi:type="dcterms:W3CDTF">2024-02-09T07:24:00Z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o for revision">
    <vt:lpwstr>2024-02-09</vt:lpwstr>
  </property>
  <property fmtid="{D5CDD505-2E9C-101B-9397-08002B2CF9AE}" pid="3" name="afsendelse/modtagelsea">
    <vt:lpwstr>modtagelse (download)</vt:lpwstr>
  </property>
  <property fmtid="{D5CDD505-2E9C-101B-9397-08002B2CF9AE}" pid="4" name="Editor">
    <vt:lpwstr>TMS</vt:lpwstr>
  </property>
  <property fmtid="{D5CDD505-2E9C-101B-9397-08002B2CF9AE}" pid="5" name="Namespace">
    <vt:lpwstr>urn:hl7-org:v3</vt:lpwstr>
  </property>
  <property fmtid="{D5CDD505-2E9C-101B-9397-08002B2CF9AE}" pid="6" name="ContentTypeId">
    <vt:lpwstr>0x010100A8138CD00F9E9A449E532FAF81265F6F</vt:lpwstr>
  </property>
  <property fmtid="{D5CDD505-2E9C-101B-9397-08002B2CF9AE}" pid="7" name="MediaServiceImageTags">
    <vt:lpwstr/>
  </property>
  <property fmtid="{D5CDD505-2E9C-101B-9397-08002B2CF9AE}" pid="8" name="afsendelse/modtagelse">
    <vt:lpwstr>modtagelse (download)</vt:lpwstr>
  </property>
  <property fmtid="{D5CDD505-2E9C-101B-9397-08002B2CF9AE}" pid="9" name="Profile">
    <vt:lpwstr>PDC-DK</vt:lpwstr>
  </property>
  <property fmtid="{D5CDD505-2E9C-101B-9397-08002B2CF9AE}" pid="10" name="Testprotokol version">
    <vt:lpwstr>1.0.0</vt:lpwstr>
  </property>
  <property fmtid="{D5CDD505-2E9C-101B-9397-08002B2CF9AE}" pid="11" name="Profil version">
    <vt:lpwstr>3.0</vt:lpwstr>
  </property>
</Properties>
</file>