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AE9A6A" w14:textId="77777777" w:rsidR="00550541" w:rsidRDefault="00550541" w:rsidP="00550541">
      <w:pPr>
        <w:rPr>
          <w:rFonts w:ascii="Baskerville" w:hAnsi="Baskerville"/>
          <w:b/>
        </w:rPr>
      </w:pPr>
      <w:r>
        <w:rPr>
          <w:rFonts w:ascii="Baskerville" w:hAnsi="Baskerville"/>
          <w:b/>
        </w:rPr>
        <w:t>ESERCIZI LIMITI DI FUNZIONI E CONTINUITA’</w:t>
      </w:r>
    </w:p>
    <w:p w14:paraId="1766D04B" w14:textId="77777777" w:rsidR="00550541" w:rsidRDefault="00550541" w:rsidP="00550541">
      <w:pPr>
        <w:rPr>
          <w:rFonts w:ascii="Baskerville" w:hAnsi="Baskerville"/>
          <w:i/>
        </w:rPr>
      </w:pPr>
    </w:p>
    <w:p w14:paraId="5E51836B" w14:textId="77777777" w:rsidR="00550541" w:rsidRPr="00301E7A" w:rsidRDefault="00550541" w:rsidP="00550541">
      <w:pPr>
        <w:rPr>
          <w:rFonts w:ascii="Baskerville" w:hAnsi="Baskerville"/>
          <w:i/>
        </w:rPr>
      </w:pPr>
      <w:r w:rsidRPr="00301E7A">
        <w:rPr>
          <w:rFonts w:ascii="Baskerville" w:hAnsi="Baskerville"/>
          <w:i/>
        </w:rPr>
        <w:t>Verificare con la definizione i seguenti limiti di funzioni</w:t>
      </w:r>
      <w:r>
        <w:rPr>
          <w:rFonts w:ascii="Baskerville" w:hAnsi="Baskerville"/>
          <w:i/>
        </w:rPr>
        <w:t xml:space="preserve"> (</w:t>
      </w:r>
      <w:proofErr w:type="gramStart"/>
      <w:r>
        <w:rPr>
          <w:rFonts w:ascii="Baskerville" w:hAnsi="Baskerville"/>
          <w:i/>
        </w:rPr>
        <w:t>limite</w:t>
      </w:r>
      <w:proofErr w:type="gramEnd"/>
      <w:r>
        <w:rPr>
          <w:rFonts w:ascii="Baskerville" w:hAnsi="Baskerville"/>
          <w:i/>
        </w:rPr>
        <w:t xml:space="preserve"> finito per x che tende a un valore finito)</w:t>
      </w:r>
      <w:r w:rsidRPr="00301E7A">
        <w:rPr>
          <w:rFonts w:ascii="Baskerville" w:hAnsi="Baskerville"/>
          <w:i/>
        </w:rPr>
        <w:t>:</w:t>
      </w:r>
    </w:p>
    <w:p w14:paraId="782B8638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8A4462">
        <w:rPr>
          <w:rFonts w:ascii="Baskerville" w:hAnsi="Baskerville"/>
          <w:position w:val="-24"/>
        </w:rPr>
        <w:object w:dxaOrig="5440" w:dyaOrig="600" w14:anchorId="32932F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pt;height:30pt" o:ole="">
            <v:imagedata r:id="rId8" o:title=""/>
          </v:shape>
          <o:OLEObject Type="Embed" ProgID="Equation.3" ShapeID="_x0000_i1025" DrawAspect="Content" ObjectID="_1316179419" r:id="rId9"/>
        </w:object>
      </w:r>
      <w:r w:rsidRPr="00301E7A">
        <w:rPr>
          <w:rFonts w:ascii="Baskerville" w:hAnsi="Baskerville"/>
        </w:rPr>
        <w:t>;</w:t>
      </w:r>
    </w:p>
    <w:p w14:paraId="38C91731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3D6662">
        <w:rPr>
          <w:rFonts w:ascii="Baskerville" w:hAnsi="Baskerville"/>
          <w:position w:val="-38"/>
        </w:rPr>
        <w:object w:dxaOrig="5680" w:dyaOrig="860" w14:anchorId="538784F5">
          <v:shape id="_x0000_i1026" type="#_x0000_t75" style="width:284pt;height:43pt" o:ole="">
            <v:imagedata r:id="rId10" o:title=""/>
          </v:shape>
          <o:OLEObject Type="Embed" ProgID="Equation.3" ShapeID="_x0000_i1026" DrawAspect="Content" ObjectID="_1316179420" r:id="rId11"/>
        </w:object>
      </w:r>
      <w:r w:rsidRPr="00301E7A">
        <w:rPr>
          <w:rFonts w:ascii="Baskerville" w:hAnsi="Baskerville"/>
        </w:rPr>
        <w:t>;</w:t>
      </w:r>
    </w:p>
    <w:p w14:paraId="158B8E97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C016C4">
        <w:rPr>
          <w:rFonts w:ascii="Baskerville" w:hAnsi="Baskerville"/>
          <w:position w:val="-30"/>
        </w:rPr>
        <w:object w:dxaOrig="5980" w:dyaOrig="680" w14:anchorId="11049063">
          <v:shape id="_x0000_i1027" type="#_x0000_t75" style="width:299pt;height:34pt" o:ole="">
            <v:imagedata r:id="rId12" o:title=""/>
          </v:shape>
          <o:OLEObject Type="Embed" ProgID="Equation.3" ShapeID="_x0000_i1027" DrawAspect="Content" ObjectID="_1316179421" r:id="rId13"/>
        </w:object>
      </w:r>
      <w:r w:rsidRPr="00301E7A">
        <w:rPr>
          <w:rFonts w:ascii="Baskerville" w:hAnsi="Baskerville"/>
        </w:rPr>
        <w:t>;</w:t>
      </w:r>
    </w:p>
    <w:p w14:paraId="25E9FDE4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301E7A">
        <w:rPr>
          <w:rFonts w:ascii="Baskerville" w:hAnsi="Baskerville"/>
        </w:rPr>
        <w:t>*</w:t>
      </w:r>
      <w:r w:rsidRPr="00D86A10">
        <w:rPr>
          <w:rFonts w:ascii="Baskerville" w:hAnsi="Baskerville"/>
          <w:position w:val="-36"/>
        </w:rPr>
        <w:object w:dxaOrig="4920" w:dyaOrig="820" w14:anchorId="7723D039">
          <v:shape id="_x0000_i1028" type="#_x0000_t75" style="width:246pt;height:41pt" o:ole="">
            <v:imagedata r:id="rId14" o:title=""/>
          </v:shape>
          <o:OLEObject Type="Embed" ProgID="Equation.3" ShapeID="_x0000_i1028" DrawAspect="Content" ObjectID="_1316179422" r:id="rId15"/>
        </w:object>
      </w:r>
      <w:r w:rsidRPr="00301E7A">
        <w:rPr>
          <w:rFonts w:ascii="Baskerville" w:hAnsi="Baskerville"/>
        </w:rPr>
        <w:t>;</w:t>
      </w:r>
    </w:p>
    <w:p w14:paraId="1CBDCECD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301E7A">
        <w:rPr>
          <w:rFonts w:ascii="Baskerville" w:hAnsi="Baskerville"/>
        </w:rPr>
        <w:t>*</w:t>
      </w:r>
      <w:r w:rsidRPr="00D86A10">
        <w:rPr>
          <w:rFonts w:ascii="Baskerville" w:hAnsi="Baskerville"/>
          <w:position w:val="-30"/>
        </w:rPr>
        <w:object w:dxaOrig="4500" w:dyaOrig="720" w14:anchorId="33F805A1">
          <v:shape id="_x0000_i1029" type="#_x0000_t75" style="width:225pt;height:36pt" o:ole="">
            <v:imagedata r:id="rId16" o:title=""/>
          </v:shape>
          <o:OLEObject Type="Embed" ProgID="Equation.3" ShapeID="_x0000_i1029" DrawAspect="Content" ObjectID="_1316179423" r:id="rId17"/>
        </w:object>
      </w:r>
      <w:r w:rsidRPr="00301E7A">
        <w:rPr>
          <w:rFonts w:ascii="Baskerville" w:hAnsi="Baskerville"/>
        </w:rPr>
        <w:t>;</w:t>
      </w:r>
    </w:p>
    <w:p w14:paraId="38B34013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301E7A">
        <w:rPr>
          <w:rFonts w:ascii="Baskerville" w:hAnsi="Baskerville"/>
        </w:rPr>
        <w:t>*</w:t>
      </w:r>
      <w:r w:rsidRPr="00D86A10">
        <w:rPr>
          <w:rFonts w:ascii="Baskerville" w:hAnsi="Baskerville"/>
          <w:position w:val="-30"/>
        </w:rPr>
        <w:object w:dxaOrig="4680" w:dyaOrig="720" w14:anchorId="4CFCD31F">
          <v:shape id="_x0000_i1030" type="#_x0000_t75" style="width:234pt;height:36pt" o:ole="">
            <v:imagedata r:id="rId18" o:title=""/>
          </v:shape>
          <o:OLEObject Type="Embed" ProgID="Equation.3" ShapeID="_x0000_i1030" DrawAspect="Content" ObjectID="_1316179424" r:id="rId19"/>
        </w:object>
      </w:r>
      <w:r w:rsidRPr="00301E7A">
        <w:rPr>
          <w:rFonts w:ascii="Baskerville" w:hAnsi="Baskerville"/>
        </w:rPr>
        <w:t>;</w:t>
      </w:r>
    </w:p>
    <w:p w14:paraId="4FADFC2F" w14:textId="77777777" w:rsidR="00550541" w:rsidRPr="00301E7A" w:rsidRDefault="00550541" w:rsidP="00550541">
      <w:pPr>
        <w:numPr>
          <w:ilvl w:val="0"/>
          <w:numId w:val="1"/>
        </w:numPr>
        <w:rPr>
          <w:rFonts w:ascii="Baskerville" w:hAnsi="Baskerville"/>
        </w:rPr>
      </w:pPr>
      <w:r w:rsidRPr="00FD19C5">
        <w:rPr>
          <w:rFonts w:ascii="Baskerville" w:hAnsi="Baskerville"/>
          <w:position w:val="-22"/>
        </w:rPr>
        <w:object w:dxaOrig="5340" w:dyaOrig="560" w14:anchorId="1A3C19BD">
          <v:shape id="_x0000_i1031" type="#_x0000_t75" style="width:267pt;height:28pt" o:ole="">
            <v:imagedata r:id="rId20" o:title=""/>
          </v:shape>
          <o:OLEObject Type="Embed" ProgID="Equation.3" ShapeID="_x0000_i1031" DrawAspect="Content" ObjectID="_1316179425" r:id="rId21"/>
        </w:object>
      </w:r>
      <w:proofErr w:type="gramStart"/>
      <w:r w:rsidRPr="00301E7A">
        <w:rPr>
          <w:rFonts w:ascii="Baskerville" w:hAnsi="Baskerville"/>
        </w:rPr>
        <w:t>.</w:t>
      </w:r>
    </w:p>
    <w:p w14:paraId="60B06466" w14:textId="77777777" w:rsidR="00550541" w:rsidRDefault="00550541">
      <w:proofErr w:type="gramEnd"/>
    </w:p>
    <w:p w14:paraId="6A088846" w14:textId="77777777" w:rsidR="00550541" w:rsidRPr="00301E7A" w:rsidRDefault="00550541" w:rsidP="00550541">
      <w:pPr>
        <w:rPr>
          <w:rFonts w:ascii="Baskerville" w:hAnsi="Baskerville"/>
        </w:rPr>
      </w:pPr>
      <w:r w:rsidRPr="00301E7A">
        <w:rPr>
          <w:rFonts w:ascii="Baskerville" w:hAnsi="Baskerville"/>
          <w:i/>
        </w:rPr>
        <w:t>Verificare con la definizione i seguenti limiti di funzioni</w:t>
      </w:r>
      <w:r>
        <w:rPr>
          <w:rFonts w:ascii="Baskerville" w:hAnsi="Baskerville"/>
          <w:i/>
        </w:rPr>
        <w:t xml:space="preserve"> (</w:t>
      </w:r>
      <w:proofErr w:type="gramStart"/>
      <w:r>
        <w:rPr>
          <w:rFonts w:ascii="Baskerville" w:hAnsi="Baskerville"/>
          <w:i/>
        </w:rPr>
        <w:t>limite</w:t>
      </w:r>
      <w:proofErr w:type="gramEnd"/>
      <w:r>
        <w:rPr>
          <w:rFonts w:ascii="Baskerville" w:hAnsi="Baskerville"/>
          <w:i/>
        </w:rPr>
        <w:t xml:space="preserve"> infinito per x che tende a un valore finito)</w:t>
      </w:r>
      <w:r w:rsidRPr="00301E7A">
        <w:rPr>
          <w:rFonts w:ascii="Baskerville" w:hAnsi="Baskerville"/>
          <w:i/>
        </w:rPr>
        <w:t>:</w:t>
      </w:r>
    </w:p>
    <w:p w14:paraId="6460E2DC" w14:textId="77777777" w:rsidR="00550541" w:rsidRPr="00301E7A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10361C">
        <w:rPr>
          <w:rFonts w:ascii="Baskerville" w:hAnsi="Baskerville"/>
          <w:position w:val="-36"/>
        </w:rPr>
        <w:object w:dxaOrig="4940" w:dyaOrig="820" w14:anchorId="0EB43A76">
          <v:shape id="_x0000_i1039" type="#_x0000_t75" style="width:247pt;height:41pt" o:ole="">
            <v:imagedata r:id="rId22" o:title=""/>
          </v:shape>
          <o:OLEObject Type="Embed" ProgID="Equation.3" ShapeID="_x0000_i1039" DrawAspect="Content" ObjectID="_1316179426" r:id="rId23"/>
        </w:object>
      </w:r>
      <w:r w:rsidRPr="00301E7A">
        <w:rPr>
          <w:rFonts w:ascii="Baskerville" w:hAnsi="Baskerville"/>
        </w:rPr>
        <w:t>;</w:t>
      </w:r>
    </w:p>
    <w:p w14:paraId="73EBEE4E" w14:textId="77777777" w:rsidR="00550541" w:rsidRPr="00301E7A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10361C">
        <w:rPr>
          <w:rFonts w:ascii="Baskerville" w:hAnsi="Baskerville"/>
          <w:position w:val="-40"/>
        </w:rPr>
        <w:object w:dxaOrig="5380" w:dyaOrig="920" w14:anchorId="33336954">
          <v:shape id="_x0000_i1040" type="#_x0000_t75" style="width:269pt;height:46pt" o:ole="">
            <v:imagedata r:id="rId24" o:title=""/>
          </v:shape>
          <o:OLEObject Type="Embed" ProgID="Equation.3" ShapeID="_x0000_i1040" DrawAspect="Content" ObjectID="_1316179427" r:id="rId25"/>
        </w:object>
      </w:r>
      <w:r w:rsidRPr="00301E7A">
        <w:rPr>
          <w:rFonts w:ascii="Baskerville" w:hAnsi="Baskerville"/>
        </w:rPr>
        <w:t>;</w:t>
      </w:r>
    </w:p>
    <w:p w14:paraId="3D22251D" w14:textId="77777777" w:rsidR="00550541" w:rsidRPr="00301E7A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10361C">
        <w:rPr>
          <w:rFonts w:ascii="Baskerville" w:hAnsi="Baskerville"/>
          <w:position w:val="-38"/>
        </w:rPr>
        <w:object w:dxaOrig="5420" w:dyaOrig="860" w14:anchorId="565C98A7">
          <v:shape id="_x0000_i1041" type="#_x0000_t75" style="width:271pt;height:43pt" o:ole="">
            <v:imagedata r:id="rId26" o:title=""/>
          </v:shape>
          <o:OLEObject Type="Embed" ProgID="Equation.3" ShapeID="_x0000_i1041" DrawAspect="Content" ObjectID="_1316179428" r:id="rId27"/>
        </w:object>
      </w:r>
      <w:r w:rsidRPr="00301E7A">
        <w:rPr>
          <w:rFonts w:ascii="Baskerville" w:hAnsi="Baskerville"/>
        </w:rPr>
        <w:t>;</w:t>
      </w:r>
    </w:p>
    <w:p w14:paraId="61F6B043" w14:textId="77777777" w:rsidR="00550541" w:rsidRPr="00301E7A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10361C">
        <w:rPr>
          <w:rFonts w:ascii="Baskerville" w:hAnsi="Baskerville"/>
          <w:position w:val="-30"/>
        </w:rPr>
        <w:object w:dxaOrig="6400" w:dyaOrig="680" w14:anchorId="3959100A">
          <v:shape id="_x0000_i1042" type="#_x0000_t75" style="width:320pt;height:34pt" o:ole="">
            <v:imagedata r:id="rId28" o:title=""/>
          </v:shape>
          <o:OLEObject Type="Embed" ProgID="Equation.3" ShapeID="_x0000_i1042" DrawAspect="Content" ObjectID="_1316179429" r:id="rId29"/>
        </w:object>
      </w:r>
      <w:r w:rsidRPr="00301E7A">
        <w:rPr>
          <w:rFonts w:ascii="Baskerville" w:hAnsi="Baskerville"/>
        </w:rPr>
        <w:t>;</w:t>
      </w:r>
    </w:p>
    <w:p w14:paraId="4FD4D54D" w14:textId="77777777" w:rsidR="00550541" w:rsidRPr="00301E7A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8E646D">
        <w:rPr>
          <w:rFonts w:ascii="Baskerville" w:hAnsi="Baskerville"/>
          <w:position w:val="-24"/>
        </w:rPr>
        <w:object w:dxaOrig="4240" w:dyaOrig="600" w14:anchorId="28C93384">
          <v:shape id="_x0000_i1043" type="#_x0000_t75" style="width:212pt;height:30pt" o:ole="">
            <v:imagedata r:id="rId30" o:title=""/>
          </v:shape>
          <o:OLEObject Type="Embed" ProgID="Equation.3" ShapeID="_x0000_i1043" DrawAspect="Content" ObjectID="_1316179430" r:id="rId31"/>
        </w:object>
      </w:r>
      <w:r w:rsidRPr="00301E7A">
        <w:rPr>
          <w:rFonts w:ascii="Baskerville" w:hAnsi="Baskerville"/>
        </w:rPr>
        <w:t>;</w:t>
      </w:r>
    </w:p>
    <w:p w14:paraId="3307D872" w14:textId="77777777" w:rsidR="00550541" w:rsidRPr="00301E7A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8E646D">
        <w:rPr>
          <w:rFonts w:ascii="Baskerville" w:hAnsi="Baskerville"/>
          <w:position w:val="-44"/>
        </w:rPr>
        <w:object w:dxaOrig="7700" w:dyaOrig="980" w14:anchorId="49CA074D">
          <v:shape id="_x0000_i1044" type="#_x0000_t75" style="width:385pt;height:49pt" o:ole="">
            <v:imagedata r:id="rId32" o:title=""/>
          </v:shape>
          <o:OLEObject Type="Embed" ProgID="Equation.3" ShapeID="_x0000_i1044" DrawAspect="Content" ObjectID="_1316179431" r:id="rId33"/>
        </w:object>
      </w:r>
      <w:r w:rsidRPr="00301E7A">
        <w:rPr>
          <w:rFonts w:ascii="Baskerville" w:hAnsi="Baskerville"/>
        </w:rPr>
        <w:t>;</w:t>
      </w:r>
    </w:p>
    <w:p w14:paraId="4F074F5A" w14:textId="77777777" w:rsidR="00550541" w:rsidRPr="00902567" w:rsidRDefault="00550541" w:rsidP="00550541">
      <w:pPr>
        <w:numPr>
          <w:ilvl w:val="0"/>
          <w:numId w:val="2"/>
        </w:numPr>
        <w:rPr>
          <w:rFonts w:ascii="Baskerville" w:hAnsi="Baskerville"/>
        </w:rPr>
      </w:pPr>
      <w:r w:rsidRPr="008E646D">
        <w:rPr>
          <w:position w:val="-40"/>
        </w:rPr>
        <w:object w:dxaOrig="4880" w:dyaOrig="900" w14:anchorId="6686DF39">
          <v:shape id="_x0000_i1045" type="#_x0000_t75" style="width:244pt;height:45pt" o:ole="">
            <v:imagedata r:id="rId34" o:title=""/>
          </v:shape>
          <o:OLEObject Type="Embed" ProgID="Equation.3" ShapeID="_x0000_i1045" DrawAspect="Content" ObjectID="_1316179432" r:id="rId35"/>
        </w:object>
      </w:r>
    </w:p>
    <w:p w14:paraId="2C9DE5DD" w14:textId="77777777" w:rsidR="00902567" w:rsidRDefault="00902567" w:rsidP="00902567">
      <w:pPr>
        <w:rPr>
          <w:position w:val="-28"/>
        </w:rPr>
      </w:pPr>
    </w:p>
    <w:p w14:paraId="4DDE8A56" w14:textId="77777777" w:rsidR="00902567" w:rsidRDefault="00902567" w:rsidP="00902567">
      <w:pPr>
        <w:rPr>
          <w:rFonts w:ascii="Baskerville" w:hAnsi="Baskerville"/>
          <w:i/>
        </w:rPr>
      </w:pPr>
    </w:p>
    <w:p w14:paraId="6D6DF0E9" w14:textId="77777777" w:rsidR="00902567" w:rsidRDefault="00902567" w:rsidP="00902567">
      <w:pPr>
        <w:rPr>
          <w:rFonts w:ascii="Baskerville" w:hAnsi="Baskerville"/>
          <w:i/>
        </w:rPr>
      </w:pPr>
    </w:p>
    <w:p w14:paraId="2DC01B86" w14:textId="77777777" w:rsidR="00902567" w:rsidRDefault="00902567" w:rsidP="00902567">
      <w:pPr>
        <w:rPr>
          <w:rFonts w:ascii="Baskerville" w:hAnsi="Baskerville"/>
          <w:i/>
        </w:rPr>
      </w:pPr>
    </w:p>
    <w:p w14:paraId="3DECA757" w14:textId="77777777" w:rsidR="00902567" w:rsidRDefault="00902567" w:rsidP="00902567">
      <w:pPr>
        <w:rPr>
          <w:rFonts w:ascii="Baskerville" w:hAnsi="Baskerville"/>
          <w:i/>
        </w:rPr>
      </w:pPr>
    </w:p>
    <w:p w14:paraId="3ADC8F45" w14:textId="77777777" w:rsidR="00902567" w:rsidRDefault="00902567" w:rsidP="00902567">
      <w:pPr>
        <w:rPr>
          <w:rFonts w:ascii="Baskerville" w:hAnsi="Baskerville"/>
          <w:i/>
        </w:rPr>
      </w:pPr>
    </w:p>
    <w:p w14:paraId="3A711BAA" w14:textId="77777777" w:rsidR="00902567" w:rsidRDefault="00902567" w:rsidP="00902567">
      <w:pPr>
        <w:rPr>
          <w:rFonts w:ascii="Baskerville" w:hAnsi="Baskerville"/>
          <w:i/>
        </w:rPr>
      </w:pPr>
    </w:p>
    <w:p w14:paraId="6F5D1358" w14:textId="1E842079" w:rsidR="00902567" w:rsidRPr="00301E7A" w:rsidRDefault="00902567" w:rsidP="00902567">
      <w:pPr>
        <w:rPr>
          <w:rFonts w:ascii="Baskerville" w:hAnsi="Baskerville"/>
        </w:rPr>
      </w:pPr>
      <w:r w:rsidRPr="00301E7A">
        <w:rPr>
          <w:rFonts w:ascii="Baskerville" w:hAnsi="Baskerville"/>
          <w:i/>
        </w:rPr>
        <w:lastRenderedPageBreak/>
        <w:t>Verificare con la definizione i seguenti limiti di funzioni</w:t>
      </w:r>
      <w:r>
        <w:rPr>
          <w:rFonts w:ascii="Baskerville" w:hAnsi="Baskerville"/>
          <w:i/>
        </w:rPr>
        <w:t xml:space="preserve"> (</w:t>
      </w:r>
      <w:proofErr w:type="gramStart"/>
      <w:r>
        <w:rPr>
          <w:rFonts w:ascii="Baskerville" w:hAnsi="Baskerville"/>
          <w:i/>
        </w:rPr>
        <w:t>limite</w:t>
      </w:r>
      <w:proofErr w:type="gramEnd"/>
      <w:r>
        <w:rPr>
          <w:rFonts w:ascii="Baskerville" w:hAnsi="Baskerville"/>
          <w:i/>
        </w:rPr>
        <w:t xml:space="preserve"> finito per x che tende a un valore infinito)</w:t>
      </w:r>
      <w:r w:rsidRPr="00301E7A">
        <w:rPr>
          <w:rFonts w:ascii="Baskerville" w:hAnsi="Baskerville"/>
          <w:i/>
        </w:rPr>
        <w:t>:</w:t>
      </w:r>
    </w:p>
    <w:p w14:paraId="60BC0E67" w14:textId="77777777" w:rsidR="00902567" w:rsidRPr="00301E7A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F0599E">
        <w:rPr>
          <w:rFonts w:ascii="Baskerville" w:hAnsi="Baskerville"/>
          <w:position w:val="-36"/>
        </w:rPr>
        <w:object w:dxaOrig="5120" w:dyaOrig="840" w14:anchorId="3EFE0C12">
          <v:shape id="_x0000_i1094" type="#_x0000_t75" style="width:256pt;height:42pt" o:ole="">
            <v:imagedata r:id="rId36" o:title=""/>
          </v:shape>
          <o:OLEObject Type="Embed" ProgID="Equation.3" ShapeID="_x0000_i1094" DrawAspect="Content" ObjectID="_1316179433" r:id="rId37"/>
        </w:object>
      </w:r>
      <w:r w:rsidRPr="00301E7A">
        <w:rPr>
          <w:rFonts w:ascii="Baskerville" w:hAnsi="Baskerville"/>
        </w:rPr>
        <w:t>;</w:t>
      </w:r>
    </w:p>
    <w:p w14:paraId="298173F0" w14:textId="77777777" w:rsidR="00902567" w:rsidRPr="00301E7A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F0599E">
        <w:rPr>
          <w:rFonts w:ascii="Baskerville" w:hAnsi="Baskerville"/>
          <w:position w:val="-26"/>
        </w:rPr>
        <w:object w:dxaOrig="5960" w:dyaOrig="640" w14:anchorId="3321DC51">
          <v:shape id="_x0000_i1095" type="#_x0000_t75" style="width:298pt;height:32pt" o:ole="">
            <v:imagedata r:id="rId38" o:title=""/>
          </v:shape>
          <o:OLEObject Type="Embed" ProgID="Equation.3" ShapeID="_x0000_i1095" DrawAspect="Content" ObjectID="_1316179434" r:id="rId39"/>
        </w:object>
      </w:r>
      <w:r w:rsidRPr="00301E7A">
        <w:rPr>
          <w:rFonts w:ascii="Baskerville" w:hAnsi="Baskerville"/>
        </w:rPr>
        <w:t>;</w:t>
      </w:r>
    </w:p>
    <w:p w14:paraId="664994F4" w14:textId="77777777" w:rsidR="00902567" w:rsidRPr="00301E7A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301E7A">
        <w:rPr>
          <w:rFonts w:ascii="Baskerville" w:hAnsi="Baskerville"/>
        </w:rPr>
        <w:t>*</w:t>
      </w:r>
      <w:r w:rsidRPr="00066717">
        <w:rPr>
          <w:rFonts w:ascii="Baskerville" w:hAnsi="Baskerville"/>
          <w:position w:val="-36"/>
        </w:rPr>
        <w:object w:dxaOrig="5940" w:dyaOrig="820" w14:anchorId="350DD7BC">
          <v:shape id="_x0000_i1096" type="#_x0000_t75" style="width:297pt;height:41pt" o:ole="">
            <v:imagedata r:id="rId40" o:title=""/>
          </v:shape>
          <o:OLEObject Type="Embed" ProgID="Equation.3" ShapeID="_x0000_i1096" DrawAspect="Content" ObjectID="_1316179435" r:id="rId41"/>
        </w:object>
      </w:r>
      <w:r w:rsidRPr="00301E7A">
        <w:rPr>
          <w:rFonts w:ascii="Baskerville" w:hAnsi="Baskerville"/>
        </w:rPr>
        <w:t>;</w:t>
      </w:r>
    </w:p>
    <w:p w14:paraId="2FE43B85" w14:textId="77777777" w:rsidR="00902567" w:rsidRPr="00301E7A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066717">
        <w:rPr>
          <w:rFonts w:ascii="Baskerville" w:hAnsi="Baskerville"/>
          <w:position w:val="-26"/>
        </w:rPr>
        <w:object w:dxaOrig="4500" w:dyaOrig="640" w14:anchorId="6F1A05A2">
          <v:shape id="_x0000_i1097" type="#_x0000_t75" style="width:225pt;height:32pt" o:ole="">
            <v:imagedata r:id="rId42" o:title=""/>
          </v:shape>
          <o:OLEObject Type="Embed" ProgID="Equation.3" ShapeID="_x0000_i1097" DrawAspect="Content" ObjectID="_1316179436" r:id="rId43"/>
        </w:object>
      </w:r>
      <w:r w:rsidRPr="00301E7A">
        <w:rPr>
          <w:rFonts w:ascii="Baskerville" w:hAnsi="Baskerville"/>
        </w:rPr>
        <w:t>;</w:t>
      </w:r>
    </w:p>
    <w:p w14:paraId="61CC1FDA" w14:textId="77777777" w:rsidR="00902567" w:rsidRPr="00301E7A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66706A">
        <w:rPr>
          <w:rFonts w:ascii="Baskerville" w:hAnsi="Baskerville"/>
          <w:position w:val="-36"/>
        </w:rPr>
        <w:object w:dxaOrig="4340" w:dyaOrig="820" w14:anchorId="54571CD9">
          <v:shape id="_x0000_i1098" type="#_x0000_t75" style="width:217pt;height:41pt" o:ole="">
            <v:imagedata r:id="rId44" o:title=""/>
          </v:shape>
          <o:OLEObject Type="Embed" ProgID="Equation.3" ShapeID="_x0000_i1098" DrawAspect="Content" ObjectID="_1316179437" r:id="rId45"/>
        </w:object>
      </w:r>
      <w:r w:rsidRPr="00301E7A">
        <w:rPr>
          <w:rFonts w:ascii="Baskerville" w:hAnsi="Baskerville"/>
        </w:rPr>
        <w:t>;</w:t>
      </w:r>
    </w:p>
    <w:p w14:paraId="6EEED36C" w14:textId="77777777" w:rsidR="00902567" w:rsidRPr="00301E7A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377030">
        <w:rPr>
          <w:rFonts w:ascii="Baskerville" w:hAnsi="Baskerville"/>
          <w:position w:val="-42"/>
        </w:rPr>
        <w:object w:dxaOrig="4380" w:dyaOrig="960" w14:anchorId="2CFA9A8F">
          <v:shape id="_x0000_i1099" type="#_x0000_t75" style="width:219pt;height:48pt" o:ole="">
            <v:imagedata r:id="rId46" o:title=""/>
          </v:shape>
          <o:OLEObject Type="Embed" ProgID="Equation.3" ShapeID="_x0000_i1099" DrawAspect="Content" ObjectID="_1316179438" r:id="rId47"/>
        </w:object>
      </w:r>
      <w:r w:rsidRPr="00301E7A">
        <w:rPr>
          <w:rFonts w:ascii="Baskerville" w:hAnsi="Baskerville"/>
        </w:rPr>
        <w:t>;</w:t>
      </w:r>
    </w:p>
    <w:p w14:paraId="5B31BF48" w14:textId="77777777" w:rsidR="00902567" w:rsidRDefault="00902567" w:rsidP="00902567">
      <w:pPr>
        <w:numPr>
          <w:ilvl w:val="0"/>
          <w:numId w:val="5"/>
        </w:numPr>
        <w:rPr>
          <w:rFonts w:ascii="Baskerville" w:hAnsi="Baskerville"/>
        </w:rPr>
      </w:pPr>
      <w:r w:rsidRPr="00301E7A">
        <w:rPr>
          <w:rFonts w:ascii="Baskerville" w:hAnsi="Baskerville"/>
        </w:rPr>
        <w:t>*</w:t>
      </w:r>
      <w:r w:rsidRPr="00301E7A">
        <w:rPr>
          <w:rFonts w:ascii="Baskerville" w:hAnsi="Baskerville"/>
          <w:position w:val="-16"/>
        </w:rPr>
        <w:object w:dxaOrig="1580" w:dyaOrig="400" w14:anchorId="25081EBE">
          <v:shape id="_x0000_i1100" type="#_x0000_t75" style="width:79pt;height:20pt" o:ole="">
            <v:imagedata r:id="rId48" o:title=""/>
          </v:shape>
          <o:OLEObject Type="Embed" ProgID="Equation.3" ShapeID="_x0000_i1100" DrawAspect="Content" ObjectID="_1316179439" r:id="rId49"/>
        </w:object>
      </w:r>
      <w:r w:rsidRPr="00301E7A">
        <w:rPr>
          <w:rFonts w:ascii="Baskerville" w:hAnsi="Baskerville"/>
        </w:rPr>
        <w:t>; (</w:t>
      </w:r>
      <w:r w:rsidRPr="00301E7A">
        <w:rPr>
          <w:rFonts w:ascii="Baskerville" w:hAnsi="Baskerville"/>
          <w:i/>
        </w:rPr>
        <w:t xml:space="preserve">ricordare che </w:t>
      </w:r>
      <w:r w:rsidRPr="00377030">
        <w:rPr>
          <w:rFonts w:ascii="Baskerville" w:hAnsi="Baskerville"/>
          <w:i/>
          <w:position w:val="-6"/>
        </w:rPr>
        <w:object w:dxaOrig="820" w:dyaOrig="280" w14:anchorId="43901ABE">
          <v:shape id="_x0000_i1101" type="#_x0000_t75" style="width:41pt;height:14pt" o:ole="">
            <v:imagedata r:id="rId50" o:title=""/>
          </v:shape>
          <o:OLEObject Type="Embed" ProgID="Equation.3" ShapeID="_x0000_i1101" DrawAspect="Content" ObjectID="_1316179440" r:id="rId51"/>
        </w:object>
      </w:r>
      <w:r w:rsidRPr="00301E7A">
        <w:rPr>
          <w:rFonts w:ascii="Baskerville" w:hAnsi="Baskerville"/>
          <w:i/>
        </w:rPr>
        <w:t>...</w:t>
      </w:r>
      <w:r w:rsidRPr="00301E7A">
        <w:rPr>
          <w:rFonts w:ascii="Baskerville" w:hAnsi="Baskerville"/>
        </w:rPr>
        <w:t>)</w:t>
      </w:r>
      <w:proofErr w:type="gramStart"/>
      <w:r w:rsidRPr="00C22367">
        <w:rPr>
          <w:rFonts w:ascii="Baskerville" w:hAnsi="Baskerville"/>
          <w:position w:val="-22"/>
        </w:rPr>
        <w:object w:dxaOrig="2720" w:dyaOrig="540" w14:anchorId="0A5EBBF3">
          <v:shape id="_x0000_i1102" type="#_x0000_t75" style="width:136pt;height:27pt" o:ole="">
            <v:imagedata r:id="rId52" o:title=""/>
          </v:shape>
          <o:OLEObject Type="Embed" ProgID="Equation.3" ShapeID="_x0000_i1102" DrawAspect="Content" ObjectID="_1316179441" r:id="rId53"/>
        </w:object>
      </w:r>
      <w:proofErr w:type="gramEnd"/>
    </w:p>
    <w:p w14:paraId="6CD8339B" w14:textId="77777777" w:rsidR="00902567" w:rsidRDefault="00902567" w:rsidP="00902567">
      <w:pPr>
        <w:ind w:left="720"/>
        <w:rPr>
          <w:rFonts w:ascii="Baskerville" w:hAnsi="Baskerville"/>
        </w:rPr>
      </w:pPr>
    </w:p>
    <w:p w14:paraId="3D40A5B7" w14:textId="77777777" w:rsidR="00902567" w:rsidRDefault="00902567" w:rsidP="00902567">
      <w:pPr>
        <w:ind w:left="720"/>
        <w:rPr>
          <w:rFonts w:ascii="Baskerville" w:hAnsi="Baskerville"/>
        </w:rPr>
      </w:pPr>
    </w:p>
    <w:p w14:paraId="035A1F0A" w14:textId="434F2D25" w:rsidR="00902567" w:rsidRPr="00301E7A" w:rsidRDefault="00902567" w:rsidP="00902567">
      <w:pPr>
        <w:rPr>
          <w:rFonts w:ascii="Baskerville" w:hAnsi="Baskerville"/>
          <w:i/>
        </w:rPr>
      </w:pPr>
      <w:r w:rsidRPr="00301E7A">
        <w:rPr>
          <w:rFonts w:ascii="Baskerville" w:hAnsi="Baskerville"/>
          <w:i/>
        </w:rPr>
        <w:t>Verificare con la definizione i seguenti limiti di funzioni</w:t>
      </w:r>
      <w:r>
        <w:rPr>
          <w:rFonts w:ascii="Baskerville" w:hAnsi="Baskerville"/>
          <w:i/>
        </w:rPr>
        <w:t xml:space="preserve"> (</w:t>
      </w:r>
      <w:proofErr w:type="gramStart"/>
      <w:r>
        <w:rPr>
          <w:rFonts w:ascii="Baskerville" w:hAnsi="Baskerville"/>
          <w:i/>
        </w:rPr>
        <w:t>limite</w:t>
      </w:r>
      <w:proofErr w:type="gramEnd"/>
      <w:r>
        <w:rPr>
          <w:rFonts w:ascii="Baskerville" w:hAnsi="Baskerville"/>
          <w:i/>
        </w:rPr>
        <w:t xml:space="preserve"> infinto con x che tende a un valore infinito)</w:t>
      </w:r>
      <w:r w:rsidRPr="00301E7A">
        <w:rPr>
          <w:rFonts w:ascii="Baskerville" w:hAnsi="Baskerville"/>
          <w:i/>
        </w:rPr>
        <w:t>:</w:t>
      </w:r>
    </w:p>
    <w:p w14:paraId="33657450" w14:textId="77777777" w:rsidR="00902567" w:rsidRPr="00301E7A" w:rsidRDefault="00902567" w:rsidP="00902567">
      <w:pPr>
        <w:numPr>
          <w:ilvl w:val="0"/>
          <w:numId w:val="6"/>
        </w:numPr>
        <w:rPr>
          <w:rFonts w:ascii="Baskerville" w:hAnsi="Baskerville"/>
        </w:rPr>
      </w:pPr>
      <w:r w:rsidRPr="008D4152">
        <w:rPr>
          <w:rFonts w:ascii="Baskerville" w:hAnsi="Baskerville"/>
          <w:position w:val="-24"/>
        </w:rPr>
        <w:object w:dxaOrig="5680" w:dyaOrig="620" w14:anchorId="5C3BBE4B">
          <v:shape id="_x0000_i1115" type="#_x0000_t75" style="width:284pt;height:31pt" o:ole="">
            <v:imagedata r:id="rId54" o:title=""/>
          </v:shape>
          <o:OLEObject Type="Embed" ProgID="Equation.3" ShapeID="_x0000_i1115" DrawAspect="Content" ObjectID="_1316179442" r:id="rId55"/>
        </w:object>
      </w:r>
      <w:r w:rsidRPr="00301E7A">
        <w:rPr>
          <w:rFonts w:ascii="Baskerville" w:hAnsi="Baskerville"/>
        </w:rPr>
        <w:t>;</w:t>
      </w:r>
    </w:p>
    <w:p w14:paraId="562BE4F2" w14:textId="77777777" w:rsidR="00902567" w:rsidRPr="00301E7A" w:rsidRDefault="00902567" w:rsidP="00902567">
      <w:pPr>
        <w:numPr>
          <w:ilvl w:val="0"/>
          <w:numId w:val="6"/>
        </w:numPr>
        <w:rPr>
          <w:rFonts w:ascii="Baskerville" w:hAnsi="Baskerville"/>
        </w:rPr>
      </w:pPr>
      <w:r w:rsidRPr="006A2B74">
        <w:rPr>
          <w:rFonts w:ascii="Baskerville" w:hAnsi="Baskerville"/>
          <w:position w:val="-40"/>
        </w:rPr>
        <w:object w:dxaOrig="5260" w:dyaOrig="920" w14:anchorId="7B002014">
          <v:shape id="_x0000_i1116" type="#_x0000_t75" style="width:263pt;height:46pt" o:ole="">
            <v:imagedata r:id="rId56" o:title=""/>
          </v:shape>
          <o:OLEObject Type="Embed" ProgID="Equation.3" ShapeID="_x0000_i1116" DrawAspect="Content" ObjectID="_1316179443" r:id="rId57"/>
        </w:object>
      </w:r>
      <w:r w:rsidRPr="00301E7A">
        <w:rPr>
          <w:rFonts w:ascii="Baskerville" w:hAnsi="Baskerville"/>
        </w:rPr>
        <w:t>;</w:t>
      </w:r>
    </w:p>
    <w:p w14:paraId="6CFB077B" w14:textId="77777777" w:rsidR="00902567" w:rsidRPr="00301E7A" w:rsidRDefault="00902567" w:rsidP="00902567">
      <w:pPr>
        <w:numPr>
          <w:ilvl w:val="0"/>
          <w:numId w:val="6"/>
        </w:numPr>
        <w:rPr>
          <w:rFonts w:ascii="Baskerville" w:hAnsi="Baskerville"/>
        </w:rPr>
      </w:pPr>
      <w:r w:rsidRPr="006A2B74">
        <w:rPr>
          <w:rFonts w:ascii="Baskerville" w:hAnsi="Baskerville"/>
          <w:position w:val="-36"/>
        </w:rPr>
        <w:object w:dxaOrig="4540" w:dyaOrig="820" w14:anchorId="4EDBA17E">
          <v:shape id="_x0000_i1117" type="#_x0000_t75" style="width:227pt;height:41pt" o:ole="">
            <v:imagedata r:id="rId58" o:title=""/>
          </v:shape>
          <o:OLEObject Type="Embed" ProgID="Equation.3" ShapeID="_x0000_i1117" DrawAspect="Content" ObjectID="_1316179444" r:id="rId59"/>
        </w:object>
      </w:r>
      <w:r w:rsidRPr="00301E7A">
        <w:rPr>
          <w:rFonts w:ascii="Baskerville" w:hAnsi="Baskerville"/>
        </w:rPr>
        <w:t>;</w:t>
      </w:r>
    </w:p>
    <w:p w14:paraId="755AE547" w14:textId="77777777" w:rsidR="00902567" w:rsidRPr="00301E7A" w:rsidRDefault="00902567" w:rsidP="00902567">
      <w:pPr>
        <w:numPr>
          <w:ilvl w:val="0"/>
          <w:numId w:val="6"/>
        </w:numPr>
        <w:rPr>
          <w:rFonts w:ascii="Baskerville" w:hAnsi="Baskerville"/>
        </w:rPr>
      </w:pPr>
      <w:r w:rsidRPr="00C63E30">
        <w:rPr>
          <w:rFonts w:ascii="Baskerville" w:hAnsi="Baskerville"/>
          <w:position w:val="-42"/>
        </w:rPr>
        <w:object w:dxaOrig="7580" w:dyaOrig="960" w14:anchorId="5ACF2CEC">
          <v:shape id="_x0000_i1118" type="#_x0000_t75" style="width:379pt;height:48pt" o:ole="">
            <v:imagedata r:id="rId60" o:title=""/>
          </v:shape>
          <o:OLEObject Type="Embed" ProgID="Equation.3" ShapeID="_x0000_i1118" DrawAspect="Content" ObjectID="_1316179445" r:id="rId61"/>
        </w:object>
      </w:r>
      <w:r w:rsidRPr="00301E7A">
        <w:rPr>
          <w:rFonts w:ascii="Baskerville" w:hAnsi="Baskerville"/>
        </w:rPr>
        <w:t>;</w:t>
      </w:r>
    </w:p>
    <w:p w14:paraId="3B1ACEB4" w14:textId="77777777" w:rsidR="00902567" w:rsidRPr="00301E7A" w:rsidRDefault="00902567" w:rsidP="00902567">
      <w:pPr>
        <w:numPr>
          <w:ilvl w:val="0"/>
          <w:numId w:val="6"/>
        </w:numPr>
        <w:rPr>
          <w:rFonts w:ascii="Baskerville" w:hAnsi="Baskerville"/>
        </w:rPr>
      </w:pPr>
      <w:r w:rsidRPr="004C1AFB">
        <w:rPr>
          <w:rFonts w:ascii="Baskerville" w:hAnsi="Baskerville"/>
          <w:position w:val="-30"/>
        </w:rPr>
        <w:object w:dxaOrig="4820" w:dyaOrig="720" w14:anchorId="58FB44E1">
          <v:shape id="_x0000_i1119" type="#_x0000_t75" style="width:241pt;height:36pt" o:ole="">
            <v:imagedata r:id="rId62" o:title=""/>
          </v:shape>
          <o:OLEObject Type="Embed" ProgID="Equation.3" ShapeID="_x0000_i1119" DrawAspect="Content" ObjectID="_1316179446" r:id="rId63"/>
        </w:object>
      </w:r>
      <w:r w:rsidRPr="00301E7A">
        <w:rPr>
          <w:rFonts w:ascii="Baskerville" w:hAnsi="Baskerville"/>
        </w:rPr>
        <w:t>;</w:t>
      </w:r>
    </w:p>
    <w:p w14:paraId="7422203D" w14:textId="0E789740" w:rsidR="00902567" w:rsidRPr="00301E7A" w:rsidRDefault="00902567" w:rsidP="00902567">
      <w:pPr>
        <w:ind w:left="720"/>
        <w:rPr>
          <w:rFonts w:ascii="Baskerville" w:hAnsi="Baskerville"/>
        </w:rPr>
      </w:pPr>
      <w:r w:rsidRPr="00797736">
        <w:rPr>
          <w:rFonts w:ascii="Baskerville" w:hAnsi="Baskerville"/>
          <w:position w:val="-40"/>
        </w:rPr>
        <w:object w:dxaOrig="6680" w:dyaOrig="900" w14:anchorId="3A8E6233">
          <v:shape id="_x0000_i1120" type="#_x0000_t75" style="width:334pt;height:45pt" o:ole="">
            <v:imagedata r:id="rId64" o:title=""/>
          </v:shape>
          <o:OLEObject Type="Embed" ProgID="Equation.3" ShapeID="_x0000_i1120" DrawAspect="Content" ObjectID="_1316179447" r:id="rId65"/>
        </w:object>
      </w:r>
    </w:p>
    <w:p w14:paraId="408810EC" w14:textId="77777777" w:rsidR="00902567" w:rsidRPr="008F45AB" w:rsidRDefault="00902567" w:rsidP="00902567">
      <w:pPr>
        <w:rPr>
          <w:rFonts w:ascii="Baskerville" w:hAnsi="Baskerville"/>
        </w:rPr>
      </w:pPr>
    </w:p>
    <w:p w14:paraId="667C038A" w14:textId="77777777" w:rsidR="008F45AB" w:rsidRDefault="008F45AB" w:rsidP="008F45AB">
      <w:pPr>
        <w:rPr>
          <w:position w:val="-28"/>
        </w:rPr>
      </w:pPr>
    </w:p>
    <w:p w14:paraId="3EA0A8CA" w14:textId="77777777" w:rsidR="008F45AB" w:rsidRDefault="008F45AB" w:rsidP="008F45AB">
      <w:pPr>
        <w:rPr>
          <w:position w:val="-28"/>
        </w:rPr>
      </w:pPr>
    </w:p>
    <w:p w14:paraId="34781730" w14:textId="77777777" w:rsidR="008F45AB" w:rsidRPr="00301E7A" w:rsidRDefault="008F45AB" w:rsidP="008F45AB">
      <w:pPr>
        <w:rPr>
          <w:rFonts w:ascii="Baskerville" w:hAnsi="Baskerville"/>
        </w:rPr>
      </w:pPr>
      <w:r w:rsidRPr="00301E7A">
        <w:rPr>
          <w:rFonts w:ascii="Baskerville" w:hAnsi="Baskerville"/>
        </w:rPr>
        <w:t xml:space="preserve">Dire se le seguenti sono funzioni continue in 0 (calcolare </w:t>
      </w:r>
      <w:proofErr w:type="gramStart"/>
      <w:r w:rsidRPr="00301E7A">
        <w:rPr>
          <w:rFonts w:ascii="Baskerville" w:hAnsi="Baskerville"/>
        </w:rPr>
        <w:t>i limiti destro e sinistro</w:t>
      </w:r>
      <w:proofErr w:type="gramEnd"/>
      <w:r w:rsidRPr="00301E7A">
        <w:rPr>
          <w:rFonts w:ascii="Baskerville" w:hAnsi="Baskerville"/>
        </w:rPr>
        <w:t xml:space="preserve"> per </w:t>
      </w:r>
      <w:r w:rsidRPr="00301E7A">
        <w:rPr>
          <w:rFonts w:ascii="Baskerville" w:hAnsi="Baskerville"/>
          <w:i/>
        </w:rPr>
        <w:t>x</w:t>
      </w:r>
      <w:r w:rsidRPr="00301E7A">
        <w:rPr>
          <w:rFonts w:ascii="Baskerville" w:hAnsi="Baskerville"/>
        </w:rPr>
        <w:t xml:space="preserve"> che tende a zero…):</w:t>
      </w:r>
    </w:p>
    <w:p w14:paraId="7E1E630D" w14:textId="77777777" w:rsidR="008F45AB" w:rsidRPr="00301E7A" w:rsidRDefault="008F45AB" w:rsidP="008F45AB">
      <w:pPr>
        <w:numPr>
          <w:ilvl w:val="0"/>
          <w:numId w:val="3"/>
        </w:numPr>
        <w:rPr>
          <w:rFonts w:ascii="Baskerville" w:hAnsi="Baskerville"/>
        </w:rPr>
      </w:pPr>
      <w:r w:rsidRPr="00287519">
        <w:rPr>
          <w:rFonts w:ascii="Baskerville" w:hAnsi="Baskerville"/>
          <w:position w:val="-12"/>
        </w:rPr>
        <w:object w:dxaOrig="2260" w:dyaOrig="420" w14:anchorId="5F2E8E22">
          <v:shape id="_x0000_i1053" type="#_x0000_t75" style="width:113pt;height:21pt" o:ole="">
            <v:imagedata r:id="rId66" o:title=""/>
          </v:shape>
          <o:OLEObject Type="Embed" ProgID="Equation.3" ShapeID="_x0000_i1053" DrawAspect="Content" ObjectID="_1316179448" r:id="rId67"/>
        </w:object>
      </w:r>
    </w:p>
    <w:p w14:paraId="6ECAE906" w14:textId="77777777" w:rsidR="008F45AB" w:rsidRPr="00301E7A" w:rsidRDefault="008F45AB" w:rsidP="008F45AB">
      <w:pPr>
        <w:numPr>
          <w:ilvl w:val="0"/>
          <w:numId w:val="3"/>
        </w:numPr>
        <w:rPr>
          <w:rFonts w:ascii="Baskerville" w:hAnsi="Baskerville"/>
        </w:rPr>
      </w:pPr>
      <w:r w:rsidRPr="00287519">
        <w:rPr>
          <w:rFonts w:ascii="Baskerville" w:hAnsi="Baskerville"/>
          <w:position w:val="-34"/>
        </w:rPr>
        <w:object w:dxaOrig="3060" w:dyaOrig="800" w14:anchorId="180F94EE">
          <v:shape id="_x0000_i1054" type="#_x0000_t75" style="width:153pt;height:40pt" o:ole="">
            <v:imagedata r:id="rId68" o:title=""/>
          </v:shape>
          <o:OLEObject Type="Embed" ProgID="Equation.3" ShapeID="_x0000_i1054" DrawAspect="Content" ObjectID="_1316179449" r:id="rId69"/>
        </w:object>
      </w:r>
      <w:r w:rsidRPr="00301E7A">
        <w:rPr>
          <w:rFonts w:ascii="Baskerville" w:hAnsi="Baskerville"/>
        </w:rPr>
        <w:t xml:space="preserve">     </w:t>
      </w:r>
      <w:r w:rsidRPr="00287519">
        <w:rPr>
          <w:rFonts w:ascii="Baskerville" w:hAnsi="Baskerville"/>
          <w:position w:val="-52"/>
        </w:rPr>
        <w:object w:dxaOrig="3220" w:dyaOrig="1160" w14:anchorId="28D13B7D">
          <v:shape id="_x0000_i1055" type="#_x0000_t75" style="width:161pt;height:58pt" o:ole="">
            <v:imagedata r:id="rId70" o:title=""/>
          </v:shape>
          <o:OLEObject Type="Embed" ProgID="Equation.3" ShapeID="_x0000_i1055" DrawAspect="Content" ObjectID="_1316179450" r:id="rId71"/>
        </w:object>
      </w:r>
    </w:p>
    <w:p w14:paraId="795A7C65" w14:textId="77777777" w:rsidR="008F45AB" w:rsidRPr="00301E7A" w:rsidRDefault="008F45AB" w:rsidP="008F45AB">
      <w:pPr>
        <w:numPr>
          <w:ilvl w:val="0"/>
          <w:numId w:val="3"/>
        </w:numPr>
        <w:rPr>
          <w:rFonts w:ascii="Baskerville" w:hAnsi="Baskerville"/>
        </w:rPr>
      </w:pPr>
      <w:r w:rsidRPr="00287519">
        <w:rPr>
          <w:rFonts w:ascii="Baskerville" w:hAnsi="Baskerville"/>
          <w:position w:val="-50"/>
        </w:rPr>
        <w:object w:dxaOrig="3120" w:dyaOrig="1120" w14:anchorId="7DE3F9C1">
          <v:shape id="_x0000_i1056" type="#_x0000_t75" style="width:156pt;height:56pt" o:ole="">
            <v:imagedata r:id="rId72" o:title=""/>
          </v:shape>
          <o:OLEObject Type="Embed" ProgID="Equation.3" ShapeID="_x0000_i1056" DrawAspect="Content" ObjectID="_1316179451" r:id="rId73"/>
        </w:object>
      </w:r>
      <w:r w:rsidRPr="00301E7A">
        <w:rPr>
          <w:rFonts w:ascii="Baskerville" w:hAnsi="Baskerville"/>
        </w:rPr>
        <w:t xml:space="preserve"> </w:t>
      </w:r>
      <w:r w:rsidRPr="00301E7A">
        <w:rPr>
          <w:rFonts w:ascii="Baskerville" w:hAnsi="Baskerville"/>
          <w:position w:val="-38"/>
        </w:rPr>
        <w:fldChar w:fldCharType="begin"/>
      </w:r>
      <w:r w:rsidRPr="00301E7A">
        <w:rPr>
          <w:rFonts w:ascii="Baskerville" w:hAnsi="Baskerville"/>
          <w:position w:val="-38"/>
        </w:rPr>
        <w:instrText xml:space="preserve"> EMBED Equation.3 </w:instrText>
      </w:r>
      <w:r w:rsidRPr="00301E7A">
        <w:rPr>
          <w:rFonts w:ascii="Baskerville" w:hAnsi="Baskerville"/>
          <w:position w:val="-38"/>
        </w:rPr>
        <w:fldChar w:fldCharType="separate"/>
      </w:r>
      <w:r>
        <w:rPr>
          <w:rFonts w:ascii="Baskerville" w:hAnsi="Baskerville"/>
          <w:b/>
          <w:position w:val="-38"/>
        </w:rPr>
        <w:t>Errore. Non si possono creare oggetti dalla modifica di codici di campo.</w:t>
      </w:r>
      <w:r w:rsidRPr="00301E7A">
        <w:rPr>
          <w:rFonts w:ascii="Baskerville" w:hAnsi="Baskerville"/>
          <w:position w:val="-38"/>
        </w:rPr>
        <w:fldChar w:fldCharType="end"/>
      </w:r>
    </w:p>
    <w:p w14:paraId="1F631A37" w14:textId="77777777" w:rsidR="008F45AB" w:rsidRPr="00301E7A" w:rsidRDefault="008F45AB" w:rsidP="008F45AB">
      <w:pPr>
        <w:numPr>
          <w:ilvl w:val="0"/>
          <w:numId w:val="3"/>
        </w:numPr>
        <w:rPr>
          <w:rFonts w:ascii="Baskerville" w:hAnsi="Baskerville"/>
        </w:rPr>
      </w:pPr>
      <w:r w:rsidRPr="00B076EF">
        <w:rPr>
          <w:rFonts w:ascii="Baskerville" w:hAnsi="Baskerville"/>
          <w:position w:val="-34"/>
        </w:rPr>
        <w:object w:dxaOrig="3100" w:dyaOrig="800" w14:anchorId="2DF16F07">
          <v:shape id="_x0000_i1058" type="#_x0000_t75" style="width:155pt;height:40pt" o:ole="">
            <v:imagedata r:id="rId74" o:title=""/>
          </v:shape>
          <o:OLEObject Type="Embed" ProgID="Equation.3" ShapeID="_x0000_i1058" DrawAspect="Content" ObjectID="_1316179452" r:id="rId75"/>
        </w:object>
      </w:r>
      <w:r w:rsidRPr="00301E7A">
        <w:rPr>
          <w:rFonts w:ascii="Baskerville" w:hAnsi="Baskerville"/>
        </w:rPr>
        <w:t xml:space="preserve">  </w:t>
      </w:r>
      <w:r w:rsidRPr="00B076EF">
        <w:rPr>
          <w:rFonts w:ascii="Baskerville" w:hAnsi="Baskerville"/>
          <w:position w:val="-50"/>
        </w:rPr>
        <w:object w:dxaOrig="3120" w:dyaOrig="1120" w14:anchorId="223D3A95">
          <v:shape id="_x0000_i1059" type="#_x0000_t75" style="width:156pt;height:56pt" o:ole="">
            <v:imagedata r:id="rId76" o:title=""/>
          </v:shape>
          <o:OLEObject Type="Embed" ProgID="Equation.3" ShapeID="_x0000_i1059" DrawAspect="Content" ObjectID="_1316179453" r:id="rId77"/>
        </w:object>
      </w:r>
    </w:p>
    <w:p w14:paraId="37F17CA2" w14:textId="77777777" w:rsidR="008F45AB" w:rsidRPr="00301E7A" w:rsidRDefault="008F45AB" w:rsidP="008F45AB">
      <w:pPr>
        <w:numPr>
          <w:ilvl w:val="0"/>
          <w:numId w:val="3"/>
        </w:numPr>
        <w:rPr>
          <w:rFonts w:ascii="Baskerville" w:hAnsi="Baskerville"/>
        </w:rPr>
      </w:pPr>
      <w:r w:rsidRPr="00B076EF">
        <w:rPr>
          <w:rFonts w:ascii="Baskerville" w:hAnsi="Baskerville"/>
          <w:position w:val="-56"/>
        </w:rPr>
        <w:object w:dxaOrig="2920" w:dyaOrig="1220" w14:anchorId="21FD3435">
          <v:shape id="_x0000_i1060" type="#_x0000_t75" style="width:146pt;height:61pt" o:ole="">
            <v:imagedata r:id="rId78" o:title=""/>
          </v:shape>
          <o:OLEObject Type="Embed" ProgID="Equation.3" ShapeID="_x0000_i1060" DrawAspect="Content" ObjectID="_1316179454" r:id="rId79"/>
        </w:object>
      </w:r>
      <w:r w:rsidRPr="00301E7A">
        <w:rPr>
          <w:rFonts w:ascii="Baskerville" w:hAnsi="Baskerville"/>
        </w:rPr>
        <w:t xml:space="preserve">  </w:t>
      </w:r>
      <w:r w:rsidRPr="00B076EF">
        <w:rPr>
          <w:rFonts w:ascii="Baskerville" w:hAnsi="Baskerville"/>
          <w:position w:val="-54"/>
        </w:rPr>
        <w:object w:dxaOrig="3180" w:dyaOrig="1200" w14:anchorId="09C89313">
          <v:shape id="_x0000_i1061" type="#_x0000_t75" style="width:159pt;height:60pt" o:ole="">
            <v:imagedata r:id="rId80" o:title=""/>
          </v:shape>
          <o:OLEObject Type="Embed" ProgID="Equation.3" ShapeID="_x0000_i1061" DrawAspect="Content" ObjectID="_1316179455" r:id="rId81"/>
        </w:object>
      </w:r>
    </w:p>
    <w:p w14:paraId="464725B9" w14:textId="77777777" w:rsidR="008F45AB" w:rsidRPr="00047B52" w:rsidRDefault="008F45AB" w:rsidP="008F45AB">
      <w:pPr>
        <w:numPr>
          <w:ilvl w:val="0"/>
          <w:numId w:val="3"/>
        </w:numPr>
        <w:rPr>
          <w:rFonts w:ascii="Baskerville" w:hAnsi="Baskerville"/>
        </w:rPr>
      </w:pPr>
      <w:r w:rsidRPr="00B076EF">
        <w:rPr>
          <w:rFonts w:ascii="Baskerville" w:hAnsi="Baskerville"/>
          <w:position w:val="-54"/>
        </w:rPr>
        <w:object w:dxaOrig="2960" w:dyaOrig="1200" w14:anchorId="6EBEEDC2">
          <v:shape id="_x0000_i1062" type="#_x0000_t75" style="width:148pt;height:60pt" o:ole="">
            <v:imagedata r:id="rId82" o:title=""/>
          </v:shape>
          <o:OLEObject Type="Embed" ProgID="Equation.3" ShapeID="_x0000_i1062" DrawAspect="Content" ObjectID="_1316179456" r:id="rId83"/>
        </w:object>
      </w:r>
      <w:r w:rsidRPr="00301E7A">
        <w:rPr>
          <w:rFonts w:ascii="Baskerville" w:hAnsi="Baskerville"/>
        </w:rPr>
        <w:t xml:space="preserve">  </w:t>
      </w:r>
      <w:r w:rsidRPr="00B076EF">
        <w:rPr>
          <w:rFonts w:ascii="Baskerville" w:hAnsi="Baskerville"/>
          <w:position w:val="-36"/>
        </w:rPr>
        <w:object w:dxaOrig="3580" w:dyaOrig="820" w14:anchorId="2DB40B9C">
          <v:shape id="_x0000_i1063" type="#_x0000_t75" style="width:179pt;height:41pt" o:ole="">
            <v:imagedata r:id="rId84" o:title=""/>
          </v:shape>
          <o:OLEObject Type="Embed" ProgID="Equation.3" ShapeID="_x0000_i1063" DrawAspect="Content" ObjectID="_1316179457" r:id="rId85"/>
        </w:object>
      </w:r>
    </w:p>
    <w:p w14:paraId="327F0000" w14:textId="77777777" w:rsidR="008F45AB" w:rsidRDefault="008F45AB" w:rsidP="008F45AB">
      <w:pPr>
        <w:rPr>
          <w:position w:val="-28"/>
        </w:rPr>
      </w:pPr>
    </w:p>
    <w:p w14:paraId="4D2FD904" w14:textId="77777777" w:rsidR="008F45AB" w:rsidRDefault="008F45AB" w:rsidP="008F45AB">
      <w:pPr>
        <w:rPr>
          <w:position w:val="-28"/>
        </w:rPr>
      </w:pPr>
    </w:p>
    <w:p w14:paraId="3FA54033" w14:textId="77777777" w:rsidR="008F45AB" w:rsidRPr="00301E7A" w:rsidRDefault="008F45AB" w:rsidP="008F45AB">
      <w:pPr>
        <w:rPr>
          <w:rFonts w:ascii="Baskerville" w:hAnsi="Baskerville"/>
        </w:rPr>
      </w:pPr>
      <w:r w:rsidRPr="00301E7A">
        <w:rPr>
          <w:rFonts w:ascii="Baskerville" w:hAnsi="Baskerville"/>
        </w:rPr>
        <w:t>Classificare le discontinuità delle seguenti funzioni:</w:t>
      </w:r>
    </w:p>
    <w:p w14:paraId="419CC4E3" w14:textId="77777777" w:rsidR="008F45AB" w:rsidRPr="00301E7A" w:rsidRDefault="008F45AB" w:rsidP="008F45AB">
      <w:pPr>
        <w:numPr>
          <w:ilvl w:val="0"/>
          <w:numId w:val="4"/>
        </w:numPr>
        <w:rPr>
          <w:rFonts w:ascii="Baskerville" w:hAnsi="Baskerville"/>
        </w:rPr>
      </w:pPr>
      <w:r w:rsidRPr="00301E7A">
        <w:rPr>
          <w:rFonts w:ascii="Baskerville" w:hAnsi="Baskerville"/>
          <w:position w:val="-30"/>
        </w:rPr>
        <w:object w:dxaOrig="1320" w:dyaOrig="700" w14:anchorId="6F2E3B4E">
          <v:shape id="_x0000_i1075" type="#_x0000_t75" style="width:66pt;height:35pt" o:ole="">
            <v:imagedata r:id="rId86" o:title=""/>
          </v:shape>
          <o:OLEObject Type="Embed" ProgID="Equation.3" ShapeID="_x0000_i1075" DrawAspect="Content" ObjectID="_1316179458" r:id="rId87"/>
        </w:object>
      </w:r>
      <w:r w:rsidRPr="00301E7A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  <w:i/>
        </w:rPr>
        <w:t>Discontinuità eliminabile</w:t>
      </w:r>
    </w:p>
    <w:p w14:paraId="363A0292" w14:textId="77777777" w:rsidR="008F45AB" w:rsidRPr="00301E7A" w:rsidRDefault="008F45AB" w:rsidP="008F45AB">
      <w:pPr>
        <w:numPr>
          <w:ilvl w:val="0"/>
          <w:numId w:val="4"/>
        </w:numPr>
        <w:rPr>
          <w:rFonts w:ascii="Baskerville" w:hAnsi="Baskerville"/>
        </w:rPr>
      </w:pPr>
      <w:r w:rsidRPr="00301E7A">
        <w:rPr>
          <w:rFonts w:ascii="Baskerville" w:hAnsi="Baskerville"/>
          <w:position w:val="-8"/>
        </w:rPr>
        <w:object w:dxaOrig="1100" w:dyaOrig="480" w14:anchorId="5BA62528">
          <v:shape id="_x0000_i1076" type="#_x0000_t75" style="width:55pt;height:24pt" o:ole="">
            <v:imagedata r:id="rId88" o:title=""/>
          </v:shape>
          <o:OLEObject Type="Embed" ProgID="Equation.3" ShapeID="_x0000_i1076" DrawAspect="Content" ObjectID="_1316179459" r:id="rId89"/>
        </w:object>
      </w:r>
      <w:r w:rsidRPr="00301E7A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  <w:i/>
        </w:rPr>
        <w:t>Discontinuità di II specie</w:t>
      </w:r>
    </w:p>
    <w:p w14:paraId="6A81672A" w14:textId="77777777" w:rsidR="008F45AB" w:rsidRPr="00301E7A" w:rsidRDefault="008F45AB" w:rsidP="008F45AB">
      <w:pPr>
        <w:numPr>
          <w:ilvl w:val="0"/>
          <w:numId w:val="4"/>
        </w:numPr>
        <w:rPr>
          <w:rFonts w:ascii="Baskerville" w:hAnsi="Baskerville"/>
        </w:rPr>
      </w:pPr>
      <w:r w:rsidRPr="00301E7A">
        <w:rPr>
          <w:rFonts w:ascii="Baskerville" w:hAnsi="Baskerville"/>
          <w:position w:val="-28"/>
        </w:rPr>
        <w:object w:dxaOrig="2180" w:dyaOrig="680" w14:anchorId="0FEC5942">
          <v:shape id="_x0000_i1077" type="#_x0000_t75" style="width:109pt;height:34pt" o:ole="">
            <v:imagedata r:id="rId90" o:title=""/>
          </v:shape>
          <o:OLEObject Type="Embed" ProgID="Equation.3" ShapeID="_x0000_i1077" DrawAspect="Content" ObjectID="_1316179460" r:id="rId91"/>
        </w:object>
      </w:r>
      <w:r w:rsidRPr="00301E7A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  <w:i/>
        </w:rPr>
        <w:t xml:space="preserve">Discontinuità di I specie se </w:t>
      </w:r>
      <w:r w:rsidRPr="003C7D72">
        <w:rPr>
          <w:rFonts w:ascii="Baskerville" w:hAnsi="Baskerville"/>
          <w:i/>
          <w:position w:val="-6"/>
        </w:rPr>
        <w:object w:dxaOrig="640" w:dyaOrig="280" w14:anchorId="7928F7C3">
          <v:shape id="_x0000_i1078" type="#_x0000_t75" style="width:32pt;height:14pt" o:ole="">
            <v:imagedata r:id="rId92" o:title=""/>
          </v:shape>
          <o:OLEObject Type="Embed" ProgID="Equation.3" ShapeID="_x0000_i1078" DrawAspect="Content" ObjectID="_1316179461" r:id="rId93"/>
        </w:object>
      </w:r>
      <w:r>
        <w:rPr>
          <w:rFonts w:ascii="Baskerville" w:hAnsi="Baskerville"/>
          <w:i/>
        </w:rPr>
        <w:t>altrimenti continua</w:t>
      </w:r>
    </w:p>
    <w:p w14:paraId="015FA515" w14:textId="77777777" w:rsidR="008F45AB" w:rsidRPr="00301E7A" w:rsidRDefault="008F45AB" w:rsidP="008F45AB">
      <w:pPr>
        <w:numPr>
          <w:ilvl w:val="0"/>
          <w:numId w:val="4"/>
        </w:numPr>
        <w:rPr>
          <w:rFonts w:ascii="Baskerville" w:hAnsi="Baskerville"/>
        </w:rPr>
      </w:pPr>
      <w:r w:rsidRPr="00301E7A">
        <w:rPr>
          <w:rFonts w:ascii="Baskerville" w:hAnsi="Baskerville"/>
          <w:position w:val="-22"/>
        </w:rPr>
        <w:object w:dxaOrig="1400" w:dyaOrig="620" w14:anchorId="33B5FC49">
          <v:shape id="_x0000_i1079" type="#_x0000_t75" style="width:70pt;height:31pt" o:ole="">
            <v:imagedata r:id="rId94" o:title=""/>
          </v:shape>
          <o:OLEObject Type="Embed" ProgID="Equation.3" ShapeID="_x0000_i1079" DrawAspect="Content" ObjectID="_1316179462" r:id="rId95"/>
        </w:object>
      </w:r>
      <w:r w:rsidRPr="00301E7A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  <w:i/>
        </w:rPr>
        <w:t>Discontinuità eliminabile</w:t>
      </w:r>
    </w:p>
    <w:p w14:paraId="4D4CBC8B" w14:textId="77777777" w:rsidR="008F45AB" w:rsidRPr="00064690" w:rsidRDefault="008F45AB" w:rsidP="008F45AB">
      <w:pPr>
        <w:numPr>
          <w:ilvl w:val="0"/>
          <w:numId w:val="4"/>
        </w:numPr>
        <w:rPr>
          <w:rFonts w:ascii="Baskerville" w:hAnsi="Baskerville"/>
        </w:rPr>
      </w:pPr>
      <w:r w:rsidRPr="00301E7A">
        <w:rPr>
          <w:rFonts w:ascii="Baskerville" w:hAnsi="Baskerville"/>
          <w:position w:val="-8"/>
        </w:rPr>
        <w:object w:dxaOrig="1120" w:dyaOrig="480" w14:anchorId="679C4D84">
          <v:shape id="_x0000_i1080" type="#_x0000_t75" style="width:56pt;height:24pt" o:ole="">
            <v:imagedata r:id="rId96" o:title=""/>
          </v:shape>
          <o:OLEObject Type="Embed" ProgID="Equation.3" ShapeID="_x0000_i1080" DrawAspect="Content" ObjectID="_1316179463" r:id="rId97"/>
        </w:object>
      </w:r>
      <w:r w:rsidRPr="00301E7A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  <w:i/>
        </w:rPr>
        <w:t>Discontinuità di II specie</w:t>
      </w:r>
    </w:p>
    <w:p w14:paraId="13E9F6E5" w14:textId="77777777" w:rsidR="008F45AB" w:rsidRPr="00301E7A" w:rsidRDefault="008F45AB" w:rsidP="008F45AB">
      <w:pPr>
        <w:numPr>
          <w:ilvl w:val="0"/>
          <w:numId w:val="4"/>
        </w:numPr>
        <w:rPr>
          <w:rFonts w:ascii="Baskerville" w:hAnsi="Baskerville"/>
        </w:rPr>
      </w:pPr>
      <w:r w:rsidRPr="00301E7A">
        <w:rPr>
          <w:rFonts w:ascii="Baskerville" w:hAnsi="Baskerville"/>
          <w:position w:val="-26"/>
        </w:rPr>
        <w:object w:dxaOrig="1560" w:dyaOrig="620" w14:anchorId="7256A85A">
          <v:shape id="_x0000_i1081" type="#_x0000_t75" style="width:78pt;height:31pt" o:ole="">
            <v:imagedata r:id="rId98" o:title=""/>
          </v:shape>
          <o:OLEObject Type="Embed" ProgID="Equation.3" ShapeID="_x0000_i1081" DrawAspect="Content" ObjectID="_1316179464" r:id="rId99"/>
        </w:object>
      </w:r>
      <w:r w:rsidRPr="00301E7A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  <w:i/>
        </w:rPr>
        <w:t>Discontinuità eliminabile</w:t>
      </w:r>
    </w:p>
    <w:p w14:paraId="11B15855" w14:textId="77777777" w:rsidR="008F45AB" w:rsidRPr="00301E7A" w:rsidRDefault="008F45AB" w:rsidP="008F45AB">
      <w:pPr>
        <w:rPr>
          <w:rFonts w:ascii="Baskerville" w:hAnsi="Baskerville"/>
        </w:rPr>
      </w:pPr>
      <w:r w:rsidRPr="00064690">
        <w:rPr>
          <w:rFonts w:ascii="Baskerville" w:hAnsi="Baskerville"/>
          <w:position w:val="-24"/>
        </w:rPr>
        <w:object w:dxaOrig="2040" w:dyaOrig="620" w14:anchorId="01857804">
          <v:shape id="_x0000_i1082" type="#_x0000_t75" style="width:102pt;height:31pt" o:ole="">
            <v:imagedata r:id="rId100" o:title=""/>
          </v:shape>
          <o:OLEObject Type="Embed" ProgID="Equation.3" ShapeID="_x0000_i1082" DrawAspect="Content" ObjectID="_1316179465" r:id="rId101"/>
        </w:object>
      </w:r>
      <w:r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 xml:space="preserve">           </w:t>
      </w:r>
      <w:r>
        <w:rPr>
          <w:rFonts w:ascii="Baskerville" w:hAnsi="Baskerville"/>
          <w:i/>
        </w:rPr>
        <w:t>Discontinuità eliminabile</w:t>
      </w:r>
      <w:r>
        <w:rPr>
          <w:rStyle w:val="Rimandonotaapidipagina"/>
          <w:rFonts w:ascii="Baskerville" w:hAnsi="Baskerville"/>
          <w:i/>
        </w:rPr>
        <w:footnoteReference w:id="1"/>
      </w:r>
    </w:p>
    <w:p w14:paraId="5B965DA3" w14:textId="77777777" w:rsidR="00550541" w:rsidRDefault="00550541"/>
    <w:p w14:paraId="4A026172" w14:textId="77777777" w:rsidR="00626642" w:rsidRPr="00301E7A" w:rsidRDefault="00626642" w:rsidP="00626642">
      <w:pPr>
        <w:rPr>
          <w:rFonts w:ascii="Baskerville" w:hAnsi="Baskerville"/>
          <w:b/>
        </w:rPr>
      </w:pPr>
      <w:r w:rsidRPr="00301E7A">
        <w:rPr>
          <w:rFonts w:ascii="Baskerville" w:hAnsi="Baskerville"/>
          <w:b/>
        </w:rPr>
        <w:t>Esercizi</w:t>
      </w:r>
      <w:r>
        <w:rPr>
          <w:rFonts w:ascii="Baskerville" w:hAnsi="Baskerville"/>
          <w:b/>
        </w:rPr>
        <w:t xml:space="preserve"> riepilogativi</w:t>
      </w:r>
    </w:p>
    <w:p w14:paraId="5861298E" w14:textId="77777777" w:rsidR="00626642" w:rsidRPr="00301E7A" w:rsidRDefault="00626642" w:rsidP="00626642">
      <w:pPr>
        <w:rPr>
          <w:rFonts w:ascii="Baskerville" w:hAnsi="Baskerville"/>
        </w:rPr>
      </w:pPr>
      <w:r w:rsidRPr="00301E7A">
        <w:rPr>
          <w:rFonts w:ascii="Baskerville" w:hAnsi="Baskerville"/>
        </w:rPr>
        <w:t>Calcolare i seguenti limiti di funzioni:</w:t>
      </w:r>
    </w:p>
    <w:p w14:paraId="22840FF1" w14:textId="77777777" w:rsidR="00626642" w:rsidRPr="00301E7A" w:rsidRDefault="00626642" w:rsidP="00626642"/>
    <w:p w14:paraId="3F6464D8" w14:textId="77777777" w:rsidR="00626642" w:rsidRPr="00301E7A" w:rsidRDefault="00626642" w:rsidP="00626642">
      <w:pPr>
        <w:numPr>
          <w:ilvl w:val="0"/>
          <w:numId w:val="7"/>
        </w:numPr>
      </w:pPr>
      <w:r w:rsidRPr="00814917">
        <w:rPr>
          <w:position w:val="-32"/>
        </w:rPr>
        <w:object w:dxaOrig="3940" w:dyaOrig="760" w14:anchorId="7CBC7642">
          <v:shape id="_x0000_i1127" type="#_x0000_t75" style="width:197pt;height:38pt" o:ole="">
            <v:imagedata r:id="rId102" o:title=""/>
          </v:shape>
          <o:OLEObject Type="Embed" ProgID="Equation.3" ShapeID="_x0000_i1127" DrawAspect="Content" ObjectID="_1316179466" r:id="rId103"/>
        </w:object>
      </w:r>
    </w:p>
    <w:p w14:paraId="097D9993" w14:textId="77777777" w:rsidR="00626642" w:rsidRPr="00301E7A" w:rsidRDefault="00626642" w:rsidP="00626642"/>
    <w:p w14:paraId="32794D7B" w14:textId="77777777" w:rsidR="00626642" w:rsidRPr="00301E7A" w:rsidRDefault="00626642" w:rsidP="00626642">
      <w:pPr>
        <w:numPr>
          <w:ilvl w:val="0"/>
          <w:numId w:val="7"/>
        </w:numPr>
      </w:pPr>
      <w:r w:rsidRPr="00814917">
        <w:rPr>
          <w:position w:val="-32"/>
        </w:rPr>
        <w:object w:dxaOrig="3180" w:dyaOrig="780" w14:anchorId="6511CBD8">
          <v:shape id="_x0000_i1128" type="#_x0000_t75" style="width:159pt;height:39pt" o:ole="">
            <v:imagedata r:id="rId104" o:title=""/>
          </v:shape>
          <o:OLEObject Type="Embed" ProgID="Equation.3" ShapeID="_x0000_i1128" DrawAspect="Content" ObjectID="_1316179467" r:id="rId105"/>
        </w:object>
      </w:r>
    </w:p>
    <w:p w14:paraId="729E408C" w14:textId="77777777" w:rsidR="00626642" w:rsidRPr="00301E7A" w:rsidRDefault="00626642" w:rsidP="00626642">
      <w:pPr>
        <w:numPr>
          <w:ilvl w:val="0"/>
          <w:numId w:val="7"/>
        </w:numPr>
        <w:rPr>
          <w:rFonts w:ascii="Baskerville" w:hAnsi="Baskerville" w:cs="Arial"/>
        </w:rPr>
      </w:pPr>
      <w:r w:rsidRPr="00301E7A">
        <w:rPr>
          <w:rFonts w:ascii="Baskerville" w:hAnsi="Baskerville" w:cs="Arial"/>
        </w:rPr>
        <w:t>Determinare</w:t>
      </w:r>
      <w:r>
        <w:rPr>
          <w:rFonts w:ascii="Baskerville" w:hAnsi="Baskerville" w:cs="Arial"/>
        </w:rPr>
        <w:t>, in base</w:t>
      </w:r>
      <w:r w:rsidRPr="00301E7A">
        <w:rPr>
          <w:rFonts w:ascii="Baskerville" w:hAnsi="Baskerville" w:cs="Arial"/>
        </w:rPr>
        <w:t xml:space="preserve"> al parametro</w:t>
      </w:r>
      <w:proofErr w:type="gramStart"/>
      <w:r w:rsidRPr="00301E7A">
        <w:rPr>
          <w:rFonts w:ascii="Baskerville" w:hAnsi="Baskerville" w:cs="Arial"/>
        </w:rPr>
        <w:t xml:space="preserve"> </w:t>
      </w:r>
      <w:r w:rsidRPr="00301E7A">
        <w:rPr>
          <w:rFonts w:ascii="Baskerville" w:hAnsi="Baskerville" w:cs="Arial"/>
        </w:rPr>
        <w:sym w:font="Symbol" w:char="F061"/>
      </w:r>
      <w:r>
        <w:rPr>
          <w:rFonts w:ascii="Baskerville" w:hAnsi="Baskerville" w:cs="Arial"/>
        </w:rPr>
        <w:t>,</w:t>
      </w:r>
      <w:proofErr w:type="gramEnd"/>
      <w:r w:rsidRPr="00301E7A">
        <w:rPr>
          <w:rFonts w:ascii="Baskerville" w:hAnsi="Baskerville" w:cs="Arial"/>
        </w:rPr>
        <w:t xml:space="preserve"> il </w:t>
      </w:r>
      <w:r w:rsidRPr="00814917">
        <w:rPr>
          <w:rFonts w:ascii="Baskerville" w:hAnsi="Baskerville" w:cs="Arial"/>
          <w:position w:val="-44"/>
        </w:rPr>
        <w:object w:dxaOrig="3340" w:dyaOrig="1060" w14:anchorId="76C5FFB2">
          <v:shape id="_x0000_i1129" type="#_x0000_t75" style="width:167pt;height:53pt" o:ole="">
            <v:imagedata r:id="rId106" o:title=""/>
          </v:shape>
          <o:OLEObject Type="Embed" ProgID="Equation.3" ShapeID="_x0000_i1129" DrawAspect="Content" ObjectID="_1316179468" r:id="rId107"/>
        </w:object>
      </w:r>
      <w:r w:rsidRPr="00301E7A">
        <w:rPr>
          <w:rFonts w:ascii="Baskerville" w:hAnsi="Baskerville" w:cs="Arial"/>
        </w:rPr>
        <w:t>.</w:t>
      </w:r>
    </w:p>
    <w:p w14:paraId="3C1F2509" w14:textId="77777777" w:rsidR="00626642" w:rsidRPr="00814917" w:rsidRDefault="00626642" w:rsidP="00626642">
      <w:pPr>
        <w:numPr>
          <w:ilvl w:val="0"/>
          <w:numId w:val="7"/>
        </w:numPr>
      </w:pPr>
      <w:r w:rsidRPr="00301E7A">
        <w:rPr>
          <w:rFonts w:ascii="Baskerville" w:hAnsi="Baskerville" w:cs="Arial"/>
        </w:rPr>
        <w:t>Determinare al variare del parametro</w:t>
      </w:r>
      <w:proofErr w:type="gramStart"/>
      <w:r w:rsidRPr="00301E7A">
        <w:rPr>
          <w:rFonts w:ascii="Baskerville" w:hAnsi="Baskerville" w:cs="Arial"/>
        </w:rPr>
        <w:t xml:space="preserve"> </w:t>
      </w:r>
      <w:r w:rsidRPr="00301E7A">
        <w:rPr>
          <w:rFonts w:ascii="Baskerville" w:hAnsi="Baskerville" w:cs="Arial"/>
        </w:rPr>
        <w:sym w:font="Symbol" w:char="F061"/>
      </w:r>
      <w:r w:rsidRPr="00301E7A">
        <w:rPr>
          <w:rFonts w:ascii="Baskerville" w:hAnsi="Baskerville" w:cs="Arial"/>
        </w:rPr>
        <w:t xml:space="preserve"> </w:t>
      </w:r>
      <w:proofErr w:type="gramEnd"/>
      <w:r w:rsidRPr="00301E7A">
        <w:rPr>
          <w:rFonts w:ascii="Baskerville" w:hAnsi="Baskerville" w:cs="Arial"/>
        </w:rPr>
        <w:t xml:space="preserve">il valore del limite </w:t>
      </w:r>
      <w:r w:rsidRPr="00814917">
        <w:rPr>
          <w:position w:val="-22"/>
        </w:rPr>
        <w:object w:dxaOrig="2680" w:dyaOrig="560" w14:anchorId="24EF54E3">
          <v:shape id="_x0000_i1130" type="#_x0000_t75" style="width:134pt;height:28pt" o:ole="">
            <v:imagedata r:id="rId108" o:title=""/>
          </v:shape>
          <o:OLEObject Type="Embed" ProgID="Equation.3" ShapeID="_x0000_i1130" DrawAspect="Content" ObjectID="_1316179469" r:id="rId109"/>
        </w:object>
      </w:r>
    </w:p>
    <w:p w14:paraId="11DC8C96" w14:textId="77777777" w:rsidR="00626642" w:rsidRPr="00301E7A" w:rsidRDefault="00626642" w:rsidP="00626642">
      <w:pPr>
        <w:numPr>
          <w:ilvl w:val="0"/>
          <w:numId w:val="8"/>
        </w:numPr>
      </w:pPr>
      <w:r w:rsidRPr="00814917">
        <w:rPr>
          <w:position w:val="-62"/>
        </w:rPr>
        <w:object w:dxaOrig="2900" w:dyaOrig="1380" w14:anchorId="0C9860CF">
          <v:shape id="_x0000_i1131" type="#_x0000_t75" style="width:145pt;height:69pt" o:ole="">
            <v:imagedata r:id="rId110" o:title=""/>
          </v:shape>
          <o:OLEObject Type="Embed" ProgID="Equation.3" ShapeID="_x0000_i1131" DrawAspect="Content" ObjectID="_1316179470" r:id="rId111"/>
        </w:object>
      </w:r>
    </w:p>
    <w:p w14:paraId="550A0073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rFonts w:ascii="Baskerville" w:hAnsi="Baskerville" w:cs="Arial"/>
          <w:position w:val="-32"/>
        </w:rPr>
        <w:object w:dxaOrig="2820" w:dyaOrig="760" w14:anchorId="4CC69E98">
          <v:shape id="_x0000_i1132" type="#_x0000_t75" style="width:141pt;height:38pt" o:ole="">
            <v:imagedata r:id="rId112" o:title=""/>
          </v:shape>
          <o:OLEObject Type="Embed" ProgID="Equation.3" ShapeID="_x0000_i1132" DrawAspect="Content" ObjectID="_1316179471" r:id="rId113"/>
        </w:object>
      </w:r>
      <w:proofErr w:type="gramStart"/>
      <w:r w:rsidRPr="00301E7A">
        <w:rPr>
          <w:rFonts w:ascii="Baskerville" w:hAnsi="Baskerville" w:cs="Arial"/>
        </w:rPr>
        <w:t>.</w:t>
      </w:r>
    </w:p>
    <w:p w14:paraId="7BC03130" w14:textId="77777777" w:rsidR="00626642" w:rsidRPr="00301E7A" w:rsidRDefault="00626642" w:rsidP="00626642">
      <w:proofErr w:type="gramEnd"/>
    </w:p>
    <w:p w14:paraId="172BF07B" w14:textId="77777777" w:rsidR="00626642" w:rsidRPr="009D3DB5" w:rsidRDefault="00626642" w:rsidP="00626642">
      <w:pPr>
        <w:numPr>
          <w:ilvl w:val="0"/>
          <w:numId w:val="7"/>
        </w:numPr>
      </w:pPr>
      <w:r w:rsidRPr="009D3DB5">
        <w:rPr>
          <w:position w:val="-32"/>
        </w:rPr>
        <w:object w:dxaOrig="2940" w:dyaOrig="760" w14:anchorId="7ABF0C4D">
          <v:shape id="_x0000_i1133" type="#_x0000_t75" style="width:147pt;height:38pt" o:ole="">
            <v:imagedata r:id="rId114" o:title=""/>
          </v:shape>
          <o:OLEObject Type="Embed" ProgID="Equation.3" ShapeID="_x0000_i1133" DrawAspect="Content" ObjectID="_1316179472" r:id="rId115"/>
        </w:object>
      </w:r>
    </w:p>
    <w:p w14:paraId="0BB563D9" w14:textId="77777777" w:rsidR="00626642" w:rsidRDefault="00626642" w:rsidP="00626642"/>
    <w:p w14:paraId="48C4220C" w14:textId="77777777" w:rsidR="00626642" w:rsidRDefault="00626642" w:rsidP="00626642">
      <w:pPr>
        <w:rPr>
          <w:position w:val="-24"/>
        </w:rPr>
      </w:pPr>
    </w:p>
    <w:p w14:paraId="275AF243" w14:textId="77777777" w:rsidR="00626642" w:rsidRPr="00301E7A" w:rsidRDefault="00626642" w:rsidP="00626642"/>
    <w:p w14:paraId="670CCE40" w14:textId="77777777" w:rsidR="00626642" w:rsidRPr="00301E7A" w:rsidRDefault="00626642" w:rsidP="00626642"/>
    <w:p w14:paraId="71516C40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32"/>
        </w:rPr>
        <w:object w:dxaOrig="2900" w:dyaOrig="760" w14:anchorId="298B36B5">
          <v:shape id="_x0000_i1155" type="#_x0000_t75" style="width:145pt;height:38pt" o:ole="">
            <v:imagedata r:id="rId116" o:title=""/>
          </v:shape>
          <o:OLEObject Type="Embed" ProgID="Equation.3" ShapeID="_x0000_i1155" DrawAspect="Content" ObjectID="_1316179473" r:id="rId117"/>
        </w:object>
      </w:r>
    </w:p>
    <w:p w14:paraId="5BB2CEE1" w14:textId="77777777" w:rsidR="00626642" w:rsidRPr="00301E7A" w:rsidRDefault="00626642" w:rsidP="00626642"/>
    <w:p w14:paraId="75B782D9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28"/>
        </w:rPr>
        <w:object w:dxaOrig="2840" w:dyaOrig="720" w14:anchorId="5CBE9438">
          <v:shape id="_x0000_i1156" type="#_x0000_t75" style="width:142pt;height:36pt" o:ole="">
            <v:imagedata r:id="rId118" o:title=""/>
          </v:shape>
          <o:OLEObject Type="Embed" ProgID="Equation.3" ShapeID="_x0000_i1156" DrawAspect="Content" ObjectID="_1316179474" r:id="rId119"/>
        </w:object>
      </w:r>
    </w:p>
    <w:p w14:paraId="1C23BB5E" w14:textId="77777777" w:rsidR="00626642" w:rsidRPr="00301E7A" w:rsidRDefault="00626642" w:rsidP="00626642"/>
    <w:p w14:paraId="21D7B46E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32"/>
        </w:rPr>
        <w:object w:dxaOrig="3780" w:dyaOrig="760" w14:anchorId="164919B7">
          <v:shape id="_x0000_i1157" type="#_x0000_t75" style="width:189pt;height:38pt" o:ole="">
            <v:imagedata r:id="rId120" o:title=""/>
          </v:shape>
          <o:OLEObject Type="Embed" ProgID="Equation.3" ShapeID="_x0000_i1157" DrawAspect="Content" ObjectID="_1316179475" r:id="rId121"/>
        </w:object>
      </w:r>
    </w:p>
    <w:p w14:paraId="6B31AB09" w14:textId="77777777" w:rsidR="00626642" w:rsidRPr="00301E7A" w:rsidRDefault="00626642" w:rsidP="00626642"/>
    <w:p w14:paraId="6B7B789F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18"/>
        </w:rPr>
        <w:object w:dxaOrig="2860" w:dyaOrig="560" w14:anchorId="0D6C2E24">
          <v:shape id="_x0000_i1158" type="#_x0000_t75" style="width:143pt;height:28pt" o:ole="">
            <v:imagedata r:id="rId122" o:title=""/>
          </v:shape>
          <o:OLEObject Type="Embed" ProgID="Equation.3" ShapeID="_x0000_i1158" DrawAspect="Content" ObjectID="_1316179476" r:id="rId123"/>
        </w:object>
      </w:r>
    </w:p>
    <w:p w14:paraId="7ACF4B71" w14:textId="77777777" w:rsidR="00626642" w:rsidRPr="00301E7A" w:rsidRDefault="00626642" w:rsidP="00626642"/>
    <w:p w14:paraId="7D8E2C9A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32"/>
        </w:rPr>
        <w:object w:dxaOrig="2940" w:dyaOrig="760" w14:anchorId="0A32D873">
          <v:shape id="_x0000_i1159" type="#_x0000_t75" style="width:147pt;height:38pt" o:ole="">
            <v:imagedata r:id="rId124" o:title=""/>
          </v:shape>
          <o:OLEObject Type="Embed" ProgID="Equation.3" ShapeID="_x0000_i1159" DrawAspect="Content" ObjectID="_1316179477" r:id="rId125"/>
        </w:object>
      </w:r>
    </w:p>
    <w:p w14:paraId="52520834" w14:textId="77777777" w:rsidR="00626642" w:rsidRPr="00301E7A" w:rsidRDefault="00626642" w:rsidP="00626642">
      <w:pPr>
        <w:ind w:left="360"/>
      </w:pPr>
      <w:r w:rsidRPr="00301E7A">
        <w:t xml:space="preserve">  </w:t>
      </w:r>
    </w:p>
    <w:p w14:paraId="3011A143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24"/>
        </w:rPr>
        <w:object w:dxaOrig="2920" w:dyaOrig="640" w14:anchorId="5BA65E2F">
          <v:shape id="_x0000_i1160" type="#_x0000_t75" style="width:146pt;height:32pt" o:ole="">
            <v:imagedata r:id="rId126" o:title=""/>
          </v:shape>
          <o:OLEObject Type="Embed" ProgID="Equation.3" ShapeID="_x0000_i1160" DrawAspect="Content" ObjectID="_1316179478" r:id="rId127"/>
        </w:object>
      </w:r>
    </w:p>
    <w:p w14:paraId="2F64502C" w14:textId="77777777" w:rsidR="00626642" w:rsidRPr="00301E7A" w:rsidRDefault="00626642" w:rsidP="00626642"/>
    <w:p w14:paraId="366470BE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32"/>
        </w:rPr>
        <w:object w:dxaOrig="2580" w:dyaOrig="780" w14:anchorId="187829F0">
          <v:shape id="_x0000_i1161" type="#_x0000_t75" style="width:129pt;height:39pt" o:ole="">
            <v:imagedata r:id="rId128" o:title=""/>
          </v:shape>
          <o:OLEObject Type="Embed" ProgID="Equation.3" ShapeID="_x0000_i1161" DrawAspect="Content" ObjectID="_1316179479" r:id="rId129"/>
        </w:object>
      </w:r>
    </w:p>
    <w:p w14:paraId="4645EACF" w14:textId="77777777" w:rsidR="00626642" w:rsidRPr="00301E7A" w:rsidRDefault="00626642" w:rsidP="00626642">
      <w:pPr>
        <w:numPr>
          <w:ilvl w:val="0"/>
          <w:numId w:val="7"/>
        </w:numPr>
      </w:pPr>
      <w:bookmarkStart w:id="0" w:name="_GoBack"/>
      <w:r w:rsidRPr="00301E7A">
        <w:lastRenderedPageBreak/>
        <w:t xml:space="preserve"> </w:t>
      </w:r>
      <w:r w:rsidRPr="009D3DB5">
        <w:rPr>
          <w:position w:val="-76"/>
        </w:rPr>
        <w:object w:dxaOrig="3780" w:dyaOrig="1640" w14:anchorId="54ED8F23">
          <v:shape id="_x0000_i1162" type="#_x0000_t75" style="width:189pt;height:82pt" o:ole="">
            <v:imagedata r:id="rId130" o:title=""/>
          </v:shape>
          <o:OLEObject Type="Embed" ProgID="Equation.3" ShapeID="_x0000_i1162" DrawAspect="Content" ObjectID="_1316179480" r:id="rId131"/>
        </w:object>
      </w:r>
    </w:p>
    <w:bookmarkEnd w:id="0"/>
    <w:p w14:paraId="034DF37A" w14:textId="77777777" w:rsidR="00626642" w:rsidRPr="00301E7A" w:rsidRDefault="00626642" w:rsidP="00626642">
      <w:pPr>
        <w:numPr>
          <w:ilvl w:val="0"/>
          <w:numId w:val="7"/>
        </w:numPr>
      </w:pPr>
      <w:r w:rsidRPr="00301E7A">
        <w:t xml:space="preserve"> </w:t>
      </w:r>
      <w:r w:rsidRPr="00910FE9">
        <w:rPr>
          <w:position w:val="-18"/>
        </w:rPr>
        <w:object w:dxaOrig="2840" w:dyaOrig="600" w14:anchorId="38991F56">
          <v:shape id="_x0000_i1163" type="#_x0000_t75" style="width:142pt;height:30pt" o:ole="">
            <v:imagedata r:id="rId132" o:title=""/>
          </v:shape>
          <o:OLEObject Type="Embed" ProgID="Equation.3" ShapeID="_x0000_i1163" DrawAspect="Content" ObjectID="_1316179481" r:id="rId133"/>
        </w:object>
      </w:r>
    </w:p>
    <w:p w14:paraId="60822E7D" w14:textId="77777777" w:rsidR="00626642" w:rsidRPr="00301E7A" w:rsidRDefault="00626642" w:rsidP="00626642"/>
    <w:p w14:paraId="7D3E60D4" w14:textId="77777777" w:rsidR="00626642" w:rsidRPr="00301E7A" w:rsidRDefault="00626642" w:rsidP="00626642">
      <w:pPr>
        <w:numPr>
          <w:ilvl w:val="0"/>
          <w:numId w:val="7"/>
        </w:numPr>
      </w:pPr>
      <w:r w:rsidRPr="00301E7A">
        <w:rPr>
          <w:position w:val="-36"/>
        </w:rPr>
        <w:object w:dxaOrig="3500" w:dyaOrig="820" w14:anchorId="6553F61D">
          <v:shape id="_x0000_i1164" type="#_x0000_t75" style="width:175pt;height:41pt" o:ole="">
            <v:imagedata r:id="rId134" o:title=""/>
          </v:shape>
          <o:OLEObject Type="Embed" ProgID="Equation.3" ShapeID="_x0000_i1164" DrawAspect="Content" ObjectID="_1316179482" r:id="rId135"/>
        </w:object>
      </w:r>
    </w:p>
    <w:p w14:paraId="5D1599AD" w14:textId="77777777" w:rsidR="00626642" w:rsidRPr="00301E7A" w:rsidRDefault="00626642" w:rsidP="00626642"/>
    <w:p w14:paraId="20B57B02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36"/>
        </w:rPr>
        <w:object w:dxaOrig="4040" w:dyaOrig="820" w14:anchorId="6115A880">
          <v:shape id="_x0000_i1165" type="#_x0000_t75" style="width:202pt;height:41pt" o:ole="">
            <v:imagedata r:id="rId136" o:title=""/>
          </v:shape>
          <o:OLEObject Type="Embed" ProgID="Equation.3" ShapeID="_x0000_i1165" DrawAspect="Content" ObjectID="_1316179483" r:id="rId137"/>
        </w:object>
      </w:r>
    </w:p>
    <w:p w14:paraId="6D3CCA8C" w14:textId="77777777" w:rsidR="00626642" w:rsidRPr="00301E7A" w:rsidRDefault="00626642" w:rsidP="00626642"/>
    <w:p w14:paraId="5033605C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28"/>
        </w:rPr>
        <w:object w:dxaOrig="2860" w:dyaOrig="800" w14:anchorId="16EE1AE8">
          <v:shape id="_x0000_i1166" type="#_x0000_t75" style="width:143pt;height:40pt" o:ole="">
            <v:imagedata r:id="rId138" o:title=""/>
          </v:shape>
          <o:OLEObject Type="Embed" ProgID="Equation.3" ShapeID="_x0000_i1166" DrawAspect="Content" ObjectID="_1316179484" r:id="rId139"/>
        </w:object>
      </w:r>
    </w:p>
    <w:p w14:paraId="5E047ADE" w14:textId="77777777" w:rsidR="00626642" w:rsidRPr="00301E7A" w:rsidRDefault="00626642" w:rsidP="00626642"/>
    <w:p w14:paraId="6CEA817E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32"/>
        </w:rPr>
        <w:object w:dxaOrig="2880" w:dyaOrig="760" w14:anchorId="478AF90B">
          <v:shape id="_x0000_i1167" type="#_x0000_t75" style="width:2in;height:38pt" o:ole="">
            <v:imagedata r:id="rId140" o:title=""/>
          </v:shape>
          <o:OLEObject Type="Embed" ProgID="Equation.3" ShapeID="_x0000_i1167" DrawAspect="Content" ObjectID="_1316179485" r:id="rId141"/>
        </w:object>
      </w:r>
    </w:p>
    <w:p w14:paraId="7B76BFB9" w14:textId="77777777" w:rsidR="00626642" w:rsidRPr="00301E7A" w:rsidRDefault="00626642" w:rsidP="00626642"/>
    <w:p w14:paraId="15A60D47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28"/>
        </w:rPr>
        <w:object w:dxaOrig="2840" w:dyaOrig="800" w14:anchorId="3980EEC4">
          <v:shape id="_x0000_i1168" type="#_x0000_t75" style="width:142pt;height:40pt" o:ole="">
            <v:imagedata r:id="rId142" o:title=""/>
          </v:shape>
          <o:OLEObject Type="Embed" ProgID="Equation.3" ShapeID="_x0000_i1168" DrawAspect="Content" ObjectID="_1316179486" r:id="rId143"/>
        </w:object>
      </w:r>
    </w:p>
    <w:p w14:paraId="1E581404" w14:textId="77777777" w:rsidR="00626642" w:rsidRPr="00301E7A" w:rsidRDefault="00626642" w:rsidP="00626642"/>
    <w:p w14:paraId="3404B246" w14:textId="77777777" w:rsidR="00626642" w:rsidRPr="00301E7A" w:rsidRDefault="00626642" w:rsidP="00626642">
      <w:pPr>
        <w:numPr>
          <w:ilvl w:val="0"/>
          <w:numId w:val="7"/>
        </w:numPr>
      </w:pPr>
      <w:r w:rsidRPr="009D3DB5">
        <w:rPr>
          <w:position w:val="-24"/>
        </w:rPr>
        <w:object w:dxaOrig="3000" w:dyaOrig="620" w14:anchorId="0E47D312">
          <v:shape id="_x0000_i1134" type="#_x0000_t75" style="width:150pt;height:31pt" o:ole="">
            <v:imagedata r:id="rId144" o:title=""/>
          </v:shape>
          <o:OLEObject Type="Embed" ProgID="Equation.3" ShapeID="_x0000_i1134" DrawAspect="Content" ObjectID="_1316179487" r:id="rId145"/>
        </w:object>
      </w:r>
    </w:p>
    <w:p w14:paraId="3337F295" w14:textId="77777777" w:rsidR="00626642" w:rsidRPr="00301E7A" w:rsidRDefault="00626642" w:rsidP="00626642">
      <w:pPr>
        <w:ind w:left="360"/>
      </w:pPr>
      <w:r>
        <w:rPr>
          <w:rFonts w:ascii="Baskerville" w:hAnsi="Baskerville" w:cs="Arial"/>
        </w:rPr>
        <w:t>22</w:t>
      </w:r>
      <w:r w:rsidRPr="00301E7A">
        <w:rPr>
          <w:rFonts w:ascii="Baskerville" w:hAnsi="Baskerville" w:cs="Arial"/>
        </w:rPr>
        <w:t xml:space="preserve">. </w:t>
      </w:r>
      <w:r w:rsidRPr="009D3DB5">
        <w:rPr>
          <w:position w:val="-32"/>
        </w:rPr>
        <w:object w:dxaOrig="3160" w:dyaOrig="780" w14:anchorId="74791EFF">
          <v:shape id="_x0000_i1135" type="#_x0000_t75" style="width:158pt;height:39pt" o:ole="">
            <v:imagedata r:id="rId146" o:title=""/>
          </v:shape>
          <o:OLEObject Type="Embed" ProgID="Equation.3" ShapeID="_x0000_i1135" DrawAspect="Content" ObjectID="_1316179488" r:id="rId147"/>
        </w:object>
      </w:r>
    </w:p>
    <w:p w14:paraId="04621F17" w14:textId="77777777" w:rsidR="00626642" w:rsidRPr="00301E7A" w:rsidRDefault="00626642" w:rsidP="00626642">
      <w:pPr>
        <w:ind w:left="360"/>
      </w:pPr>
      <w:r>
        <w:rPr>
          <w:rFonts w:ascii="Baskerville" w:hAnsi="Baskerville"/>
        </w:rPr>
        <w:t>23</w:t>
      </w:r>
      <w:r w:rsidRPr="00301E7A">
        <w:rPr>
          <w:rFonts w:ascii="Baskerville" w:hAnsi="Baskerville"/>
        </w:rPr>
        <w:t xml:space="preserve">. </w:t>
      </w:r>
      <w:r w:rsidRPr="009D3DB5">
        <w:rPr>
          <w:position w:val="-32"/>
        </w:rPr>
        <w:object w:dxaOrig="2880" w:dyaOrig="760" w14:anchorId="65A70516">
          <v:shape id="_x0000_i1136" type="#_x0000_t75" style="width:2in;height:38pt" o:ole="">
            <v:imagedata r:id="rId148" o:title=""/>
          </v:shape>
          <o:OLEObject Type="Embed" ProgID="Equation.3" ShapeID="_x0000_i1136" DrawAspect="Content" ObjectID="_1316179489" r:id="rId149"/>
        </w:object>
      </w:r>
    </w:p>
    <w:p w14:paraId="434F6A7B" w14:textId="77777777" w:rsidR="00626642" w:rsidRPr="00301E7A" w:rsidRDefault="00626642" w:rsidP="00626642">
      <w:pPr>
        <w:ind w:left="360"/>
        <w:rPr>
          <w:rFonts w:ascii="Baskerville" w:hAnsi="Baskerville"/>
        </w:rPr>
      </w:pPr>
      <w:r>
        <w:rPr>
          <w:rFonts w:ascii="Baskerville" w:hAnsi="Baskerville"/>
        </w:rPr>
        <w:t>24</w:t>
      </w:r>
      <w:r w:rsidRPr="00301E7A">
        <w:rPr>
          <w:rFonts w:ascii="Baskerville" w:hAnsi="Baskerville"/>
        </w:rPr>
        <w:t>.</w:t>
      </w:r>
      <w:r w:rsidRPr="00301E7A">
        <w:t xml:space="preserve"> </w:t>
      </w:r>
      <w:r w:rsidRPr="009D3DB5">
        <w:rPr>
          <w:position w:val="-30"/>
        </w:rPr>
        <w:object w:dxaOrig="2840" w:dyaOrig="700" w14:anchorId="537AFEEC">
          <v:shape id="_x0000_i1137" type="#_x0000_t75" style="width:142pt;height:35pt" o:ole="">
            <v:imagedata r:id="rId150" o:title=""/>
          </v:shape>
          <o:OLEObject Type="Embed" ProgID="Equation.3" ShapeID="_x0000_i1137" DrawAspect="Content" ObjectID="_1316179490" r:id="rId151"/>
        </w:object>
      </w:r>
    </w:p>
    <w:p w14:paraId="58B4C234" w14:textId="77777777" w:rsidR="00626642" w:rsidRDefault="00626642" w:rsidP="00626642">
      <w:pPr>
        <w:pStyle w:val="Intestazione"/>
        <w:ind w:left="360"/>
        <w:rPr>
          <w:rFonts w:ascii="Baskerville" w:hAnsi="Baskerville"/>
          <w:sz w:val="22"/>
          <w:szCs w:val="22"/>
        </w:rPr>
      </w:pPr>
      <w:r>
        <w:rPr>
          <w:rFonts w:ascii="Baskerville" w:hAnsi="Baskerville" w:cs="Arial"/>
        </w:rPr>
        <w:t>25</w:t>
      </w:r>
      <w:r w:rsidRPr="00301E7A">
        <w:rPr>
          <w:rFonts w:ascii="Baskerville" w:hAnsi="Baskerville" w:cs="Arial"/>
        </w:rPr>
        <w:t>.</w:t>
      </w:r>
      <w:r w:rsidRPr="00301E7A">
        <w:rPr>
          <w:rFonts w:ascii="Baskerville" w:hAnsi="Baskerville"/>
        </w:rPr>
        <w:t xml:space="preserve"> Calcolare il valore del </w:t>
      </w:r>
      <w:r w:rsidRPr="00301E7A">
        <w:rPr>
          <w:position w:val="-22"/>
        </w:rPr>
        <w:object w:dxaOrig="1600" w:dyaOrig="680" w14:anchorId="30928D16">
          <v:shape id="_x0000_i1138" type="#_x0000_t75" style="width:80pt;height:34pt" o:ole="">
            <v:imagedata r:id="rId152" o:title=""/>
          </v:shape>
          <o:OLEObject Type="Embed" ProgID="Equation.3" ShapeID="_x0000_i1138" DrawAspect="Content" ObjectID="_1316179491" r:id="rId153"/>
        </w:object>
      </w:r>
      <w:r w:rsidRPr="00301E7A">
        <w:t xml:space="preserve"> </w:t>
      </w:r>
      <w:r w:rsidRPr="00301E7A">
        <w:rPr>
          <w:rFonts w:ascii="Baskerville" w:hAnsi="Baskerville"/>
        </w:rPr>
        <w:t xml:space="preserve">al variare del parametro </w:t>
      </w:r>
      <w:r w:rsidRPr="00301E7A">
        <w:rPr>
          <w:rFonts w:ascii="Baskerville" w:hAnsi="Baskerville"/>
          <w:u w:val="single"/>
        </w:rPr>
        <w:t>positivo</w:t>
      </w:r>
      <w:r w:rsidRPr="006A5F33">
        <w:rPr>
          <w:rFonts w:ascii="Baskerville" w:hAnsi="Baskerville"/>
          <w:sz w:val="22"/>
          <w:szCs w:val="22"/>
          <w:u w:val="single"/>
        </w:rPr>
        <w:t xml:space="preserve"> </w:t>
      </w:r>
      <w:r w:rsidRPr="006A5F33">
        <w:rPr>
          <w:rFonts w:ascii="Baskerville" w:hAnsi="Baskerville"/>
          <w:position w:val="-2"/>
          <w:sz w:val="22"/>
          <w:szCs w:val="22"/>
        </w:rPr>
        <w:object w:dxaOrig="640" w:dyaOrig="200" w14:anchorId="013B474F">
          <v:shape id="_x0000_i1139" type="#_x0000_t75" style="width:32pt;height:10pt" o:ole="">
            <v:imagedata r:id="rId154" o:title=""/>
          </v:shape>
          <o:OLEObject Type="Embed" ProgID="Equation.3" ShapeID="_x0000_i1139" DrawAspect="Content" ObjectID="_1316179492" r:id="rId155"/>
        </w:object>
      </w:r>
      <w:r w:rsidRPr="006A5F33">
        <w:rPr>
          <w:rFonts w:ascii="Baskerville" w:hAnsi="Baskerville"/>
          <w:sz w:val="22"/>
          <w:szCs w:val="22"/>
        </w:rPr>
        <w:t>.</w:t>
      </w:r>
      <w:r w:rsidRPr="00721038">
        <w:rPr>
          <w:rFonts w:ascii="Baskerville" w:hAnsi="Baskerville"/>
          <w:position w:val="-104"/>
          <w:sz w:val="22"/>
          <w:szCs w:val="22"/>
        </w:rPr>
        <w:object w:dxaOrig="3300" w:dyaOrig="2200" w14:anchorId="5A2B4BA8">
          <v:shape id="_x0000_i1140" type="#_x0000_t75" style="width:165pt;height:110pt" o:ole="">
            <v:imagedata r:id="rId156" o:title=""/>
          </v:shape>
          <o:OLEObject Type="Embed" ProgID="Equation.3" ShapeID="_x0000_i1140" DrawAspect="Content" ObjectID="_1316179493" r:id="rId157"/>
        </w:object>
      </w:r>
    </w:p>
    <w:p w14:paraId="4703ED89" w14:textId="77777777" w:rsidR="00626642" w:rsidRDefault="00626642"/>
    <w:sectPr w:rsidR="00626642" w:rsidSect="0045734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2C7C8F" w14:textId="77777777" w:rsidR="008F45AB" w:rsidRDefault="008F45AB" w:rsidP="008F45AB">
      <w:r>
        <w:separator/>
      </w:r>
    </w:p>
  </w:endnote>
  <w:endnote w:type="continuationSeparator" w:id="0">
    <w:p w14:paraId="00352E7C" w14:textId="77777777" w:rsidR="008F45AB" w:rsidRDefault="008F45AB" w:rsidP="008F45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59D38B" w14:textId="77777777" w:rsidR="008F45AB" w:rsidRDefault="008F45AB" w:rsidP="008F45AB">
      <w:r>
        <w:separator/>
      </w:r>
    </w:p>
  </w:footnote>
  <w:footnote w:type="continuationSeparator" w:id="0">
    <w:p w14:paraId="362F16A6" w14:textId="77777777" w:rsidR="008F45AB" w:rsidRDefault="008F45AB" w:rsidP="008F45AB">
      <w:r>
        <w:continuationSeparator/>
      </w:r>
    </w:p>
  </w:footnote>
  <w:footnote w:id="1">
    <w:p w14:paraId="00E7331F" w14:textId="77777777" w:rsidR="008F45AB" w:rsidRDefault="008F45AB" w:rsidP="008F45AB">
      <w:pPr>
        <w:pStyle w:val="Testonotaapidipagina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712B5"/>
    <w:multiLevelType w:val="hybridMultilevel"/>
    <w:tmpl w:val="B1DCC1AE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FB01F4"/>
    <w:multiLevelType w:val="hybridMultilevel"/>
    <w:tmpl w:val="E08E2F7A"/>
    <w:lvl w:ilvl="0" w:tplc="E1C62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" w:hAnsi="Baskerville" w:cs="Baskerville" w:hint="default"/>
      </w:rPr>
    </w:lvl>
    <w:lvl w:ilvl="1" w:tplc="0410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804D24"/>
    <w:multiLevelType w:val="hybridMultilevel"/>
    <w:tmpl w:val="3918A67E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E267898"/>
    <w:multiLevelType w:val="hybridMultilevel"/>
    <w:tmpl w:val="7D72FCCC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73E2476"/>
    <w:multiLevelType w:val="hybridMultilevel"/>
    <w:tmpl w:val="0FFC9312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FCD0946"/>
    <w:multiLevelType w:val="hybridMultilevel"/>
    <w:tmpl w:val="07FCA156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5D85238"/>
    <w:multiLevelType w:val="hybridMultilevel"/>
    <w:tmpl w:val="F872F362"/>
    <w:lvl w:ilvl="0" w:tplc="0410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abstractNum w:abstractNumId="7">
    <w:nsid w:val="73DA433D"/>
    <w:multiLevelType w:val="hybridMultilevel"/>
    <w:tmpl w:val="8488B5A0"/>
    <w:lvl w:ilvl="0" w:tplc="000F04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541"/>
    <w:rsid w:val="00457342"/>
    <w:rsid w:val="00550541"/>
    <w:rsid w:val="00626642"/>
    <w:rsid w:val="008F45AB"/>
    <w:rsid w:val="0090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4B552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50541"/>
    <w:rPr>
      <w:rFonts w:ascii="Cambria" w:eastAsia="MS Mincho" w:hAnsi="Cambria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notaapidipagina">
    <w:name w:val="footnote text"/>
    <w:basedOn w:val="Normale"/>
    <w:link w:val="TestonotaapidipaginaCarattere"/>
    <w:semiHidden/>
    <w:rsid w:val="008F45AB"/>
    <w:rPr>
      <w:rFonts w:ascii="Times New Roman" w:eastAsia="Times New Roman" w:hAnsi="Times New Roman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semiHidden/>
    <w:rsid w:val="008F45AB"/>
    <w:rPr>
      <w:rFonts w:ascii="Times New Roman" w:eastAsia="Times New Roman" w:hAnsi="Times New Roman" w:cs="Times New Roman"/>
    </w:rPr>
  </w:style>
  <w:style w:type="character" w:styleId="Rimandonotaapidipagina">
    <w:name w:val="footnote reference"/>
    <w:semiHidden/>
    <w:rsid w:val="008F45AB"/>
    <w:rPr>
      <w:vertAlign w:val="superscript"/>
    </w:rPr>
  </w:style>
  <w:style w:type="paragraph" w:styleId="Intestazione">
    <w:name w:val="header"/>
    <w:basedOn w:val="Normale"/>
    <w:link w:val="IntestazioneCarattere"/>
    <w:rsid w:val="00626642"/>
    <w:pPr>
      <w:tabs>
        <w:tab w:val="center" w:pos="4819"/>
        <w:tab w:val="right" w:pos="9638"/>
      </w:tabs>
    </w:pPr>
    <w:rPr>
      <w:rFonts w:ascii="Times New Roman" w:eastAsia="Times New Roman" w:hAnsi="Times New Roman"/>
    </w:rPr>
  </w:style>
  <w:style w:type="character" w:customStyle="1" w:styleId="IntestazioneCarattere">
    <w:name w:val="Intestazione Carattere"/>
    <w:basedOn w:val="Caratterepredefinitoparagrafo"/>
    <w:link w:val="Intestazione"/>
    <w:rsid w:val="00626642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50541"/>
    <w:rPr>
      <w:rFonts w:ascii="Cambria" w:eastAsia="MS Mincho" w:hAnsi="Cambria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notaapidipagina">
    <w:name w:val="footnote text"/>
    <w:basedOn w:val="Normale"/>
    <w:link w:val="TestonotaapidipaginaCarattere"/>
    <w:semiHidden/>
    <w:rsid w:val="008F45AB"/>
    <w:rPr>
      <w:rFonts w:ascii="Times New Roman" w:eastAsia="Times New Roman" w:hAnsi="Times New Roman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semiHidden/>
    <w:rsid w:val="008F45AB"/>
    <w:rPr>
      <w:rFonts w:ascii="Times New Roman" w:eastAsia="Times New Roman" w:hAnsi="Times New Roman" w:cs="Times New Roman"/>
    </w:rPr>
  </w:style>
  <w:style w:type="character" w:styleId="Rimandonotaapidipagina">
    <w:name w:val="footnote reference"/>
    <w:semiHidden/>
    <w:rsid w:val="008F45AB"/>
    <w:rPr>
      <w:vertAlign w:val="superscript"/>
    </w:rPr>
  </w:style>
  <w:style w:type="paragraph" w:styleId="Intestazione">
    <w:name w:val="header"/>
    <w:basedOn w:val="Normale"/>
    <w:link w:val="IntestazioneCarattere"/>
    <w:rsid w:val="00626642"/>
    <w:pPr>
      <w:tabs>
        <w:tab w:val="center" w:pos="4819"/>
        <w:tab w:val="right" w:pos="9638"/>
      </w:tabs>
    </w:pPr>
    <w:rPr>
      <w:rFonts w:ascii="Times New Roman" w:eastAsia="Times New Roman" w:hAnsi="Times New Roman"/>
    </w:rPr>
  </w:style>
  <w:style w:type="character" w:customStyle="1" w:styleId="IntestazioneCarattere">
    <w:name w:val="Intestazione Carattere"/>
    <w:basedOn w:val="Caratterepredefinitoparagrafo"/>
    <w:link w:val="Intestazione"/>
    <w:rsid w:val="0062664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8.emf"/><Relationship Id="rId143" Type="http://schemas.openxmlformats.org/officeDocument/2006/relationships/oleObject" Target="embeddings/Microsoft_Equation68.bin"/><Relationship Id="rId144" Type="http://schemas.openxmlformats.org/officeDocument/2006/relationships/image" Target="media/image69.emf"/><Relationship Id="rId145" Type="http://schemas.openxmlformats.org/officeDocument/2006/relationships/oleObject" Target="embeddings/Microsoft_Equation69.bin"/><Relationship Id="rId146" Type="http://schemas.openxmlformats.org/officeDocument/2006/relationships/image" Target="media/image70.emf"/><Relationship Id="rId147" Type="http://schemas.openxmlformats.org/officeDocument/2006/relationships/oleObject" Target="embeddings/Microsoft_Equation70.bin"/><Relationship Id="rId148" Type="http://schemas.openxmlformats.org/officeDocument/2006/relationships/image" Target="media/image71.emf"/><Relationship Id="rId149" Type="http://schemas.openxmlformats.org/officeDocument/2006/relationships/oleObject" Target="embeddings/Microsoft_Equation71.bin"/><Relationship Id="rId40" Type="http://schemas.openxmlformats.org/officeDocument/2006/relationships/image" Target="media/image17.emf"/><Relationship Id="rId41" Type="http://schemas.openxmlformats.org/officeDocument/2006/relationships/oleObject" Target="embeddings/Microsoft_Equation17.bin"/><Relationship Id="rId42" Type="http://schemas.openxmlformats.org/officeDocument/2006/relationships/image" Target="media/image18.emf"/><Relationship Id="rId43" Type="http://schemas.openxmlformats.org/officeDocument/2006/relationships/oleObject" Target="embeddings/Microsoft_Equation18.bin"/><Relationship Id="rId44" Type="http://schemas.openxmlformats.org/officeDocument/2006/relationships/image" Target="media/image19.emf"/><Relationship Id="rId45" Type="http://schemas.openxmlformats.org/officeDocument/2006/relationships/oleObject" Target="embeddings/Microsoft_Equation19.bin"/><Relationship Id="rId46" Type="http://schemas.openxmlformats.org/officeDocument/2006/relationships/image" Target="media/image20.emf"/><Relationship Id="rId47" Type="http://schemas.openxmlformats.org/officeDocument/2006/relationships/oleObject" Target="embeddings/Microsoft_Equation20.bin"/><Relationship Id="rId48" Type="http://schemas.openxmlformats.org/officeDocument/2006/relationships/image" Target="media/image21.emf"/><Relationship Id="rId49" Type="http://schemas.openxmlformats.org/officeDocument/2006/relationships/oleObject" Target="embeddings/Microsoft_Equation21.bin"/><Relationship Id="rId80" Type="http://schemas.openxmlformats.org/officeDocument/2006/relationships/image" Target="media/image37.emf"/><Relationship Id="rId81" Type="http://schemas.openxmlformats.org/officeDocument/2006/relationships/oleObject" Target="embeddings/Microsoft_Equation37.bin"/><Relationship Id="rId82" Type="http://schemas.openxmlformats.org/officeDocument/2006/relationships/image" Target="media/image38.emf"/><Relationship Id="rId83" Type="http://schemas.openxmlformats.org/officeDocument/2006/relationships/oleObject" Target="embeddings/Microsoft_Equation38.bin"/><Relationship Id="rId84" Type="http://schemas.openxmlformats.org/officeDocument/2006/relationships/image" Target="media/image39.emf"/><Relationship Id="rId85" Type="http://schemas.openxmlformats.org/officeDocument/2006/relationships/oleObject" Target="embeddings/Microsoft_Equation39.bin"/><Relationship Id="rId86" Type="http://schemas.openxmlformats.org/officeDocument/2006/relationships/image" Target="media/image40.emf"/><Relationship Id="rId87" Type="http://schemas.openxmlformats.org/officeDocument/2006/relationships/oleObject" Target="embeddings/Microsoft_Equation40.bin"/><Relationship Id="rId88" Type="http://schemas.openxmlformats.org/officeDocument/2006/relationships/image" Target="media/image41.emf"/><Relationship Id="rId89" Type="http://schemas.openxmlformats.org/officeDocument/2006/relationships/oleObject" Target="embeddings/Microsoft_Equation41.bin"/><Relationship Id="rId110" Type="http://schemas.openxmlformats.org/officeDocument/2006/relationships/image" Target="media/image52.emf"/><Relationship Id="rId111" Type="http://schemas.openxmlformats.org/officeDocument/2006/relationships/oleObject" Target="embeddings/Microsoft_Equation52.bin"/><Relationship Id="rId112" Type="http://schemas.openxmlformats.org/officeDocument/2006/relationships/image" Target="media/image53.emf"/><Relationship Id="rId113" Type="http://schemas.openxmlformats.org/officeDocument/2006/relationships/oleObject" Target="embeddings/Microsoft_Equation53.bin"/><Relationship Id="rId114" Type="http://schemas.openxmlformats.org/officeDocument/2006/relationships/image" Target="media/image54.emf"/><Relationship Id="rId115" Type="http://schemas.openxmlformats.org/officeDocument/2006/relationships/oleObject" Target="embeddings/Microsoft_Equation54.bin"/><Relationship Id="rId116" Type="http://schemas.openxmlformats.org/officeDocument/2006/relationships/image" Target="media/image55.emf"/><Relationship Id="rId117" Type="http://schemas.openxmlformats.org/officeDocument/2006/relationships/oleObject" Target="embeddings/Microsoft_Equation55.bin"/><Relationship Id="rId118" Type="http://schemas.openxmlformats.org/officeDocument/2006/relationships/image" Target="media/image56.emf"/><Relationship Id="rId119" Type="http://schemas.openxmlformats.org/officeDocument/2006/relationships/oleObject" Target="embeddings/Microsoft_Equation56.bin"/><Relationship Id="rId150" Type="http://schemas.openxmlformats.org/officeDocument/2006/relationships/image" Target="media/image72.emf"/><Relationship Id="rId151" Type="http://schemas.openxmlformats.org/officeDocument/2006/relationships/oleObject" Target="embeddings/Microsoft_Equation72.bin"/><Relationship Id="rId152" Type="http://schemas.openxmlformats.org/officeDocument/2006/relationships/image" Target="media/image73.emf"/><Relationship Id="rId10" Type="http://schemas.openxmlformats.org/officeDocument/2006/relationships/image" Target="media/image2.emf"/><Relationship Id="rId11" Type="http://schemas.openxmlformats.org/officeDocument/2006/relationships/oleObject" Target="embeddings/Microsoft_Equation2.bin"/><Relationship Id="rId12" Type="http://schemas.openxmlformats.org/officeDocument/2006/relationships/image" Target="media/image3.emf"/><Relationship Id="rId13" Type="http://schemas.openxmlformats.org/officeDocument/2006/relationships/oleObject" Target="embeddings/Microsoft_Equation3.bin"/><Relationship Id="rId14" Type="http://schemas.openxmlformats.org/officeDocument/2006/relationships/image" Target="media/image4.emf"/><Relationship Id="rId15" Type="http://schemas.openxmlformats.org/officeDocument/2006/relationships/oleObject" Target="embeddings/Microsoft_Equation4.bin"/><Relationship Id="rId16" Type="http://schemas.openxmlformats.org/officeDocument/2006/relationships/image" Target="media/image5.emf"/><Relationship Id="rId17" Type="http://schemas.openxmlformats.org/officeDocument/2006/relationships/oleObject" Target="embeddings/Microsoft_Equation5.bin"/><Relationship Id="rId18" Type="http://schemas.openxmlformats.org/officeDocument/2006/relationships/image" Target="media/image6.emf"/><Relationship Id="rId19" Type="http://schemas.openxmlformats.org/officeDocument/2006/relationships/oleObject" Target="embeddings/Microsoft_Equation6.bin"/><Relationship Id="rId153" Type="http://schemas.openxmlformats.org/officeDocument/2006/relationships/oleObject" Target="embeddings/Microsoft_Equation73.bin"/><Relationship Id="rId154" Type="http://schemas.openxmlformats.org/officeDocument/2006/relationships/image" Target="media/image74.emf"/><Relationship Id="rId155" Type="http://schemas.openxmlformats.org/officeDocument/2006/relationships/oleObject" Target="embeddings/Microsoft_Equation74.bin"/><Relationship Id="rId156" Type="http://schemas.openxmlformats.org/officeDocument/2006/relationships/image" Target="media/image75.emf"/><Relationship Id="rId157" Type="http://schemas.openxmlformats.org/officeDocument/2006/relationships/oleObject" Target="embeddings/Microsoft_Equation75.bin"/><Relationship Id="rId158" Type="http://schemas.openxmlformats.org/officeDocument/2006/relationships/fontTable" Target="fontTable.xml"/><Relationship Id="rId159" Type="http://schemas.openxmlformats.org/officeDocument/2006/relationships/theme" Target="theme/theme1.xml"/><Relationship Id="rId50" Type="http://schemas.openxmlformats.org/officeDocument/2006/relationships/image" Target="media/image22.emf"/><Relationship Id="rId51" Type="http://schemas.openxmlformats.org/officeDocument/2006/relationships/oleObject" Target="embeddings/Microsoft_Equation22.bin"/><Relationship Id="rId52" Type="http://schemas.openxmlformats.org/officeDocument/2006/relationships/image" Target="media/image23.emf"/><Relationship Id="rId53" Type="http://schemas.openxmlformats.org/officeDocument/2006/relationships/oleObject" Target="embeddings/Microsoft_Equation23.bin"/><Relationship Id="rId54" Type="http://schemas.openxmlformats.org/officeDocument/2006/relationships/image" Target="media/image24.emf"/><Relationship Id="rId55" Type="http://schemas.openxmlformats.org/officeDocument/2006/relationships/oleObject" Target="embeddings/Microsoft_Equation24.bin"/><Relationship Id="rId56" Type="http://schemas.openxmlformats.org/officeDocument/2006/relationships/image" Target="media/image25.emf"/><Relationship Id="rId57" Type="http://schemas.openxmlformats.org/officeDocument/2006/relationships/oleObject" Target="embeddings/Microsoft_Equation25.bin"/><Relationship Id="rId58" Type="http://schemas.openxmlformats.org/officeDocument/2006/relationships/image" Target="media/image26.emf"/><Relationship Id="rId59" Type="http://schemas.openxmlformats.org/officeDocument/2006/relationships/oleObject" Target="embeddings/Microsoft_Equation26.bin"/><Relationship Id="rId90" Type="http://schemas.openxmlformats.org/officeDocument/2006/relationships/image" Target="media/image42.emf"/><Relationship Id="rId91" Type="http://schemas.openxmlformats.org/officeDocument/2006/relationships/oleObject" Target="embeddings/Microsoft_Equation42.bin"/><Relationship Id="rId92" Type="http://schemas.openxmlformats.org/officeDocument/2006/relationships/image" Target="media/image43.emf"/><Relationship Id="rId93" Type="http://schemas.openxmlformats.org/officeDocument/2006/relationships/oleObject" Target="embeddings/Microsoft_Equation43.bin"/><Relationship Id="rId94" Type="http://schemas.openxmlformats.org/officeDocument/2006/relationships/image" Target="media/image44.emf"/><Relationship Id="rId95" Type="http://schemas.openxmlformats.org/officeDocument/2006/relationships/oleObject" Target="embeddings/Microsoft_Equation44.bin"/><Relationship Id="rId96" Type="http://schemas.openxmlformats.org/officeDocument/2006/relationships/image" Target="media/image45.emf"/><Relationship Id="rId97" Type="http://schemas.openxmlformats.org/officeDocument/2006/relationships/oleObject" Target="embeddings/Microsoft_Equation45.bin"/><Relationship Id="rId98" Type="http://schemas.openxmlformats.org/officeDocument/2006/relationships/image" Target="media/image46.emf"/><Relationship Id="rId99" Type="http://schemas.openxmlformats.org/officeDocument/2006/relationships/oleObject" Target="embeddings/Microsoft_Equation46.bin"/><Relationship Id="rId120" Type="http://schemas.openxmlformats.org/officeDocument/2006/relationships/image" Target="media/image57.emf"/><Relationship Id="rId121" Type="http://schemas.openxmlformats.org/officeDocument/2006/relationships/oleObject" Target="embeddings/Microsoft_Equation57.bin"/><Relationship Id="rId122" Type="http://schemas.openxmlformats.org/officeDocument/2006/relationships/image" Target="media/image58.emf"/><Relationship Id="rId123" Type="http://schemas.openxmlformats.org/officeDocument/2006/relationships/oleObject" Target="embeddings/Microsoft_Equation58.bin"/><Relationship Id="rId124" Type="http://schemas.openxmlformats.org/officeDocument/2006/relationships/image" Target="media/image59.emf"/><Relationship Id="rId125" Type="http://schemas.openxmlformats.org/officeDocument/2006/relationships/oleObject" Target="embeddings/Microsoft_Equation59.bin"/><Relationship Id="rId126" Type="http://schemas.openxmlformats.org/officeDocument/2006/relationships/image" Target="media/image60.emf"/><Relationship Id="rId127" Type="http://schemas.openxmlformats.org/officeDocument/2006/relationships/oleObject" Target="embeddings/Microsoft_Equation60.bin"/><Relationship Id="rId128" Type="http://schemas.openxmlformats.org/officeDocument/2006/relationships/image" Target="media/image61.emf"/><Relationship Id="rId129" Type="http://schemas.openxmlformats.org/officeDocument/2006/relationships/oleObject" Target="embeddings/Microsoft_Equation61.bin"/><Relationship Id="rId20" Type="http://schemas.openxmlformats.org/officeDocument/2006/relationships/image" Target="media/image7.emf"/><Relationship Id="rId21" Type="http://schemas.openxmlformats.org/officeDocument/2006/relationships/oleObject" Target="embeddings/Microsoft_Equation7.bin"/><Relationship Id="rId22" Type="http://schemas.openxmlformats.org/officeDocument/2006/relationships/image" Target="media/image8.emf"/><Relationship Id="rId23" Type="http://schemas.openxmlformats.org/officeDocument/2006/relationships/oleObject" Target="embeddings/Microsoft_Equation8.bin"/><Relationship Id="rId24" Type="http://schemas.openxmlformats.org/officeDocument/2006/relationships/image" Target="media/image9.emf"/><Relationship Id="rId25" Type="http://schemas.openxmlformats.org/officeDocument/2006/relationships/oleObject" Target="embeddings/Microsoft_Equation9.bin"/><Relationship Id="rId26" Type="http://schemas.openxmlformats.org/officeDocument/2006/relationships/image" Target="media/image10.emf"/><Relationship Id="rId27" Type="http://schemas.openxmlformats.org/officeDocument/2006/relationships/oleObject" Target="embeddings/Microsoft_Equation10.bin"/><Relationship Id="rId28" Type="http://schemas.openxmlformats.org/officeDocument/2006/relationships/image" Target="media/image11.emf"/><Relationship Id="rId29" Type="http://schemas.openxmlformats.org/officeDocument/2006/relationships/oleObject" Target="embeddings/Microsoft_Equation11.bin"/><Relationship Id="rId60" Type="http://schemas.openxmlformats.org/officeDocument/2006/relationships/image" Target="media/image27.emf"/><Relationship Id="rId61" Type="http://schemas.openxmlformats.org/officeDocument/2006/relationships/oleObject" Target="embeddings/Microsoft_Equation27.bin"/><Relationship Id="rId62" Type="http://schemas.openxmlformats.org/officeDocument/2006/relationships/image" Target="media/image28.emf"/><Relationship Id="rId63" Type="http://schemas.openxmlformats.org/officeDocument/2006/relationships/oleObject" Target="embeddings/Microsoft_Equation28.bin"/><Relationship Id="rId64" Type="http://schemas.openxmlformats.org/officeDocument/2006/relationships/image" Target="media/image29.emf"/><Relationship Id="rId65" Type="http://schemas.openxmlformats.org/officeDocument/2006/relationships/oleObject" Target="embeddings/Microsoft_Equation29.bin"/><Relationship Id="rId66" Type="http://schemas.openxmlformats.org/officeDocument/2006/relationships/image" Target="media/image30.emf"/><Relationship Id="rId67" Type="http://schemas.openxmlformats.org/officeDocument/2006/relationships/oleObject" Target="embeddings/Microsoft_Equation30.bin"/><Relationship Id="rId68" Type="http://schemas.openxmlformats.org/officeDocument/2006/relationships/image" Target="media/image31.emf"/><Relationship Id="rId69" Type="http://schemas.openxmlformats.org/officeDocument/2006/relationships/oleObject" Target="embeddings/Microsoft_Equation31.bin"/><Relationship Id="rId130" Type="http://schemas.openxmlformats.org/officeDocument/2006/relationships/image" Target="media/image62.emf"/><Relationship Id="rId131" Type="http://schemas.openxmlformats.org/officeDocument/2006/relationships/oleObject" Target="embeddings/Microsoft_Equation62.bin"/><Relationship Id="rId132" Type="http://schemas.openxmlformats.org/officeDocument/2006/relationships/image" Target="media/image63.emf"/><Relationship Id="rId133" Type="http://schemas.openxmlformats.org/officeDocument/2006/relationships/oleObject" Target="embeddings/Microsoft_Equation63.bin"/><Relationship Id="rId134" Type="http://schemas.openxmlformats.org/officeDocument/2006/relationships/image" Target="media/image64.emf"/><Relationship Id="rId135" Type="http://schemas.openxmlformats.org/officeDocument/2006/relationships/oleObject" Target="embeddings/Microsoft_Equation64.bin"/><Relationship Id="rId136" Type="http://schemas.openxmlformats.org/officeDocument/2006/relationships/image" Target="media/image65.emf"/><Relationship Id="rId137" Type="http://schemas.openxmlformats.org/officeDocument/2006/relationships/oleObject" Target="embeddings/Microsoft_Equation65.bin"/><Relationship Id="rId138" Type="http://schemas.openxmlformats.org/officeDocument/2006/relationships/image" Target="media/image66.emf"/><Relationship Id="rId139" Type="http://schemas.openxmlformats.org/officeDocument/2006/relationships/oleObject" Target="embeddings/Microsoft_Equation66.bin"/><Relationship Id="rId30" Type="http://schemas.openxmlformats.org/officeDocument/2006/relationships/image" Target="media/image12.emf"/><Relationship Id="rId31" Type="http://schemas.openxmlformats.org/officeDocument/2006/relationships/oleObject" Target="embeddings/Microsoft_Equation12.bin"/><Relationship Id="rId32" Type="http://schemas.openxmlformats.org/officeDocument/2006/relationships/image" Target="media/image13.emf"/><Relationship Id="rId33" Type="http://schemas.openxmlformats.org/officeDocument/2006/relationships/oleObject" Target="embeddings/Microsoft_Equation13.bin"/><Relationship Id="rId34" Type="http://schemas.openxmlformats.org/officeDocument/2006/relationships/image" Target="media/image14.emf"/><Relationship Id="rId35" Type="http://schemas.openxmlformats.org/officeDocument/2006/relationships/oleObject" Target="embeddings/Microsoft_Equation14.bin"/><Relationship Id="rId36" Type="http://schemas.openxmlformats.org/officeDocument/2006/relationships/image" Target="media/image15.emf"/><Relationship Id="rId37" Type="http://schemas.openxmlformats.org/officeDocument/2006/relationships/oleObject" Target="embeddings/Microsoft_Equation15.bin"/><Relationship Id="rId38" Type="http://schemas.openxmlformats.org/officeDocument/2006/relationships/image" Target="media/image16.emf"/><Relationship Id="rId39" Type="http://schemas.openxmlformats.org/officeDocument/2006/relationships/oleObject" Target="embeddings/Microsoft_Equation16.bin"/><Relationship Id="rId70" Type="http://schemas.openxmlformats.org/officeDocument/2006/relationships/image" Target="media/image32.emf"/><Relationship Id="rId71" Type="http://schemas.openxmlformats.org/officeDocument/2006/relationships/oleObject" Target="embeddings/Microsoft_Equation32.bin"/><Relationship Id="rId72" Type="http://schemas.openxmlformats.org/officeDocument/2006/relationships/image" Target="media/image33.emf"/><Relationship Id="rId73" Type="http://schemas.openxmlformats.org/officeDocument/2006/relationships/oleObject" Target="embeddings/Microsoft_Equation33.bin"/><Relationship Id="rId74" Type="http://schemas.openxmlformats.org/officeDocument/2006/relationships/image" Target="media/image34.emf"/><Relationship Id="rId75" Type="http://schemas.openxmlformats.org/officeDocument/2006/relationships/oleObject" Target="embeddings/Microsoft_Equation34.bin"/><Relationship Id="rId76" Type="http://schemas.openxmlformats.org/officeDocument/2006/relationships/image" Target="media/image35.emf"/><Relationship Id="rId77" Type="http://schemas.openxmlformats.org/officeDocument/2006/relationships/oleObject" Target="embeddings/Microsoft_Equation35.bin"/><Relationship Id="rId78" Type="http://schemas.openxmlformats.org/officeDocument/2006/relationships/image" Target="media/image36.emf"/><Relationship Id="rId79" Type="http://schemas.openxmlformats.org/officeDocument/2006/relationships/oleObject" Target="embeddings/Microsoft_Equation36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7.emf"/><Relationship Id="rId101" Type="http://schemas.openxmlformats.org/officeDocument/2006/relationships/oleObject" Target="embeddings/Microsoft_Equation47.bin"/><Relationship Id="rId102" Type="http://schemas.openxmlformats.org/officeDocument/2006/relationships/image" Target="media/image48.emf"/><Relationship Id="rId103" Type="http://schemas.openxmlformats.org/officeDocument/2006/relationships/oleObject" Target="embeddings/Microsoft_Equation48.bin"/><Relationship Id="rId104" Type="http://schemas.openxmlformats.org/officeDocument/2006/relationships/image" Target="media/image49.emf"/><Relationship Id="rId105" Type="http://schemas.openxmlformats.org/officeDocument/2006/relationships/oleObject" Target="embeddings/Microsoft_Equation49.bin"/><Relationship Id="rId106" Type="http://schemas.openxmlformats.org/officeDocument/2006/relationships/image" Target="media/image50.emf"/><Relationship Id="rId107" Type="http://schemas.openxmlformats.org/officeDocument/2006/relationships/oleObject" Target="embeddings/Microsoft_Equation50.bin"/><Relationship Id="rId108" Type="http://schemas.openxmlformats.org/officeDocument/2006/relationships/image" Target="media/image51.emf"/><Relationship Id="rId109" Type="http://schemas.openxmlformats.org/officeDocument/2006/relationships/oleObject" Target="embeddings/Microsoft_Equation51.bin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Microsoft_Equation1.bin"/><Relationship Id="rId140" Type="http://schemas.openxmlformats.org/officeDocument/2006/relationships/image" Target="media/image67.emf"/><Relationship Id="rId141" Type="http://schemas.openxmlformats.org/officeDocument/2006/relationships/oleObject" Target="embeddings/Microsoft_Equation67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458</Words>
  <Characters>2617</Characters>
  <Application>Microsoft Macintosh Word</Application>
  <DocSecurity>0</DocSecurity>
  <Lines>21</Lines>
  <Paragraphs>6</Paragraphs>
  <ScaleCrop>false</ScaleCrop>
  <Company/>
  <LinksUpToDate>false</LinksUpToDate>
  <CharactersWithSpaces>3069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4</cp:revision>
  <dcterms:created xsi:type="dcterms:W3CDTF">2013-10-03T14:30:00Z</dcterms:created>
  <dcterms:modified xsi:type="dcterms:W3CDTF">2013-10-03T14:36:00Z</dcterms:modified>
</cp:coreProperties>
</file>