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shd w:fill="FFFFF0" w:val="clear"/>
        </w:rPr>
        <w:t xml:space="preserve">   </w:t>
      </w:r>
      <w:r>
        <w:rPr>
          <w:rFonts w:ascii="Times New Roman" w:hAnsi="Times New Roman" w:cs="Times New Roman"/>
          <w:b/>
          <w:b/>
          <w:bCs/>
          <w:spacing w:val="-4"/>
          <w:sz w:val="36"/>
          <w:sz w:val="36"/>
          <w:szCs w:val="36"/>
          <w:shd w:fill="FFFFF0" w:val="clear"/>
          <w:rtl w:val="true"/>
        </w:rPr>
        <w:t>السيرة الذاتية</w:t>
      </w:r>
    </w:p>
    <w:p>
      <w:pPr>
        <w:pStyle w:val="Normal"/>
        <w:jc w:val="center"/>
        <w:rPr>
          <w:b/>
          <w:bCs/>
          <w:spacing w:val="-4"/>
          <w:sz w:val="36"/>
          <w:szCs w:val="36"/>
          <w:shd w:fill="FFFFF0" w:val="clear"/>
        </w:rPr>
      </w:pPr>
      <w:r>
        <w:rPr>
          <w:rFonts w:cs="Times New Roman" w:ascii="Times New Roman" w:hAnsi="Times New Roman"/>
        </w:rPr>
      </w:r>
    </w:p>
    <w:p>
      <w:pPr>
        <w:pStyle w:val="Title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/>
          <w:bCs/>
          <w:sz w:val="32"/>
          <w:sz w:val="32"/>
          <w:szCs w:val="32"/>
          <w:shd w:fill="FFFFF0" w:val="clear"/>
          <w:rtl w:val="true"/>
        </w:rPr>
        <w:t>تسنيم</w:t>
      </w:r>
      <w:r>
        <w:rPr>
          <w:rFonts w:ascii="Times New Roman" w:hAnsi="Times New Roman" w:cs="Times New Roman"/>
          <w:b/>
          <w:b/>
          <w:bCs/>
          <w:sz w:val="32"/>
          <w:sz w:val="32"/>
          <w:szCs w:val="32"/>
          <w:shd w:fill="FFFFF0" w:val="clear"/>
          <w:rtl w:val="true"/>
        </w:rPr>
        <w:t xml:space="preserve"> سعد محمد</w:t>
      </w:r>
      <w:r>
        <w:rPr>
          <w:rFonts w:ascii="Times New Roman" w:hAnsi="Times New Roman" w:cs="Times New Roman"/>
          <w:b/>
          <w:b/>
          <w:bCs/>
          <w:sz w:val="32"/>
          <w:sz w:val="32"/>
          <w:szCs w:val="32"/>
          <w:shd w:fill="FFFFF0" w:val="clear"/>
          <w:rtl w:val="true"/>
        </w:rPr>
        <w:t xml:space="preserve"> آدم</w:t>
      </w:r>
    </w:p>
    <w:p>
      <w:pPr>
        <w:pStyle w:val="Heading1"/>
        <w:bidi w:val="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/>
          <w:bCs/>
          <w:sz w:val="20"/>
          <w:sz w:val="20"/>
          <w:szCs w:val="20"/>
          <w:shd w:fill="FFFFFF" w:val="clear"/>
          <w:rtl w:val="true"/>
        </w:rPr>
        <w:t xml:space="preserve">العنوان 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  <w:rtl w:val="true"/>
        </w:rPr>
        <w:t xml:space="preserve">: 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اس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بيعة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، طرابلس، ليبيا</w:t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</w:rPr>
        <w:t xml:space="preserve">+218 92-7684683  : </w:t>
      </w:r>
      <w:r>
        <w:rPr>
          <w:rFonts w:ascii="Times New Roman" w:hAnsi="Times New Roman" w:cs="Times New Roman"/>
          <w:b/>
          <w:b/>
          <w:bCs/>
          <w:sz w:val="20"/>
          <w:sz w:val="20"/>
          <w:szCs w:val="20"/>
          <w:shd w:fill="FFFFFF" w:val="clear"/>
          <w:rtl w:val="true"/>
        </w:rPr>
        <w:t>الهاتف</w:t>
      </w:r>
    </w:p>
    <w:p>
      <w:pPr>
        <w:pStyle w:val="Heading1"/>
        <w:bidi w:val="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/>
          <w:bCs/>
          <w:sz w:val="20"/>
          <w:sz w:val="20"/>
          <w:szCs w:val="20"/>
          <w:shd w:fill="FFFFFF" w:val="clear"/>
          <w:rtl w:val="true"/>
        </w:rPr>
        <w:t xml:space="preserve">البريد الإلكتروني 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  <w:rtl w:val="true"/>
        </w:rPr>
        <w:t xml:space="preserve">: 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</w:rPr>
        <w:t>adam.ta.cs.ef@gmail.com</w:t>
      </w:r>
      <w:r>
        <w:rPr>
          <w:rFonts w:cs="Times New Roman" w:ascii="Times New Roman" w:hAnsi="Times New Roman"/>
          <w:sz w:val="20"/>
          <w:szCs w:val="20"/>
          <w:shd w:fill="FFFFFF" w:val="clear"/>
          <w:rtl w:val="true"/>
        </w:rPr>
        <w:t xml:space="preserve"> </w:t>
      </w:r>
    </w:p>
    <w:p>
      <w:pPr>
        <w:pStyle w:val="Normal"/>
        <w:jc w:val="right"/>
        <w:rPr>
          <w:b/>
          <w:bCs/>
          <w:sz w:val="20"/>
          <w:szCs w:val="20"/>
          <w:shd w:fill="FFFFFF" w:val="clear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/>
          <w:bCs/>
          <w:i w:val="false"/>
          <w:i w:val="false"/>
          <w:caps w:val="false"/>
          <w:smallCaps w:val="false"/>
          <w:color w:themeColor="text1" w:val="000000"/>
          <w:spacing w:val="-10"/>
          <w:sz w:val="24"/>
          <w:sz w:val="24"/>
          <w:szCs w:val="24"/>
          <w:shd w:fill="FFFFFF" w:val="clear"/>
          <w:rtl w:val="true"/>
        </w:rPr>
        <w:t>ملخص</w:t>
      </w:r>
    </w:p>
    <w:p>
      <w:pPr>
        <w:pStyle w:val="Normal"/>
        <w:spacing w:lineRule="auto" w:line="163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inline distT="0" distB="0" distL="0" distR="0" wp14:anchorId="56A50478">
                <wp:extent cx="5943600" cy="635"/>
                <wp:effectExtent l="0" t="0" r="0" b="0"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56A50478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Normal"/>
        <w:bidi w:val="1"/>
        <w:jc w:val="left"/>
        <w:rPr>
          <w:rFonts w:cs="Times New Roman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ascii="Tajawal" w:hAnsi="Tajawal"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  <w:shd w:fill="FFFFFF" w:val="clear"/>
          <w:rtl w:val="true"/>
        </w:rPr>
        <w:t>حاصلة على درجة البكالوريوس في علوم الحاسب، وأطمح للحصول على وظيفة تُسهم في تطوير مهاراتي ومعرفتي في مجال التقنية المتقدمة</w:t>
      </w:r>
      <w:r>
        <w:rPr>
          <w:rFonts w:cs="Times New Roman" w:ascii="Tajawal" w:hAnsi="Tajaw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FFFFFF" w:val="clear"/>
          <w:rtl w:val="true"/>
        </w:rPr>
        <w:t xml:space="preserve">. </w:t>
      </w:r>
      <w:r>
        <w:rPr>
          <w:rFonts w:ascii="Tajawal" w:hAnsi="Tajawal"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  <w:shd w:fill="FFFFFF" w:val="clear"/>
          <w:rtl w:val="true"/>
        </w:rPr>
        <w:t>لدي فهم عميق لأساسيات البرمجة، تطوير البرمجيات، وتحليل البيانات، وأنا ملتزمة بالتعلم المستمر والنمو المهني</w:t>
      </w:r>
      <w:r>
        <w:rPr>
          <w:rFonts w:cs="Times New Roman" w:ascii="Tajawal" w:hAnsi="Tajaw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FFFFFF" w:val="clear"/>
          <w:rtl w:val="true"/>
        </w:rPr>
        <w:t xml:space="preserve">. </w:t>
      </w:r>
      <w:r>
        <w:rPr>
          <w:rFonts w:ascii="Tajawal" w:hAnsi="Tajawal"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  <w:shd w:fill="FFFFFF" w:val="clear"/>
          <w:rtl w:val="true"/>
        </w:rPr>
        <w:t>أتميز بأخلاقيات عمل رفيعة وقدرة على إدارة الوقت بكفاءة، وأسعى للتعاون مع فرق احترافية والمساهمة في مشاريع مبتكرة</w:t>
      </w:r>
      <w:r>
        <w:rPr>
          <w:rFonts w:cs="Times New Roman" w:ascii="Tajawal" w:hAnsi="Tajaw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FFFFFF" w:val="clear"/>
          <w:rtl w:val="true"/>
        </w:rPr>
        <w:t xml:space="preserve">. </w:t>
      </w:r>
      <w:r>
        <w:rPr>
          <w:rFonts w:ascii="Tajawal" w:hAnsi="Tajawal"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  <w:shd w:fill="FFFFFF" w:val="clear"/>
          <w:rtl w:val="true"/>
        </w:rPr>
        <w:t>أبحث عن فرصة للعمل في  بيئة مبتكرة تُعزز من قدراتي، وتتيح لي تقديم إسهامات قيمة في قطاع التقنية</w:t>
      </w:r>
      <w:r>
        <w:rPr>
          <w:rFonts w:cs="Times New Roman" w:ascii="Tajawal" w:hAnsi="Tajaw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FFFFFF" w:val="clear"/>
          <w:rtl w:val="true"/>
        </w:rPr>
        <w:t>.</w:t>
      </w:r>
    </w:p>
    <w:p>
      <w:pPr>
        <w:pStyle w:val="Normal"/>
        <w:jc w:val="right"/>
        <w:rPr>
          <w:rFonts w:ascii="Times New Roman" w:hAnsi="Times New Roman" w:cs="Times New Roman"/>
          <w:highlight w:val="none"/>
          <w:shd w:fill="FFFFFF" w:val="clear"/>
        </w:rPr>
      </w:pPr>
      <w:r>
        <w:rPr>
          <w:rFonts w:cs="Times New Roman" w:ascii="Times New Roman" w:hAnsi="Times New Roman"/>
          <w:shd w:fill="FFFFFF" w:val="clear"/>
        </w:rPr>
      </w:r>
    </w:p>
    <w:p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shd w:fill="FFFFFF" w:val="clear"/>
          <w:rtl w:val="true"/>
        </w:rPr>
        <w:t>التعليم</w:t>
      </w:r>
    </w:p>
    <w:p>
      <w:pPr>
        <w:pStyle w:val="Normal"/>
        <w:spacing w:lineRule="auto" w:line="163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inline distT="0" distB="0" distL="0" distR="0" wp14:anchorId="2B94BCE2">
                <wp:extent cx="5943600" cy="635"/>
                <wp:effectExtent l="0" t="0" r="0" b="0"/>
                <wp:docPr id="2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2B94BCE2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bidi w:val="1"/>
        <w:spacing w:lineRule="auto" w:line="24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/>
          <w:bCs/>
          <w:sz w:val="20"/>
          <w:sz w:val="20"/>
          <w:szCs w:val="20"/>
          <w:shd w:fill="FFFFFF" w:val="clear"/>
          <w:rtl w:val="true"/>
        </w:rPr>
        <w:t>جامعة طرابلس كلية التربية بن غشير</w:t>
      </w:r>
    </w:p>
    <w:p>
      <w:pPr>
        <w:pStyle w:val="Heading2"/>
        <w:numPr>
          <w:ilvl w:val="0"/>
          <w:numId w:val="11"/>
        </w:numPr>
        <w:bidi w:val="1"/>
        <w:spacing w:lineRule="auto" w:line="24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بكالوريوس علوم الحاسوب</w:t>
      </w:r>
    </w:p>
    <w:p>
      <w:pPr>
        <w:pStyle w:val="Heading2"/>
        <w:numPr>
          <w:ilvl w:val="0"/>
          <w:numId w:val="11"/>
        </w:numPr>
        <w:bidi w:val="1"/>
        <w:spacing w:lineRule="auto" w:line="24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المقررات الدراسية ذات الصلة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  <w:rtl w:val="true"/>
        </w:rPr>
        <w:t xml:space="preserve">: 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هياكل البيانات، الخوارزميات، تطوير البرمجيات، التكنولوجيا التعليمية</w:t>
      </w:r>
    </w:p>
    <w:p>
      <w:pPr>
        <w:pStyle w:val="Normal"/>
        <w:jc w:val="right"/>
        <w:rPr>
          <w:rFonts w:ascii="Times New Roman" w:hAnsi="Times New Roman" w:cs="Times New Roman"/>
          <w:highlight w:val="none"/>
          <w:shd w:fill="FFFFFF" w:val="clear"/>
        </w:rPr>
      </w:pPr>
      <w:r>
        <w:rPr>
          <w:rFonts w:cs="Times New Roman" w:ascii="Times New Roman" w:hAnsi="Times New Roman"/>
          <w:shd w:fill="FFFFFF" w:val="clear"/>
        </w:rPr>
      </w:r>
    </w:p>
    <w:p>
      <w:pPr>
        <w:pStyle w:val="Heading1"/>
        <w:bidi w:val="1"/>
        <w:jc w:val="left"/>
        <w:rPr>
          <w:rFonts w:ascii="Times New Roman" w:hAnsi="Times New Roman" w:cs="Times New Roman"/>
        </w:rPr>
      </w:pPr>
      <w:sdt>
        <w:sdtPr>
          <w:placeholder>
            <w:docPart w:val="53371549B5784D9EA73FFEA0E231768C"/>
          </w:placeholder>
          <w15:appearance w15:val="hidden"/>
          <w:id w:val="1513793667"/>
          <w:showingPlcHdr/>
        </w:sdtPr>
        <w:sdtContent>
          <w:r>
            <w:rPr>
              <w:rFonts w:cs="Times New Roman" w:ascii="Times New Roman" w:hAnsi="Times New Roman"/>
              <w:shd w:fill="FFFFFF" w:val="clear"/>
              <w:rtl w:val="true"/>
            </w:rPr>
          </w:r>
          <w:r>
            <w:rPr>
              <w:rFonts w:ascii="Times New Roman" w:hAnsi="Times New Roman" w:cs="Times New Roman"/>
              <w:b/>
              <w:b/>
              <w:bCs/>
              <w:sz w:val="24"/>
              <w:sz w:val="24"/>
              <w:szCs w:val="24"/>
              <w:shd w:fill="FFFFFF" w:val="clear"/>
              <w:rtl w:val="true"/>
            </w:rPr>
            <w:t>الخبرة</w:t>
          </w:r>
          <w:r>
            <w:rPr>
              <w:rFonts w:ascii="Times New Roman" w:hAnsi="Times New Roman" w:cs="Times New Roman"/>
              <w:shd w:fill="FFFFFF" w:val="clear"/>
              <w:rtl w:val="true"/>
            </w:rPr>
          </w:r>
        </w:sdtContent>
      </w:sdt>
      <w:r>
        <w:rPr>
          <w:rFonts w:ascii="Times New Roman" w:hAnsi="Times New Roman" w:cs="Times New Roman"/>
          <w:shd w:fill="FFFFFF" w:val="clear"/>
          <w:rtl w:val="true"/>
        </w:rPr>
        <w:t xml:space="preserve">  </w:t>
      </w:r>
      <w:sdt>
        <w:sdtPr>
          <w:placeholder>
            <w:docPart w:val="C09572674A1346D0A4CA40686364E89A"/>
          </w:placeholder>
          <w15:appearance w15:val="hidden"/>
          <w:id w:val="1494989950"/>
          <w:showingPlcHdr/>
        </w:sdtPr>
        <w:sdtContent>
          <w:r>
            <w:rPr>
              <w:rFonts w:ascii="Times New Roman" w:hAnsi="Times New Roman" w:cs="Times New Roman"/>
              <w:shd w:fill="FFFFFF" w:val="clear"/>
              <w:rtl w:val="true"/>
            </w:rPr>
          </w:r>
          <w:r>
            <w:rPr>
              <w:rFonts w:ascii="Times New Roman" w:hAnsi="Times New Roman" w:cs="Times New Roman"/>
              <w:shd w:fill="FFFFFF" w:val="clear"/>
              <w:rtl w:val="true"/>
            </w:rPr>
          </w:r>
        </w:sdtContent>
      </w:sdt>
    </w:p>
    <w:p>
      <w:pPr>
        <w:pStyle w:val="Normal"/>
        <w:spacing w:lineRule="auto" w:line="163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inline distT="0" distB="0" distL="0" distR="0" wp14:anchorId="33F225B6">
                <wp:extent cx="5943600" cy="635"/>
                <wp:effectExtent l="0" t="0" r="0" b="0"/>
                <wp:docPr id="3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33F225B6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bidi w:val="1"/>
        <w:spacing w:lineRule="auto" w:line="24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معلمة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 xml:space="preserve"> ، 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مدرسة الرفيق الطيب الخاصة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 xml:space="preserve"> باسبيعة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 xml:space="preserve"> </w:t>
      </w:r>
    </w:p>
    <w:p>
      <w:pPr>
        <w:pStyle w:val="Heading2"/>
        <w:bidi w:val="1"/>
        <w:spacing w:lineRule="auto" w:line="24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 xml:space="preserve">سبتمبر 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</w:rPr>
        <w:t>2024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  <w:rtl w:val="true"/>
        </w:rPr>
        <w:t xml:space="preserve"> - </w:t>
      </w: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حتى الآن</w:t>
      </w:r>
    </w:p>
    <w:p>
      <w:pPr>
        <w:pStyle w:val="Heading2"/>
        <w:numPr>
          <w:ilvl w:val="0"/>
          <w:numId w:val="13"/>
        </w:numPr>
        <w:bidi w:val="1"/>
        <w:spacing w:lineRule="auto" w:line="24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تعليم طلاب المرحلة الابتدائية اللغة الإنجليزية ومهارات الكمبيوتر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  <w:rtl w:val="true"/>
        </w:rPr>
        <w:t>.</w:t>
      </w:r>
    </w:p>
    <w:p>
      <w:pPr>
        <w:pStyle w:val="Heading2"/>
        <w:numPr>
          <w:ilvl w:val="0"/>
          <w:numId w:val="13"/>
        </w:numPr>
        <w:bidi w:val="1"/>
        <w:spacing w:lineRule="auto" w:line="24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تم تطوير المناهج الدراسية وخطط الدروس الجذابة المصممة خصيصًا للمتعلمين الشباب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  <w:rtl w:val="true"/>
        </w:rPr>
        <w:t>.</w:t>
      </w:r>
    </w:p>
    <w:p>
      <w:pPr>
        <w:pStyle w:val="Heading2"/>
        <w:numPr>
          <w:ilvl w:val="0"/>
          <w:numId w:val="13"/>
        </w:numPr>
        <w:bidi w:val="1"/>
        <w:spacing w:lineRule="auto" w:line="24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إدارة سلوك الطلاب بشكل فعال لتعزيز بيئة تعليمية إيجابية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  <w:rtl w:val="true"/>
        </w:rPr>
        <w:t>.</w:t>
      </w:r>
    </w:p>
    <w:p>
      <w:pPr>
        <w:pStyle w:val="Heading2"/>
        <w:numPr>
          <w:ilvl w:val="0"/>
          <w:numId w:val="13"/>
        </w:numPr>
        <w:bidi w:val="1"/>
        <w:spacing w:lineRule="auto" w:line="24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 w:val="false"/>
          <w:b w:val="false"/>
          <w:bCs w:val="false"/>
          <w:sz w:val="20"/>
          <w:sz w:val="20"/>
          <w:szCs w:val="20"/>
          <w:shd w:fill="FFFFFF" w:val="clear"/>
          <w:rtl w:val="true"/>
        </w:rPr>
        <w:t>تقييم احتياجات الطلاب الفردية والعمل مع الموظفين لمعالجة التحديات وتنفيذ الحلول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shd w:fill="FFFFFF" w:val="clear"/>
          <w:rtl w:val="true"/>
        </w:rPr>
        <w:t>.</w:t>
      </w:r>
    </w:p>
    <w:p>
      <w:pPr>
        <w:pStyle w:val="Normal"/>
        <w:jc w:val="right"/>
        <w:rPr>
          <w:rFonts w:ascii="Times New Roman" w:hAnsi="Times New Roman" w:cs="Times New Roman"/>
          <w:highlight w:val="none"/>
          <w:shd w:fill="FFFFFF" w:val="clear"/>
        </w:rPr>
      </w:pPr>
      <w:r>
        <w:rPr>
          <w:rFonts w:cs="Times New Roman" w:ascii="Times New Roman" w:hAnsi="Times New Roman"/>
          <w:shd w:fill="FFFFFF" w:val="clear"/>
        </w:rPr>
      </w:r>
    </w:p>
    <w:p>
      <w:pPr>
        <w:pStyle w:val="Heading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shd w:fill="FFFFFF" w:val="clear"/>
          <w:rtl w:val="true"/>
        </w:rPr>
        <w:t>المهارات</w:t>
      </w:r>
    </w:p>
    <w:p>
      <w:pPr>
        <w:pStyle w:val="Normal"/>
        <w:spacing w:lineRule="auto" w:line="163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inline distT="0" distB="0" distL="0" distR="0" wp14:anchorId="63B1B63D">
                <wp:extent cx="5943600" cy="635"/>
                <wp:effectExtent l="0" t="0" r="0" b="0"/>
                <wp:docPr id="4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1" stroked="t" o:allowincell="f" style="position:absolute;mso-position-vertical:top" wp14:anchorId="63B1B63D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ListBullet"/>
        <w:numPr>
          <w:ilvl w:val="0"/>
          <w:numId w:val="10"/>
        </w:numPr>
        <w:bidi w:val="1"/>
        <w:ind w:hanging="0" w:left="288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 w:val="20"/>
          <w:szCs w:val="20"/>
          <w:shd w:fill="FFFFFF" w:val="clear"/>
          <w:rtl w:val="true"/>
        </w:rPr>
        <w:t>إدارة الوقت</w:t>
      </w:r>
    </w:p>
    <w:p>
      <w:pPr>
        <w:pStyle w:val="ListBullet"/>
        <w:numPr>
          <w:ilvl w:val="0"/>
          <w:numId w:val="10"/>
        </w:numPr>
        <w:bidi w:val="1"/>
        <w:ind w:hanging="0" w:left="288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 w:val="20"/>
          <w:szCs w:val="20"/>
          <w:shd w:fill="FFFFFF" w:val="clear"/>
          <w:rtl w:val="true"/>
        </w:rPr>
        <w:t>القدرة على التكيف</w:t>
      </w:r>
    </w:p>
    <w:p>
      <w:pPr>
        <w:pStyle w:val="ListBullet"/>
        <w:numPr>
          <w:ilvl w:val="0"/>
          <w:numId w:val="10"/>
        </w:numPr>
        <w:bidi w:val="1"/>
        <w:ind w:hanging="0" w:left="288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 w:val="20"/>
          <w:szCs w:val="20"/>
          <w:shd w:fill="FFFFFF" w:val="clear"/>
          <w:rtl w:val="true"/>
        </w:rPr>
        <w:t>حل المشاكل</w:t>
      </w:r>
    </w:p>
    <w:p>
      <w:pPr>
        <w:pStyle w:val="ListBullet"/>
        <w:numPr>
          <w:ilvl w:val="0"/>
          <w:numId w:val="10"/>
        </w:numPr>
        <w:bidi w:val="1"/>
        <w:ind w:hanging="0" w:left="288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 w:val="20"/>
          <w:szCs w:val="20"/>
          <w:shd w:fill="FFFFFF" w:val="clear"/>
          <w:rtl w:val="true"/>
        </w:rPr>
        <w:t>مهارات البحث</w:t>
      </w:r>
    </w:p>
    <w:p>
      <w:pPr>
        <w:pStyle w:val="ListBullet"/>
        <w:numPr>
          <w:ilvl w:val="0"/>
          <w:numId w:val="0"/>
        </w:numPr>
        <w:ind w:hanging="0" w:left="288"/>
        <w:jc w:val="right"/>
        <w:rPr>
          <w:rFonts w:ascii="Times New Roman" w:hAnsi="Times New Roman" w:cs="Times New Roman"/>
          <w:highlight w:val="none"/>
          <w:shd w:fill="FFFFFF" w:val="clear"/>
        </w:rPr>
      </w:pPr>
      <w:r>
        <w:rPr>
          <w:rFonts w:cs="Times New Roman" w:ascii="Times New Roman" w:hAnsi="Times New Roman"/>
          <w:shd w:fill="FFFFFF" w:val="clear"/>
        </w:rPr>
      </w:r>
    </w:p>
    <w:p>
      <w:pPr>
        <w:pStyle w:val="Normal"/>
        <w:widowControl/>
        <w:bidi w:val="1"/>
        <w:spacing w:lineRule="atLeast" w:line="420"/>
        <w:ind w:hanging="0" w:left="0" w:right="0"/>
        <w:jc w:val="left"/>
        <w:rPr/>
      </w:pPr>
      <w:r>
        <w:rPr>
          <w:rStyle w:val="Strong"/>
          <w:rFonts w:ascii="Times New Roman" w:hAnsi="Times New Roman" w:cs="Times New Roman"/>
          <w:b/>
          <w:b/>
          <w:bCs/>
          <w:i w:val="false"/>
          <w:i w:val="false"/>
          <w:caps w:val="false"/>
          <w:smallCaps w:val="false"/>
          <w:color w:themeColor="text1" w:val="1E2532"/>
          <w:spacing w:val="-10"/>
          <w:sz w:val="24"/>
          <w:sz w:val="24"/>
          <w:szCs w:val="24"/>
          <w:rtl w:val="true"/>
        </w:rPr>
        <w:t>اللغات</w:t>
      </w:r>
    </w:p>
    <w:p>
      <w:pPr>
        <w:pStyle w:val="Normal"/>
        <w:widowControl/>
        <w:spacing w:lineRule="atLeast" w:line="420"/>
        <w:ind w:hanging="0" w:left="0" w:right="0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inline distT="0" distB="0" distL="0" distR="0" wp14:anchorId="63B1B63D">
                <wp:extent cx="5943600" cy="635"/>
                <wp:effectExtent l="0" t="0" r="0" b="0"/>
                <wp:docPr id="5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2" stroked="t" o:allowincell="f" style="position:absolute;mso-position-vertical:top" wp14:anchorId="63B1B63D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Normal"/>
        <w:widowControl/>
        <w:numPr>
          <w:ilvl w:val="0"/>
          <w:numId w:val="12"/>
        </w:numPr>
        <w:bidi w:val="1"/>
        <w:spacing w:lineRule="auto" w:line="240"/>
        <w:jc w:val="left"/>
        <w:rPr/>
      </w:pPr>
      <w:r>
        <w:rPr>
          <w:rStyle w:val="Strong"/>
          <w:rFonts w:ascii="Times New Roman" w:hAnsi="Times New Roman" w:cs="Times New Roman"/>
          <w:b w:val="false"/>
          <w:b w:val="false"/>
          <w:bCs w:val="false"/>
          <w:i w:val="false"/>
          <w:i w:val="false"/>
          <w:caps w:val="false"/>
          <w:smallCaps w:val="false"/>
          <w:color w:themeColor="text1" w:val="1E2532"/>
          <w:spacing w:val="0"/>
          <w:sz w:val="20"/>
          <w:sz w:val="20"/>
          <w:szCs w:val="20"/>
          <w:rtl w:val="true"/>
        </w:rPr>
        <w:t>العربية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themeColor="text1" w:val="1E2532"/>
          <w:spacing w:val="0"/>
          <w:sz w:val="20"/>
          <w:szCs w:val="20"/>
          <w:rtl w:val="true"/>
        </w:rPr>
        <w:t xml:space="preserve">: </w:t>
      </w:r>
      <w:r>
        <w:rPr>
          <w:rStyle w:val="Strong"/>
          <w:rFonts w:ascii="Times New Roman" w:hAnsi="Times New Roman" w:cs="Times New Roman"/>
          <w:b w:val="false"/>
          <w:b w:val="false"/>
          <w:bCs w:val="false"/>
          <w:i w:val="false"/>
          <w:i w:val="false"/>
          <w:caps w:val="false"/>
          <w:smallCaps w:val="false"/>
          <w:color w:themeColor="text1" w:val="1E2532"/>
          <w:spacing w:val="0"/>
          <w:sz w:val="20"/>
          <w:sz w:val="20"/>
          <w:szCs w:val="20"/>
          <w:rtl w:val="true"/>
        </w:rPr>
        <w:t>بطلاقة</w:t>
      </w:r>
    </w:p>
    <w:p>
      <w:pPr>
        <w:pStyle w:val="Normal"/>
        <w:widowControl/>
        <w:numPr>
          <w:ilvl w:val="0"/>
          <w:numId w:val="12"/>
        </w:numPr>
        <w:bidi w:val="1"/>
        <w:spacing w:lineRule="auto" w:line="240" w:before="0" w:after="120"/>
        <w:jc w:val="left"/>
        <w:rPr/>
      </w:pPr>
      <w:r>
        <w:rPr>
          <w:rStyle w:val="Strong"/>
          <w:rFonts w:ascii="Times New Roman" w:hAnsi="Times New Roman" w:cs="Times New Roman"/>
          <w:b w:val="false"/>
          <w:b w:val="false"/>
          <w:bCs w:val="false"/>
          <w:i w:val="false"/>
          <w:i w:val="false"/>
          <w:caps w:val="false"/>
          <w:smallCaps w:val="false"/>
          <w:color w:themeColor="text1" w:val="1E2532"/>
          <w:spacing w:val="0"/>
          <w:sz w:val="20"/>
          <w:sz w:val="20"/>
          <w:szCs w:val="20"/>
          <w:rtl w:val="true"/>
        </w:rPr>
        <w:t>الإنجليزية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color w:themeColor="text1" w:val="1E2532"/>
          <w:spacing w:val="0"/>
          <w:sz w:val="20"/>
          <w:szCs w:val="20"/>
          <w:rtl w:val="true"/>
        </w:rPr>
        <w:t>:</w:t>
      </w:r>
      <w:r>
        <w:rPr>
          <w:rStyle w:val="Strong"/>
          <w:rFonts w:ascii="Times New Roman" w:hAnsi="Times New Roman" w:cs="Times New Roman"/>
          <w:b w:val="false"/>
          <w:b w:val="false"/>
          <w:bCs w:val="false"/>
          <w:i w:val="false"/>
          <w:i w:val="false"/>
          <w:caps w:val="false"/>
          <w:smallCaps w:val="false"/>
          <w:color w:themeColor="text1" w:val="1E2532"/>
          <w:spacing w:val="0"/>
          <w:sz w:val="20"/>
          <w:sz w:val="20"/>
          <w:szCs w:val="20"/>
          <w:rtl w:val="true"/>
        </w:rPr>
        <w:t>متوسط</w:t>
      </w:r>
    </w:p>
    <w:sectPr>
      <w:type w:val="nextPage"/>
      <w:pgSz w:w="11909" w:h="16834"/>
      <w:pgMar w:left="1368" w:right="1512" w:gutter="0" w:header="0" w:top="907" w:footer="0" w:bottom="72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 Black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ajawal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themeColor="text1" w:themeTint="bf" w:val="40404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themeColor="text1" w:themeTint="bf" w:val="404040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themeColor="text1" w:themeTint="bf" w:val="404040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color w:themeColor="text1" w:themeTint="bf" w:val="auto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  <w:color w:themeColor="text1" w:themeTint="bf" w:val="auto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color w:themeColor="text1" w:themeTint="bf" w:val="auto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color w:themeColor="text1" w:themeTint="bf" w:val="auto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themeColor="text1" w:themeTint="bf" w:val="auto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color w:themeColor="text1" w:themeTint="bf" w:val="auto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color w:themeColor="text1" w:themeTint="bf" w:val="404040"/>
        <w:sz w:val="22"/>
        <w:szCs w:val="22"/>
        <w:lang w:val="ar-SA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912"/>
    <w:pPr>
      <w:widowControl/>
      <w:suppressAutoHyphens w:val="true"/>
      <w:bidi w:val="0"/>
      <w:spacing w:before="0" w:after="120"/>
      <w:jc w:val="left"/>
    </w:pPr>
    <w:rPr>
      <w:rFonts w:ascii="Arial" w:hAnsi="Arial" w:eastAsia="Arial" w:cs=""/>
      <w:color w:themeColor="text1" w:val="000000"/>
      <w:kern w:val="0"/>
      <w:sz w:val="20"/>
      <w:szCs w:val="22"/>
      <w:lang w:val="ar-SA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 w:val="true"/>
      <w:keepLines/>
      <w:spacing w:before="160" w:after="120"/>
      <w:outlineLvl w:val="0"/>
    </w:pPr>
    <w:rPr>
      <w:rFonts w:ascii="Arial Black" w:hAnsi="Arial Black" w:eastAsia="" w:cs="Times New Roman (Headings CS)" w:asciiTheme="majorHAnsi" w:eastAsiaTheme="majorEastAsia" w:hAnsiTheme="majorHAnsi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 w:val="true"/>
      <w:keepLines/>
      <w:tabs>
        <w:tab w:val="clear" w:pos="720"/>
        <w:tab w:val="right" w:pos="9360" w:leader="none"/>
      </w:tabs>
      <w:spacing w:before="180" w:after="100"/>
      <w:outlineLvl w:val="1"/>
    </w:pPr>
    <w:rPr>
      <w:rFonts w:eastAsia="" w:cs="Times New Roman (Headings CS)" w:eastAsiaTheme="majorEastAsia"/>
      <w:b/>
      <w:color w:themeColor="background2" w:themeShade="1a" w:val="191919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855ca3"/>
    <w:pPr>
      <w:keepNext w:val="true"/>
      <w:keepLines/>
      <w:spacing w:before="240" w:after="0"/>
      <w:outlineLvl w:val="2"/>
    </w:pPr>
    <w:rPr>
      <w:rFonts w:ascii="Arial Black" w:hAnsi="Arial Black" w:eastAsia="" w:cs="Times New Roman (Headings CS)" w:eastAsiaTheme="majorEastAsia"/>
      <w:b/>
      <w:spacing w:val="-1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93754d"/>
    <w:pPr>
      <w:keepNext w:val="true"/>
      <w:keepLines/>
      <w:spacing w:before="40" w:after="0"/>
      <w:outlineLvl w:val="3"/>
    </w:pPr>
    <w:rPr>
      <w:rFonts w:eastAsia="" w:cs="Times New Roman (Headings CS)" w:eastAsiaTheme="majorEastAsia"/>
      <w:iCs/>
      <w:caps/>
      <w:color w:themeColor="accent1" w:themeShade="bf" w:val="0E0E0E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 w:val="true"/>
      <w:keepLines/>
      <w:spacing w:before="40" w:after="0"/>
      <w:outlineLvl w:val="4"/>
    </w:pPr>
    <w:rPr>
      <w:rFonts w:ascii="Arial Black" w:hAnsi="Arial Black" w:eastAsia="" w:cs="" w:asciiTheme="majorHAnsi" w:cstheme="majorBidi" w:eastAsiaTheme="majorEastAsia" w:hAnsiTheme="majorHAnsi"/>
      <w:color w:themeColor="accent1" w:themeShade="bf" w:val="0E0E0E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 w:val="true"/>
      <w:keepLines/>
      <w:spacing w:before="40" w:after="0"/>
      <w:outlineLvl w:val="5"/>
    </w:pPr>
    <w:rPr>
      <w:rFonts w:ascii="Arial Black" w:hAnsi="Arial Black" w:eastAsia="" w:cs="" w:asciiTheme="majorHAnsi" w:cstheme="majorBidi" w:eastAsiaTheme="majorEastAsia" w:hAnsiTheme="majorHAnsi"/>
      <w:color w:themeColor="accent1" w:themeShade="7f" w:val="090909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 w:val="true"/>
      <w:keepLines/>
      <w:spacing w:before="40" w:after="0"/>
      <w:outlineLvl w:val="6"/>
    </w:pPr>
    <w:rPr>
      <w:rFonts w:ascii="Arial Black" w:hAnsi="Arial Black" w:eastAsia="" w:cs="" w:asciiTheme="majorHAnsi" w:cstheme="majorBidi" w:eastAsiaTheme="majorEastAsia" w:hAnsiTheme="majorHAnsi"/>
      <w:i/>
      <w:iCs/>
      <w:color w:themeColor="accent1" w:themeShade="7f" w:val="090909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 w:val="true"/>
      <w:keepLines/>
      <w:spacing w:before="40" w:after="0"/>
      <w:outlineLvl w:val="7"/>
    </w:pPr>
    <w:rPr>
      <w:rFonts w:ascii="Arial Black" w:hAnsi="Arial Black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 w:val="true"/>
      <w:keepLines/>
      <w:spacing w:before="40" w:after="0"/>
      <w:outlineLvl w:val="8"/>
    </w:pPr>
    <w:rPr>
      <w:rFonts w:ascii="Arial Black" w:hAnsi="Arial Black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2"/>
    <w:qFormat/>
    <w:rsid w:val="006e0605"/>
    <w:rPr>
      <w:rFonts w:ascii="Arial Black" w:hAnsi="Arial Black" w:eastAsia="" w:cs="Times New Roman (Headings CS)" w:asciiTheme="majorHAnsi" w:eastAsiaTheme="majorEastAsia" w:hAnsiTheme="majorHAnsi"/>
      <w:b/>
      <w:color w:themeColor="text1" w:val="000000"/>
      <w:spacing w:val="-20"/>
      <w:kern w:val="2"/>
      <w:sz w:val="72"/>
    </w:rPr>
  </w:style>
  <w:style w:type="character" w:styleId="PlaceholderText">
    <w:name w:val="Placeholder Text"/>
    <w:basedOn w:val="DefaultParagraphFont"/>
    <w:uiPriority w:val="99"/>
    <w:semiHidden/>
    <w:qFormat/>
    <w:rsid w:val="008916b6"/>
    <w:rPr>
      <w:color w:themeColor="accent3" w:themeShade="bf" w:val="707070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9c7fd6"/>
    <w:rPr>
      <w:color w:themeColor="text1" w:val="000000"/>
      <w:sz w:val="20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9c7fd6"/>
    <w:rPr>
      <w:color w:themeColor="accent1" w:val="141414"/>
      <w:sz w:val="20"/>
    </w:rPr>
  </w:style>
  <w:style w:type="character" w:styleId="annotationreference">
    <w:name w:val="annotation reference"/>
    <w:basedOn w:val="DefaultParagraphFont"/>
    <w:uiPriority w:val="99"/>
    <w:semiHidden/>
    <w:qFormat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9c7fd6"/>
    <w:rPr>
      <w:color w:themeColor="text1" w:themeTint="bf" w:val="auto"/>
      <w:sz w:val="20"/>
      <w:szCs w:val="20"/>
      <w:lang w:val="ar-SA" w:eastAsia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c7fd6"/>
    <w:rPr>
      <w:rFonts w:ascii="Segoe UI" w:hAnsi="Segoe UI" w:cs="Segoe UI"/>
      <w:color w:themeColor="text1" w:val="000000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4d69d7"/>
    <w:rPr>
      <w:rFonts w:ascii="Arial Black" w:hAnsi="Arial Black" w:eastAsia="" w:cs="Times New Roman (Headings CS)" w:asciiTheme="majorHAnsi" w:eastAsiaTheme="majorEastAsia" w:hAnsiTheme="majorHAnsi"/>
      <w:b/>
      <w:color w:themeColor="text1" w:val="000000"/>
      <w:spacing w:val="-10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03455"/>
    <w:rPr>
      <w:rFonts w:eastAsia="" w:cs="Times New Roman (Headings CS)" w:eastAsiaTheme="majorEastAsia"/>
      <w:b/>
      <w:color w:themeColor="background2" w:themeShade="1a" w:val="191919"/>
      <w:sz w:val="20"/>
      <w:szCs w:val="26"/>
    </w:rPr>
  </w:style>
  <w:style w:type="character" w:styleId="BodyTextChar" w:customStyle="1">
    <w:name w:val="Body Text Char"/>
    <w:basedOn w:val="DefaultParagraphFont"/>
    <w:uiPriority w:val="99"/>
    <w:semiHidden/>
    <w:qFormat/>
    <w:rsid w:val="009c7fd6"/>
    <w:rPr>
      <w:color w:themeColor="text1" w:val="000000"/>
      <w:sz w:val="20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9c7fd6"/>
    <w:rPr>
      <w:color w:themeColor="text1" w:val="000000"/>
      <w:sz w:val="20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9c7fd6"/>
    <w:rPr>
      <w:color w:themeColor="text1" w:val="000000"/>
      <w:sz w:val="20"/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9c7fd6"/>
    <w:rPr>
      <w:color w:themeColor="text1" w:val="000000"/>
      <w:sz w:val="20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9c7fd6"/>
    <w:rPr>
      <w:color w:themeColor="text1" w:val="000000"/>
      <w:sz w:val="20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9c7fd6"/>
    <w:rPr>
      <w:color w:themeColor="text1" w:val="000000"/>
      <w:sz w:val="20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9c7fd6"/>
    <w:rPr>
      <w:color w:themeColor="text1" w:val="000000"/>
      <w:sz w:val="20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9c7fd6"/>
    <w:rPr>
      <w:color w:themeColor="text1" w:val="000000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character" w:styleId="ClosingChar" w:customStyle="1">
    <w:name w:val="Closing Char"/>
    <w:basedOn w:val="DefaultParagraphFont"/>
    <w:link w:val="Closing"/>
    <w:uiPriority w:val="2"/>
    <w:semiHidden/>
    <w:qFormat/>
    <w:rsid w:val="00cc75db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c7fd6"/>
    <w:rPr>
      <w:b/>
      <w:bCs/>
      <w:color w:themeColor="text1" w:themeTint="bf" w:val="auto"/>
      <w:sz w:val="20"/>
      <w:szCs w:val="20"/>
      <w:lang w:val="ar-SA" w:eastAsia="en-US"/>
    </w:rPr>
  </w:style>
  <w:style w:type="character" w:styleId="DateChar" w:customStyle="1">
    <w:name w:val="Date Char"/>
    <w:basedOn w:val="DefaultParagraphFont"/>
    <w:link w:val="Date"/>
    <w:uiPriority w:val="1"/>
    <w:semiHidden/>
    <w:qFormat/>
    <w:rsid w:val="00cc75db"/>
    <w:rPr/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9c7fd6"/>
    <w:rPr>
      <w:rFonts w:ascii="Segoe UI" w:hAnsi="Segoe UI" w:cs="Segoe UI"/>
      <w:color w:themeColor="text1" w:val="000000"/>
      <w:sz w:val="20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9c7fd6"/>
    <w:rPr>
      <w:color w:themeColor="text1" w:val="000000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Characters">
    <w:name w:val="Endnote Characters"/>
    <w:uiPriority w:val="99"/>
    <w:semiHidden/>
    <w:qFormat/>
    <w:rsid w:val="00cc75db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9c7fd6"/>
    <w:rPr>
      <w:color w:themeColor="text1" w:val="000000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themeColor="accent4" w:themeShade="bf" w:val="5F5F5F"/>
      <w:u w:val="single"/>
    </w:rPr>
  </w:style>
  <w:style w:type="character" w:styleId="FootnoteCharacters">
    <w:name w:val="Footnote Characters"/>
    <w:uiPriority w:val="99"/>
    <w:semiHidden/>
    <w:qFormat/>
    <w:rsid w:val="00cc75d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9c7fd6"/>
    <w:rPr>
      <w:color w:themeColor="text1" w:val="000000"/>
      <w:sz w:val="20"/>
      <w:szCs w:val="20"/>
    </w:rPr>
  </w:style>
  <w:style w:type="character" w:styleId="Hashtag1" w:customStyle="1">
    <w:name w:val="Hashtag1"/>
    <w:basedOn w:val="DefaultParagraphFont"/>
    <w:uiPriority w:val="99"/>
    <w:semiHidden/>
    <w:qFormat/>
    <w:rsid w:val="00cc75db"/>
    <w:rPr>
      <w:color w:themeColor="text1" w:themeTint="bf" w:val="2B579A"/>
      <w:shd w:fill="E6E6E6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c7fd6"/>
    <w:rPr>
      <w:rFonts w:ascii="Arial Black" w:hAnsi="Arial Black" w:eastAsia="" w:cs="Times New Roman (Headings CS)" w:eastAsiaTheme="majorEastAsia"/>
      <w:b/>
      <w:color w:themeColor="text1" w:val="000000"/>
      <w:spacing w:val="-10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c7fd6"/>
    <w:rPr>
      <w:rFonts w:eastAsia="" w:cs="Times New Roman (Headings CS)" w:eastAsiaTheme="majorEastAsia"/>
      <w:iCs/>
      <w:caps/>
      <w:color w:themeColor="accent1" w:themeShade="bf" w:val="0E0E0E"/>
      <w:spacing w:val="2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c7fd6"/>
    <w:rPr>
      <w:rFonts w:ascii="Arial Black" w:hAnsi="Arial Black" w:eastAsia="" w:cs="" w:asciiTheme="majorHAnsi" w:cstheme="majorBidi" w:eastAsiaTheme="majorEastAsia" w:hAnsiTheme="majorHAnsi"/>
      <w:color w:themeColor="accent1" w:themeShade="bf" w:val="0E0E0E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c7fd6"/>
    <w:rPr>
      <w:rFonts w:ascii="Arial Black" w:hAnsi="Arial Black" w:eastAsia="" w:cs="" w:asciiTheme="majorHAnsi" w:cstheme="majorBidi" w:eastAsiaTheme="majorEastAsia" w:hAnsiTheme="majorHAnsi"/>
      <w:color w:themeColor="accent1" w:themeShade="7f" w:val="090909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c7fd6"/>
    <w:rPr>
      <w:rFonts w:ascii="Arial Black" w:hAnsi="Arial Black" w:eastAsia="" w:cs="" w:asciiTheme="majorHAnsi" w:cstheme="majorBidi" w:eastAsiaTheme="majorEastAsia" w:hAnsiTheme="majorHAnsi"/>
      <w:i/>
      <w:iCs/>
      <w:color w:themeColor="accent1" w:themeShade="7f" w:val="090909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c7fd6"/>
    <w:rPr>
      <w:rFonts w:ascii="Arial Black" w:hAnsi="Arial Black" w:eastAsia="" w:cs="" w:asciiTheme="majorHAnsi" w:cstheme="majorBidi" w:eastAsiaTheme="majorEastAsia" w:hAnsiTheme="majorHAnsi"/>
      <w:color w:themeColor="text1" w:themeTint="d8" w:val="272727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c7fd6"/>
    <w:rPr>
      <w:rFonts w:ascii="Arial Black" w:hAnsi="Arial Black" w:eastAsia="" w:cs="" w:asciiTheme="majorHAnsi" w:cstheme="majorBidi" w:eastAsiaTheme="majorEastAsia" w:hAnsiTheme="majorHAnsi"/>
      <w:i/>
      <w:iCs/>
      <w:color w:themeColor="text1" w:themeTint="d8" w:val="272727"/>
      <w:sz w:val="20"/>
      <w:szCs w:val="21"/>
    </w:rPr>
  </w:style>
  <w:style w:type="character" w:styleId="HTMLAcronym">
    <w:name w:val="HTML Acronym"/>
    <w:basedOn w:val="DefaultParagraphFont"/>
    <w:uiPriority w:val="99"/>
    <w:semiHidden/>
    <w:qFormat/>
    <w:rsid w:val="00cc75db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9c7fd6"/>
    <w:rPr>
      <w:i/>
      <w:iCs/>
      <w:color w:themeColor="text1" w:val="000000"/>
      <w:sz w:val="20"/>
    </w:rPr>
  </w:style>
  <w:style w:type="character" w:styleId="HTMLCite">
    <w:name w:val="HTML Cite"/>
    <w:basedOn w:val="DefaultParagraphFont"/>
    <w:uiPriority w:val="99"/>
    <w:semiHidden/>
    <w:qFormat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qFormat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qFormat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qFormat/>
    <w:rsid w:val="00cc75db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9c7fd6"/>
    <w:rPr>
      <w:rFonts w:ascii="Consolas" w:hAnsi="Consolas"/>
      <w:color w:themeColor="text1" w:val="000000"/>
      <w:sz w:val="20"/>
      <w:szCs w:val="20"/>
    </w:rPr>
  </w:style>
  <w:style w:type="character" w:styleId="HTMLSample">
    <w:name w:val="HTML Sample"/>
    <w:basedOn w:val="DefaultParagraphFont"/>
    <w:uiPriority w:val="99"/>
    <w:semiHidden/>
    <w:qFormat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qFormat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qFormat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themeColor="hyperlink" w:val="5F5F5F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themeColor="accent1" w:val="141414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9c7fd6"/>
    <w:rPr>
      <w:i/>
      <w:iCs/>
      <w:color w:themeColor="accent1" w:val="141414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themeColor="accent1" w:val="141414"/>
      <w:spacing w:val="5"/>
    </w:rPr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9c7fd6"/>
    <w:rPr>
      <w:rFonts w:ascii="Consolas" w:hAnsi="Consolas"/>
      <w:szCs w:val="20"/>
    </w:rPr>
  </w:style>
  <w:style w:type="character" w:styleId="Mention1" w:customStyle="1">
    <w:name w:val="Mention1"/>
    <w:basedOn w:val="DefaultParagraphFont"/>
    <w:uiPriority w:val="99"/>
    <w:semiHidden/>
    <w:qFormat/>
    <w:rsid w:val="00cc75db"/>
    <w:rPr>
      <w:color w:themeColor="text1" w:themeTint="bf" w:val="2B579A"/>
      <w:shd w:fill="E6E6E6" w:val="clear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9c7fd6"/>
    <w:rPr>
      <w:rFonts w:ascii="Arial Black" w:hAnsi="Arial Black" w:eastAsia="" w:cs="" w:asciiTheme="majorHAnsi" w:cstheme="majorBidi" w:eastAsiaTheme="majorEastAsia" w:hAnsiTheme="majorHAnsi"/>
      <w:color w:themeColor="text1" w:val="000000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9c7fd6"/>
    <w:rPr>
      <w:color w:themeColor="text1" w:val="000000"/>
      <w:sz w:val="20"/>
    </w:rPr>
  </w:style>
  <w:style w:type="character" w:styleId="PageNumber">
    <w:name w:val="Page Number"/>
    <w:basedOn w:val="DefaultParagraphFont"/>
    <w:uiPriority w:val="99"/>
    <w:semiHidden/>
    <w:rsid w:val="00cc75db"/>
    <w:rPr/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9c7fd6"/>
    <w:rPr>
      <w:rFonts w:ascii="Consolas" w:hAnsi="Consolas"/>
      <w:color w:themeColor="text1" w:val="000000"/>
      <w:sz w:val="20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9c7fd6"/>
    <w:rPr>
      <w:i/>
      <w:iCs/>
      <w:color w:themeColor="text1" w:val="000000"/>
      <w:sz w:val="20"/>
    </w:rPr>
  </w:style>
  <w:style w:type="character" w:styleId="SalutationChar" w:customStyle="1">
    <w:name w:val="Salutation Char"/>
    <w:basedOn w:val="DefaultParagraphFont"/>
    <w:uiPriority w:val="2"/>
    <w:semiHidden/>
    <w:qFormat/>
    <w:rsid w:val="00cc75db"/>
    <w:rPr/>
  </w:style>
  <w:style w:type="character" w:styleId="SignatureChar" w:customStyle="1">
    <w:name w:val="Signature Char"/>
    <w:basedOn w:val="DefaultParagraphFont"/>
    <w:link w:val="Signature"/>
    <w:uiPriority w:val="2"/>
    <w:semiHidden/>
    <w:qFormat/>
    <w:rsid w:val="00cc75db"/>
    <w:rPr/>
  </w:style>
  <w:style w:type="character" w:styleId="SmartHyperlink1" w:customStyle="1">
    <w:name w:val="Smart Hyperlink1"/>
    <w:basedOn w:val="DefaultParagraphFont"/>
    <w:uiPriority w:val="99"/>
    <w:semiHidden/>
    <w:qFormat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character" w:styleId="SubtitleChar" w:customStyle="1">
    <w:name w:val="Subtitle Char"/>
    <w:basedOn w:val="DefaultParagraphFont"/>
    <w:link w:val="Subtitle"/>
    <w:uiPriority w:val="3"/>
    <w:qFormat/>
    <w:rsid w:val="00003455"/>
    <w:rPr>
      <w:rFonts w:eastAsia="" w:eastAsiaTheme="minorEastAsia"/>
      <w:caps/>
      <w:color w:themeColor="text1" w:val="000000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themeColor="text1" w:themeTint="a5" w:val="5A5A5A"/>
    </w:rPr>
  </w:style>
  <w:style w:type="character" w:styleId="UnresolvedMention1" w:customStyle="1">
    <w:name w:val="Unresolved Mention1"/>
    <w:basedOn w:val="DefaultParagraphFont"/>
    <w:uiPriority w:val="99"/>
    <w:semiHidden/>
    <w:qFormat/>
    <w:rsid w:val="008916b6"/>
    <w:rPr>
      <w:color w:themeColor="accent5" w:val="5F5F5F"/>
      <w:shd w:fill="E6E6E6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rsid w:val="00cc75db"/>
    <w:pPr/>
    <w:rPr/>
  </w:style>
  <w:style w:type="paragraph" w:styleId="List">
    <w:name w:val="List"/>
    <w:basedOn w:val="Normal"/>
    <w:uiPriority w:val="99"/>
    <w:semiHidden/>
    <w:rsid w:val="00cc75db"/>
    <w:pPr>
      <w:spacing w:before="0" w:after="120"/>
      <w:ind w:hanging="283" w:left="283"/>
      <w:contextualSpacing/>
    </w:pPr>
    <w:rPr/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before="0" w:after="200"/>
    </w:pPr>
    <w:rPr>
      <w:i/>
      <w:iCs/>
      <w:color w:themeColor="text2" w:val="000000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before="0" w:after="0"/>
      <w:contextualSpacing/>
    </w:pPr>
    <w:rPr>
      <w:rFonts w:ascii="Arial Black" w:hAnsi="Arial Black" w:eastAsia="" w:cs="Times New Roman (Headings CS)" w:asciiTheme="majorHAnsi" w:eastAsiaTheme="majorEastAsia" w:hAnsiTheme="majorHAnsi"/>
      <w:b/>
      <w:spacing w:val="-20"/>
      <w:kern w:val="2"/>
      <w:sz w:val="72"/>
    </w:rPr>
  </w:style>
  <w:style w:type="paragraph" w:styleId="ListBullet">
    <w:name w:val="List Bullet"/>
    <w:basedOn w:val="Normal"/>
    <w:uiPriority w:val="10"/>
    <w:qFormat/>
    <w:rsid w:val="00d757f2"/>
    <w:pPr>
      <w:numPr>
        <w:ilvl w:val="0"/>
        <w:numId w:val="10"/>
      </w:numPr>
      <w:spacing w:before="0" w:after="80"/>
      <w:ind w:hanging="0" w:left="288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pPr>
      <w:spacing w:before="0" w:after="0"/>
    </w:pPr>
    <w:rPr/>
  </w:style>
  <w:style w:type="paragraph" w:styleId="Footer">
    <w:name w:val="Footer"/>
    <w:basedOn w:val="Normal"/>
    <w:link w:val="FooterChar"/>
    <w:uiPriority w:val="99"/>
    <w:semiHidden/>
    <w:pPr>
      <w:spacing w:before="0" w:after="0"/>
    </w:pPr>
    <w:rPr>
      <w:color w:themeColor="accent1" w:val="141414"/>
    </w:rPr>
  </w:style>
  <w:style w:type="paragraph" w:styleId="AnnotationText">
    <w:name w:val="Annotation Text"/>
    <w:basedOn w:val="Normal"/>
    <w:link w:val="CommentTextChar"/>
    <w:uiPriority w:val="99"/>
    <w:semiHidden/>
    <w:pPr>
      <w:spacing w:before="0" w:after="160"/>
    </w:pPr>
    <w:rPr>
      <w:color w:themeColor="text1" w:val="auto"/>
      <w:szCs w:val="20"/>
      <w:lang w:val="ar-SA" w:eastAsia="en-US"/>
    </w:rPr>
  </w:style>
  <w:style w:type="paragraph" w:styleId="BalloonText">
    <w:name w:val="Balloon Text"/>
    <w:basedOn w:val="Normal"/>
    <w:link w:val="BalloonTextChar"/>
    <w:uiPriority w:val="99"/>
    <w:semiHidden/>
    <w:qFormat/>
    <w:pPr>
      <w:spacing w:before="0" w:after="0"/>
    </w:pPr>
    <w:rPr>
      <w:rFonts w:ascii="Segoe UI" w:hAnsi="Segoe UI" w:cs="Segoe UI"/>
    </w:rPr>
  </w:style>
  <w:style w:type="paragraph" w:styleId="Bibliography">
    <w:name w:val="Bibliography"/>
    <w:basedOn w:val="Normal"/>
    <w:next w:val="Normal"/>
    <w:uiPriority w:val="37"/>
    <w:semiHidden/>
    <w:qFormat/>
    <w:rsid w:val="00cc75db"/>
    <w:pPr/>
    <w:rPr/>
  </w:style>
  <w:style w:type="paragraph" w:styleId="BlockText">
    <w:name w:val="Block Text"/>
    <w:basedOn w:val="Normal"/>
    <w:uiPriority w:val="99"/>
    <w:semiHidden/>
    <w:qFormat/>
    <w:rsid w:val="00cc75db"/>
    <w:pPr>
      <w:pBdr>
        <w:top w:val="single" w:sz="2" w:space="10" w:color="141414" w:themeColor="accent1"/>
        <w:left w:val="single" w:sz="2" w:space="10" w:color="141414" w:themeColor="accent1"/>
        <w:bottom w:val="single" w:sz="2" w:space="10" w:color="141414" w:themeColor="accent1"/>
        <w:right w:val="single" w:sz="2" w:space="10" w:color="141414" w:themeColor="accent1"/>
      </w:pBdr>
      <w:ind w:left="1152" w:right="1152"/>
    </w:pPr>
    <w:rPr>
      <w:rFonts w:eastAsia="" w:eastAsiaTheme="minorEastAsia"/>
      <w:i/>
      <w:iCs/>
      <w:color w:themeColor="accent1" w:val="141414"/>
    </w:rPr>
  </w:style>
  <w:style w:type="paragraph" w:styleId="BodyText2">
    <w:name w:val="Body Text 2"/>
    <w:basedOn w:val="Normal"/>
    <w:link w:val="BodyText2Char"/>
    <w:uiPriority w:val="99"/>
    <w:semiHidden/>
    <w:qFormat/>
    <w:rsid w:val="00cc75db"/>
    <w:pPr>
      <w:spacing w:lineRule="auto" w:line="480"/>
    </w:pPr>
    <w:rPr/>
  </w:style>
  <w:style w:type="paragraph" w:styleId="BodyText3">
    <w:name w:val="Body Text 3"/>
    <w:basedOn w:val="Normal"/>
    <w:link w:val="BodyText3Char"/>
    <w:uiPriority w:val="99"/>
    <w:semiHidden/>
    <w:qFormat/>
    <w:rsid w:val="00cc75db"/>
    <w:pPr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before="0" w:after="28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qFormat/>
    <w:rsid w:val="00cc75db"/>
    <w:pPr>
      <w:spacing w:before="0" w:after="280"/>
      <w:ind w:firstLine="360" w:left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qFormat/>
    <w:rsid w:val="00cc75db"/>
    <w:pPr>
      <w:spacing w:lineRule="auto" w:line="480"/>
      <w:ind w:left="283"/>
    </w:pPr>
    <w:rPr/>
  </w:style>
  <w:style w:type="paragraph" w:styleId="BodyTextIndent3">
    <w:name w:val="Body Text Indent 3"/>
    <w:basedOn w:val="Normal"/>
    <w:link w:val="BodyTextIndent3Char"/>
    <w:uiPriority w:val="99"/>
    <w:semiHidden/>
    <w:qFormat/>
    <w:rsid w:val="00cc75db"/>
    <w:pPr>
      <w:ind w:left="283"/>
    </w:pPr>
    <w:rPr>
      <w:szCs w:val="16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before="0" w:after="0"/>
      <w:ind w:left="4252"/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qFormat/>
    <w:rsid w:val="00cc75db"/>
    <w:pPr>
      <w:spacing w:before="0" w:after="280"/>
    </w:pPr>
    <w:rPr>
      <w:b/>
      <w:bCs/>
      <w:color w:themeColor="text1" w:themeTint="bf" w:val="404040"/>
      <w:lang w:val="ar-SA" w:eastAsia="ja-JP"/>
    </w:r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  <w:pPr/>
    <w:rPr/>
  </w:style>
  <w:style w:type="paragraph" w:styleId="DocumentMap">
    <w:name w:val="Document Map"/>
    <w:basedOn w:val="Normal"/>
    <w:link w:val="DocumentMapChar"/>
    <w:uiPriority w:val="99"/>
    <w:semiHidden/>
    <w:qFormat/>
    <w:rsid w:val="00cc75db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qFormat/>
    <w:rsid w:val="00cc75db"/>
    <w:pPr>
      <w:spacing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spacing w:before="0" w:after="0"/>
      <w:ind w:left="2880"/>
    </w:pPr>
    <w:rPr>
      <w:rFonts w:ascii="Arial Black" w:hAnsi="Arial Black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before="0" w:after="0"/>
    </w:pPr>
    <w:rPr>
      <w:rFonts w:ascii="Arial Black" w:hAnsi="Arial Black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qFormat/>
    <w:rsid w:val="00cc75db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qFormat/>
    <w:rsid w:val="00cc75db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before="0" w:after="0"/>
      <w:ind w:hanging="220" w:left="220"/>
    </w:pPr>
    <w:rPr/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before="0" w:after="0"/>
      <w:ind w:hanging="220" w:left="440"/>
    </w:pPr>
    <w:rPr/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before="0" w:after="0"/>
      <w:ind w:hanging="220" w:left="660"/>
    </w:pPr>
    <w:rPr/>
  </w:style>
  <w:style w:type="paragraph" w:styleId="index4">
    <w:name w:val="index 4"/>
    <w:basedOn w:val="Normal"/>
    <w:next w:val="Normal"/>
    <w:autoRedefine/>
    <w:uiPriority w:val="99"/>
    <w:semiHidden/>
    <w:qFormat/>
    <w:rsid w:val="00cc75db"/>
    <w:pPr>
      <w:spacing w:before="0" w:after="0"/>
      <w:ind w:hanging="220" w:left="880"/>
    </w:pPr>
    <w:rPr/>
  </w:style>
  <w:style w:type="paragraph" w:styleId="index5">
    <w:name w:val="index 5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100"/>
    </w:pPr>
    <w:rPr/>
  </w:style>
  <w:style w:type="paragraph" w:styleId="index6">
    <w:name w:val="index 6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320"/>
    </w:pPr>
    <w:rPr/>
  </w:style>
  <w:style w:type="paragraph" w:styleId="index7">
    <w:name w:val="index 7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540"/>
    </w:pPr>
    <w:rPr/>
  </w:style>
  <w:style w:type="paragraph" w:styleId="index8">
    <w:name w:val="index 8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760"/>
    </w:pPr>
    <w:rPr/>
  </w:style>
  <w:style w:type="paragraph" w:styleId="index9">
    <w:name w:val="index 9"/>
    <w:basedOn w:val="Normal"/>
    <w:next w:val="Normal"/>
    <w:autoRedefine/>
    <w:uiPriority w:val="99"/>
    <w:semiHidden/>
    <w:qFormat/>
    <w:rsid w:val="00cc75db"/>
    <w:pPr>
      <w:spacing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rsid w:val="00cc75db"/>
    <w:pPr/>
    <w:rPr>
      <w:rFonts w:ascii="Arial Black" w:hAnsi="Arial Black" w:eastAsia="" w:cs="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themeColor="accent1" w:val="141414"/>
    </w:rPr>
  </w:style>
  <w:style w:type="paragraph" w:styleId="List2">
    <w:name w:val="List 2"/>
    <w:basedOn w:val="Normal"/>
    <w:uiPriority w:val="99"/>
    <w:semiHidden/>
    <w:qFormat/>
    <w:rsid w:val="00cc75db"/>
    <w:pPr>
      <w:spacing w:before="0" w:after="120"/>
      <w:ind w:hanging="283" w:left="566"/>
      <w:contextualSpacing/>
    </w:pPr>
    <w:rPr/>
  </w:style>
  <w:style w:type="paragraph" w:styleId="List3">
    <w:name w:val="List 3"/>
    <w:basedOn w:val="Normal"/>
    <w:uiPriority w:val="99"/>
    <w:semiHidden/>
    <w:qFormat/>
    <w:rsid w:val="00cc75db"/>
    <w:pPr>
      <w:spacing w:before="0" w:after="120"/>
      <w:ind w:hanging="283" w:left="849"/>
      <w:contextualSpacing/>
    </w:pPr>
    <w:rPr/>
  </w:style>
  <w:style w:type="paragraph" w:styleId="List4">
    <w:name w:val="List 4"/>
    <w:basedOn w:val="Normal"/>
    <w:uiPriority w:val="99"/>
    <w:semiHidden/>
    <w:qFormat/>
    <w:rsid w:val="00cc75db"/>
    <w:pPr>
      <w:spacing w:before="0" w:after="120"/>
      <w:ind w:hanging="283" w:left="1132"/>
      <w:contextualSpacing/>
    </w:pPr>
    <w:rPr/>
  </w:style>
  <w:style w:type="paragraph" w:styleId="List5">
    <w:name w:val="List 5"/>
    <w:basedOn w:val="Normal"/>
    <w:uiPriority w:val="99"/>
    <w:semiHidden/>
    <w:qFormat/>
    <w:rsid w:val="00cc75db"/>
    <w:pPr>
      <w:spacing w:before="0" w:after="120"/>
      <w:ind w:hanging="283" w:left="1415"/>
      <w:contextualSpacing/>
    </w:pPr>
    <w:rPr/>
  </w:style>
  <w:style w:type="paragraph" w:styleId="ListBullet2">
    <w:name w:val="List Bullet 2"/>
    <w:basedOn w:val="Normal"/>
    <w:uiPriority w:val="99"/>
    <w:semiHidden/>
    <w:rsid w:val="00cc75db"/>
    <w:pPr>
      <w:numPr>
        <w:ilvl w:val="0"/>
        <w:numId w:val="1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semiHidden/>
    <w:rsid w:val="00cc75db"/>
    <w:pPr>
      <w:numPr>
        <w:ilvl w:val="0"/>
        <w:numId w:val="2"/>
      </w:numPr>
      <w:spacing w:before="0" w:after="120"/>
      <w:contextualSpacing/>
    </w:pPr>
    <w:rPr/>
  </w:style>
  <w:style w:type="paragraph" w:styleId="ListBullet4">
    <w:name w:val="List Bullet 4"/>
    <w:basedOn w:val="Normal"/>
    <w:uiPriority w:val="99"/>
    <w:semiHidden/>
    <w:rsid w:val="00cc75db"/>
    <w:pPr>
      <w:numPr>
        <w:ilvl w:val="0"/>
        <w:numId w:val="3"/>
      </w:numPr>
      <w:spacing w:before="0" w:after="120"/>
      <w:contextualSpacing/>
    </w:pPr>
    <w:rPr/>
  </w:style>
  <w:style w:type="paragraph" w:styleId="ListBullet5">
    <w:name w:val="List Bullet 5"/>
    <w:basedOn w:val="Normal"/>
    <w:uiPriority w:val="99"/>
    <w:semiHidden/>
    <w:rsid w:val="00cc75db"/>
    <w:pPr>
      <w:numPr>
        <w:ilvl w:val="0"/>
        <w:numId w:val="4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semiHidden/>
    <w:rsid w:val="00cc75db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uiPriority w:val="99"/>
    <w:semiHidden/>
    <w:rsid w:val="00cc75db"/>
    <w:pPr>
      <w:spacing w:before="0" w:after="120"/>
      <w:ind w:left="566"/>
      <w:contextualSpacing/>
    </w:pPr>
    <w:rPr/>
  </w:style>
  <w:style w:type="paragraph" w:styleId="ListContinue3">
    <w:name w:val="List Continue 3"/>
    <w:basedOn w:val="Normal"/>
    <w:uiPriority w:val="99"/>
    <w:semiHidden/>
    <w:rsid w:val="00cc75db"/>
    <w:pPr>
      <w:spacing w:before="0" w:after="120"/>
      <w:ind w:left="849"/>
      <w:contextualSpacing/>
    </w:pPr>
    <w:rPr/>
  </w:style>
  <w:style w:type="paragraph" w:styleId="ListContinue4">
    <w:name w:val="List Continue 4"/>
    <w:basedOn w:val="Normal"/>
    <w:uiPriority w:val="99"/>
    <w:semiHidden/>
    <w:rsid w:val="00cc75db"/>
    <w:pPr>
      <w:spacing w:before="0" w:after="120"/>
      <w:ind w:left="1132"/>
      <w:contextualSpacing/>
    </w:pPr>
    <w:rPr/>
  </w:style>
  <w:style w:type="paragraph" w:styleId="ListContinue5">
    <w:name w:val="List Continue 5"/>
    <w:basedOn w:val="Normal"/>
    <w:uiPriority w:val="99"/>
    <w:semiHidden/>
    <w:rsid w:val="00cc75db"/>
    <w:pPr>
      <w:spacing w:before="0" w:after="120"/>
      <w:ind w:left="1415"/>
      <w:contextualSpacing/>
    </w:pPr>
    <w:rPr/>
  </w:style>
  <w:style w:type="paragraph" w:styleId="ListNumber">
    <w:name w:val="List Number"/>
    <w:basedOn w:val="Normal"/>
    <w:uiPriority w:val="12"/>
    <w:semiHidden/>
    <w:rsid w:val="00cc75db"/>
    <w:pPr>
      <w:numPr>
        <w:ilvl w:val="0"/>
        <w:numId w:val="5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semiHidden/>
    <w:rsid w:val="00cc75db"/>
    <w:pPr>
      <w:numPr>
        <w:ilvl w:val="0"/>
        <w:numId w:val="6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semiHidden/>
    <w:rsid w:val="00cc75db"/>
    <w:pPr>
      <w:numPr>
        <w:ilvl w:val="0"/>
        <w:numId w:val="7"/>
      </w:numPr>
      <w:spacing w:before="0" w:after="120"/>
      <w:contextualSpacing/>
    </w:pPr>
    <w:rPr/>
  </w:style>
  <w:style w:type="paragraph" w:styleId="ListNumber4">
    <w:name w:val="List Number 4"/>
    <w:basedOn w:val="Normal"/>
    <w:uiPriority w:val="99"/>
    <w:semiHidden/>
    <w:rsid w:val="00cc75db"/>
    <w:pPr>
      <w:numPr>
        <w:ilvl w:val="0"/>
        <w:numId w:val="8"/>
      </w:numPr>
      <w:spacing w:before="0" w:after="120"/>
      <w:contextualSpacing/>
    </w:pPr>
    <w:rPr/>
  </w:style>
  <w:style w:type="paragraph" w:styleId="ListNumber5">
    <w:name w:val="List Number 5"/>
    <w:basedOn w:val="Normal"/>
    <w:uiPriority w:val="99"/>
    <w:semiHidden/>
    <w:rsid w:val="00cc75db"/>
    <w:pPr>
      <w:numPr>
        <w:ilvl w:val="0"/>
        <w:numId w:val="9"/>
      </w:numPr>
      <w:spacing w:before="0" w:after="120"/>
      <w:contextualSpacing/>
    </w:pPr>
    <w:rPr/>
  </w:style>
  <w:style w:type="paragraph" w:styleId="ListParagraph">
    <w:name w:val="List Paragraph"/>
    <w:basedOn w:val="Normal"/>
    <w:uiPriority w:val="34"/>
    <w:semiHidden/>
    <w:qFormat/>
    <w:rsid w:val="00cc75db"/>
    <w:pPr>
      <w:spacing w:before="0" w:after="120"/>
      <w:ind w:left="720"/>
      <w:contextualSpacing/>
    </w:pPr>
    <w:rPr/>
  </w:style>
  <w:style w:type="paragraph" w:styleId="macro">
    <w:name w:val="macro"/>
    <w:link w:val="MacroTextChar"/>
    <w:uiPriority w:val="99"/>
    <w:semiHidden/>
    <w:qFormat/>
    <w:rsid w:val="00cc75db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nsolas" w:hAnsi="Consolas" w:eastAsia="Arial" w:cs="" w:cstheme="minorBidi" w:eastAsiaTheme="minorHAnsi"/>
      <w:color w:themeColor="text1" w:themeTint="bf" w:val="404040"/>
      <w:kern w:val="0"/>
      <w:sz w:val="22"/>
      <w:szCs w:val="20"/>
      <w:lang w:val="ar-SA" w:eastAsia="ja-JP" w:bidi="ar-SA"/>
    </w:rPr>
  </w:style>
  <w:style w:type="paragraph" w:styleId="MessageHeader">
    <w:name w:val="Message Header"/>
    <w:basedOn w:val="Normal"/>
    <w:link w:val="MessageHeaderChar"/>
    <w:uiPriority w:val="99"/>
    <w:semiHidden/>
    <w:qFormat/>
    <w:rsid w:val="00cc75d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hanging="1134" w:left="1134"/>
    </w:pPr>
    <w:rPr>
      <w:rFonts w:ascii="Arial Black" w:hAnsi="Arial Black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36"/>
    <w:semiHidden/>
    <w:qFormat/>
    <w:rsid w:val="00cc75db"/>
    <w:pPr>
      <w:widowControl/>
      <w:suppressAutoHyphens w:val="true"/>
      <w:bidi w:val="0"/>
      <w:spacing w:before="0" w:after="0"/>
      <w:jc w:val="left"/>
    </w:pPr>
    <w:rPr>
      <w:rFonts w:ascii="Arial" w:hAnsi="Arial" w:eastAsia="Arial" w:cs="" w:asciiTheme="minorHAnsi" w:cstheme="minorBidi" w:eastAsiaTheme="minorHAnsi" w:hAnsiTheme="minorHAnsi"/>
      <w:color w:themeColor="text1" w:themeTint="bf" w:val="404040"/>
      <w:kern w:val="0"/>
      <w:sz w:val="22"/>
      <w:szCs w:val="22"/>
      <w:lang w:val="ar-SA" w:eastAsia="ja-JP" w:bidi="ar-SA"/>
    </w:rPr>
  </w:style>
  <w:style w:type="paragraph" w:styleId="NormalWeb">
    <w:name w:val="Normal (Web)"/>
    <w:basedOn w:val="Normal"/>
    <w:uiPriority w:val="99"/>
    <w:semiHidden/>
    <w:qFormat/>
    <w:rsid w:val="00cc75db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qFormat/>
    <w:rsid w:val="00cc75db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qFormat/>
    <w:rsid w:val="00cc75db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qFormat/>
    <w:rsid w:val="00cc75db"/>
    <w:pPr>
      <w:spacing w:before="0" w:after="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  <w:pPr/>
    <w:rPr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before="0" w:after="0"/>
      <w:ind w:left="4252"/>
    </w:pPr>
    <w:rPr/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spacing w:before="120" w:after="0"/>
    </w:pPr>
    <w:rPr>
      <w:rFonts w:eastAsia="" w:eastAsiaTheme="minorEastAsia"/>
      <w:caps/>
      <w:spacing w:val="20"/>
      <w:sz w:val="28"/>
    </w:r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before="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before="0" w:after="0"/>
    </w:pPr>
    <w:rPr/>
  </w:style>
  <w:style w:type="paragraph" w:styleId="toaheading">
    <w:name w:val="toa heading"/>
    <w:basedOn w:val="Normal"/>
    <w:next w:val="Normal"/>
    <w:uiPriority w:val="99"/>
    <w:semiHidden/>
    <w:qFormat/>
    <w:rsid w:val="00cc75db"/>
    <w:pPr>
      <w:spacing w:before="120" w:after="120"/>
    </w:pPr>
    <w:rPr>
      <w:rFonts w:ascii="Arial Black" w:hAnsi="Arial Black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before="0" w:after="100"/>
      <w:ind w:left="440"/>
    </w:pPr>
    <w:rPr/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before="0" w:after="100"/>
      <w:ind w:left="660"/>
    </w:pPr>
    <w:rPr/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before="0" w:after="100"/>
      <w:ind w:left="880"/>
    </w:pPr>
    <w:rPr/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before="0" w:after="100"/>
      <w:ind w:left="1100"/>
    </w:pPr>
    <w:rPr/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before="0" w:after="100"/>
      <w:ind w:left="1320"/>
    </w:pPr>
    <w:rPr/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before="0" w:after="100"/>
      <w:ind w:left="1540"/>
    </w:pPr>
    <w:rPr/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before="0" w:after="100"/>
      <w:ind w:left="1760"/>
    </w:pPr>
    <w:rPr/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 w:after="120"/>
      <w:outlineLvl w:val="9"/>
    </w:pPr>
    <w:rPr>
      <w:b w:val="false"/>
      <w:color w:themeColor="accent1" w:themeShade="bf" w:val="0E0E0E"/>
      <w:sz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C0C0C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C0C0C" w:themeColor="accent1" w:sz="4" w:space="0"/>
          <w:insideV w:val="nil"/>
        </w:tcBorders>
        <w:shd w:val="clear" w:color="auto" w:fill="0C0C0C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A1A1A1" w:themeColor="accent1" w:themeTint="66" w:sz="4" w:space="0"/>
        <w:left w:val="single" w:color="A1A1A1" w:themeColor="accent1" w:themeTint="66" w:sz="4" w:space="0"/>
        <w:bottom w:val="single" w:color="A1A1A1" w:themeColor="accent1" w:themeTint="66" w:sz="4" w:space="0"/>
        <w:right w:val="single" w:color="A1A1A1" w:themeColor="accent1" w:themeTint="66" w:sz="4" w:space="0"/>
        <w:insideH w:val="single" w:color="A1A1A1" w:themeColor="accent1" w:themeTint="66" w:sz="4" w:space="0"/>
        <w:insideV w:val="single" w:color="A1A1A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2" w:space="0"/>
        <w:bottom w:val="single" w:color="727272" w:themeColor="accent1" w:themeTint="99" w:sz="2" w:space="0"/>
        <w:insideH w:val="single" w:color="727272" w:themeColor="accent1" w:themeTint="99" w:sz="2" w:space="0"/>
        <w:insideV w:val="single" w:color="727272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27272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27272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sz="4" w:space="0"/>
        </w:tcBorders>
      </w:tcPr>
    </w:tblStylePr>
    <w:tblStylePr w:type="nwCell">
      <w:tblPr/>
      <w:tcPr>
        <w:tcBorders>
          <w:bottom w:val="single" w:color="727272" w:themeColor="accent1" w:sz="4" w:space="0"/>
        </w:tcBorders>
      </w:tcPr>
    </w:tblStylePr>
    <w:tblStylePr w:type="seCell">
      <w:tblPr/>
      <w:tcPr>
        <w:tcBorders>
          <w:top w:val="single" w:color="727272" w:themeColor="accent1" w:sz="4" w:space="0"/>
        </w:tcBorders>
      </w:tcPr>
    </w:tblStylePr>
    <w:tblStylePr w:type="swCell">
      <w:tblPr/>
      <w:tcPr>
        <w:tcBorders>
          <w:top w:val="single" w:color="727272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sz="4" w:space="0"/>
        </w:tcBorders>
      </w:tcPr>
    </w:tblStylePr>
    <w:tblStylePr w:type="nwCell">
      <w:tblPr/>
      <w:tcPr>
        <w:tcBorders>
          <w:bottom w:val="single" w:color="D0D0D0" w:themeColor="accent2" w:sz="4" w:space="0"/>
        </w:tcBorders>
      </w:tcPr>
    </w:tblStylePr>
    <w:tblStylePr w:type="seCell">
      <w:tblPr/>
      <w:tcPr>
        <w:tcBorders>
          <w:top w:val="single" w:color="D0D0D0" w:themeColor="accent2" w:sz="4" w:space="0"/>
        </w:tcBorders>
      </w:tcPr>
    </w:tblStylePr>
    <w:tblStylePr w:type="swCell">
      <w:tblPr/>
      <w:tcPr>
        <w:tcBorders>
          <w:top w:val="single" w:color="D0D0D0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sz="4" w:space="0"/>
        </w:tcBorders>
      </w:tcPr>
    </w:tblStylePr>
    <w:tblStylePr w:type="nwCell">
      <w:tblPr/>
      <w:tcPr>
        <w:tcBorders>
          <w:bottom w:val="single" w:color="C0C0C0" w:themeColor="accent3" w:sz="4" w:space="0"/>
        </w:tcBorders>
      </w:tcPr>
    </w:tblStylePr>
    <w:tblStylePr w:type="seCell">
      <w:tblPr/>
      <w:tcPr>
        <w:tcBorders>
          <w:top w:val="single" w:color="C0C0C0" w:themeColor="accent3" w:sz="4" w:space="0"/>
        </w:tcBorders>
      </w:tcPr>
    </w:tblStylePr>
    <w:tblStylePr w:type="swCell">
      <w:tblPr/>
      <w:tcPr>
        <w:tcBorders>
          <w:top w:val="single" w:color="C0C0C0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sz="4" w:space="0"/>
        </w:tcBorders>
      </w:tcPr>
    </w:tblStylePr>
    <w:tblStylePr w:type="nwCell">
      <w:tblPr/>
      <w:tcPr>
        <w:tcBorders>
          <w:bottom w:val="single" w:color="B2B2B2" w:themeColor="accent4" w:sz="4" w:space="0"/>
        </w:tcBorders>
      </w:tcPr>
    </w:tblStylePr>
    <w:tblStylePr w:type="seCell">
      <w:tblPr/>
      <w:tcPr>
        <w:tcBorders>
          <w:top w:val="single" w:color="B2B2B2" w:themeColor="accent4" w:sz="4" w:space="0"/>
        </w:tcBorders>
      </w:tcPr>
    </w:tblStylePr>
    <w:tblStylePr w:type="swCell">
      <w:tblPr/>
      <w:tcPr>
        <w:tcBorders>
          <w:top w:val="single" w:color="B2B2B2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sz="4" w:space="0"/>
        </w:tcBorders>
      </w:tcPr>
    </w:tblStylePr>
    <w:tblStylePr w:type="nwCell">
      <w:tblPr/>
      <w:tcPr>
        <w:tcBorders>
          <w:bottom w:val="single" w:color="9F9F9F" w:themeColor="accent5" w:sz="4" w:space="0"/>
        </w:tcBorders>
      </w:tcPr>
    </w:tblStylePr>
    <w:tblStylePr w:type="seCell">
      <w:tblPr/>
      <w:tcPr>
        <w:tcBorders>
          <w:top w:val="single" w:color="9F9F9F" w:themeColor="accent5" w:sz="4" w:space="0"/>
        </w:tcBorders>
      </w:tcPr>
    </w:tblStylePr>
    <w:tblStylePr w:type="swCell">
      <w:tblPr/>
      <w:tcPr>
        <w:tcBorders>
          <w:top w:val="single" w:color="9F9F9F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sz="4" w:space="0"/>
        </w:tcBorders>
      </w:tcPr>
    </w:tblStylePr>
    <w:tblStylePr w:type="nwCell">
      <w:tblPr/>
      <w:tcPr>
        <w:tcBorders>
          <w:bottom w:val="single" w:color="949494" w:themeColor="accent6" w:sz="4" w:space="0"/>
        </w:tcBorders>
      </w:tcPr>
    </w:tblStylePr>
    <w:tblStylePr w:type="seCell">
      <w:tblPr/>
      <w:tcPr>
        <w:tcBorders>
          <w:top w:val="single" w:color="949494" w:themeColor="accent6" w:sz="4" w:space="0"/>
        </w:tcBorders>
      </w:tcPr>
    </w:tblStylePr>
    <w:tblStylePr w:type="swCell">
      <w:tblPr/>
      <w:tcPr>
        <w:tcBorders>
          <w:top w:val="single" w:color="949494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sz="4" w:space="0"/>
        </w:tcBorders>
      </w:tcPr>
    </w:tblStylePr>
    <w:tblStylePr w:type="nwCell">
      <w:tblPr/>
      <w:tcPr>
        <w:tcBorders>
          <w:bottom w:val="single" w:color="727272" w:themeColor="accent1" w:sz="4" w:space="0"/>
        </w:tcBorders>
      </w:tcPr>
    </w:tblStylePr>
    <w:tblStylePr w:type="seCell">
      <w:tblPr/>
      <w:tcPr>
        <w:tcBorders>
          <w:top w:val="single" w:color="727272" w:themeColor="accent1" w:sz="4" w:space="0"/>
        </w:tcBorders>
      </w:tcPr>
    </w:tblStylePr>
    <w:tblStylePr w:type="swCell">
      <w:tblPr/>
      <w:tcPr>
        <w:tcBorders>
          <w:top w:val="single" w:color="727272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sz="4" w:space="0"/>
        </w:tcBorders>
      </w:tcPr>
    </w:tblStylePr>
    <w:tblStylePr w:type="nwCell">
      <w:tblPr/>
      <w:tcPr>
        <w:tcBorders>
          <w:bottom w:val="single" w:color="D0D0D0" w:themeColor="accent2" w:sz="4" w:space="0"/>
        </w:tcBorders>
      </w:tcPr>
    </w:tblStylePr>
    <w:tblStylePr w:type="seCell">
      <w:tblPr/>
      <w:tcPr>
        <w:tcBorders>
          <w:top w:val="single" w:color="D0D0D0" w:themeColor="accent2" w:sz="4" w:space="0"/>
        </w:tcBorders>
      </w:tcPr>
    </w:tblStylePr>
    <w:tblStylePr w:type="swCell">
      <w:tblPr/>
      <w:tcPr>
        <w:tcBorders>
          <w:top w:val="single" w:color="D0D0D0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sz="4" w:space="0"/>
        </w:tcBorders>
      </w:tcPr>
    </w:tblStylePr>
    <w:tblStylePr w:type="nwCell">
      <w:tblPr/>
      <w:tcPr>
        <w:tcBorders>
          <w:bottom w:val="single" w:color="C0C0C0" w:themeColor="accent3" w:sz="4" w:space="0"/>
        </w:tcBorders>
      </w:tcPr>
    </w:tblStylePr>
    <w:tblStylePr w:type="seCell">
      <w:tblPr/>
      <w:tcPr>
        <w:tcBorders>
          <w:top w:val="single" w:color="C0C0C0" w:themeColor="accent3" w:sz="4" w:space="0"/>
        </w:tcBorders>
      </w:tcPr>
    </w:tblStylePr>
    <w:tblStylePr w:type="swCell">
      <w:tblPr/>
      <w:tcPr>
        <w:tcBorders>
          <w:top w:val="single" w:color="C0C0C0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sz="4" w:space="0"/>
        </w:tcBorders>
      </w:tcPr>
    </w:tblStylePr>
    <w:tblStylePr w:type="nwCell">
      <w:tblPr/>
      <w:tcPr>
        <w:tcBorders>
          <w:bottom w:val="single" w:color="B2B2B2" w:themeColor="accent4" w:sz="4" w:space="0"/>
        </w:tcBorders>
      </w:tcPr>
    </w:tblStylePr>
    <w:tblStylePr w:type="seCell">
      <w:tblPr/>
      <w:tcPr>
        <w:tcBorders>
          <w:top w:val="single" w:color="B2B2B2" w:themeColor="accent4" w:sz="4" w:space="0"/>
        </w:tcBorders>
      </w:tcPr>
    </w:tblStylePr>
    <w:tblStylePr w:type="swCell">
      <w:tblPr/>
      <w:tcPr>
        <w:tcBorders>
          <w:top w:val="single" w:color="B2B2B2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sz="4" w:space="0"/>
        </w:tcBorders>
      </w:tcPr>
    </w:tblStylePr>
    <w:tblStylePr w:type="nwCell">
      <w:tblPr/>
      <w:tcPr>
        <w:tcBorders>
          <w:bottom w:val="single" w:color="9F9F9F" w:themeColor="accent5" w:sz="4" w:space="0"/>
        </w:tcBorders>
      </w:tcPr>
    </w:tblStylePr>
    <w:tblStylePr w:type="seCell">
      <w:tblPr/>
      <w:tcPr>
        <w:tcBorders>
          <w:top w:val="single" w:color="9F9F9F" w:themeColor="accent5" w:sz="4" w:space="0"/>
        </w:tcBorders>
      </w:tcPr>
    </w:tblStylePr>
    <w:tblStylePr w:type="swCell">
      <w:tblPr/>
      <w:tcPr>
        <w:tcBorders>
          <w:top w:val="single" w:color="9F9F9F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sz="4" w:space="0"/>
        </w:tcBorders>
      </w:tcPr>
    </w:tblStylePr>
    <w:tblStylePr w:type="nwCell">
      <w:tblPr/>
      <w:tcPr>
        <w:tcBorders>
          <w:bottom w:val="single" w:color="949494" w:themeColor="accent6" w:sz="4" w:space="0"/>
        </w:tcBorders>
      </w:tcPr>
    </w:tblStylePr>
    <w:tblStylePr w:type="seCell">
      <w:tblPr/>
      <w:tcPr>
        <w:tcBorders>
          <w:top w:val="single" w:color="949494" w:themeColor="accent6" w:sz="4" w:space="0"/>
        </w:tcBorders>
      </w:tcPr>
    </w:tblStylePr>
    <w:tblStylePr w:type="swCell">
      <w:tblPr/>
      <w:tcPr>
        <w:tcBorders>
          <w:top w:val="single" w:color="949494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1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2727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72727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bottom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41414" w:themeColor="accent1" w:sz="4" w:space="0"/>
          <w:right w:val="single" w:color="141414" w:themeColor="accent1" w:sz="4" w:space="0"/>
        </w:tcBorders>
      </w:tcPr>
    </w:tblStylePr>
    <w:tblStylePr w:type="band1Horz">
      <w:tblPr/>
      <w:tcPr>
        <w:tcBorders>
          <w:top w:val="single" w:color="141414" w:themeColor="accent1" w:sz="4" w:space="0"/>
          <w:bottom w:val="single" w:color="14141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41414" w:themeColor="accent1" w:sz="4" w:space="0"/>
          <w:left w:val="nil"/>
        </w:tcBorders>
      </w:tcPr>
    </w:tblStylePr>
    <w:tblStylePr w:type="swCell">
      <w:tblPr/>
      <w:tcPr>
        <w:tcBorders>
          <w:top w:val="double" w:color="14141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72727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141414" w:themeColor="accent1" w:sz="24" w:space="0"/>
        <w:left w:val="single" w:color="141414" w:themeColor="accent1" w:sz="24" w:space="0"/>
        <w:bottom w:val="single" w:color="141414" w:themeColor="accent1" w:sz="24" w:space="0"/>
        <w:right w:val="single" w:color="141414" w:themeColor="accent1" w:sz="24" w:space="0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141414" w:themeColor="accent1" w:sz="4" w:space="0"/>
        <w:bottom w:val="single" w:color="14141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4141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4141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4141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4141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4141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  <w:insideV w:val="single" w:color="4E4E4E" w:themeColor="accent1" w:themeTint="bf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E4E4E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5C5C5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0B0B0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9F9F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78787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97979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color="141414" w:themeColor="accent1" w:sz="6" w:space="0"/>
          <w:insideV w:val="single" w:color="141414" w:themeColor="accent1" w:sz="6" w:space="0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41414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4141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4141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4141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E4E4E" w:themeColor="accent1" w:sz="8" w:space="0"/>
          <w:left w:val="single" w:color="4E4E4E" w:themeColor="accent1" w:sz="8" w:space="0"/>
          <w:bottom w:val="single" w:color="4E4E4E" w:themeColor="accent1" w:sz="8" w:space="0"/>
          <w:right w:val="single" w:color="4E4E4E" w:themeColor="accent1" w:sz="8" w:space="0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4E4E" w:themeColor="accent1" w:sz="6" w:space="0"/>
          <w:left w:val="single" w:color="4E4E4E" w:themeColor="accent1" w:sz="8" w:space="0"/>
          <w:bottom w:val="single" w:color="4E4E4E" w:themeColor="accent1" w:sz="8" w:space="0"/>
          <w:right w:val="single" w:color="4E4E4E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5C5C5" w:themeColor="accent2" w:sz="8" w:space="0"/>
          <w:left w:val="single" w:color="C5C5C5" w:themeColor="accent2" w:sz="8" w:space="0"/>
          <w:bottom w:val="single" w:color="C5C5C5" w:themeColor="accent2" w:sz="8" w:space="0"/>
          <w:right w:val="single" w:color="C5C5C5" w:themeColor="accent2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sz="6" w:space="0"/>
          <w:left w:val="single" w:color="C5C5C5" w:themeColor="accent2" w:sz="8" w:space="0"/>
          <w:bottom w:val="single" w:color="C5C5C5" w:themeColor="accent2" w:sz="8" w:space="0"/>
          <w:right w:val="single" w:color="C5C5C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0B0B0" w:themeColor="accent3" w:sz="8" w:space="0"/>
          <w:left w:val="single" w:color="B0B0B0" w:themeColor="accent3" w:sz="8" w:space="0"/>
          <w:bottom w:val="single" w:color="B0B0B0" w:themeColor="accent3" w:sz="8" w:space="0"/>
          <w:right w:val="single" w:color="B0B0B0" w:themeColor="accent3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sz="6" w:space="0"/>
          <w:left w:val="single" w:color="B0B0B0" w:themeColor="accent3" w:sz="8" w:space="0"/>
          <w:bottom w:val="single" w:color="B0B0B0" w:themeColor="accent3" w:sz="8" w:space="0"/>
          <w:right w:val="single" w:color="B0B0B0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9F9F" w:themeColor="accent4" w:sz="8" w:space="0"/>
          <w:left w:val="single" w:color="9F9F9F" w:themeColor="accent4" w:sz="8" w:space="0"/>
          <w:bottom w:val="single" w:color="9F9F9F" w:themeColor="accent4" w:sz="8" w:space="0"/>
          <w:right w:val="single" w:color="9F9F9F" w:themeColor="accent4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sz="6" w:space="0"/>
          <w:left w:val="single" w:color="9F9F9F" w:themeColor="accent4" w:sz="8" w:space="0"/>
          <w:bottom w:val="single" w:color="9F9F9F" w:themeColor="accent4" w:sz="8" w:space="0"/>
          <w:right w:val="single" w:color="9F9F9F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78787" w:themeColor="accent5" w:sz="8" w:space="0"/>
          <w:left w:val="single" w:color="878787" w:themeColor="accent5" w:sz="8" w:space="0"/>
          <w:bottom w:val="single" w:color="878787" w:themeColor="accent5" w:sz="8" w:space="0"/>
          <w:right w:val="single" w:color="878787" w:themeColor="accent5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sz="6" w:space="0"/>
          <w:left w:val="single" w:color="878787" w:themeColor="accent5" w:sz="8" w:space="0"/>
          <w:bottom w:val="single" w:color="878787" w:themeColor="accent5" w:sz="8" w:space="0"/>
          <w:right w:val="single" w:color="878787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97979" w:themeColor="accent6" w:sz="8" w:space="0"/>
          <w:left w:val="single" w:color="797979" w:themeColor="accent6" w:sz="8" w:space="0"/>
          <w:bottom w:val="single" w:color="797979" w:themeColor="accent6" w:sz="8" w:space="0"/>
          <w:right w:val="single" w:color="797979" w:themeColor="accent6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sz="6" w:space="0"/>
          <w:left w:val="single" w:color="797979" w:themeColor="accent6" w:sz="8" w:space="0"/>
          <w:bottom w:val="single" w:color="797979" w:themeColor="accent6" w:sz="8" w:space="0"/>
          <w:right w:val="single" w:color="797979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cc75db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cc75d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cc75db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6DCCB2092A14B1B8E4181BE651B5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97ADB-E3D3-4E6F-9532-A8B7093B7CC1}"/>
      </w:docPartPr>
      <w:docPartBody>
        <w:p w:rsidR="004B6909" w:rsidRDefault="00D05506" w:rsidP="000E152C">
          <w:pPr>
            <w:pStyle w:val="36DCCB2092A14B1B8E4181BE651B5971"/>
            <w:bidi/>
          </w:pPr>
          <w:r>
            <w:t xml:space="preserve">أندريه روشيه</w:t>
          </w:r>
        </w:p>
      </w:docPartBody>
    </w:docPart>
    <w:docPart>
      <w:docPartPr>
        <w:name w:val="D4EE235F02164B9C8AEADC8B9AD5C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57E41-2D9B-4AD4-8646-5B3877174839}"/>
      </w:docPartPr>
      <w:docPartBody>
        <w:p w:rsidR="004B6909" w:rsidRDefault="00D05506" w:rsidP="000E152C">
          <w:pPr>
            <w:pStyle w:val="D4EE235F02164B9C8AEADC8B9AD5C675"/>
            <w:bidi/>
          </w:pPr>
          <w:r>
            <w:t xml:space="preserve">اللقب المهني</w:t>
          </w:r>
        </w:p>
      </w:docPartBody>
    </w:docPart>
    <w:docPart>
      <w:docPartPr>
        <w:name w:val="13C307CC3FD04DAAAB755EC5BCDD5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21A2B-5D3B-49E6-974B-A62F692002D9}"/>
      </w:docPartPr>
      <w:docPartBody>
        <w:p w:rsidR="004B6909" w:rsidRDefault="00D05506" w:rsidP="000E152C">
          <w:pPr>
            <w:pStyle w:val="13C307CC3FD04DAAAB755EC5BCDD536B"/>
            <w:bidi/>
          </w:pPr>
          <w:r w:rsidRPr="00B5257D">
            <w:t xml:space="preserve">فيلادلفيا، بنسلفانيا</w:t>
          </w:r>
        </w:p>
      </w:docPartBody>
    </w:docPart>
    <w:docPart>
      <w:docPartPr>
        <w:name w:val="FD64A14993B3420C9569E6D8ABEC9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D011D-0BAF-4B37-9145-CC8AF56531F8}"/>
      </w:docPartPr>
      <w:docPartBody>
        <w:p w:rsidR="004B6909" w:rsidRDefault="00D05506" w:rsidP="000E152C">
          <w:pPr>
            <w:pStyle w:val="FD64A14993B3420C9569E6D8ABEC98D9"/>
            <w:bidi/>
          </w:pPr>
          <w:r w:rsidRPr="00B5257D">
            <w:t xml:space="preserve">705.555.0121</w:t>
          </w:r>
        </w:p>
      </w:docPartBody>
    </w:docPart>
    <w:docPart>
      <w:docPartPr>
        <w:name w:val="AB9E0B3B041C4962A8911B3D13974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676D-4993-4CCD-A118-62DE0FC0D44E}"/>
      </w:docPartPr>
      <w:docPartBody>
        <w:p w:rsidR="004B6909" w:rsidRDefault="00D05506" w:rsidP="000E152C">
          <w:pPr>
            <w:pStyle w:val="AB9E0B3B041C4962A8911B3D13974160"/>
            <w:bidi/>
          </w:pPr>
          <w:r w:rsidRPr="00B5257D">
            <w:t xml:space="preserve">أندريه@example.com</w:t>
          </w:r>
        </w:p>
      </w:docPartBody>
    </w:docPart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D05506" w:rsidP="000E152C">
          <w:pPr>
            <w:pStyle w:val="18450ADDC2A24C2BA862F6E14FB03997"/>
            <w:bidi/>
          </w:pPr>
          <w:r>
            <w:t xml:space="preserve">موضوعي</w:t>
          </w:r>
        </w:p>
      </w:docPartBody>
    </w:docPart>
    <w:docPart>
      <w:docPartPr>
        <w:name w:val="1F0A6422BA1149B3BBD638C625C4F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AF225-77C2-4A75-A4F5-0923951693ED}"/>
      </w:docPartPr>
      <w:docPartBody>
        <w:p w:rsidR="004B6909" w:rsidRDefault="00D05506" w:rsidP="000E152C">
          <w:pPr>
            <w:pStyle w:val="1F0A6422BA1149B3BBD638C625C4F8EC"/>
            <w:bidi/>
          </w:pPr>
          <w:r w:rsidRPr="005463C0">
            <w:t xml:space="preserve">الحصول على منصب متخصص في علوم البيانات في منظمة ديناميكية ومبتكرة حيث يمكنني استخدام مهاراتي التقنية والتحليلية.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D05506" w:rsidP="000E152C">
          <w:pPr>
            <w:pStyle w:val="C09572674A1346D0A4CA40686364E89A"/>
            <w:bidi/>
          </w:pPr>
          <w:r>
            <w:t xml:space="preserve">خبرة</w:t>
          </w:r>
        </w:p>
      </w:docPartBody>
    </w:docPart>
    <w:docPart>
      <w:docPartPr>
        <w:name w:val="8C3C82615A664322A80090061C2BF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6BDCA-15BA-482F-9012-1516388412C6}"/>
      </w:docPartPr>
      <w:docPartBody>
        <w:p w:rsidR="004B6909" w:rsidRDefault="00D05506" w:rsidP="000E152C">
          <w:pPr>
            <w:pStyle w:val="8C3C82615A664322A80090061C2BF0E8"/>
            <w:bidi/>
          </w:pPr>
          <w:r>
            <w:t xml:space="preserve">FlueroGen | عالم بيانات</w:t>
          </w:r>
        </w:p>
      </w:docPartBody>
    </w:docPart>
    <w:docPart>
      <w:docPartPr>
        <w:name w:val="B3D6C31484394B17A010726792918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0D53-F8D1-4C38-A340-33D1E914F4EF}"/>
      </w:docPartPr>
      <w:docPartBody>
        <w:p w:rsidR="004B6909" w:rsidRDefault="00D05506" w:rsidP="000E152C">
          <w:pPr>
            <w:pStyle w:val="B3D6C31484394B17A010726792918F7B"/>
            <w:bidi/>
          </w:pPr>
          <w:r w:rsidRPr="00A7066C">
            <w:t xml:space="preserve">زيادة الاحتفاظ بالعملاء بنسبة 20%</w:t>
          </w:r>
        </w:p>
      </w:docPartBody>
    </w:docPart>
    <w:docPart>
      <w:docPartPr>
        <w:name w:val="22BF40F72CF74C1CAAF42FDBD4C34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94E26-38F5-4F23-92AF-527C90C8923C}"/>
      </w:docPartPr>
      <w:docPartBody>
        <w:p w:rsidR="004B6909" w:rsidRDefault="00D05506" w:rsidP="000E152C">
          <w:pPr>
            <w:pStyle w:val="22BF40F72CF74C1CAAF42FDBD4C347BF"/>
            <w:bidi/>
          </w:pPr>
          <w:r w:rsidRPr="00380722">
            <w:t xml:space="preserve">تم تخفيض الرسوم الاحتيالية بنسبة 50%</w:t>
          </w:r>
        </w:p>
      </w:docPartBody>
    </w:docPart>
    <w:docPart>
      <w:docPartPr>
        <w:name w:val="C4FB0F8521714261A71855E2A5A0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145BE-8EEF-4574-85AC-99FD0407DFE0}"/>
      </w:docPartPr>
      <w:docPartBody>
        <w:p w:rsidR="004B6909" w:rsidRDefault="00D05506" w:rsidP="000E152C">
          <w:pPr>
            <w:pStyle w:val="C4FB0F8521714261A71855E2A5A0B004"/>
            <w:bidi/>
          </w:pPr>
          <w:r w:rsidRPr="00380722">
            <w:t xml:space="preserve">تحسين توصيات المنتج وزيادة المبيعات</w:t>
          </w:r>
        </w:p>
      </w:docPartBody>
    </w:docPart>
    <w:docPart>
      <w:docPartPr>
        <w:name w:val="AD930DEC1E2448B98BFF3EE611BBC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B93FA-EE6D-4C37-8F46-59B2BCC47E50}"/>
      </w:docPartPr>
      <w:docPartBody>
        <w:p w:rsidR="004B6909" w:rsidRDefault="00D05506" w:rsidP="000E152C">
          <w:pPr>
            <w:pStyle w:val="AD930DEC1E2448B98BFF3EE611BBC29B"/>
            <w:bidi/>
          </w:pPr>
          <w:r>
            <w:t xml:space="preserve">قيادة القرارات التجارية، وخفض التكاليف التشغيلية</w:t>
          </w:r>
        </w:p>
      </w:docPartBody>
    </w:docPart>
    <w:docPart>
      <w:docPartPr>
        <w:name w:val="636ACE087FA4404ABF84EBE706ABE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CEB11-77F4-4B9D-BA72-6A45A3FD3925}"/>
      </w:docPartPr>
      <w:docPartBody>
        <w:p w:rsidR="004B6909" w:rsidRDefault="00D05506" w:rsidP="000E152C">
          <w:pPr>
            <w:pStyle w:val="636ACE087FA4404ABF84EBE706ABE099"/>
            <w:bidi/>
          </w:pPr>
          <w:r>
            <w:t xml:space="preserve">مختبرات بانثيروس | عالم بيانات مبتدئ</w:t>
          </w:r>
        </w:p>
      </w:docPartBody>
    </w:docPart>
    <w:docPart>
      <w:docPartPr>
        <w:name w:val="BBE4A7B771A24FA582479C7B21344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3A2F4-EA9A-4DF9-8B0D-FC3A2A8CAB48}"/>
      </w:docPartPr>
      <w:docPartBody>
        <w:p w:rsidR="004B6909" w:rsidRDefault="00D05506" w:rsidP="000E152C">
          <w:pPr>
            <w:pStyle w:val="BBE4A7B771A24FA582479C7B2134459A"/>
            <w:bidi/>
          </w:pPr>
          <w:r w:rsidRPr="00A70EFD">
            <w:t xml:space="preserve">البيانات المنظفة والمعالجة المسبقة</w:t>
          </w:r>
        </w:p>
      </w:docPartBody>
    </w:docPart>
    <w:docPart>
      <w:docPartPr>
        <w:name w:val="7E984352558B4383894C325AF2EB1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1084-CF83-41D2-A66C-D7788AC2390D}"/>
      </w:docPartPr>
      <w:docPartBody>
        <w:p w:rsidR="004B6909" w:rsidRDefault="00D05506" w:rsidP="000E152C">
          <w:pPr>
            <w:pStyle w:val="7E984352558B4383894C325AF2EB1ED2"/>
            <w:bidi/>
          </w:pPr>
          <w:r w:rsidRPr="0040118E">
            <w:t xml:space="preserve">أجرى اختبارات إحصائية لدعم القرار</w:t>
          </w:r>
        </w:p>
      </w:docPartBody>
    </w:docPart>
    <w:docPart>
      <w:docPartPr>
        <w:name w:val="A09485FAA5F347499B081E420D876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3C0E8-32BA-4B6C-8F9D-6CD20C603C33}"/>
      </w:docPartPr>
      <w:docPartBody>
        <w:p w:rsidR="004B6909" w:rsidRDefault="00D05506" w:rsidP="000E152C">
          <w:pPr>
            <w:pStyle w:val="A09485FAA5F347499B081E420D876841"/>
            <w:bidi/>
          </w:pPr>
          <w:r w:rsidRPr="0040118E">
            <w:t xml:space="preserve">تم تطوير نماذج التعلم الآلي للتنبؤ</w:t>
          </w:r>
        </w:p>
      </w:docPartBody>
    </w:docPart>
    <w:docPart>
      <w:docPartPr>
        <w:name w:val="7F2CE5E4F13943E783B9868E47113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21938-1D84-4769-99BC-77190A276205}"/>
      </w:docPartPr>
      <w:docPartBody>
        <w:p w:rsidR="004B6909" w:rsidRDefault="00D05506" w:rsidP="000E152C">
          <w:pPr>
            <w:pStyle w:val="7F2CE5E4F13943E783B9868E471130E0"/>
            <w:bidi/>
          </w:pPr>
          <w:r>
            <w:t xml:space="preserve">التعاون في اختبارات A/B، وزيادة معدل النقر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D05506" w:rsidP="000E152C">
          <w:pPr>
            <w:pStyle w:val="53371549B5784D9EA73FFEA0E231768C"/>
            <w:bidi/>
          </w:pPr>
          <w:r>
            <w:t xml:space="preserve">تعليم</w:t>
          </w:r>
        </w:p>
      </w:docPartBody>
    </w:docPart>
    <w:docPart>
      <w:docPartPr>
        <w:name w:val="3C5EA84841884AB9B37CBA91A99C7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2E925-995F-41F0-88D5-AF0B0A6A703F}"/>
      </w:docPartPr>
      <w:docPartBody>
        <w:p w:rsidR="004B6909" w:rsidRDefault="00D05506" w:rsidP="000E152C">
          <w:pPr>
            <w:pStyle w:val="3C5EA84841884AB9B37CBA91A99C7158"/>
            <w:bidi/>
          </w:pPr>
          <w:r w:rsidRPr="00D7441A">
            <w:t xml:space="preserve">جامعة جاسبر، ماجستير علوم البيانات</w:t>
          </w:r>
        </w:p>
      </w:docPartBody>
    </w:docPart>
    <w:docPart>
      <w:docPartPr>
        <w:name w:val="321DE46C2E6E46FE8AE249C7355D8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707E0-35DB-4C99-9629-4D6B04082626}"/>
      </w:docPartPr>
      <w:docPartBody>
        <w:p w:rsidR="004B6909" w:rsidRDefault="00D05506" w:rsidP="000E152C">
          <w:pPr>
            <w:pStyle w:val="321DE46C2E6E46FE8AE249C7355D8359"/>
            <w:bidi/>
          </w:pPr>
          <w:r>
            <w:t xml:space="preserve">التخصص: علم البيانات</w:t>
          </w:r>
        </w:p>
      </w:docPartBody>
    </w:docPart>
    <w:docPart>
      <w:docPartPr>
        <w:name w:val="30A718AF4D2147A49B8738A5DF59A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95398-990B-4566-80EC-2072B808DD64}"/>
      </w:docPartPr>
      <w:docPartBody>
        <w:p w:rsidR="004B6909" w:rsidRDefault="00D05506" w:rsidP="000E152C">
          <w:pPr>
            <w:pStyle w:val="30A718AF4D2147A49B8738A5DF59A765"/>
            <w:bidi/>
          </w:pPr>
          <w:r w:rsidRPr="00047C0B">
            <w:t xml:space="preserve">ثانوي: التعلم الآلي</w:t>
          </w:r>
        </w:p>
      </w:docPartBody>
    </w:docPart>
    <w:docPart>
      <w:docPartPr>
        <w:name w:val="3463BA7EDA394B12BF94F16B02D21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7B440-4124-4EB2-842F-211CF3912A90}"/>
      </w:docPartPr>
      <w:docPartBody>
        <w:p w:rsidR="004B6909" w:rsidRDefault="00D05506" w:rsidP="000E152C">
          <w:pPr>
            <w:pStyle w:val="3463BA7EDA394B12BF94F16B02D21BD2"/>
            <w:bidi/>
          </w:pPr>
          <w:r w:rsidRPr="00D7441A">
            <w:t xml:space="preserve">كلية بيلوز، بكالوريوس في الرياضيات</w:t>
          </w:r>
        </w:p>
      </w:docPartBody>
    </w:docPart>
    <w:docPart>
      <w:docPartPr>
        <w:name w:val="831D9F4A34B140D78F8EDB84DF800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D94C8-F24A-44FA-895D-C67F7A5C2B7A}"/>
      </w:docPartPr>
      <w:docPartBody>
        <w:p w:rsidR="004B6909" w:rsidRDefault="00D05506" w:rsidP="000E152C">
          <w:pPr>
            <w:pStyle w:val="831D9F4A34B140D78F8EDB84DF80045E"/>
            <w:bidi/>
          </w:pPr>
          <w:r>
            <w:t xml:space="preserve">التخصص: الرياضيات</w:t>
          </w:r>
        </w:p>
      </w:docPartBody>
    </w:docPart>
    <w:docPart>
      <w:docPartPr>
        <w:name w:val="60FB91217D704E909604CE86E6B03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589C4-8633-4DC4-8A9D-971EB58D3B2E}"/>
      </w:docPartPr>
      <w:docPartBody>
        <w:p w:rsidR="004B6909" w:rsidRDefault="00D05506" w:rsidP="000E152C">
          <w:pPr>
            <w:pStyle w:val="60FB91217D704E909604CE86E6B0332C"/>
            <w:bidi/>
          </w:pPr>
          <w:r>
            <w:t xml:space="preserve">فرعي: علوم الكمبيوتر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D05506" w:rsidP="000E152C">
          <w:pPr>
            <w:pStyle w:val="F5999E0DA36B4763BE08AE41EE2FEEDC"/>
            <w:bidi/>
          </w:pPr>
          <w:r>
            <w:t xml:space="preserve">المهارات والقدرات</w:t>
          </w:r>
        </w:p>
      </w:docPartBody>
    </w:docPart>
    <w:docPart>
      <w:docPartPr>
        <w:name w:val="3ED32FFB2246429CB365A2BC6011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7B228-310A-4CB9-B480-DA50D6E7E3E7}"/>
      </w:docPartPr>
      <w:docPartBody>
        <w:p w:rsidR="004B6909" w:rsidRDefault="00D05506" w:rsidP="000E152C">
          <w:pPr>
            <w:pStyle w:val="3ED32FFB2246429CB365A2BC6011A1D6"/>
            <w:bidi/>
          </w:pPr>
          <w:r>
            <w:t xml:space="preserve">إدارة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D05506" w:rsidP="000E152C">
          <w:pPr>
            <w:pStyle w:val="412B38D71B9D4F998F513048F9B6BBEC"/>
            <w:bidi/>
          </w:pPr>
          <w:r>
            <w:t xml:space="preserve">حل المشاكل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RDefault="00D05506" w:rsidP="000E152C">
          <w:pPr>
            <w:pStyle w:val="0AD67D50200444EDAA19E0A893A003F4"/>
            <w:bidi/>
          </w:pPr>
          <w:r w:rsidRPr="005338E9">
            <w:t xml:space="preserve">تواصل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RDefault="00D05506" w:rsidP="000E152C">
          <w:pPr>
            <w:pStyle w:val="945DC29D206045F7AA06D4BA0F393C7A"/>
            <w:bidi/>
          </w:pPr>
          <w:r>
            <w:t xml:space="preserve">قيادة</w:t>
          </w:r>
        </w:p>
      </w:docPartBody>
    </w:docPart>
    <w:docPart>
      <w:docPartPr>
        <w:name w:val="2A3D8C523C0A4BC2874724713B999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F91B4-7586-4FF6-8A05-B02DF8F8B54A}"/>
      </w:docPartPr>
      <w:docPartBody>
        <w:p w:rsidR="00D05506" w:rsidRDefault="00D05506" w:rsidP="004B6909">
          <w:pPr>
            <w:pStyle w:val="2A3D8C523C0A4BC2874724713B999BFD"/>
            <w:bidi/>
          </w:pPr>
          <w:r>
            <w:t xml:space="preserve">20XX – 20XX</w:t>
          </w:r>
        </w:p>
      </w:docPartBody>
    </w:docPart>
    <w:docPart>
      <w:docPartPr>
        <w:name w:val="77FC8CEB2CE647E3817A1900EC347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FE30B-4A04-431F-95DD-BA4F81D42133}"/>
      </w:docPartPr>
      <w:docPartBody>
        <w:p w:rsidR="00D05506" w:rsidRDefault="00D05506" w:rsidP="004B6909">
          <w:pPr>
            <w:pStyle w:val="77FC8CEB2CE647E3817A1900EC3470FF"/>
            <w:bidi/>
          </w:pPr>
          <w:r>
            <w:t xml:space="preserve">20XX – 20XX</w:t>
          </w:r>
        </w:p>
      </w:docPartBody>
    </w:docPart>
    <w:docPart>
      <w:docPartPr>
        <w:name w:val="43EC965123CE404DB9AD8565D8205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BB253-0CD9-4CBB-BB43-C8000597BCF6}"/>
      </w:docPartPr>
      <w:docPartBody>
        <w:p w:rsidR="00D05506" w:rsidRDefault="00D05506" w:rsidP="004B6909">
          <w:pPr>
            <w:pStyle w:val="43EC965123CE404DB9AD8565D8205F71"/>
            <w:bidi/>
          </w:pPr>
          <w:r>
            <w:t xml:space="preserve">20XX</w:t>
          </w:r>
        </w:p>
      </w:docPartBody>
    </w:docPart>
    <w:docPart>
      <w:docPartPr>
        <w:name w:val="468B76B695284E0186C44AC09249E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40364-2185-4E5A-B69B-37C9C78DA24B}"/>
      </w:docPartPr>
      <w:docPartBody>
        <w:p w:rsidR="00D05506" w:rsidRDefault="00D05506" w:rsidP="004B6909">
          <w:pPr>
            <w:pStyle w:val="468B76B695284E0186C44AC09249EC50"/>
            <w:bidi/>
          </w:pPr>
          <w:r w:rsidRPr="00AF3073">
            <w:t xml:space="preserve">20XX</w:t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Grayscale 2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/>
</file>

<file path=customXml/itemProps2.xml><?xml version="1.0" encoding="utf-8"?>
<ds:datastoreItem xmlns:ds="http://schemas.openxmlformats.org/officeDocument/2006/customXml" ds:itemID="{D3D0AF68-AC2E-4F8B-9602-D8083AE7A50C}"/>
</file>

<file path=customXml/itemProps3.xml><?xml version="1.0" encoding="utf-8"?>
<ds:datastoreItem xmlns:ds="http://schemas.openxmlformats.org/officeDocument/2006/customXml" ds:itemID="{B0570184-621B-494D-88AC-1C0C84E908FF}"/>
</file>

<file path=docProps/app.xml><?xml version="1.0" encoding="utf-8"?>
<Properties xmlns="http://schemas.openxmlformats.org/officeDocument/2006/extended-properties" xmlns:vt="http://schemas.openxmlformats.org/officeDocument/2006/docPropsVTypes">
  <Template>TM02919188</Template>
  <TotalTime>177</TotalTime>
  <Application>LibreOffice/24.2.7.2$Linux_X86_64 LibreOffice_project/420$Build-2</Application>
  <AppVersion>15.0000</AppVersion>
  <Pages>1</Pages>
  <Words>190</Words>
  <Characters>1032</Characters>
  <CharactersWithSpaces>1195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2023-05-08T05:57:00Z</dcterms:created>
  <dc:creator/>
  <dc:description/>
  <dc:language>en-US</dc:language>
  <cp:lastModifiedBy/>
  <dcterms:modified xsi:type="dcterms:W3CDTF">2025-01-02T22:38:32Z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