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后端与部署（P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</w:p>
    <w:p>
      <w:pPr>
        <w:pStyle w:val="8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用过的</w:t>
      </w:r>
      <w:r>
        <w:rPr>
          <w:rFonts w:hint="eastAsia"/>
          <w:sz w:val="18"/>
          <w:szCs w:val="18"/>
        </w:rPr>
        <w:t>k</w:t>
      </w:r>
      <w:r>
        <w:rPr>
          <w:sz w:val="18"/>
          <w:szCs w:val="18"/>
        </w:rPr>
        <w:t>oa2中间件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koa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body的原理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自己写过的中间件</w:t>
      </w:r>
    </w:p>
    <w:p>
      <w:pPr>
        <w:pStyle w:val="8"/>
        <w:ind w:left="570" w:firstLine="0" w:firstLineChars="0"/>
        <w:rPr>
          <w:sz w:val="18"/>
          <w:szCs w:val="18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koa-bodyparser怎么来解析request。koa原理，为什么要用koa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sz w:val="18"/>
          <w:szCs w:val="18"/>
        </w:rPr>
        <w:t>Pm2</w:t>
      </w:r>
      <w:r>
        <w:rPr>
          <w:rFonts w:hint="eastAsia"/>
          <w:sz w:val="18"/>
          <w:szCs w:val="18"/>
        </w:rPr>
        <w:t>、master挂了pm</w:t>
      </w:r>
      <w:r>
        <w:rPr>
          <w:sz w:val="18"/>
          <w:szCs w:val="18"/>
        </w:rPr>
        <w:t>2怎么处理</w:t>
      </w:r>
      <w:r>
        <w:rPr>
          <w:rFonts w:hint="eastAsia"/>
          <w:sz w:val="18"/>
          <w:szCs w:val="18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pm2怎么做进程管理，进程挂掉怎么处理</w:t>
      </w:r>
    </w:p>
    <w:p>
      <w:pPr>
        <w:pStyle w:val="8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Node端的事件循环机制和浏览器端的区别</w:t>
      </w:r>
      <w:r>
        <w:rPr>
          <w:rFonts w:hint="eastAsia"/>
          <w:sz w:val="18"/>
          <w:szCs w:val="18"/>
        </w:rPr>
        <w:t>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每个事件发生在何处</w:t>
      </w:r>
    </w:p>
    <w:p>
      <w:pPr>
        <w:pStyle w:val="8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  <w:lang w:val="en-US" w:eastAsia="zh-CN"/>
        </w:rPr>
        <w:t>mongodb特点</w:t>
      </w:r>
    </w:p>
    <w:p>
      <w:pPr>
        <w:pStyle w:val="8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  <w:t>node的事件方法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及特性适合处理什么场景，</w:t>
      </w:r>
    </w:p>
    <w:p>
      <w:pPr>
        <w:rPr>
          <w:sz w:val="18"/>
          <w:szCs w:val="18"/>
        </w:rPr>
      </w:pPr>
    </w:p>
    <w:p>
      <w:pPr>
        <w:pStyle w:val="8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vue和r</w:t>
      </w:r>
      <w:r>
        <w:rPr>
          <w:sz w:val="18"/>
          <w:szCs w:val="18"/>
        </w:rPr>
        <w:t>eact和函数式编程</w:t>
      </w:r>
      <w:r>
        <w:rPr>
          <w:rFonts w:hint="eastAsia"/>
          <w:sz w:val="18"/>
          <w:szCs w:val="18"/>
        </w:rPr>
        <w:t>（P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</w:p>
    <w:p>
      <w:pPr>
        <w:pStyle w:val="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路由的动态加载模块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路由history</w:t>
      </w:r>
      <w:r>
        <w:rPr>
          <w:rFonts w:hint="eastAsia"/>
          <w:sz w:val="18"/>
          <w:szCs w:val="18"/>
        </w:rPr>
        <w:t>。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前端怎么控制管理路由</w:t>
      </w:r>
    </w:p>
    <w:p>
      <w:pPr>
        <w:pStyle w:val="8"/>
        <w:ind w:left="564" w:firstLine="0" w:firstLineChars="0"/>
        <w:rPr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单页应用中游览器url跳转变化了，但没发请求是什么原理，怎么实现的（说了spa路由及原理）</w:t>
      </w:r>
    </w:p>
    <w:p>
      <w:pPr>
        <w:pStyle w:val="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介绍纯函数</w:t>
      </w:r>
    </w:p>
    <w:p>
      <w:pPr>
        <w:pStyle w:val="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介绍JSX，高阶组件，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vdom原理，为什么性能好， diff算法。最后也要用dom的api，直接操作不效果更好为什么还要用v-dom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树的遍历，为什么复杂度是O(n)</w:t>
      </w:r>
    </w:p>
    <w:p>
      <w:pPr>
        <w:pStyle w:val="8"/>
        <w:numPr>
          <w:ilvl w:val="0"/>
          <w:numId w:val="3"/>
        </w:numPr>
        <w:ind w:firstLineChars="0"/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Emit事件。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getter和setter发生在哪个阶段</w:t>
      </w:r>
      <w:bookmarkStart w:id="0" w:name="_GoBack"/>
      <w:bookmarkEnd w:id="0"/>
    </w:p>
    <w:p>
      <w:pPr>
        <w:pStyle w:val="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渲染的时候key给什么值，可以使用index吗，用id好还是index好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rPr>
          <w:sz w:val="18"/>
          <w:szCs w:val="18"/>
        </w:rPr>
      </w:pPr>
      <w:r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vuex是做什么的？缺点？</w:t>
      </w:r>
    </w:p>
    <w:p>
      <w:pPr>
        <w:pStyle w:val="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spa应用</w:t>
      </w:r>
    </w:p>
    <w:p>
      <w:pPr>
        <w:pStyle w:val="8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react单向数据流的理解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三、计网、web安全（P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）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.常见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ttp头</w:t>
      </w:r>
      <w:r>
        <w:rPr>
          <w:rFonts w:hint="eastAsia"/>
          <w:sz w:val="18"/>
          <w:szCs w:val="18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搜索请求中文如何请求</w:t>
      </w:r>
      <w:r>
        <w:rPr>
          <w:rFonts w:hint="eastAsia"/>
          <w:sz w:val="18"/>
          <w:szCs w:val="18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http2.0</w:t>
      </w:r>
      <w:r>
        <w:rPr>
          <w:rFonts w:hint="eastAsia"/>
          <w:sz w:val="18"/>
          <w:szCs w:val="18"/>
        </w:rPr>
        <w:t>、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通过什么做到并发请求、http1.1时如何复用tcp连接, HTTP状态码</w:t>
      </w:r>
    </w:p>
    <w:p>
      <w:pPr>
        <w:pStyle w:val="12"/>
        <w:rPr>
          <w:sz w:val="18"/>
          <w:szCs w:val="18"/>
        </w:rPr>
      </w:pPr>
      <w:r>
        <w:rPr>
          <w:rFonts w:hint="eastAsia"/>
          <w:sz w:val="18"/>
          <w:szCs w:val="18"/>
          <w:shd w:val="clear" w:color="auto" w:fill="FFFFFF"/>
        </w:rPr>
        <w:t>3</w:t>
      </w:r>
      <w:r>
        <w:rPr>
          <w:sz w:val="18"/>
          <w:szCs w:val="18"/>
          <w:shd w:val="clear" w:color="auto" w:fill="FFFFFF"/>
        </w:rPr>
        <w:t>.</w:t>
      </w:r>
      <w:r>
        <w:rPr>
          <w:rStyle w:val="6"/>
          <w:rFonts w:ascii="var(--monospace)" w:hAnsi="var(--monospace)"/>
          <w:color w:val="333333"/>
          <w:spacing w:val="8"/>
          <w:sz w:val="18"/>
          <w:szCs w:val="18"/>
          <w:bdr w:val="single" w:color="E7EAED" w:sz="6" w:space="0"/>
          <w:shd w:val="clear" w:color="auto" w:fill="F3F4F4"/>
        </w:rPr>
        <w:t xml:space="preserve"> </w:t>
      </w:r>
      <w:r>
        <w:rPr>
          <w:rFonts w:ascii="var(--monospace)" w:hAnsi="var(--monospace)" w:eastAsia="宋体"/>
          <w:sz w:val="18"/>
          <w:szCs w:val="18"/>
          <w:bdr w:val="single" w:color="E7EAED" w:sz="6" w:space="0"/>
          <w:shd w:val="clear" w:color="auto" w:fill="F3F4F4"/>
        </w:rPr>
        <w:t>cookie</w:t>
      </w:r>
      <w:r>
        <w:rPr>
          <w:rFonts w:hint="eastAsia"/>
          <w:sz w:val="18"/>
          <w:szCs w:val="18"/>
        </w:rPr>
        <w:t>放哪里，</w:t>
      </w:r>
      <w:r>
        <w:rPr>
          <w:rFonts w:ascii="var(--monospace)" w:hAnsi="var(--monospace)" w:eastAsia="宋体"/>
          <w:sz w:val="18"/>
          <w:szCs w:val="18"/>
          <w:bdr w:val="single" w:color="E7EAED" w:sz="6" w:space="0"/>
          <w:shd w:val="clear" w:color="auto" w:fill="F3F4F4"/>
        </w:rPr>
        <w:t>cookie</w:t>
      </w:r>
      <w:r>
        <w:rPr>
          <w:rFonts w:hint="eastAsia"/>
          <w:sz w:val="18"/>
          <w:szCs w:val="18"/>
        </w:rPr>
        <w:t>能做的事情和存在的价值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 w:val="18"/>
          <w:szCs w:val="18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 w:val="18"/>
          <w:szCs w:val="18"/>
          <w:bdr w:val="single" w:color="E7EAED" w:sz="6" w:space="0"/>
          <w:shd w:val="clear" w:color="auto" w:fill="F3F4F4"/>
        </w:rPr>
        <w:t>token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  <w:t>都存放在</w:t>
      </w:r>
      <w:r>
        <w:rPr>
          <w:rFonts w:ascii="var(--monospace)" w:hAnsi="var(--monospace)" w:eastAsia="宋体" w:cs="宋体"/>
          <w:color w:val="333333"/>
          <w:spacing w:val="8"/>
          <w:kern w:val="0"/>
          <w:sz w:val="18"/>
          <w:szCs w:val="18"/>
          <w:bdr w:val="single" w:color="E7EAED" w:sz="6" w:space="0"/>
          <w:shd w:val="clear" w:color="auto" w:fill="F3F4F4"/>
        </w:rPr>
        <w:t>header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  <w:t>里面，为什么只劫持前者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  <w:lang w:val="en-US" w:eastAsia="zh-CN"/>
        </w:rPr>
      </w:pPr>
      <w:r>
        <w:rPr>
          <w:rFonts w:ascii="var(--monospace)" w:hAnsi="var(--monospace)" w:eastAsia="宋体" w:cs="宋体"/>
          <w:color w:val="333333"/>
          <w:spacing w:val="8"/>
          <w:kern w:val="0"/>
          <w:sz w:val="18"/>
          <w:szCs w:val="18"/>
          <w:bdr w:val="single" w:color="E7EAED" w:sz="6" w:space="0"/>
          <w:shd w:val="clear" w:color="auto" w:fill="F3F4F4"/>
        </w:rPr>
        <w:t>cookie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  <w:t>和</w:t>
      </w:r>
      <w:r>
        <w:rPr>
          <w:rFonts w:ascii="var(--monospace)" w:hAnsi="var(--monospace)" w:eastAsia="宋体" w:cs="宋体"/>
          <w:color w:val="333333"/>
          <w:spacing w:val="8"/>
          <w:kern w:val="0"/>
          <w:sz w:val="18"/>
          <w:szCs w:val="18"/>
          <w:bdr w:val="single" w:color="E7EAED" w:sz="6" w:space="0"/>
          <w:shd w:val="clear" w:color="auto" w:fill="F3F4F4"/>
        </w:rPr>
        <w:t>session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  <w:t>有哪些方面的区别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  <w:lang w:val="en-US" w:eastAsia="zh-CN"/>
        </w:rPr>
        <w:t>**</w:t>
      </w:r>
    </w:p>
    <w:p>
      <w:pPr>
        <w:widowControl/>
        <w:shd w:val="clear" w:color="auto" w:fill="FFFFFF"/>
        <w:spacing w:beforeAutospacing="1" w:afterAutospacing="1"/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  <w:lang w:val="en-US" w:eastAsia="zh-CN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  <w:lang w:val="en-US" w:eastAsia="zh-CN"/>
        </w:rPr>
        <w:t>后端怎么存储session,讲一下登录验证全过程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tcp3次握手，tcp。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http缓存机制</w:t>
      </w:r>
      <w: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  <w:t>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画出OSI七层，TCP/IP四层</w:t>
      </w:r>
    </w:p>
    <w:p>
      <w:pPr>
        <w:pStyle w:val="8"/>
        <w:widowControl/>
        <w:shd w:val="clear" w:color="auto" w:fill="FFFFFF"/>
        <w:spacing w:beforeAutospacing="1" w:afterAutospacing="1"/>
        <w:ind w:left="564" w:firstLine="0" w:firstLineChars="0"/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TCP的可靠性如何实现；TCP重传机制怎么实现，TCP拥塞控制有哪些；能不能用udp实现tcp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介绍xss，xsrf。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点击劫持、canvas破解验证码，前端sql注入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介绍HTTPS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,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HTTPS怎么建立安全通道</w:t>
      </w:r>
    </w:p>
    <w:p>
      <w:pPr>
        <w:pStyle w:val="8"/>
        <w:widowControl/>
        <w:numPr>
          <w:ilvl w:val="0"/>
          <w:numId w:val="3"/>
        </w:numPr>
        <w:shd w:val="clear" w:color="auto" w:fill="FFFFFF"/>
        <w:spacing w:beforeAutospacing="1" w:afterAutospacing="1"/>
        <w:ind w:firstLineChars="0"/>
        <w:rPr>
          <w:rFonts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RESTful常用的Method。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get，put区别，什么是幂等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rPr>
          <w:sz w:val="18"/>
          <w:szCs w:val="18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12.</w:t>
      </w: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301和302的区别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564" w:leftChars="0" w:right="0" w:rightChars="0" w:hanging="360" w:firstLineChars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  <w:t>如何避免301跳转https(在response中header)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564" w:leftChars="0" w:right="0" w:rightChars="0" w:hanging="360" w:firstLineChars="0"/>
        <w:rPr>
          <w:rFonts w:hint="default" w:ascii="Segoe UI" w:hAnsi="Segoe UI" w:eastAsia="Segoe UI" w:cs="Segoe UI"/>
          <w:b w:val="0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18"/>
          <w:szCs w:val="18"/>
          <w:shd w:val="clear" w:fill="FFFFFF"/>
        </w:rPr>
        <w:t>TCP和UDP的区别，优缺点，适用场景。然后问TCP三次握手，四次挥手，怎样保证数据有序？怎样保证可靠性？HTTP协议有哪些方法</w:t>
      </w:r>
    </w:p>
    <w:p>
      <w:pPr>
        <w:numPr>
          <w:ilvl w:val="0"/>
          <w:numId w:val="4"/>
        </w:numPr>
        <w:rPr>
          <w:rFonts w:hint="eastAsia"/>
          <w:sz w:val="18"/>
          <w:szCs w:val="18"/>
        </w:rPr>
      </w:pPr>
      <w:r>
        <w:rPr>
          <w:sz w:val="18"/>
          <w:szCs w:val="18"/>
        </w:rPr>
        <w:t>基础问题</w:t>
      </w:r>
      <w:r>
        <w:rPr>
          <w:rFonts w:hint="eastAsia"/>
          <w:sz w:val="18"/>
          <w:szCs w:val="18"/>
        </w:rPr>
        <w:t>（p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</w:p>
    <w:p>
      <w:pPr>
        <w:numPr>
          <w:numId w:val="0"/>
        </w:numPr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1.画三角形，css3对溢出的处理，css的选择器和优先级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sz w:val="18"/>
          <w:szCs w:val="18"/>
        </w:rPr>
        <w:t>2.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promise、async有什么区别。Promise，异常捕获</w:t>
      </w:r>
    </w:p>
    <w:p>
      <w:pPr>
        <w:widowControl/>
        <w:shd w:val="clear" w:color="auto" w:fill="FFFFFF"/>
        <w:spacing w:beforeAutospacing="1" w:afterAutospacing="1"/>
        <w:rPr>
          <w:rFonts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  <w:t>Async里面有多个await请求，可以怎么优化（请求是否有依赖）</w:t>
      </w:r>
    </w:p>
    <w:p>
      <w:pPr>
        <w:numPr>
          <w:ilvl w:val="0"/>
          <w:numId w:val="5"/>
        </w:num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介绍css3中position:sticky，position属性包括CSS3新增</w:t>
      </w:r>
    </w:p>
    <w:p>
      <w:pPr>
        <w:numPr>
          <w:ilvl w:val="0"/>
          <w:numId w:val="5"/>
        </w:num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24292E"/>
          <w:spacing w:val="0"/>
          <w:sz w:val="18"/>
          <w:szCs w:val="18"/>
          <w:shd w:val="clear" w:fill="FFFFFF"/>
        </w:rPr>
        <w:t>JS实现倒计时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5</w:t>
      </w:r>
      <w:r>
        <w:rPr>
          <w:sz w:val="18"/>
          <w:szCs w:val="18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介绍事件代理以及优缺点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事件模型，捕获与冒泡，哪些事件没有冒泡，没有冒泡的原因是什么</w:t>
      </w:r>
    </w:p>
    <w:p>
      <w:pPr>
        <w:rPr>
          <w:rFonts w:hint="eastAsia" w:ascii="Arial" w:hAnsi="Arial" w:cs="Arial" w:eastAsiaTheme="minorEastAsia"/>
          <w:color w:val="333333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8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html语义化含义，优点</w:t>
      </w:r>
    </w:p>
    <w:p>
      <w:pPr>
        <w:tabs>
          <w:tab w:val="left" w:pos="4248"/>
        </w:tabs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10.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event对象封装，就是个观察者模式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ab/>
      </w:r>
    </w:p>
    <w:p>
      <w:pPr>
        <w:tabs>
          <w:tab w:val="left" w:pos="4248"/>
        </w:tabs>
        <w:rPr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11. Set和Map的区别，常用来做什么，底层实现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五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项目构建</w:t>
      </w:r>
      <w:r>
        <w:rPr>
          <w:rFonts w:hint="eastAsia"/>
          <w:sz w:val="18"/>
          <w:szCs w:val="18"/>
        </w:rPr>
        <w:t>（p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.用过哪些webpack的plugin和loader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怎么实现的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.dev-server怎么跑起来的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抽取公共文件怎么配置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sz w:val="18"/>
          <w:szCs w:val="18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使用</w:t>
      </w:r>
      <w:r>
        <w:rPr>
          <w:rStyle w:val="6"/>
          <w:rFonts w:ascii="var(--monospace)" w:hAnsi="var(--monospace)"/>
          <w:color w:val="333333"/>
          <w:spacing w:val="8"/>
          <w:sz w:val="18"/>
          <w:szCs w:val="18"/>
          <w:bdr w:val="single" w:color="E7EAED" w:sz="6" w:space="0"/>
          <w:shd w:val="clear" w:color="auto" w:fill="F3F4F4"/>
        </w:rPr>
        <w:t>import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时，</w:t>
      </w:r>
      <w:r>
        <w:rPr>
          <w:rStyle w:val="6"/>
          <w:rFonts w:ascii="var(--monospace)" w:hAnsi="var(--monospace)"/>
          <w:color w:val="333333"/>
          <w:spacing w:val="8"/>
          <w:sz w:val="18"/>
          <w:szCs w:val="18"/>
          <w:bdr w:val="single" w:color="E7EAED" w:sz="6" w:space="0"/>
          <w:shd w:val="clear" w:color="auto" w:fill="F3F4F4"/>
        </w:rPr>
        <w:t>webpack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对</w:t>
      </w:r>
      <w:r>
        <w:rPr>
          <w:rStyle w:val="6"/>
          <w:rFonts w:ascii="var(--monospace)" w:hAnsi="var(--monospace)"/>
          <w:color w:val="333333"/>
          <w:spacing w:val="8"/>
          <w:sz w:val="18"/>
          <w:szCs w:val="18"/>
          <w:bdr w:val="single" w:color="E7EAED" w:sz="6" w:space="0"/>
          <w:shd w:val="clear" w:color="auto" w:fill="F3F4F4"/>
        </w:rPr>
        <w:t>node_modules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里的依赖会做什么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webpack生命周期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5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介绍单页面应用和多页面应用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  <w:t>6.webpack3升级到4为什么会提升速度？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  <w:t>7.webpack优化有哪些？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六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项目中问题</w:t>
      </w:r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文件上传如何做断点续传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前端性能提升大致分几类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3.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安卓4.0到6.0过程中WebView对js兼容性的变化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WebView和原生是如何通信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base64为什么能提升性能，缺点，webp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扫码登录业务设计。登录端除了websocket，还可以如何？轮询。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linux查看目录大小命令。linux的nginx配置。vi编辑器到末尾的命令</w:t>
      </w:r>
    </w:p>
    <w:p>
      <w:pPr>
        <w:pStyle w:val="8"/>
        <w:numPr>
          <w:ilvl w:val="0"/>
          <w:numId w:val="2"/>
        </w:numPr>
        <w:ind w:firstLineChars="0"/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单元测试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七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面向对象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设计模式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软件功能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单例、工厂、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观察者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、中介者模式。观察者和订阅发布模式的区别(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2)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及其使用场景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介绍AST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  <w:t>3.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resuful的API设计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八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浏览器相关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p2)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浏览器事件流向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3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进程和线程的区别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eastAsia="zh-CN"/>
        </w:rPr>
        <w:t>，线程的那些资源共享，那些资源不共享，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  <w:t>进程间的通信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4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重绘和回流和优化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九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新技术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p4)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介绍service worker，PWA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十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、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数据结构和算法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(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p2)</w:t>
      </w:r>
    </w:p>
    <w:p>
      <w:pP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1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冒泡排序，选择排序，冒泡排序如何优化。快排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2</w:t>
      </w: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 xml:space="preserve"> 介绍二叉搜索树的特点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4.</w:t>
      </w:r>
      <w:r>
        <w:rPr>
          <w:rFonts w:hint="eastAsia" w:ascii="Microsoft YaHei UI" w:hAnsi="Microsoft YaHei UI" w:eastAsia="Microsoft YaHei UI" w:cs="宋体"/>
          <w:color w:val="333333"/>
          <w:spacing w:val="8"/>
          <w:kern w:val="0"/>
          <w:sz w:val="18"/>
          <w:szCs w:val="18"/>
        </w:rPr>
        <w:t>栈和堆的区别，垃圾回收时栈和堆的区别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具体怎么存储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  <w:t>5.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二叉树层序遍历(面试官提醒)</w:t>
      </w:r>
    </w:p>
    <w:p>
      <w:pP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</w:pP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  <w:lang w:val="en-US" w:eastAsia="zh-CN"/>
        </w:rPr>
        <w:t>6.</w:t>
      </w:r>
      <w:r>
        <w:rPr>
          <w:rFonts w:hint="eastAsia" w:ascii="Microsoft YaHei UI" w:hAnsi="Microsoft YaHei UI" w:eastAsia="Microsoft YaHei UI"/>
          <w:color w:val="333333"/>
          <w:spacing w:val="8"/>
          <w:sz w:val="18"/>
          <w:szCs w:val="18"/>
          <w:shd w:val="clear" w:color="auto" w:fill="FFFFFF"/>
        </w:rPr>
        <w:t>JS的全排列(10分钟)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ar(--monospace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0693D"/>
    <w:multiLevelType w:val="multilevel"/>
    <w:tmpl w:val="40F0693D"/>
    <w:lvl w:ilvl="0" w:tentative="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abstractNum w:abstractNumId="1">
    <w:nsid w:val="4A06584C"/>
    <w:multiLevelType w:val="singleLevel"/>
    <w:tmpl w:val="4A06584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B547219"/>
    <w:multiLevelType w:val="singleLevel"/>
    <w:tmpl w:val="5B547219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5DF629C"/>
    <w:multiLevelType w:val="multilevel"/>
    <w:tmpl w:val="65DF629C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4541E2"/>
    <w:multiLevelType w:val="multilevel"/>
    <w:tmpl w:val="694541E2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EA4"/>
    <w:rsid w:val="00090490"/>
    <w:rsid w:val="001D66CB"/>
    <w:rsid w:val="00205298"/>
    <w:rsid w:val="00280CC6"/>
    <w:rsid w:val="002C3205"/>
    <w:rsid w:val="00344CC1"/>
    <w:rsid w:val="0039232B"/>
    <w:rsid w:val="00392F1A"/>
    <w:rsid w:val="003B02E2"/>
    <w:rsid w:val="003C59EA"/>
    <w:rsid w:val="004636C1"/>
    <w:rsid w:val="0048087E"/>
    <w:rsid w:val="005759D0"/>
    <w:rsid w:val="005A3285"/>
    <w:rsid w:val="00600A6C"/>
    <w:rsid w:val="0069052A"/>
    <w:rsid w:val="006A4EA4"/>
    <w:rsid w:val="00867FA1"/>
    <w:rsid w:val="008D07F9"/>
    <w:rsid w:val="008E79CF"/>
    <w:rsid w:val="009841CD"/>
    <w:rsid w:val="009F57F3"/>
    <w:rsid w:val="00D66D48"/>
    <w:rsid w:val="00E807E3"/>
    <w:rsid w:val="00E9520F"/>
    <w:rsid w:val="00F04986"/>
    <w:rsid w:val="00FB33AB"/>
    <w:rsid w:val="0416090F"/>
    <w:rsid w:val="050E04A3"/>
    <w:rsid w:val="19B64643"/>
    <w:rsid w:val="19F305C9"/>
    <w:rsid w:val="1B27784B"/>
    <w:rsid w:val="1D3535B7"/>
    <w:rsid w:val="2D5C2C6B"/>
    <w:rsid w:val="346B326E"/>
    <w:rsid w:val="3B351BE3"/>
    <w:rsid w:val="426B3B37"/>
    <w:rsid w:val="50855DF1"/>
    <w:rsid w:val="56334D53"/>
    <w:rsid w:val="5659020A"/>
    <w:rsid w:val="6EC545EC"/>
    <w:rsid w:val="716E08C8"/>
    <w:rsid w:val="71C3504F"/>
    <w:rsid w:val="7C38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uiPriority w:val="9"/>
    <w:rPr>
      <w:b/>
      <w:bCs/>
      <w:sz w:val="32"/>
      <w:szCs w:val="32"/>
    </w:rPr>
  </w:style>
  <w:style w:type="character" w:customStyle="1" w:styleId="11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245</Words>
  <Characters>1399</Characters>
  <Lines>11</Lines>
  <Paragraphs>3</Paragraphs>
  <TotalTime>5472</TotalTime>
  <ScaleCrop>false</ScaleCrop>
  <LinksUpToDate>false</LinksUpToDate>
  <CharactersWithSpaces>1641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2018-12-21T07:41:00Z</dcterms:created>
  <dc:creator>Han, Fei</dc:creator>
  <cp:lastModifiedBy>动力火锅</cp:lastModifiedBy>
  <dcterms:modified xsi:type="dcterms:W3CDTF">2019-02-09T15:39:40Z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