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EC9F3" w14:textId="3E0DC46A" w:rsidR="00C227A9" w:rsidRDefault="00FB587C" w:rsidP="00DD2619">
      <w:pPr>
        <w:pStyle w:val="a4"/>
      </w:pPr>
      <w:r>
        <w:rPr>
          <w:rFonts w:hint="eastAsia"/>
        </w:rPr>
        <w:t>DS</w:t>
      </w:r>
      <w:r w:rsidR="00C227A9">
        <w:rPr>
          <w:rFonts w:hint="eastAsia"/>
        </w:rPr>
        <w:t xml:space="preserve"> </w:t>
      </w:r>
      <w:r w:rsidR="008B1D0C">
        <w:rPr>
          <w:rFonts w:hint="eastAsia"/>
        </w:rPr>
        <w:t>앙</w:t>
      </w:r>
      <w:r w:rsidR="008B1D0C">
        <w:t>상블</w:t>
      </w:r>
      <w:r w:rsidR="00EE5FF4">
        <w:t xml:space="preserve"> </w:t>
      </w:r>
      <w:r w:rsidR="00EE5FF4">
        <w:rPr>
          <w:rFonts w:hint="eastAsia"/>
        </w:rPr>
        <w:t>모델</w:t>
      </w:r>
      <w:r w:rsidR="00206371">
        <w:rPr>
          <w:rFonts w:hint="eastAsia"/>
        </w:rPr>
        <w:t xml:space="preserve"> 및 성능 평가</w:t>
      </w:r>
      <w:r w:rsidR="00EE5FF4">
        <w:rPr>
          <w:rFonts w:hint="eastAsia"/>
        </w:rPr>
        <w:t xml:space="preserve"> </w:t>
      </w:r>
      <w:r w:rsidR="00637998">
        <w:rPr>
          <w:rFonts w:hint="eastAsia"/>
        </w:rPr>
        <w:t>과제</w:t>
      </w:r>
    </w:p>
    <w:p w14:paraId="367D6D5E" w14:textId="7CEA07EB" w:rsidR="0006325F" w:rsidRDefault="0090190B" w:rsidP="00720FEB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 </w:t>
      </w:r>
      <w:r>
        <w:t xml:space="preserve">Data는 </w:t>
      </w:r>
      <w:r w:rsidR="0006325F">
        <w:rPr>
          <w:rFonts w:hint="eastAsia"/>
        </w:rPr>
        <w:t>c</w:t>
      </w:r>
      <w:r w:rsidR="0006325F">
        <w:t xml:space="preserve">oupon, </w:t>
      </w:r>
      <w:r w:rsidR="0006325F">
        <w:rPr>
          <w:rFonts w:hint="eastAsia"/>
        </w:rPr>
        <w:t>H</w:t>
      </w:r>
      <w:r w:rsidR="0006325F">
        <w:t xml:space="preserve">CV </w:t>
      </w:r>
      <w:r>
        <w:rPr>
          <w:rFonts w:hint="eastAsia"/>
        </w:rPr>
        <w:t>추천</w:t>
      </w:r>
      <w:r w:rsidR="00D81A2D">
        <w:rPr>
          <w:rFonts w:hint="eastAsia"/>
        </w:rPr>
        <w:t>,</w:t>
      </w:r>
      <w:r w:rsidR="00D81A2D">
        <w:t xml:space="preserve"> </w:t>
      </w:r>
      <w:r>
        <w:rPr>
          <w:rFonts w:hint="eastAsia"/>
        </w:rPr>
        <w:t xml:space="preserve">이외의 </w:t>
      </w:r>
      <w:r w:rsidR="00D81A2D">
        <w:rPr>
          <w:rFonts w:hint="eastAsia"/>
        </w:rPr>
        <w:t xml:space="preserve">동등한 </w:t>
      </w:r>
      <w:r w:rsidR="00D81A2D">
        <w:rPr>
          <w:rFonts w:hint="eastAsia"/>
        </w:rPr>
        <w:t xml:space="preserve">규모와 복잡도의 데이터를 </w:t>
      </w:r>
      <w:r>
        <w:rPr>
          <w:rFonts w:hint="eastAsia"/>
        </w:rPr>
        <w:t>데이터도 사용가능.</w:t>
      </w:r>
    </w:p>
    <w:p w14:paraId="0A6C2B55" w14:textId="1BD6BDC9" w:rsidR="00C9066F" w:rsidRDefault="00791CBD" w:rsidP="00502F2A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아래에 제시된 링크 페이지를 참고/응용하여 </w:t>
      </w:r>
      <w:r>
        <w:t xml:space="preserve">ensemble model을 </w:t>
      </w:r>
      <w:r>
        <w:rPr>
          <w:rFonts w:hint="eastAsia"/>
        </w:rPr>
        <w:t>생성</w:t>
      </w:r>
      <w:r w:rsidR="00F56951">
        <w:rPr>
          <w:rFonts w:hint="eastAsia"/>
        </w:rPr>
        <w:t>하라.</w:t>
      </w:r>
      <w:r w:rsidR="00F56951">
        <w:t xml:space="preserve"> </w:t>
      </w:r>
      <w:r w:rsidR="00F56951">
        <w:br/>
      </w:r>
      <w:r w:rsidR="00F56951">
        <w:rPr>
          <w:rFonts w:hint="eastAsia"/>
        </w:rPr>
        <w:t>단,</w:t>
      </w:r>
      <w:r w:rsidR="00F56951">
        <w:t xml:space="preserve"> </w:t>
      </w:r>
      <w:r w:rsidR="00F56951">
        <w:rPr>
          <w:rFonts w:hint="eastAsia"/>
        </w:rPr>
        <w:t>b</w:t>
      </w:r>
      <w:r w:rsidR="00F56951">
        <w:t xml:space="preserve">ase model 은 </w:t>
      </w:r>
      <w:r w:rsidR="00F56951">
        <w:rPr>
          <w:rFonts w:hint="eastAsia"/>
        </w:rPr>
        <w:t>자유선택</w:t>
      </w:r>
      <w:r w:rsidR="00F56951">
        <w:t>- 4</w:t>
      </w:r>
      <w:r w:rsidR="00F56951">
        <w:rPr>
          <w:rFonts w:hint="eastAsia"/>
        </w:rPr>
        <w:t>개 이상,</w:t>
      </w:r>
      <w:r w:rsidR="00F56951">
        <w:t xml:space="preserve"> </w:t>
      </w:r>
      <w:r w:rsidR="00F56951">
        <w:br/>
        <w:t>데이터</w:t>
      </w:r>
      <w:r w:rsidR="00F56951">
        <w:rPr>
          <w:rFonts w:hint="eastAsia"/>
        </w:rPr>
        <w:t>는 자유선택</w:t>
      </w:r>
      <w:r w:rsidR="00F56951">
        <w:t>-</w:t>
      </w:r>
      <w:r w:rsidR="00F56951">
        <w:rPr>
          <w:rFonts w:hint="eastAsia"/>
        </w:rPr>
        <w:t>성능비교시 차이를 보이는 데이터를 선호</w:t>
      </w:r>
      <w:r w:rsidR="00F56951">
        <w:br/>
      </w:r>
      <w:r w:rsidR="00502F2A" w:rsidRPr="00502F2A">
        <w:rPr>
          <w:rFonts w:hint="eastAsia"/>
          <w:b/>
          <w:bCs/>
        </w:rPr>
        <w:t>M</w:t>
      </w:r>
      <w:r w:rsidR="00502F2A" w:rsidRPr="00502F2A">
        <w:rPr>
          <w:b/>
          <w:bCs/>
        </w:rPr>
        <w:t>odel with enhanced probability</w:t>
      </w:r>
      <w:r w:rsidR="00D81A2D">
        <w:rPr>
          <w:b/>
          <w:bCs/>
        </w:rPr>
        <w:t>(</w:t>
      </w:r>
      <w:r w:rsidR="00D81A2D">
        <w:rPr>
          <w:rFonts w:hint="eastAsia"/>
          <w:b/>
          <w:bCs/>
        </w:rPr>
        <w:t>강화 확률 모델)</w:t>
      </w:r>
      <w:r w:rsidR="00502F2A">
        <w:br/>
      </w:r>
      <w:r w:rsidR="0090190B">
        <w:rPr>
          <w:rFonts w:hint="eastAsia"/>
        </w:rPr>
        <w:t xml:space="preserve">아래 예제에서는 특이한 방법으로 </w:t>
      </w:r>
      <w:r w:rsidR="0090190B">
        <w:t>ensemble</w:t>
      </w:r>
      <w:r w:rsidR="0090190B">
        <w:rPr>
          <w:rFonts w:hint="eastAsia"/>
        </w:rPr>
        <w:t>을 구성하였음.</w:t>
      </w:r>
      <w:r w:rsidR="0090190B">
        <w:t xml:space="preserve"> </w:t>
      </w:r>
      <w:r w:rsidR="00502F2A">
        <w:br/>
      </w:r>
      <w:r w:rsidR="00502F2A">
        <w:rPr>
          <w:rFonts w:hint="eastAsia"/>
        </w:rPr>
        <w:t>(</w:t>
      </w:r>
      <w:r w:rsidR="00502F2A">
        <w:t xml:space="preserve">caret </w:t>
      </w:r>
      <w:proofErr w:type="gramStart"/>
      <w:r w:rsidR="00502F2A">
        <w:rPr>
          <w:rFonts w:hint="eastAsia"/>
        </w:rPr>
        <w:t xml:space="preserve">package </w:t>
      </w:r>
      <w:r w:rsidR="00502F2A">
        <w:t>의</w:t>
      </w:r>
      <w:proofErr w:type="gramEnd"/>
      <w:r w:rsidR="00502F2A">
        <w:t xml:space="preserve"> CV </w:t>
      </w:r>
      <w:r w:rsidR="00502F2A">
        <w:rPr>
          <w:rFonts w:hint="eastAsia"/>
        </w:rPr>
        <w:t>기능을 이용.</w:t>
      </w:r>
      <w:r w:rsidR="00F56951">
        <w:br/>
      </w:r>
      <w:r>
        <w:sym w:font="Wingdings" w:char="F0E0"/>
      </w:r>
      <w:r w:rsidR="0090190B">
        <w:t xml:space="preserve"> </w:t>
      </w:r>
      <w:hyperlink r:id="rId8" w:history="1">
        <w:r w:rsidR="0090190B" w:rsidRPr="0042238F">
          <w:rPr>
            <w:rStyle w:val="aa"/>
          </w:rPr>
          <w:t>https://www.youtube.com/watch?v=k7sTiTWWCXM</w:t>
        </w:r>
      </w:hyperlink>
      <w:r w:rsidR="00502F2A">
        <w:br/>
      </w:r>
      <w:r w:rsidR="00502F2A">
        <w:sym w:font="Wingdings" w:char="F0E0"/>
      </w:r>
      <w:r w:rsidR="00502F2A">
        <w:t xml:space="preserve"> </w:t>
      </w:r>
      <w:hyperlink r:id="rId9" w:history="1">
        <w:r w:rsidR="00502F2A" w:rsidRPr="0042238F">
          <w:rPr>
            <w:rStyle w:val="aa"/>
          </w:rPr>
          <w:t>http://amunategui.github.io/blending-models/</w:t>
        </w:r>
      </w:hyperlink>
      <w:bookmarkStart w:id="0" w:name="_GoBack"/>
      <w:bookmarkEnd w:id="0"/>
      <w:r>
        <w:br/>
      </w:r>
      <w:r w:rsidR="00C9066F">
        <w:rPr>
          <w:rFonts w:hint="eastAsia"/>
        </w:rPr>
        <w:t>A</w:t>
      </w:r>
      <w:r w:rsidR="00C9066F">
        <w:t xml:space="preserve">. </w:t>
      </w:r>
      <w:r w:rsidR="00C9066F">
        <w:rPr>
          <w:rFonts w:hint="eastAsia"/>
        </w:rPr>
        <w:t xml:space="preserve">위 예제에서는 어떠한 방식으로 </w:t>
      </w:r>
      <w:r w:rsidR="00C9066F">
        <w:t xml:space="preserve">Ensemble 을 </w:t>
      </w:r>
      <w:r w:rsidR="00C9066F">
        <w:rPr>
          <w:rFonts w:hint="eastAsia"/>
        </w:rPr>
        <w:t>구성하였는가?</w:t>
      </w:r>
      <w:r w:rsidR="0090190B">
        <w:t xml:space="preserve"> </w:t>
      </w:r>
      <w:r w:rsidR="0090190B">
        <w:rPr>
          <w:rFonts w:hint="eastAsia"/>
        </w:rPr>
        <w:t>구체적으로 기술</w:t>
      </w:r>
      <w:r w:rsidR="00F56951">
        <w:br/>
      </w:r>
      <w:r w:rsidR="00D81A2D">
        <w:t xml:space="preserve">세가지 </w:t>
      </w:r>
      <w:r w:rsidR="00D81A2D">
        <w:rPr>
          <w:rFonts w:hint="eastAsia"/>
        </w:rPr>
        <w:t xml:space="preserve">데이터셋 </w:t>
      </w:r>
      <w:r w:rsidR="00D81A2D">
        <w:t xml:space="preserve">training, blender, testing </w:t>
      </w:r>
      <w:r w:rsidR="00D81A2D">
        <w:br/>
      </w:r>
      <w:r w:rsidR="00F56951">
        <w:rPr>
          <w:rFonts w:hint="eastAsia"/>
        </w:rPr>
        <w:t>다수의 예측 모델들의 b</w:t>
      </w:r>
      <w:r w:rsidR="00F56951">
        <w:t>lender dat</w:t>
      </w:r>
      <w:r w:rsidR="00D81A2D">
        <w:rPr>
          <w:rFonts w:hint="eastAsia"/>
        </w:rPr>
        <w:t>a</w:t>
      </w:r>
      <w:r w:rsidR="00D81A2D">
        <w:t>(sample)</w:t>
      </w:r>
      <w:r w:rsidR="00F56951">
        <w:rPr>
          <w:rFonts w:hint="eastAsia"/>
        </w:rPr>
        <w:t>의 예측확률을 예측변수-</w:t>
      </w:r>
      <w:r w:rsidR="00F56951">
        <w:t xml:space="preserve">predictor </w:t>
      </w:r>
      <w:r w:rsidR="00F56951">
        <w:rPr>
          <w:rFonts w:hint="eastAsia"/>
        </w:rPr>
        <w:t>로 사용하였음.</w:t>
      </w:r>
      <w:r w:rsidR="00F56951">
        <w:t xml:space="preserve"> </w:t>
      </w:r>
    </w:p>
    <w:p w14:paraId="550C6ECA" w14:textId="1CB44BD1" w:rsidR="00C9066F" w:rsidRDefault="00C9066F" w:rsidP="00C9066F">
      <w:pPr>
        <w:pStyle w:val="a3"/>
        <w:ind w:leftChars="0" w:left="760"/>
      </w:pPr>
      <w:r>
        <w:rPr>
          <w:rFonts w:hint="eastAsia"/>
        </w:rPr>
        <w:t>B</w:t>
      </w:r>
      <w:r>
        <w:t>. ROC</w:t>
      </w:r>
      <w:r>
        <w:rPr>
          <w:rFonts w:hint="eastAsia"/>
        </w:rPr>
        <w:t xml:space="preserve">를 이용하여 </w:t>
      </w:r>
      <w:r w:rsidR="00F56951">
        <w:t>base model</w:t>
      </w:r>
      <w:r w:rsidR="00D81A2D">
        <w:t xml:space="preserve">, </w:t>
      </w:r>
      <w:r w:rsidR="00D81A2D">
        <w:rPr>
          <w:rFonts w:hint="eastAsia"/>
        </w:rPr>
        <w:t xml:space="preserve">또는 </w:t>
      </w:r>
      <w:r w:rsidR="00D81A2D">
        <w:t xml:space="preserve">단순 </w:t>
      </w:r>
      <w:r w:rsidR="00D81A2D">
        <w:rPr>
          <w:rFonts w:hint="eastAsia"/>
        </w:rPr>
        <w:t>다수결 E</w:t>
      </w:r>
      <w:r w:rsidR="00D81A2D">
        <w:t>nsemble</w:t>
      </w:r>
      <w:r w:rsidR="00F56951">
        <w:t xml:space="preserve"> </w:t>
      </w:r>
      <w:r w:rsidR="00F56951">
        <w:rPr>
          <w:rFonts w:hint="eastAsia"/>
        </w:rPr>
        <w:t xml:space="preserve">들과 </w:t>
      </w:r>
      <w:r>
        <w:t xml:space="preserve">성능 </w:t>
      </w:r>
      <w:r>
        <w:rPr>
          <w:rFonts w:hint="eastAsia"/>
        </w:rPr>
        <w:t>비교</w:t>
      </w:r>
      <w:r>
        <w:t xml:space="preserve"> </w:t>
      </w:r>
    </w:p>
    <w:p w14:paraId="02AEC9FC" w14:textId="77777777" w:rsidR="002A1BCC" w:rsidRPr="00C03FE8" w:rsidRDefault="002A1BCC" w:rsidP="00C03FE8">
      <w:pPr>
        <w:pStyle w:val="a3"/>
        <w:ind w:leftChars="0" w:left="760"/>
        <w:jc w:val="center"/>
        <w:rPr>
          <w:u w:val="single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끝 -</w:t>
      </w:r>
    </w:p>
    <w:sectPr w:rsidR="002A1BCC" w:rsidRPr="00C03FE8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40F51" w14:textId="77777777" w:rsidR="0004092F" w:rsidRDefault="0004092F" w:rsidP="00E42009">
      <w:pPr>
        <w:spacing w:after="0" w:line="240" w:lineRule="auto"/>
      </w:pPr>
      <w:r>
        <w:separator/>
      </w:r>
    </w:p>
  </w:endnote>
  <w:endnote w:type="continuationSeparator" w:id="0">
    <w:p w14:paraId="1FE92987" w14:textId="77777777" w:rsidR="0004092F" w:rsidRDefault="0004092F" w:rsidP="00E4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106749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2AECA04" w14:textId="77E2A5BE" w:rsidR="00697697" w:rsidRDefault="00697697">
            <w:pPr>
              <w:pStyle w:val="a6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1E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1E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AECA05" w14:textId="77777777" w:rsidR="00697697" w:rsidRDefault="006976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8CD85" w14:textId="77777777" w:rsidR="0004092F" w:rsidRDefault="0004092F" w:rsidP="00E42009">
      <w:pPr>
        <w:spacing w:after="0" w:line="240" w:lineRule="auto"/>
      </w:pPr>
      <w:r>
        <w:separator/>
      </w:r>
    </w:p>
  </w:footnote>
  <w:footnote w:type="continuationSeparator" w:id="0">
    <w:p w14:paraId="5CC99053" w14:textId="77777777" w:rsidR="0004092F" w:rsidRDefault="0004092F" w:rsidP="00E42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ECA02" w14:textId="699B2A03" w:rsidR="00E42009" w:rsidRPr="00EB4066" w:rsidRDefault="00EB4066" w:rsidP="00EB4066">
    <w:pPr>
      <w:pStyle w:val="a5"/>
    </w:pPr>
    <w:r w:rsidRPr="00EB4066">
      <w:rPr>
        <w:rFonts w:asciiTheme="majorHAnsi" w:eastAsiaTheme="majorEastAsia" w:hAnsiTheme="majorHAnsi" w:cstheme="majorBidi"/>
        <w:sz w:val="24"/>
        <w:szCs w:val="24"/>
      </w:rPr>
      <w:t>DS 앙상블</w:t>
    </w:r>
    <w:r w:rsidR="00EE5FF4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EE5FF4">
      <w:rPr>
        <w:rFonts w:asciiTheme="majorHAnsi" w:eastAsiaTheme="majorEastAsia" w:hAnsiTheme="majorHAnsi" w:cstheme="majorBidi" w:hint="eastAsia"/>
        <w:sz w:val="24"/>
        <w:szCs w:val="24"/>
      </w:rPr>
      <w:t>모델 과제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072F"/>
    <w:multiLevelType w:val="hybridMultilevel"/>
    <w:tmpl w:val="9A1218E0"/>
    <w:lvl w:ilvl="0" w:tplc="F3A6E63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EC6A13"/>
    <w:multiLevelType w:val="hybridMultilevel"/>
    <w:tmpl w:val="407EB0CA"/>
    <w:lvl w:ilvl="0" w:tplc="F6E69D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6052AC5"/>
    <w:multiLevelType w:val="hybridMultilevel"/>
    <w:tmpl w:val="CBDC6274"/>
    <w:lvl w:ilvl="0" w:tplc="71B0DB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0C3C10CD"/>
    <w:multiLevelType w:val="hybridMultilevel"/>
    <w:tmpl w:val="ECDAE7F0"/>
    <w:lvl w:ilvl="0" w:tplc="E286CAB4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8006238"/>
    <w:multiLevelType w:val="hybridMultilevel"/>
    <w:tmpl w:val="E0581392"/>
    <w:lvl w:ilvl="0" w:tplc="71B0DB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1C00CF8"/>
    <w:multiLevelType w:val="hybridMultilevel"/>
    <w:tmpl w:val="447EE41C"/>
    <w:lvl w:ilvl="0" w:tplc="AB7AF30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BB6988"/>
    <w:multiLevelType w:val="hybridMultilevel"/>
    <w:tmpl w:val="B15A6D5E"/>
    <w:lvl w:ilvl="0" w:tplc="D2443648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28F591C"/>
    <w:multiLevelType w:val="hybridMultilevel"/>
    <w:tmpl w:val="C7AEFA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5DA2B32"/>
    <w:multiLevelType w:val="hybridMultilevel"/>
    <w:tmpl w:val="D40EABAA"/>
    <w:lvl w:ilvl="0" w:tplc="D8943146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79B74A1"/>
    <w:multiLevelType w:val="hybridMultilevel"/>
    <w:tmpl w:val="18C6E5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96060E7"/>
    <w:multiLevelType w:val="hybridMultilevel"/>
    <w:tmpl w:val="304E6B44"/>
    <w:lvl w:ilvl="0" w:tplc="1390F10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3CE37EEC"/>
    <w:multiLevelType w:val="hybridMultilevel"/>
    <w:tmpl w:val="3F0AF3A8"/>
    <w:lvl w:ilvl="0" w:tplc="4F6C6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861DF1"/>
    <w:multiLevelType w:val="hybridMultilevel"/>
    <w:tmpl w:val="D3CCEBE2"/>
    <w:lvl w:ilvl="0" w:tplc="CAA6EB2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27F2328"/>
    <w:multiLevelType w:val="hybridMultilevel"/>
    <w:tmpl w:val="03FA0592"/>
    <w:lvl w:ilvl="0" w:tplc="8CAC02EA">
      <w:start w:val="1"/>
      <w:numFmt w:val="lowerLetter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1856FFB"/>
    <w:multiLevelType w:val="hybridMultilevel"/>
    <w:tmpl w:val="85E660E4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7E454BA"/>
    <w:multiLevelType w:val="hybridMultilevel"/>
    <w:tmpl w:val="4106FB94"/>
    <w:lvl w:ilvl="0" w:tplc="31DACA9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816598E"/>
    <w:multiLevelType w:val="hybridMultilevel"/>
    <w:tmpl w:val="3B8E0280"/>
    <w:lvl w:ilvl="0" w:tplc="41C6D98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DE70E02"/>
    <w:multiLevelType w:val="hybridMultilevel"/>
    <w:tmpl w:val="6888B0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183742B"/>
    <w:multiLevelType w:val="hybridMultilevel"/>
    <w:tmpl w:val="C42410B8"/>
    <w:lvl w:ilvl="0" w:tplc="CECCE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76C0055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839C69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981E38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3F7272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6C741D0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2830FB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3A22A1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FBF230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19" w15:restartNumberingAfterBreak="0">
    <w:nsid w:val="778866AC"/>
    <w:multiLevelType w:val="hybridMultilevel"/>
    <w:tmpl w:val="B8EA6FD0"/>
    <w:lvl w:ilvl="0" w:tplc="384ABBC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4"/>
  </w:num>
  <w:num w:numId="5">
    <w:abstractNumId w:val="2"/>
  </w:num>
  <w:num w:numId="6">
    <w:abstractNumId w:val="18"/>
  </w:num>
  <w:num w:numId="7">
    <w:abstractNumId w:val="10"/>
  </w:num>
  <w:num w:numId="8">
    <w:abstractNumId w:val="0"/>
  </w:num>
  <w:num w:numId="9">
    <w:abstractNumId w:val="16"/>
  </w:num>
  <w:num w:numId="10">
    <w:abstractNumId w:val="19"/>
  </w:num>
  <w:num w:numId="11">
    <w:abstractNumId w:val="8"/>
  </w:num>
  <w:num w:numId="12">
    <w:abstractNumId w:val="15"/>
  </w:num>
  <w:num w:numId="13">
    <w:abstractNumId w:val="12"/>
  </w:num>
  <w:num w:numId="14">
    <w:abstractNumId w:val="13"/>
  </w:num>
  <w:num w:numId="15">
    <w:abstractNumId w:val="7"/>
  </w:num>
  <w:num w:numId="16">
    <w:abstractNumId w:val="9"/>
  </w:num>
  <w:num w:numId="17">
    <w:abstractNumId w:val="14"/>
  </w:num>
  <w:num w:numId="18">
    <w:abstractNumId w:val="5"/>
  </w:num>
  <w:num w:numId="19">
    <w:abstractNumId w:val="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F2F"/>
    <w:rsid w:val="000252CD"/>
    <w:rsid w:val="00033A2D"/>
    <w:rsid w:val="0004092F"/>
    <w:rsid w:val="00042845"/>
    <w:rsid w:val="000478A5"/>
    <w:rsid w:val="0006325F"/>
    <w:rsid w:val="000944D3"/>
    <w:rsid w:val="000A31A0"/>
    <w:rsid w:val="000C3F7E"/>
    <w:rsid w:val="000D09BA"/>
    <w:rsid w:val="00116C4D"/>
    <w:rsid w:val="00124C37"/>
    <w:rsid w:val="001328E3"/>
    <w:rsid w:val="00140A49"/>
    <w:rsid w:val="00142A25"/>
    <w:rsid w:val="0016466C"/>
    <w:rsid w:val="001773D5"/>
    <w:rsid w:val="0019175B"/>
    <w:rsid w:val="001A3C45"/>
    <w:rsid w:val="001C69FB"/>
    <w:rsid w:val="001F0F24"/>
    <w:rsid w:val="0020174D"/>
    <w:rsid w:val="00206371"/>
    <w:rsid w:val="00232696"/>
    <w:rsid w:val="00245347"/>
    <w:rsid w:val="00263B9F"/>
    <w:rsid w:val="00270FC0"/>
    <w:rsid w:val="0029649F"/>
    <w:rsid w:val="002A1BCC"/>
    <w:rsid w:val="002B1051"/>
    <w:rsid w:val="002D2100"/>
    <w:rsid w:val="002F6E49"/>
    <w:rsid w:val="00325768"/>
    <w:rsid w:val="00347B79"/>
    <w:rsid w:val="00364962"/>
    <w:rsid w:val="00375318"/>
    <w:rsid w:val="003975CC"/>
    <w:rsid w:val="003C0826"/>
    <w:rsid w:val="003E7869"/>
    <w:rsid w:val="004041AA"/>
    <w:rsid w:val="00420B16"/>
    <w:rsid w:val="00426BBE"/>
    <w:rsid w:val="00442CEF"/>
    <w:rsid w:val="0044339F"/>
    <w:rsid w:val="00484D9A"/>
    <w:rsid w:val="00486A9D"/>
    <w:rsid w:val="00495183"/>
    <w:rsid w:val="004A021C"/>
    <w:rsid w:val="004B74FC"/>
    <w:rsid w:val="004C48EB"/>
    <w:rsid w:val="004E1FDC"/>
    <w:rsid w:val="00502F2A"/>
    <w:rsid w:val="00507FA0"/>
    <w:rsid w:val="00575E1C"/>
    <w:rsid w:val="005A0A5B"/>
    <w:rsid w:val="005A1F2F"/>
    <w:rsid w:val="005A59F9"/>
    <w:rsid w:val="005C050B"/>
    <w:rsid w:val="005C3A8D"/>
    <w:rsid w:val="00637998"/>
    <w:rsid w:val="00650C23"/>
    <w:rsid w:val="00660147"/>
    <w:rsid w:val="00674EC3"/>
    <w:rsid w:val="00683D16"/>
    <w:rsid w:val="006929D0"/>
    <w:rsid w:val="00694ABD"/>
    <w:rsid w:val="00697697"/>
    <w:rsid w:val="006E26DB"/>
    <w:rsid w:val="0070459C"/>
    <w:rsid w:val="00720C2F"/>
    <w:rsid w:val="00720FEB"/>
    <w:rsid w:val="00723964"/>
    <w:rsid w:val="00791CBD"/>
    <w:rsid w:val="007A08E2"/>
    <w:rsid w:val="007C7019"/>
    <w:rsid w:val="0082188F"/>
    <w:rsid w:val="0082396B"/>
    <w:rsid w:val="00827B4F"/>
    <w:rsid w:val="00857281"/>
    <w:rsid w:val="00864A43"/>
    <w:rsid w:val="00875F00"/>
    <w:rsid w:val="00881C0C"/>
    <w:rsid w:val="008B1D0C"/>
    <w:rsid w:val="008C15EB"/>
    <w:rsid w:val="008C1E2B"/>
    <w:rsid w:val="008D600F"/>
    <w:rsid w:val="008E03B4"/>
    <w:rsid w:val="008E20BF"/>
    <w:rsid w:val="008E5AA2"/>
    <w:rsid w:val="008F1A35"/>
    <w:rsid w:val="008F5581"/>
    <w:rsid w:val="008F5D84"/>
    <w:rsid w:val="0090190B"/>
    <w:rsid w:val="0091398F"/>
    <w:rsid w:val="00930C0A"/>
    <w:rsid w:val="0094131C"/>
    <w:rsid w:val="009438AF"/>
    <w:rsid w:val="00947396"/>
    <w:rsid w:val="0095290C"/>
    <w:rsid w:val="00960AD2"/>
    <w:rsid w:val="00970FF5"/>
    <w:rsid w:val="009A6571"/>
    <w:rsid w:val="009D1DFB"/>
    <w:rsid w:val="00A27760"/>
    <w:rsid w:val="00A31EF6"/>
    <w:rsid w:val="00A41265"/>
    <w:rsid w:val="00A46E04"/>
    <w:rsid w:val="00A74E2B"/>
    <w:rsid w:val="00AB6CB4"/>
    <w:rsid w:val="00AC408A"/>
    <w:rsid w:val="00AC5EC8"/>
    <w:rsid w:val="00AD2C00"/>
    <w:rsid w:val="00AF2C18"/>
    <w:rsid w:val="00B004B5"/>
    <w:rsid w:val="00B01DCE"/>
    <w:rsid w:val="00B33C4C"/>
    <w:rsid w:val="00B34898"/>
    <w:rsid w:val="00B362F5"/>
    <w:rsid w:val="00B52C28"/>
    <w:rsid w:val="00B5557F"/>
    <w:rsid w:val="00B61E45"/>
    <w:rsid w:val="00B8192C"/>
    <w:rsid w:val="00B90C25"/>
    <w:rsid w:val="00B93151"/>
    <w:rsid w:val="00BA1A9E"/>
    <w:rsid w:val="00BA41BE"/>
    <w:rsid w:val="00BA7031"/>
    <w:rsid w:val="00BE4A45"/>
    <w:rsid w:val="00C03FE8"/>
    <w:rsid w:val="00C13CB4"/>
    <w:rsid w:val="00C227A9"/>
    <w:rsid w:val="00C4066E"/>
    <w:rsid w:val="00C4329C"/>
    <w:rsid w:val="00C47B7D"/>
    <w:rsid w:val="00C65DE0"/>
    <w:rsid w:val="00C85791"/>
    <w:rsid w:val="00C9066F"/>
    <w:rsid w:val="00CB1E88"/>
    <w:rsid w:val="00CB751C"/>
    <w:rsid w:val="00CC6B26"/>
    <w:rsid w:val="00CD04DB"/>
    <w:rsid w:val="00CD4D89"/>
    <w:rsid w:val="00D14B9D"/>
    <w:rsid w:val="00D6015F"/>
    <w:rsid w:val="00D815EB"/>
    <w:rsid w:val="00D81A2D"/>
    <w:rsid w:val="00DD2619"/>
    <w:rsid w:val="00DF4F63"/>
    <w:rsid w:val="00E15D04"/>
    <w:rsid w:val="00E42009"/>
    <w:rsid w:val="00E527F8"/>
    <w:rsid w:val="00E63CE1"/>
    <w:rsid w:val="00E7062E"/>
    <w:rsid w:val="00E74F83"/>
    <w:rsid w:val="00EA2CDB"/>
    <w:rsid w:val="00EB4066"/>
    <w:rsid w:val="00EE5FF4"/>
    <w:rsid w:val="00EF7C85"/>
    <w:rsid w:val="00F03952"/>
    <w:rsid w:val="00F4721C"/>
    <w:rsid w:val="00F56951"/>
    <w:rsid w:val="00F6727A"/>
    <w:rsid w:val="00F67795"/>
    <w:rsid w:val="00F90D76"/>
    <w:rsid w:val="00F9341F"/>
    <w:rsid w:val="00F93AB6"/>
    <w:rsid w:val="00F9529C"/>
    <w:rsid w:val="00F9686F"/>
    <w:rsid w:val="00FA626C"/>
    <w:rsid w:val="00FB3A82"/>
    <w:rsid w:val="00FB587C"/>
    <w:rsid w:val="00FC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2AEC9F2"/>
  <w15:chartTrackingRefBased/>
  <w15:docId w15:val="{5BC4C11D-EDA5-4C9A-B162-6A42582C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27A9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420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420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420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42009"/>
  </w:style>
  <w:style w:type="paragraph" w:styleId="a6">
    <w:name w:val="footer"/>
    <w:basedOn w:val="a"/>
    <w:link w:val="Char1"/>
    <w:uiPriority w:val="99"/>
    <w:unhideWhenUsed/>
    <w:rsid w:val="00E4200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42009"/>
  </w:style>
  <w:style w:type="paragraph" w:styleId="a7">
    <w:name w:val="Balloon Text"/>
    <w:basedOn w:val="a"/>
    <w:link w:val="Char2"/>
    <w:uiPriority w:val="99"/>
    <w:semiHidden/>
    <w:unhideWhenUsed/>
    <w:rsid w:val="0069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97697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823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C701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">
    <w:name w:val="Plain Table 2"/>
    <w:basedOn w:val="a1"/>
    <w:uiPriority w:val="42"/>
    <w:rsid w:val="00875F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Hyperlink"/>
    <w:basedOn w:val="a0"/>
    <w:uiPriority w:val="99"/>
    <w:unhideWhenUsed/>
    <w:rsid w:val="00791CB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91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17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7sTiTWWCX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munategui.github.io/blending-models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데이터사이언스특론 04주차 데이터과학 소개 Quiz)</vt:lpstr>
    </vt:vector>
  </TitlesOfParts>
  <Company>Microsoft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데이터사이언스특론 04주차 데이터과학 소개 Quiz)</dc:title>
  <dc:subject/>
  <dc:creator>온승엽(소프트웨어학과(전임))</dc:creator>
  <cp:keywords/>
  <dc:description/>
  <cp:lastModifiedBy>Syng-Yup Ohn (온승엽)</cp:lastModifiedBy>
  <cp:revision>9</cp:revision>
  <cp:lastPrinted>2016-11-10T07:59:00Z</cp:lastPrinted>
  <dcterms:created xsi:type="dcterms:W3CDTF">2021-04-28T03:00:00Z</dcterms:created>
  <dcterms:modified xsi:type="dcterms:W3CDTF">2022-04-27T04:38:00Z</dcterms:modified>
</cp:coreProperties>
</file>