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563" w:rsidRPr="00967563" w:rsidRDefault="00A0482B" w:rsidP="00967563">
      <w:pPr>
        <w:jc w:val="right"/>
        <w:rPr>
          <w:rFonts w:ascii="Times New Roman" w:hAnsi="Times New Roman" w:cs="Times New Roman"/>
          <w:szCs w:val="36"/>
        </w:rPr>
      </w:pPr>
      <w:r>
        <w:rPr>
          <w:rFonts w:ascii="Times New Roman" w:hAnsi="Times New Roman" w:cs="Times New Roman"/>
          <w:szCs w:val="36"/>
        </w:rPr>
        <w:t>Tomasz Murawski, 25</w:t>
      </w:r>
      <w:bookmarkStart w:id="0" w:name="_GoBack"/>
      <w:bookmarkEnd w:id="0"/>
      <w:r>
        <w:rPr>
          <w:rFonts w:ascii="Times New Roman" w:hAnsi="Times New Roman" w:cs="Times New Roman"/>
          <w:szCs w:val="36"/>
        </w:rPr>
        <w:t>.01</w:t>
      </w:r>
      <w:r w:rsidR="00967563" w:rsidRPr="00967563">
        <w:rPr>
          <w:rFonts w:ascii="Times New Roman" w:hAnsi="Times New Roman" w:cs="Times New Roman"/>
          <w:szCs w:val="36"/>
        </w:rPr>
        <w:t>.201</w:t>
      </w:r>
      <w:r>
        <w:rPr>
          <w:rFonts w:ascii="Times New Roman" w:hAnsi="Times New Roman" w:cs="Times New Roman"/>
          <w:szCs w:val="36"/>
        </w:rPr>
        <w:t>8</w:t>
      </w:r>
    </w:p>
    <w:p w:rsidR="00967563" w:rsidRPr="00295926" w:rsidRDefault="00AC563A" w:rsidP="0029592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Analiza Algorytmów</w:t>
      </w:r>
      <w:r w:rsidR="00295926"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t>Projekt PW.7</w:t>
      </w:r>
      <w:r w:rsidR="00C032CC">
        <w:rPr>
          <w:rFonts w:ascii="Times New Roman" w:hAnsi="Times New Roman" w:cs="Times New Roman"/>
          <w:b/>
          <w:sz w:val="36"/>
          <w:szCs w:val="36"/>
        </w:rPr>
        <w:br/>
        <w:t>Dokumentacja końcowa</w:t>
      </w:r>
    </w:p>
    <w:p w:rsidR="00B66B70" w:rsidRDefault="00967563" w:rsidP="00967563">
      <w:pPr>
        <w:rPr>
          <w:rFonts w:ascii="Times New Roman" w:hAnsi="Times New Roman" w:cs="Times New Roman"/>
          <w:sz w:val="28"/>
          <w:szCs w:val="36"/>
        </w:rPr>
      </w:pPr>
      <w:r w:rsidRPr="00967563">
        <w:rPr>
          <w:rFonts w:ascii="Times New Roman" w:hAnsi="Times New Roman" w:cs="Times New Roman"/>
          <w:b/>
          <w:sz w:val="28"/>
          <w:szCs w:val="36"/>
        </w:rPr>
        <w:t>Zadanie</w:t>
      </w:r>
    </w:p>
    <w:p w:rsidR="00967563" w:rsidRPr="00967563" w:rsidRDefault="00967563" w:rsidP="00967563">
      <w:pPr>
        <w:rPr>
          <w:rFonts w:ascii="Times New Roman" w:hAnsi="Times New Roman" w:cs="Times New Roman"/>
          <w:sz w:val="28"/>
          <w:szCs w:val="36"/>
        </w:rPr>
      </w:pPr>
      <w:r w:rsidRPr="00967563">
        <w:rPr>
          <w:rFonts w:ascii="Times New Roman" w:hAnsi="Times New Roman" w:cs="Times New Roman"/>
          <w:sz w:val="24"/>
          <w:szCs w:val="36"/>
        </w:rPr>
        <w:t xml:space="preserve">Na zadanym prostokącie znajduje się </w:t>
      </w:r>
      <w:r w:rsidRPr="00967563">
        <w:rPr>
          <w:rFonts w:ascii="Times New Roman" w:hAnsi="Times New Roman" w:cs="Times New Roman"/>
          <w:i/>
          <w:sz w:val="24"/>
          <w:szCs w:val="36"/>
        </w:rPr>
        <w:t>n</w:t>
      </w:r>
      <w:r w:rsidRPr="00967563">
        <w:rPr>
          <w:rFonts w:ascii="Times New Roman" w:hAnsi="Times New Roman" w:cs="Times New Roman"/>
          <w:sz w:val="24"/>
          <w:szCs w:val="36"/>
        </w:rPr>
        <w:t xml:space="preserve"> punktów. Należy wskazać na tym prostokącie największe koło, w którym nie ma żadnego punktu. </w:t>
      </w:r>
    </w:p>
    <w:p w:rsidR="00B66B70" w:rsidRDefault="00B74E79" w:rsidP="00967563">
      <w:pPr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Przyjęte założenia</w:t>
      </w:r>
    </w:p>
    <w:p w:rsidR="00A147EB" w:rsidRDefault="00A147EB" w:rsidP="00A147E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36"/>
        </w:rPr>
      </w:pPr>
      <w:r w:rsidRPr="00A147EB">
        <w:rPr>
          <w:rFonts w:ascii="Times New Roman" w:hAnsi="Times New Roman" w:cs="Times New Roman"/>
          <w:sz w:val="24"/>
          <w:szCs w:val="36"/>
        </w:rPr>
        <w:softHyphen/>
      </w:r>
      <w:r>
        <w:rPr>
          <w:rFonts w:ascii="Times New Roman" w:hAnsi="Times New Roman" w:cs="Times New Roman"/>
          <w:i/>
          <w:sz w:val="24"/>
          <w:szCs w:val="36"/>
        </w:rPr>
        <w:t>n</w:t>
      </w:r>
      <w:r w:rsidR="00307739">
        <w:rPr>
          <w:rFonts w:ascii="Times New Roman" w:hAnsi="Times New Roman" w:cs="Times New Roman"/>
          <w:sz w:val="24"/>
          <w:szCs w:val="36"/>
        </w:rPr>
        <w:t xml:space="preserve"> ≥ 1</w:t>
      </w:r>
    </w:p>
    <w:p w:rsidR="00307739" w:rsidRDefault="00307739" w:rsidP="00A147E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Współrzędne punktów są liczbami rzeczywistymi</w:t>
      </w:r>
    </w:p>
    <w:p w:rsidR="00307739" w:rsidRDefault="00307739" w:rsidP="00A147E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Boki prostokąta są równoległe do osi układu współrzędnych</w:t>
      </w:r>
    </w:p>
    <w:p w:rsidR="00307739" w:rsidRDefault="00A650C3" w:rsidP="00A147E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Punkty mogą leżeć na bokach prostokąta</w:t>
      </w:r>
    </w:p>
    <w:p w:rsidR="00A650C3" w:rsidRPr="00A147EB" w:rsidRDefault="006E7B6F" w:rsidP="00A147E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W razie istnienia więcej niż jednego największego pustego koła, program zwraca dowolne z nich</w:t>
      </w:r>
    </w:p>
    <w:p w:rsidR="00B66B70" w:rsidRDefault="00B74E79" w:rsidP="00967563">
      <w:pPr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Opis problemu</w:t>
      </w:r>
    </w:p>
    <w:p w:rsidR="00967563" w:rsidRDefault="00B66B70" w:rsidP="00B66B70">
      <w:pPr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Dane zadanie jest przykładem problemu największego pustego koła (</w:t>
      </w:r>
      <w:proofErr w:type="spellStart"/>
      <w:r>
        <w:rPr>
          <w:rFonts w:ascii="Times New Roman" w:hAnsi="Times New Roman" w:cs="Times New Roman"/>
          <w:sz w:val="24"/>
          <w:szCs w:val="36"/>
        </w:rPr>
        <w:t>Largest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Empty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Circle</w:t>
      </w:r>
      <w:proofErr w:type="spellEnd"/>
      <w:r>
        <w:rPr>
          <w:rFonts w:ascii="Times New Roman" w:hAnsi="Times New Roman" w:cs="Times New Roman"/>
          <w:sz w:val="24"/>
          <w:szCs w:val="36"/>
        </w:rPr>
        <w:t>, LAC).</w:t>
      </w:r>
      <w:r>
        <w:rPr>
          <w:rFonts w:ascii="Times New Roman" w:hAnsi="Times New Roman" w:cs="Times New Roman"/>
          <w:sz w:val="24"/>
          <w:szCs w:val="36"/>
        </w:rPr>
        <w:br/>
        <w:t xml:space="preserve">Okrąg największego pustego koła w danym prostokącie będzie zawsze przebiegał przez co najmniej trzy punkty – mogą to być zarówno punkty ze zbioru </w:t>
      </w:r>
      <w:r w:rsidRPr="00DE3E09">
        <w:rPr>
          <w:rFonts w:ascii="Times New Roman" w:hAnsi="Times New Roman" w:cs="Times New Roman"/>
          <w:sz w:val="24"/>
          <w:szCs w:val="36"/>
        </w:rPr>
        <w:t>n</w:t>
      </w:r>
      <w:r>
        <w:rPr>
          <w:rFonts w:ascii="Times New Roman" w:hAnsi="Times New Roman" w:cs="Times New Roman"/>
          <w:sz w:val="24"/>
          <w:szCs w:val="36"/>
        </w:rPr>
        <w:t xml:space="preserve"> danych punktów, jak i punkty należące do boków prostokąta będących w takich przypadkach fragmentami stycznych do okręgu. Stąd wyróżniłem </w:t>
      </w:r>
      <w:r w:rsidR="009B4144">
        <w:rPr>
          <w:rFonts w:ascii="Times New Roman" w:hAnsi="Times New Roman" w:cs="Times New Roman"/>
          <w:sz w:val="24"/>
          <w:szCs w:val="36"/>
        </w:rPr>
        <w:t>pięć możliwych kombinacji</w:t>
      </w:r>
      <w:r w:rsidR="00DE3E09">
        <w:rPr>
          <w:rFonts w:ascii="Times New Roman" w:hAnsi="Times New Roman" w:cs="Times New Roman"/>
          <w:sz w:val="24"/>
          <w:szCs w:val="36"/>
        </w:rPr>
        <w:t>, w jakich znajdować się może</w:t>
      </w:r>
      <w:r w:rsidR="00FB63E7">
        <w:rPr>
          <w:rFonts w:ascii="Times New Roman" w:hAnsi="Times New Roman" w:cs="Times New Roman"/>
          <w:sz w:val="24"/>
          <w:szCs w:val="36"/>
        </w:rPr>
        <w:t xml:space="preserve"> okrąg</w:t>
      </w:r>
      <w:r w:rsidR="00DE3E09">
        <w:rPr>
          <w:rFonts w:ascii="Times New Roman" w:hAnsi="Times New Roman" w:cs="Times New Roman"/>
          <w:sz w:val="24"/>
          <w:szCs w:val="36"/>
        </w:rPr>
        <w:t xml:space="preserve"> szukane</w:t>
      </w:r>
      <w:r w:rsidR="00FB63E7">
        <w:rPr>
          <w:rFonts w:ascii="Times New Roman" w:hAnsi="Times New Roman" w:cs="Times New Roman"/>
          <w:sz w:val="24"/>
          <w:szCs w:val="36"/>
        </w:rPr>
        <w:t>go</w:t>
      </w:r>
      <w:r w:rsidR="00DE3E09">
        <w:rPr>
          <w:rFonts w:ascii="Times New Roman" w:hAnsi="Times New Roman" w:cs="Times New Roman"/>
          <w:sz w:val="24"/>
          <w:szCs w:val="36"/>
        </w:rPr>
        <w:t xml:space="preserve"> największe</w:t>
      </w:r>
      <w:r w:rsidR="00FB63E7">
        <w:rPr>
          <w:rFonts w:ascii="Times New Roman" w:hAnsi="Times New Roman" w:cs="Times New Roman"/>
          <w:sz w:val="24"/>
          <w:szCs w:val="36"/>
        </w:rPr>
        <w:t>go</w:t>
      </w:r>
      <w:r w:rsidR="00DE3E09">
        <w:rPr>
          <w:rFonts w:ascii="Times New Roman" w:hAnsi="Times New Roman" w:cs="Times New Roman"/>
          <w:sz w:val="24"/>
          <w:szCs w:val="36"/>
        </w:rPr>
        <w:t xml:space="preserve"> koł</w:t>
      </w:r>
      <w:r w:rsidR="00FB63E7">
        <w:rPr>
          <w:rFonts w:ascii="Times New Roman" w:hAnsi="Times New Roman" w:cs="Times New Roman"/>
          <w:sz w:val="24"/>
          <w:szCs w:val="36"/>
        </w:rPr>
        <w:t>a</w:t>
      </w:r>
      <w:r w:rsidR="00DE3E09">
        <w:rPr>
          <w:rFonts w:ascii="Times New Roman" w:hAnsi="Times New Roman" w:cs="Times New Roman"/>
          <w:sz w:val="24"/>
          <w:szCs w:val="36"/>
        </w:rPr>
        <w:t>:</w:t>
      </w:r>
    </w:p>
    <w:p w:rsidR="00DE3E09" w:rsidRDefault="00FB63E7" w:rsidP="00DE3E09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Przechodzi przez 3 z </w:t>
      </w:r>
      <w:r>
        <w:rPr>
          <w:rFonts w:ascii="Times New Roman" w:hAnsi="Times New Roman" w:cs="Times New Roman"/>
          <w:i/>
          <w:sz w:val="24"/>
          <w:szCs w:val="36"/>
        </w:rPr>
        <w:t>n</w:t>
      </w:r>
      <w:r>
        <w:rPr>
          <w:rFonts w:ascii="Times New Roman" w:hAnsi="Times New Roman" w:cs="Times New Roman"/>
          <w:sz w:val="24"/>
          <w:szCs w:val="36"/>
        </w:rPr>
        <w:t xml:space="preserve"> punktów</w:t>
      </w:r>
    </w:p>
    <w:p w:rsidR="00FB63E7" w:rsidRDefault="00FB63E7" w:rsidP="00DE3E09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Przechodzi przez 2 z </w:t>
      </w:r>
      <w:r>
        <w:rPr>
          <w:rFonts w:ascii="Times New Roman" w:hAnsi="Times New Roman" w:cs="Times New Roman"/>
          <w:i/>
          <w:sz w:val="24"/>
          <w:szCs w:val="36"/>
        </w:rPr>
        <w:t>n</w:t>
      </w:r>
      <w:r>
        <w:rPr>
          <w:rFonts w:ascii="Times New Roman" w:hAnsi="Times New Roman" w:cs="Times New Roman"/>
          <w:sz w:val="24"/>
          <w:szCs w:val="36"/>
        </w:rPr>
        <w:t xml:space="preserve"> punktów i jest styczny do jednego boku prostokąta</w:t>
      </w:r>
    </w:p>
    <w:p w:rsidR="00FB63E7" w:rsidRDefault="00FB63E7" w:rsidP="00DE3E09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Przechodzi przez 1 z </w:t>
      </w:r>
      <w:r>
        <w:rPr>
          <w:rFonts w:ascii="Times New Roman" w:hAnsi="Times New Roman" w:cs="Times New Roman"/>
          <w:i/>
          <w:sz w:val="24"/>
          <w:szCs w:val="36"/>
        </w:rPr>
        <w:t>n</w:t>
      </w:r>
      <w:r>
        <w:rPr>
          <w:rFonts w:ascii="Times New Roman" w:hAnsi="Times New Roman" w:cs="Times New Roman"/>
          <w:sz w:val="24"/>
          <w:szCs w:val="36"/>
        </w:rPr>
        <w:t xml:space="preserve"> punktów i jest styczny do dwóch sąsiednich boków prostokąta</w:t>
      </w:r>
    </w:p>
    <w:p w:rsidR="00FB63E7" w:rsidRDefault="00FB63E7" w:rsidP="00DE3E09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Przechodzi przez 1 z </w:t>
      </w:r>
      <w:r>
        <w:rPr>
          <w:rFonts w:ascii="Times New Roman" w:hAnsi="Times New Roman" w:cs="Times New Roman"/>
          <w:i/>
          <w:sz w:val="24"/>
          <w:szCs w:val="36"/>
        </w:rPr>
        <w:t>n</w:t>
      </w:r>
      <w:r>
        <w:rPr>
          <w:rFonts w:ascii="Times New Roman" w:hAnsi="Times New Roman" w:cs="Times New Roman"/>
          <w:sz w:val="24"/>
          <w:szCs w:val="36"/>
        </w:rPr>
        <w:t xml:space="preserve"> punktów i jest styczny do dwóch przeciwległych boków prostokąta</w:t>
      </w:r>
    </w:p>
    <w:p w:rsidR="00FB63E7" w:rsidRDefault="009B4144" w:rsidP="00DE3E09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Nie przechodzi przez żaden z </w:t>
      </w:r>
      <w:r>
        <w:rPr>
          <w:rFonts w:ascii="Times New Roman" w:hAnsi="Times New Roman" w:cs="Times New Roman"/>
          <w:i/>
          <w:sz w:val="24"/>
          <w:szCs w:val="36"/>
        </w:rPr>
        <w:t>n</w:t>
      </w:r>
      <w:r>
        <w:rPr>
          <w:rFonts w:ascii="Times New Roman" w:hAnsi="Times New Roman" w:cs="Times New Roman"/>
          <w:sz w:val="24"/>
          <w:szCs w:val="36"/>
        </w:rPr>
        <w:t xml:space="preserve"> punktów i jest styczny do trzech boków prostokąta</w:t>
      </w:r>
      <w:r w:rsidR="00F01A21">
        <w:rPr>
          <w:rFonts w:ascii="Times New Roman" w:hAnsi="Times New Roman" w:cs="Times New Roman"/>
          <w:sz w:val="24"/>
          <w:szCs w:val="36"/>
        </w:rPr>
        <w:t xml:space="preserve"> (</w:t>
      </w:r>
      <w:r w:rsidR="006A2861">
        <w:rPr>
          <w:rFonts w:ascii="Times New Roman" w:hAnsi="Times New Roman" w:cs="Times New Roman"/>
          <w:sz w:val="24"/>
          <w:szCs w:val="36"/>
        </w:rPr>
        <w:t>największe możliwe koło zawierające się w prostokącie)</w:t>
      </w:r>
    </w:p>
    <w:p w:rsidR="00A147EB" w:rsidRPr="00AC7AD5" w:rsidRDefault="00AC7AD5" w:rsidP="00AC7AD5">
      <w:pPr>
        <w:rPr>
          <w:rFonts w:ascii="Times New Roman" w:hAnsi="Times New Roman" w:cs="Times New Roman"/>
          <w:b/>
          <w:sz w:val="28"/>
          <w:szCs w:val="36"/>
        </w:rPr>
      </w:pPr>
      <w:r w:rsidRPr="00AC7AD5">
        <w:rPr>
          <w:rFonts w:ascii="Times New Roman" w:hAnsi="Times New Roman" w:cs="Times New Roman"/>
          <w:b/>
          <w:sz w:val="28"/>
          <w:szCs w:val="36"/>
        </w:rPr>
        <w:t>Proponowane rozwiązania</w:t>
      </w:r>
    </w:p>
    <w:p w:rsidR="00295926" w:rsidRDefault="00AC7AD5" w:rsidP="00A147EB">
      <w:pPr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Każdą z wymienionych wyżej sytuacji należy osobno rozpatrzyć. W przypadku (1.)</w:t>
      </w:r>
      <w:r w:rsidR="00295926">
        <w:rPr>
          <w:rFonts w:ascii="Times New Roman" w:hAnsi="Times New Roman" w:cs="Times New Roman"/>
          <w:sz w:val="24"/>
          <w:szCs w:val="36"/>
        </w:rPr>
        <w:t xml:space="preserve"> najprostszym, ale i najbardziej kosztownym rozwiązaniem jest sprawdzanie wszystkich możliwych kombinacji trzech pun</w:t>
      </w:r>
      <w:r w:rsidR="00750BB4">
        <w:rPr>
          <w:rFonts w:ascii="Times New Roman" w:hAnsi="Times New Roman" w:cs="Times New Roman"/>
          <w:sz w:val="24"/>
          <w:szCs w:val="36"/>
        </w:rPr>
        <w:t>któw, obliczanie leżącego na nich</w:t>
      </w:r>
      <w:r w:rsidR="00295926">
        <w:rPr>
          <w:rFonts w:ascii="Times New Roman" w:hAnsi="Times New Roman" w:cs="Times New Roman"/>
          <w:sz w:val="24"/>
          <w:szCs w:val="36"/>
        </w:rPr>
        <w:t xml:space="preserve"> okręgu</w:t>
      </w:r>
      <w:r w:rsidR="00750BB4">
        <w:rPr>
          <w:rFonts w:ascii="Times New Roman" w:hAnsi="Times New Roman" w:cs="Times New Roman"/>
          <w:sz w:val="24"/>
          <w:szCs w:val="36"/>
        </w:rPr>
        <w:t xml:space="preserve"> oraz sprawdzenie czy</w:t>
      </w:r>
      <w:r w:rsidR="00897ED1">
        <w:rPr>
          <w:rFonts w:ascii="Times New Roman" w:hAnsi="Times New Roman" w:cs="Times New Roman"/>
          <w:sz w:val="24"/>
          <w:szCs w:val="36"/>
        </w:rPr>
        <w:t xml:space="preserve"> nie leży on poza prostokątem oraz czy nie zawiera innych punktów. Można jednak zauważyć, że</w:t>
      </w:r>
      <w:r>
        <w:rPr>
          <w:rFonts w:ascii="Times New Roman" w:hAnsi="Times New Roman" w:cs="Times New Roman"/>
          <w:sz w:val="24"/>
          <w:szCs w:val="36"/>
        </w:rPr>
        <w:t xml:space="preserve"> środki rozpatrywanych okręgów będą się pokrywały z wierzchołkami</w:t>
      </w:r>
      <w:r w:rsidR="00FA10F4">
        <w:rPr>
          <w:rFonts w:ascii="Times New Roman" w:hAnsi="Times New Roman" w:cs="Times New Roman"/>
          <w:sz w:val="24"/>
          <w:szCs w:val="36"/>
        </w:rPr>
        <w:t xml:space="preserve"> diagramu </w:t>
      </w:r>
      <w:proofErr w:type="spellStart"/>
      <w:r w:rsidR="00FA10F4">
        <w:rPr>
          <w:rFonts w:ascii="Times New Roman" w:hAnsi="Times New Roman" w:cs="Times New Roman"/>
          <w:sz w:val="24"/>
          <w:szCs w:val="36"/>
        </w:rPr>
        <w:t>Woronoja</w:t>
      </w:r>
      <w:proofErr w:type="spellEnd"/>
      <w:r w:rsidR="00B00486">
        <w:rPr>
          <w:rFonts w:ascii="Times New Roman" w:hAnsi="Times New Roman" w:cs="Times New Roman"/>
          <w:sz w:val="24"/>
          <w:szCs w:val="36"/>
        </w:rPr>
        <w:t xml:space="preserve">, które to można obliczyć algorytmem </w:t>
      </w:r>
      <w:proofErr w:type="spellStart"/>
      <w:r w:rsidR="00B00486">
        <w:rPr>
          <w:rFonts w:ascii="Times New Roman" w:hAnsi="Times New Roman" w:cs="Times New Roman"/>
          <w:sz w:val="24"/>
          <w:szCs w:val="36"/>
        </w:rPr>
        <w:t>Fortune’a</w:t>
      </w:r>
      <w:proofErr w:type="spellEnd"/>
      <w:r w:rsidR="00B00486">
        <w:rPr>
          <w:rFonts w:ascii="Times New Roman" w:hAnsi="Times New Roman" w:cs="Times New Roman"/>
          <w:sz w:val="24"/>
          <w:szCs w:val="36"/>
        </w:rPr>
        <w:t xml:space="preserve"> przy</w:t>
      </w:r>
      <w:r w:rsidR="00897ED1">
        <w:rPr>
          <w:rFonts w:ascii="Times New Roman" w:hAnsi="Times New Roman" w:cs="Times New Roman"/>
          <w:sz w:val="24"/>
          <w:szCs w:val="36"/>
        </w:rPr>
        <w:t xml:space="preserve"> znacznie korzystniejszej</w:t>
      </w:r>
      <w:r w:rsidR="00B00486">
        <w:rPr>
          <w:rFonts w:ascii="Times New Roman" w:hAnsi="Times New Roman" w:cs="Times New Roman"/>
          <w:sz w:val="24"/>
          <w:szCs w:val="36"/>
        </w:rPr>
        <w:t xml:space="preserve"> złożoności obliczeniowej O(</w:t>
      </w:r>
      <w:r w:rsidR="00B00486" w:rsidRPr="00B00486">
        <w:rPr>
          <w:rFonts w:ascii="Times New Roman" w:hAnsi="Times New Roman" w:cs="Times New Roman"/>
          <w:i/>
          <w:sz w:val="24"/>
          <w:szCs w:val="36"/>
        </w:rPr>
        <w:t>n</w:t>
      </w:r>
      <w:r w:rsidR="00B00486">
        <w:rPr>
          <w:rFonts w:ascii="Times New Roman" w:hAnsi="Times New Roman" w:cs="Times New Roman"/>
          <w:sz w:val="24"/>
          <w:szCs w:val="36"/>
        </w:rPr>
        <w:t xml:space="preserve"> log </w:t>
      </w:r>
      <w:r w:rsidR="00B00486" w:rsidRPr="00B00486">
        <w:rPr>
          <w:rFonts w:ascii="Times New Roman" w:hAnsi="Times New Roman" w:cs="Times New Roman"/>
          <w:i/>
          <w:sz w:val="24"/>
          <w:szCs w:val="36"/>
        </w:rPr>
        <w:t>n</w:t>
      </w:r>
      <w:r w:rsidR="00295926">
        <w:rPr>
          <w:rFonts w:ascii="Times New Roman" w:hAnsi="Times New Roman" w:cs="Times New Roman"/>
          <w:sz w:val="24"/>
          <w:szCs w:val="36"/>
        </w:rPr>
        <w:t>).</w:t>
      </w:r>
    </w:p>
    <w:p w:rsidR="00AC7AD5" w:rsidRDefault="00B00486" w:rsidP="00A147EB">
      <w:pPr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W sytuacjach opisanych w punktach (2.) – (4.)</w:t>
      </w:r>
      <w:r w:rsidR="002F34DF">
        <w:rPr>
          <w:rFonts w:ascii="Times New Roman" w:hAnsi="Times New Roman" w:cs="Times New Roman"/>
          <w:sz w:val="24"/>
          <w:szCs w:val="36"/>
        </w:rPr>
        <w:t xml:space="preserve"> środki okręgów najczęściej nie będą pokrywały się z wierzchołkami diagramu </w:t>
      </w:r>
      <w:proofErr w:type="spellStart"/>
      <w:r w:rsidR="002F34DF">
        <w:rPr>
          <w:rFonts w:ascii="Times New Roman" w:hAnsi="Times New Roman" w:cs="Times New Roman"/>
          <w:sz w:val="24"/>
          <w:szCs w:val="36"/>
        </w:rPr>
        <w:t>Woronoja</w:t>
      </w:r>
      <w:proofErr w:type="spellEnd"/>
      <w:r w:rsidR="002F34DF">
        <w:rPr>
          <w:rFonts w:ascii="Times New Roman" w:hAnsi="Times New Roman" w:cs="Times New Roman"/>
          <w:sz w:val="24"/>
          <w:szCs w:val="36"/>
        </w:rPr>
        <w:t>, toteż</w:t>
      </w:r>
      <w:r>
        <w:rPr>
          <w:rFonts w:ascii="Times New Roman" w:hAnsi="Times New Roman" w:cs="Times New Roman"/>
          <w:sz w:val="24"/>
          <w:szCs w:val="36"/>
        </w:rPr>
        <w:t xml:space="preserve"> niezbędne będzie użycie algorytmów „brutalnych” rozpatrujących każdą możliwą kombinację wierzchołków i boków, wyliczanie okręgów oraz sprawdzanie czy w ich wnętrzu nie znajdują się pozostałe punkty.</w:t>
      </w:r>
    </w:p>
    <w:p w:rsidR="006A2861" w:rsidRDefault="006A2861" w:rsidP="00653143">
      <w:pPr>
        <w:ind w:right="-1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lastRenderedPageBreak/>
        <w:t>W przypadku (5.) wystarczy rozpatrzeć dwa przypadki (okrąg przylegający do jednego z dwóch krótszych boków prostokąta) i dla każdego z nich przeszukać wszystkie wierzchołki, sprawdzając czy leżą one wewnątrz danego koła. Ponieważ przypadek (5.) opisuje największe możliwe koło wpisane w prostokąt, warto rozważyć go w pierwszej kolejności, gdyż w przypadku gdy takie koło faktycznie istnieje, da się je wykryć przy złożoności O(</w:t>
      </w:r>
      <w:r>
        <w:rPr>
          <w:rFonts w:ascii="Times New Roman" w:hAnsi="Times New Roman" w:cs="Times New Roman"/>
          <w:i/>
          <w:sz w:val="24"/>
          <w:szCs w:val="36"/>
        </w:rPr>
        <w:t>n</w:t>
      </w:r>
      <w:r>
        <w:rPr>
          <w:rFonts w:ascii="Times New Roman" w:hAnsi="Times New Roman" w:cs="Times New Roman"/>
          <w:sz w:val="24"/>
          <w:szCs w:val="36"/>
        </w:rPr>
        <w:t>).</w:t>
      </w:r>
    </w:p>
    <w:p w:rsidR="00407C2F" w:rsidRDefault="00407C2F" w:rsidP="00407C2F">
      <w:pPr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Rozwiązanie problemu</w:t>
      </w:r>
    </w:p>
    <w:p w:rsidR="00407C2F" w:rsidRDefault="00407C2F" w:rsidP="00407C2F">
      <w:pPr>
        <w:ind w:right="-1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W celu wykrycia okręgów należących do grupy przypadków (1.) użyłem nieco zmodyfikowanego algorytmu </w:t>
      </w:r>
      <w:proofErr w:type="spellStart"/>
      <w:r>
        <w:rPr>
          <w:rFonts w:ascii="Times New Roman" w:hAnsi="Times New Roman" w:cs="Times New Roman"/>
          <w:sz w:val="24"/>
          <w:szCs w:val="36"/>
        </w:rPr>
        <w:t>Fortune’a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do generacji diagramu </w:t>
      </w:r>
      <w:proofErr w:type="spellStart"/>
      <w:r>
        <w:rPr>
          <w:rFonts w:ascii="Times New Roman" w:hAnsi="Times New Roman" w:cs="Times New Roman"/>
          <w:sz w:val="24"/>
          <w:szCs w:val="36"/>
        </w:rPr>
        <w:t>Woronoja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i tym samym wykrywania środków owych okręgów i obliczania ich promieni.</w:t>
      </w:r>
    </w:p>
    <w:p w:rsidR="002E5285" w:rsidRDefault="002E5285" w:rsidP="00407C2F">
      <w:pPr>
        <w:ind w:right="-1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Algorytm </w:t>
      </w:r>
      <w:proofErr w:type="spellStart"/>
      <w:r>
        <w:rPr>
          <w:rFonts w:ascii="Times New Roman" w:hAnsi="Times New Roman" w:cs="Times New Roman"/>
          <w:sz w:val="24"/>
          <w:szCs w:val="36"/>
        </w:rPr>
        <w:t>Fortune’a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polega na operowaniu dwoma strukturami: linią brzegową (</w:t>
      </w:r>
      <w:proofErr w:type="spellStart"/>
      <w:r>
        <w:rPr>
          <w:rFonts w:ascii="Times New Roman" w:hAnsi="Times New Roman" w:cs="Times New Roman"/>
          <w:sz w:val="24"/>
          <w:szCs w:val="36"/>
        </w:rPr>
        <w:t>beach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line</w:t>
      </w:r>
      <w:proofErr w:type="spellEnd"/>
      <w:r>
        <w:rPr>
          <w:rFonts w:ascii="Times New Roman" w:hAnsi="Times New Roman" w:cs="Times New Roman"/>
          <w:sz w:val="24"/>
          <w:szCs w:val="36"/>
        </w:rPr>
        <w:t>) oraz miotłą (</w:t>
      </w:r>
      <w:proofErr w:type="spellStart"/>
      <w:r>
        <w:rPr>
          <w:rFonts w:ascii="Times New Roman" w:hAnsi="Times New Roman" w:cs="Times New Roman"/>
          <w:sz w:val="24"/>
          <w:szCs w:val="36"/>
        </w:rPr>
        <w:t>sweep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line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). Miotła to w praktyce linia prosta, przesuwająca się po badanej płaszczyźnie w stałym kierunku, natomiast linia brzegowa to krzywa powstała z połączenia sąsiednich parabol, których ogniskami są mijane przez miotłę punkty, a kierownicą sama miotła. Sąsiadujące parabole tworzą między sobą odcinki będące krawędziami grafu </w:t>
      </w:r>
      <w:proofErr w:type="spellStart"/>
      <w:r>
        <w:rPr>
          <w:rFonts w:ascii="Times New Roman" w:hAnsi="Times New Roman" w:cs="Times New Roman"/>
          <w:sz w:val="24"/>
          <w:szCs w:val="36"/>
        </w:rPr>
        <w:t>Woronoja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, rozpinające się pomiędzy wierzchołkami grafu </w:t>
      </w:r>
      <w:proofErr w:type="spellStart"/>
      <w:r>
        <w:rPr>
          <w:rFonts w:ascii="Times New Roman" w:hAnsi="Times New Roman" w:cs="Times New Roman"/>
          <w:sz w:val="24"/>
          <w:szCs w:val="36"/>
        </w:rPr>
        <w:t>Woronoja</w:t>
      </w:r>
      <w:proofErr w:type="spellEnd"/>
      <w:r>
        <w:rPr>
          <w:rFonts w:ascii="Times New Roman" w:hAnsi="Times New Roman" w:cs="Times New Roman"/>
          <w:sz w:val="24"/>
          <w:szCs w:val="36"/>
        </w:rPr>
        <w:t>, czyli punktami, w których spotkały się trzy sąsiadujące parabole.</w:t>
      </w:r>
      <w:r w:rsidR="00171335">
        <w:rPr>
          <w:rFonts w:ascii="Times New Roman" w:hAnsi="Times New Roman" w:cs="Times New Roman"/>
          <w:sz w:val="24"/>
          <w:szCs w:val="36"/>
        </w:rPr>
        <w:t xml:space="preserve"> Napotkanie przez miotłę punktu nazywa się zdarzeniem wierzchołkowym (</w:t>
      </w:r>
      <w:proofErr w:type="spellStart"/>
      <w:r w:rsidR="00171335">
        <w:rPr>
          <w:rFonts w:ascii="Times New Roman" w:hAnsi="Times New Roman" w:cs="Times New Roman"/>
          <w:sz w:val="24"/>
          <w:szCs w:val="36"/>
        </w:rPr>
        <w:t>site</w:t>
      </w:r>
      <w:proofErr w:type="spellEnd"/>
      <w:r w:rsidR="00171335">
        <w:rPr>
          <w:rFonts w:ascii="Times New Roman" w:hAnsi="Times New Roman" w:cs="Times New Roman"/>
          <w:sz w:val="24"/>
          <w:szCs w:val="36"/>
        </w:rPr>
        <w:t xml:space="preserve"> event), natomiast spotkanie się trzech parabol to zdarzenie okręgu (</w:t>
      </w:r>
      <w:proofErr w:type="spellStart"/>
      <w:r w:rsidR="00171335">
        <w:rPr>
          <w:rFonts w:ascii="Times New Roman" w:hAnsi="Times New Roman" w:cs="Times New Roman"/>
          <w:sz w:val="24"/>
          <w:szCs w:val="36"/>
        </w:rPr>
        <w:t>circle</w:t>
      </w:r>
      <w:proofErr w:type="spellEnd"/>
      <w:r w:rsidR="00171335">
        <w:rPr>
          <w:rFonts w:ascii="Times New Roman" w:hAnsi="Times New Roman" w:cs="Times New Roman"/>
          <w:sz w:val="24"/>
          <w:szCs w:val="36"/>
        </w:rPr>
        <w:t xml:space="preserve"> event).</w:t>
      </w:r>
    </w:p>
    <w:p w:rsidR="00407C2F" w:rsidRDefault="00407C2F" w:rsidP="00407C2F">
      <w:pPr>
        <w:ind w:right="-1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Różnica między moją implementacją algorytmu </w:t>
      </w:r>
      <w:proofErr w:type="spellStart"/>
      <w:r>
        <w:rPr>
          <w:rFonts w:ascii="Times New Roman" w:hAnsi="Times New Roman" w:cs="Times New Roman"/>
          <w:sz w:val="24"/>
          <w:szCs w:val="36"/>
        </w:rPr>
        <w:t>Fortune’a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a oryginałem polega na użyciu innej struktury dany</w:t>
      </w:r>
      <w:r w:rsidR="002E5285">
        <w:rPr>
          <w:rFonts w:ascii="Times New Roman" w:hAnsi="Times New Roman" w:cs="Times New Roman"/>
          <w:sz w:val="24"/>
          <w:szCs w:val="36"/>
        </w:rPr>
        <w:t>ch do przechowywania w pamięci</w:t>
      </w:r>
      <w:r>
        <w:rPr>
          <w:rFonts w:ascii="Times New Roman" w:hAnsi="Times New Roman" w:cs="Times New Roman"/>
          <w:sz w:val="24"/>
          <w:szCs w:val="36"/>
        </w:rPr>
        <w:t xml:space="preserve"> </w:t>
      </w:r>
      <w:r w:rsidRPr="002E5285">
        <w:rPr>
          <w:rFonts w:ascii="Times New Roman" w:hAnsi="Times New Roman" w:cs="Times New Roman"/>
          <w:sz w:val="24"/>
          <w:szCs w:val="36"/>
        </w:rPr>
        <w:t>linii brzegowej</w:t>
      </w:r>
      <w:r>
        <w:rPr>
          <w:rFonts w:ascii="Times New Roman" w:hAnsi="Times New Roman" w:cs="Times New Roman"/>
          <w:sz w:val="24"/>
          <w:szCs w:val="36"/>
        </w:rPr>
        <w:t xml:space="preserve">. W pierwotnej wersji algorytmu jest ona przechowywana jako drzewo binarne, którego węzłami są punkty będące ogniskami paraboli (w przypadku liści drzewa) oraz krawędzie diagramu </w:t>
      </w:r>
      <w:proofErr w:type="spellStart"/>
      <w:r>
        <w:rPr>
          <w:rFonts w:ascii="Times New Roman" w:hAnsi="Times New Roman" w:cs="Times New Roman"/>
          <w:sz w:val="24"/>
          <w:szCs w:val="36"/>
        </w:rPr>
        <w:t>Woronoja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(w przypadku innych węzłów). W moim programie zaś </w:t>
      </w:r>
      <w:r w:rsidR="00B53FE4">
        <w:rPr>
          <w:rFonts w:ascii="Times New Roman" w:hAnsi="Times New Roman" w:cs="Times New Roman"/>
          <w:sz w:val="24"/>
          <w:szCs w:val="36"/>
        </w:rPr>
        <w:t>postanowiłem zastosować w tym celu listę dwukierunkową, mając w uwadze wygodę operacji dokonywanych na danym kontenerze, ale także brak widocznej z mojej perspektywy znaczącej przewagi ze strony drzewa.</w:t>
      </w:r>
    </w:p>
    <w:p w:rsidR="00D50208" w:rsidRDefault="00D50208" w:rsidP="00407C2F">
      <w:pPr>
        <w:ind w:right="-1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Dla kontrastu drugą metodą poszukiwania okręgów w wierzchołkach diagramu </w:t>
      </w:r>
      <w:proofErr w:type="spellStart"/>
      <w:r>
        <w:rPr>
          <w:rFonts w:ascii="Times New Roman" w:hAnsi="Times New Roman" w:cs="Times New Roman"/>
          <w:sz w:val="24"/>
          <w:szCs w:val="36"/>
        </w:rPr>
        <w:t>Woronoja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jest standardowy algorytm typu </w:t>
      </w:r>
      <w:proofErr w:type="spellStart"/>
      <w:r>
        <w:rPr>
          <w:rFonts w:ascii="Times New Roman" w:hAnsi="Times New Roman" w:cs="Times New Roman"/>
          <w:sz w:val="24"/>
          <w:szCs w:val="36"/>
        </w:rPr>
        <w:t>brute-force</w:t>
      </w:r>
      <w:proofErr w:type="spellEnd"/>
      <w:r>
        <w:rPr>
          <w:rFonts w:ascii="Times New Roman" w:hAnsi="Times New Roman" w:cs="Times New Roman"/>
          <w:sz w:val="24"/>
          <w:szCs w:val="36"/>
        </w:rPr>
        <w:t>, badający wszystkie możliwe kombinacje trójek wierzchołków. Dla każdej takiej trójki sprawdza on czy okrąg oparty na tych punktach nie zawiera żadnego innego punktu.</w:t>
      </w:r>
    </w:p>
    <w:p w:rsidR="00B06AE1" w:rsidRDefault="00B74E79" w:rsidP="00B74E79">
      <w:pPr>
        <w:rPr>
          <w:rFonts w:ascii="Times New Roman" w:hAnsi="Times New Roman" w:cs="Times New Roman"/>
          <w:b/>
          <w:sz w:val="28"/>
          <w:szCs w:val="36"/>
        </w:rPr>
      </w:pPr>
      <w:r w:rsidRPr="00B74E79">
        <w:rPr>
          <w:rFonts w:ascii="Times New Roman" w:hAnsi="Times New Roman" w:cs="Times New Roman"/>
          <w:b/>
          <w:sz w:val="28"/>
          <w:szCs w:val="36"/>
        </w:rPr>
        <w:t>Złożoność</w:t>
      </w:r>
    </w:p>
    <w:p w:rsidR="00C10724" w:rsidRDefault="00C10724" w:rsidP="00C10724">
      <w:pPr>
        <w:ind w:right="-1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Na całkowitą złożoność mojego rozwiązania składają się algorytm </w:t>
      </w:r>
      <w:proofErr w:type="spellStart"/>
      <w:r>
        <w:rPr>
          <w:rFonts w:ascii="Times New Roman" w:hAnsi="Times New Roman" w:cs="Times New Roman"/>
          <w:sz w:val="24"/>
          <w:szCs w:val="36"/>
        </w:rPr>
        <w:t>Fortune’a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dla przypadków (1.) oraz algorytmy </w:t>
      </w:r>
      <w:proofErr w:type="spellStart"/>
      <w:r>
        <w:rPr>
          <w:rFonts w:ascii="Times New Roman" w:hAnsi="Times New Roman" w:cs="Times New Roman"/>
          <w:sz w:val="24"/>
          <w:szCs w:val="36"/>
        </w:rPr>
        <w:t>brute-force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dla pozostałych przypadków. Z racji braku alternatywnego rozwiązania dla przypadków (2.) - (5.) postanowiłem skupić się przede wszystkim na przypadku (1.) i dokładnie zbadać </w:t>
      </w:r>
      <w:r w:rsidR="00EA2DCA">
        <w:rPr>
          <w:rFonts w:ascii="Times New Roman" w:hAnsi="Times New Roman" w:cs="Times New Roman"/>
          <w:sz w:val="24"/>
          <w:szCs w:val="36"/>
        </w:rPr>
        <w:t xml:space="preserve">złożoność samego algorytmu generacji diagramu </w:t>
      </w:r>
      <w:proofErr w:type="spellStart"/>
      <w:r w:rsidR="00EA2DCA">
        <w:rPr>
          <w:rFonts w:ascii="Times New Roman" w:hAnsi="Times New Roman" w:cs="Times New Roman"/>
          <w:sz w:val="24"/>
          <w:szCs w:val="36"/>
        </w:rPr>
        <w:t>Woronoja</w:t>
      </w:r>
      <w:proofErr w:type="spellEnd"/>
      <w:r>
        <w:rPr>
          <w:rFonts w:ascii="Times New Roman" w:hAnsi="Times New Roman" w:cs="Times New Roman"/>
          <w:sz w:val="24"/>
          <w:szCs w:val="36"/>
        </w:rPr>
        <w:t>.</w:t>
      </w:r>
    </w:p>
    <w:p w:rsidR="00661473" w:rsidRDefault="00171335" w:rsidP="00C10724">
      <w:pPr>
        <w:ind w:right="-1"/>
        <w:jc w:val="both"/>
        <w:rPr>
          <w:rFonts w:ascii="Times New Roman" w:eastAsiaTheme="minorEastAsia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Mimo że w oryginalnym algorytmie </w:t>
      </w:r>
      <w:proofErr w:type="spellStart"/>
      <w:r>
        <w:rPr>
          <w:rFonts w:ascii="Times New Roman" w:hAnsi="Times New Roman" w:cs="Times New Roman"/>
          <w:sz w:val="24"/>
          <w:szCs w:val="36"/>
        </w:rPr>
        <w:t>Fortune’a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teoretyczna złożoność wynosi </w:t>
      </w:r>
      <w:r w:rsidRPr="00171335">
        <w:rPr>
          <w:rFonts w:ascii="Times New Roman" w:hAnsi="Times New Roman" w:cs="Times New Roman"/>
          <w:i/>
          <w:sz w:val="24"/>
          <w:szCs w:val="36"/>
        </w:rPr>
        <w:t>O(</w:t>
      </w:r>
      <w:r>
        <w:rPr>
          <w:rFonts w:ascii="Times New Roman" w:hAnsi="Times New Roman" w:cs="Times New Roman"/>
          <w:i/>
          <w:sz w:val="24"/>
          <w:szCs w:val="36"/>
        </w:rPr>
        <w:t>n log n)</w:t>
      </w:r>
      <w:r>
        <w:rPr>
          <w:rFonts w:ascii="Times New Roman" w:hAnsi="Times New Roman" w:cs="Times New Roman"/>
          <w:sz w:val="24"/>
          <w:szCs w:val="36"/>
        </w:rPr>
        <w:t xml:space="preserve">, to z racji zamiany struktury drzewa na dwukierunkową listę złożoność pesymistyczna w moim algorytmie wzrosła do </w:t>
      </w:r>
      <w:r>
        <w:rPr>
          <w:rFonts w:ascii="Times New Roman" w:hAnsi="Times New Roman" w:cs="Times New Roman"/>
          <w:i/>
          <w:sz w:val="24"/>
          <w:szCs w:val="36"/>
        </w:rPr>
        <w:t>O(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36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36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36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/>
          <w:sz w:val="24"/>
          <w:szCs w:val="36"/>
        </w:rPr>
        <w:t>)</w:t>
      </w:r>
      <w:r>
        <w:rPr>
          <w:rFonts w:ascii="Times New Roman" w:eastAsiaTheme="minorEastAsia" w:hAnsi="Times New Roman" w:cs="Times New Roman"/>
          <w:sz w:val="24"/>
          <w:szCs w:val="36"/>
        </w:rPr>
        <w:t xml:space="preserve">, z racji </w:t>
      </w:r>
      <w:r>
        <w:rPr>
          <w:rFonts w:ascii="Times New Roman" w:eastAsiaTheme="minorEastAsia" w:hAnsi="Times New Roman" w:cs="Times New Roman"/>
          <w:i/>
          <w:sz w:val="24"/>
          <w:szCs w:val="36"/>
        </w:rPr>
        <w:t>n</w:t>
      </w:r>
      <w:r>
        <w:rPr>
          <w:rFonts w:ascii="Times New Roman" w:eastAsiaTheme="minorEastAsia" w:hAnsi="Times New Roman" w:cs="Times New Roman"/>
          <w:sz w:val="24"/>
          <w:szCs w:val="36"/>
        </w:rPr>
        <w:t xml:space="preserve"> wydarzeń do obsłużenia oraz </w:t>
      </w:r>
      <w:r>
        <w:rPr>
          <w:rFonts w:ascii="Times New Roman" w:eastAsiaTheme="minorEastAsia" w:hAnsi="Times New Roman" w:cs="Times New Roman"/>
          <w:i/>
          <w:sz w:val="24"/>
          <w:szCs w:val="36"/>
        </w:rPr>
        <w:t>n</w:t>
      </w:r>
      <w:r>
        <w:rPr>
          <w:rFonts w:ascii="Times New Roman" w:eastAsiaTheme="minorEastAsia" w:hAnsi="Times New Roman" w:cs="Times New Roman"/>
          <w:sz w:val="24"/>
          <w:szCs w:val="36"/>
        </w:rPr>
        <w:t xml:space="preserve"> operacji potrzebnych na jej obsłużenie (przeszukiwanie listy).</w:t>
      </w:r>
      <w:r w:rsidR="00284663">
        <w:rPr>
          <w:rFonts w:ascii="Times New Roman" w:eastAsiaTheme="minorEastAsia" w:hAnsi="Times New Roman" w:cs="Times New Roman"/>
          <w:sz w:val="24"/>
          <w:szCs w:val="36"/>
        </w:rPr>
        <w:t xml:space="preserve"> Dodatkowo, przed każdym rozpoczęciem algorytmu sortuję tablicę punktów wedle malejących wartości współrzędnej y, aby miotła przechodząca po płaszczyźnie od góry do dołu mogła po kolei napotkać kolejne punkty, co stwarza z tablicy punktów swojego rodzaju kolejkę zdarzeń wierzchołkowych. Punkty sortuję funkcją </w:t>
      </w:r>
      <w:r w:rsidR="00284663">
        <w:rPr>
          <w:rFonts w:ascii="Times New Roman" w:eastAsiaTheme="minorEastAsia" w:hAnsi="Times New Roman" w:cs="Times New Roman"/>
          <w:i/>
          <w:sz w:val="24"/>
          <w:szCs w:val="36"/>
        </w:rPr>
        <w:t>sort</w:t>
      </w:r>
      <w:r w:rsidR="00284663">
        <w:rPr>
          <w:rFonts w:ascii="Times New Roman" w:eastAsiaTheme="minorEastAsia" w:hAnsi="Times New Roman" w:cs="Times New Roman"/>
          <w:sz w:val="24"/>
          <w:szCs w:val="36"/>
        </w:rPr>
        <w:t xml:space="preserve"> z biblioteki</w:t>
      </w:r>
      <w:r w:rsidR="00284663">
        <w:rPr>
          <w:rFonts w:ascii="Times New Roman" w:eastAsiaTheme="minorEastAsia" w:hAnsi="Times New Roman" w:cs="Times New Roman"/>
          <w:i/>
          <w:sz w:val="24"/>
          <w:szCs w:val="36"/>
        </w:rPr>
        <w:t xml:space="preserve"> &lt;</w:t>
      </w:r>
      <w:proofErr w:type="spellStart"/>
      <w:r w:rsidR="00284663">
        <w:rPr>
          <w:rFonts w:ascii="Times New Roman" w:eastAsiaTheme="minorEastAsia" w:hAnsi="Times New Roman" w:cs="Times New Roman"/>
          <w:i/>
          <w:sz w:val="24"/>
          <w:szCs w:val="36"/>
        </w:rPr>
        <w:t>algorithm</w:t>
      </w:r>
      <w:proofErr w:type="spellEnd"/>
      <w:r w:rsidR="00284663">
        <w:rPr>
          <w:rFonts w:ascii="Times New Roman" w:eastAsiaTheme="minorEastAsia" w:hAnsi="Times New Roman" w:cs="Times New Roman"/>
          <w:i/>
          <w:sz w:val="24"/>
          <w:szCs w:val="36"/>
        </w:rPr>
        <w:t>&gt;</w:t>
      </w:r>
      <w:r w:rsidR="00284663">
        <w:rPr>
          <w:rFonts w:ascii="Times New Roman" w:eastAsiaTheme="minorEastAsia" w:hAnsi="Times New Roman" w:cs="Times New Roman"/>
          <w:sz w:val="24"/>
          <w:szCs w:val="36"/>
        </w:rPr>
        <w:t xml:space="preserve">. Koszt sortowania wynosi </w:t>
      </w:r>
      <w:r w:rsidR="00284663">
        <w:rPr>
          <w:rFonts w:ascii="Times New Roman" w:eastAsiaTheme="minorEastAsia" w:hAnsi="Times New Roman" w:cs="Times New Roman"/>
          <w:i/>
          <w:sz w:val="24"/>
          <w:szCs w:val="36"/>
        </w:rPr>
        <w:t>O(n log n)</w:t>
      </w:r>
      <w:r w:rsidR="00284663">
        <w:rPr>
          <w:rFonts w:ascii="Times New Roman" w:eastAsiaTheme="minorEastAsia" w:hAnsi="Times New Roman" w:cs="Times New Roman"/>
          <w:sz w:val="24"/>
          <w:szCs w:val="36"/>
        </w:rPr>
        <w:t>, zatem nie jest czynnikiem dominującym w kwadratowej złożoności mojego algorytmu.</w:t>
      </w:r>
    </w:p>
    <w:p w:rsidR="00C63501" w:rsidRDefault="00E567EB" w:rsidP="00C10724">
      <w:pPr>
        <w:ind w:right="-1"/>
        <w:jc w:val="both"/>
        <w:rPr>
          <w:rFonts w:ascii="Times New Roman" w:eastAsiaTheme="minorEastAsia" w:hAnsi="Times New Roman" w:cs="Times New Roman"/>
          <w:sz w:val="24"/>
          <w:szCs w:val="36"/>
        </w:rPr>
      </w:pPr>
      <w:r>
        <w:rPr>
          <w:rFonts w:ascii="Times New Roman" w:eastAsiaTheme="minorEastAsia" w:hAnsi="Times New Roman" w:cs="Times New Roman"/>
          <w:sz w:val="24"/>
          <w:szCs w:val="36"/>
        </w:rPr>
        <w:lastRenderedPageBreak/>
        <w:t>Pesymistyczna</w:t>
      </w:r>
      <w:r w:rsidR="00C63501">
        <w:rPr>
          <w:rFonts w:ascii="Times New Roman" w:eastAsiaTheme="minorEastAsia" w:hAnsi="Times New Roman" w:cs="Times New Roman"/>
          <w:sz w:val="24"/>
          <w:szCs w:val="36"/>
        </w:rPr>
        <w:t xml:space="preserve"> teoretyczna liczba potrzebnych do wykonania operacji wynosi zatem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36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36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36"/>
              </w:rPr>
              <m:t>2</m:t>
            </m:r>
          </m:sup>
        </m:sSup>
      </m:oMath>
      <w:r w:rsidR="00C63501">
        <w:rPr>
          <w:rFonts w:ascii="Times New Roman" w:eastAsiaTheme="minorEastAsia" w:hAnsi="Times New Roman" w:cs="Times New Roman"/>
          <w:sz w:val="24"/>
          <w:szCs w:val="36"/>
        </w:rPr>
        <w:t xml:space="preserve"> + </w:t>
      </w:r>
      <w:r w:rsidR="00C63501">
        <w:rPr>
          <w:rFonts w:ascii="Times New Roman" w:eastAsiaTheme="minorEastAsia" w:hAnsi="Times New Roman" w:cs="Times New Roman"/>
          <w:i/>
          <w:sz w:val="24"/>
          <w:szCs w:val="36"/>
        </w:rPr>
        <w:t>n log n</w:t>
      </w:r>
      <w:r w:rsidR="00C63501">
        <w:rPr>
          <w:rFonts w:ascii="Times New Roman" w:eastAsiaTheme="minorEastAsia" w:hAnsi="Times New Roman" w:cs="Times New Roman"/>
          <w:sz w:val="24"/>
          <w:szCs w:val="36"/>
        </w:rPr>
        <w:t xml:space="preserve">. W poniższej tabeli przedstawione są wyniki pomiarów czasu wykonania algorytmu </w:t>
      </w:r>
      <w:proofErr w:type="spellStart"/>
      <w:r w:rsidR="00C63501">
        <w:rPr>
          <w:rFonts w:ascii="Times New Roman" w:eastAsiaTheme="minorEastAsia" w:hAnsi="Times New Roman" w:cs="Times New Roman"/>
          <w:sz w:val="24"/>
          <w:szCs w:val="36"/>
        </w:rPr>
        <w:t>Fortune’a</w:t>
      </w:r>
      <w:proofErr w:type="spellEnd"/>
      <w:r w:rsidR="00C63501">
        <w:rPr>
          <w:rFonts w:ascii="Times New Roman" w:eastAsiaTheme="minorEastAsia" w:hAnsi="Times New Roman" w:cs="Times New Roman"/>
          <w:sz w:val="24"/>
          <w:szCs w:val="36"/>
        </w:rPr>
        <w:t xml:space="preserve"> dla różnych liczb danych punktów.</w:t>
      </w:r>
    </w:p>
    <w:tbl>
      <w:tblPr>
        <w:tblW w:w="10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5"/>
        <w:gridCol w:w="2648"/>
        <w:gridCol w:w="3232"/>
        <w:gridCol w:w="2307"/>
      </w:tblGrid>
      <w:tr w:rsidR="00C808CE" w:rsidRPr="00C808CE" w:rsidTr="00C808CE">
        <w:trPr>
          <w:trHeight w:val="316"/>
        </w:trPr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C808CE" w:rsidRPr="00C808CE" w:rsidRDefault="00C808CE" w:rsidP="00C80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bookmarkStart w:id="1" w:name="RANGE!A1:C10"/>
            <w:r w:rsidRPr="00C808CE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N</w:t>
            </w:r>
            <w:bookmarkEnd w:id="1"/>
          </w:p>
        </w:tc>
        <w:tc>
          <w:tcPr>
            <w:tcW w:w="2648" w:type="dxa"/>
            <w:shd w:val="clear" w:color="auto" w:fill="auto"/>
            <w:noWrap/>
            <w:vAlign w:val="bottom"/>
            <w:hideMark/>
          </w:tcPr>
          <w:p w:rsidR="00C808CE" w:rsidRPr="00C808CE" w:rsidRDefault="00C808CE" w:rsidP="00C80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C808CE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t(n)</w:t>
            </w:r>
            <w:r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 xml:space="preserve"> [s]</w:t>
            </w:r>
          </w:p>
        </w:tc>
        <w:tc>
          <w:tcPr>
            <w:tcW w:w="3232" w:type="dxa"/>
            <w:shd w:val="clear" w:color="auto" w:fill="auto"/>
            <w:noWrap/>
            <w:vAlign w:val="bottom"/>
            <w:hideMark/>
          </w:tcPr>
          <w:p w:rsidR="00C808CE" w:rsidRPr="00C808CE" w:rsidRDefault="00C808CE" w:rsidP="00C80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C808CE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T(n)</w:t>
            </w:r>
          </w:p>
        </w:tc>
        <w:tc>
          <w:tcPr>
            <w:tcW w:w="2307" w:type="dxa"/>
            <w:shd w:val="clear" w:color="auto" w:fill="auto"/>
            <w:noWrap/>
            <w:vAlign w:val="bottom"/>
            <w:hideMark/>
          </w:tcPr>
          <w:p w:rsidR="00C808CE" w:rsidRPr="00C808CE" w:rsidRDefault="00C808CE" w:rsidP="00C808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C808CE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q(n)</w:t>
            </w:r>
          </w:p>
        </w:tc>
      </w:tr>
      <w:tr w:rsidR="00C808CE" w:rsidRPr="00C808CE" w:rsidTr="00C808CE">
        <w:trPr>
          <w:trHeight w:val="316"/>
        </w:trPr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C808CE" w:rsidRPr="00C808CE" w:rsidRDefault="00C808CE" w:rsidP="00786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808CE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2648" w:type="dxa"/>
            <w:shd w:val="clear" w:color="auto" w:fill="auto"/>
            <w:noWrap/>
            <w:vAlign w:val="bottom"/>
            <w:hideMark/>
          </w:tcPr>
          <w:p w:rsidR="00C808CE" w:rsidRPr="00C808CE" w:rsidRDefault="00C808CE" w:rsidP="00786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808CE">
              <w:rPr>
                <w:rFonts w:ascii="Calibri" w:eastAsia="Times New Roman" w:hAnsi="Calibri" w:cs="Calibri"/>
                <w:color w:val="000000"/>
                <w:lang w:eastAsia="pl-PL"/>
              </w:rPr>
              <w:t>0,0026708</w:t>
            </w:r>
          </w:p>
        </w:tc>
        <w:tc>
          <w:tcPr>
            <w:tcW w:w="3232" w:type="dxa"/>
            <w:shd w:val="clear" w:color="auto" w:fill="auto"/>
            <w:noWrap/>
            <w:vAlign w:val="bottom"/>
            <w:hideMark/>
          </w:tcPr>
          <w:p w:rsidR="00C808CE" w:rsidRPr="00C808CE" w:rsidRDefault="0016139A" w:rsidP="00786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1009966</w:t>
            </w:r>
          </w:p>
        </w:tc>
        <w:tc>
          <w:tcPr>
            <w:tcW w:w="2307" w:type="dxa"/>
            <w:shd w:val="clear" w:color="auto" w:fill="auto"/>
            <w:noWrap/>
            <w:vAlign w:val="bottom"/>
            <w:hideMark/>
          </w:tcPr>
          <w:p w:rsidR="00C808CE" w:rsidRPr="00C808CE" w:rsidRDefault="00C808CE" w:rsidP="00786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808CE">
              <w:rPr>
                <w:rFonts w:ascii="Calibri" w:eastAsia="Times New Roman" w:hAnsi="Calibri" w:cs="Calibri"/>
                <w:color w:val="000000"/>
                <w:lang w:eastAsia="pl-PL"/>
              </w:rPr>
              <w:t>12,86091</w:t>
            </w:r>
          </w:p>
        </w:tc>
      </w:tr>
      <w:tr w:rsidR="00C808CE" w:rsidRPr="00C808CE" w:rsidTr="00C808CE">
        <w:trPr>
          <w:trHeight w:val="316"/>
        </w:trPr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C808CE" w:rsidRPr="00C808CE" w:rsidRDefault="00C808CE" w:rsidP="00786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808CE">
              <w:rPr>
                <w:rFonts w:ascii="Calibri" w:eastAsia="Times New Roman" w:hAnsi="Calibri" w:cs="Calibri"/>
                <w:color w:val="000000"/>
                <w:lang w:eastAsia="pl-PL"/>
              </w:rPr>
              <w:t>5000</w:t>
            </w:r>
          </w:p>
        </w:tc>
        <w:tc>
          <w:tcPr>
            <w:tcW w:w="2648" w:type="dxa"/>
            <w:shd w:val="clear" w:color="auto" w:fill="auto"/>
            <w:noWrap/>
            <w:vAlign w:val="bottom"/>
            <w:hideMark/>
          </w:tcPr>
          <w:p w:rsidR="00C808CE" w:rsidRPr="00C808CE" w:rsidRDefault="00C808CE" w:rsidP="00786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808CE">
              <w:rPr>
                <w:rFonts w:ascii="Calibri" w:eastAsia="Times New Roman" w:hAnsi="Calibri" w:cs="Calibri"/>
                <w:color w:val="000000"/>
                <w:lang w:eastAsia="pl-PL"/>
              </w:rPr>
              <w:t>0,0172154</w:t>
            </w:r>
          </w:p>
        </w:tc>
        <w:tc>
          <w:tcPr>
            <w:tcW w:w="3232" w:type="dxa"/>
            <w:shd w:val="clear" w:color="auto" w:fill="auto"/>
            <w:noWrap/>
            <w:vAlign w:val="bottom"/>
            <w:hideMark/>
          </w:tcPr>
          <w:p w:rsidR="00C808CE" w:rsidRPr="00C808CE" w:rsidRDefault="0016139A" w:rsidP="00786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25061439</w:t>
            </w:r>
          </w:p>
        </w:tc>
        <w:tc>
          <w:tcPr>
            <w:tcW w:w="2307" w:type="dxa"/>
            <w:shd w:val="clear" w:color="auto" w:fill="auto"/>
            <w:noWrap/>
            <w:vAlign w:val="bottom"/>
            <w:hideMark/>
          </w:tcPr>
          <w:p w:rsidR="00C808CE" w:rsidRPr="00C808CE" w:rsidRDefault="00C808CE" w:rsidP="00786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808CE">
              <w:rPr>
                <w:rFonts w:ascii="Calibri" w:eastAsia="Times New Roman" w:hAnsi="Calibri" w:cs="Calibri"/>
                <w:color w:val="000000"/>
                <w:lang w:eastAsia="pl-PL"/>
              </w:rPr>
              <w:t>3,340832</w:t>
            </w:r>
          </w:p>
        </w:tc>
      </w:tr>
      <w:tr w:rsidR="00C808CE" w:rsidRPr="00C808CE" w:rsidTr="00C808CE">
        <w:trPr>
          <w:trHeight w:val="316"/>
        </w:trPr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C808CE" w:rsidRPr="00C808CE" w:rsidRDefault="00C808CE" w:rsidP="00786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808CE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2648" w:type="dxa"/>
            <w:shd w:val="clear" w:color="auto" w:fill="auto"/>
            <w:noWrap/>
            <w:vAlign w:val="bottom"/>
            <w:hideMark/>
          </w:tcPr>
          <w:p w:rsidR="00C808CE" w:rsidRPr="00C808CE" w:rsidRDefault="00C808CE" w:rsidP="00786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808CE">
              <w:rPr>
                <w:rFonts w:ascii="Calibri" w:eastAsia="Times New Roman" w:hAnsi="Calibri" w:cs="Calibri"/>
                <w:color w:val="000000"/>
                <w:lang w:eastAsia="pl-PL"/>
              </w:rPr>
              <w:t>0,0441666</w:t>
            </w:r>
          </w:p>
        </w:tc>
        <w:tc>
          <w:tcPr>
            <w:tcW w:w="3232" w:type="dxa"/>
            <w:shd w:val="clear" w:color="auto" w:fill="auto"/>
            <w:noWrap/>
            <w:vAlign w:val="bottom"/>
            <w:hideMark/>
          </w:tcPr>
          <w:p w:rsidR="00C808CE" w:rsidRPr="00C808CE" w:rsidRDefault="0016139A" w:rsidP="00786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100132877</w:t>
            </w:r>
          </w:p>
        </w:tc>
        <w:tc>
          <w:tcPr>
            <w:tcW w:w="2307" w:type="dxa"/>
            <w:shd w:val="clear" w:color="auto" w:fill="auto"/>
            <w:noWrap/>
            <w:vAlign w:val="bottom"/>
            <w:hideMark/>
          </w:tcPr>
          <w:p w:rsidR="00C808CE" w:rsidRPr="00C808CE" w:rsidRDefault="00C808CE" w:rsidP="00786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808CE">
              <w:rPr>
                <w:rFonts w:ascii="Calibri" w:eastAsia="Times New Roman" w:hAnsi="Calibri" w:cs="Calibri"/>
                <w:color w:val="000000"/>
                <w:lang w:eastAsia="pl-PL"/>
              </w:rPr>
              <w:t>2,145165</w:t>
            </w:r>
          </w:p>
        </w:tc>
      </w:tr>
      <w:tr w:rsidR="00C808CE" w:rsidRPr="00C808CE" w:rsidTr="00C808CE">
        <w:trPr>
          <w:trHeight w:val="316"/>
        </w:trPr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C808CE" w:rsidRPr="00C808CE" w:rsidRDefault="00C808CE" w:rsidP="00786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808CE">
              <w:rPr>
                <w:rFonts w:ascii="Calibri" w:eastAsia="Times New Roman" w:hAnsi="Calibri" w:cs="Calibri"/>
                <w:color w:val="000000"/>
                <w:lang w:eastAsia="pl-PL"/>
              </w:rPr>
              <w:t>20000</w:t>
            </w:r>
          </w:p>
        </w:tc>
        <w:tc>
          <w:tcPr>
            <w:tcW w:w="2648" w:type="dxa"/>
            <w:shd w:val="clear" w:color="auto" w:fill="auto"/>
            <w:noWrap/>
            <w:vAlign w:val="bottom"/>
            <w:hideMark/>
          </w:tcPr>
          <w:p w:rsidR="00C808CE" w:rsidRPr="00C808CE" w:rsidRDefault="00C808CE" w:rsidP="00786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808CE">
              <w:rPr>
                <w:rFonts w:ascii="Calibri" w:eastAsia="Times New Roman" w:hAnsi="Calibri" w:cs="Calibri"/>
                <w:color w:val="000000"/>
                <w:lang w:eastAsia="pl-PL"/>
              </w:rPr>
              <w:t>0,115094</w:t>
            </w:r>
          </w:p>
        </w:tc>
        <w:tc>
          <w:tcPr>
            <w:tcW w:w="3232" w:type="dxa"/>
            <w:shd w:val="clear" w:color="auto" w:fill="auto"/>
            <w:noWrap/>
            <w:vAlign w:val="bottom"/>
            <w:hideMark/>
          </w:tcPr>
          <w:p w:rsidR="00C808CE" w:rsidRPr="00C808CE" w:rsidRDefault="0016139A" w:rsidP="00786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400285754</w:t>
            </w:r>
          </w:p>
        </w:tc>
        <w:tc>
          <w:tcPr>
            <w:tcW w:w="2307" w:type="dxa"/>
            <w:shd w:val="clear" w:color="auto" w:fill="auto"/>
            <w:noWrap/>
            <w:vAlign w:val="bottom"/>
            <w:hideMark/>
          </w:tcPr>
          <w:p w:rsidR="00C808CE" w:rsidRPr="00C808CE" w:rsidRDefault="00C808CE" w:rsidP="00786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808CE">
              <w:rPr>
                <w:rFonts w:ascii="Calibri" w:eastAsia="Times New Roman" w:hAnsi="Calibri" w:cs="Calibri"/>
                <w:color w:val="000000"/>
                <w:lang w:eastAsia="pl-PL"/>
              </w:rPr>
              <w:t>1,398383</w:t>
            </w:r>
          </w:p>
        </w:tc>
      </w:tr>
      <w:tr w:rsidR="00C808CE" w:rsidRPr="00C808CE" w:rsidTr="00C808CE">
        <w:trPr>
          <w:trHeight w:val="316"/>
        </w:trPr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C808CE" w:rsidRPr="00C808CE" w:rsidRDefault="00C808CE" w:rsidP="00786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808CE">
              <w:rPr>
                <w:rFonts w:ascii="Calibri" w:eastAsia="Times New Roman" w:hAnsi="Calibri" w:cs="Calibri"/>
                <w:color w:val="000000"/>
                <w:lang w:eastAsia="pl-PL"/>
              </w:rPr>
              <w:t>35000</w:t>
            </w:r>
          </w:p>
        </w:tc>
        <w:tc>
          <w:tcPr>
            <w:tcW w:w="2648" w:type="dxa"/>
            <w:shd w:val="clear" w:color="auto" w:fill="auto"/>
            <w:noWrap/>
            <w:vAlign w:val="bottom"/>
            <w:hideMark/>
          </w:tcPr>
          <w:p w:rsidR="00C808CE" w:rsidRPr="00C808CE" w:rsidRDefault="00C808CE" w:rsidP="00786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808CE">
              <w:rPr>
                <w:rFonts w:ascii="Calibri" w:eastAsia="Times New Roman" w:hAnsi="Calibri" w:cs="Calibri"/>
                <w:color w:val="000000"/>
                <w:lang w:eastAsia="pl-PL"/>
              </w:rPr>
              <w:t>0,251988</w:t>
            </w:r>
          </w:p>
        </w:tc>
        <w:tc>
          <w:tcPr>
            <w:tcW w:w="3232" w:type="dxa"/>
            <w:shd w:val="clear" w:color="auto" w:fill="auto"/>
            <w:noWrap/>
            <w:vAlign w:val="bottom"/>
            <w:hideMark/>
          </w:tcPr>
          <w:p w:rsidR="00C808CE" w:rsidRPr="00C808CE" w:rsidRDefault="00C808CE" w:rsidP="00786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808CE">
              <w:rPr>
                <w:rFonts w:ascii="Calibri" w:eastAsia="Times New Roman" w:hAnsi="Calibri" w:cs="Calibri"/>
                <w:color w:val="000000"/>
                <w:lang w:eastAsia="pl-PL"/>
              </w:rPr>
              <w:t>1225528327</w:t>
            </w:r>
          </w:p>
        </w:tc>
        <w:tc>
          <w:tcPr>
            <w:tcW w:w="2307" w:type="dxa"/>
            <w:shd w:val="clear" w:color="auto" w:fill="auto"/>
            <w:noWrap/>
            <w:vAlign w:val="bottom"/>
            <w:hideMark/>
          </w:tcPr>
          <w:p w:rsidR="00C808CE" w:rsidRPr="00C808CE" w:rsidRDefault="00C808CE" w:rsidP="00786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808CE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C808CE" w:rsidRPr="00C808CE" w:rsidTr="00C808CE">
        <w:trPr>
          <w:trHeight w:val="316"/>
        </w:trPr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C808CE" w:rsidRPr="00C808CE" w:rsidRDefault="00C808CE" w:rsidP="00786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808CE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2648" w:type="dxa"/>
            <w:shd w:val="clear" w:color="auto" w:fill="auto"/>
            <w:noWrap/>
            <w:vAlign w:val="bottom"/>
            <w:hideMark/>
          </w:tcPr>
          <w:p w:rsidR="00C808CE" w:rsidRPr="00C808CE" w:rsidRDefault="00C808CE" w:rsidP="00786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808CE">
              <w:rPr>
                <w:rFonts w:ascii="Calibri" w:eastAsia="Times New Roman" w:hAnsi="Calibri" w:cs="Calibri"/>
                <w:color w:val="000000"/>
                <w:lang w:eastAsia="pl-PL"/>
              </w:rPr>
              <w:t>0,419498</w:t>
            </w:r>
          </w:p>
        </w:tc>
        <w:tc>
          <w:tcPr>
            <w:tcW w:w="3232" w:type="dxa"/>
            <w:shd w:val="clear" w:color="auto" w:fill="auto"/>
            <w:noWrap/>
            <w:vAlign w:val="bottom"/>
            <w:hideMark/>
          </w:tcPr>
          <w:p w:rsidR="00C808CE" w:rsidRPr="00C808CE" w:rsidRDefault="00C808CE" w:rsidP="00786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808CE">
              <w:rPr>
                <w:rFonts w:ascii="Calibri" w:eastAsia="Times New Roman" w:hAnsi="Calibri" w:cs="Calibri"/>
                <w:color w:val="000000"/>
                <w:lang w:eastAsia="pl-PL"/>
              </w:rPr>
              <w:t>2500780482</w:t>
            </w:r>
          </w:p>
        </w:tc>
        <w:tc>
          <w:tcPr>
            <w:tcW w:w="2307" w:type="dxa"/>
            <w:shd w:val="clear" w:color="auto" w:fill="auto"/>
            <w:noWrap/>
            <w:vAlign w:val="bottom"/>
            <w:hideMark/>
          </w:tcPr>
          <w:p w:rsidR="00C808CE" w:rsidRPr="00C808CE" w:rsidRDefault="00C808CE" w:rsidP="00786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808CE">
              <w:rPr>
                <w:rFonts w:ascii="Calibri" w:eastAsia="Times New Roman" w:hAnsi="Calibri" w:cs="Calibri"/>
                <w:color w:val="000000"/>
                <w:lang w:eastAsia="pl-PL"/>
              </w:rPr>
              <w:t>0,815827</w:t>
            </w:r>
          </w:p>
        </w:tc>
      </w:tr>
      <w:tr w:rsidR="00C808CE" w:rsidRPr="00C808CE" w:rsidTr="00C808CE">
        <w:trPr>
          <w:trHeight w:val="316"/>
        </w:trPr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C808CE" w:rsidRPr="00C808CE" w:rsidRDefault="00C808CE" w:rsidP="00786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808CE">
              <w:rPr>
                <w:rFonts w:ascii="Calibri" w:eastAsia="Times New Roman" w:hAnsi="Calibri" w:cs="Calibri"/>
                <w:color w:val="000000"/>
                <w:lang w:eastAsia="pl-PL"/>
              </w:rPr>
              <w:t>75000</w:t>
            </w:r>
          </w:p>
        </w:tc>
        <w:tc>
          <w:tcPr>
            <w:tcW w:w="2648" w:type="dxa"/>
            <w:shd w:val="clear" w:color="auto" w:fill="auto"/>
            <w:noWrap/>
            <w:vAlign w:val="bottom"/>
            <w:hideMark/>
          </w:tcPr>
          <w:p w:rsidR="00C808CE" w:rsidRPr="00C808CE" w:rsidRDefault="00C808CE" w:rsidP="00786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808CE">
              <w:rPr>
                <w:rFonts w:ascii="Calibri" w:eastAsia="Times New Roman" w:hAnsi="Calibri" w:cs="Calibri"/>
                <w:color w:val="000000"/>
                <w:lang w:eastAsia="pl-PL"/>
              </w:rPr>
              <w:t>0,75268</w:t>
            </w:r>
          </w:p>
        </w:tc>
        <w:tc>
          <w:tcPr>
            <w:tcW w:w="3232" w:type="dxa"/>
            <w:shd w:val="clear" w:color="auto" w:fill="auto"/>
            <w:noWrap/>
            <w:vAlign w:val="bottom"/>
            <w:hideMark/>
          </w:tcPr>
          <w:p w:rsidR="00C808CE" w:rsidRPr="00C808CE" w:rsidRDefault="00C808CE" w:rsidP="00786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808CE">
              <w:rPr>
                <w:rFonts w:ascii="Calibri" w:eastAsia="Times New Roman" w:hAnsi="Calibri" w:cs="Calibri"/>
                <w:color w:val="000000"/>
                <w:lang w:eastAsia="pl-PL"/>
              </w:rPr>
              <w:t>5626214595</w:t>
            </w:r>
          </w:p>
        </w:tc>
        <w:tc>
          <w:tcPr>
            <w:tcW w:w="2307" w:type="dxa"/>
            <w:shd w:val="clear" w:color="auto" w:fill="auto"/>
            <w:noWrap/>
            <w:vAlign w:val="bottom"/>
            <w:hideMark/>
          </w:tcPr>
          <w:p w:rsidR="00C808CE" w:rsidRPr="00C808CE" w:rsidRDefault="00C808CE" w:rsidP="00786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808CE">
              <w:rPr>
                <w:rFonts w:ascii="Calibri" w:eastAsia="Times New Roman" w:hAnsi="Calibri" w:cs="Calibri"/>
                <w:color w:val="000000"/>
                <w:lang w:eastAsia="pl-PL"/>
              </w:rPr>
              <w:t>0,650635</w:t>
            </w:r>
          </w:p>
        </w:tc>
      </w:tr>
      <w:tr w:rsidR="00C808CE" w:rsidRPr="00C808CE" w:rsidTr="00C808CE">
        <w:trPr>
          <w:trHeight w:val="316"/>
        </w:trPr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C808CE" w:rsidRPr="00C808CE" w:rsidRDefault="00C808CE" w:rsidP="00786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808CE">
              <w:rPr>
                <w:rFonts w:ascii="Calibri" w:eastAsia="Times New Roman" w:hAnsi="Calibri" w:cs="Calibri"/>
                <w:color w:val="000000"/>
                <w:lang w:eastAsia="pl-PL"/>
              </w:rPr>
              <w:t>90000</w:t>
            </w:r>
          </w:p>
        </w:tc>
        <w:tc>
          <w:tcPr>
            <w:tcW w:w="2648" w:type="dxa"/>
            <w:shd w:val="clear" w:color="auto" w:fill="auto"/>
            <w:noWrap/>
            <w:vAlign w:val="bottom"/>
            <w:hideMark/>
          </w:tcPr>
          <w:p w:rsidR="00C808CE" w:rsidRPr="00C808CE" w:rsidRDefault="00C808CE" w:rsidP="00786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808CE">
              <w:rPr>
                <w:rFonts w:ascii="Calibri" w:eastAsia="Times New Roman" w:hAnsi="Calibri" w:cs="Calibri"/>
                <w:color w:val="000000"/>
                <w:lang w:eastAsia="pl-PL"/>
              </w:rPr>
              <w:t>0,96633</w:t>
            </w:r>
          </w:p>
        </w:tc>
        <w:tc>
          <w:tcPr>
            <w:tcW w:w="3232" w:type="dxa"/>
            <w:shd w:val="clear" w:color="auto" w:fill="auto"/>
            <w:noWrap/>
            <w:vAlign w:val="bottom"/>
            <w:hideMark/>
          </w:tcPr>
          <w:p w:rsidR="00C808CE" w:rsidRPr="00C808CE" w:rsidRDefault="00C808CE" w:rsidP="00786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808CE">
              <w:rPr>
                <w:rFonts w:ascii="Calibri" w:eastAsia="Times New Roman" w:hAnsi="Calibri" w:cs="Calibri"/>
                <w:color w:val="000000"/>
                <w:lang w:eastAsia="pl-PL"/>
              </w:rPr>
              <w:t>8101481187</w:t>
            </w:r>
          </w:p>
        </w:tc>
        <w:tc>
          <w:tcPr>
            <w:tcW w:w="2307" w:type="dxa"/>
            <w:shd w:val="clear" w:color="auto" w:fill="auto"/>
            <w:noWrap/>
            <w:vAlign w:val="bottom"/>
            <w:hideMark/>
          </w:tcPr>
          <w:p w:rsidR="00C808CE" w:rsidRPr="00C808CE" w:rsidRDefault="00C808CE" w:rsidP="00786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808CE">
              <w:rPr>
                <w:rFonts w:ascii="Calibri" w:eastAsia="Times New Roman" w:hAnsi="Calibri" w:cs="Calibri"/>
                <w:color w:val="000000"/>
                <w:lang w:eastAsia="pl-PL"/>
              </w:rPr>
              <w:t>0,580102</w:t>
            </w:r>
          </w:p>
        </w:tc>
      </w:tr>
      <w:tr w:rsidR="00C808CE" w:rsidRPr="00C808CE" w:rsidTr="00C808CE">
        <w:trPr>
          <w:trHeight w:val="316"/>
        </w:trPr>
        <w:tc>
          <w:tcPr>
            <w:tcW w:w="1915" w:type="dxa"/>
            <w:shd w:val="clear" w:color="auto" w:fill="auto"/>
            <w:noWrap/>
            <w:vAlign w:val="bottom"/>
            <w:hideMark/>
          </w:tcPr>
          <w:p w:rsidR="00C808CE" w:rsidRPr="00C808CE" w:rsidRDefault="00C808CE" w:rsidP="00786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808CE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2648" w:type="dxa"/>
            <w:shd w:val="clear" w:color="auto" w:fill="auto"/>
            <w:noWrap/>
            <w:vAlign w:val="bottom"/>
            <w:hideMark/>
          </w:tcPr>
          <w:p w:rsidR="00C808CE" w:rsidRPr="00C808CE" w:rsidRDefault="00C808CE" w:rsidP="00786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808CE">
              <w:rPr>
                <w:rFonts w:ascii="Calibri" w:eastAsia="Times New Roman" w:hAnsi="Calibri" w:cs="Calibri"/>
                <w:color w:val="000000"/>
                <w:lang w:eastAsia="pl-PL"/>
              </w:rPr>
              <w:t>1,13909</w:t>
            </w:r>
          </w:p>
        </w:tc>
        <w:tc>
          <w:tcPr>
            <w:tcW w:w="3232" w:type="dxa"/>
            <w:shd w:val="clear" w:color="auto" w:fill="auto"/>
            <w:noWrap/>
            <w:vAlign w:val="bottom"/>
            <w:hideMark/>
          </w:tcPr>
          <w:p w:rsidR="00C808CE" w:rsidRPr="00C808CE" w:rsidRDefault="00C808CE" w:rsidP="00786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808CE">
              <w:rPr>
                <w:rFonts w:ascii="Calibri" w:eastAsia="Times New Roman" w:hAnsi="Calibri" w:cs="Calibri"/>
                <w:color w:val="000000"/>
                <w:lang w:eastAsia="pl-PL"/>
              </w:rPr>
              <w:t>10001660964</w:t>
            </w:r>
          </w:p>
        </w:tc>
        <w:tc>
          <w:tcPr>
            <w:tcW w:w="2307" w:type="dxa"/>
            <w:shd w:val="clear" w:color="auto" w:fill="auto"/>
            <w:noWrap/>
            <w:vAlign w:val="bottom"/>
            <w:hideMark/>
          </w:tcPr>
          <w:p w:rsidR="00C808CE" w:rsidRPr="00C808CE" w:rsidRDefault="00C808CE" w:rsidP="00786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808CE">
              <w:rPr>
                <w:rFonts w:ascii="Calibri" w:eastAsia="Times New Roman" w:hAnsi="Calibri" w:cs="Calibri"/>
                <w:color w:val="000000"/>
                <w:lang w:eastAsia="pl-PL"/>
              </w:rPr>
              <w:t>0,553898</w:t>
            </w:r>
          </w:p>
        </w:tc>
      </w:tr>
    </w:tbl>
    <w:p w:rsidR="00C808CE" w:rsidRDefault="00C808CE" w:rsidP="00C10724">
      <w:pPr>
        <w:ind w:right="-1"/>
        <w:jc w:val="both"/>
        <w:rPr>
          <w:rFonts w:ascii="Times New Roman" w:eastAsiaTheme="minorEastAsia" w:hAnsi="Times New Roman" w:cs="Times New Roman"/>
          <w:sz w:val="24"/>
          <w:szCs w:val="36"/>
        </w:rPr>
      </w:pPr>
    </w:p>
    <w:p w:rsidR="00C808CE" w:rsidRDefault="007C5720" w:rsidP="00C10724">
      <w:pPr>
        <w:ind w:right="-1"/>
        <w:jc w:val="both"/>
        <w:rPr>
          <w:rFonts w:ascii="Times New Roman" w:eastAsiaTheme="minorEastAsia" w:hAnsi="Times New Roman" w:cs="Times New Roman"/>
          <w:sz w:val="24"/>
          <w:szCs w:val="36"/>
        </w:rPr>
      </w:pPr>
      <w:r>
        <w:rPr>
          <w:rFonts w:ascii="Times New Roman" w:eastAsiaTheme="minorEastAsia" w:hAnsi="Times New Roman" w:cs="Times New Roman"/>
          <w:sz w:val="24"/>
          <w:szCs w:val="36"/>
        </w:rPr>
        <w:t>Gdzie:</w:t>
      </w:r>
    </w:p>
    <w:p w:rsidR="007C5720" w:rsidRDefault="007C5720" w:rsidP="007C5720">
      <w:pPr>
        <w:ind w:right="-1"/>
        <w:rPr>
          <w:rFonts w:ascii="Times New Roman" w:eastAsiaTheme="minorEastAsia" w:hAnsi="Times New Roman" w:cs="Times New Roman"/>
          <w:sz w:val="24"/>
          <w:szCs w:val="36"/>
        </w:rPr>
      </w:pPr>
      <w:r>
        <w:rPr>
          <w:rFonts w:ascii="Times New Roman" w:eastAsiaTheme="minorEastAsia" w:hAnsi="Times New Roman" w:cs="Times New Roman"/>
          <w:sz w:val="24"/>
          <w:szCs w:val="36"/>
        </w:rPr>
        <w:t>N – liczba danych punktów</w:t>
      </w:r>
      <w:r>
        <w:rPr>
          <w:rFonts w:ascii="Times New Roman" w:eastAsiaTheme="minorEastAsia" w:hAnsi="Times New Roman" w:cs="Times New Roman"/>
          <w:sz w:val="24"/>
          <w:szCs w:val="36"/>
        </w:rPr>
        <w:br/>
        <w:t>t(n) – pomiar czasu wykonania operacji (w sekundach)</w:t>
      </w:r>
      <w:r>
        <w:rPr>
          <w:rFonts w:ascii="Times New Roman" w:eastAsiaTheme="minorEastAsia" w:hAnsi="Times New Roman" w:cs="Times New Roman"/>
          <w:sz w:val="24"/>
          <w:szCs w:val="36"/>
        </w:rPr>
        <w:br/>
        <w:t>T(n) – szacowana liczba wykonanych operacji</w:t>
      </w:r>
      <w:r>
        <w:rPr>
          <w:rFonts w:ascii="Times New Roman" w:eastAsiaTheme="minorEastAsia" w:hAnsi="Times New Roman" w:cs="Times New Roman"/>
          <w:sz w:val="24"/>
          <w:szCs w:val="36"/>
        </w:rPr>
        <w:br/>
        <w:t xml:space="preserve">q(n) – stosunek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36"/>
              </w:rPr>
              <m:t>t(n)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36"/>
              </w:rPr>
              <m:t>c*T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36"/>
                  </w:rPr>
                  <m:t>n</m:t>
                </m:r>
              </m:e>
            </m:d>
          </m:den>
        </m:f>
      </m:oMath>
      <w:r>
        <w:rPr>
          <w:rFonts w:ascii="Times New Roman" w:eastAsiaTheme="minorEastAsia" w:hAnsi="Times New Roman" w:cs="Times New Roman"/>
          <w:sz w:val="24"/>
          <w:szCs w:val="36"/>
        </w:rPr>
        <w:t xml:space="preserve">, gdzie c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3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36"/>
                  </w:rPr>
                  <m:t>t(n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36"/>
                  </w:rPr>
                  <m:t>mediana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36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36"/>
              </w:rPr>
              <m:t>T(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36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36"/>
                  </w:rPr>
                  <m:t>mediana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36"/>
              </w:rPr>
              <m:t>)</m:t>
            </m:r>
          </m:den>
        </m:f>
      </m:oMath>
    </w:p>
    <w:p w:rsidR="00786EE9" w:rsidRDefault="00786EE9" w:rsidP="00786EE9">
      <w:pPr>
        <w:ind w:right="-1"/>
        <w:jc w:val="both"/>
        <w:rPr>
          <w:rFonts w:ascii="Times New Roman" w:eastAsiaTheme="minorEastAsia" w:hAnsi="Times New Roman" w:cs="Times New Roman"/>
          <w:sz w:val="24"/>
          <w:szCs w:val="36"/>
        </w:rPr>
      </w:pPr>
      <w:r>
        <w:rPr>
          <w:rFonts w:ascii="Times New Roman" w:eastAsiaTheme="minorEastAsia" w:hAnsi="Times New Roman" w:cs="Times New Roman"/>
          <w:sz w:val="24"/>
          <w:szCs w:val="36"/>
        </w:rPr>
        <w:t xml:space="preserve">Dla porównania algorytmu </w:t>
      </w:r>
      <w:proofErr w:type="spellStart"/>
      <w:r>
        <w:rPr>
          <w:rFonts w:ascii="Times New Roman" w:eastAsiaTheme="minorEastAsia" w:hAnsi="Times New Roman" w:cs="Times New Roman"/>
          <w:sz w:val="24"/>
          <w:szCs w:val="36"/>
        </w:rPr>
        <w:t>Fortune’a</w:t>
      </w:r>
      <w:proofErr w:type="spellEnd"/>
      <w:r>
        <w:rPr>
          <w:rFonts w:ascii="Times New Roman" w:eastAsiaTheme="minorEastAsia" w:hAnsi="Times New Roman" w:cs="Times New Roman"/>
          <w:sz w:val="24"/>
          <w:szCs w:val="36"/>
        </w:rPr>
        <w:t xml:space="preserve"> z algorytmem brutalnym zmierzyłem również czasy wykonania programu dla tego samego zestawu punktów dla obu algorytmów. Wyniki widać w poniższej tabeli:</w:t>
      </w:r>
    </w:p>
    <w:tbl>
      <w:tblPr>
        <w:tblW w:w="3843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5"/>
        <w:gridCol w:w="1525"/>
        <w:gridCol w:w="1843"/>
      </w:tblGrid>
      <w:tr w:rsidR="00786EE9" w:rsidRPr="00786EE9" w:rsidTr="00786EE9">
        <w:trPr>
          <w:trHeight w:val="300"/>
        </w:trPr>
        <w:tc>
          <w:tcPr>
            <w:tcW w:w="475" w:type="dxa"/>
            <w:shd w:val="clear" w:color="auto" w:fill="auto"/>
            <w:noWrap/>
            <w:vAlign w:val="bottom"/>
            <w:hideMark/>
          </w:tcPr>
          <w:p w:rsidR="00786EE9" w:rsidRPr="00786EE9" w:rsidRDefault="00786EE9" w:rsidP="00786E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lang w:eastAsia="pl-PL"/>
              </w:rPr>
            </w:pPr>
            <w:bookmarkStart w:id="2" w:name="RANGE!A1:C11"/>
            <w:r w:rsidRPr="00786EE9">
              <w:rPr>
                <w:rFonts w:ascii="Calibri" w:eastAsia="Times New Roman" w:hAnsi="Calibri" w:cs="Calibri"/>
                <w:b/>
                <w:color w:val="000000"/>
                <w:sz w:val="24"/>
                <w:lang w:eastAsia="pl-PL"/>
              </w:rPr>
              <w:t>N</w:t>
            </w:r>
            <w:bookmarkEnd w:id="2"/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786EE9" w:rsidRPr="00786EE9" w:rsidRDefault="00786EE9" w:rsidP="00786E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lang w:eastAsia="pl-PL"/>
              </w:rPr>
            </w:pPr>
            <w:proofErr w:type="spellStart"/>
            <w:r w:rsidRPr="00786EE9">
              <w:rPr>
                <w:rFonts w:ascii="Calibri" w:eastAsia="Times New Roman" w:hAnsi="Calibri" w:cs="Calibri"/>
                <w:b/>
                <w:color w:val="000000"/>
                <w:sz w:val="24"/>
                <w:lang w:eastAsia="pl-PL"/>
              </w:rPr>
              <w:t>Fortune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4"/>
                <w:lang w:eastAsia="pl-PL"/>
              </w:rPr>
              <w:t xml:space="preserve"> [s]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786EE9" w:rsidRPr="00786EE9" w:rsidRDefault="00786EE9" w:rsidP="00786E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lang w:eastAsia="pl-PL"/>
              </w:rPr>
            </w:pPr>
            <w:r w:rsidRPr="00786EE9">
              <w:rPr>
                <w:rFonts w:ascii="Calibri" w:eastAsia="Times New Roman" w:hAnsi="Calibri" w:cs="Calibri"/>
                <w:b/>
                <w:color w:val="000000"/>
                <w:sz w:val="24"/>
                <w:lang w:eastAsia="pl-PL"/>
              </w:rPr>
              <w:t>Brute-</w:t>
            </w:r>
            <w:proofErr w:type="spellStart"/>
            <w:r w:rsidRPr="00786EE9">
              <w:rPr>
                <w:rFonts w:ascii="Calibri" w:eastAsia="Times New Roman" w:hAnsi="Calibri" w:cs="Calibri"/>
                <w:b/>
                <w:color w:val="000000"/>
                <w:sz w:val="24"/>
                <w:lang w:eastAsia="pl-PL"/>
              </w:rPr>
              <w:t>force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4"/>
                <w:lang w:eastAsia="pl-PL"/>
              </w:rPr>
              <w:t xml:space="preserve"> [s]</w:t>
            </w:r>
          </w:p>
        </w:tc>
      </w:tr>
      <w:tr w:rsidR="00786EE9" w:rsidRPr="00786EE9" w:rsidTr="00786EE9">
        <w:trPr>
          <w:trHeight w:val="300"/>
        </w:trPr>
        <w:tc>
          <w:tcPr>
            <w:tcW w:w="475" w:type="dxa"/>
            <w:shd w:val="clear" w:color="auto" w:fill="auto"/>
            <w:noWrap/>
            <w:vAlign w:val="bottom"/>
            <w:hideMark/>
          </w:tcPr>
          <w:p w:rsidR="00786EE9" w:rsidRPr="00786EE9" w:rsidRDefault="00786EE9" w:rsidP="00786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EE9">
              <w:rPr>
                <w:rFonts w:ascii="Calibri" w:eastAsia="Times New Roman" w:hAnsi="Calibri" w:cs="Calibri"/>
                <w:color w:val="000000"/>
                <w:lang w:eastAsia="pl-PL"/>
              </w:rPr>
              <w:t>150</w:t>
            </w:r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786EE9" w:rsidRPr="00786EE9" w:rsidRDefault="00786EE9" w:rsidP="00786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EE9">
              <w:rPr>
                <w:rFonts w:ascii="Calibri" w:eastAsia="Times New Roman" w:hAnsi="Calibri" w:cs="Calibri"/>
                <w:color w:val="000000"/>
                <w:lang w:eastAsia="pl-PL"/>
              </w:rPr>
              <w:t>0,000429992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786EE9" w:rsidRPr="00786EE9" w:rsidRDefault="00786EE9" w:rsidP="00786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EE9">
              <w:rPr>
                <w:rFonts w:ascii="Calibri" w:eastAsia="Times New Roman" w:hAnsi="Calibri" w:cs="Calibri"/>
                <w:color w:val="000000"/>
                <w:lang w:eastAsia="pl-PL"/>
              </w:rPr>
              <w:t>0,0829535</w:t>
            </w:r>
          </w:p>
        </w:tc>
      </w:tr>
      <w:tr w:rsidR="00786EE9" w:rsidRPr="00786EE9" w:rsidTr="00786EE9">
        <w:trPr>
          <w:trHeight w:val="300"/>
        </w:trPr>
        <w:tc>
          <w:tcPr>
            <w:tcW w:w="475" w:type="dxa"/>
            <w:shd w:val="clear" w:color="auto" w:fill="auto"/>
            <w:noWrap/>
            <w:vAlign w:val="bottom"/>
            <w:hideMark/>
          </w:tcPr>
          <w:p w:rsidR="00786EE9" w:rsidRPr="00786EE9" w:rsidRDefault="00786EE9" w:rsidP="00786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EE9">
              <w:rPr>
                <w:rFonts w:ascii="Calibri" w:eastAsia="Times New Roman" w:hAnsi="Calibri" w:cs="Calibri"/>
                <w:color w:val="000000"/>
                <w:lang w:eastAsia="pl-PL"/>
              </w:rPr>
              <w:t>200</w:t>
            </w:r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786EE9" w:rsidRPr="00786EE9" w:rsidRDefault="00786EE9" w:rsidP="00786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EE9">
              <w:rPr>
                <w:rFonts w:ascii="Calibri" w:eastAsia="Times New Roman" w:hAnsi="Calibri" w:cs="Calibri"/>
                <w:color w:val="000000"/>
                <w:lang w:eastAsia="pl-PL"/>
              </w:rPr>
              <w:t>0,000341593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786EE9" w:rsidRPr="00786EE9" w:rsidRDefault="00786EE9" w:rsidP="00786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EE9">
              <w:rPr>
                <w:rFonts w:ascii="Calibri" w:eastAsia="Times New Roman" w:hAnsi="Calibri" w:cs="Calibri"/>
                <w:color w:val="000000"/>
                <w:lang w:eastAsia="pl-PL"/>
              </w:rPr>
              <w:t>0,242432</w:t>
            </w:r>
          </w:p>
        </w:tc>
      </w:tr>
      <w:tr w:rsidR="00786EE9" w:rsidRPr="00786EE9" w:rsidTr="00786EE9">
        <w:trPr>
          <w:trHeight w:val="300"/>
        </w:trPr>
        <w:tc>
          <w:tcPr>
            <w:tcW w:w="475" w:type="dxa"/>
            <w:shd w:val="clear" w:color="auto" w:fill="auto"/>
            <w:noWrap/>
            <w:vAlign w:val="bottom"/>
            <w:hideMark/>
          </w:tcPr>
          <w:p w:rsidR="00786EE9" w:rsidRPr="00786EE9" w:rsidRDefault="00786EE9" w:rsidP="00786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EE9">
              <w:rPr>
                <w:rFonts w:ascii="Calibri" w:eastAsia="Times New Roman" w:hAnsi="Calibri" w:cs="Calibri"/>
                <w:color w:val="000000"/>
                <w:lang w:eastAsia="pl-PL"/>
              </w:rPr>
              <w:t>250</w:t>
            </w:r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786EE9" w:rsidRPr="00786EE9" w:rsidRDefault="00786EE9" w:rsidP="00786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EE9">
              <w:rPr>
                <w:rFonts w:ascii="Calibri" w:eastAsia="Times New Roman" w:hAnsi="Calibri" w:cs="Calibri"/>
                <w:color w:val="000000"/>
                <w:lang w:eastAsia="pl-PL"/>
              </w:rPr>
              <w:t>0,000423896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786EE9" w:rsidRPr="00786EE9" w:rsidRDefault="00786EE9" w:rsidP="00786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EE9">
              <w:rPr>
                <w:rFonts w:ascii="Calibri" w:eastAsia="Times New Roman" w:hAnsi="Calibri" w:cs="Calibri"/>
                <w:color w:val="000000"/>
                <w:lang w:eastAsia="pl-PL"/>
              </w:rPr>
              <w:t>0,504522</w:t>
            </w:r>
          </w:p>
        </w:tc>
      </w:tr>
      <w:tr w:rsidR="00786EE9" w:rsidRPr="00786EE9" w:rsidTr="00786EE9">
        <w:trPr>
          <w:trHeight w:val="300"/>
        </w:trPr>
        <w:tc>
          <w:tcPr>
            <w:tcW w:w="475" w:type="dxa"/>
            <w:shd w:val="clear" w:color="auto" w:fill="auto"/>
            <w:noWrap/>
            <w:vAlign w:val="bottom"/>
            <w:hideMark/>
          </w:tcPr>
          <w:p w:rsidR="00786EE9" w:rsidRPr="00786EE9" w:rsidRDefault="00786EE9" w:rsidP="00786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EE9">
              <w:rPr>
                <w:rFonts w:ascii="Calibri" w:eastAsia="Times New Roman" w:hAnsi="Calibri" w:cs="Calibri"/>
                <w:color w:val="000000"/>
                <w:lang w:eastAsia="pl-PL"/>
              </w:rPr>
              <w:t>300</w:t>
            </w:r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786EE9" w:rsidRPr="00786EE9" w:rsidRDefault="00786EE9" w:rsidP="00786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EE9">
              <w:rPr>
                <w:rFonts w:ascii="Calibri" w:eastAsia="Times New Roman" w:hAnsi="Calibri" w:cs="Calibri"/>
                <w:color w:val="000000"/>
                <w:lang w:eastAsia="pl-PL"/>
              </w:rPr>
              <w:t>0,00050832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786EE9" w:rsidRPr="00786EE9" w:rsidRDefault="00786EE9" w:rsidP="00786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EE9">
              <w:rPr>
                <w:rFonts w:ascii="Calibri" w:eastAsia="Times New Roman" w:hAnsi="Calibri" w:cs="Calibri"/>
                <w:color w:val="000000"/>
                <w:lang w:eastAsia="pl-PL"/>
              </w:rPr>
              <w:t>0,974485</w:t>
            </w:r>
          </w:p>
        </w:tc>
      </w:tr>
      <w:tr w:rsidR="00786EE9" w:rsidRPr="00786EE9" w:rsidTr="00786EE9">
        <w:trPr>
          <w:trHeight w:val="300"/>
        </w:trPr>
        <w:tc>
          <w:tcPr>
            <w:tcW w:w="475" w:type="dxa"/>
            <w:shd w:val="clear" w:color="auto" w:fill="auto"/>
            <w:noWrap/>
            <w:vAlign w:val="bottom"/>
            <w:hideMark/>
          </w:tcPr>
          <w:p w:rsidR="00786EE9" w:rsidRPr="00786EE9" w:rsidRDefault="00786EE9" w:rsidP="00786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EE9">
              <w:rPr>
                <w:rFonts w:ascii="Calibri" w:eastAsia="Times New Roman" w:hAnsi="Calibri" w:cs="Calibri"/>
                <w:color w:val="000000"/>
                <w:lang w:eastAsia="pl-PL"/>
              </w:rPr>
              <w:t>350</w:t>
            </w:r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786EE9" w:rsidRPr="00786EE9" w:rsidRDefault="00786EE9" w:rsidP="00786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EE9">
              <w:rPr>
                <w:rFonts w:ascii="Calibri" w:eastAsia="Times New Roman" w:hAnsi="Calibri" w:cs="Calibri"/>
                <w:color w:val="000000"/>
                <w:lang w:eastAsia="pl-PL"/>
              </w:rPr>
              <w:t>0,000626614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786EE9" w:rsidRPr="00786EE9" w:rsidRDefault="00786EE9" w:rsidP="00786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EE9">
              <w:rPr>
                <w:rFonts w:ascii="Calibri" w:eastAsia="Times New Roman" w:hAnsi="Calibri" w:cs="Calibri"/>
                <w:color w:val="000000"/>
                <w:lang w:eastAsia="pl-PL"/>
              </w:rPr>
              <w:t>1,71046</w:t>
            </w:r>
          </w:p>
        </w:tc>
      </w:tr>
      <w:tr w:rsidR="00786EE9" w:rsidRPr="00786EE9" w:rsidTr="00786EE9">
        <w:trPr>
          <w:trHeight w:val="300"/>
        </w:trPr>
        <w:tc>
          <w:tcPr>
            <w:tcW w:w="475" w:type="dxa"/>
            <w:shd w:val="clear" w:color="auto" w:fill="auto"/>
            <w:noWrap/>
            <w:vAlign w:val="bottom"/>
            <w:hideMark/>
          </w:tcPr>
          <w:p w:rsidR="00786EE9" w:rsidRPr="00786EE9" w:rsidRDefault="00786EE9" w:rsidP="00786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EE9">
              <w:rPr>
                <w:rFonts w:ascii="Calibri" w:eastAsia="Times New Roman" w:hAnsi="Calibri" w:cs="Calibri"/>
                <w:color w:val="000000"/>
                <w:lang w:eastAsia="pl-PL"/>
              </w:rPr>
              <w:t>400</w:t>
            </w:r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786EE9" w:rsidRPr="00786EE9" w:rsidRDefault="00786EE9" w:rsidP="00786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EE9">
              <w:rPr>
                <w:rFonts w:ascii="Calibri" w:eastAsia="Times New Roman" w:hAnsi="Calibri" w:cs="Calibri"/>
                <w:color w:val="000000"/>
                <w:lang w:eastAsia="pl-PL"/>
              </w:rPr>
              <w:t>0,000726921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786EE9" w:rsidRPr="00786EE9" w:rsidRDefault="00786EE9" w:rsidP="00786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EE9">
              <w:rPr>
                <w:rFonts w:ascii="Calibri" w:eastAsia="Times New Roman" w:hAnsi="Calibri" w:cs="Calibri"/>
                <w:color w:val="000000"/>
                <w:lang w:eastAsia="pl-PL"/>
              </w:rPr>
              <w:t>2,83894</w:t>
            </w:r>
          </w:p>
        </w:tc>
      </w:tr>
      <w:tr w:rsidR="00786EE9" w:rsidRPr="00786EE9" w:rsidTr="00786EE9">
        <w:trPr>
          <w:trHeight w:val="300"/>
        </w:trPr>
        <w:tc>
          <w:tcPr>
            <w:tcW w:w="475" w:type="dxa"/>
            <w:shd w:val="clear" w:color="auto" w:fill="auto"/>
            <w:noWrap/>
            <w:vAlign w:val="bottom"/>
            <w:hideMark/>
          </w:tcPr>
          <w:p w:rsidR="00786EE9" w:rsidRPr="00786EE9" w:rsidRDefault="00786EE9" w:rsidP="00786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EE9">
              <w:rPr>
                <w:rFonts w:ascii="Calibri" w:eastAsia="Times New Roman" w:hAnsi="Calibri" w:cs="Calibri"/>
                <w:color w:val="000000"/>
                <w:lang w:eastAsia="pl-PL"/>
              </w:rPr>
              <w:t>450</w:t>
            </w:r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786EE9" w:rsidRPr="00786EE9" w:rsidRDefault="00786EE9" w:rsidP="00786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EE9">
              <w:rPr>
                <w:rFonts w:ascii="Calibri" w:eastAsia="Times New Roman" w:hAnsi="Calibri" w:cs="Calibri"/>
                <w:color w:val="000000"/>
                <w:lang w:eastAsia="pl-PL"/>
              </w:rPr>
              <w:t>0,00084458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786EE9" w:rsidRPr="00786EE9" w:rsidRDefault="00786EE9" w:rsidP="00786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EE9">
              <w:rPr>
                <w:rFonts w:ascii="Calibri" w:eastAsia="Times New Roman" w:hAnsi="Calibri" w:cs="Calibri"/>
                <w:color w:val="000000"/>
                <w:lang w:eastAsia="pl-PL"/>
              </w:rPr>
              <w:t>4,48325</w:t>
            </w:r>
          </w:p>
        </w:tc>
      </w:tr>
      <w:tr w:rsidR="00786EE9" w:rsidRPr="00786EE9" w:rsidTr="00786EE9">
        <w:trPr>
          <w:trHeight w:val="300"/>
        </w:trPr>
        <w:tc>
          <w:tcPr>
            <w:tcW w:w="475" w:type="dxa"/>
            <w:shd w:val="clear" w:color="auto" w:fill="auto"/>
            <w:noWrap/>
            <w:vAlign w:val="bottom"/>
            <w:hideMark/>
          </w:tcPr>
          <w:p w:rsidR="00786EE9" w:rsidRPr="00786EE9" w:rsidRDefault="00786EE9" w:rsidP="00786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EE9">
              <w:rPr>
                <w:rFonts w:ascii="Calibri" w:eastAsia="Times New Roman" w:hAnsi="Calibri" w:cs="Calibri"/>
                <w:color w:val="000000"/>
                <w:lang w:eastAsia="pl-PL"/>
              </w:rPr>
              <w:t>500</w:t>
            </w:r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786EE9" w:rsidRPr="00786EE9" w:rsidRDefault="00786EE9" w:rsidP="00786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EE9">
              <w:rPr>
                <w:rFonts w:ascii="Calibri" w:eastAsia="Times New Roman" w:hAnsi="Calibri" w:cs="Calibri"/>
                <w:color w:val="000000"/>
                <w:lang w:eastAsia="pl-PL"/>
              </w:rPr>
              <w:t>0,00096376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786EE9" w:rsidRPr="00786EE9" w:rsidRDefault="00786EE9" w:rsidP="00786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EE9">
              <w:rPr>
                <w:rFonts w:ascii="Calibri" w:eastAsia="Times New Roman" w:hAnsi="Calibri" w:cs="Calibri"/>
                <w:color w:val="000000"/>
                <w:lang w:eastAsia="pl-PL"/>
              </w:rPr>
              <w:t>6,51327</w:t>
            </w:r>
          </w:p>
        </w:tc>
      </w:tr>
      <w:tr w:rsidR="00786EE9" w:rsidRPr="00786EE9" w:rsidTr="00786EE9">
        <w:trPr>
          <w:trHeight w:val="300"/>
        </w:trPr>
        <w:tc>
          <w:tcPr>
            <w:tcW w:w="475" w:type="dxa"/>
            <w:shd w:val="clear" w:color="auto" w:fill="auto"/>
            <w:noWrap/>
            <w:vAlign w:val="bottom"/>
            <w:hideMark/>
          </w:tcPr>
          <w:p w:rsidR="00786EE9" w:rsidRPr="00786EE9" w:rsidRDefault="00786EE9" w:rsidP="00786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EE9">
              <w:rPr>
                <w:rFonts w:ascii="Calibri" w:eastAsia="Times New Roman" w:hAnsi="Calibri" w:cs="Calibri"/>
                <w:color w:val="000000"/>
                <w:lang w:eastAsia="pl-PL"/>
              </w:rPr>
              <w:t>550</w:t>
            </w:r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786EE9" w:rsidRPr="00786EE9" w:rsidRDefault="00786EE9" w:rsidP="00786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EE9">
              <w:rPr>
                <w:rFonts w:ascii="Calibri" w:eastAsia="Times New Roman" w:hAnsi="Calibri" w:cs="Calibri"/>
                <w:color w:val="000000"/>
                <w:lang w:eastAsia="pl-PL"/>
              </w:rPr>
              <w:t>0,00107389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786EE9" w:rsidRPr="00786EE9" w:rsidRDefault="00786EE9" w:rsidP="00786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EE9">
              <w:rPr>
                <w:rFonts w:ascii="Calibri" w:eastAsia="Times New Roman" w:hAnsi="Calibri" w:cs="Calibri"/>
                <w:color w:val="000000"/>
                <w:lang w:eastAsia="pl-PL"/>
              </w:rPr>
              <w:t>9,37034</w:t>
            </w:r>
          </w:p>
        </w:tc>
      </w:tr>
      <w:tr w:rsidR="00786EE9" w:rsidRPr="00786EE9" w:rsidTr="00786EE9">
        <w:trPr>
          <w:trHeight w:val="300"/>
        </w:trPr>
        <w:tc>
          <w:tcPr>
            <w:tcW w:w="475" w:type="dxa"/>
            <w:shd w:val="clear" w:color="auto" w:fill="auto"/>
            <w:noWrap/>
            <w:vAlign w:val="bottom"/>
            <w:hideMark/>
          </w:tcPr>
          <w:p w:rsidR="00786EE9" w:rsidRPr="00786EE9" w:rsidRDefault="00786EE9" w:rsidP="00786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EE9">
              <w:rPr>
                <w:rFonts w:ascii="Calibri" w:eastAsia="Times New Roman" w:hAnsi="Calibri" w:cs="Calibri"/>
                <w:color w:val="000000"/>
                <w:lang w:eastAsia="pl-PL"/>
              </w:rPr>
              <w:t>600</w:t>
            </w:r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786EE9" w:rsidRPr="00786EE9" w:rsidRDefault="00786EE9" w:rsidP="00786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EE9">
              <w:rPr>
                <w:rFonts w:ascii="Calibri" w:eastAsia="Times New Roman" w:hAnsi="Calibri" w:cs="Calibri"/>
                <w:color w:val="000000"/>
                <w:lang w:eastAsia="pl-PL"/>
              </w:rPr>
              <w:t>0,00118617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786EE9" w:rsidRPr="00786EE9" w:rsidRDefault="00786EE9" w:rsidP="00786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EE9">
              <w:rPr>
                <w:rFonts w:ascii="Calibri" w:eastAsia="Times New Roman" w:hAnsi="Calibri" w:cs="Calibri"/>
                <w:color w:val="000000"/>
                <w:lang w:eastAsia="pl-PL"/>
              </w:rPr>
              <w:t>13,7138</w:t>
            </w:r>
          </w:p>
        </w:tc>
      </w:tr>
      <w:tr w:rsidR="00786EE9" w:rsidRPr="00786EE9" w:rsidTr="00786EE9">
        <w:trPr>
          <w:trHeight w:val="300"/>
        </w:trPr>
        <w:tc>
          <w:tcPr>
            <w:tcW w:w="475" w:type="dxa"/>
            <w:shd w:val="clear" w:color="auto" w:fill="auto"/>
            <w:noWrap/>
            <w:vAlign w:val="bottom"/>
            <w:hideMark/>
          </w:tcPr>
          <w:p w:rsidR="00786EE9" w:rsidRPr="00786EE9" w:rsidRDefault="00786EE9" w:rsidP="00786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EE9">
              <w:rPr>
                <w:rFonts w:ascii="Calibri" w:eastAsia="Times New Roman" w:hAnsi="Calibri" w:cs="Calibri"/>
                <w:color w:val="000000"/>
                <w:lang w:eastAsia="pl-PL"/>
              </w:rPr>
              <w:t>650</w:t>
            </w:r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786EE9" w:rsidRPr="00786EE9" w:rsidRDefault="00786EE9" w:rsidP="00786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EE9">
              <w:rPr>
                <w:rFonts w:ascii="Calibri" w:eastAsia="Times New Roman" w:hAnsi="Calibri" w:cs="Calibri"/>
                <w:color w:val="000000"/>
                <w:lang w:eastAsia="pl-PL"/>
              </w:rPr>
              <w:t>0,00134751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786EE9" w:rsidRPr="00786EE9" w:rsidRDefault="00786EE9" w:rsidP="00786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EE9">
              <w:rPr>
                <w:rFonts w:ascii="Calibri" w:eastAsia="Times New Roman" w:hAnsi="Calibri" w:cs="Calibri"/>
                <w:color w:val="000000"/>
                <w:lang w:eastAsia="pl-PL"/>
              </w:rPr>
              <w:t>18,741</w:t>
            </w:r>
          </w:p>
        </w:tc>
      </w:tr>
      <w:tr w:rsidR="00786EE9" w:rsidRPr="00786EE9" w:rsidTr="00786EE9">
        <w:trPr>
          <w:trHeight w:val="300"/>
        </w:trPr>
        <w:tc>
          <w:tcPr>
            <w:tcW w:w="475" w:type="dxa"/>
            <w:shd w:val="clear" w:color="auto" w:fill="auto"/>
            <w:noWrap/>
            <w:vAlign w:val="bottom"/>
            <w:hideMark/>
          </w:tcPr>
          <w:p w:rsidR="00786EE9" w:rsidRPr="00786EE9" w:rsidRDefault="00786EE9" w:rsidP="00786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EE9">
              <w:rPr>
                <w:rFonts w:ascii="Calibri" w:eastAsia="Times New Roman" w:hAnsi="Calibri" w:cs="Calibri"/>
                <w:color w:val="000000"/>
                <w:lang w:eastAsia="pl-PL"/>
              </w:rPr>
              <w:t>700</w:t>
            </w:r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786EE9" w:rsidRPr="00786EE9" w:rsidRDefault="00786EE9" w:rsidP="00786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EE9">
              <w:rPr>
                <w:rFonts w:ascii="Calibri" w:eastAsia="Times New Roman" w:hAnsi="Calibri" w:cs="Calibri"/>
                <w:color w:val="000000"/>
                <w:lang w:eastAsia="pl-PL"/>
              </w:rPr>
              <w:t>0,00149275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786EE9" w:rsidRPr="00786EE9" w:rsidRDefault="00786EE9" w:rsidP="00786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EE9">
              <w:rPr>
                <w:rFonts w:ascii="Calibri" w:eastAsia="Times New Roman" w:hAnsi="Calibri" w:cs="Calibri"/>
                <w:color w:val="000000"/>
                <w:lang w:eastAsia="pl-PL"/>
              </w:rPr>
              <w:t>23,4293</w:t>
            </w:r>
          </w:p>
        </w:tc>
      </w:tr>
      <w:tr w:rsidR="00786EE9" w:rsidRPr="00786EE9" w:rsidTr="00786EE9">
        <w:trPr>
          <w:trHeight w:val="300"/>
        </w:trPr>
        <w:tc>
          <w:tcPr>
            <w:tcW w:w="475" w:type="dxa"/>
            <w:shd w:val="clear" w:color="auto" w:fill="auto"/>
            <w:noWrap/>
            <w:vAlign w:val="bottom"/>
            <w:hideMark/>
          </w:tcPr>
          <w:p w:rsidR="00786EE9" w:rsidRPr="00786EE9" w:rsidRDefault="00786EE9" w:rsidP="00786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EE9">
              <w:rPr>
                <w:rFonts w:ascii="Calibri" w:eastAsia="Times New Roman" w:hAnsi="Calibri" w:cs="Calibri"/>
                <w:color w:val="000000"/>
                <w:lang w:eastAsia="pl-PL"/>
              </w:rPr>
              <w:t>750</w:t>
            </w:r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786EE9" w:rsidRPr="00786EE9" w:rsidRDefault="00786EE9" w:rsidP="00786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EE9">
              <w:rPr>
                <w:rFonts w:ascii="Calibri" w:eastAsia="Times New Roman" w:hAnsi="Calibri" w:cs="Calibri"/>
                <w:color w:val="000000"/>
                <w:lang w:eastAsia="pl-PL"/>
              </w:rPr>
              <w:t>0,00152896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786EE9" w:rsidRPr="00786EE9" w:rsidRDefault="00786EE9" w:rsidP="00786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EE9">
              <w:rPr>
                <w:rFonts w:ascii="Calibri" w:eastAsia="Times New Roman" w:hAnsi="Calibri" w:cs="Calibri"/>
                <w:color w:val="000000"/>
                <w:lang w:eastAsia="pl-PL"/>
              </w:rPr>
              <w:t>30,7872</w:t>
            </w:r>
          </w:p>
        </w:tc>
      </w:tr>
      <w:tr w:rsidR="00786EE9" w:rsidRPr="00786EE9" w:rsidTr="00786EE9">
        <w:trPr>
          <w:trHeight w:val="300"/>
        </w:trPr>
        <w:tc>
          <w:tcPr>
            <w:tcW w:w="475" w:type="dxa"/>
            <w:shd w:val="clear" w:color="auto" w:fill="auto"/>
            <w:noWrap/>
            <w:vAlign w:val="bottom"/>
            <w:hideMark/>
          </w:tcPr>
          <w:p w:rsidR="00786EE9" w:rsidRPr="00786EE9" w:rsidRDefault="00786EE9" w:rsidP="00786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EE9">
              <w:rPr>
                <w:rFonts w:ascii="Calibri" w:eastAsia="Times New Roman" w:hAnsi="Calibri" w:cs="Calibri"/>
                <w:color w:val="000000"/>
                <w:lang w:eastAsia="pl-PL"/>
              </w:rPr>
              <w:t>800</w:t>
            </w:r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786EE9" w:rsidRPr="00786EE9" w:rsidRDefault="00786EE9" w:rsidP="00786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EE9">
              <w:rPr>
                <w:rFonts w:ascii="Calibri" w:eastAsia="Times New Roman" w:hAnsi="Calibri" w:cs="Calibri"/>
                <w:color w:val="000000"/>
                <w:lang w:eastAsia="pl-PL"/>
              </w:rPr>
              <w:t>0,00166123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786EE9" w:rsidRPr="00786EE9" w:rsidRDefault="00786EE9" w:rsidP="00786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EE9">
              <w:rPr>
                <w:rFonts w:ascii="Calibri" w:eastAsia="Times New Roman" w:hAnsi="Calibri" w:cs="Calibri"/>
                <w:color w:val="000000"/>
                <w:lang w:eastAsia="pl-PL"/>
              </w:rPr>
              <w:t>39,4979</w:t>
            </w:r>
          </w:p>
        </w:tc>
      </w:tr>
      <w:tr w:rsidR="00786EE9" w:rsidRPr="00786EE9" w:rsidTr="00786EE9">
        <w:trPr>
          <w:trHeight w:val="300"/>
        </w:trPr>
        <w:tc>
          <w:tcPr>
            <w:tcW w:w="475" w:type="dxa"/>
            <w:shd w:val="clear" w:color="auto" w:fill="auto"/>
            <w:noWrap/>
            <w:vAlign w:val="bottom"/>
            <w:hideMark/>
          </w:tcPr>
          <w:p w:rsidR="00786EE9" w:rsidRPr="00786EE9" w:rsidRDefault="00786EE9" w:rsidP="00786E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EE9">
              <w:rPr>
                <w:rFonts w:ascii="Calibri" w:eastAsia="Times New Roman" w:hAnsi="Calibri" w:cs="Calibri"/>
                <w:color w:val="000000"/>
                <w:lang w:eastAsia="pl-PL"/>
              </w:rPr>
              <w:t>850</w:t>
            </w:r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786EE9" w:rsidRPr="00786EE9" w:rsidRDefault="00786EE9" w:rsidP="00786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EE9">
              <w:rPr>
                <w:rFonts w:ascii="Calibri" w:eastAsia="Times New Roman" w:hAnsi="Calibri" w:cs="Calibri"/>
                <w:color w:val="000000"/>
                <w:lang w:eastAsia="pl-PL"/>
              </w:rPr>
              <w:t>0,00184507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786EE9" w:rsidRPr="00786EE9" w:rsidRDefault="00786EE9" w:rsidP="00786E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6EE9">
              <w:rPr>
                <w:rFonts w:ascii="Calibri" w:eastAsia="Times New Roman" w:hAnsi="Calibri" w:cs="Calibri"/>
                <w:color w:val="000000"/>
                <w:lang w:eastAsia="pl-PL"/>
              </w:rPr>
              <w:t>52,9972</w:t>
            </w:r>
          </w:p>
        </w:tc>
      </w:tr>
    </w:tbl>
    <w:p w:rsidR="00786EE9" w:rsidRDefault="00786EE9" w:rsidP="00786EE9">
      <w:pPr>
        <w:ind w:right="-1"/>
        <w:jc w:val="both"/>
        <w:rPr>
          <w:rFonts w:ascii="Times New Roman" w:eastAsiaTheme="minorEastAsia" w:hAnsi="Times New Roman" w:cs="Times New Roman"/>
          <w:sz w:val="24"/>
          <w:szCs w:val="36"/>
        </w:rPr>
      </w:pPr>
    </w:p>
    <w:p w:rsidR="00700F7D" w:rsidRDefault="00700F7D" w:rsidP="007C5720">
      <w:pPr>
        <w:ind w:right="-1"/>
        <w:rPr>
          <w:rFonts w:ascii="Times New Roman" w:eastAsiaTheme="minorEastAsia" w:hAnsi="Times New Roman" w:cs="Times New Roman"/>
          <w:b/>
          <w:sz w:val="28"/>
          <w:szCs w:val="36"/>
        </w:rPr>
      </w:pPr>
      <w:r>
        <w:rPr>
          <w:rFonts w:ascii="Times New Roman" w:eastAsiaTheme="minorEastAsia" w:hAnsi="Times New Roman" w:cs="Times New Roman"/>
          <w:b/>
          <w:sz w:val="28"/>
          <w:szCs w:val="36"/>
        </w:rPr>
        <w:t>Wnioski</w:t>
      </w:r>
    </w:p>
    <w:p w:rsidR="00700F7D" w:rsidRDefault="00FB0A03" w:rsidP="00FB0A03">
      <w:pPr>
        <w:ind w:right="-1"/>
        <w:jc w:val="both"/>
        <w:rPr>
          <w:rFonts w:ascii="Times New Roman" w:eastAsiaTheme="minorEastAsia" w:hAnsi="Times New Roman" w:cs="Times New Roman"/>
          <w:sz w:val="24"/>
          <w:szCs w:val="36"/>
        </w:rPr>
      </w:pPr>
      <w:r>
        <w:rPr>
          <w:rFonts w:ascii="Times New Roman" w:eastAsiaTheme="minorEastAsia" w:hAnsi="Times New Roman" w:cs="Times New Roman"/>
          <w:sz w:val="24"/>
          <w:szCs w:val="36"/>
        </w:rPr>
        <w:t xml:space="preserve">Algorytm generacji grafu </w:t>
      </w:r>
      <w:proofErr w:type="spellStart"/>
      <w:r>
        <w:rPr>
          <w:rFonts w:ascii="Times New Roman" w:eastAsiaTheme="minorEastAsia" w:hAnsi="Times New Roman" w:cs="Times New Roman"/>
          <w:sz w:val="24"/>
          <w:szCs w:val="36"/>
        </w:rPr>
        <w:t>Woronoja</w:t>
      </w:r>
      <w:proofErr w:type="spellEnd"/>
      <w:r>
        <w:rPr>
          <w:rFonts w:ascii="Times New Roman" w:eastAsiaTheme="minorEastAsia" w:hAnsi="Times New Roman" w:cs="Times New Roman"/>
          <w:sz w:val="24"/>
          <w:szCs w:val="36"/>
        </w:rPr>
        <w:t xml:space="preserve"> metodą </w:t>
      </w:r>
      <w:proofErr w:type="spellStart"/>
      <w:r>
        <w:rPr>
          <w:rFonts w:ascii="Times New Roman" w:eastAsiaTheme="minorEastAsia" w:hAnsi="Times New Roman" w:cs="Times New Roman"/>
          <w:sz w:val="24"/>
          <w:szCs w:val="36"/>
        </w:rPr>
        <w:t>Fortune’a</w:t>
      </w:r>
      <w:proofErr w:type="spellEnd"/>
      <w:r>
        <w:rPr>
          <w:rFonts w:ascii="Times New Roman" w:eastAsiaTheme="minorEastAsia" w:hAnsi="Times New Roman" w:cs="Times New Roman"/>
          <w:sz w:val="24"/>
          <w:szCs w:val="36"/>
        </w:rPr>
        <w:t xml:space="preserve"> okazał się nieporównywalnie skuteczniejszy od algorytmu brutalnego, co widać na powyższej tabeli. Już dla zaledwie 150 elementów pierwszy algorytm wyprzedzał drugiego w czasie wykonania o dwa rzędy wielkości, natomiast po zwiększeniu </w:t>
      </w:r>
      <w:r>
        <w:rPr>
          <w:rFonts w:ascii="Times New Roman" w:eastAsiaTheme="minorEastAsia" w:hAnsi="Times New Roman" w:cs="Times New Roman"/>
          <w:sz w:val="24"/>
          <w:szCs w:val="36"/>
        </w:rPr>
        <w:lastRenderedPageBreak/>
        <w:t xml:space="preserve">liczby elementów o 700,  w szybkości algorytmu </w:t>
      </w:r>
      <w:proofErr w:type="spellStart"/>
      <w:r>
        <w:rPr>
          <w:rFonts w:ascii="Times New Roman" w:eastAsiaTheme="minorEastAsia" w:hAnsi="Times New Roman" w:cs="Times New Roman"/>
          <w:sz w:val="24"/>
          <w:szCs w:val="36"/>
        </w:rPr>
        <w:t>Fortune’a</w:t>
      </w:r>
      <w:proofErr w:type="spellEnd"/>
      <w:r>
        <w:rPr>
          <w:rFonts w:ascii="Times New Roman" w:eastAsiaTheme="minorEastAsia" w:hAnsi="Times New Roman" w:cs="Times New Roman"/>
          <w:sz w:val="24"/>
          <w:szCs w:val="36"/>
        </w:rPr>
        <w:t xml:space="preserve"> zaszła zmiana o jeden rząd wielkości, podczas gdy algorytm brutalny zbliżał się już do granicy jednej minuty.</w:t>
      </w:r>
    </w:p>
    <w:p w:rsidR="00FB0A03" w:rsidRPr="009D24D3" w:rsidRDefault="00B53C24" w:rsidP="00FB0A03">
      <w:pPr>
        <w:ind w:right="-1"/>
        <w:jc w:val="both"/>
        <w:rPr>
          <w:rFonts w:ascii="Times New Roman" w:eastAsiaTheme="minorEastAsia" w:hAnsi="Times New Roman" w:cs="Times New Roman"/>
          <w:sz w:val="24"/>
          <w:szCs w:val="36"/>
        </w:rPr>
      </w:pPr>
      <w:r>
        <w:rPr>
          <w:rFonts w:ascii="Times New Roman" w:eastAsiaTheme="minorEastAsia" w:hAnsi="Times New Roman" w:cs="Times New Roman"/>
          <w:sz w:val="24"/>
          <w:szCs w:val="36"/>
        </w:rPr>
        <w:t xml:space="preserve">Sam algorytm </w:t>
      </w:r>
      <w:proofErr w:type="spellStart"/>
      <w:r>
        <w:rPr>
          <w:rFonts w:ascii="Times New Roman" w:eastAsiaTheme="minorEastAsia" w:hAnsi="Times New Roman" w:cs="Times New Roman"/>
          <w:sz w:val="24"/>
          <w:szCs w:val="36"/>
        </w:rPr>
        <w:t>Fortune’a</w:t>
      </w:r>
      <w:proofErr w:type="spellEnd"/>
      <w:r>
        <w:rPr>
          <w:rFonts w:ascii="Times New Roman" w:eastAsiaTheme="minorEastAsia" w:hAnsi="Times New Roman" w:cs="Times New Roman"/>
          <w:sz w:val="24"/>
          <w:szCs w:val="36"/>
        </w:rPr>
        <w:t xml:space="preserve">, mimo że ze zmienioną strukturą linii brzegowej, okazał się skuteczniejszy niż moje teoretyczne szacunki. Świadczy o tym parametr </w:t>
      </w:r>
      <w:r>
        <w:rPr>
          <w:rFonts w:ascii="Times New Roman" w:eastAsiaTheme="minorEastAsia" w:hAnsi="Times New Roman" w:cs="Times New Roman"/>
          <w:i/>
          <w:sz w:val="24"/>
          <w:szCs w:val="36"/>
        </w:rPr>
        <w:t>q(n)</w:t>
      </w:r>
      <w:r>
        <w:rPr>
          <w:rFonts w:ascii="Times New Roman" w:eastAsiaTheme="minorEastAsia" w:hAnsi="Times New Roman" w:cs="Times New Roman"/>
          <w:sz w:val="24"/>
          <w:szCs w:val="36"/>
        </w:rPr>
        <w:t>, którego zmniejszanie wraz z rosnącym N oznacza, że złożoność obl</w:t>
      </w:r>
      <w:r w:rsidR="009D24D3">
        <w:rPr>
          <w:rFonts w:ascii="Times New Roman" w:eastAsiaTheme="minorEastAsia" w:hAnsi="Times New Roman" w:cs="Times New Roman"/>
          <w:sz w:val="24"/>
          <w:szCs w:val="36"/>
        </w:rPr>
        <w:t xml:space="preserve">iczeniowa została przeszacowana i w praktyce jest lepsza niż </w:t>
      </w:r>
      <w:r w:rsidR="009D24D3">
        <w:rPr>
          <w:rFonts w:ascii="Times New Roman" w:eastAsiaTheme="minorEastAsia" w:hAnsi="Times New Roman" w:cs="Times New Roman"/>
          <w:i/>
          <w:sz w:val="24"/>
          <w:szCs w:val="36"/>
        </w:rPr>
        <w:t>O(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36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36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36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36"/>
          </w:rPr>
          <m:t>)</m:t>
        </m:r>
      </m:oMath>
      <w:r w:rsidR="009D24D3">
        <w:rPr>
          <w:rFonts w:ascii="Times New Roman" w:eastAsiaTheme="minorEastAsia" w:hAnsi="Times New Roman" w:cs="Times New Roman"/>
          <w:sz w:val="24"/>
          <w:szCs w:val="36"/>
        </w:rPr>
        <w:t>.</w:t>
      </w:r>
    </w:p>
    <w:p w:rsidR="009D24D3" w:rsidRPr="009D24D3" w:rsidRDefault="009D24D3" w:rsidP="00FB0A03">
      <w:pPr>
        <w:ind w:right="-1"/>
        <w:jc w:val="both"/>
        <w:rPr>
          <w:rFonts w:ascii="Times New Roman" w:eastAsiaTheme="minorEastAsia" w:hAnsi="Times New Roman" w:cs="Times New Roman"/>
          <w:i/>
          <w:sz w:val="24"/>
          <w:szCs w:val="36"/>
        </w:rPr>
      </w:pPr>
    </w:p>
    <w:sectPr w:rsidR="009D24D3" w:rsidRPr="009D24D3" w:rsidSect="002A3317">
      <w:pgSz w:w="11906" w:h="16838"/>
      <w:pgMar w:top="709" w:right="991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025B0"/>
    <w:multiLevelType w:val="hybridMultilevel"/>
    <w:tmpl w:val="26DAEF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AA75F6"/>
    <w:multiLevelType w:val="hybridMultilevel"/>
    <w:tmpl w:val="70C6CA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7C17BA"/>
    <w:multiLevelType w:val="hybridMultilevel"/>
    <w:tmpl w:val="DB92FE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63A"/>
    <w:rsid w:val="00157B5F"/>
    <w:rsid w:val="0016139A"/>
    <w:rsid w:val="00171335"/>
    <w:rsid w:val="00284663"/>
    <w:rsid w:val="00295926"/>
    <w:rsid w:val="002A3317"/>
    <w:rsid w:val="002E5285"/>
    <w:rsid w:val="002F34DF"/>
    <w:rsid w:val="00307739"/>
    <w:rsid w:val="00407C2F"/>
    <w:rsid w:val="00577C5C"/>
    <w:rsid w:val="005A113E"/>
    <w:rsid w:val="00653143"/>
    <w:rsid w:val="00661473"/>
    <w:rsid w:val="006A2861"/>
    <w:rsid w:val="006E7B6F"/>
    <w:rsid w:val="00700F7D"/>
    <w:rsid w:val="00750BB4"/>
    <w:rsid w:val="00786EE9"/>
    <w:rsid w:val="007C5720"/>
    <w:rsid w:val="00801E39"/>
    <w:rsid w:val="008338DA"/>
    <w:rsid w:val="00897ED1"/>
    <w:rsid w:val="009015F0"/>
    <w:rsid w:val="00967563"/>
    <w:rsid w:val="009B4144"/>
    <w:rsid w:val="009D24D3"/>
    <w:rsid w:val="00A0482B"/>
    <w:rsid w:val="00A147EB"/>
    <w:rsid w:val="00A650C3"/>
    <w:rsid w:val="00AC563A"/>
    <w:rsid w:val="00AC7AD5"/>
    <w:rsid w:val="00B00486"/>
    <w:rsid w:val="00B06AE1"/>
    <w:rsid w:val="00B46CAA"/>
    <w:rsid w:val="00B53C24"/>
    <w:rsid w:val="00B53FE4"/>
    <w:rsid w:val="00B66B70"/>
    <w:rsid w:val="00B74E79"/>
    <w:rsid w:val="00C032CC"/>
    <w:rsid w:val="00C10724"/>
    <w:rsid w:val="00C4575B"/>
    <w:rsid w:val="00C5155A"/>
    <w:rsid w:val="00C63501"/>
    <w:rsid w:val="00C808CE"/>
    <w:rsid w:val="00CB69D5"/>
    <w:rsid w:val="00D50208"/>
    <w:rsid w:val="00DE3E09"/>
    <w:rsid w:val="00E564A2"/>
    <w:rsid w:val="00E567EB"/>
    <w:rsid w:val="00EA2DCA"/>
    <w:rsid w:val="00F01A21"/>
    <w:rsid w:val="00FA10F4"/>
    <w:rsid w:val="00FB0A03"/>
    <w:rsid w:val="00FB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E3E0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171335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71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713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E3E0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171335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71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713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9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3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1114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Tomson</dc:creator>
  <cp:lastModifiedBy>Tomson</cp:lastModifiedBy>
  <cp:revision>4</cp:revision>
  <cp:lastPrinted>2018-01-26T09:06:00Z</cp:lastPrinted>
  <dcterms:created xsi:type="dcterms:W3CDTF">2018-01-26T09:06:00Z</dcterms:created>
  <dcterms:modified xsi:type="dcterms:W3CDTF">2018-01-26T09:07:00Z</dcterms:modified>
</cp:coreProperties>
</file>