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7 - Agentforce Dispatcher Assistant</w:t>
      </w:r>
    </w:p>
    <w:p>
      <w:pPr>
        <w:spacing w:after="240"/>
      </w:pPr>
      <w:r>
        <w:rPr>
          <w:i/>
          <w:color w:val="6A6A6A"/>
          <w:sz w:val="20"/>
        </w:rPr>
        <w:t>ServicePulse 360 Workshop v0.7 (revision 2) | Estimated time: 70 minutes | Build an Agentforce Employee Agent that collapses the full Service Disruption lifecycle into a single natural-language sentence. The dispatcher types one sentence, the agent creates the record, drafts the Rider-Facing Message via the Prompt Template you built in Lab 6, submits for approval, and quotes the drafted message back in the chat. The payoff for everything you built in Labs 1 through 6.</w:t>
      </w:r>
    </w:p>
    <w:p>
      <w:pPr>
        <w:spacing w:before="280" w:after="80"/>
      </w:pPr>
      <w:r>
        <w:rPr>
          <w:b/>
          <w:color w:val="1F4E79"/>
          <w:sz w:val="28"/>
        </w:rPr>
        <w:t>What you're building and why</w:t>
      </w:r>
    </w:p>
    <w:p>
      <w:r>
        <w:t>It is 7:14 AM at the MTA Operations Center. A radio report comes in: signal fault at Vernon Blvd on the 7 Line, 20-minute delays expected. The dispatcher could do what you did in Lab 6: click New Service Disruption, fill five fields, Save, click Draft Rider Message, review the AI output, click Save, click Submit for Approval. About 15 clicks and 90 seconds of attention.</w:t>
      </w:r>
    </w:p>
    <w:p>
      <w:r>
        <w:t>Or the dispatcher could type one sentence to an Agentforce assistant.</w:t>
      </w:r>
    </w:p>
    <w:p>
      <w:r>
        <w:t>In this lab you build the agent. One Topic, one Flow-based Action. The agent takes a sentence like "File a Service Disruption. NYCT, 7 Line, signal fault near Vernon Blvd station, 20-minute delays expected." and performs the whole lifecycle: creates the Service Disruption record, calls your Rider Facing Message Generator prompt template, writes the AI-drafted message back to the record, submits for approval, and replies in chat with the drafted message quoted so the dispatcher can see what rode out the door.</w:t>
      </w:r>
    </w:p>
    <w:p>
      <w:r>
        <w:t>By the end you will have:</w:t>
      </w:r>
    </w:p>
    <w:p>
      <w:pPr>
        <w:pStyle w:val="ListBullet"/>
        <w:spacing w:after="40"/>
      </w:pPr>
      <w:r>
        <w:t>An autolaunched Flow called File Service Disruption that takes four inputs (agency, affected line, headline, description) and performs the full create-draft-submit lifecycle.</w:t>
      </w:r>
    </w:p>
    <w:p>
      <w:pPr>
        <w:pStyle w:val="ListBullet"/>
        <w:spacing w:after="40"/>
      </w:pPr>
      <w:r>
        <w:t>A cloned Agentforce Employee Agent for the MTA Dispatcher persona.</w:t>
      </w:r>
    </w:p>
    <w:p>
      <w:pPr>
        <w:pStyle w:val="ListBullet"/>
        <w:spacing w:after="40"/>
      </w:pPr>
      <w:r>
        <w:t>A Topic called Service Disruption Management with slot-filling instructions, so if the dispatcher omits an input the agent asks only for what is missing.</w:t>
      </w:r>
    </w:p>
    <w:p>
      <w:pPr>
        <w:pStyle w:val="ListBullet"/>
        <w:spacing w:after="40"/>
      </w:pPr>
      <w:r>
        <w:t>An Agent Action that wraps the Flow and surfaces it to natural-language prompts.</w:t>
      </w:r>
    </w:p>
    <w:p>
      <w:pPr>
        <w:pStyle w:val="ListBullet"/>
        <w:spacing w:after="40"/>
      </w:pPr>
      <w:r>
        <w:t>A tested wow moment in the agent panel where one sentence produces a filed, drafted, approval-routed Service Disruption.</w:t>
      </w:r>
    </w:p>
    <w:p>
      <w:pPr>
        <w:pStyle w:val="ListBullet"/>
        <w:spacing w:after="40"/>
      </w:pPr>
      <w:r>
        <w:t>Optional stretch: a Resolve Disruption action for "close out SD-00042, we're back up" style natural-language clearing.</w:t>
      </w:r>
    </w:p>
    <w:p>
      <w:pPr>
        <w:spacing w:before="280" w:after="80"/>
      </w:pPr>
      <w:r>
        <w:rPr>
          <w:b/>
          <w:color w:val="1F4E79"/>
          <w:sz w:val="28"/>
        </w:rPr>
        <w:t>Before you start</w:t>
      </w:r>
    </w:p>
    <w:p>
      <w:pPr>
        <w:pStyle w:val="ListBullet"/>
        <w:spacing w:after="40"/>
      </w:pPr>
      <w:r>
        <w:t>Labs 1 through 6 are complete. SD-00001 exists with Headline, Public Description, and Rider-Facing Message populated. The Rider Facing Message Generator prompt template is active.</w:t>
      </w:r>
    </w:p>
    <w:p>
      <w:pPr>
        <w:pStyle w:val="ListBullet"/>
        <w:spacing w:after="40"/>
      </w:pPr>
      <w:r>
        <w:t>Agentforce (Default) permission set is assigned to your user. (If an agent conversation never surfaces, this is the first thing to check.)</w:t>
      </w:r>
    </w:p>
    <w:p>
      <w:pPr>
        <w:pStyle w:val="ListBullet"/>
        <w:spacing w:after="40"/>
      </w:pPr>
      <w:r>
        <w:t>Einstein Prompt Templates permission set is assigned to your user. (Required so your user can call the Rider Facing Message Generator template inside the Flow.)</w:t>
      </w:r>
    </w:p>
    <w:p>
      <w:pPr>
        <w:pStyle w:val="ListBullet"/>
        <w:spacing w:after="40"/>
      </w:pPr>
      <w:r>
        <w:t>The Approval Process built in Lab 6 Part 4 is active on Service Disruption.</w:t>
      </w:r>
    </w:p>
    <w:p>
      <w:pPr>
        <w:pStyle w:val="ListBullet"/>
        <w:spacing w:after="40"/>
      </w:pPr>
      <w:r>
        <w:t>You can open the Service Disruption tab in the ServicePulse 360 app and see at least SD-00001.</w:t>
      </w:r>
    </w:p>
    <w:p>
      <w:pPr>
        <w:spacing w:before="280" w:after="80"/>
      </w:pPr>
      <w:r>
        <w:rPr>
          <w:b/>
          <w:color w:val="1F4E79"/>
          <w:sz w:val="28"/>
        </w:rPr>
        <w:t>Part 1 - Open the Agent panel and confirm prerequisites (5 min)</w:t>
      </w:r>
    </w:p>
    <w:p>
      <w:pPr>
        <w:spacing w:before="160" w:after="40"/>
      </w:pPr>
      <w:r>
        <w:rPr>
          <w:b/>
          <w:sz w:val="24"/>
        </w:rPr>
        <w:t>1.1 - Open the Agentforce panel</w:t>
      </w:r>
    </w:p>
    <w:p>
      <w:pPr>
        <w:spacing w:after="40"/>
        <w:ind w:left="340" w:hanging="340"/>
      </w:pPr>
      <w:r>
        <w:rPr>
          <w:b/>
        </w:rPr>
        <w:t xml:space="preserve">1. </w:t>
      </w:r>
      <w:r>
        <w:t>App Launcher then open the ServicePulse 360 app.</w:t>
      </w:r>
    </w:p>
    <w:p>
      <w:pPr>
        <w:spacing w:after="40"/>
        <w:ind w:left="340" w:hanging="340"/>
      </w:pPr>
      <w:r>
        <w:rPr>
          <w:b/>
        </w:rPr>
        <w:t xml:space="preserve">2. </w:t>
      </w:r>
      <w:r>
        <w:t>Click the Service Disruptions tab. You should see at least SD-00001 in the list view.</w:t>
      </w:r>
    </w:p>
    <w:p>
      <w:pPr>
        <w:spacing w:after="40"/>
        <w:ind w:left="340" w:hanging="340"/>
      </w:pPr>
      <w:r>
        <w:rPr>
          <w:b/>
        </w:rPr>
        <w:t xml:space="preserve">3. </w:t>
      </w:r>
      <w:r>
        <w:t>Open SD-00001 to confirm Rider-Facing Message is populated (from Lab 6 Part 3.7) and Publish Status is Approved (from Lab 6 Part 4.6).</w:t>
      </w:r>
    </w:p>
    <w:p>
      <w:pPr>
        <w:spacing w:after="40"/>
        <w:ind w:left="340" w:hanging="340"/>
      </w:pPr>
      <w:r>
        <w:rPr>
          <w:b/>
        </w:rPr>
        <w:t xml:space="preserve">4. </w:t>
      </w:r>
      <w:r>
        <w:t>In the top-right of the Salesforce UI, locate the Agentforce icon (a dark-blue circle with a stylized robot face, tooltip reads "Agentforce" on hover). Click it to open the Agent panel on the right side of the screen.</w:t>
      </w:r>
    </w:p>
    <w:p>
      <w:pPr>
        <w:spacing w:before="80" w:after="80"/>
        <w:ind w:left="227"/>
      </w:pPr>
      <w:r>
        <w:rPr>
          <w:b/>
          <w:color w:val="B45F06"/>
        </w:rPr>
        <w:t xml:space="preserve">Watch out: </w:t>
      </w:r>
      <w:r>
        <w:t>If the Agentforce icon is missing, confirm Agentforce (Default) permission set is assigned to your user. Setup &gt; Permission Set Assignments &gt; click your user &gt; verify Agentforce (Default) is in the list. If missing, add it, refresh the browser, and try again.</w:t>
      </w:r>
    </w:p>
    <w:p>
      <w:pPr>
        <w:spacing w:after="40"/>
        <w:ind w:left="340" w:hanging="340"/>
      </w:pPr>
      <w:r>
        <w:rPr>
          <w:b/>
        </w:rPr>
        <w:t xml:space="preserve">5. </w:t>
      </w:r>
      <w:r>
        <w:t>You should see a chat panel titled "Merchant Management Assistant" (the Pronto template's default agent) with a "Let's chat!" greeting and three starter prompt chips. Note the agent name at the top-left of the panel. We'll replace this with our MTA Dispatcher Agent in Part 3.</w:t>
      </w:r>
    </w:p>
    <w:p>
      <w:pPr>
        <w:spacing w:before="160" w:after="40"/>
      </w:pPr>
      <w:r>
        <w:rPr>
          <w:b/>
          <w:sz w:val="24"/>
        </w:rPr>
        <w:t>1.2 - Confirm the Prompt Template is active</w:t>
      </w:r>
    </w:p>
    <w:p>
      <w:pPr>
        <w:spacing w:after="40"/>
        <w:ind w:left="340" w:hanging="340"/>
      </w:pPr>
      <w:r>
        <w:rPr>
          <w:b/>
        </w:rPr>
        <w:t xml:space="preserve">1. </w:t>
      </w:r>
      <w:r>
        <w:t>From Setup, Quick Find: Prompt Builder, click Prompt Builder.</w:t>
      </w:r>
    </w:p>
    <w:p>
      <w:pPr>
        <w:spacing w:after="40"/>
        <w:ind w:left="340" w:hanging="340"/>
      </w:pPr>
      <w:r>
        <w:rPr>
          <w:b/>
        </w:rPr>
        <w:t xml:space="preserve">2. </w:t>
      </w:r>
      <w:r>
        <w:t>Confirm Rider Facing Message Generator appears in the list with Status = Active. If it is Draft, click into it and click Activate (top-right).</w:t>
      </w:r>
    </w:p>
    <w:p>
      <w:pPr>
        <w:spacing w:before="80" w:after="80"/>
        <w:ind w:left="227"/>
      </w:pPr>
      <w:r>
        <w:rPr>
          <w:b/>
          <w:color w:val="4E7D3B"/>
        </w:rPr>
        <w:t xml:space="preserve">Why this matters: </w:t>
      </w:r>
      <w:r>
        <w:t>Agent actions that call prompt templates will fail silently if the template is not Active. This is the single most common cause of 'the action didn't fire' problems in Lab 7.</w:t>
      </w:r>
    </w:p>
    <w:p>
      <w:pPr>
        <w:spacing w:before="280" w:after="80"/>
      </w:pPr>
      <w:r>
        <w:rPr>
          <w:b/>
          <w:color w:val="1F4E79"/>
          <w:sz w:val="28"/>
        </w:rPr>
        <w:t>Part 2 - Build the File Service Disruption autolaunched Flow (25 min)</w:t>
      </w:r>
    </w:p>
    <w:p>
      <w:r>
        <w:t>This Flow is the engine behind the agent's wow moment. It takes four inputs, creates the record, calls the prompt template, writes back the draft, and submits for approval. Build it carefully; the agent only knows what the Flow tells it.</w:t>
      </w:r>
    </w:p>
    <w:p>
      <w:pPr>
        <w:spacing w:before="160" w:after="40"/>
      </w:pPr>
      <w:r>
        <w:rPr>
          <w:b/>
          <w:sz w:val="24"/>
        </w:rPr>
        <w:t>2.1 - Create a new autolaunched Flow</w:t>
      </w:r>
    </w:p>
    <w:p>
      <w:pPr>
        <w:spacing w:after="40"/>
        <w:ind w:left="340" w:hanging="340"/>
      </w:pPr>
      <w:r>
        <w:rPr>
          <w:b/>
        </w:rPr>
        <w:t xml:space="preserve">1. </w:t>
      </w:r>
      <w:r>
        <w:t>From Setup, Quick Find: Flows, click Flows.</w:t>
      </w:r>
    </w:p>
    <w:p>
      <w:pPr>
        <w:spacing w:after="40"/>
        <w:ind w:left="340" w:hanging="340"/>
      </w:pPr>
      <w:r>
        <w:rPr>
          <w:b/>
        </w:rPr>
        <w:t xml:space="preserve">2. </w:t>
      </w:r>
      <w:r>
        <w:t>Click New Flow (top-right).</w:t>
      </w:r>
    </w:p>
    <w:p>
      <w:pPr>
        <w:spacing w:after="40"/>
        <w:ind w:left="340" w:hanging="340"/>
      </w:pPr>
      <w:r>
        <w:rPr>
          <w:b/>
        </w:rPr>
        <w:t xml:space="preserve">3. </w:t>
      </w:r>
      <w:r>
        <w:t>Select Start From Scratch, click Next.</w:t>
      </w:r>
    </w:p>
    <w:p>
      <w:pPr>
        <w:spacing w:after="40"/>
        <w:ind w:left="340" w:hanging="340"/>
      </w:pPr>
      <w:r>
        <w:rPr>
          <w:b/>
        </w:rPr>
        <w:t xml:space="preserve">4. </w:t>
      </w:r>
      <w:r>
        <w:t>Select Autolaunched Flow (No Trigger). Click Create.</w:t>
      </w:r>
    </w:p>
    <w:p>
      <w:pPr>
        <w:spacing w:before="80" w:after="80"/>
        <w:ind w:left="227"/>
      </w:pPr>
      <w:r>
        <w:rPr>
          <w:b/>
          <w:color w:val="B45F06"/>
        </w:rPr>
        <w:t xml:space="preserve">Watch out: </w:t>
      </w:r>
      <w:r>
        <w:t>Do not pick Record-Triggered Flow (that was Lab 6). Autolaunched Flow is what the Agent Action will call.</w:t>
      </w:r>
    </w:p>
    <w:p>
      <w:pPr>
        <w:spacing w:before="160" w:after="40"/>
      </w:pPr>
      <w:r>
        <w:rPr>
          <w:b/>
          <w:sz w:val="24"/>
        </w:rPr>
        <w:t>2.2 - Create the four input variables</w:t>
      </w:r>
    </w:p>
    <w:p>
      <w:r>
        <w:t>These are the fields the agent will supply from the dispatcher's natural-language sentence. Each one is a resource variable set to Available for Input.</w:t>
      </w:r>
    </w:p>
    <w:p>
      <w:pPr>
        <w:spacing w:after="40"/>
        <w:ind w:left="340" w:hanging="340"/>
      </w:pPr>
      <w:r>
        <w:rPr>
          <w:b/>
        </w:rPr>
        <w:t xml:space="preserve">1. </w:t>
      </w:r>
      <w:r>
        <w:t>In the left Toolbox panel, click New Resource (toward the bottom).</w:t>
      </w:r>
    </w:p>
    <w:p>
      <w:pPr>
        <w:spacing w:after="40"/>
        <w:ind w:left="340" w:hanging="340"/>
      </w:pPr>
      <w:r>
        <w:rPr>
          <w:b/>
        </w:rPr>
        <w:t xml:space="preserve">2. </w:t>
      </w:r>
      <w:r>
        <w:t>Resource Type: Variable.</w:t>
      </w:r>
    </w:p>
    <w:p>
      <w:pPr>
        <w:spacing w:after="40"/>
        <w:ind w:left="340" w:hanging="340"/>
      </w:pPr>
      <w:r>
        <w:rPr>
          <w:b/>
        </w:rPr>
        <w:t xml:space="preserve">3. </w:t>
      </w:r>
      <w:r>
        <w:t>API Name: agencyRecordType.</w:t>
      </w:r>
    </w:p>
    <w:p>
      <w:pPr>
        <w:spacing w:after="40"/>
        <w:ind w:left="340" w:hanging="340"/>
      </w:pPr>
      <w:r>
        <w:rPr>
          <w:b/>
        </w:rPr>
        <w:t xml:space="preserve">4. </w:t>
      </w:r>
      <w:r>
        <w:t>Data Type: Text.</w:t>
      </w:r>
    </w:p>
    <w:p>
      <w:pPr>
        <w:spacing w:after="40"/>
        <w:ind w:left="340" w:hanging="340"/>
      </w:pPr>
      <w:r>
        <w:rPr>
          <w:b/>
        </w:rPr>
        <w:t xml:space="preserve">5. </w:t>
      </w:r>
      <w:r>
        <w:t>Check Available for Input.</w:t>
      </w:r>
    </w:p>
    <w:p>
      <w:pPr>
        <w:spacing w:after="40"/>
        <w:ind w:left="340" w:hanging="340"/>
      </w:pPr>
      <w:r>
        <w:rPr>
          <w:b/>
        </w:rPr>
        <w:t xml:space="preserve">6. </w:t>
      </w:r>
      <w:r>
        <w:t>Click Done.</w:t>
      </w:r>
    </w:p>
    <w:p>
      <w:pPr>
        <w:spacing w:after="40"/>
        <w:ind w:left="340" w:hanging="340"/>
      </w:pPr>
      <w:r>
        <w:rPr>
          <w:b/>
        </w:rPr>
        <w:t xml:space="preserve">7. </w:t>
      </w:r>
      <w:r>
        <w:t>Repeat for three more input variables with these settings:</w:t>
      </w:r>
    </w:p>
    <w:p>
      <w:pPr>
        <w:spacing w:after="40"/>
        <w:ind w:left="680" w:hanging="227"/>
      </w:pPr>
      <w:r>
        <w:t xml:space="preserve">• </w:t>
      </w:r>
      <w:r>
        <w:t>affectedLine - Text - Available for Input</w:t>
      </w:r>
    </w:p>
    <w:p>
      <w:pPr>
        <w:spacing w:after="40"/>
        <w:ind w:left="680" w:hanging="227"/>
      </w:pPr>
      <w:r>
        <w:t xml:space="preserve">• </w:t>
      </w:r>
      <w:r>
        <w:t>headline - Text - Available for Input</w:t>
      </w:r>
    </w:p>
    <w:p>
      <w:pPr>
        <w:spacing w:after="40"/>
        <w:ind w:left="680" w:hanging="227"/>
      </w:pPr>
      <w:r>
        <w:t xml:space="preserve">• </w:t>
      </w:r>
      <w:r>
        <w:t>description - Text - Available for Input</w:t>
      </w:r>
    </w:p>
    <w:p>
      <w:pPr>
        <w:spacing w:before="80" w:after="80"/>
        <w:ind w:left="227"/>
      </w:pPr>
      <w:r>
        <w:rPr>
          <w:b/>
          <w:color w:val="2E75B6"/>
        </w:rPr>
        <w:t xml:space="preserve">Tip: </w:t>
      </w:r>
      <w:r>
        <w:t>The variable names you type here are what the agent sees when it decides what to pass. agencyRecordType is specific enough that the agent won't confuse it with other inputs. affectedLine is clearer than lineName. Precise variable names make the agent's job easier.</w:t>
      </w:r>
    </w:p>
    <w:p>
      <w:pPr>
        <w:spacing w:before="160" w:after="40"/>
      </w:pPr>
      <w:r>
        <w:rPr>
          <w:b/>
          <w:sz w:val="24"/>
        </w:rPr>
        <w:t>2.3 - Add a Get Records element to look up the Record Type</w:t>
      </w:r>
    </w:p>
    <w:p>
      <w:r>
        <w:t>The agent will pass us agency as a string like "NYCT" or "LIRR". We need the Record Type ID to pass to Create Records. Get Records converts the string into an ID.</w:t>
      </w:r>
    </w:p>
    <w:p>
      <w:pPr>
        <w:spacing w:after="40"/>
        <w:ind w:left="340" w:hanging="340"/>
      </w:pPr>
      <w:r>
        <w:rPr>
          <w:b/>
        </w:rPr>
        <w:t xml:space="preserve">1. </w:t>
      </w:r>
      <w:r>
        <w:t>Click the + icon below Start.</w:t>
      </w:r>
    </w:p>
    <w:p>
      <w:pPr>
        <w:spacing w:after="40"/>
        <w:ind w:left="340" w:hanging="340"/>
      </w:pPr>
      <w:r>
        <w:rPr>
          <w:b/>
        </w:rPr>
        <w:t xml:space="preserve">2. </w:t>
      </w:r>
      <w:r>
        <w:t>Choose Get Records.</w:t>
      </w:r>
    </w:p>
    <w:p>
      <w:pPr>
        <w:spacing w:after="40"/>
        <w:ind w:left="340" w:hanging="340"/>
      </w:pPr>
      <w:r>
        <w:rPr>
          <w:b/>
        </w:rPr>
        <w:t xml:space="preserve">3. </w:t>
      </w:r>
      <w:r>
        <w:t>Label: Get Agency Record Type.</w:t>
      </w:r>
    </w:p>
    <w:p>
      <w:pPr>
        <w:spacing w:after="40"/>
        <w:ind w:left="340" w:hanging="340"/>
      </w:pPr>
      <w:r>
        <w:rPr>
          <w:b/>
        </w:rPr>
        <w:t xml:space="preserve">4. </w:t>
      </w:r>
      <w:r>
        <w:t>API Name: Get_Agency_Record_Type (auto-fills).</w:t>
      </w:r>
    </w:p>
    <w:p>
      <w:pPr>
        <w:spacing w:after="40"/>
        <w:ind w:left="340" w:hanging="340"/>
      </w:pPr>
      <w:r>
        <w:rPr>
          <w:b/>
        </w:rPr>
        <w:t xml:space="preserve">5. </w:t>
      </w:r>
      <w:r>
        <w:t>Object: Record Type.</w:t>
      </w:r>
    </w:p>
    <w:p>
      <w:pPr>
        <w:spacing w:after="40"/>
        <w:ind w:left="340" w:hanging="340"/>
      </w:pPr>
      <w:r>
        <w:rPr>
          <w:b/>
        </w:rPr>
        <w:t xml:space="preserve">6. </w:t>
      </w:r>
      <w:r>
        <w:t>Filter Record Type Records: All Conditions Are Met.</w:t>
      </w:r>
    </w:p>
    <w:p>
      <w:pPr>
        <w:spacing w:after="40"/>
        <w:ind w:left="680" w:hanging="227"/>
      </w:pPr>
      <w:r>
        <w:t xml:space="preserve">• </w:t>
      </w:r>
      <w:r>
        <w:t>Condition 1: Field: SobjectType. Operator: Equals. Value: Service_Disruption__c (type it as a literal string, with the __c suffix).</w:t>
      </w:r>
    </w:p>
    <w:p>
      <w:pPr>
        <w:spacing w:after="40"/>
        <w:ind w:left="680" w:hanging="227"/>
      </w:pPr>
      <w:r>
        <w:t xml:space="preserve">• </w:t>
      </w:r>
      <w:r>
        <w:t>Condition 2 (click Add Condition): Field: DeveloperName. Operator: Equals. Value: click the resource picker and select agencyRecordType.</w:t>
      </w:r>
    </w:p>
    <w:p>
      <w:pPr>
        <w:spacing w:after="40"/>
        <w:ind w:left="340" w:hanging="340"/>
      </w:pPr>
      <w:r>
        <w:rPr>
          <w:b/>
        </w:rPr>
        <w:t xml:space="preserve">7. </w:t>
      </w:r>
      <w:r>
        <w:t>How Many Records to Store: Only the first record.</w:t>
      </w:r>
    </w:p>
    <w:p>
      <w:pPr>
        <w:spacing w:after="40"/>
        <w:ind w:left="340" w:hanging="340"/>
      </w:pPr>
      <w:r>
        <w:rPr>
          <w:b/>
        </w:rPr>
        <w:t xml:space="preserve">8. </w:t>
      </w:r>
      <w:r>
        <w:t>How to Store Record Data: Automatically store all fields.</w:t>
      </w:r>
    </w:p>
    <w:p>
      <w:pPr>
        <w:spacing w:after="40"/>
        <w:ind w:left="340" w:hanging="340"/>
      </w:pPr>
      <w:r>
        <w:rPr>
          <w:b/>
        </w:rPr>
        <w:t xml:space="preserve">9. </w:t>
      </w:r>
      <w:r>
        <w:t>Click Done.</w:t>
      </w:r>
    </w:p>
    <w:p>
      <w:pPr>
        <w:spacing w:before="160" w:after="40"/>
      </w:pPr>
      <w:r>
        <w:rPr>
          <w:b/>
          <w:sz w:val="24"/>
        </w:rPr>
        <w:t>2.4 - Add a Create Records element for the Service Disruption</w:t>
      </w:r>
    </w:p>
    <w:p>
      <w:pPr>
        <w:spacing w:after="40"/>
        <w:ind w:left="340" w:hanging="340"/>
      </w:pPr>
      <w:r>
        <w:rPr>
          <w:b/>
        </w:rPr>
        <w:t xml:space="preserve">1. </w:t>
      </w:r>
      <w:r>
        <w:t>Click the + icon below Get Agency Record Type.</w:t>
      </w:r>
    </w:p>
    <w:p>
      <w:pPr>
        <w:spacing w:after="40"/>
        <w:ind w:left="340" w:hanging="340"/>
      </w:pPr>
      <w:r>
        <w:rPr>
          <w:b/>
        </w:rPr>
        <w:t xml:space="preserve">2. </w:t>
      </w:r>
      <w:r>
        <w:t>Choose Create Records.</w:t>
      </w:r>
    </w:p>
    <w:p>
      <w:pPr>
        <w:spacing w:after="40"/>
        <w:ind w:left="340" w:hanging="340"/>
      </w:pPr>
      <w:r>
        <w:rPr>
          <w:b/>
        </w:rPr>
        <w:t xml:space="preserve">3. </w:t>
      </w:r>
      <w:r>
        <w:t>Label: Create Service Disruption.</w:t>
      </w:r>
    </w:p>
    <w:p>
      <w:pPr>
        <w:spacing w:after="40"/>
        <w:ind w:left="340" w:hanging="340"/>
      </w:pPr>
      <w:r>
        <w:rPr>
          <w:b/>
        </w:rPr>
        <w:t xml:space="preserve">4. </w:t>
      </w:r>
      <w:r>
        <w:t>API Name: Create_Service_Disruption (auto-fills).</w:t>
      </w:r>
    </w:p>
    <w:p>
      <w:pPr>
        <w:spacing w:after="40"/>
        <w:ind w:left="340" w:hanging="340"/>
      </w:pPr>
      <w:r>
        <w:rPr>
          <w:b/>
        </w:rPr>
        <w:t xml:space="preserve">5. </w:t>
      </w:r>
      <w:r>
        <w:t>Description: leave blank.</w:t>
      </w:r>
    </w:p>
    <w:p>
      <w:pPr>
        <w:spacing w:after="40"/>
        <w:ind w:left="340" w:hanging="340"/>
      </w:pPr>
      <w:r>
        <w:rPr>
          <w:b/>
        </w:rPr>
        <w:t xml:space="preserve">6. </w:t>
      </w:r>
      <w:r>
        <w:t>How to set record field values: open the dropdown and select Manually. (The dropdown has two options: "Manually - Select an object and configure the record values manually" and "From a Record Variable - Use the values from an existing record variable". Pick Manually so we can map each field individually. Note: when Manually is selected, the How Many Records to Create option is hidden; the Flow creates one record implicitly.)</w:t>
      </w:r>
    </w:p>
    <w:p>
      <w:pPr>
        <w:spacing w:after="40"/>
        <w:ind w:left="340" w:hanging="340"/>
      </w:pPr>
      <w:r>
        <w:rPr>
          <w:b/>
        </w:rPr>
        <w:t xml:space="preserve">7. </w:t>
      </w:r>
      <w:r>
        <w:t>Create a Record of This Object (Object): select Service Disruption.</w:t>
      </w:r>
    </w:p>
    <w:p>
      <w:pPr>
        <w:spacing w:after="40"/>
        <w:ind w:left="340" w:hanging="340"/>
      </w:pPr>
      <w:r>
        <w:rPr>
          <w:b/>
        </w:rPr>
        <w:t xml:space="preserve">8. </w:t>
      </w:r>
      <w:r>
        <w:t>Set Field Values for the Service Disruption:</w:t>
      </w:r>
    </w:p>
    <w:p>
      <w:pPr>
        <w:spacing w:after="40"/>
        <w:ind w:left="680" w:hanging="227"/>
      </w:pPr>
      <w:r>
        <w:t xml:space="preserve">• </w:t>
      </w:r>
      <w:r>
        <w:t>Field: Record Type ID. Value: click the resource picker. Under Get Records, click "Record Type from Get_Agency_Record_Type" to drill in. Scroll to find Record Type ID and click it. The value populates as {!Get_Agency_Record_Type.Id}.</w:t>
      </w:r>
    </w:p>
    <w:p>
      <w:pPr>
        <w:spacing w:after="40"/>
        <w:ind w:left="680" w:hanging="227"/>
      </w:pPr>
      <w:r>
        <w:t xml:space="preserve">• </w:t>
      </w:r>
      <w:r>
        <w:t>Field: Headline__c. Value: {!headline}.</w:t>
      </w:r>
    </w:p>
    <w:p>
      <w:pPr>
        <w:spacing w:after="40"/>
        <w:ind w:left="680" w:hanging="227"/>
      </w:pPr>
      <w:r>
        <w:t xml:space="preserve">• </w:t>
      </w:r>
      <w:r>
        <w:t>Field: Public_Description__c. Value: {!description}.</w:t>
      </w:r>
    </w:p>
    <w:p>
      <w:pPr>
        <w:spacing w:after="40"/>
        <w:ind w:left="680" w:hanging="227"/>
      </w:pPr>
      <w:r>
        <w:t xml:space="preserve">• </w:t>
      </w:r>
      <w:r>
        <w:t>Field: Affected_Line__c. Value: {!affectedLine}.</w:t>
      </w:r>
    </w:p>
    <w:p>
      <w:pPr>
        <w:spacing w:after="40"/>
        <w:ind w:left="680" w:hanging="227"/>
      </w:pPr>
      <w:r>
        <w:t xml:space="preserve">• </w:t>
      </w:r>
      <w:r>
        <w:t>Field: Status__c. Value: Active (type as literal).</w:t>
      </w:r>
    </w:p>
    <w:p>
      <w:pPr>
        <w:spacing w:after="40"/>
        <w:ind w:left="680" w:hanging="227"/>
      </w:pPr>
      <w:r>
        <w:t xml:space="preserve">• </w:t>
      </w:r>
      <w:r>
        <w:t>Field: Disruption Start Date/Time. Value: click the resource picker, then under $Flow click "Running Flow Interview" to drill in, then click CurrentDateTime. The value populates as {!$Flow.CurrentDateTime}.</w:t>
      </w:r>
    </w:p>
    <w:p>
      <w:pPr>
        <w:spacing w:after="40"/>
        <w:ind w:left="340" w:hanging="340"/>
      </w:pPr>
      <w:r>
        <w:rPr>
          <w:b/>
        </w:rPr>
        <w:t xml:space="preserve">9. </w:t>
      </w:r>
      <w:r>
        <w:t>Check Manually assign variables (so we can grab the new record's Id).</w:t>
      </w:r>
    </w:p>
    <w:p>
      <w:pPr>
        <w:spacing w:after="40"/>
        <w:ind w:left="340" w:hanging="340"/>
      </w:pPr>
      <w:r>
        <w:rPr>
          <w:b/>
        </w:rPr>
        <w:t xml:space="preserve">10. </w:t>
      </w:r>
      <w:r>
        <w:t>Variable to Store the ID: click New Resource.</w:t>
      </w:r>
    </w:p>
    <w:p>
      <w:pPr>
        <w:spacing w:after="40"/>
        <w:ind w:left="680" w:hanging="227"/>
      </w:pPr>
      <w:r>
        <w:t xml:space="preserve">• </w:t>
      </w:r>
      <w:r>
        <w:t>Resource Type: Variable.</w:t>
      </w:r>
    </w:p>
    <w:p>
      <w:pPr>
        <w:spacing w:after="40"/>
        <w:ind w:left="680" w:hanging="227"/>
      </w:pPr>
      <w:r>
        <w:t xml:space="preserve">• </w:t>
      </w:r>
      <w:r>
        <w:t>API Name: newSDId.</w:t>
      </w:r>
    </w:p>
    <w:p>
      <w:pPr>
        <w:spacing w:after="40"/>
        <w:ind w:left="680" w:hanging="227"/>
      </w:pPr>
      <w:r>
        <w:t xml:space="preserve">• </w:t>
      </w:r>
      <w:r>
        <w:t>Data Type: Text.</w:t>
      </w:r>
    </w:p>
    <w:p>
      <w:pPr>
        <w:spacing w:after="40"/>
        <w:ind w:left="680" w:hanging="227"/>
      </w:pPr>
      <w:r>
        <w:t xml:space="preserve">• </w:t>
      </w:r>
      <w:r>
        <w:t>Click Done.</w:t>
      </w:r>
    </w:p>
    <w:p>
      <w:pPr>
        <w:spacing w:after="40"/>
        <w:ind w:left="340" w:hanging="340"/>
      </w:pPr>
      <w:r>
        <w:rPr>
          <w:b/>
        </w:rPr>
        <w:t xml:space="preserve">11. </w:t>
      </w:r>
      <w:r>
        <w:t>Click Done on the Create Records element.</w:t>
      </w:r>
    </w:p>
    <w:p>
      <w:pPr>
        <w:spacing w:before="160" w:after="40"/>
      </w:pPr>
      <w:r>
        <w:rPr>
          <w:b/>
          <w:sz w:val="24"/>
        </w:rPr>
        <w:t>2.5 - Add a Get Records element to fetch the created Service Disruption</w:t>
      </w:r>
    </w:p>
    <w:p>
      <w:r>
        <w:t>The Prompt Template action needs an entire Service Disruption record as input, not just an ID. Get Records fetches the record we just created so we can hand it to the template.</w:t>
      </w:r>
    </w:p>
    <w:p>
      <w:pPr>
        <w:spacing w:after="40"/>
        <w:ind w:left="340" w:hanging="340"/>
      </w:pPr>
      <w:r>
        <w:rPr>
          <w:b/>
        </w:rPr>
        <w:t xml:space="preserve">1. </w:t>
      </w:r>
      <w:r>
        <w:t>Click the + icon below Create Service Disruption.</w:t>
      </w:r>
    </w:p>
    <w:p>
      <w:pPr>
        <w:spacing w:after="40"/>
        <w:ind w:left="340" w:hanging="340"/>
      </w:pPr>
      <w:r>
        <w:rPr>
          <w:b/>
        </w:rPr>
        <w:t xml:space="preserve">2. </w:t>
      </w:r>
      <w:r>
        <w:t>Choose Get Records.</w:t>
      </w:r>
    </w:p>
    <w:p>
      <w:pPr>
        <w:spacing w:after="40"/>
        <w:ind w:left="340" w:hanging="340"/>
      </w:pPr>
      <w:r>
        <w:rPr>
          <w:b/>
        </w:rPr>
        <w:t xml:space="preserve">3. </w:t>
      </w:r>
      <w:r>
        <w:t>Label: Get Created SD.</w:t>
      </w:r>
    </w:p>
    <w:p>
      <w:pPr>
        <w:spacing w:after="40"/>
        <w:ind w:left="340" w:hanging="340"/>
      </w:pPr>
      <w:r>
        <w:rPr>
          <w:b/>
        </w:rPr>
        <w:t xml:space="preserve">4. </w:t>
      </w:r>
      <w:r>
        <w:t>API Name: Get_Created_SD (auto-fills).</w:t>
      </w:r>
    </w:p>
    <w:p>
      <w:pPr>
        <w:spacing w:after="40"/>
        <w:ind w:left="340" w:hanging="340"/>
      </w:pPr>
      <w:r>
        <w:rPr>
          <w:b/>
        </w:rPr>
        <w:t xml:space="preserve">5. </w:t>
      </w:r>
      <w:r>
        <w:t>Object: Service Disruption.</w:t>
      </w:r>
    </w:p>
    <w:p>
      <w:pPr>
        <w:spacing w:after="40"/>
        <w:ind w:left="340" w:hanging="340"/>
      </w:pPr>
      <w:r>
        <w:rPr>
          <w:b/>
        </w:rPr>
        <w:t xml:space="preserve">6. </w:t>
      </w:r>
      <w:r>
        <w:t>Filter: All Conditions Are Met.</w:t>
      </w:r>
    </w:p>
    <w:p>
      <w:pPr>
        <w:spacing w:after="40"/>
        <w:ind w:left="680" w:hanging="227"/>
      </w:pPr>
      <w:r>
        <w:t xml:space="preserve">• </w:t>
      </w:r>
      <w:r>
        <w:t>Field: Id. Operator: Equals. Value: {!newSDId}.</w:t>
      </w:r>
    </w:p>
    <w:p>
      <w:pPr>
        <w:spacing w:after="40"/>
        <w:ind w:left="340" w:hanging="340"/>
      </w:pPr>
      <w:r>
        <w:rPr>
          <w:b/>
        </w:rPr>
        <w:t xml:space="preserve">7. </w:t>
      </w:r>
      <w:r>
        <w:t>How Many Records to Store: Only the first record.</w:t>
      </w:r>
    </w:p>
    <w:p>
      <w:pPr>
        <w:spacing w:after="40"/>
        <w:ind w:left="340" w:hanging="340"/>
      </w:pPr>
      <w:r>
        <w:rPr>
          <w:b/>
        </w:rPr>
        <w:t xml:space="preserve">8. </w:t>
      </w:r>
      <w:r>
        <w:t>How to Store Record Data: Automatically store all fields.</w:t>
      </w:r>
    </w:p>
    <w:p>
      <w:pPr>
        <w:spacing w:after="40"/>
        <w:ind w:left="340" w:hanging="340"/>
      </w:pPr>
      <w:r>
        <w:rPr>
          <w:b/>
        </w:rPr>
        <w:t xml:space="preserve">9. </w:t>
      </w:r>
      <w:r>
        <w:t>Click Done.</w:t>
      </w:r>
    </w:p>
    <w:p>
      <w:pPr>
        <w:spacing w:before="160" w:after="40"/>
      </w:pPr>
      <w:r>
        <w:rPr>
          <w:b/>
          <w:sz w:val="24"/>
        </w:rPr>
        <w:t>2.6 - Add an Action element that calls the Prompt Template</w:t>
      </w:r>
    </w:p>
    <w:p>
      <w:pPr>
        <w:spacing w:after="40"/>
        <w:ind w:left="340" w:hanging="340"/>
      </w:pPr>
      <w:r>
        <w:rPr>
          <w:b/>
        </w:rPr>
        <w:t xml:space="preserve">1. </w:t>
      </w:r>
      <w:r>
        <w:t>Click the + icon below Get Created SD.</w:t>
      </w:r>
    </w:p>
    <w:p>
      <w:pPr>
        <w:spacing w:after="40"/>
        <w:ind w:left="340" w:hanging="340"/>
      </w:pPr>
      <w:r>
        <w:rPr>
          <w:b/>
        </w:rPr>
        <w:t xml:space="preserve">2. </w:t>
      </w:r>
      <w:r>
        <w:t>Choose Action.</w:t>
      </w:r>
    </w:p>
    <w:p>
      <w:pPr>
        <w:spacing w:after="40"/>
        <w:ind w:left="340" w:hanging="340"/>
      </w:pPr>
      <w:r>
        <w:rPr>
          <w:b/>
        </w:rPr>
        <w:t xml:space="preserve">3. </w:t>
      </w:r>
      <w:r>
        <w:t>In the Action search box, type Rider Facing Message Generator. The prompt template appears as an Action. Select it.</w:t>
      </w:r>
    </w:p>
    <w:p>
      <w:pPr>
        <w:spacing w:after="40"/>
        <w:ind w:left="340" w:hanging="340"/>
      </w:pPr>
      <w:r>
        <w:rPr>
          <w:b/>
        </w:rPr>
        <w:t xml:space="preserve">4. </w:t>
      </w:r>
      <w:r>
        <w:t>Label: Generate Rider Message.</w:t>
      </w:r>
    </w:p>
    <w:p>
      <w:pPr>
        <w:spacing w:after="40"/>
        <w:ind w:left="340" w:hanging="340"/>
      </w:pPr>
      <w:r>
        <w:rPr>
          <w:b/>
        </w:rPr>
        <w:t xml:space="preserve">5. </w:t>
      </w:r>
      <w:r>
        <w:t>API Name: Generate_Rider_Message (auto-fills).</w:t>
      </w:r>
    </w:p>
    <w:p>
      <w:pPr>
        <w:spacing w:after="40"/>
        <w:ind w:left="340" w:hanging="340"/>
      </w:pPr>
      <w:r>
        <w:rPr>
          <w:b/>
        </w:rPr>
        <w:t xml:space="preserve">6. </w:t>
      </w:r>
      <w:r>
        <w:t>For the Service Disruption input, click the resource picker.</w:t>
      </w:r>
    </w:p>
    <w:p>
      <w:pPr>
        <w:spacing w:after="40"/>
        <w:ind w:left="340" w:hanging="340"/>
      </w:pPr>
      <w:r>
        <w:rPr>
          <w:b/>
        </w:rPr>
        <w:t xml:space="preserve">7. </w:t>
      </w:r>
      <w:r>
        <w:t>Under Get Records, click "Service Disruption from Get_Created_SD" to drill in. In the next picker view (showing field options), click Entire Resource at the top. The input value populates as {!Get_Created_SD}.</w:t>
      </w:r>
    </w:p>
    <w:p>
      <w:pPr>
        <w:spacing w:after="40"/>
        <w:ind w:left="340" w:hanging="340"/>
      </w:pPr>
      <w:r>
        <w:rPr>
          <w:b/>
        </w:rPr>
        <w:t xml:space="preserve">8. </w:t>
      </w:r>
      <w:r>
        <w:t>Click Done.</w:t>
      </w:r>
    </w:p>
    <w:p>
      <w:pPr>
        <w:spacing w:before="80" w:after="80"/>
        <w:ind w:left="227"/>
      </w:pPr>
      <w:r>
        <w:rPr>
          <w:b/>
          <w:color w:val="4E7D3B"/>
        </w:rPr>
        <w:t xml:space="preserve">Why this matters: </w:t>
      </w:r>
      <w:r>
        <w:t>This is the same prompt template you built in Lab 6. Reusing it here is the whole point: build a capability once as a declarative artifact, then surface it anywhere - a Quick Action in Lab 6, an Agent Action in Lab 7. One template, two UX surfaces.</w:t>
      </w:r>
    </w:p>
    <w:p>
      <w:pPr>
        <w:spacing w:before="160" w:after="40"/>
      </w:pPr>
      <w:r>
        <w:rPr>
          <w:b/>
          <w:sz w:val="24"/>
        </w:rPr>
        <w:t>2.7 - Add an Update Records element to write the draft back</w:t>
      </w:r>
    </w:p>
    <w:p>
      <w:pPr>
        <w:spacing w:after="40"/>
        <w:ind w:left="340" w:hanging="340"/>
      </w:pPr>
      <w:r>
        <w:rPr>
          <w:b/>
        </w:rPr>
        <w:t xml:space="preserve">1. </w:t>
      </w:r>
      <w:r>
        <w:t>Click the + icon below Generate Rider Message.</w:t>
      </w:r>
    </w:p>
    <w:p>
      <w:pPr>
        <w:spacing w:after="40"/>
        <w:ind w:left="340" w:hanging="340"/>
      </w:pPr>
      <w:r>
        <w:rPr>
          <w:b/>
        </w:rPr>
        <w:t xml:space="preserve">2. </w:t>
      </w:r>
      <w:r>
        <w:t>Choose Update Records.</w:t>
      </w:r>
    </w:p>
    <w:p>
      <w:pPr>
        <w:spacing w:after="40"/>
        <w:ind w:left="340" w:hanging="340"/>
      </w:pPr>
      <w:r>
        <w:rPr>
          <w:b/>
        </w:rPr>
        <w:t xml:space="preserve">3. </w:t>
      </w:r>
      <w:r>
        <w:t>Label: Update Rider Message.</w:t>
      </w:r>
    </w:p>
    <w:p>
      <w:pPr>
        <w:spacing w:after="40"/>
        <w:ind w:left="340" w:hanging="340"/>
      </w:pPr>
      <w:r>
        <w:rPr>
          <w:b/>
        </w:rPr>
        <w:t xml:space="preserve">4. </w:t>
      </w:r>
      <w:r>
        <w:t>API Name: Update_Rider_Message (auto-fills).</w:t>
      </w:r>
    </w:p>
    <w:p>
      <w:pPr>
        <w:spacing w:after="40"/>
        <w:ind w:left="340" w:hanging="340"/>
      </w:pPr>
      <w:r>
        <w:rPr>
          <w:b/>
        </w:rPr>
        <w:t xml:space="preserve">5. </w:t>
      </w:r>
      <w:r>
        <w:t>How to Find Records to Update and Set Their Values: Specify conditions to identify records, and set fields individually.</w:t>
      </w:r>
    </w:p>
    <w:p>
      <w:pPr>
        <w:spacing w:after="40"/>
        <w:ind w:left="340" w:hanging="340"/>
      </w:pPr>
      <w:r>
        <w:rPr>
          <w:b/>
        </w:rPr>
        <w:t xml:space="preserve">6. </w:t>
      </w:r>
      <w:r>
        <w:t>Object: Service Disruption.</w:t>
      </w:r>
    </w:p>
    <w:p>
      <w:pPr>
        <w:spacing w:after="40"/>
        <w:ind w:left="340" w:hanging="340"/>
      </w:pPr>
      <w:r>
        <w:rPr>
          <w:b/>
        </w:rPr>
        <w:t xml:space="preserve">7. </w:t>
      </w:r>
      <w:r>
        <w:t>Filter: All Conditions Are Met.</w:t>
      </w:r>
    </w:p>
    <w:p>
      <w:pPr>
        <w:spacing w:after="40"/>
        <w:ind w:left="680" w:hanging="227"/>
      </w:pPr>
      <w:r>
        <w:t xml:space="preserve">• </w:t>
      </w:r>
      <w:r>
        <w:t>Field: Record ID. Operator: Equals. Value: {!newSDId}.</w:t>
      </w:r>
    </w:p>
    <w:p>
      <w:pPr>
        <w:spacing w:after="40"/>
        <w:ind w:left="340" w:hanging="340"/>
      </w:pPr>
      <w:r>
        <w:rPr>
          <w:b/>
        </w:rPr>
        <w:t xml:space="preserve">8. </w:t>
      </w:r>
      <w:r>
        <w:t>Set Field Values:</w:t>
      </w:r>
    </w:p>
    <w:p>
      <w:pPr>
        <w:spacing w:after="40"/>
        <w:ind w:left="680" w:hanging="227"/>
      </w:pPr>
      <w:r>
        <w:t xml:space="preserve">• </w:t>
      </w:r>
      <w:r>
        <w:t>Field: Rider-Facing Message. Value: click the resource picker. Under Action, click "Outputs from Generate Rider Message" to drill in. Click Prompt Response. The value populates as {!Generate_Rider_Message.Prompt_Response}.</w:t>
      </w:r>
    </w:p>
    <w:p>
      <w:pPr>
        <w:spacing w:after="40"/>
        <w:ind w:left="340" w:hanging="340"/>
      </w:pPr>
      <w:r>
        <w:rPr>
          <w:b/>
        </w:rPr>
        <w:t xml:space="preserve">9. </w:t>
      </w:r>
      <w:r>
        <w:t>Click Save (or click outside the element card to close it).</w:t>
      </w:r>
    </w:p>
    <w:p>
      <w:pPr>
        <w:spacing w:before="160" w:after="40"/>
      </w:pPr>
      <w:r>
        <w:rPr>
          <w:b/>
          <w:sz w:val="24"/>
        </w:rPr>
        <w:t>2.8 - Add an Action element that submits the record for approval</w:t>
      </w:r>
    </w:p>
    <w:p>
      <w:pPr>
        <w:spacing w:after="40"/>
        <w:ind w:left="340" w:hanging="340"/>
      </w:pPr>
      <w:r>
        <w:rPr>
          <w:b/>
        </w:rPr>
        <w:t xml:space="preserve">1. </w:t>
      </w:r>
      <w:r>
        <w:t>Click the + icon below Update Rider Message.</w:t>
      </w:r>
    </w:p>
    <w:p>
      <w:pPr>
        <w:spacing w:after="40"/>
        <w:ind w:left="340" w:hanging="340"/>
      </w:pPr>
      <w:r>
        <w:rPr>
          <w:b/>
        </w:rPr>
        <w:t xml:space="preserve">2. </w:t>
      </w:r>
      <w:r>
        <w:t>Choose Action.</w:t>
      </w:r>
    </w:p>
    <w:p>
      <w:pPr>
        <w:spacing w:after="40"/>
        <w:ind w:left="340" w:hanging="340"/>
      </w:pPr>
      <w:r>
        <w:rPr>
          <w:b/>
        </w:rPr>
        <w:t xml:space="preserve">3. </w:t>
      </w:r>
      <w:r>
        <w:t>Category: Core Actions. (Or search Submit for Approval directly.)</w:t>
      </w:r>
    </w:p>
    <w:p>
      <w:pPr>
        <w:spacing w:after="40"/>
        <w:ind w:left="340" w:hanging="340"/>
      </w:pPr>
      <w:r>
        <w:rPr>
          <w:b/>
        </w:rPr>
        <w:t xml:space="preserve">4. </w:t>
      </w:r>
      <w:r>
        <w:t>Action: Submit for Approval. Select it.</w:t>
      </w:r>
    </w:p>
    <w:p>
      <w:pPr>
        <w:spacing w:after="40"/>
        <w:ind w:left="340" w:hanging="340"/>
      </w:pPr>
      <w:r>
        <w:rPr>
          <w:b/>
        </w:rPr>
        <w:t xml:space="preserve">5. </w:t>
      </w:r>
      <w:r>
        <w:t>Label: Submit for Approval.</w:t>
      </w:r>
    </w:p>
    <w:p>
      <w:pPr>
        <w:spacing w:after="40"/>
        <w:ind w:left="340" w:hanging="340"/>
      </w:pPr>
      <w:r>
        <w:rPr>
          <w:b/>
        </w:rPr>
        <w:t xml:space="preserve">6. </w:t>
      </w:r>
      <w:r>
        <w:t>API Name: Submit_for_Approval (auto-fills).</w:t>
      </w:r>
    </w:p>
    <w:p>
      <w:pPr>
        <w:spacing w:after="40"/>
        <w:ind w:left="340" w:hanging="340"/>
      </w:pPr>
      <w:r>
        <w:rPr>
          <w:b/>
        </w:rPr>
        <w:t xml:space="preserve">7. </w:t>
      </w:r>
      <w:r>
        <w:t>Set the inputs:</w:t>
      </w:r>
    </w:p>
    <w:p>
      <w:pPr>
        <w:spacing w:after="40"/>
        <w:ind w:left="680" w:hanging="227"/>
      </w:pPr>
      <w:r>
        <w:t xml:space="preserve">• </w:t>
      </w:r>
      <w:r>
        <w:t>Record ID: {!newSDId}.</w:t>
      </w:r>
    </w:p>
    <w:p>
      <w:pPr>
        <w:spacing w:after="40"/>
        <w:ind w:left="680" w:hanging="227"/>
      </w:pPr>
      <w:r>
        <w:t xml:space="preserve">• </w:t>
      </w:r>
      <w:r>
        <w:t>Submitter Comments (optional): leave blank or set to "Submitted via Agentforce".</w:t>
      </w:r>
    </w:p>
    <w:p>
      <w:pPr>
        <w:spacing w:after="40"/>
        <w:ind w:left="340" w:hanging="340"/>
      </w:pPr>
      <w:r>
        <w:rPr>
          <w:b/>
        </w:rPr>
        <w:t xml:space="preserve">8. </w:t>
      </w:r>
      <w:r>
        <w:t>Click Done.</w:t>
      </w:r>
    </w:p>
    <w:p>
      <w:pPr>
        <w:spacing w:before="160" w:after="40"/>
      </w:pPr>
      <w:r>
        <w:rPr>
          <w:b/>
          <w:sz w:val="24"/>
        </w:rPr>
        <w:t>2.9 - Create output variables so the agent can quote the result</w:t>
      </w:r>
    </w:p>
    <w:p>
      <w:r>
        <w:t>The agent needs two things to reply: the new Service Disruption's Name (like SD-00042) and the drafted Rider-Facing Message. We expose both as output variables.</w:t>
      </w:r>
    </w:p>
    <w:p>
      <w:pPr>
        <w:spacing w:after="40"/>
        <w:ind w:left="340" w:hanging="340"/>
      </w:pPr>
      <w:r>
        <w:rPr>
          <w:b/>
        </w:rPr>
        <w:t xml:space="preserve">1. </w:t>
      </w:r>
      <w:r>
        <w:t>In the left Toolbox panel, click New Resource.</w:t>
      </w:r>
    </w:p>
    <w:p>
      <w:pPr>
        <w:spacing w:after="40"/>
        <w:ind w:left="340" w:hanging="340"/>
      </w:pPr>
      <w:r>
        <w:rPr>
          <w:b/>
        </w:rPr>
        <w:t xml:space="preserve">2. </w:t>
      </w:r>
      <w:r>
        <w:t>Resource Type: Variable.</w:t>
      </w:r>
    </w:p>
    <w:p>
      <w:pPr>
        <w:spacing w:after="40"/>
        <w:ind w:left="340" w:hanging="340"/>
      </w:pPr>
      <w:r>
        <w:rPr>
          <w:b/>
        </w:rPr>
        <w:t xml:space="preserve">3. </w:t>
      </w:r>
      <w:r>
        <w:t>API Name: newSDName.</w:t>
      </w:r>
    </w:p>
    <w:p>
      <w:pPr>
        <w:spacing w:after="40"/>
        <w:ind w:left="340" w:hanging="340"/>
      </w:pPr>
      <w:r>
        <w:rPr>
          <w:b/>
        </w:rPr>
        <w:t xml:space="preserve">4. </w:t>
      </w:r>
      <w:r>
        <w:t>Data Type: Text.</w:t>
      </w:r>
    </w:p>
    <w:p>
      <w:pPr>
        <w:spacing w:after="40"/>
        <w:ind w:left="340" w:hanging="340"/>
      </w:pPr>
      <w:r>
        <w:rPr>
          <w:b/>
        </w:rPr>
        <w:t xml:space="preserve">5. </w:t>
      </w:r>
      <w:r>
        <w:t>Check Available for Output.</w:t>
      </w:r>
    </w:p>
    <w:p>
      <w:pPr>
        <w:spacing w:after="40"/>
        <w:ind w:left="340" w:hanging="340"/>
      </w:pPr>
      <w:r>
        <w:rPr>
          <w:b/>
        </w:rPr>
        <w:t xml:space="preserve">6. </w:t>
      </w:r>
      <w:r>
        <w:t>Click Done.</w:t>
      </w:r>
    </w:p>
    <w:p>
      <w:pPr>
        <w:spacing w:after="40"/>
        <w:ind w:left="340" w:hanging="340"/>
      </w:pPr>
      <w:r>
        <w:rPr>
          <w:b/>
        </w:rPr>
        <w:t xml:space="preserve">7. </w:t>
      </w:r>
      <w:r>
        <w:t>Create a second variable:</w:t>
      </w:r>
    </w:p>
    <w:p>
      <w:pPr>
        <w:spacing w:after="40"/>
        <w:ind w:left="680" w:hanging="227"/>
      </w:pPr>
      <w:r>
        <w:t xml:space="preserve">• </w:t>
      </w:r>
      <w:r>
        <w:t>API Name: draftedMessage.</w:t>
      </w:r>
    </w:p>
    <w:p>
      <w:pPr>
        <w:spacing w:after="40"/>
        <w:ind w:left="680" w:hanging="227"/>
      </w:pPr>
      <w:r>
        <w:t xml:space="preserve">• </w:t>
      </w:r>
      <w:r>
        <w:t>Data Type: Text.</w:t>
      </w:r>
    </w:p>
    <w:p>
      <w:pPr>
        <w:spacing w:after="40"/>
        <w:ind w:left="680" w:hanging="227"/>
      </w:pPr>
      <w:r>
        <w:t xml:space="preserve">• </w:t>
      </w:r>
      <w:r>
        <w:t>Check Available for Output.</w:t>
      </w:r>
    </w:p>
    <w:p>
      <w:pPr>
        <w:spacing w:after="40"/>
        <w:ind w:left="680" w:hanging="227"/>
      </w:pPr>
      <w:r>
        <w:t xml:space="preserve">• </w:t>
      </w:r>
      <w:r>
        <w:t>Click Done.</w:t>
      </w:r>
    </w:p>
    <w:p>
      <w:pPr>
        <w:spacing w:after="40"/>
        <w:ind w:left="340" w:hanging="340"/>
      </w:pPr>
      <w:r>
        <w:rPr>
          <w:b/>
        </w:rPr>
        <w:t xml:space="preserve">8. </w:t>
      </w:r>
      <w:r>
        <w:t>Add an Assignment element after Update Rider Message (click the + icon between Update Rider Message and Submit for Approval, choose Assignment).</w:t>
      </w:r>
    </w:p>
    <w:p>
      <w:pPr>
        <w:spacing w:after="40"/>
        <w:ind w:left="340" w:hanging="340"/>
      </w:pPr>
      <w:r>
        <w:rPr>
          <w:b/>
        </w:rPr>
        <w:t xml:space="preserve">9. </w:t>
      </w:r>
      <w:r>
        <w:t>Label: Set Outputs.</w:t>
      </w:r>
    </w:p>
    <w:p>
      <w:pPr>
        <w:spacing w:after="40"/>
        <w:ind w:left="340" w:hanging="340"/>
      </w:pPr>
      <w:r>
        <w:rPr>
          <w:b/>
        </w:rPr>
        <w:t xml:space="preserve">10. </w:t>
      </w:r>
      <w:r>
        <w:t>API Name: Set_Outputs (auto-fills).</w:t>
      </w:r>
    </w:p>
    <w:p>
      <w:pPr>
        <w:spacing w:after="40"/>
        <w:ind w:left="340" w:hanging="340"/>
      </w:pPr>
      <w:r>
        <w:rPr>
          <w:b/>
        </w:rPr>
        <w:t xml:space="preserve">11. </w:t>
      </w:r>
      <w:r>
        <w:t>Variable Assignments:</w:t>
      </w:r>
    </w:p>
    <w:p>
      <w:pPr>
        <w:spacing w:after="40"/>
        <w:ind w:left="680" w:hanging="227"/>
      </w:pPr>
      <w:r>
        <w:t xml:space="preserve">• </w:t>
      </w:r>
      <w:r>
        <w:t>Variable: {!newSDName}. Operator: Equals. Value: click the resource picker (Search a field...), under Get Records click "Service Disruption from Get_Created_SD" to drill in. Then click the Name field (it may be labeled "Service Disruption Name" or just "Name"). The value populates as {!Get_Created_SD.Name}. This is the SD-##### auto-number.</w:t>
      </w:r>
    </w:p>
    <w:p>
      <w:pPr>
        <w:spacing w:after="40"/>
        <w:ind w:left="680" w:hanging="227"/>
      </w:pPr>
      <w:r>
        <w:t xml:space="preserve">• </w:t>
      </w:r>
      <w:r>
        <w:t>Variable: {!draftedMessage}. Operator: Equals. Value: click the resource picker, under Action click "Outputs from Generate Rider Message" to drill in, then click Prompt Response. The value populates as {!Generate_Rider_Message.Prompt_Response}.</w:t>
      </w:r>
    </w:p>
    <w:p>
      <w:pPr>
        <w:spacing w:after="40"/>
        <w:ind w:left="340" w:hanging="340"/>
      </w:pPr>
      <w:r>
        <w:rPr>
          <w:b/>
        </w:rPr>
        <w:t xml:space="preserve">12. </w:t>
      </w:r>
      <w:r>
        <w:t>Click Done.</w:t>
      </w:r>
    </w:p>
    <w:p>
      <w:pPr>
        <w:spacing w:before="160" w:after="40"/>
      </w:pPr>
      <w:r>
        <w:rPr>
          <w:b/>
          <w:sz w:val="24"/>
        </w:rPr>
        <w:t>2.10 - Save and activate the Flow</w:t>
      </w:r>
    </w:p>
    <w:p>
      <w:pPr>
        <w:spacing w:after="40"/>
        <w:ind w:left="340" w:hanging="340"/>
      </w:pPr>
      <w:r>
        <w:rPr>
          <w:b/>
        </w:rPr>
        <w:t xml:space="preserve">1. </w:t>
      </w:r>
      <w:r>
        <w:t>Click Save (top-right).</w:t>
      </w:r>
    </w:p>
    <w:p>
      <w:pPr>
        <w:spacing w:after="40"/>
        <w:ind w:left="340" w:hanging="340"/>
      </w:pPr>
      <w:r>
        <w:rPr>
          <w:b/>
        </w:rPr>
        <w:t xml:space="preserve">2. </w:t>
      </w:r>
      <w:r>
        <w:t>Flow Label: File Service Disruption.</w:t>
      </w:r>
    </w:p>
    <w:p>
      <w:pPr>
        <w:spacing w:after="40"/>
        <w:ind w:left="340" w:hanging="340"/>
      </w:pPr>
      <w:r>
        <w:rPr>
          <w:b/>
        </w:rPr>
        <w:t xml:space="preserve">3. </w:t>
      </w:r>
      <w:r>
        <w:t>Flow API Name: File_Service_Disruption (auto-fills).</w:t>
      </w:r>
    </w:p>
    <w:p>
      <w:pPr>
        <w:spacing w:after="40"/>
        <w:ind w:left="340" w:hanging="340"/>
      </w:pPr>
      <w:r>
        <w:rPr>
          <w:b/>
        </w:rPr>
        <w:t xml:space="preserve">4. </w:t>
      </w:r>
      <w:r>
        <w:t>Description: Creates a Service Disruption from four inputs, drafts a rider-facing message using the Rider Facing Message Generator prompt template, submits for approval, and returns the new record Name and the drafted message.</w:t>
      </w:r>
    </w:p>
    <w:p>
      <w:pPr>
        <w:spacing w:after="40"/>
        <w:ind w:left="340" w:hanging="340"/>
      </w:pPr>
      <w:r>
        <w:rPr>
          <w:b/>
        </w:rPr>
        <w:t xml:space="preserve">5. </w:t>
      </w:r>
      <w:r>
        <w:t>Click Save.</w:t>
      </w:r>
    </w:p>
    <w:p>
      <w:pPr>
        <w:spacing w:after="40"/>
        <w:ind w:left="340" w:hanging="340"/>
      </w:pPr>
      <w:r>
        <w:rPr>
          <w:b/>
        </w:rPr>
        <w:t xml:space="preserve">6. </w:t>
      </w:r>
      <w:r>
        <w:t>Click Activate (top-right).</w:t>
      </w:r>
    </w:p>
    <w:p>
      <w:pPr>
        <w:spacing w:before="80" w:after="80"/>
        <w:ind w:left="227"/>
      </w:pPr>
      <w:r>
        <w:rPr>
          <w:b/>
          <w:color w:val="5C3F92"/>
        </w:rPr>
        <w:t xml:space="preserve">Verified? Great job!: </w:t>
      </w:r>
      <w:r>
        <w:t>You've built a Flow that collapses what Lab 6 did across 15 clicks into a single invocation. Next, we hand this Flow to an agent so natural language can call it.</w:t>
      </w:r>
    </w:p>
    <w:p>
      <w:pPr>
        <w:spacing w:before="280" w:after="80"/>
      </w:pPr>
      <w:r>
        <w:rPr>
          <w:b/>
          <w:color w:val="1F4E79"/>
          <w:sz w:val="28"/>
        </w:rPr>
        <w:t>Part 3 - Create the agent and add the File Service Disruption Action (20 min)</w:t>
      </w:r>
    </w:p>
    <w:p>
      <w:pPr>
        <w:spacing w:before="160" w:after="40"/>
      </w:pPr>
      <w:r>
        <w:rPr>
          <w:b/>
          <w:sz w:val="24"/>
        </w:rPr>
        <w:t>3.1 - Create a new MTA Dispatcher Agent from scratch</w:t>
      </w:r>
    </w:p>
    <w:p>
      <w:r>
        <w:t>The Pronto template ships with a Merchant Management Agent, but the current Agentforce Builder UI makes it simpler to build a new agent for the MTA dispatcher persona than to clone and strip the merchant one. We'll create new.</w:t>
      </w:r>
    </w:p>
    <w:p>
      <w:pPr>
        <w:spacing w:after="40"/>
        <w:ind w:left="340" w:hanging="340"/>
      </w:pPr>
      <w:r>
        <w:rPr>
          <w:b/>
        </w:rPr>
        <w:t xml:space="preserve">1. </w:t>
      </w:r>
      <w:r>
        <w:t>From Setup, Quick Find: Agents, click Agents.</w:t>
      </w:r>
    </w:p>
    <w:p>
      <w:pPr>
        <w:spacing w:after="40"/>
        <w:ind w:left="340" w:hanging="340"/>
      </w:pPr>
      <w:r>
        <w:rPr>
          <w:b/>
        </w:rPr>
        <w:t xml:space="preserve">2. </w:t>
      </w:r>
      <w:r>
        <w:t>Click New Agent (top-right).</w:t>
      </w:r>
    </w:p>
    <w:p>
      <w:pPr>
        <w:spacing w:after="40"/>
        <w:ind w:left="340" w:hanging="340"/>
      </w:pPr>
      <w:r>
        <w:rPr>
          <w:b/>
        </w:rPr>
        <w:t xml:space="preserve">3. </w:t>
      </w:r>
      <w:r>
        <w:t>Agent Type: select Agentforce Employee Agent. Click Next.</w:t>
      </w:r>
    </w:p>
    <w:p>
      <w:pPr>
        <w:spacing w:after="40"/>
        <w:ind w:left="340" w:hanging="340"/>
      </w:pPr>
      <w:r>
        <w:rPr>
          <w:b/>
        </w:rPr>
        <w:t xml:space="preserve">4. </w:t>
      </w:r>
      <w:r>
        <w:t>The "Name your agent" modal opens with two fields:</w:t>
      </w:r>
    </w:p>
    <w:p>
      <w:pPr>
        <w:spacing w:after="40"/>
        <w:ind w:left="680" w:hanging="227"/>
      </w:pPr>
      <w:r>
        <w:t xml:space="preserve">• </w:t>
      </w:r>
      <w:r>
        <w:t>Agent Name: MTA Dispatcher Agent.</w:t>
      </w:r>
    </w:p>
    <w:p>
      <w:pPr>
        <w:spacing w:after="40"/>
        <w:ind w:left="680" w:hanging="227"/>
      </w:pPr>
      <w:r>
        <w:t xml:space="preserve">• </w:t>
      </w:r>
      <w:r>
        <w:t>Developer Name: MTA_Dispatcher_Agent (auto-fills from Agent Name).</w:t>
      </w:r>
    </w:p>
    <w:p>
      <w:pPr>
        <w:spacing w:after="40"/>
        <w:ind w:left="340" w:hanging="340"/>
      </w:pPr>
      <w:r>
        <w:rPr>
          <w:b/>
        </w:rPr>
        <w:t xml:space="preserve">5. </w:t>
      </w:r>
      <w:r>
        <w:t>Click Let's Go.</w:t>
      </w:r>
    </w:p>
    <w:p>
      <w:pPr>
        <w:spacing w:after="40"/>
        <w:ind w:left="340" w:hanging="340"/>
      </w:pPr>
      <w:r>
        <w:rPr>
          <w:b/>
        </w:rPr>
        <w:t xml:space="preserve">6. </w:t>
      </w:r>
      <w:r>
        <w:t>The agent opens in Agentforce Builder. The left Explorer panel shows Agent Definition &gt; Settings (Agent Settings, System Messages, Agent-Level Instructions, Language Settings), Subagents (four pre-built: Agent Router, General FAQ, Off Topic, Ambiguous Question), Variables, Connections, Data. The center area has tabs across the top: Preview, Agent-Level [Instructions], Agent Settings, System [Messages], Language [Settings].</w:t>
      </w:r>
    </w:p>
    <w:p>
      <w:pPr>
        <w:spacing w:before="80" w:after="80"/>
        <w:ind w:left="227"/>
      </w:pPr>
      <w:r>
        <w:rPr>
          <w:b/>
          <w:color w:val="2E75B6"/>
        </w:rPr>
        <w:t xml:space="preserve">Tip: </w:t>
      </w:r>
      <w:r>
        <w:t>The four pre-built Subagents (Agent Router, General FAQ, Off Topic, Ambiguous Question) are scaffolding that handle common agent plumbing. Leave them alone. We'll add our Service Disruption Management Subagent alongside them in Part 3.2.</w:t>
      </w:r>
    </w:p>
    <w:p>
      <w:pPr>
        <w:spacing w:before="160" w:after="40"/>
      </w:pPr>
      <w:r>
        <w:rPr>
          <w:b/>
          <w:sz w:val="24"/>
        </w:rPr>
        <w:t>3.1.1 - Set the Agent Settings</w:t>
      </w:r>
    </w:p>
    <w:p>
      <w:pPr>
        <w:spacing w:after="40"/>
        <w:ind w:left="340" w:hanging="340"/>
      </w:pPr>
      <w:r>
        <w:rPr>
          <w:b/>
        </w:rPr>
        <w:t xml:space="preserve">1. </w:t>
      </w:r>
      <w:r>
        <w:t>In the left Explorer panel, under Settings, click Agent Settings. The Agent Settings tab opens in the center area showing Agent Details.</w:t>
      </w:r>
    </w:p>
    <w:p>
      <w:pPr>
        <w:spacing w:after="40"/>
        <w:ind w:left="340" w:hanging="340"/>
      </w:pPr>
      <w:r>
        <w:rPr>
          <w:b/>
        </w:rPr>
        <w:t xml:space="preserve">2. </w:t>
      </w:r>
      <w:r>
        <w:t>Confirm Agent Name = MTA Dispatcher Agent (already set).</w:t>
      </w:r>
    </w:p>
    <w:p>
      <w:pPr>
        <w:spacing w:after="40"/>
        <w:ind w:left="340" w:hanging="340"/>
      </w:pPr>
      <w:r>
        <w:rPr>
          <w:b/>
        </w:rPr>
        <w:t xml:space="preserve">3. </w:t>
      </w:r>
      <w:r>
        <w:t>Confirm Developer Name = MTA_Dispatcher_Agent (already set).</w:t>
      </w:r>
    </w:p>
    <w:p>
      <w:pPr>
        <w:spacing w:after="40"/>
        <w:ind w:left="340" w:hanging="340"/>
      </w:pPr>
      <w:r>
        <w:rPr>
          <w:b/>
        </w:rPr>
        <w:t xml:space="preserve">4. </w:t>
      </w:r>
      <w:r>
        <w:t>Description (required, marked with a red asterisk): paste this text.</w:t>
      </w:r>
    </w:p>
    <w:p>
      <w:pPr>
        <w:spacing w:after="40"/>
        <w:ind w:left="680" w:hanging="227"/>
      </w:pPr>
      <w:r>
        <w:t xml:space="preserve">• </w:t>
      </w:r>
      <w:r>
        <w:t>Helps MTA dispatchers file, draft, and submit Service Disruptions through natural language.</w:t>
      </w:r>
    </w:p>
    <w:p>
      <w:pPr>
        <w:spacing w:after="40"/>
        <w:ind w:left="340" w:hanging="340"/>
      </w:pPr>
      <w:r>
        <w:rPr>
          <w:b/>
        </w:rPr>
        <w:t xml:space="preserve">5. </w:t>
      </w:r>
      <w:r>
        <w:t>Runtime toggles: leave Streaming, Thought Chunks, Citations, Groundedness, and Reset to Initial Node at their default Off settings. (These are advanced controls we don't need for the workshop.)</w:t>
      </w:r>
    </w:p>
    <w:p>
      <w:pPr>
        <w:spacing w:after="40"/>
        <w:ind w:left="340" w:hanging="340"/>
      </w:pPr>
      <w:r>
        <w:rPr>
          <w:b/>
        </w:rPr>
        <w:t xml:space="preserve">6. </w:t>
      </w:r>
      <w:r>
        <w:t>Click Save (top-right of the Builder).</w:t>
      </w:r>
    </w:p>
    <w:p>
      <w:pPr>
        <w:spacing w:before="160" w:after="40"/>
      </w:pPr>
      <w:r>
        <w:rPr>
          <w:b/>
          <w:sz w:val="24"/>
        </w:rPr>
        <w:t>3.1.2 - Set the Agent-Level Instructions</w:t>
      </w:r>
    </w:p>
    <w:p>
      <w:pPr>
        <w:spacing w:after="40"/>
        <w:ind w:left="340" w:hanging="340"/>
      </w:pPr>
      <w:r>
        <w:rPr>
          <w:b/>
        </w:rPr>
        <w:t xml:space="preserve">1. </w:t>
      </w:r>
      <w:r>
        <w:t>In the left Explorer panel, under Settings, click Agent-Level Instructions. The Agent-Level Instructions tab opens.</w:t>
      </w:r>
    </w:p>
    <w:p>
      <w:pPr>
        <w:spacing w:after="40"/>
        <w:ind w:left="340" w:hanging="340"/>
      </w:pPr>
      <w:r>
        <w:rPr>
          <w:b/>
        </w:rPr>
        <w:t xml:space="preserve">2. </w:t>
      </w:r>
      <w:r>
        <w:t>In the free-text field, paste this text. (This is the persona and tone the agent will embody across every interaction.)</w:t>
      </w:r>
    </w:p>
    <w:p>
      <w:pPr>
        <w:spacing w:after="40"/>
        <w:ind w:left="680" w:hanging="227"/>
      </w:pPr>
      <w:r>
        <w:t xml:space="preserve">• </w:t>
      </w:r>
      <w:r>
        <w:t>You are an operations assistant for MTA dispatchers. You help file Service Disruption records, draft rider-facing messages, and route them through approval. You communicate in a calm, professional tone appropriate for a transit operations center. When the dispatcher provides details about an operational problem, assume they want to file a Service Disruption unless they say otherwise.</w:t>
      </w:r>
    </w:p>
    <w:p>
      <w:pPr>
        <w:spacing w:after="40"/>
        <w:ind w:left="340" w:hanging="340"/>
      </w:pPr>
      <w:r>
        <w:rPr>
          <w:b/>
        </w:rPr>
        <w:t xml:space="preserve">3. </w:t>
      </w:r>
      <w:r>
        <w:t>Click Save.</w:t>
      </w:r>
    </w:p>
    <w:p>
      <w:pPr>
        <w:spacing w:before="80" w:after="80"/>
        <w:ind w:left="227"/>
      </w:pPr>
      <w:r>
        <w:rPr>
          <w:b/>
          <w:color w:val="B45F06"/>
        </w:rPr>
        <w:t xml:space="preserve">Watch out: </w:t>
      </w:r>
      <w:r>
        <w:t>Agentforce Builder evolves rapidly across Salesforce seasonal releases. Button labels and panel positions may shift. The core concepts remain: Agent &gt; Subagent (or Topic) &gt; Action. If the UI you see doesn't match this exactly, look for the equivalent concept name.</w:t>
      </w:r>
    </w:p>
    <w:p>
      <w:pPr>
        <w:spacing w:before="160" w:after="40"/>
      </w:pPr>
      <w:r>
        <w:rPr>
          <w:b/>
          <w:sz w:val="24"/>
        </w:rPr>
        <w:t>3.2 - Add the Service Disruption Management Subagent (Topic)</w:t>
      </w:r>
    </w:p>
    <w:p>
      <w:r>
        <w:t>In the current Agentforce Builder, what used to be called Topics are shown as Subagents in the Explorer panel. A Subagent is a focused decision cluster the main agent routes to based on user intent. We'll add one for Service Disruption Management.</w:t>
      </w:r>
    </w:p>
    <w:p>
      <w:pPr>
        <w:spacing w:after="40"/>
        <w:ind w:left="340" w:hanging="340"/>
      </w:pPr>
      <w:r>
        <w:rPr>
          <w:b/>
        </w:rPr>
        <w:t xml:space="preserve">1. </w:t>
      </w:r>
      <w:r>
        <w:t>In the left Explorer panel, right-click Subagents (or click the + icon next to Subagents, or click Subagents then click + Add in the right-side detail area).</w:t>
      </w:r>
    </w:p>
    <w:p>
      <w:pPr>
        <w:spacing w:after="40"/>
        <w:ind w:left="340" w:hanging="340"/>
      </w:pPr>
      <w:r>
        <w:rPr>
          <w:b/>
        </w:rPr>
        <w:t xml:space="preserve">2. </w:t>
      </w:r>
      <w:r>
        <w:t>Choose New Subagent (or New Topic, depending on the UI version).</w:t>
      </w:r>
    </w:p>
    <w:p>
      <w:pPr>
        <w:spacing w:after="40"/>
        <w:ind w:left="340" w:hanging="340"/>
      </w:pPr>
      <w:r>
        <w:rPr>
          <w:b/>
        </w:rPr>
        <w:t xml:space="preserve">3. </w:t>
      </w:r>
      <w:r>
        <w:t>Subagent Label: Service Disruption Management.</w:t>
      </w:r>
    </w:p>
    <w:p>
      <w:pPr>
        <w:spacing w:after="40"/>
        <w:ind w:left="340" w:hanging="340"/>
      </w:pPr>
      <w:r>
        <w:rPr>
          <w:b/>
        </w:rPr>
        <w:t xml:space="preserve">4. </w:t>
      </w:r>
      <w:r>
        <w:t>API Name: Service_Disruption_Management (auto-fills).</w:t>
      </w:r>
    </w:p>
    <w:p>
      <w:pPr>
        <w:spacing w:after="40"/>
        <w:ind w:left="340" w:hanging="340"/>
      </w:pPr>
      <w:r>
        <w:rPr>
          <w:b/>
        </w:rPr>
        <w:t xml:space="preserve">5. </w:t>
      </w:r>
      <w:r>
        <w:t>Classification Description: paste this text. (This is what the main agent uses to decide when to route to this subagent.)</w:t>
      </w:r>
    </w:p>
    <w:p>
      <w:pPr>
        <w:spacing w:after="40"/>
        <w:ind w:left="680" w:hanging="227"/>
      </w:pPr>
      <w:r>
        <w:t xml:space="preserve">• </w:t>
      </w:r>
      <w:r>
        <w:t>The user wants to file, draft, or submit a Service Disruption for the MTA. Service Disruptions describe operational problems on NYCT subways, LIRR commuter rail, Metro-North commuter rail, or Bridges and Tunnels. The user will describe the agency, the affected line or roadway, a brief headline of what happened, and a description including any delay estimate or location detail.</w:t>
      </w:r>
    </w:p>
    <w:p>
      <w:pPr>
        <w:spacing w:after="40"/>
        <w:ind w:left="340" w:hanging="340"/>
      </w:pPr>
      <w:r>
        <w:rPr>
          <w:b/>
        </w:rPr>
        <w:t xml:space="preserve">6. </w:t>
      </w:r>
      <w:r>
        <w:t>Reasoning Instructions: paste this text. (This is the free-text field inside the Subagent that guides how the agent reasons when this Subagent is active.)</w:t>
      </w:r>
    </w:p>
    <w:p>
      <w:pPr>
        <w:spacing w:after="40"/>
        <w:ind w:left="680" w:hanging="227"/>
      </w:pPr>
      <w:r>
        <w:t xml:space="preserve">• </w:t>
      </w:r>
      <w:r>
        <w:t>Help MTA dispatchers file Service Disruption records, draft rider-facing messages using the Rider Facing Message Generator prompt template, and route them through the approval process. Confirm agency, affected line, headline, and description before firing the action. If any of the four required inputs (agency, affected line, headline, description) is missing from the user's request, ask the user for only the specific missing fields. Do not re-ask for fields that have already been provided. Agency must be one of: NYCT, LIRR, MNR, B_T. If the user says the 7 Line or N train, infer NYCT. If the user says the Hudson Line or Harlem Line, infer MNR. If the user says the Montauk Branch or Port Washington Branch, infer LIRR. If the user says a bridge or tunnel name like Verrazzano, Throgs Neck, or Lincoln Tunnel, infer B_T. State the inferred agency in your reply so the dispatcher can correct it. After the File Service Disruption action completes, reply with the new Service Disruption Name and quote the drafted Rider-Facing Message verbatim so the dispatcher can see what was drafted before the Communications Lead approves it.</w:t>
      </w:r>
    </w:p>
    <w:p>
      <w:pPr>
        <w:spacing w:after="40"/>
        <w:ind w:left="340" w:hanging="340"/>
      </w:pPr>
      <w:r>
        <w:rPr>
          <w:b/>
        </w:rPr>
        <w:t xml:space="preserve">7. </w:t>
      </w:r>
      <w:r>
        <w:t>Click Save (or the equivalent commit action).</w:t>
      </w:r>
    </w:p>
    <w:p>
      <w:pPr>
        <w:spacing w:before="160" w:after="40"/>
      </w:pPr>
      <w:r>
        <w:rPr>
          <w:b/>
          <w:sz w:val="24"/>
        </w:rPr>
        <w:t>3.3 - Add the File Service Disruption Action to the Subagent</w:t>
      </w:r>
    </w:p>
    <w:p>
      <w:r>
        <w:t>With Service Disruption Management selected, scroll down in the center area until you see the Actions Available For Reasoning section. This is where you register the Flow as an Action the agent can call.</w:t>
      </w:r>
    </w:p>
    <w:p>
      <w:pPr>
        <w:spacing w:after="40"/>
        <w:ind w:left="340" w:hanging="340"/>
      </w:pPr>
      <w:r>
        <w:rPr>
          <w:b/>
        </w:rPr>
        <w:t xml:space="preserve">1. </w:t>
      </w:r>
      <w:r>
        <w:t>In the Actions Available For Reasoning section, click + Add action.</w:t>
      </w:r>
    </w:p>
    <w:p>
      <w:pPr>
        <w:spacing w:after="40"/>
        <w:ind w:left="340" w:hanging="340"/>
      </w:pPr>
      <w:r>
        <w:rPr>
          <w:b/>
        </w:rPr>
        <w:t xml:space="preserve">2. </w:t>
      </w:r>
      <w:r>
        <w:t>A picker opens with four options: Browse assets search, Create a custom action, Create a utility action, Add from Asset Library.</w:t>
      </w:r>
    </w:p>
    <w:p>
      <w:pPr>
        <w:spacing w:after="40"/>
        <w:ind w:left="340" w:hanging="340"/>
      </w:pPr>
      <w:r>
        <w:rPr>
          <w:b/>
        </w:rPr>
        <w:t xml:space="preserve">3. </w:t>
      </w:r>
      <w:r>
        <w:t>Click Create a custom action. The Add Action modal opens.</w:t>
      </w:r>
    </w:p>
    <w:p>
      <w:pPr>
        <w:spacing w:after="40"/>
        <w:ind w:left="340" w:hanging="340"/>
      </w:pPr>
      <w:r>
        <w:rPr>
          <w:b/>
        </w:rPr>
        <w:t xml:space="preserve">4. </w:t>
      </w:r>
      <w:r>
        <w:t>Action Name (required, top of modal): File Service Disruption. (The API Name is derived automatically; you may not see a separate API Name field in this modal.)</w:t>
      </w:r>
    </w:p>
    <w:p>
      <w:pPr>
        <w:spacing w:after="40"/>
        <w:ind w:left="340" w:hanging="340"/>
      </w:pPr>
      <w:r>
        <w:rPr>
          <w:b/>
        </w:rPr>
        <w:t xml:space="preserve">5. </w:t>
      </w:r>
      <w:r>
        <w:t>Description (required, directly below Action Name): paste this text. (This field is what Salesforce documentation calls "Agent Action Instructions" — it tells the agent when and how to call this action.)</w:t>
      </w:r>
    </w:p>
    <w:p>
      <w:pPr>
        <w:spacing w:after="40"/>
        <w:ind w:left="680" w:hanging="227"/>
      </w:pPr>
      <w:r>
        <w:t xml:space="preserve">• </w:t>
      </w:r>
      <w:r>
        <w:t>Call this action when the user wants to file a new MTA Service Disruption. Required inputs are agency (NYCT, LIRR, MNR, or B_T), affected line, headline, and description. If any input is missing, ask the user for just the missing one. After the action returns, quote the newSDName and draftedMessage in your reply.</w:t>
      </w:r>
    </w:p>
    <w:p>
      <w:pPr>
        <w:spacing w:after="40"/>
        <w:ind w:left="340" w:hanging="340"/>
      </w:pPr>
      <w:r>
        <w:rPr>
          <w:b/>
        </w:rPr>
        <w:t xml:space="preserve">6. </w:t>
      </w:r>
      <w:r>
        <w:t>Reference Action Type (dropdown below Description): select Flow.</w:t>
      </w:r>
    </w:p>
    <w:p>
      <w:pPr>
        <w:spacing w:after="40"/>
        <w:ind w:left="340" w:hanging="340"/>
      </w:pPr>
      <w:r>
        <w:rPr>
          <w:b/>
        </w:rPr>
        <w:t xml:space="preserve">7. </w:t>
      </w:r>
      <w:r>
        <w:t>Reference Action (search box to the right of Reference Action Type): search File Service Disruption and select the Flow you built in Part 2. A details card appears below showing the Flow's Status (Active), Last Modified, and Description.</w:t>
      </w:r>
    </w:p>
    <w:p>
      <w:pPr>
        <w:spacing w:after="40"/>
        <w:ind w:left="340" w:hanging="340"/>
      </w:pPr>
      <w:r>
        <w:rPr>
          <w:b/>
        </w:rPr>
        <w:t xml:space="preserve">8. </w:t>
      </w:r>
      <w:r>
        <w:t>Click Create and Open (bottom-right of the modal). The modal closes and the center area of Agentforce Builder now shows the File Service Disruption action detail view. The action also appears as a child node under Service Disruption Management in the left Explorer panel.</w:t>
      </w:r>
    </w:p>
    <w:p>
      <w:pPr>
        <w:spacing w:before="80" w:after="80"/>
        <w:ind w:left="227"/>
      </w:pPr>
      <w:r>
        <w:rPr>
          <w:b/>
          <w:color w:val="B45F06"/>
        </w:rPr>
        <w:t xml:space="preserve">Watch out: </w:t>
      </w:r>
      <w:r>
        <w:t>If the Flow doesn't appear in the Reference Action search, confirm the Flow is Activated (not Draft). Only Active Flows are selectable as agent actions. Go back to Setup &gt; Flows if needed.</w:t>
      </w:r>
    </w:p>
    <w:p>
      <w:pPr>
        <w:spacing w:after="40"/>
        <w:ind w:left="340" w:hanging="340"/>
      </w:pPr>
      <w:r>
        <w:rPr>
          <w:b/>
        </w:rPr>
        <w:t xml:space="preserve">9. </w:t>
      </w:r>
      <w:r>
        <w:t>You are now on the File Service Disruption action detail view. Scroll down past the Basic Information section (Action Name, Description, Reference Action Type, Reference Action) until you reach the Inputs section header.</w:t>
      </w:r>
    </w:p>
    <w:p>
      <w:pPr>
        <w:spacing w:after="40"/>
        <w:ind w:left="340" w:hanging="340"/>
      </w:pPr>
      <w:r>
        <w:rPr>
          <w:b/>
        </w:rPr>
        <w:t xml:space="preserve">10. </w:t>
      </w:r>
      <w:r>
        <w:t>Configure the Inputs. The Inputs section lists the four Flow input variables (agencyRecordType, affectedLine, headline, description). For each one, click to expand it (or click into its Instructions / Agent Instructions / Description text box) and paste the matching text below. These guide the agent on what to extract from the user's message and pass to the Flow:</w:t>
      </w:r>
    </w:p>
    <w:p>
      <w:pPr>
        <w:spacing w:after="40"/>
        <w:ind w:left="680" w:hanging="227"/>
      </w:pPr>
      <w:r>
        <w:t xml:space="preserve">• </w:t>
      </w:r>
      <w:r>
        <w:t>affectedLine: "The subway line, commuter rail line, or bridge/tunnel affected. For example: 7 Line, Hudson Line, Montauk Branch, Verrazzano-Narrows Bridge."</w:t>
      </w:r>
    </w:p>
    <w:p>
      <w:pPr>
        <w:spacing w:after="40"/>
        <w:ind w:left="680" w:hanging="227"/>
      </w:pPr>
      <w:r>
        <w:t xml:space="preserve">• </w:t>
      </w:r>
      <w:r>
        <w:t>agencyRecordType: "The MTA operating agency. One of: NYCT, LIRR, MNR, B_T. Infer from context if the user mentions a specific line or bridge/tunnel."</w:t>
      </w:r>
    </w:p>
    <w:p>
      <w:pPr>
        <w:spacing w:after="40"/>
        <w:ind w:left="680" w:hanging="227"/>
      </w:pPr>
      <w:r>
        <w:t xml:space="preserve">• </w:t>
      </w:r>
      <w:r>
        <w:t>description: "A longer description including the issue, location detail, and any delay estimate. For example: Signal fault near Vernon Blvd station on the 7 Line. 20-minute delays expected eastbound."</w:t>
      </w:r>
    </w:p>
    <w:p>
      <w:pPr>
        <w:spacing w:after="40"/>
        <w:ind w:left="680" w:hanging="227"/>
      </w:pPr>
      <w:r>
        <w:t xml:space="preserve">• </w:t>
      </w:r>
      <w:r>
        <w:t>headline: "A short, factual headline for the disruption. For example: Signal fault near Vernon Blvd station."</w:t>
      </w:r>
    </w:p>
    <w:p>
      <w:pPr>
        <w:spacing w:before="80" w:after="80"/>
        <w:ind w:left="227"/>
      </w:pPr>
      <w:r>
        <w:rPr>
          <w:b/>
          <w:color w:val="2E75B6"/>
        </w:rPr>
        <w:t xml:space="preserve">Tip: </w:t>
      </w:r>
      <w:r>
        <w:t>If an input row doesn't expand on click, look for a pencil (edit) icon or a chevron (&gt;) at the right of the row. Different Builder versions use different affordances to open the detail. If you don't see a free-text Instructions / Description field for an input, the input is still usable at runtime without one, but the agent will have less guidance about what to extract.</w:t>
      </w:r>
    </w:p>
    <w:p>
      <w:pPr>
        <w:spacing w:after="40"/>
        <w:ind w:left="340" w:hanging="340"/>
      </w:pPr>
      <w:r>
        <w:rPr>
          <w:b/>
        </w:rPr>
        <w:t xml:space="preserve">11. </w:t>
      </w:r>
      <w:r>
        <w:t>Scroll further down past the Inputs section to the Outputs section header.</w:t>
      </w:r>
    </w:p>
    <w:p>
      <w:pPr>
        <w:spacing w:after="40"/>
        <w:ind w:left="340" w:hanging="340"/>
      </w:pPr>
      <w:r>
        <w:rPr>
          <w:b/>
        </w:rPr>
        <w:t xml:space="preserve">12. </w:t>
      </w:r>
      <w:r>
        <w:t>Configure the Outputs. The Outputs section lists the two Flow output variables (newSDName, draftedMessage). For each one, click to expand (or into its Instructions / Description text box) and paste the matching text. These tell the agent how to use the output in its reply:</w:t>
      </w:r>
    </w:p>
    <w:p>
      <w:pPr>
        <w:spacing w:after="40"/>
        <w:ind w:left="680" w:hanging="227"/>
      </w:pPr>
      <w:r>
        <w:t xml:space="preserve">• </w:t>
      </w:r>
      <w:r>
        <w:t>draftedMessage: "The AI-drafted Rider-Facing Message. Quote this verbatim in your reply so the dispatcher can see what was drafted."</w:t>
      </w:r>
    </w:p>
    <w:p>
      <w:pPr>
        <w:spacing w:after="40"/>
        <w:ind w:left="680" w:hanging="227"/>
      </w:pPr>
      <w:r>
        <w:t xml:space="preserve">• </w:t>
      </w:r>
      <w:r>
        <w:t>newSDName: "The new Service Disruption record Name, formatted as SD-#####. Quote this in your reply."</w:t>
      </w:r>
    </w:p>
    <w:p>
      <w:pPr>
        <w:spacing w:after="40"/>
        <w:ind w:left="340" w:hanging="340"/>
      </w:pPr>
      <w:r>
        <w:rPr>
          <w:b/>
        </w:rPr>
        <w:t xml:space="preserve">13. </w:t>
      </w:r>
      <w:r>
        <w:t>Your input and output instructions save automatically as you edit them. To commit the action configuration to the agent, click Save in the top-right of Agentforce Builder.</w:t>
      </w:r>
    </w:p>
    <w:p>
      <w:pPr>
        <w:spacing w:before="160" w:after="40"/>
      </w:pPr>
      <w:r>
        <w:rPr>
          <w:b/>
          <w:sz w:val="24"/>
        </w:rPr>
        <w:t>3.4 - Save, commit, and activate the agent</w:t>
      </w:r>
    </w:p>
    <w:p>
      <w:pPr>
        <w:spacing w:after="40"/>
        <w:ind w:left="340" w:hanging="340"/>
      </w:pPr>
      <w:r>
        <w:rPr>
          <w:b/>
        </w:rPr>
        <w:t xml:space="preserve">1. </w:t>
      </w:r>
      <w:r>
        <w:t>Click Save in the top-right of Agentforce Builder.</w:t>
      </w:r>
    </w:p>
    <w:p>
      <w:pPr>
        <w:spacing w:after="40"/>
        <w:ind w:left="340" w:hanging="340"/>
      </w:pPr>
      <w:r>
        <w:rPr>
          <w:b/>
        </w:rPr>
        <w:t xml:space="preserve">2. </w:t>
      </w:r>
      <w:r>
        <w:t>Click Commit Version (top-right). This creates a committed version of the draft you've been editing.</w:t>
      </w:r>
    </w:p>
    <w:p>
      <w:pPr>
        <w:spacing w:after="40"/>
        <w:ind w:left="340" w:hanging="340"/>
      </w:pPr>
      <w:r>
        <w:rPr>
          <w:b/>
        </w:rPr>
        <w:t xml:space="preserve">3. </w:t>
      </w:r>
      <w:r>
        <w:t>Give the version a short description like "Initial Service Disruption Management subagent".</w:t>
      </w:r>
    </w:p>
    <w:p>
      <w:pPr>
        <w:spacing w:after="40"/>
        <w:ind w:left="340" w:hanging="340"/>
      </w:pPr>
      <w:r>
        <w:rPr>
          <w:b/>
        </w:rPr>
        <w:t xml:space="preserve">4. </w:t>
      </w:r>
      <w:r>
        <w:t>Click Commit.</w:t>
      </w:r>
    </w:p>
    <w:p>
      <w:pPr>
        <w:spacing w:after="40"/>
        <w:ind w:left="340" w:hanging="340"/>
      </w:pPr>
      <w:r>
        <w:rPr>
          <w:b/>
        </w:rPr>
        <w:t xml:space="preserve">5. </w:t>
      </w:r>
      <w:r>
        <w:t>Return to Setup &gt; Agents. Find MTA Dispatcher Agent in the list.</w:t>
      </w:r>
    </w:p>
    <w:p>
      <w:pPr>
        <w:spacing w:after="40"/>
        <w:ind w:left="340" w:hanging="340"/>
      </w:pPr>
      <w:r>
        <w:rPr>
          <w:b/>
        </w:rPr>
        <w:t xml:space="preserve">6. </w:t>
      </w:r>
      <w:r>
        <w:t>Click Activate on the row (or open the agent and click Activate on the agent detail page).</w:t>
      </w:r>
    </w:p>
    <w:p>
      <w:pPr>
        <w:spacing w:before="80" w:after="80"/>
        <w:ind w:left="227"/>
      </w:pPr>
      <w:r>
        <w:rPr>
          <w:b/>
          <w:color w:val="B45F06"/>
        </w:rPr>
        <w:t xml:space="preserve">Watch out: </w:t>
      </w:r>
      <w:r>
        <w:t>If Activate is grayed out, the agent has a validation error. Look for a red banner. Common causes: no committed version yet (you edited in Draft only), the subagent has no Actions, or the Action is missing an input mapping. Fix the error and try again.</w:t>
      </w:r>
    </w:p>
    <w:p>
      <w:pPr>
        <w:spacing w:before="160" w:after="40"/>
      </w:pPr>
      <w:r>
        <w:rPr>
          <w:b/>
          <w:sz w:val="24"/>
        </w:rPr>
        <w:t>3.5 - Grant Agent Access via a Permission Set</w:t>
      </w:r>
    </w:p>
    <w:p>
      <w:r>
        <w:t>Even after the agent is Active, your user cannot see or converse with it in the Agentforce panel until Agent Access is explicitly granted via a Permission Set. This is a separate, user-facing permission set, not the auto-created "Agentforce Agent {Name} Permissions" one Salesforce generates when you build the agent.</w:t>
      </w:r>
    </w:p>
    <w:p>
      <w:pPr>
        <w:spacing w:after="40"/>
        <w:ind w:left="340" w:hanging="340"/>
      </w:pPr>
      <w:r>
        <w:rPr>
          <w:b/>
        </w:rPr>
        <w:t xml:space="preserve">1. </w:t>
      </w:r>
      <w:r>
        <w:t>From Setup, Quick Find: Permission Sets, click Permission Sets.</w:t>
      </w:r>
    </w:p>
    <w:p>
      <w:pPr>
        <w:spacing w:after="40"/>
        <w:ind w:left="340" w:hanging="340"/>
      </w:pPr>
      <w:r>
        <w:rPr>
          <w:b/>
        </w:rPr>
        <w:t xml:space="preserve">2. </w:t>
      </w:r>
      <w:r>
        <w:t>Click New.</w:t>
      </w:r>
    </w:p>
    <w:p>
      <w:pPr>
        <w:spacing w:after="40"/>
        <w:ind w:left="340" w:hanging="340"/>
      </w:pPr>
      <w:r>
        <w:rPr>
          <w:b/>
        </w:rPr>
        <w:t xml:space="preserve">3. </w:t>
      </w:r>
      <w:r>
        <w:t>Label: MTA Dispatcher Assistant - Agent Access.</w:t>
      </w:r>
    </w:p>
    <w:p>
      <w:pPr>
        <w:spacing w:after="40"/>
        <w:ind w:left="340" w:hanging="340"/>
      </w:pPr>
      <w:r>
        <w:rPr>
          <w:b/>
        </w:rPr>
        <w:t xml:space="preserve">4. </w:t>
      </w:r>
      <w:r>
        <w:t>API Name: MTA_Dispatcher_Assistant_Agent_Access (auto-fills).</w:t>
      </w:r>
    </w:p>
    <w:p>
      <w:pPr>
        <w:spacing w:after="40"/>
        <w:ind w:left="340" w:hanging="340"/>
      </w:pPr>
      <w:r>
        <w:rPr>
          <w:b/>
        </w:rPr>
        <w:t xml:space="preserve">5. </w:t>
      </w:r>
      <w:r>
        <w:t>License: --None-- (leave unchanged).</w:t>
      </w:r>
    </w:p>
    <w:p>
      <w:pPr>
        <w:spacing w:after="40"/>
        <w:ind w:left="340" w:hanging="340"/>
      </w:pPr>
      <w:r>
        <w:rPr>
          <w:b/>
        </w:rPr>
        <w:t xml:space="preserve">6. </w:t>
      </w:r>
      <w:r>
        <w:t>Click Save.</w:t>
      </w:r>
    </w:p>
    <w:p>
      <w:pPr>
        <w:spacing w:after="40"/>
        <w:ind w:left="340" w:hanging="340"/>
      </w:pPr>
      <w:r>
        <w:rPr>
          <w:b/>
        </w:rPr>
        <w:t xml:space="preserve">7. </w:t>
      </w:r>
      <w:r>
        <w:t>On the Permission Set detail page, scroll down to the Apps section and find Agent Access (toward the bottom of the Apps column, below items like Flow Access, Named Credential Access, Custom Permissions).</w:t>
      </w:r>
    </w:p>
    <w:p>
      <w:pPr>
        <w:spacing w:after="40"/>
        <w:ind w:left="340" w:hanging="340"/>
      </w:pPr>
      <w:r>
        <w:rPr>
          <w:b/>
        </w:rPr>
        <w:t xml:space="preserve">8. </w:t>
      </w:r>
      <w:r>
        <w:t>Click Agent Access.</w:t>
      </w:r>
    </w:p>
    <w:p>
      <w:pPr>
        <w:spacing w:after="40"/>
        <w:ind w:left="340" w:hanging="340"/>
      </w:pPr>
      <w:r>
        <w:rPr>
          <w:b/>
        </w:rPr>
        <w:t xml:space="preserve">9. </w:t>
      </w:r>
      <w:r>
        <w:t>Click Edit (next to the Agent Access section header).</w:t>
      </w:r>
    </w:p>
    <w:p>
      <w:pPr>
        <w:spacing w:after="40"/>
        <w:ind w:left="340" w:hanging="340"/>
      </w:pPr>
      <w:r>
        <w:rPr>
          <w:b/>
        </w:rPr>
        <w:t xml:space="preserve">10. </w:t>
      </w:r>
      <w:r>
        <w:t>In the Available Agents list, find MTA Dispatcher Agent and move it to the Enabled Agents list (click the right-arrow button, or double-click the agent name).</w:t>
      </w:r>
    </w:p>
    <w:p>
      <w:pPr>
        <w:spacing w:after="40"/>
        <w:ind w:left="340" w:hanging="340"/>
      </w:pPr>
      <w:r>
        <w:rPr>
          <w:b/>
        </w:rPr>
        <w:t xml:space="preserve">11. </w:t>
      </w:r>
      <w:r>
        <w:t>Click Save.</w:t>
      </w:r>
    </w:p>
    <w:p>
      <w:pPr>
        <w:spacing w:after="40"/>
        <w:ind w:left="340" w:hanging="340"/>
      </w:pPr>
      <w:r>
        <w:rPr>
          <w:b/>
        </w:rPr>
        <w:t xml:space="preserve">12. </w:t>
      </w:r>
      <w:r>
        <w:t>At the top of the Permission Set, click Manage Assignments.</w:t>
      </w:r>
    </w:p>
    <w:p>
      <w:pPr>
        <w:spacing w:after="40"/>
        <w:ind w:left="340" w:hanging="340"/>
      </w:pPr>
      <w:r>
        <w:rPr>
          <w:b/>
        </w:rPr>
        <w:t xml:space="preserve">13. </w:t>
      </w:r>
      <w:r>
        <w:t>Click Add Assignment.</w:t>
      </w:r>
    </w:p>
    <w:p>
      <w:pPr>
        <w:spacing w:after="40"/>
        <w:ind w:left="340" w:hanging="340"/>
      </w:pPr>
      <w:r>
        <w:rPr>
          <w:b/>
        </w:rPr>
        <w:t xml:space="preserve">14. </w:t>
      </w:r>
      <w:r>
        <w:t>Check the box next to your user, then click Next (or Assign).</w:t>
      </w:r>
    </w:p>
    <w:p>
      <w:pPr>
        <w:spacing w:after="40"/>
        <w:ind w:left="340" w:hanging="340"/>
      </w:pPr>
      <w:r>
        <w:rPr>
          <w:b/>
        </w:rPr>
        <w:t xml:space="preserve">15. </w:t>
      </w:r>
      <w:r>
        <w:t>Set Expiration Options: No Expiration Date. Click Assign.</w:t>
      </w:r>
    </w:p>
    <w:p>
      <w:pPr>
        <w:spacing w:after="40"/>
        <w:ind w:left="340" w:hanging="340"/>
      </w:pPr>
      <w:r>
        <w:rPr>
          <w:b/>
        </w:rPr>
        <w:t xml:space="preserve">16. </w:t>
      </w:r>
      <w:r>
        <w:t>Click Done.</w:t>
      </w:r>
    </w:p>
    <w:p>
      <w:pPr>
        <w:spacing w:before="80" w:after="80"/>
        <w:ind w:left="227"/>
      </w:pPr>
      <w:r>
        <w:rPr>
          <w:b/>
          <w:color w:val="4E7D3B"/>
        </w:rPr>
        <w:t xml:space="preserve">Why this matters: </w:t>
      </w:r>
      <w:r>
        <w:t>Agentforce has two layers of permissions. The platform-level permset (Agentforce (Default)) lets a user open the panel. The per-agent Agent Access entry in a permset lets that user see and converse with a specific agent. The second one is required even if the agent is Active, and it's easy to miss because Salesforce auto-creates a lookalike permset named "Agentforce Agent MTA_Dispatcher_Agent Permissions" that does NOT grant user access. You must build your own permset with Agent Access configured, as above.</w:t>
      </w:r>
    </w:p>
    <w:p>
      <w:pPr>
        <w:spacing w:before="80" w:after="80"/>
        <w:ind w:left="227"/>
      </w:pPr>
      <w:r>
        <w:rPr>
          <w:b/>
          <w:color w:val="2E75B6"/>
        </w:rPr>
        <w:t xml:space="preserve">Tip: </w:t>
      </w:r>
      <w:r>
        <w:t>After assigning the permset, hard-refresh the browser (Cmd-Shift-R on Mac, Ctrl-Shift-R on Windows). The Agentforce panel caches its agent list per page load. If the hard refresh does not surface the agent, log out and back in.</w:t>
      </w:r>
    </w:p>
    <w:p>
      <w:pPr>
        <w:spacing w:before="280" w:after="80"/>
      </w:pPr>
      <w:r>
        <w:rPr>
          <w:b/>
          <w:color w:val="1F4E79"/>
          <w:sz w:val="28"/>
        </w:rPr>
        <w:t>Part 4 - Test the wow moment in the Agent panel (15 min)</w:t>
      </w:r>
    </w:p>
    <w:p>
      <w:pPr>
        <w:spacing w:before="160" w:after="40"/>
      </w:pPr>
      <w:r>
        <w:rPr>
          <w:b/>
          <w:sz w:val="24"/>
        </w:rPr>
        <w:t>4.1 - Switch the panel to the new agent</w:t>
      </w:r>
    </w:p>
    <w:p>
      <w:pPr>
        <w:spacing w:after="40"/>
        <w:ind w:left="340" w:hanging="340"/>
      </w:pPr>
      <w:r>
        <w:rPr>
          <w:b/>
        </w:rPr>
        <w:t xml:space="preserve">1. </w:t>
      </w:r>
      <w:r>
        <w:t>Open the Agentforce panel (dark-blue robot icon in the top-right utility bar, tooltip reads "Agentforce" on hover).</w:t>
      </w:r>
    </w:p>
    <w:p>
      <w:pPr>
        <w:spacing w:after="40"/>
        <w:ind w:left="340" w:hanging="340"/>
      </w:pPr>
      <w:r>
        <w:rPr>
          <w:b/>
        </w:rPr>
        <w:t xml:space="preserve">2. </w:t>
      </w:r>
      <w:r>
        <w:t>At the top of the panel, click the agent name dropdown (the current agent name followed by a blue down-arrow). A Select Agent modal opens listing all agents available for this user.</w:t>
      </w:r>
    </w:p>
    <w:p>
      <w:pPr>
        <w:spacing w:after="40"/>
        <w:ind w:left="340" w:hanging="340"/>
      </w:pPr>
      <w:r>
        <w:rPr>
          <w:b/>
        </w:rPr>
        <w:t xml:space="preserve">3. </w:t>
      </w:r>
      <w:r>
        <w:t>Find MTA Dispatcher Agent in the list, click its radio button, then click Select.</w:t>
      </w:r>
    </w:p>
    <w:p>
      <w:pPr>
        <w:spacing w:after="40"/>
        <w:ind w:left="340" w:hanging="340"/>
      </w:pPr>
      <w:r>
        <w:rPr>
          <w:b/>
        </w:rPr>
        <w:t xml:space="preserve">4. </w:t>
      </w:r>
      <w:r>
        <w:t>The panel should now show MTA Dispatcher Agent at the top. The greeting may be generic; that's fine.</w:t>
      </w:r>
    </w:p>
    <w:p>
      <w:pPr>
        <w:spacing w:before="80" w:after="80"/>
        <w:ind w:left="227"/>
      </w:pPr>
      <w:r>
        <w:rPr>
          <w:b/>
          <w:color w:val="B45F06"/>
        </w:rPr>
        <w:t xml:space="preserve">Watch out: </w:t>
      </w:r>
      <w:r>
        <w:t>If MTA Dispatcher Agent does not appear in the Select Agent list, work through these checks in order. (1) Agent Access permset: confirm you built and assigned the permset from Part 3.5 (not the auto-created one). This is the most common cause. (2) Browser cache: hard-refresh the page (Cmd-Shift-R on Mac, Ctrl-Shift-R on Windows). The utility bar's agent list is cached per page load. (3) Not Active: Setup &gt; Agents, confirm Status = Active. (4) No committed version: open the agent in Builder, click Commit Version (top-right), add a description, click Commit, then refresh the browser. (5) Logout/login: permission set changes sometimes don't propagate until a new session.</w:t>
      </w:r>
    </w:p>
    <w:p>
      <w:pPr>
        <w:spacing w:before="160" w:after="40"/>
      </w:pPr>
      <w:r>
        <w:rPr>
          <w:b/>
          <w:sz w:val="24"/>
        </w:rPr>
        <w:t>4.2 - Test the full-sentence path</w:t>
      </w:r>
    </w:p>
    <w:p>
      <w:pPr>
        <w:spacing w:after="40"/>
        <w:ind w:left="340" w:hanging="340"/>
      </w:pPr>
      <w:r>
        <w:rPr>
          <w:b/>
        </w:rPr>
        <w:t xml:space="preserve">1. </w:t>
      </w:r>
      <w:r>
        <w:t>In the panel's input box, type (or paste):</w:t>
      </w:r>
    </w:p>
    <w:p>
      <w:pPr>
        <w:spacing w:after="40"/>
        <w:ind w:left="680" w:hanging="227"/>
      </w:pPr>
      <w:r>
        <w:t xml:space="preserve">• </w:t>
      </w:r>
      <w:r>
        <w:t>File a Service Disruption. NYCT, 7 Line, signal fault near Vernon Blvd station, 20-minute delays expected eastbound.</w:t>
      </w:r>
    </w:p>
    <w:p>
      <w:pPr>
        <w:spacing w:after="40"/>
        <w:ind w:left="340" w:hanging="340"/>
      </w:pPr>
      <w:r>
        <w:rPr>
          <w:b/>
        </w:rPr>
        <w:t xml:space="preserve">2. </w:t>
      </w:r>
      <w:r>
        <w:t>Press Enter.</w:t>
      </w:r>
    </w:p>
    <w:p>
      <w:pPr>
        <w:spacing w:after="40"/>
        <w:ind w:left="340" w:hanging="340"/>
      </w:pPr>
      <w:r>
        <w:rPr>
          <w:b/>
        </w:rPr>
        <w:t xml:space="preserve">3. </w:t>
      </w:r>
      <w:r>
        <w:t>Watch what happens in the panel:</w:t>
      </w:r>
    </w:p>
    <w:p>
      <w:pPr>
        <w:spacing w:after="40"/>
        <w:ind w:left="680" w:hanging="227"/>
      </w:pPr>
      <w:r>
        <w:t xml:space="preserve">• </w:t>
      </w:r>
      <w:r>
        <w:t>The agent recognizes the Service Disruption Management Topic.</w:t>
      </w:r>
    </w:p>
    <w:p>
      <w:pPr>
        <w:spacing w:after="40"/>
        <w:ind w:left="680" w:hanging="227"/>
      </w:pPr>
      <w:r>
        <w:t xml:space="preserve">• </w:t>
      </w:r>
      <w:r>
        <w:t>The agent decides to call the File Service Disruption action.</w:t>
      </w:r>
    </w:p>
    <w:p>
      <w:pPr>
        <w:spacing w:after="40"/>
        <w:ind w:left="680" w:hanging="227"/>
      </w:pPr>
      <w:r>
        <w:t xml:space="preserve">• </w:t>
      </w:r>
      <w:r>
        <w:t>The action fires. (You may see a brief 'thinking' indicator.)</w:t>
      </w:r>
    </w:p>
    <w:p>
      <w:pPr>
        <w:spacing w:after="40"/>
        <w:ind w:left="680" w:hanging="227"/>
      </w:pPr>
      <w:r>
        <w:t xml:space="preserve">• </w:t>
      </w:r>
      <w:r>
        <w:t>The agent replies with the new Service Disruption Name (SD-#####) and quotes the drafted Rider-Facing Message.</w:t>
      </w:r>
    </w:p>
    <w:p>
      <w:pPr>
        <w:spacing w:after="40"/>
        <w:ind w:left="340" w:hanging="340"/>
      </w:pPr>
      <w:r>
        <w:rPr>
          <w:b/>
        </w:rPr>
        <w:t xml:space="preserve">4. </w:t>
      </w:r>
      <w:r>
        <w:t>In a separate browser tab, open the Service Disruptions list view. The new record (SD-####) appears at the top.</w:t>
      </w:r>
    </w:p>
    <w:p>
      <w:pPr>
        <w:spacing w:after="40"/>
        <w:ind w:left="340" w:hanging="340"/>
      </w:pPr>
      <w:r>
        <w:rPr>
          <w:b/>
        </w:rPr>
        <w:t xml:space="preserve">5. </w:t>
      </w:r>
      <w:r>
        <w:rPr>
          <w:b/>
          <w:color w:val="B45F06"/>
        </w:rPr>
        <w:t>Open the new record. Verify:</w:t>
      </w:r>
    </w:p>
    <w:p>
      <w:pPr>
        <w:spacing w:after="40"/>
        <w:ind w:left="680" w:hanging="227"/>
      </w:pPr>
      <w:r>
        <w:t xml:space="preserve">• </w:t>
      </w:r>
      <w:r>
        <w:t>Record Type: NYCT</w:t>
      </w:r>
    </w:p>
    <w:p>
      <w:pPr>
        <w:spacing w:after="40"/>
        <w:ind w:left="680" w:hanging="227"/>
      </w:pPr>
      <w:r>
        <w:t xml:space="preserve">• </w:t>
      </w:r>
      <w:r>
        <w:t>Affected Line: 7 Line</w:t>
      </w:r>
    </w:p>
    <w:p>
      <w:pPr>
        <w:spacing w:after="40"/>
        <w:ind w:left="680" w:hanging="227"/>
      </w:pPr>
      <w:r>
        <w:t xml:space="preserve">• </w:t>
      </w:r>
      <w:r>
        <w:t>Headline: Signal fault near Vernon Blvd station</w:t>
      </w:r>
    </w:p>
    <w:p>
      <w:pPr>
        <w:spacing w:after="40"/>
        <w:ind w:left="680" w:hanging="227"/>
      </w:pPr>
      <w:r>
        <w:t xml:space="preserve">• </w:t>
      </w:r>
      <w:r>
        <w:t>Public Description: Signal fault near Vernon Blvd station, 20-minute delays expected eastbound (or similar).</w:t>
      </w:r>
    </w:p>
    <w:p>
      <w:pPr>
        <w:spacing w:after="40"/>
        <w:ind w:left="680" w:hanging="227"/>
      </w:pPr>
      <w:r>
        <w:t xml:space="preserve">• </w:t>
      </w:r>
      <w:r>
        <w:t>Status: Active</w:t>
      </w:r>
    </w:p>
    <w:p>
      <w:pPr>
        <w:spacing w:after="40"/>
        <w:ind w:left="680" w:hanging="227"/>
      </w:pPr>
      <w:r>
        <w:t xml:space="preserve">• </w:t>
      </w:r>
      <w:r>
        <w:t>Disruption Start Date/Time: today, roughly now</w:t>
      </w:r>
    </w:p>
    <w:p>
      <w:pPr>
        <w:spacing w:after="40"/>
        <w:ind w:left="680" w:hanging="227"/>
      </w:pPr>
      <w:r>
        <w:t xml:space="preserve">• </w:t>
      </w:r>
      <w:r>
        <w:t>Rider-Facing Message: populated with the AI draft</w:t>
      </w:r>
    </w:p>
    <w:p>
      <w:pPr>
        <w:spacing w:after="40"/>
        <w:ind w:left="680" w:hanging="227"/>
      </w:pPr>
      <w:r>
        <w:t xml:space="preserve">• </w:t>
      </w:r>
      <w:r>
        <w:t>Publish Status: Pending Approval (because the Flow called Submit for Approval)</w:t>
      </w:r>
    </w:p>
    <w:p>
      <w:pPr>
        <w:spacing w:before="80" w:after="80"/>
        <w:ind w:left="227"/>
      </w:pPr>
      <w:r>
        <w:rPr>
          <w:b/>
          <w:color w:val="5C3F92"/>
        </w:rPr>
        <w:t xml:space="preserve">Verified? Great job!: </w:t>
      </w:r>
      <w:r>
        <w:t>You just saw one sentence collapse 15 clicks from Lab 6 into a single conversation turn. The agent read the sentence, extracted four fields, called your Flow, which created the record, drafted the rider message using your prompt template, wrote it back, and submitted for approval. All five Platform Showcase capabilities from Lab 6 (data model, validation, automation, AI content, approval) just fired in one invocation.</w:t>
      </w:r>
    </w:p>
    <w:p>
      <w:pPr>
        <w:spacing w:before="160" w:after="40"/>
      </w:pPr>
      <w:r>
        <w:rPr>
          <w:b/>
          <w:sz w:val="24"/>
        </w:rPr>
        <w:t>4.3 - Test the slot-filling path</w:t>
      </w:r>
    </w:p>
    <w:p>
      <w:r>
        <w:t>Now test the agent's conversational slot-filling. If the dispatcher's first sentence is missing fields, the agent should ask for just what's missing.</w:t>
      </w:r>
    </w:p>
    <w:p>
      <w:pPr>
        <w:spacing w:after="40"/>
        <w:ind w:left="340" w:hanging="340"/>
      </w:pPr>
      <w:r>
        <w:rPr>
          <w:b/>
        </w:rPr>
        <w:t xml:space="preserve">1. </w:t>
      </w:r>
      <w:r>
        <w:t>In the panel, type:</w:t>
      </w:r>
    </w:p>
    <w:p>
      <w:pPr>
        <w:spacing w:after="40"/>
        <w:ind w:left="680" w:hanging="227"/>
      </w:pPr>
      <w:r>
        <w:t xml:space="preserve">• </w:t>
      </w:r>
      <w:r>
        <w:t>We have a signal problem on the 7 Line.</w:t>
      </w:r>
    </w:p>
    <w:p>
      <w:pPr>
        <w:spacing w:after="40"/>
        <w:ind w:left="340" w:hanging="340"/>
      </w:pPr>
      <w:r>
        <w:rPr>
          <w:b/>
        </w:rPr>
        <w:t xml:space="preserve">2. </w:t>
      </w:r>
      <w:r>
        <w:t>Press Enter.</w:t>
      </w:r>
    </w:p>
    <w:p>
      <w:pPr>
        <w:spacing w:after="40"/>
        <w:ind w:left="340" w:hanging="340"/>
      </w:pPr>
      <w:r>
        <w:rPr>
          <w:b/>
        </w:rPr>
        <w:t xml:space="preserve">3. </w:t>
      </w:r>
      <w:r>
        <w:t>The agent should respond asking for the missing fields (headline and description, since agency can be inferred from "7 Line"). Expected response along the lines of:</w:t>
      </w:r>
    </w:p>
    <w:p>
      <w:pPr>
        <w:spacing w:after="40"/>
        <w:ind w:left="680" w:hanging="227"/>
      </w:pPr>
      <w:r>
        <w:t xml:space="preserve">• </w:t>
      </w:r>
      <w:r>
        <w:t>I can file that for you. To make sure I file it correctly, can you confirm: (1) agency (I'll default to NYCT since you mentioned the 7 Line), (2) a brief headline, and (3) a description with any delay estimate?</w:t>
      </w:r>
    </w:p>
    <w:p>
      <w:pPr>
        <w:spacing w:after="40"/>
        <w:ind w:left="340" w:hanging="340"/>
      </w:pPr>
      <w:r>
        <w:rPr>
          <w:b/>
        </w:rPr>
        <w:t xml:space="preserve">4. </w:t>
      </w:r>
      <w:r>
        <w:t>Reply with the missing details, for example:</w:t>
      </w:r>
    </w:p>
    <w:p>
      <w:pPr>
        <w:spacing w:after="40"/>
        <w:ind w:left="680" w:hanging="227"/>
      </w:pPr>
      <w:r>
        <w:t xml:space="preserve">• </w:t>
      </w:r>
      <w:r>
        <w:t>Yes, NYCT. Headline: signal problem at Grand Central. Description: signal issue affecting eastbound 7 trains, 15-minute delays expected.</w:t>
      </w:r>
    </w:p>
    <w:p>
      <w:pPr>
        <w:spacing w:after="40"/>
        <w:ind w:left="340" w:hanging="340"/>
      </w:pPr>
      <w:r>
        <w:rPr>
          <w:b/>
        </w:rPr>
        <w:t xml:space="preserve">5. </w:t>
      </w:r>
      <w:r>
        <w:t>The agent should now fire the action and reply with a new SD-##### and the drafted message.</w:t>
      </w:r>
    </w:p>
    <w:p>
      <w:pPr>
        <w:spacing w:after="40"/>
        <w:ind w:left="340" w:hanging="340"/>
      </w:pPr>
      <w:r>
        <w:rPr>
          <w:b/>
        </w:rPr>
        <w:t xml:space="preserve">6. </w:t>
      </w:r>
      <w:r>
        <w:t>Open the new record and verify all fields are populated as expected.</w:t>
      </w:r>
    </w:p>
    <w:p>
      <w:pPr>
        <w:spacing w:before="80" w:after="80"/>
        <w:ind w:left="227"/>
      </w:pPr>
      <w:r>
        <w:rPr>
          <w:b/>
          <w:color w:val="4E7D3B"/>
        </w:rPr>
        <w:t xml:space="preserve">Why this matters: </w:t>
      </w:r>
      <w:r>
        <w:t>Slot-filling is the single capability that makes an Agentforce agent feel genuinely intelligent. In a scripted assistant you'd get an error about missing required fields. The agent instead carries on a conversation until it has what it needs. This is the UX dispatchers will actually use.</w:t>
      </w:r>
    </w:p>
    <w:p>
      <w:pPr>
        <w:spacing w:before="280" w:after="80"/>
      </w:pPr>
      <w:r>
        <w:rPr>
          <w:b/>
          <w:color w:val="1F4E79"/>
          <w:sz w:val="28"/>
        </w:rPr>
        <w:t>Part 5 - Stretch: Build the Resolve Disruption action (10 min, optional)</w:t>
      </w:r>
    </w:p>
    <w:p>
      <w:r>
        <w:t>For fast movers. Build a second Agent Action so the dispatcher can clear a disruption with a sentence like "close out SD-00042, we're back up". Skip this part if time is tight.</w:t>
      </w:r>
    </w:p>
    <w:p>
      <w:pPr>
        <w:spacing w:before="160" w:after="40"/>
      </w:pPr>
      <w:r>
        <w:rPr>
          <w:b/>
          <w:sz w:val="24"/>
        </w:rPr>
        <w:t>5.1 - Build the Resolve Disruption autolaunched Flow</w:t>
      </w:r>
    </w:p>
    <w:p>
      <w:pPr>
        <w:spacing w:after="40"/>
        <w:ind w:left="340" w:hanging="340"/>
      </w:pPr>
      <w:r>
        <w:rPr>
          <w:b/>
        </w:rPr>
        <w:t xml:space="preserve">1. </w:t>
      </w:r>
      <w:r>
        <w:t>From Setup, Quick Find: Flows, click Flows.</w:t>
      </w:r>
    </w:p>
    <w:p>
      <w:pPr>
        <w:spacing w:after="40"/>
        <w:ind w:left="340" w:hanging="340"/>
      </w:pPr>
      <w:r>
        <w:rPr>
          <w:b/>
        </w:rPr>
        <w:t xml:space="preserve">2. </w:t>
      </w:r>
      <w:r>
        <w:t>Click New Flow then Start From Scratch then Autolaunched Flow (No Trigger). Click Create.</w:t>
      </w:r>
    </w:p>
    <w:p>
      <w:pPr>
        <w:spacing w:after="40"/>
        <w:ind w:left="340" w:hanging="340"/>
      </w:pPr>
      <w:r>
        <w:rPr>
          <w:b/>
        </w:rPr>
        <w:t xml:space="preserve">3. </w:t>
      </w:r>
      <w:r>
        <w:t>Create two input variables (New Resource &gt; Variable &gt; Available for Input):</w:t>
      </w:r>
    </w:p>
    <w:p>
      <w:pPr>
        <w:spacing w:after="40"/>
        <w:ind w:left="680" w:hanging="227"/>
      </w:pPr>
      <w:r>
        <w:t xml:space="preserve">• </w:t>
      </w:r>
      <w:r>
        <w:t>sdName - Text (for the SD-##### the dispatcher names)</w:t>
      </w:r>
    </w:p>
    <w:p>
      <w:pPr>
        <w:spacing w:after="40"/>
        <w:ind w:left="680" w:hanging="227"/>
      </w:pPr>
      <w:r>
        <w:t xml:space="preserve">• </w:t>
      </w:r>
      <w:r>
        <w:t>resolutionNotes - Text</w:t>
      </w:r>
    </w:p>
    <w:p>
      <w:pPr>
        <w:spacing w:after="40"/>
        <w:ind w:left="340" w:hanging="340"/>
      </w:pPr>
      <w:r>
        <w:rPr>
          <w:b/>
        </w:rPr>
        <w:t xml:space="preserve">4. </w:t>
      </w:r>
      <w:r>
        <w:t>Add a Get Records element.</w:t>
      </w:r>
    </w:p>
    <w:p>
      <w:pPr>
        <w:spacing w:after="40"/>
        <w:ind w:left="680" w:hanging="227"/>
      </w:pPr>
      <w:r>
        <w:t xml:space="preserve">• </w:t>
      </w:r>
      <w:r>
        <w:t>Label: Get Service Disruption By Name.</w:t>
      </w:r>
    </w:p>
    <w:p>
      <w:pPr>
        <w:spacing w:after="40"/>
        <w:ind w:left="680" w:hanging="227"/>
      </w:pPr>
      <w:r>
        <w:t xml:space="preserve">• </w:t>
      </w:r>
      <w:r>
        <w:t>Object: Service Disruption.</w:t>
      </w:r>
    </w:p>
    <w:p>
      <w:pPr>
        <w:spacing w:after="40"/>
        <w:ind w:left="680" w:hanging="227"/>
      </w:pPr>
      <w:r>
        <w:t xml:space="preserve">• </w:t>
      </w:r>
      <w:r>
        <w:t>Filter: Name Equals {!sdName}.</w:t>
      </w:r>
    </w:p>
    <w:p>
      <w:pPr>
        <w:spacing w:after="40"/>
        <w:ind w:left="680" w:hanging="227"/>
      </w:pPr>
      <w:r>
        <w:t xml:space="preserve">• </w:t>
      </w:r>
      <w:r>
        <w:t>Store: Only the first record. Automatically store all fields.</w:t>
      </w:r>
    </w:p>
    <w:p>
      <w:pPr>
        <w:spacing w:after="40"/>
        <w:ind w:left="340" w:hanging="340"/>
      </w:pPr>
      <w:r>
        <w:rPr>
          <w:b/>
        </w:rPr>
        <w:t xml:space="preserve">5. </w:t>
      </w:r>
      <w:r>
        <w:t>Add an Update Records element.</w:t>
      </w:r>
    </w:p>
    <w:p>
      <w:pPr>
        <w:spacing w:after="40"/>
        <w:ind w:left="680" w:hanging="227"/>
      </w:pPr>
      <w:r>
        <w:t xml:space="preserve">• </w:t>
      </w:r>
      <w:r>
        <w:t>Label: Update Resolved Disruption.</w:t>
      </w:r>
    </w:p>
    <w:p>
      <w:pPr>
        <w:spacing w:after="40"/>
        <w:ind w:left="680" w:hanging="227"/>
      </w:pPr>
      <w:r>
        <w:t xml:space="preserve">• </w:t>
      </w:r>
      <w:r>
        <w:t>How to Find: Specify conditions.</w:t>
      </w:r>
    </w:p>
    <w:p>
      <w:pPr>
        <w:spacing w:after="40"/>
        <w:ind w:left="680" w:hanging="227"/>
      </w:pPr>
      <w:r>
        <w:t xml:space="preserve">• </w:t>
      </w:r>
      <w:r>
        <w:t>Object: Service Disruption.</w:t>
      </w:r>
    </w:p>
    <w:p>
      <w:pPr>
        <w:spacing w:after="40"/>
        <w:ind w:left="680" w:hanging="227"/>
      </w:pPr>
      <w:r>
        <w:t xml:space="preserve">• </w:t>
      </w:r>
      <w:r>
        <w:t>Filter: Record ID Equals {!Get_Service_Disruption_By_Name.Id}.</w:t>
      </w:r>
    </w:p>
    <w:p>
      <w:pPr>
        <w:spacing w:after="40"/>
        <w:ind w:left="680" w:hanging="227"/>
      </w:pPr>
      <w:r>
        <w:t xml:space="preserve">• </w:t>
      </w:r>
      <w:r>
        <w:t>Set Field Values:</w:t>
      </w:r>
    </w:p>
    <w:p>
      <w:pPr>
        <w:spacing w:after="40"/>
        <w:ind w:left="680" w:hanging="227"/>
      </w:pPr>
      <w:r>
        <w:t xml:space="preserve">• </w:t>
      </w:r>
      <w:r>
        <w:t>Status: Cleared.</w:t>
      </w:r>
    </w:p>
    <w:p>
      <w:pPr>
        <w:spacing w:after="40"/>
        <w:ind w:left="680" w:hanging="227"/>
      </w:pPr>
      <w:r>
        <w:t xml:space="preserve">• </w:t>
      </w:r>
      <w:r>
        <w:t>Disruption Cleared Date/Time: click the resource picker, then under $Flow click "Running Flow Interview" to drill in, then click CurrentDateTime. The value populates as {!$Flow.CurrentDateTime}.</w:t>
      </w:r>
    </w:p>
    <w:p>
      <w:pPr>
        <w:spacing w:after="40"/>
        <w:ind w:left="680" w:hanging="227"/>
      </w:pPr>
      <w:r>
        <w:t xml:space="preserve">• </w:t>
      </w:r>
      <w:r>
        <w:t>Resolution_Notes__c: {!resolutionNotes}.</w:t>
      </w:r>
    </w:p>
    <w:p>
      <w:pPr>
        <w:spacing w:after="40"/>
        <w:ind w:left="340" w:hanging="340"/>
      </w:pPr>
      <w:r>
        <w:rPr>
          <w:b/>
        </w:rPr>
        <w:t xml:space="preserve">6. </w:t>
      </w:r>
      <w:r>
        <w:t>Save and Activate.</w:t>
      </w:r>
    </w:p>
    <w:p>
      <w:pPr>
        <w:spacing w:after="40"/>
        <w:ind w:left="680" w:hanging="227"/>
      </w:pPr>
      <w:r>
        <w:t xml:space="preserve">• </w:t>
      </w:r>
      <w:r>
        <w:t>Flow Label: Resolve Service Disruption.</w:t>
      </w:r>
    </w:p>
    <w:p>
      <w:pPr>
        <w:spacing w:after="40"/>
        <w:ind w:left="680" w:hanging="227"/>
      </w:pPr>
      <w:r>
        <w:t xml:space="preserve">• </w:t>
      </w:r>
      <w:r>
        <w:t>Description: Clears a Service Disruption identified by Name. Sets Status to Cleared, Disruption Cleared Date/Time to now, and writes resolution notes.</w:t>
      </w:r>
    </w:p>
    <w:p>
      <w:pPr>
        <w:spacing w:before="160" w:after="40"/>
      </w:pPr>
      <w:r>
        <w:rPr>
          <w:b/>
          <w:sz w:val="24"/>
        </w:rPr>
        <w:t>5.2 - Add Resolve Disruption as a second Action on the Subagent</w:t>
      </w:r>
    </w:p>
    <w:p>
      <w:pPr>
        <w:spacing w:after="40"/>
        <w:ind w:left="340" w:hanging="340"/>
      </w:pPr>
      <w:r>
        <w:rPr>
          <w:b/>
        </w:rPr>
        <w:t xml:space="preserve">1. </w:t>
      </w:r>
      <w:r>
        <w:t>Setup &gt; Agents &gt; MTA Dispatcher Agent (opens in Agentforce Builder).</w:t>
      </w:r>
    </w:p>
    <w:p>
      <w:pPr>
        <w:spacing w:after="40"/>
        <w:ind w:left="340" w:hanging="340"/>
      </w:pPr>
      <w:r>
        <w:rPr>
          <w:b/>
        </w:rPr>
        <w:t xml:space="preserve">2. </w:t>
      </w:r>
      <w:r>
        <w:t>In the left Explorer panel, click Subagents &gt; Service Disruption Management.</w:t>
      </w:r>
    </w:p>
    <w:p>
      <w:pPr>
        <w:spacing w:after="40"/>
        <w:ind w:left="340" w:hanging="340"/>
      </w:pPr>
      <w:r>
        <w:rPr>
          <w:b/>
        </w:rPr>
        <w:t xml:space="preserve">3. </w:t>
      </w:r>
      <w:r>
        <w:t>Scroll down in the center area to the Actions Available For Reasoning section.</w:t>
      </w:r>
    </w:p>
    <w:p>
      <w:pPr>
        <w:spacing w:after="40"/>
        <w:ind w:left="340" w:hanging="340"/>
      </w:pPr>
      <w:r>
        <w:rPr>
          <w:b/>
        </w:rPr>
        <w:t xml:space="preserve">4. </w:t>
      </w:r>
      <w:r>
        <w:t>Click + Add action.</w:t>
      </w:r>
    </w:p>
    <w:p>
      <w:pPr>
        <w:spacing w:after="40"/>
        <w:ind w:left="340" w:hanging="340"/>
      </w:pPr>
      <w:r>
        <w:rPr>
          <w:b/>
        </w:rPr>
        <w:t xml:space="preserve">5. </w:t>
      </w:r>
      <w:r>
        <w:t>Click Create a custom action. The Add Action modal opens.</w:t>
      </w:r>
    </w:p>
    <w:p>
      <w:pPr>
        <w:spacing w:after="40"/>
        <w:ind w:left="340" w:hanging="340"/>
      </w:pPr>
      <w:r>
        <w:rPr>
          <w:b/>
        </w:rPr>
        <w:t xml:space="preserve">6. </w:t>
      </w:r>
      <w:r>
        <w:t>Action Name: Resolve Service Disruption.</w:t>
      </w:r>
    </w:p>
    <w:p>
      <w:pPr>
        <w:spacing w:after="40"/>
        <w:ind w:left="340" w:hanging="340"/>
      </w:pPr>
      <w:r>
        <w:rPr>
          <w:b/>
        </w:rPr>
        <w:t xml:space="preserve">7. </w:t>
      </w:r>
      <w:r>
        <w:t>Description (the "Agent Action Instructions" field): "Call this action when the dispatcher wants to clear or close out a Service Disruption. The dispatcher will name the SD by its Name (SD-#####) and may provide resolution notes. If no resolution notes are provided, use a brief summary like 'Service restored. No further action required.'"</w:t>
      </w:r>
    </w:p>
    <w:p>
      <w:pPr>
        <w:spacing w:after="40"/>
        <w:ind w:left="340" w:hanging="340"/>
      </w:pPr>
      <w:r>
        <w:rPr>
          <w:b/>
        </w:rPr>
        <w:t xml:space="preserve">8. </w:t>
      </w:r>
      <w:r>
        <w:t>Reference Action Type: Flow.</w:t>
      </w:r>
    </w:p>
    <w:p>
      <w:pPr>
        <w:spacing w:after="40"/>
        <w:ind w:left="340" w:hanging="340"/>
      </w:pPr>
      <w:r>
        <w:rPr>
          <w:b/>
        </w:rPr>
        <w:t xml:space="preserve">9. </w:t>
      </w:r>
      <w:r>
        <w:t>Reference Action: search Resolve Service Disruption and select it.</w:t>
      </w:r>
    </w:p>
    <w:p>
      <w:pPr>
        <w:spacing w:after="40"/>
        <w:ind w:left="340" w:hanging="340"/>
      </w:pPr>
      <w:r>
        <w:rPr>
          <w:b/>
        </w:rPr>
        <w:t xml:space="preserve">10. </w:t>
      </w:r>
      <w:r>
        <w:t>Click Create and Open.</w:t>
      </w:r>
    </w:p>
    <w:p>
      <w:pPr>
        <w:spacing w:after="40"/>
        <w:ind w:left="340" w:hanging="340"/>
      </w:pPr>
      <w:r>
        <w:rPr>
          <w:b/>
        </w:rPr>
        <w:t xml:space="preserve">11. </w:t>
      </w:r>
      <w:r>
        <w:t>In the Inputs section of the action detail view, set the Instructions on each input:</w:t>
      </w:r>
    </w:p>
    <w:p>
      <w:pPr>
        <w:spacing w:after="40"/>
        <w:ind w:left="680" w:hanging="227"/>
      </w:pPr>
      <w:r>
        <w:t xml:space="preserve">• </w:t>
      </w:r>
      <w:r>
        <w:t>sdName: "The Service Disruption Name, formatted as SD-#####."</w:t>
      </w:r>
    </w:p>
    <w:p>
      <w:pPr>
        <w:spacing w:after="40"/>
        <w:ind w:left="680" w:hanging="227"/>
      </w:pPr>
      <w:r>
        <w:t xml:space="preserve">• </w:t>
      </w:r>
      <w:r>
        <w:t>resolutionNotes: "The dispatcher's notes on how the disruption was resolved."</w:t>
      </w:r>
    </w:p>
    <w:p>
      <w:pPr>
        <w:spacing w:after="40"/>
        <w:ind w:left="340" w:hanging="340"/>
      </w:pPr>
      <w:r>
        <w:rPr>
          <w:b/>
        </w:rPr>
        <w:t xml:space="preserve">12. </w:t>
      </w:r>
      <w:r>
        <w:t>Your input and output instructions save automatically. Click Save in the top-right of Agentforce Builder to commit the action configuration.</w:t>
      </w:r>
    </w:p>
    <w:p>
      <w:pPr>
        <w:spacing w:after="40"/>
        <w:ind w:left="340" w:hanging="340"/>
      </w:pPr>
      <w:r>
        <w:rPr>
          <w:b/>
        </w:rPr>
        <w:t xml:space="preserve">13. </w:t>
      </w:r>
      <w:r>
        <w:t>Click Save on the Agent, then Commit Version to publish the change.</w:t>
      </w:r>
    </w:p>
    <w:p>
      <w:pPr>
        <w:spacing w:before="160" w:after="40"/>
      </w:pPr>
      <w:r>
        <w:rPr>
          <w:b/>
          <w:sz w:val="24"/>
        </w:rPr>
        <w:t>5.3 - Test it</w:t>
      </w:r>
    </w:p>
    <w:p>
      <w:pPr>
        <w:spacing w:after="40"/>
        <w:ind w:left="340" w:hanging="340"/>
      </w:pPr>
      <w:r>
        <w:rPr>
          <w:b/>
        </w:rPr>
        <w:t xml:space="preserve">1. </w:t>
      </w:r>
      <w:r>
        <w:t>In the Agent panel, type:</w:t>
      </w:r>
    </w:p>
    <w:p>
      <w:pPr>
        <w:spacing w:after="40"/>
        <w:ind w:left="680" w:hanging="227"/>
      </w:pPr>
      <w:r>
        <w:t xml:space="preserve">• </w:t>
      </w:r>
      <w:r>
        <w:t>Close out SD-00042, we're back up. Signal cleared, trains running normally.</w:t>
      </w:r>
    </w:p>
    <w:p>
      <w:pPr>
        <w:spacing w:after="40"/>
        <w:ind w:left="340" w:hanging="340"/>
      </w:pPr>
      <w:r>
        <w:rPr>
          <w:b/>
        </w:rPr>
        <w:t xml:space="preserve">2. </w:t>
      </w:r>
      <w:r>
        <w:t>The agent should recognize this as a Resolve action, call the Flow, and reply confirming the SD is cleared.</w:t>
      </w:r>
    </w:p>
    <w:p>
      <w:pPr>
        <w:spacing w:after="40"/>
        <w:ind w:left="340" w:hanging="340"/>
      </w:pPr>
      <w:r>
        <w:rPr>
          <w:b/>
        </w:rPr>
        <w:t xml:space="preserve">3. </w:t>
      </w:r>
      <w:r>
        <w:t>Open SD-00042. Verify Status = Cleared, Disruption Cleared Date/Time is populated, Resolution Notes contains "Signal cleared, trains running normally", and Duration (Minutes) is now populated (because both timestamps exist).</w:t>
      </w:r>
    </w:p>
    <w:p>
      <w:pPr>
        <w:spacing w:before="80" w:after="80"/>
        <w:ind w:left="227"/>
      </w:pPr>
      <w:r>
        <w:rPr>
          <w:b/>
          <w:color w:val="5C3F92"/>
        </w:rPr>
        <w:t xml:space="preserve">Verified? Great job!: </w:t>
      </w:r>
      <w:r>
        <w:t>Two actions, one Topic. The agent now handles both ends of the Service Disruption lifecycle through natural language. This is the shape a production MTA Agentforce deployment would take.</w:t>
      </w:r>
    </w:p>
    <w:p>
      <w:pPr>
        <w:spacing w:before="280" w:after="80"/>
      </w:pPr>
      <w:r>
        <w:rPr>
          <w:b/>
          <w:color w:val="1F4E79"/>
          <w:sz w:val="28"/>
        </w:rPr>
        <w:t>Part 6 - Where to go next (5 min)</w:t>
      </w:r>
    </w:p>
    <w:p>
      <w:r>
        <w:t>You just built the core of an MTA Agentforce deployment. In a real engagement we'd layer on three more capabilities. Walk through these mentally; don't build them in the lab.</w:t>
      </w:r>
    </w:p>
    <w:p>
      <w:pPr>
        <w:pStyle w:val="ListBullet"/>
        <w:spacing w:after="40"/>
      </w:pPr>
      <w:r>
        <w:t>Summarize Open Disruptions. An action that reads the Active Service Disruptions by Agency report (built in Lab 6 Part 5.1) and answers leadership questions like "what's happening across the four agencies right now?" or "which agency has the worst average duration this week?". Agent reasons over data instead of just taking action.</w:t>
      </w:r>
    </w:p>
    <w:p>
      <w:pPr>
        <w:pStyle w:val="ListBullet"/>
        <w:spacing w:after="40"/>
      </w:pPr>
      <w:r>
        <w:t>Notify Affected Riders. After the Communications Lead approves a Rider-Facing Message, an action that posts it to a Slack channel, X account, or MTA alerts system. Closes the loop from radio call to public communication, with human-in-the-loop approval still intact.</w:t>
      </w:r>
    </w:p>
    <w:p>
      <w:pPr>
        <w:pStyle w:val="ListBullet"/>
        <w:spacing w:after="40"/>
      </w:pPr>
      <w:r>
        <w:t>Proactive drafting from the field. Instead of the dispatcher typing a sentence, a connected Field Service alert (from Lab 4) could trigger the agent to proactively draft a disruption and surface it for the dispatcher to confirm. The agent as a background teammate, not just a called tool.</w:t>
      </w:r>
    </w:p>
    <w:p>
      <w:r>
        <w:t>Each of these is a Topic + Action pattern you now know how to build. The capability unlocks are: data reasoning (not just action-taking), outbound integrations (not just internal records), and proactive agent behavior (not just reactive).</w:t>
      </w:r>
    </w:p>
    <w:p>
      <w:pPr>
        <w:spacing w:before="280" w:after="80"/>
      </w:pPr>
      <w:r>
        <w:rPr>
          <w:b/>
          <w:color w:val="1F4E79"/>
          <w:sz w:val="28"/>
        </w:rPr>
        <w:t>Final verification (5 min)</w:t>
      </w:r>
    </w:p>
    <w:p>
      <w:pPr>
        <w:spacing w:before="160" w:after="40"/>
      </w:pPr>
      <w:r>
        <w:rPr>
          <w:b/>
          <w:sz w:val="24"/>
        </w:rPr>
        <w:t>Check 1 - The File Service Disruption Flow is active and complete</w:t>
      </w:r>
    </w:p>
    <w:p>
      <w:pPr>
        <w:spacing w:after="40"/>
        <w:ind w:left="340" w:hanging="340"/>
      </w:pPr>
      <w:r>
        <w:rPr>
          <w:b/>
        </w:rPr>
        <w:t xml:space="preserve">1. </w:t>
      </w:r>
      <w:r>
        <w:t>From Setup &gt; Flows, confirm File Service Disruption shows Status = Active.</w:t>
      </w:r>
    </w:p>
    <w:p>
      <w:pPr>
        <w:spacing w:after="40"/>
        <w:ind w:left="340" w:hanging="340"/>
      </w:pPr>
      <w:r>
        <w:rPr>
          <w:b/>
        </w:rPr>
        <w:t xml:space="preserve">2. </w:t>
      </w:r>
      <w:r>
        <w:t>Open it. Confirm all seven elements exist: Get Agency Record Type, Create Service Disruption, Get Created SD, Generate Rider Message, Update Rider Message, Set Outputs, Submit for Approval. (If you skipped the stretch, Resolve Service Disruption is not required here.)</w:t>
      </w:r>
    </w:p>
    <w:p>
      <w:pPr>
        <w:spacing w:before="160" w:after="40"/>
      </w:pPr>
      <w:r>
        <w:rPr>
          <w:b/>
          <w:sz w:val="24"/>
        </w:rPr>
        <w:t>Check 2 - The MTA Dispatcher Agent exists, is active, and has one Topic</w:t>
      </w:r>
    </w:p>
    <w:p>
      <w:pPr>
        <w:spacing w:after="40"/>
        <w:ind w:left="340" w:hanging="340"/>
      </w:pPr>
      <w:r>
        <w:rPr>
          <w:b/>
        </w:rPr>
        <w:t xml:space="preserve">1. </w:t>
      </w:r>
      <w:r>
        <w:t>Setup &gt; Agents &gt; confirm MTA Dispatcher Agent shows Status = Active.</w:t>
      </w:r>
    </w:p>
    <w:p>
      <w:pPr>
        <w:spacing w:after="40"/>
        <w:ind w:left="340" w:hanging="340"/>
      </w:pPr>
      <w:r>
        <w:rPr>
          <w:b/>
        </w:rPr>
        <w:t xml:space="preserve">2. </w:t>
      </w:r>
      <w:r>
        <w:t>Open it in Agentforce Builder. In the left Explorer panel, confirm Subagents &gt; Service Disruption Management is listed.</w:t>
      </w:r>
    </w:p>
    <w:p>
      <w:pPr>
        <w:spacing w:after="40"/>
        <w:ind w:left="340" w:hanging="340"/>
      </w:pPr>
      <w:r>
        <w:rPr>
          <w:b/>
        </w:rPr>
        <w:t xml:space="preserve">3. </w:t>
      </w:r>
      <w:r>
        <w:t>Expand Service Disruption Management to confirm its Actions include File Service Disruption (and Resolve Service Disruption if you did the stretch in Part 5).</w:t>
      </w:r>
    </w:p>
    <w:p>
      <w:pPr>
        <w:spacing w:after="40"/>
        <w:ind w:left="340" w:hanging="340"/>
      </w:pPr>
      <w:r>
        <w:rPr>
          <w:b/>
        </w:rPr>
        <w:t xml:space="preserve">4. </w:t>
      </w:r>
      <w:r>
        <w:t>Open the Topic. Confirm the Actions tab lists File Service Disruption (and Resolve Service Disruption if you did the stretch).</w:t>
      </w:r>
    </w:p>
    <w:p>
      <w:pPr>
        <w:spacing w:before="160" w:after="40"/>
      </w:pPr>
      <w:r>
        <w:rPr>
          <w:b/>
          <w:sz w:val="24"/>
        </w:rPr>
        <w:t>Check 3 - End-to-end from the agent panel</w:t>
      </w:r>
    </w:p>
    <w:p>
      <w:pPr>
        <w:spacing w:after="40"/>
        <w:ind w:left="340" w:hanging="340"/>
      </w:pPr>
      <w:r>
        <w:rPr>
          <w:b/>
        </w:rPr>
        <w:t xml:space="preserve">1. </w:t>
      </w:r>
      <w:r>
        <w:t>Open the Agent panel. Confirm MTA Dispatcher Agent is selected.</w:t>
      </w:r>
    </w:p>
    <w:p>
      <w:pPr>
        <w:spacing w:after="40"/>
        <w:ind w:left="340" w:hanging="340"/>
      </w:pPr>
      <w:r>
        <w:rPr>
          <w:b/>
        </w:rPr>
        <w:t xml:space="preserve">2. </w:t>
      </w:r>
      <w:r>
        <w:t>Type: "File a Service Disruption. LIRR, Montauk Branch, overhead wire damage near Jamaica, 45-minute delays westbound."</w:t>
      </w:r>
    </w:p>
    <w:p>
      <w:pPr>
        <w:spacing w:after="40"/>
        <w:ind w:left="340" w:hanging="340"/>
      </w:pPr>
      <w:r>
        <w:rPr>
          <w:b/>
        </w:rPr>
        <w:t xml:space="preserve">3. </w:t>
      </w:r>
      <w:r>
        <w:t>Agent replies with a new SD-##### and quotes the drafted Rider-Facing Message.</w:t>
      </w:r>
    </w:p>
    <w:p>
      <w:pPr>
        <w:spacing w:after="40"/>
        <w:ind w:left="340" w:hanging="340"/>
      </w:pPr>
      <w:r>
        <w:rPr>
          <w:b/>
        </w:rPr>
        <w:t xml:space="preserve">4. </w:t>
      </w:r>
      <w:r>
        <w:t>Open the new record. Confirm Record Type = LIRR, Affected Line = Montauk Branch, Status = Active, Rider-Facing Message populated, Publish Status = Pending Approval.</w:t>
      </w:r>
    </w:p>
    <w:p>
      <w:pPr>
        <w:spacing w:before="80" w:after="80"/>
        <w:ind w:left="227"/>
      </w:pPr>
      <w:r>
        <w:rPr>
          <w:b/>
          <w:color w:val="5C3F92"/>
        </w:rPr>
        <w:t xml:space="preserve">Verified? Great job!: </w:t>
      </w:r>
      <w:r>
        <w:t>You just closed the loop on everything the workshop built. Standard objects extended for multi-agency intake (Lab 1), Dynamic Forms for layout polish (Lab 2), Asset Hierarchy for infrastructure (Lab 3), Field Service for dispatch (Lab 4), the Service Disruption custom object with duration measurement (Lab 5), the Platform Showcase layer of Validation, Flow, Prompt Builder, Approval, Reporting (Lab 6), and now an Agentforce agent that drives the whole lifecycle from a single natural-language sentence (Lab 7). This is a working operational platform.</w:t>
      </w:r>
    </w:p>
    <w:p>
      <w:pPr>
        <w:spacing w:before="280" w:after="80"/>
      </w:pPr>
      <w:r>
        <w:rPr>
          <w:b/>
          <w:color w:val="1F4E79"/>
          <w:sz w:val="28"/>
        </w:rPr>
        <w:t>Common sticking points across Lab 7</w:t>
      </w:r>
    </w:p>
    <w:p>
      <w:pPr>
        <w:pStyle w:val="ListBullet"/>
        <w:spacing w:after="40"/>
      </w:pPr>
      <w:r>
        <w:t>Agent panel is empty or missing: Agentforce (Default) permission set is not assigned. Add it from Setup &gt; Permission Set Assignments, refresh the browser.</w:t>
      </w:r>
    </w:p>
    <w:p>
      <w:pPr>
        <w:pStyle w:val="ListBullet"/>
        <w:spacing w:after="40"/>
      </w:pPr>
      <w:r>
        <w:t>Agent doesn't recognize the sentence: Classification Description on the Topic is too narrow or doesn't mention the user's language. Open the Topic and widen the Classification Description. Reactivate the agent.</w:t>
      </w:r>
    </w:p>
    <w:p>
      <w:pPr>
        <w:pStyle w:val="ListBullet"/>
        <w:spacing w:after="40"/>
      </w:pPr>
      <w:r>
        <w:t>Action fires but Service Disruption doesn't appear: check the Flow debug log (Setup &gt; Flows &gt; Paused and Failed Flow Interviews). Common cause: Record Type DeveloperName typo (NYCT vs nyct, case matters).</w:t>
      </w:r>
    </w:p>
    <w:p>
      <w:pPr>
        <w:pStyle w:val="ListBullet"/>
        <w:spacing w:after="40"/>
      </w:pPr>
      <w:r>
        <w:t>Prompt Response is empty in the drafted message: the Rider Facing Message Generator prompt template is not Active. Setup &gt; Prompt Builder, click into it, click Activate.</w:t>
      </w:r>
    </w:p>
    <w:p>
      <w:pPr>
        <w:pStyle w:val="ListBullet"/>
        <w:spacing w:after="40"/>
      </w:pPr>
      <w:r>
        <w:t>Agent replies but doesn't quote the drafted message: the Agent Action's output instructions don't tell the agent to quote draftedMessage. Open the Action, update the Instructions text and the draftedMessage output description, Save.</w:t>
      </w:r>
    </w:p>
    <w:p>
      <w:pPr>
        <w:pStyle w:val="ListBullet"/>
        <w:spacing w:after="40"/>
      </w:pPr>
      <w:r>
        <w:t>Submit for Approval step throws an error: Approval Process from Lab 6 Part 4 is not active, or the entry criteria don't match the record. Verify the Approval Process shows Active and the record's Rider-Facing Message is populated when the Flow reaches Submit for Approval.</w:t>
      </w:r>
    </w:p>
    <w:p>
      <w:pPr>
        <w:spacing w:before="280" w:after="80"/>
      </w:pPr>
      <w:r>
        <w:rPr>
          <w:b/>
          <w:color w:val="1F4E79"/>
          <w:sz w:val="28"/>
        </w:rPr>
        <w:t>What's next</w:t>
      </w:r>
    </w:p>
    <w:p>
      <w:r>
        <w:t>Lab 7 closes the workshop. The ServicePulse 360 platform you built from standard objects, one deliberate custom object, platform capabilities, and now an Agentforce agent is a shippable operational foundation. From here, your paths forward are: (1) deepen the Agentforce side with more actions as described in Part 6, (2) integrate with external systems (Slack, Teams, MTA public alerts), (3) extend to additional agencies within the Port Authority ecosystem, (4) connect Data Cloud so the agent can reason over real-time operational signals. Each is a workshop in its own right.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