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6BB" w:rsidRPr="009F6C38" w:rsidRDefault="008B06BB" w:rsidP="002F6D9F">
      <w:pPr>
        <w:jc w:val="center"/>
        <w:rPr>
          <w:rFonts w:asciiTheme="majorEastAsia" w:eastAsiaTheme="majorEastAsia" w:hAnsiTheme="majorEastAsia" w:cstheme="majorHAnsi"/>
          <w:b/>
          <w:sz w:val="44"/>
          <w:u w:val="single"/>
        </w:rPr>
      </w:pPr>
      <w:r w:rsidRPr="009F6C38">
        <w:rPr>
          <w:rFonts w:asciiTheme="majorHAnsi" w:hAnsiTheme="majorHAnsi" w:cstheme="majorHAnsi"/>
          <w:b/>
          <w:sz w:val="44"/>
          <w:u w:val="single"/>
        </w:rPr>
        <w:t>TMU-SFC</w:t>
      </w:r>
      <w:r w:rsidR="00896FFA">
        <w:rPr>
          <w:rFonts w:asciiTheme="majorEastAsia" w:eastAsiaTheme="majorEastAsia" w:hAnsiTheme="majorEastAsia" w:cstheme="majorHAnsi" w:hint="eastAsia"/>
          <w:b/>
          <w:sz w:val="44"/>
          <w:u w:val="single"/>
        </w:rPr>
        <w:t xml:space="preserve">　規約</w:t>
      </w:r>
    </w:p>
    <w:p w:rsidR="009F6C38" w:rsidRPr="002F6D9F" w:rsidRDefault="009F6C38" w:rsidP="002F6D9F">
      <w:pPr>
        <w:jc w:val="center"/>
        <w:rPr>
          <w:rFonts w:asciiTheme="majorHAnsi" w:hAnsiTheme="majorHAnsi" w:cstheme="majorHAnsi"/>
          <w:b/>
          <w:sz w:val="32"/>
          <w:u w:val="single"/>
        </w:rPr>
      </w:pPr>
      <w:r>
        <w:rPr>
          <w:rFonts w:asciiTheme="majorEastAsia" w:eastAsiaTheme="majorEastAsia" w:hAnsiTheme="majorEastAsia" w:cstheme="majorHAnsi" w:hint="eastAsia"/>
          <w:b/>
          <w:sz w:val="32"/>
          <w:u w:val="single"/>
        </w:rPr>
        <w:t>第一章　総則</w:t>
      </w:r>
    </w:p>
    <w:p w:rsidR="00BB6471" w:rsidRDefault="00203F8E" w:rsidP="009D0707">
      <w:pPr>
        <w:pStyle w:val="1"/>
        <w:spacing w:before="180"/>
      </w:pPr>
      <w:r>
        <w:rPr>
          <w:rFonts w:hint="eastAsia"/>
        </w:rPr>
        <w:t>第１条　（名称）</w:t>
      </w:r>
    </w:p>
    <w:p w:rsidR="00203F8E" w:rsidRPr="008B06BB" w:rsidRDefault="008B06BB">
      <w:r>
        <w:rPr>
          <w:rFonts w:hint="eastAsia"/>
        </w:rPr>
        <w:t>当部</w:t>
      </w:r>
      <w:r w:rsidR="00CB69AC">
        <w:rPr>
          <w:rFonts w:hint="eastAsia"/>
        </w:rPr>
        <w:t>は</w:t>
      </w:r>
      <w:r w:rsidR="00203F8E">
        <w:rPr>
          <w:rFonts w:hint="eastAsia"/>
        </w:rPr>
        <w:t>TMU-SFC</w:t>
      </w:r>
      <w:r w:rsidR="00203F8E">
        <w:rPr>
          <w:rFonts w:hint="eastAsia"/>
        </w:rPr>
        <w:t>と称する。</w:t>
      </w:r>
    </w:p>
    <w:p w:rsidR="00F00961" w:rsidRDefault="00F00961" w:rsidP="009D0707">
      <w:pPr>
        <w:pStyle w:val="1"/>
        <w:spacing w:before="180"/>
      </w:pPr>
      <w:r>
        <w:rPr>
          <w:rFonts w:hint="eastAsia"/>
        </w:rPr>
        <w:t>第２条　（設立日）</w:t>
      </w:r>
    </w:p>
    <w:p w:rsidR="00F00961" w:rsidRDefault="00F00961">
      <w:r>
        <w:rPr>
          <w:rFonts w:hint="eastAsia"/>
        </w:rPr>
        <w:t>当部の設立日は</w:t>
      </w:r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日とし、「体験！化学実験実行委員会」（</w:t>
      </w:r>
      <w:r>
        <w:rPr>
          <w:rFonts w:hint="eastAsia"/>
        </w:rPr>
        <w:t>2005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日設立）の組織を引き継ぐものとする。</w:t>
      </w:r>
    </w:p>
    <w:p w:rsidR="00203F8E" w:rsidRDefault="00F00961" w:rsidP="009D0707">
      <w:pPr>
        <w:pStyle w:val="1"/>
        <w:spacing w:before="180"/>
      </w:pPr>
      <w:r>
        <w:rPr>
          <w:rFonts w:hint="eastAsia"/>
        </w:rPr>
        <w:t>第３</w:t>
      </w:r>
      <w:r w:rsidR="00203F8E">
        <w:rPr>
          <w:rFonts w:hint="eastAsia"/>
        </w:rPr>
        <w:t>条　（本部）</w:t>
      </w:r>
    </w:p>
    <w:p w:rsidR="00203F8E" w:rsidRPr="008B06BB" w:rsidRDefault="008B06BB">
      <w:r>
        <w:rPr>
          <w:rFonts w:hint="eastAsia"/>
        </w:rPr>
        <w:t>当部</w:t>
      </w:r>
      <w:r w:rsidR="00203F8E">
        <w:rPr>
          <w:rFonts w:hint="eastAsia"/>
        </w:rPr>
        <w:t>は本部を</w:t>
      </w:r>
      <w:r w:rsidR="00BC75BE">
        <w:rPr>
          <w:rFonts w:hint="eastAsia"/>
        </w:rPr>
        <w:t>東京都八王子市南大沢１－１　首都大学東京　南大沢キャンパス内</w:t>
      </w:r>
      <w:r w:rsidR="00203F8E">
        <w:rPr>
          <w:rFonts w:hint="eastAsia"/>
        </w:rPr>
        <w:t>に置く。</w:t>
      </w:r>
    </w:p>
    <w:p w:rsidR="00203F8E" w:rsidRDefault="00F00961" w:rsidP="009D0707">
      <w:pPr>
        <w:pStyle w:val="1"/>
        <w:spacing w:before="180"/>
      </w:pPr>
      <w:r>
        <w:rPr>
          <w:rFonts w:hint="eastAsia"/>
        </w:rPr>
        <w:t>第４</w:t>
      </w:r>
      <w:r w:rsidR="00203F8E">
        <w:rPr>
          <w:rFonts w:hint="eastAsia"/>
        </w:rPr>
        <w:t>条　（目的）</w:t>
      </w:r>
    </w:p>
    <w:p w:rsidR="00203F8E" w:rsidRDefault="008B06BB">
      <w:r>
        <w:rPr>
          <w:rFonts w:hint="eastAsia"/>
        </w:rPr>
        <w:t>当部</w:t>
      </w:r>
      <w:r w:rsidR="00CB69AC">
        <w:rPr>
          <w:rFonts w:hint="eastAsia"/>
        </w:rPr>
        <w:t>は</w:t>
      </w:r>
      <w:r w:rsidR="00203F8E">
        <w:rPr>
          <w:rFonts w:hint="eastAsia"/>
        </w:rPr>
        <w:t>以下を目的とする。</w:t>
      </w:r>
    </w:p>
    <w:p w:rsidR="00945F8E" w:rsidRDefault="00B4174D" w:rsidP="00945F8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近年問題となっている子どもたちの理科離れを阻止</w:t>
      </w:r>
      <w:r w:rsidR="00203F8E">
        <w:rPr>
          <w:rFonts w:hint="eastAsia"/>
        </w:rPr>
        <w:t>するため、体験型化学実験イベントを企画・運営し、日頃の学習成果を</w:t>
      </w:r>
      <w:r w:rsidR="008B06BB">
        <w:rPr>
          <w:rFonts w:hint="eastAsia"/>
        </w:rPr>
        <w:t>広く</w:t>
      </w:r>
      <w:r w:rsidR="00203F8E">
        <w:rPr>
          <w:rFonts w:hint="eastAsia"/>
        </w:rPr>
        <w:t>社会に還元する。</w:t>
      </w:r>
    </w:p>
    <w:p w:rsidR="00203F8E" w:rsidRPr="008B06BB" w:rsidRDefault="008B06BB" w:rsidP="00945F8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部員が主体的に</w:t>
      </w:r>
      <w:r w:rsidR="00203F8E">
        <w:rPr>
          <w:rFonts w:hint="eastAsia"/>
        </w:rPr>
        <w:t>イベントを企画・運営するプロセスを通じて、化学に関する知識を深めるだけでなく、</w:t>
      </w:r>
      <w:r>
        <w:rPr>
          <w:rFonts w:hint="eastAsia"/>
        </w:rPr>
        <w:t>人間的に成長する場を提供し、</w:t>
      </w:r>
      <w:r w:rsidR="00203F8E">
        <w:rPr>
          <w:rFonts w:hint="eastAsia"/>
        </w:rPr>
        <w:t>社会に有用な人材を育成する。</w:t>
      </w:r>
    </w:p>
    <w:p w:rsidR="00203F8E" w:rsidRDefault="00F00961" w:rsidP="009D0707">
      <w:pPr>
        <w:pStyle w:val="1"/>
        <w:spacing w:before="180"/>
      </w:pPr>
      <w:r>
        <w:rPr>
          <w:rFonts w:hint="eastAsia"/>
        </w:rPr>
        <w:t>第５</w:t>
      </w:r>
      <w:r w:rsidR="00203F8E">
        <w:rPr>
          <w:rFonts w:hint="eastAsia"/>
        </w:rPr>
        <w:t>条　（上部団体）</w:t>
      </w:r>
    </w:p>
    <w:p w:rsidR="00203F8E" w:rsidRPr="008B06BB" w:rsidRDefault="008B06BB" w:rsidP="002F6D9F">
      <w:pPr>
        <w:ind w:left="420" w:hangingChars="200" w:hanging="420"/>
      </w:pPr>
      <w:r>
        <w:rPr>
          <w:rFonts w:hint="eastAsia"/>
        </w:rPr>
        <w:t>当部</w:t>
      </w:r>
      <w:r w:rsidR="00CB69AC">
        <w:rPr>
          <w:rFonts w:hint="eastAsia"/>
        </w:rPr>
        <w:t>は</w:t>
      </w:r>
      <w:r w:rsidR="00203F8E">
        <w:rPr>
          <w:rFonts w:hint="eastAsia"/>
        </w:rPr>
        <w:t>首都大学東京</w:t>
      </w:r>
      <w:r w:rsidR="00B4174D">
        <w:rPr>
          <w:rFonts w:hint="eastAsia"/>
        </w:rPr>
        <w:t xml:space="preserve"> </w:t>
      </w:r>
      <w:r w:rsidR="00203F8E">
        <w:rPr>
          <w:rFonts w:hint="eastAsia"/>
        </w:rPr>
        <w:t>文化部連合に属する。</w:t>
      </w:r>
    </w:p>
    <w:p w:rsidR="00203F8E" w:rsidRDefault="00F00961" w:rsidP="009D0707">
      <w:pPr>
        <w:pStyle w:val="1"/>
        <w:spacing w:before="180"/>
      </w:pPr>
      <w:r>
        <w:rPr>
          <w:rFonts w:hint="eastAsia"/>
        </w:rPr>
        <w:t>第６</w:t>
      </w:r>
      <w:r w:rsidR="00203F8E">
        <w:rPr>
          <w:rFonts w:hint="eastAsia"/>
        </w:rPr>
        <w:t xml:space="preserve">条　</w:t>
      </w:r>
      <w:r w:rsidR="008B06BB">
        <w:rPr>
          <w:rFonts w:hint="eastAsia"/>
        </w:rPr>
        <w:t>（</w:t>
      </w:r>
      <w:r w:rsidR="00B4174D">
        <w:rPr>
          <w:rFonts w:hint="eastAsia"/>
        </w:rPr>
        <w:t>内部</w:t>
      </w:r>
      <w:r w:rsidR="008B06BB">
        <w:rPr>
          <w:rFonts w:hint="eastAsia"/>
        </w:rPr>
        <w:t>組織）</w:t>
      </w:r>
    </w:p>
    <w:p w:rsidR="008B06BB" w:rsidRPr="008B06BB" w:rsidRDefault="008B06BB" w:rsidP="00A65545">
      <w:r>
        <w:rPr>
          <w:rFonts w:hint="eastAsia"/>
        </w:rPr>
        <w:t>大学祭</w:t>
      </w:r>
      <w:r w:rsidR="002F6D9F">
        <w:rPr>
          <w:rFonts w:hint="eastAsia"/>
        </w:rPr>
        <w:t>でのイベント</w:t>
      </w:r>
      <w:r>
        <w:rPr>
          <w:rFonts w:hint="eastAsia"/>
        </w:rPr>
        <w:t>の企画・運営にあたり、部内に「体験！化学実験実行委員会」を設置する。</w:t>
      </w:r>
      <w:r w:rsidR="00A65545">
        <w:rPr>
          <w:rFonts w:hint="eastAsia"/>
        </w:rPr>
        <w:t>委員会内の役職は、全て当部の役職を準用する。</w:t>
      </w:r>
    </w:p>
    <w:p w:rsidR="008B06BB" w:rsidRDefault="00F00961" w:rsidP="009D0707">
      <w:pPr>
        <w:pStyle w:val="1"/>
        <w:spacing w:before="180"/>
      </w:pPr>
      <w:r>
        <w:rPr>
          <w:rFonts w:hint="eastAsia"/>
        </w:rPr>
        <w:t>第７</w:t>
      </w:r>
      <w:r w:rsidR="008B06BB">
        <w:rPr>
          <w:rFonts w:hint="eastAsia"/>
        </w:rPr>
        <w:t>条　（部員）</w:t>
      </w:r>
    </w:p>
    <w:p w:rsidR="008B06BB" w:rsidRDefault="008B06BB" w:rsidP="002F6D9F">
      <w:pPr>
        <w:ind w:firstLineChars="2" w:firstLine="4"/>
      </w:pPr>
      <w:r>
        <w:rPr>
          <w:rFonts w:hint="eastAsia"/>
        </w:rPr>
        <w:t>首都大学東京及び首都大学東京大学院に所属する学生のうち、第</w:t>
      </w:r>
      <w:r w:rsidR="00D053AA">
        <w:rPr>
          <w:rFonts w:hint="eastAsia"/>
        </w:rPr>
        <w:t>４</w:t>
      </w:r>
      <w:r>
        <w:rPr>
          <w:rFonts w:hint="eastAsia"/>
        </w:rPr>
        <w:t>条（目的）に賛同し、所定の手続きを経た者を部員として登録する。</w:t>
      </w:r>
    </w:p>
    <w:p w:rsidR="00760C1E" w:rsidRDefault="00760C1E">
      <w:pPr>
        <w:widowControl/>
        <w:jc w:val="left"/>
      </w:pPr>
    </w:p>
    <w:p w:rsidR="009F6C38" w:rsidRPr="002F6D9F" w:rsidRDefault="009F6C38" w:rsidP="009F6C38">
      <w:pPr>
        <w:jc w:val="center"/>
        <w:rPr>
          <w:rFonts w:asciiTheme="majorHAnsi" w:hAnsiTheme="majorHAnsi" w:cstheme="majorHAnsi"/>
          <w:b/>
          <w:sz w:val="32"/>
          <w:u w:val="single"/>
        </w:rPr>
      </w:pPr>
      <w:r>
        <w:rPr>
          <w:rFonts w:asciiTheme="majorEastAsia" w:eastAsiaTheme="majorEastAsia" w:hAnsiTheme="majorEastAsia" w:cstheme="majorHAnsi" w:hint="eastAsia"/>
          <w:b/>
          <w:sz w:val="32"/>
          <w:u w:val="single"/>
        </w:rPr>
        <w:t xml:space="preserve">第二章　</w:t>
      </w:r>
      <w:r w:rsidR="00827B59">
        <w:rPr>
          <w:rFonts w:asciiTheme="majorEastAsia" w:eastAsiaTheme="majorEastAsia" w:hAnsiTheme="majorEastAsia" w:cstheme="majorHAnsi" w:hint="eastAsia"/>
          <w:b/>
          <w:sz w:val="32"/>
          <w:u w:val="single"/>
        </w:rPr>
        <w:t>役員</w:t>
      </w:r>
    </w:p>
    <w:p w:rsidR="008B06BB" w:rsidRDefault="00F00961" w:rsidP="009D0707">
      <w:pPr>
        <w:pStyle w:val="1"/>
        <w:spacing w:before="180"/>
      </w:pPr>
      <w:r>
        <w:rPr>
          <w:rFonts w:hint="eastAsia"/>
        </w:rPr>
        <w:t>第８</w:t>
      </w:r>
      <w:r w:rsidR="009F6C38">
        <w:rPr>
          <w:rFonts w:hint="eastAsia"/>
        </w:rPr>
        <w:t>条　（役員</w:t>
      </w:r>
      <w:r w:rsidR="008B06BB">
        <w:rPr>
          <w:rFonts w:hint="eastAsia"/>
        </w:rPr>
        <w:t>）</w:t>
      </w:r>
    </w:p>
    <w:p w:rsidR="008B06BB" w:rsidRDefault="009F6C38" w:rsidP="008B06BB">
      <w:pPr>
        <w:ind w:firstLineChars="2" w:firstLine="4"/>
      </w:pPr>
      <w:r>
        <w:rPr>
          <w:rFonts w:hint="eastAsia"/>
        </w:rPr>
        <w:t>当部は以下の役員</w:t>
      </w:r>
      <w:r w:rsidR="002F6D9F">
        <w:rPr>
          <w:rFonts w:hint="eastAsia"/>
        </w:rPr>
        <w:t>を置</w:t>
      </w:r>
      <w:r w:rsidR="00827B59">
        <w:rPr>
          <w:rFonts w:hint="eastAsia"/>
        </w:rPr>
        <w:t>き、執行部会を構成する</w:t>
      </w:r>
      <w:r>
        <w:rPr>
          <w:rFonts w:hint="eastAsia"/>
        </w:rPr>
        <w:t>。但し局長と代表の兼務は妨げない。</w:t>
      </w:r>
    </w:p>
    <w:p w:rsidR="008B06BB" w:rsidRDefault="008B06BB" w:rsidP="00F009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代表</w:t>
      </w:r>
    </w:p>
    <w:p w:rsidR="008B06BB" w:rsidRDefault="008B06BB" w:rsidP="00F009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副代表</w:t>
      </w:r>
    </w:p>
    <w:p w:rsidR="009F6C38" w:rsidRDefault="009F6C38" w:rsidP="00F009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代表補佐</w:t>
      </w:r>
    </w:p>
    <w:p w:rsidR="008B06BB" w:rsidRDefault="00827B59" w:rsidP="00F009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総務局長</w:t>
      </w:r>
    </w:p>
    <w:p w:rsidR="00827B59" w:rsidRDefault="00827B59" w:rsidP="00F009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財務局長</w:t>
      </w:r>
    </w:p>
    <w:p w:rsidR="00827B59" w:rsidRDefault="00827B59" w:rsidP="00F009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備品管理局長</w:t>
      </w:r>
    </w:p>
    <w:p w:rsidR="00827B59" w:rsidRDefault="00827B59" w:rsidP="00F009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広報渉外局長</w:t>
      </w:r>
    </w:p>
    <w:p w:rsidR="00827B59" w:rsidRDefault="00827B59" w:rsidP="00F009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企画局長</w:t>
      </w:r>
    </w:p>
    <w:p w:rsidR="002F6D9F" w:rsidRDefault="002F6D9F" w:rsidP="009D0707">
      <w:pPr>
        <w:pStyle w:val="1"/>
        <w:spacing w:before="180"/>
      </w:pPr>
      <w:r>
        <w:rPr>
          <w:rFonts w:hint="eastAsia"/>
        </w:rPr>
        <w:t>第９条　（</w:t>
      </w:r>
      <w:r w:rsidR="00827B59">
        <w:rPr>
          <w:rFonts w:hint="eastAsia"/>
        </w:rPr>
        <w:t>役員の選出</w:t>
      </w:r>
      <w:r>
        <w:rPr>
          <w:rFonts w:hint="eastAsia"/>
        </w:rPr>
        <w:t>）</w:t>
      </w:r>
    </w:p>
    <w:p w:rsidR="002F6D9F" w:rsidRPr="002F6D9F" w:rsidRDefault="002F6D9F" w:rsidP="002F6D9F">
      <w:pPr>
        <w:ind w:left="4"/>
      </w:pPr>
      <w:r>
        <w:rPr>
          <w:rFonts w:hint="eastAsia"/>
        </w:rPr>
        <w:t>次</w:t>
      </w:r>
      <w:r w:rsidR="004F7AD4">
        <w:rPr>
          <w:rFonts w:hint="eastAsia"/>
        </w:rPr>
        <w:t>年度</w:t>
      </w:r>
      <w:r>
        <w:rPr>
          <w:rFonts w:hint="eastAsia"/>
        </w:rPr>
        <w:t>幹部</w:t>
      </w:r>
      <w:r w:rsidR="004F7AD4">
        <w:rPr>
          <w:rFonts w:hint="eastAsia"/>
        </w:rPr>
        <w:t>の選出は</w:t>
      </w:r>
      <w:r w:rsidR="00827B59">
        <w:rPr>
          <w:rFonts w:hint="eastAsia"/>
        </w:rPr>
        <w:t>、現幹部が総合的に判断して任命し、１</w:t>
      </w:r>
      <w:r w:rsidR="009D0707">
        <w:rPr>
          <w:rFonts w:hint="eastAsia"/>
        </w:rPr>
        <w:t>１</w:t>
      </w:r>
      <w:r w:rsidR="00827B59">
        <w:rPr>
          <w:rFonts w:hint="eastAsia"/>
        </w:rPr>
        <w:t>月の総会において承認する。</w:t>
      </w:r>
    </w:p>
    <w:p w:rsidR="00827B59" w:rsidRDefault="00827B59" w:rsidP="009D0707">
      <w:pPr>
        <w:pStyle w:val="1"/>
        <w:spacing w:before="180"/>
      </w:pPr>
      <w:r>
        <w:rPr>
          <w:rFonts w:hint="eastAsia"/>
        </w:rPr>
        <w:t>第１０条　（役員の権限）</w:t>
      </w:r>
    </w:p>
    <w:p w:rsidR="00827B59" w:rsidRDefault="00827B59" w:rsidP="00827B5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代表</w:t>
      </w:r>
      <w:r>
        <w:rPr>
          <w:rFonts w:hint="eastAsia"/>
        </w:rPr>
        <w:tab/>
      </w:r>
      <w:r>
        <w:rPr>
          <w:rFonts w:hint="eastAsia"/>
        </w:rPr>
        <w:t>当部を統括し、総会・執行部会において議長を務め、当部</w:t>
      </w:r>
      <w:r w:rsidR="00737D22">
        <w:rPr>
          <w:rFonts w:hint="eastAsia"/>
        </w:rPr>
        <w:t>の活動</w:t>
      </w:r>
      <w:r>
        <w:rPr>
          <w:rFonts w:hint="eastAsia"/>
        </w:rPr>
        <w:t>を代表する。</w:t>
      </w:r>
    </w:p>
    <w:p w:rsidR="00827B59" w:rsidRDefault="00827B59" w:rsidP="00827B5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副代表</w:t>
      </w:r>
      <w:r>
        <w:rPr>
          <w:rFonts w:hint="eastAsia"/>
        </w:rPr>
        <w:tab/>
      </w:r>
      <w:r>
        <w:rPr>
          <w:rFonts w:hint="eastAsia"/>
        </w:rPr>
        <w:t>次期代表候補であり、代表の事務を補助し、代表が不在に場合は代表を代行する。</w:t>
      </w:r>
    </w:p>
    <w:p w:rsidR="00827B59" w:rsidRDefault="00827B59" w:rsidP="00827B5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代表補佐</w:t>
      </w:r>
      <w:r>
        <w:rPr>
          <w:rFonts w:hint="eastAsia"/>
        </w:rPr>
        <w:tab/>
      </w:r>
      <w:r>
        <w:rPr>
          <w:rFonts w:hint="eastAsia"/>
        </w:rPr>
        <w:t>前年度代表</w:t>
      </w:r>
      <w:r w:rsidR="00B4174D">
        <w:rPr>
          <w:rFonts w:hint="eastAsia"/>
        </w:rPr>
        <w:t>または</w:t>
      </w:r>
      <w:r>
        <w:rPr>
          <w:rFonts w:hint="eastAsia"/>
        </w:rPr>
        <w:t>副代表が務め、代表を補佐する。</w:t>
      </w:r>
    </w:p>
    <w:p w:rsidR="00827B59" w:rsidRDefault="00827B59" w:rsidP="00827B5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総務局長</w:t>
      </w:r>
      <w:r>
        <w:rPr>
          <w:rFonts w:hint="eastAsia"/>
        </w:rPr>
        <w:tab/>
      </w:r>
      <w:r>
        <w:rPr>
          <w:rFonts w:hint="eastAsia"/>
        </w:rPr>
        <w:t>総務局を統括する。</w:t>
      </w:r>
    </w:p>
    <w:p w:rsidR="00827B59" w:rsidRDefault="00827B59" w:rsidP="00827B5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財務局長</w:t>
      </w:r>
      <w:r>
        <w:rPr>
          <w:rFonts w:hint="eastAsia"/>
        </w:rPr>
        <w:tab/>
      </w:r>
      <w:r>
        <w:rPr>
          <w:rFonts w:hint="eastAsia"/>
        </w:rPr>
        <w:t>財務局を統括する。</w:t>
      </w:r>
    </w:p>
    <w:p w:rsidR="00827B59" w:rsidRDefault="00827B59" w:rsidP="00827B5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備品管理局長　備品管理局を統括する。</w:t>
      </w:r>
    </w:p>
    <w:p w:rsidR="00827B59" w:rsidRDefault="00827B59" w:rsidP="00827B5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広報渉外局長　広報渉外局を統括する。</w:t>
      </w:r>
    </w:p>
    <w:p w:rsidR="00827B59" w:rsidRPr="00827B59" w:rsidRDefault="00827B59" w:rsidP="00827B5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企画局長</w:t>
      </w:r>
      <w:r>
        <w:rPr>
          <w:rFonts w:hint="eastAsia"/>
        </w:rPr>
        <w:tab/>
      </w:r>
      <w:r>
        <w:rPr>
          <w:rFonts w:hint="eastAsia"/>
        </w:rPr>
        <w:t>企画局を統括する。</w:t>
      </w:r>
    </w:p>
    <w:p w:rsidR="00827B59" w:rsidRDefault="00827B59" w:rsidP="009D0707">
      <w:pPr>
        <w:pStyle w:val="1"/>
        <w:spacing w:before="180"/>
      </w:pPr>
      <w:r>
        <w:rPr>
          <w:rFonts w:hint="eastAsia"/>
        </w:rPr>
        <w:t>第１１条　（役員の要件）</w:t>
      </w:r>
    </w:p>
    <w:p w:rsidR="00827B59" w:rsidRPr="00827B59" w:rsidRDefault="00827B59" w:rsidP="00827B59">
      <w:r>
        <w:rPr>
          <w:rFonts w:hint="eastAsia"/>
        </w:rPr>
        <w:t>副代表、代表補佐を除く役員は３年</w:t>
      </w:r>
      <w:r w:rsidR="00B4174D">
        <w:rPr>
          <w:rFonts w:hint="eastAsia"/>
        </w:rPr>
        <w:t>次であることを要し、副代表は２年次、代表補佐は４年次とする。但し、</w:t>
      </w:r>
      <w:r>
        <w:rPr>
          <w:rFonts w:hint="eastAsia"/>
        </w:rPr>
        <w:t>部員数が不足する場合はこの限りではない。</w:t>
      </w:r>
    </w:p>
    <w:p w:rsidR="00827B59" w:rsidRDefault="00827B59" w:rsidP="009D0707">
      <w:pPr>
        <w:pStyle w:val="1"/>
        <w:spacing w:before="180"/>
        <w:rPr>
          <w:rFonts w:asciiTheme="minorEastAsia" w:hAnsiTheme="minorEastAsia"/>
        </w:rPr>
      </w:pPr>
      <w:r>
        <w:rPr>
          <w:rFonts w:hint="eastAsia"/>
        </w:rPr>
        <w:t>第１２条　（役員の任期）</w:t>
      </w:r>
    </w:p>
    <w:p w:rsidR="00827B59" w:rsidRPr="00827B59" w:rsidRDefault="00737D22" w:rsidP="00737D22">
      <w:pPr>
        <w:rPr>
          <w:rFonts w:asciiTheme="minorEastAsia" w:hAnsiTheme="minorEastAsia"/>
        </w:rPr>
      </w:pPr>
      <w:r w:rsidRPr="00737D22">
        <w:rPr>
          <w:rFonts w:asciiTheme="minorEastAsia" w:hAnsiTheme="minorEastAsia" w:hint="eastAsia"/>
        </w:rPr>
        <w:t>役員は、</w:t>
      </w:r>
      <w:r>
        <w:rPr>
          <w:rFonts w:asciiTheme="minorEastAsia" w:hAnsiTheme="minorEastAsia" w:hint="eastAsia"/>
        </w:rPr>
        <w:t>１</w:t>
      </w:r>
      <w:r w:rsidR="009D0707">
        <w:rPr>
          <w:rFonts w:asciiTheme="minorEastAsia" w:hAnsiTheme="minorEastAsia" w:hint="eastAsia"/>
        </w:rPr>
        <w:t>１</w:t>
      </w:r>
      <w:r>
        <w:rPr>
          <w:rFonts w:asciiTheme="minorEastAsia" w:hAnsiTheme="minorEastAsia" w:hint="eastAsia"/>
        </w:rPr>
        <w:t>月の総会</w:t>
      </w:r>
      <w:r w:rsidRPr="00737D22">
        <w:rPr>
          <w:rFonts w:asciiTheme="minorEastAsia" w:hAnsiTheme="minorEastAsia" w:hint="eastAsia"/>
        </w:rPr>
        <w:t>を以って任命され、翌年</w:t>
      </w:r>
      <w:r>
        <w:rPr>
          <w:rFonts w:asciiTheme="minorEastAsia" w:hAnsiTheme="minorEastAsia" w:hint="eastAsia"/>
        </w:rPr>
        <w:t>１</w:t>
      </w:r>
      <w:r w:rsidR="009D0707">
        <w:rPr>
          <w:rFonts w:asciiTheme="minorEastAsia" w:hAnsiTheme="minorEastAsia" w:hint="eastAsia"/>
        </w:rPr>
        <w:t>１</w:t>
      </w:r>
      <w:r>
        <w:rPr>
          <w:rFonts w:asciiTheme="minorEastAsia" w:hAnsiTheme="minorEastAsia" w:hint="eastAsia"/>
        </w:rPr>
        <w:t>月の総会</w:t>
      </w:r>
      <w:r w:rsidRPr="00737D22">
        <w:rPr>
          <w:rFonts w:asciiTheme="minorEastAsia" w:hAnsiTheme="minorEastAsia" w:hint="eastAsia"/>
        </w:rPr>
        <w:t>を以って新役員とその職務を交代する。</w:t>
      </w:r>
    </w:p>
    <w:p w:rsidR="00760C1E" w:rsidRPr="002E00A7" w:rsidRDefault="00760C1E">
      <w:pPr>
        <w:widowControl/>
        <w:jc w:val="left"/>
      </w:pPr>
    </w:p>
    <w:p w:rsidR="00737D22" w:rsidRPr="002F6D9F" w:rsidRDefault="00737D22" w:rsidP="00737D22">
      <w:pPr>
        <w:jc w:val="center"/>
        <w:rPr>
          <w:rFonts w:asciiTheme="majorHAnsi" w:hAnsiTheme="majorHAnsi" w:cstheme="majorHAnsi"/>
          <w:b/>
          <w:sz w:val="32"/>
          <w:u w:val="single"/>
        </w:rPr>
      </w:pPr>
      <w:r>
        <w:rPr>
          <w:rFonts w:asciiTheme="majorEastAsia" w:eastAsiaTheme="majorEastAsia" w:hAnsiTheme="majorEastAsia" w:cstheme="majorHAnsi" w:hint="eastAsia"/>
          <w:b/>
          <w:sz w:val="32"/>
          <w:u w:val="single"/>
        </w:rPr>
        <w:t xml:space="preserve">第三章　</w:t>
      </w:r>
      <w:r w:rsidR="007E6660">
        <w:rPr>
          <w:rFonts w:asciiTheme="majorEastAsia" w:eastAsiaTheme="majorEastAsia" w:hAnsiTheme="majorEastAsia" w:cstheme="majorHAnsi" w:hint="eastAsia"/>
          <w:b/>
          <w:sz w:val="32"/>
          <w:u w:val="single"/>
        </w:rPr>
        <w:t>機関</w:t>
      </w:r>
    </w:p>
    <w:p w:rsidR="00737D22" w:rsidRDefault="007E6660" w:rsidP="009D0707">
      <w:pPr>
        <w:pStyle w:val="1"/>
        <w:spacing w:before="180"/>
      </w:pPr>
      <w:r>
        <w:rPr>
          <w:rFonts w:hint="eastAsia"/>
        </w:rPr>
        <w:t>第１３条　（総会）</w:t>
      </w:r>
    </w:p>
    <w:p w:rsidR="007E6660" w:rsidRPr="007E6660" w:rsidRDefault="007E6660" w:rsidP="007E6660">
      <w:r>
        <w:rPr>
          <w:rFonts w:hint="eastAsia"/>
        </w:rPr>
        <w:t>総会は当部の最高意思決定機関であり、全部員をもって構成される。</w:t>
      </w:r>
    </w:p>
    <w:p w:rsidR="007E6660" w:rsidRDefault="007E6660" w:rsidP="009D0707">
      <w:pPr>
        <w:pStyle w:val="1"/>
        <w:spacing w:before="180"/>
      </w:pPr>
      <w:r>
        <w:rPr>
          <w:rFonts w:hint="eastAsia"/>
        </w:rPr>
        <w:t>第１４条　（総会の招集）</w:t>
      </w:r>
    </w:p>
    <w:p w:rsidR="007E6660" w:rsidRDefault="002E00A7" w:rsidP="00827B59">
      <w:r>
        <w:rPr>
          <w:rFonts w:hint="eastAsia"/>
        </w:rPr>
        <w:t>総会は</w:t>
      </w:r>
      <w:r w:rsidR="00760C1E">
        <w:rPr>
          <w:rFonts w:hint="eastAsia"/>
        </w:rPr>
        <w:t>４</w:t>
      </w:r>
      <w:r w:rsidR="007E6660">
        <w:rPr>
          <w:rFonts w:hint="eastAsia"/>
        </w:rPr>
        <w:t>月</w:t>
      </w:r>
      <w:r w:rsidR="00452944">
        <w:rPr>
          <w:rFonts w:hint="eastAsia"/>
        </w:rPr>
        <w:t>及び１１</w:t>
      </w:r>
      <w:r w:rsidR="00760C1E">
        <w:rPr>
          <w:rFonts w:hint="eastAsia"/>
        </w:rPr>
        <w:t>月</w:t>
      </w:r>
      <w:r w:rsidR="007E6660">
        <w:rPr>
          <w:rFonts w:hint="eastAsia"/>
        </w:rPr>
        <w:t>に招集される。開催日は執行部会の決議に基づき、１週間前までに総務局がこれを周知する。</w:t>
      </w:r>
    </w:p>
    <w:p w:rsidR="007E6660" w:rsidRDefault="007E6660" w:rsidP="009D0707">
      <w:pPr>
        <w:pStyle w:val="1"/>
        <w:spacing w:before="180"/>
      </w:pPr>
      <w:r>
        <w:rPr>
          <w:rFonts w:hint="eastAsia"/>
        </w:rPr>
        <w:t>第１５条　（</w:t>
      </w:r>
      <w:r w:rsidR="00795A50">
        <w:rPr>
          <w:rFonts w:hint="eastAsia"/>
        </w:rPr>
        <w:t>総会の権限</w:t>
      </w:r>
      <w:r>
        <w:rPr>
          <w:rFonts w:hint="eastAsia"/>
        </w:rPr>
        <w:t>）</w:t>
      </w:r>
    </w:p>
    <w:p w:rsidR="00795A50" w:rsidRDefault="00795A50" w:rsidP="00795A50">
      <w:r>
        <w:rPr>
          <w:rFonts w:hint="eastAsia"/>
        </w:rPr>
        <w:t>総会は、次に掲げる事項を議決しなければならない。</w:t>
      </w:r>
    </w:p>
    <w:p w:rsidR="00795A50" w:rsidRDefault="00795A50" w:rsidP="00795A5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役員及び局員人事の承認・罷免を行うこと。</w:t>
      </w:r>
    </w:p>
    <w:p w:rsidR="00795A50" w:rsidRDefault="00795A50" w:rsidP="00795A5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会計</w:t>
      </w:r>
      <w:r w:rsidR="00912114">
        <w:rPr>
          <w:rFonts w:hint="eastAsia"/>
        </w:rPr>
        <w:t>・予算</w:t>
      </w:r>
      <w:r>
        <w:rPr>
          <w:rFonts w:hint="eastAsia"/>
        </w:rPr>
        <w:t>を承認すること。</w:t>
      </w:r>
    </w:p>
    <w:p w:rsidR="00795A50" w:rsidRDefault="00795A50" w:rsidP="00795A5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役員並びに役員会の本会統括、運営に対する異議申立てを決議すること。</w:t>
      </w:r>
    </w:p>
    <w:p w:rsidR="00795A50" w:rsidRDefault="00795A50" w:rsidP="00795A5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本会則の改正を行うこと。</w:t>
      </w:r>
    </w:p>
    <w:p w:rsidR="00795A50" w:rsidRPr="00795A50" w:rsidRDefault="00795A50" w:rsidP="00795A5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その他、別に定める事項に関すること。</w:t>
      </w:r>
    </w:p>
    <w:p w:rsidR="00795A50" w:rsidRDefault="00795A50" w:rsidP="009D0707">
      <w:pPr>
        <w:pStyle w:val="1"/>
        <w:spacing w:before="180"/>
      </w:pPr>
      <w:r>
        <w:rPr>
          <w:rFonts w:hint="eastAsia"/>
        </w:rPr>
        <w:t>第１６条　（</w:t>
      </w:r>
      <w:r w:rsidR="00896FFA">
        <w:rPr>
          <w:rFonts w:hint="eastAsia"/>
        </w:rPr>
        <w:t>総会の</w:t>
      </w:r>
      <w:r>
        <w:rPr>
          <w:rFonts w:hint="eastAsia"/>
        </w:rPr>
        <w:t>定足数）</w:t>
      </w:r>
    </w:p>
    <w:p w:rsidR="00795A50" w:rsidRPr="007E6660" w:rsidRDefault="00795A50" w:rsidP="00827B59">
      <w:r w:rsidRPr="00795A50">
        <w:rPr>
          <w:rFonts w:hint="eastAsia"/>
        </w:rPr>
        <w:t>総会は、役員を</w:t>
      </w:r>
      <w:r w:rsidRPr="00795A50">
        <w:rPr>
          <w:rFonts w:hint="eastAsia"/>
        </w:rPr>
        <w:t xml:space="preserve">3 </w:t>
      </w:r>
      <w:r w:rsidRPr="00795A50">
        <w:rPr>
          <w:rFonts w:hint="eastAsia"/>
        </w:rPr>
        <w:t>分の</w:t>
      </w:r>
      <w:r w:rsidRPr="00795A50">
        <w:rPr>
          <w:rFonts w:hint="eastAsia"/>
        </w:rPr>
        <w:t xml:space="preserve">2 </w:t>
      </w:r>
      <w:r w:rsidRPr="00795A50">
        <w:rPr>
          <w:rFonts w:hint="eastAsia"/>
        </w:rPr>
        <w:t>以上含む</w:t>
      </w:r>
      <w:r w:rsidR="00D053AA">
        <w:rPr>
          <w:rFonts w:hint="eastAsia"/>
        </w:rPr>
        <w:t>部局配属者</w:t>
      </w:r>
      <w:r w:rsidRPr="00795A50">
        <w:rPr>
          <w:rFonts w:hint="eastAsia"/>
        </w:rPr>
        <w:t>の</w:t>
      </w:r>
      <w:r w:rsidRPr="00795A50">
        <w:rPr>
          <w:rFonts w:hint="eastAsia"/>
        </w:rPr>
        <w:t xml:space="preserve">4 </w:t>
      </w:r>
      <w:r w:rsidRPr="00795A50">
        <w:rPr>
          <w:rFonts w:hint="eastAsia"/>
        </w:rPr>
        <w:t>分の</w:t>
      </w:r>
      <w:r w:rsidRPr="00795A50">
        <w:rPr>
          <w:rFonts w:hint="eastAsia"/>
        </w:rPr>
        <w:t xml:space="preserve">1 </w:t>
      </w:r>
      <w:r w:rsidRPr="00795A50">
        <w:rPr>
          <w:rFonts w:hint="eastAsia"/>
        </w:rPr>
        <w:t>以上の出席をもって成立する。</w:t>
      </w:r>
    </w:p>
    <w:p w:rsidR="00795A50" w:rsidRDefault="00795A50" w:rsidP="009D0707">
      <w:pPr>
        <w:pStyle w:val="1"/>
        <w:spacing w:before="180"/>
      </w:pPr>
      <w:r>
        <w:rPr>
          <w:rFonts w:hint="eastAsia"/>
        </w:rPr>
        <w:lastRenderedPageBreak/>
        <w:t>第１７条　（</w:t>
      </w:r>
      <w:r w:rsidR="00896FFA">
        <w:rPr>
          <w:rFonts w:hint="eastAsia"/>
        </w:rPr>
        <w:t>総会の</w:t>
      </w:r>
      <w:r>
        <w:rPr>
          <w:rFonts w:hint="eastAsia"/>
        </w:rPr>
        <w:t>議決権）</w:t>
      </w:r>
    </w:p>
    <w:p w:rsidR="00795A50" w:rsidRDefault="00D053AA" w:rsidP="00795A50">
      <w:r>
        <w:rPr>
          <w:rFonts w:hint="eastAsia"/>
        </w:rPr>
        <w:t>部員</w:t>
      </w:r>
      <w:r w:rsidR="00795A50">
        <w:rPr>
          <w:rFonts w:hint="eastAsia"/>
        </w:rPr>
        <w:t>は、総会において各</w:t>
      </w:r>
      <w:r w:rsidR="00795A50">
        <w:rPr>
          <w:rFonts w:hint="eastAsia"/>
        </w:rPr>
        <w:t xml:space="preserve">1 </w:t>
      </w:r>
      <w:r w:rsidR="00795A50">
        <w:rPr>
          <w:rFonts w:hint="eastAsia"/>
        </w:rPr>
        <w:t>個の議決権を有する。</w:t>
      </w:r>
    </w:p>
    <w:p w:rsidR="00795A50" w:rsidRDefault="00795A50" w:rsidP="009D0707">
      <w:pPr>
        <w:pStyle w:val="1"/>
        <w:spacing w:before="180"/>
      </w:pPr>
      <w:r>
        <w:rPr>
          <w:rFonts w:hint="eastAsia"/>
        </w:rPr>
        <w:t>第１８条　（</w:t>
      </w:r>
      <w:r w:rsidR="00896FFA">
        <w:rPr>
          <w:rFonts w:hint="eastAsia"/>
        </w:rPr>
        <w:t>総会の</w:t>
      </w:r>
      <w:r>
        <w:rPr>
          <w:rFonts w:hint="eastAsia"/>
        </w:rPr>
        <w:t>表決）</w:t>
      </w:r>
    </w:p>
    <w:p w:rsidR="00795A50" w:rsidRDefault="00795A50" w:rsidP="00795A50">
      <w:r>
        <w:rPr>
          <w:rFonts w:hint="eastAsia"/>
        </w:rPr>
        <w:t>総会に係る事項は、本会則において特別の定めがある場合を除き、総会に出席する</w:t>
      </w:r>
      <w:r w:rsidR="00D053AA">
        <w:rPr>
          <w:rFonts w:hint="eastAsia"/>
        </w:rPr>
        <w:t>部員</w:t>
      </w:r>
      <w:r>
        <w:rPr>
          <w:rFonts w:hint="eastAsia"/>
        </w:rPr>
        <w:t>の過半数の賛成をもって議決される。ただし、可否同数の場合は、議長が決する。</w:t>
      </w:r>
    </w:p>
    <w:p w:rsidR="00795A50" w:rsidRDefault="00795A50" w:rsidP="00795A50">
      <w:r>
        <w:rPr>
          <w:rFonts w:hint="eastAsia"/>
        </w:rPr>
        <w:t>前項の場合において、議長は</w:t>
      </w:r>
      <w:r w:rsidR="00D053AA">
        <w:rPr>
          <w:rFonts w:hint="eastAsia"/>
        </w:rPr>
        <w:t>部員</w:t>
      </w:r>
      <w:r>
        <w:rPr>
          <w:rFonts w:hint="eastAsia"/>
        </w:rPr>
        <w:t>として議決に加わる権利を有さない。</w:t>
      </w:r>
    </w:p>
    <w:p w:rsidR="00795A50" w:rsidRDefault="00795A50" w:rsidP="009D0707">
      <w:pPr>
        <w:pStyle w:val="1"/>
        <w:spacing w:before="180"/>
      </w:pPr>
      <w:r>
        <w:rPr>
          <w:rFonts w:hint="eastAsia"/>
        </w:rPr>
        <w:t>第１９条　（</w:t>
      </w:r>
      <w:r w:rsidR="00896FFA">
        <w:rPr>
          <w:rFonts w:hint="eastAsia"/>
        </w:rPr>
        <w:t>総会の</w:t>
      </w:r>
      <w:r>
        <w:rPr>
          <w:rFonts w:hint="eastAsia"/>
        </w:rPr>
        <w:t>発議権）</w:t>
      </w:r>
    </w:p>
    <w:p w:rsidR="00795A50" w:rsidRDefault="00D053AA" w:rsidP="00795A50">
      <w:r>
        <w:rPr>
          <w:rFonts w:hint="eastAsia"/>
        </w:rPr>
        <w:t>部員は</w:t>
      </w:r>
      <w:r w:rsidR="00912114">
        <w:rPr>
          <w:rFonts w:hint="eastAsia"/>
        </w:rPr>
        <w:t>役員または執行部会</w:t>
      </w:r>
      <w:r w:rsidR="00795A50">
        <w:rPr>
          <w:rFonts w:hint="eastAsia"/>
        </w:rPr>
        <w:t>に対して、総会に付議すべき事項を発議することができる。</w:t>
      </w:r>
    </w:p>
    <w:p w:rsidR="00795A50" w:rsidRDefault="00795A50" w:rsidP="009D0707">
      <w:pPr>
        <w:pStyle w:val="1"/>
        <w:spacing w:before="180"/>
      </w:pPr>
      <w:r>
        <w:rPr>
          <w:rFonts w:hint="eastAsia"/>
        </w:rPr>
        <w:t>第２０条　（</w:t>
      </w:r>
      <w:r w:rsidR="00896FFA">
        <w:rPr>
          <w:rFonts w:hint="eastAsia"/>
        </w:rPr>
        <w:t>総会の</w:t>
      </w:r>
      <w:r>
        <w:rPr>
          <w:rFonts w:hint="eastAsia"/>
        </w:rPr>
        <w:t>議事録）</w:t>
      </w:r>
    </w:p>
    <w:p w:rsidR="00795A50" w:rsidRPr="00795A50" w:rsidRDefault="00795A50" w:rsidP="00795A50">
      <w:r>
        <w:rPr>
          <w:rFonts w:hint="eastAsia"/>
        </w:rPr>
        <w:t>総務局は、総会に際し議事録を作成し、これを管理保管しなければならない。</w:t>
      </w:r>
    </w:p>
    <w:p w:rsidR="00912114" w:rsidRDefault="00912114" w:rsidP="009D0707">
      <w:pPr>
        <w:pStyle w:val="1"/>
        <w:spacing w:before="180"/>
      </w:pPr>
      <w:r>
        <w:rPr>
          <w:rFonts w:hint="eastAsia"/>
        </w:rPr>
        <w:t>第２１条　（執行部会）</w:t>
      </w:r>
    </w:p>
    <w:p w:rsidR="00912114" w:rsidRPr="007E6660" w:rsidRDefault="00912114" w:rsidP="00912114">
      <w:r>
        <w:rPr>
          <w:rFonts w:hint="eastAsia"/>
        </w:rPr>
        <w:t>執行部会は第</w:t>
      </w:r>
      <w:r>
        <w:rPr>
          <w:rFonts w:hint="eastAsia"/>
        </w:rPr>
        <w:t>8</w:t>
      </w:r>
      <w:r>
        <w:rPr>
          <w:rFonts w:hint="eastAsia"/>
        </w:rPr>
        <w:t>条の役員により構成され、当部</w:t>
      </w:r>
      <w:r w:rsidRPr="00912114">
        <w:rPr>
          <w:rFonts w:hint="eastAsia"/>
        </w:rPr>
        <w:t>の運営を統括し、</w:t>
      </w:r>
      <w:r>
        <w:rPr>
          <w:rFonts w:hint="eastAsia"/>
        </w:rPr>
        <w:t>各部局及び活動を指揮監督する。</w:t>
      </w:r>
    </w:p>
    <w:p w:rsidR="00795A50" w:rsidRDefault="00912114" w:rsidP="009D0707">
      <w:pPr>
        <w:pStyle w:val="1"/>
        <w:spacing w:before="180"/>
      </w:pPr>
      <w:r>
        <w:rPr>
          <w:rFonts w:hint="eastAsia"/>
        </w:rPr>
        <w:t>第２２条　（執行部会の招集）</w:t>
      </w:r>
    </w:p>
    <w:p w:rsidR="00912114" w:rsidRDefault="00912114" w:rsidP="00827B59">
      <w:r>
        <w:rPr>
          <w:rFonts w:hint="eastAsia"/>
        </w:rPr>
        <w:t>執行部</w:t>
      </w:r>
      <w:r w:rsidRPr="00912114">
        <w:rPr>
          <w:rFonts w:hint="eastAsia"/>
        </w:rPr>
        <w:t>会は、</w:t>
      </w:r>
      <w:r>
        <w:rPr>
          <w:rFonts w:hint="eastAsia"/>
        </w:rPr>
        <w:t>代表、副代表、代表補佐</w:t>
      </w:r>
      <w:r w:rsidRPr="00912114">
        <w:rPr>
          <w:rFonts w:hint="eastAsia"/>
        </w:rPr>
        <w:t>または役員の</w:t>
      </w:r>
      <w:r w:rsidRPr="00912114">
        <w:rPr>
          <w:rFonts w:hint="eastAsia"/>
        </w:rPr>
        <w:t xml:space="preserve">3 </w:t>
      </w:r>
      <w:r>
        <w:rPr>
          <w:rFonts w:hint="eastAsia"/>
        </w:rPr>
        <w:t>分の１以上の要請により、代表</w:t>
      </w:r>
      <w:r w:rsidRPr="00912114">
        <w:rPr>
          <w:rFonts w:hint="eastAsia"/>
        </w:rPr>
        <w:t>によって召集される。</w:t>
      </w:r>
    </w:p>
    <w:p w:rsidR="00912114" w:rsidRDefault="00912114" w:rsidP="009D0707">
      <w:pPr>
        <w:pStyle w:val="1"/>
        <w:spacing w:before="180"/>
      </w:pPr>
      <w:r>
        <w:rPr>
          <w:rFonts w:hint="eastAsia"/>
        </w:rPr>
        <w:t>第２３条　（執行部会の権限）</w:t>
      </w:r>
    </w:p>
    <w:p w:rsidR="00912114" w:rsidRDefault="00912114" w:rsidP="00912114">
      <w:r>
        <w:rPr>
          <w:rFonts w:hint="eastAsia"/>
        </w:rPr>
        <w:t>執行部会は、次に掲げる事項を議決および決定しなければならない。</w:t>
      </w:r>
    </w:p>
    <w:p w:rsidR="00912114" w:rsidRDefault="00452944" w:rsidP="0091211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本部</w:t>
      </w:r>
      <w:r w:rsidR="00912114">
        <w:rPr>
          <w:rFonts w:hint="eastAsia"/>
        </w:rPr>
        <w:t>の運営に関する指針、方針の決定並びに要綱を策定すること。</w:t>
      </w:r>
    </w:p>
    <w:p w:rsidR="00912114" w:rsidRDefault="00912114" w:rsidP="0091211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総会の開催日、議事を決定すること。</w:t>
      </w:r>
    </w:p>
    <w:p w:rsidR="00912114" w:rsidRDefault="00912114" w:rsidP="0091211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次期役員人事を決定すること。</w:t>
      </w:r>
    </w:p>
    <w:p w:rsidR="00912114" w:rsidRDefault="00912114" w:rsidP="0091211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役員の発議または本会則の定める事項に関すること。</w:t>
      </w:r>
    </w:p>
    <w:p w:rsidR="00912114" w:rsidRPr="00912114" w:rsidRDefault="00912114" w:rsidP="0091211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その他、別に定める事項に関すること。</w:t>
      </w:r>
    </w:p>
    <w:p w:rsidR="00912114" w:rsidRDefault="00912114" w:rsidP="009D0707">
      <w:pPr>
        <w:pStyle w:val="1"/>
        <w:spacing w:before="180"/>
      </w:pPr>
      <w:r>
        <w:rPr>
          <w:rFonts w:hint="eastAsia"/>
        </w:rPr>
        <w:t>第２４条　（</w:t>
      </w:r>
      <w:r w:rsidR="00896FFA">
        <w:rPr>
          <w:rFonts w:hint="eastAsia"/>
        </w:rPr>
        <w:t>執行部会の</w:t>
      </w:r>
      <w:r>
        <w:rPr>
          <w:rFonts w:hint="eastAsia"/>
        </w:rPr>
        <w:t>定足数）</w:t>
      </w:r>
    </w:p>
    <w:p w:rsidR="00912114" w:rsidRDefault="00912114" w:rsidP="00827B59">
      <w:r>
        <w:rPr>
          <w:rFonts w:hint="eastAsia"/>
        </w:rPr>
        <w:t>執行部会は、全役員の過半数の出席により成立する。</w:t>
      </w:r>
    </w:p>
    <w:p w:rsidR="00912114" w:rsidRDefault="00912114" w:rsidP="009D0707">
      <w:pPr>
        <w:pStyle w:val="1"/>
        <w:spacing w:before="180"/>
      </w:pPr>
      <w:r>
        <w:rPr>
          <w:rFonts w:hint="eastAsia"/>
        </w:rPr>
        <w:t>第２５条　（</w:t>
      </w:r>
      <w:r w:rsidR="00896FFA">
        <w:rPr>
          <w:rFonts w:hint="eastAsia"/>
        </w:rPr>
        <w:t>執行部会の</w:t>
      </w:r>
      <w:r>
        <w:rPr>
          <w:rFonts w:hint="eastAsia"/>
        </w:rPr>
        <w:t>議決権）</w:t>
      </w:r>
    </w:p>
    <w:p w:rsidR="00912114" w:rsidRDefault="00912114" w:rsidP="00912114">
      <w:r>
        <w:rPr>
          <w:rFonts w:hint="eastAsia"/>
        </w:rPr>
        <w:t>役員は、執行部会において各</w:t>
      </w:r>
      <w:r>
        <w:rPr>
          <w:rFonts w:hint="eastAsia"/>
        </w:rPr>
        <w:t xml:space="preserve">1 </w:t>
      </w:r>
      <w:r>
        <w:rPr>
          <w:rFonts w:hint="eastAsia"/>
        </w:rPr>
        <w:t>個の議決権を有する。</w:t>
      </w:r>
    </w:p>
    <w:p w:rsidR="00912114" w:rsidRDefault="00912114" w:rsidP="009D0707">
      <w:pPr>
        <w:pStyle w:val="1"/>
        <w:spacing w:before="180"/>
      </w:pPr>
      <w:r>
        <w:rPr>
          <w:rFonts w:hint="eastAsia"/>
        </w:rPr>
        <w:t>第２６条　（</w:t>
      </w:r>
      <w:r w:rsidR="00896FFA">
        <w:rPr>
          <w:rFonts w:hint="eastAsia"/>
        </w:rPr>
        <w:t>執行部会の</w:t>
      </w:r>
      <w:r>
        <w:rPr>
          <w:rFonts w:hint="eastAsia"/>
        </w:rPr>
        <w:t>表決）</w:t>
      </w:r>
    </w:p>
    <w:p w:rsidR="00912114" w:rsidRPr="00912114" w:rsidRDefault="00912114" w:rsidP="00827B59">
      <w:r>
        <w:rPr>
          <w:rFonts w:hint="eastAsia"/>
        </w:rPr>
        <w:t>執行部会に係る事項は、本会則において特別の定めがある場合を除き、執行部会に出席する役員の過半数の賛成をもって議決される。ただし、可否同数の場合は、議長が決する。</w:t>
      </w:r>
    </w:p>
    <w:p w:rsidR="00912114" w:rsidRDefault="00912114" w:rsidP="009D0707">
      <w:pPr>
        <w:pStyle w:val="1"/>
        <w:spacing w:before="180"/>
      </w:pPr>
      <w:r>
        <w:rPr>
          <w:rFonts w:hint="eastAsia"/>
        </w:rPr>
        <w:t>第２７条　（</w:t>
      </w:r>
      <w:r w:rsidR="00896FFA">
        <w:rPr>
          <w:rFonts w:hint="eastAsia"/>
        </w:rPr>
        <w:t>執行部会の</w:t>
      </w:r>
      <w:r>
        <w:rPr>
          <w:rFonts w:hint="eastAsia"/>
        </w:rPr>
        <w:t>議事録）</w:t>
      </w:r>
    </w:p>
    <w:p w:rsidR="00912114" w:rsidRPr="00795A50" w:rsidRDefault="00912114" w:rsidP="00912114">
      <w:r>
        <w:rPr>
          <w:rFonts w:hint="eastAsia"/>
        </w:rPr>
        <w:t>総務局は、執行部会に際し議事録を作成し、これを管理保管しなければならない。</w:t>
      </w:r>
    </w:p>
    <w:p w:rsidR="00912114" w:rsidRDefault="00912114" w:rsidP="00827B59"/>
    <w:p w:rsidR="009D0707" w:rsidRDefault="009D0707" w:rsidP="00827B59"/>
    <w:p w:rsidR="00003CCD" w:rsidRPr="002F6D9F" w:rsidRDefault="00003CCD" w:rsidP="00003CCD">
      <w:pPr>
        <w:jc w:val="center"/>
        <w:rPr>
          <w:rFonts w:asciiTheme="majorHAnsi" w:hAnsiTheme="majorHAnsi" w:cstheme="majorHAnsi"/>
          <w:b/>
          <w:sz w:val="32"/>
          <w:u w:val="single"/>
        </w:rPr>
      </w:pPr>
      <w:r>
        <w:rPr>
          <w:rFonts w:asciiTheme="majorEastAsia" w:eastAsiaTheme="majorEastAsia" w:hAnsiTheme="majorEastAsia" w:cstheme="majorHAnsi" w:hint="eastAsia"/>
          <w:b/>
          <w:sz w:val="32"/>
          <w:u w:val="single"/>
        </w:rPr>
        <w:t>第四章　組織</w:t>
      </w:r>
    </w:p>
    <w:p w:rsidR="00003CCD" w:rsidRDefault="00003CCD" w:rsidP="009D0707">
      <w:pPr>
        <w:pStyle w:val="1"/>
        <w:spacing w:before="180"/>
      </w:pPr>
      <w:r>
        <w:rPr>
          <w:rFonts w:hint="eastAsia"/>
        </w:rPr>
        <w:lastRenderedPageBreak/>
        <w:t>第２８条　（組織）</w:t>
      </w:r>
    </w:p>
    <w:p w:rsidR="00003CCD" w:rsidRPr="00003CCD" w:rsidRDefault="00003CCD" w:rsidP="00827B59">
      <w:r>
        <w:rPr>
          <w:rFonts w:hint="eastAsia"/>
        </w:rPr>
        <w:t>当部は、以下の部局を総会、代表、副代表、代表補佐の下に設置し、執行部会の指揮監督に服する。</w:t>
      </w:r>
    </w:p>
    <w:p w:rsidR="00003CCD" w:rsidRDefault="00003CCD" w:rsidP="00003CC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総務局</w:t>
      </w:r>
    </w:p>
    <w:p w:rsidR="009759D7" w:rsidRDefault="009759D7" w:rsidP="00003CC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財務局</w:t>
      </w:r>
    </w:p>
    <w:p w:rsidR="009759D7" w:rsidRDefault="009759D7" w:rsidP="00003CC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備品管理局</w:t>
      </w:r>
    </w:p>
    <w:p w:rsidR="009759D7" w:rsidRDefault="009759D7" w:rsidP="00003CC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広報渉外局</w:t>
      </w:r>
    </w:p>
    <w:p w:rsidR="009759D7" w:rsidRDefault="009759D7" w:rsidP="00003CC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企画局</w:t>
      </w:r>
    </w:p>
    <w:p w:rsidR="009759D7" w:rsidRDefault="009759D7" w:rsidP="009759D7">
      <w:r>
        <w:rPr>
          <w:rFonts w:hint="eastAsia"/>
        </w:rPr>
        <w:t>また、各部局は局長によって統括される。</w:t>
      </w:r>
    </w:p>
    <w:p w:rsidR="009759D7" w:rsidRPr="00003CCD" w:rsidRDefault="009759D7" w:rsidP="009D0707">
      <w:pPr>
        <w:pStyle w:val="1"/>
        <w:spacing w:before="180"/>
      </w:pPr>
      <w:r>
        <w:rPr>
          <w:rFonts w:hint="eastAsia"/>
        </w:rPr>
        <w:t>第２９条　（局員）</w:t>
      </w:r>
    </w:p>
    <w:p w:rsidR="009759D7" w:rsidRDefault="009759D7" w:rsidP="00827B59">
      <w:r>
        <w:rPr>
          <w:rFonts w:hint="eastAsia"/>
        </w:rPr>
        <w:t>部員は必ずいずれかの部局に所属しなければならない。但し、荒川キャンパスに通学する者はこの限りではない。</w:t>
      </w:r>
      <w:r w:rsidR="002038CD">
        <w:rPr>
          <w:rFonts w:hint="eastAsia"/>
        </w:rPr>
        <w:t>１年次生の部局への配属については、</w:t>
      </w:r>
      <w:r w:rsidR="002E00A7">
        <w:rPr>
          <w:rFonts w:hint="eastAsia"/>
        </w:rPr>
        <w:t>９月に</w:t>
      </w:r>
      <w:r w:rsidR="002038CD">
        <w:rPr>
          <w:rFonts w:hint="eastAsia"/>
        </w:rPr>
        <w:t>実施される「配属希望調査」に基づき、各部局の定数と照らし合わせながら執行部会が行い、</w:t>
      </w:r>
      <w:r>
        <w:rPr>
          <w:rFonts w:hint="eastAsia"/>
        </w:rPr>
        <w:t>１</w:t>
      </w:r>
      <w:r w:rsidR="00452944">
        <w:rPr>
          <w:rFonts w:hint="eastAsia"/>
        </w:rPr>
        <w:t>１</w:t>
      </w:r>
      <w:r>
        <w:rPr>
          <w:rFonts w:hint="eastAsia"/>
        </w:rPr>
        <w:t>月の総会において本配属が行われる。</w:t>
      </w:r>
    </w:p>
    <w:p w:rsidR="009759D7" w:rsidRDefault="009759D7" w:rsidP="009D0707">
      <w:pPr>
        <w:pStyle w:val="1"/>
        <w:spacing w:before="180"/>
      </w:pPr>
      <w:r>
        <w:rPr>
          <w:rFonts w:hint="eastAsia"/>
        </w:rPr>
        <w:t>第３０条　（総務局）</w:t>
      </w:r>
    </w:p>
    <w:p w:rsidR="002038CD" w:rsidRDefault="002038CD" w:rsidP="002038CD">
      <w:r>
        <w:rPr>
          <w:rFonts w:hint="eastAsia"/>
        </w:rPr>
        <w:t>総務局は団体内部の業務を行い、主に以下の事務を所掌する。</w:t>
      </w:r>
    </w:p>
    <w:p w:rsidR="002038CD" w:rsidRDefault="002038CD" w:rsidP="002038C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メーリングリスト、</w:t>
      </w:r>
      <w:r>
        <w:rPr>
          <w:rFonts w:hint="eastAsia"/>
        </w:rPr>
        <w:t>Web</w:t>
      </w:r>
      <w:r>
        <w:rPr>
          <w:rFonts w:hint="eastAsia"/>
        </w:rPr>
        <w:t>サイト、ファイル共有システムなど、当部の活動に必要なシステムの管理</w:t>
      </w:r>
    </w:p>
    <w:p w:rsidR="002038CD" w:rsidRDefault="002038CD" w:rsidP="002038C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名簿管理、スケジュール管理など、当部の運営に関わる情報管理</w:t>
      </w:r>
    </w:p>
    <w:p w:rsidR="002038CD" w:rsidRDefault="002038CD" w:rsidP="002038C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OB</w:t>
      </w:r>
      <w:r>
        <w:rPr>
          <w:rFonts w:hint="eastAsia"/>
        </w:rPr>
        <w:t>・</w:t>
      </w:r>
      <w:r>
        <w:rPr>
          <w:rFonts w:hint="eastAsia"/>
        </w:rPr>
        <w:t>OG</w:t>
      </w:r>
      <w:r>
        <w:rPr>
          <w:rFonts w:hint="eastAsia"/>
        </w:rPr>
        <w:t>会運営に関わる業務</w:t>
      </w:r>
    </w:p>
    <w:p w:rsidR="002038CD" w:rsidRDefault="002038CD" w:rsidP="002038C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活動場所の確保及び管理</w:t>
      </w:r>
    </w:p>
    <w:p w:rsidR="002038CD" w:rsidRDefault="002038CD" w:rsidP="002038C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議事録の作成</w:t>
      </w:r>
      <w:r w:rsidR="00A65545">
        <w:rPr>
          <w:rFonts w:hint="eastAsia"/>
        </w:rPr>
        <w:t>及び管理</w:t>
      </w:r>
    </w:p>
    <w:p w:rsidR="002038CD" w:rsidRPr="002038CD" w:rsidRDefault="002038CD" w:rsidP="002038C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その他、別に定める業務</w:t>
      </w:r>
    </w:p>
    <w:p w:rsidR="002038CD" w:rsidRDefault="002038CD" w:rsidP="009D0707">
      <w:pPr>
        <w:pStyle w:val="1"/>
        <w:spacing w:before="180"/>
      </w:pPr>
      <w:r>
        <w:rPr>
          <w:rFonts w:hint="eastAsia"/>
        </w:rPr>
        <w:t>第３１条　（財務局）</w:t>
      </w:r>
    </w:p>
    <w:p w:rsidR="002038CD" w:rsidRDefault="002038CD" w:rsidP="002038CD">
      <w:r>
        <w:rPr>
          <w:rFonts w:hint="eastAsia"/>
        </w:rPr>
        <w:t>財務局は当部の会計及び予算管理を行い、主に以下の事務を所掌する。</w:t>
      </w:r>
    </w:p>
    <w:p w:rsidR="002038CD" w:rsidRDefault="002038CD" w:rsidP="002038C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年間予算案の作成及び決算</w:t>
      </w:r>
    </w:p>
    <w:p w:rsidR="002038CD" w:rsidRDefault="002038CD" w:rsidP="002038C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部費の徴収及び管理</w:t>
      </w:r>
    </w:p>
    <w:p w:rsidR="002038CD" w:rsidRDefault="002038CD" w:rsidP="002038C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外部資金の管理及び申請</w:t>
      </w:r>
    </w:p>
    <w:p w:rsidR="002038CD" w:rsidRDefault="002038CD" w:rsidP="002038C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銀行口座の管理</w:t>
      </w:r>
    </w:p>
    <w:p w:rsidR="002038CD" w:rsidRPr="002038CD" w:rsidRDefault="002038CD" w:rsidP="002038C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その他、別に定める業務</w:t>
      </w:r>
    </w:p>
    <w:p w:rsidR="002038CD" w:rsidRDefault="002038CD" w:rsidP="009D0707">
      <w:pPr>
        <w:pStyle w:val="1"/>
        <w:spacing w:before="180"/>
      </w:pPr>
      <w:r>
        <w:rPr>
          <w:rFonts w:hint="eastAsia"/>
        </w:rPr>
        <w:t>第３２条　（備品管理局）</w:t>
      </w:r>
    </w:p>
    <w:p w:rsidR="002038CD" w:rsidRDefault="002038CD" w:rsidP="002038CD">
      <w:r>
        <w:rPr>
          <w:rFonts w:hint="eastAsia"/>
        </w:rPr>
        <w:t>備品管理局は当部の活動に必要な備品・試薬の発注及び管理を行い、主に以下の事務を所掌する。</w:t>
      </w:r>
    </w:p>
    <w:p w:rsidR="002038CD" w:rsidRDefault="002038CD" w:rsidP="002038C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団体が保有する備品や試薬の管理</w:t>
      </w:r>
    </w:p>
    <w:p w:rsidR="002038CD" w:rsidRDefault="002038CD" w:rsidP="002038C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イベントに必要な備品や試薬の発注</w:t>
      </w:r>
    </w:p>
    <w:p w:rsidR="002038CD" w:rsidRDefault="002038CD" w:rsidP="002038C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消耗品の発注</w:t>
      </w:r>
    </w:p>
    <w:p w:rsidR="002038CD" w:rsidRDefault="002038CD" w:rsidP="002038C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その他、別に定める業務</w:t>
      </w:r>
    </w:p>
    <w:p w:rsidR="009D0707" w:rsidRDefault="009D0707" w:rsidP="00827B59"/>
    <w:p w:rsidR="002038CD" w:rsidRDefault="002038CD" w:rsidP="009D0707">
      <w:pPr>
        <w:pStyle w:val="1"/>
        <w:spacing w:before="180"/>
      </w:pPr>
      <w:r>
        <w:rPr>
          <w:rFonts w:hint="eastAsia"/>
        </w:rPr>
        <w:t>第３３条　（広報渉外局）</w:t>
      </w:r>
    </w:p>
    <w:p w:rsidR="002038CD" w:rsidRDefault="002038CD" w:rsidP="002038CD">
      <w:r>
        <w:rPr>
          <w:rFonts w:hint="eastAsia"/>
        </w:rPr>
        <w:t>広報渉外局は団体外との業務を行い、主に以下の事務を所掌する。</w:t>
      </w:r>
    </w:p>
    <w:p w:rsidR="002038CD" w:rsidRDefault="00B4174D" w:rsidP="002038C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文化部連合の対応及び、文連幹事の選出</w:t>
      </w:r>
    </w:p>
    <w:p w:rsidR="00B4174D" w:rsidRDefault="00B4174D" w:rsidP="00B4174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Web</w:t>
      </w:r>
      <w:r>
        <w:rPr>
          <w:rFonts w:hint="eastAsia"/>
        </w:rPr>
        <w:t>ページ更新内容の決定やブログ・</w:t>
      </w:r>
      <w:r>
        <w:rPr>
          <w:rFonts w:hint="eastAsia"/>
        </w:rPr>
        <w:t>Twitter</w:t>
      </w:r>
      <w:r>
        <w:rPr>
          <w:rFonts w:hint="eastAsia"/>
        </w:rPr>
        <w:t>の更新など、団体の活動を広報する活動。但し</w:t>
      </w:r>
      <w:r>
        <w:rPr>
          <w:rFonts w:hint="eastAsia"/>
        </w:rPr>
        <w:t>Web</w:t>
      </w:r>
      <w:r>
        <w:rPr>
          <w:rFonts w:hint="eastAsia"/>
        </w:rPr>
        <w:lastRenderedPageBreak/>
        <w:t>ページ更新</w:t>
      </w:r>
      <w:r w:rsidR="00A65545">
        <w:rPr>
          <w:rFonts w:hint="eastAsia"/>
        </w:rPr>
        <w:t>は総務局が行う</w:t>
      </w:r>
    </w:p>
    <w:p w:rsidR="00A65545" w:rsidRDefault="00A65545" w:rsidP="00B4174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出張実験イベントなどの対外的な交渉</w:t>
      </w:r>
    </w:p>
    <w:p w:rsidR="00A65545" w:rsidRDefault="00A65545" w:rsidP="00B4174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会誌の発行</w:t>
      </w:r>
    </w:p>
    <w:p w:rsidR="002038CD" w:rsidRDefault="002038CD" w:rsidP="002038C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その他、別に定める業務</w:t>
      </w:r>
    </w:p>
    <w:p w:rsidR="00B4174D" w:rsidRDefault="00B4174D" w:rsidP="009D0707">
      <w:pPr>
        <w:pStyle w:val="1"/>
        <w:spacing w:before="180"/>
      </w:pPr>
      <w:r>
        <w:rPr>
          <w:rFonts w:hint="eastAsia"/>
        </w:rPr>
        <w:t>第３４条　（企画局）</w:t>
      </w:r>
    </w:p>
    <w:p w:rsidR="00B4174D" w:rsidRDefault="00B4174D" w:rsidP="00B4174D">
      <w:r>
        <w:rPr>
          <w:rFonts w:hint="eastAsia"/>
        </w:rPr>
        <w:t>企画局はイベントの企画及び進捗管理を行い、主に以下の事務を所掌する。</w:t>
      </w:r>
    </w:p>
    <w:p w:rsidR="00B4174D" w:rsidRDefault="00B4174D" w:rsidP="00B4174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新入生歓迎会の企画運営</w:t>
      </w:r>
    </w:p>
    <w:p w:rsidR="00B4174D" w:rsidRDefault="00B4174D" w:rsidP="00B4174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大学祭実験イベントの進捗管理</w:t>
      </w:r>
    </w:p>
    <w:p w:rsidR="00B4174D" w:rsidRDefault="00B4174D" w:rsidP="00B4174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出張実験イベントの企画及び進捗管理</w:t>
      </w:r>
    </w:p>
    <w:p w:rsidR="00B4174D" w:rsidRDefault="00B4174D" w:rsidP="00B4174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サークルレクリエーション</w:t>
      </w:r>
      <w:r w:rsidR="00A65545">
        <w:rPr>
          <w:rFonts w:hint="eastAsia"/>
        </w:rPr>
        <w:t>の企画運営</w:t>
      </w:r>
    </w:p>
    <w:p w:rsidR="00B4174D" w:rsidRDefault="00B4174D" w:rsidP="00B4174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その他、別に定める業務</w:t>
      </w:r>
    </w:p>
    <w:p w:rsidR="00A65545" w:rsidRDefault="00A65545" w:rsidP="00A65545">
      <w:pPr>
        <w:jc w:val="center"/>
      </w:pPr>
      <w:r>
        <w:rPr>
          <w:rFonts w:asciiTheme="majorEastAsia" w:eastAsiaTheme="majorEastAsia" w:hAnsiTheme="majorEastAsia" w:cstheme="majorHAnsi" w:hint="eastAsia"/>
          <w:b/>
          <w:sz w:val="32"/>
          <w:u w:val="single"/>
        </w:rPr>
        <w:t>第五章　会計</w:t>
      </w:r>
    </w:p>
    <w:p w:rsidR="008B06BB" w:rsidRDefault="00A65545" w:rsidP="009D0707">
      <w:pPr>
        <w:pStyle w:val="1"/>
        <w:spacing w:before="180"/>
      </w:pPr>
      <w:r>
        <w:rPr>
          <w:rFonts w:hint="eastAsia"/>
        </w:rPr>
        <w:t>第３５</w:t>
      </w:r>
      <w:r w:rsidR="002F6D9F">
        <w:rPr>
          <w:rFonts w:hint="eastAsia"/>
        </w:rPr>
        <w:t>条　（会計）</w:t>
      </w:r>
    </w:p>
    <w:p w:rsidR="00F00961" w:rsidRDefault="00CB69AC" w:rsidP="002F6D9F">
      <w:r>
        <w:rPr>
          <w:rFonts w:hint="eastAsia"/>
        </w:rPr>
        <w:t>当部は</w:t>
      </w:r>
      <w:r w:rsidR="00A65545">
        <w:rPr>
          <w:rFonts w:hint="eastAsia"/>
        </w:rPr>
        <w:t>、</w:t>
      </w:r>
      <w:r w:rsidR="002F6D9F">
        <w:rPr>
          <w:rFonts w:hint="eastAsia"/>
        </w:rPr>
        <w:t>部員から徴収する部費により運営し、会計年度は４月１日から翌年３月３１日までとする。</w:t>
      </w:r>
      <w:r>
        <w:rPr>
          <w:rFonts w:hint="eastAsia"/>
        </w:rPr>
        <w:t>但し、部費の徴収額についてはその都度定める。</w:t>
      </w:r>
      <w:r w:rsidR="002F6D9F">
        <w:rPr>
          <w:rFonts w:hint="eastAsia"/>
        </w:rPr>
        <w:t>また「体験！化学実験」は可能な限り</w:t>
      </w:r>
      <w:r w:rsidR="00F00961">
        <w:rPr>
          <w:rFonts w:hint="eastAsia"/>
        </w:rPr>
        <w:t>外部資金の獲得</w:t>
      </w:r>
      <w:r w:rsidR="002F6D9F">
        <w:rPr>
          <w:rFonts w:hint="eastAsia"/>
        </w:rPr>
        <w:t>により運営を行う。</w:t>
      </w:r>
    </w:p>
    <w:p w:rsidR="00A65545" w:rsidRDefault="00A65545" w:rsidP="009D0707">
      <w:pPr>
        <w:pStyle w:val="1"/>
        <w:spacing w:before="180"/>
      </w:pPr>
      <w:r>
        <w:rPr>
          <w:rFonts w:hint="eastAsia"/>
        </w:rPr>
        <w:t>第３６条　（会計報告）</w:t>
      </w:r>
    </w:p>
    <w:p w:rsidR="00A65545" w:rsidRDefault="00760C1E" w:rsidP="002F6D9F">
      <w:r>
        <w:rPr>
          <w:rFonts w:hint="eastAsia"/>
        </w:rPr>
        <w:t>財務局は、４</w:t>
      </w:r>
      <w:r w:rsidR="00A65545">
        <w:rPr>
          <w:rFonts w:hint="eastAsia"/>
        </w:rPr>
        <w:t>月に行われる総会において、前年度の会計収支を報告しなければならない。</w:t>
      </w:r>
    </w:p>
    <w:p w:rsidR="009D0707" w:rsidRDefault="009D0707">
      <w:pPr>
        <w:widowControl/>
        <w:jc w:val="left"/>
      </w:pPr>
      <w:r>
        <w:br w:type="page"/>
      </w:r>
    </w:p>
    <w:p w:rsidR="00A65545" w:rsidRDefault="00A65545" w:rsidP="00A65545">
      <w:pPr>
        <w:jc w:val="center"/>
      </w:pPr>
      <w:r>
        <w:rPr>
          <w:rFonts w:asciiTheme="majorEastAsia" w:eastAsiaTheme="majorEastAsia" w:hAnsiTheme="majorEastAsia" w:cstheme="majorHAnsi" w:hint="eastAsia"/>
          <w:b/>
          <w:sz w:val="32"/>
          <w:u w:val="single"/>
        </w:rPr>
        <w:lastRenderedPageBreak/>
        <w:t>第六章　附則</w:t>
      </w:r>
    </w:p>
    <w:p w:rsidR="002F6D9F" w:rsidRDefault="00A65545" w:rsidP="009D0707">
      <w:pPr>
        <w:pStyle w:val="1"/>
        <w:spacing w:before="180"/>
      </w:pPr>
      <w:r>
        <w:rPr>
          <w:rFonts w:hint="eastAsia"/>
        </w:rPr>
        <w:t>第３７</w:t>
      </w:r>
      <w:r w:rsidR="002F6D9F">
        <w:rPr>
          <w:rFonts w:hint="eastAsia"/>
        </w:rPr>
        <w:t>条　（部室）</w:t>
      </w:r>
    </w:p>
    <w:p w:rsidR="002F6D9F" w:rsidRDefault="002F6D9F" w:rsidP="002F6D9F">
      <w:r>
        <w:rPr>
          <w:rFonts w:hint="eastAsia"/>
        </w:rPr>
        <w:t>当部は首都大学東京　南大沢キャンパス　学生ホール　３２５室を部室とする。</w:t>
      </w:r>
    </w:p>
    <w:p w:rsidR="00A65545" w:rsidRDefault="00A65545" w:rsidP="009D0707">
      <w:pPr>
        <w:pStyle w:val="1"/>
        <w:spacing w:before="180"/>
      </w:pPr>
      <w:r>
        <w:rPr>
          <w:rFonts w:hint="eastAsia"/>
        </w:rPr>
        <w:t>第３８条　（</w:t>
      </w:r>
      <w:r>
        <w:rPr>
          <w:rFonts w:hint="eastAsia"/>
        </w:rPr>
        <w:t>OB</w:t>
      </w:r>
      <w:r>
        <w:rPr>
          <w:rFonts w:hint="eastAsia"/>
        </w:rPr>
        <w:t>・</w:t>
      </w:r>
      <w:r>
        <w:rPr>
          <w:rFonts w:hint="eastAsia"/>
        </w:rPr>
        <w:t>OG</w:t>
      </w:r>
      <w:r>
        <w:rPr>
          <w:rFonts w:hint="eastAsia"/>
        </w:rPr>
        <w:t>会）</w:t>
      </w:r>
    </w:p>
    <w:p w:rsidR="00A65545" w:rsidRPr="00A65545" w:rsidRDefault="00A65545" w:rsidP="00A65545">
      <w:r>
        <w:rPr>
          <w:rFonts w:hint="eastAsia"/>
        </w:rPr>
        <w:t>当部の卒業生は、当部内に設置される</w:t>
      </w:r>
      <w:r>
        <w:rPr>
          <w:rFonts w:hint="eastAsia"/>
        </w:rPr>
        <w:t>OB</w:t>
      </w:r>
      <w:r>
        <w:rPr>
          <w:rFonts w:hint="eastAsia"/>
        </w:rPr>
        <w:t>・</w:t>
      </w:r>
      <w:r>
        <w:rPr>
          <w:rFonts w:hint="eastAsia"/>
        </w:rPr>
        <w:t>OG</w:t>
      </w:r>
      <w:r>
        <w:rPr>
          <w:rFonts w:hint="eastAsia"/>
        </w:rPr>
        <w:t>会に所属することができる。</w:t>
      </w:r>
      <w:r>
        <w:rPr>
          <w:rFonts w:hint="eastAsia"/>
        </w:rPr>
        <w:t>OB</w:t>
      </w:r>
      <w:r>
        <w:rPr>
          <w:rFonts w:hint="eastAsia"/>
        </w:rPr>
        <w:t>・</w:t>
      </w:r>
      <w:r>
        <w:rPr>
          <w:rFonts w:hint="eastAsia"/>
        </w:rPr>
        <w:t>OG</w:t>
      </w:r>
      <w:r>
        <w:rPr>
          <w:rFonts w:hint="eastAsia"/>
        </w:rPr>
        <w:t>会の詳細については別に定める。</w:t>
      </w:r>
    </w:p>
    <w:p w:rsidR="00A65545" w:rsidRDefault="00A65545" w:rsidP="009D0707">
      <w:pPr>
        <w:pStyle w:val="1"/>
        <w:spacing w:before="180"/>
      </w:pPr>
      <w:r>
        <w:rPr>
          <w:rFonts w:hint="eastAsia"/>
        </w:rPr>
        <w:t>第３９条　（</w:t>
      </w:r>
      <w:r w:rsidR="00896FFA">
        <w:rPr>
          <w:rFonts w:hint="eastAsia"/>
        </w:rPr>
        <w:t>規約の</w:t>
      </w:r>
      <w:r>
        <w:rPr>
          <w:rFonts w:hint="eastAsia"/>
        </w:rPr>
        <w:t>改正）</w:t>
      </w:r>
    </w:p>
    <w:p w:rsidR="00A65545" w:rsidRPr="00A65545" w:rsidRDefault="00A65545" w:rsidP="00A65545">
      <w:r>
        <w:rPr>
          <w:rFonts w:hint="eastAsia"/>
        </w:rPr>
        <w:t>本</w:t>
      </w:r>
      <w:r w:rsidR="00896FFA">
        <w:rPr>
          <w:rFonts w:hint="eastAsia"/>
        </w:rPr>
        <w:t>規約</w:t>
      </w:r>
      <w:r>
        <w:rPr>
          <w:rFonts w:hint="eastAsia"/>
        </w:rPr>
        <w:t>の改正は、</w:t>
      </w:r>
      <w:r w:rsidR="002D2A01">
        <w:rPr>
          <w:rFonts w:hint="eastAsia"/>
        </w:rPr>
        <w:t>執行部会において提案され、</w:t>
      </w:r>
      <w:r w:rsidRPr="00A65545">
        <w:rPr>
          <w:rFonts w:hint="eastAsia"/>
        </w:rPr>
        <w:t>総会において過半数の出席と出席</w:t>
      </w:r>
      <w:r w:rsidR="00D053AA">
        <w:rPr>
          <w:rFonts w:hint="eastAsia"/>
        </w:rPr>
        <w:t>部員</w:t>
      </w:r>
      <w:r w:rsidRPr="00A65545">
        <w:rPr>
          <w:rFonts w:hint="eastAsia"/>
        </w:rPr>
        <w:t>の</w:t>
      </w:r>
      <w:r w:rsidRPr="00A65545">
        <w:rPr>
          <w:rFonts w:hint="eastAsia"/>
        </w:rPr>
        <w:t xml:space="preserve">3 </w:t>
      </w:r>
      <w:r w:rsidRPr="00A65545">
        <w:rPr>
          <w:rFonts w:hint="eastAsia"/>
        </w:rPr>
        <w:t>分の</w:t>
      </w:r>
      <w:r w:rsidRPr="00A65545">
        <w:rPr>
          <w:rFonts w:hint="eastAsia"/>
        </w:rPr>
        <w:t xml:space="preserve">2 </w:t>
      </w:r>
      <w:r w:rsidRPr="00A65545">
        <w:rPr>
          <w:rFonts w:hint="eastAsia"/>
        </w:rPr>
        <w:t>以上の賛成をもって成立する。</w:t>
      </w:r>
    </w:p>
    <w:p w:rsidR="002D2A01" w:rsidRPr="00F00961" w:rsidRDefault="002D2A01" w:rsidP="002F6D9F"/>
    <w:p w:rsidR="002F6D9F" w:rsidRDefault="002F6D9F" w:rsidP="002F6D9F">
      <w:r>
        <w:rPr>
          <w:rFonts w:hint="eastAsia"/>
        </w:rPr>
        <w:t>平成</w:t>
      </w:r>
      <w:r>
        <w:rPr>
          <w:rFonts w:hint="eastAsia"/>
        </w:rPr>
        <w:t>19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 w:rsidR="00B4174D" w:rsidRPr="00B4174D">
        <w:rPr>
          <w:rFonts w:hint="eastAsia"/>
          <w:color w:val="FFFFFF" w:themeColor="background1"/>
        </w:rPr>
        <w:t>0</w:t>
      </w:r>
      <w:r>
        <w:rPr>
          <w:rFonts w:hint="eastAsia"/>
        </w:rPr>
        <w:t>1</w:t>
      </w:r>
      <w:r>
        <w:rPr>
          <w:rFonts w:hint="eastAsia"/>
        </w:rPr>
        <w:t>日　施行</w:t>
      </w:r>
    </w:p>
    <w:p w:rsidR="002F6D9F" w:rsidRDefault="002F6D9F" w:rsidP="002F6D9F">
      <w:r>
        <w:rPr>
          <w:rFonts w:hint="eastAsia"/>
        </w:rPr>
        <w:t>平成</w:t>
      </w:r>
      <w:r>
        <w:rPr>
          <w:rFonts w:hint="eastAsia"/>
        </w:rPr>
        <w:t>20</w:t>
      </w:r>
      <w:r>
        <w:rPr>
          <w:rFonts w:hint="eastAsia"/>
        </w:rPr>
        <w:t>年</w:t>
      </w:r>
      <w:r w:rsidR="00B4174D" w:rsidRPr="00B4174D">
        <w:rPr>
          <w:rFonts w:hint="eastAsia"/>
          <w:color w:val="FFFFFF" w:themeColor="background1"/>
        </w:rPr>
        <w:t>0</w:t>
      </w:r>
      <w:r w:rsidR="00F00961">
        <w:rPr>
          <w:rFonts w:hint="eastAsia"/>
        </w:rPr>
        <w:t>4</w:t>
      </w:r>
      <w:r>
        <w:rPr>
          <w:rFonts w:hint="eastAsia"/>
        </w:rPr>
        <w:t>月</w:t>
      </w:r>
      <w:r w:rsidR="00B4174D" w:rsidRPr="00B4174D">
        <w:rPr>
          <w:rFonts w:hint="eastAsia"/>
          <w:color w:val="FFFFFF" w:themeColor="background1"/>
        </w:rPr>
        <w:t>0</w:t>
      </w:r>
      <w:r>
        <w:rPr>
          <w:rFonts w:hint="eastAsia"/>
        </w:rPr>
        <w:t>1</w:t>
      </w:r>
      <w:r>
        <w:rPr>
          <w:rFonts w:hint="eastAsia"/>
        </w:rPr>
        <w:t>日　改正</w:t>
      </w:r>
      <w:r w:rsidR="00F00961">
        <w:rPr>
          <w:rFonts w:hint="eastAsia"/>
        </w:rPr>
        <w:t>（文化部連合に関する条項を追加）</w:t>
      </w:r>
    </w:p>
    <w:p w:rsidR="002F6D9F" w:rsidRDefault="002F6D9F" w:rsidP="002F6D9F">
      <w:r>
        <w:rPr>
          <w:rFonts w:hint="eastAsia"/>
        </w:rPr>
        <w:t>平成</w:t>
      </w:r>
      <w:r>
        <w:rPr>
          <w:rFonts w:hint="eastAsia"/>
        </w:rPr>
        <w:t>22</w:t>
      </w:r>
      <w:r>
        <w:rPr>
          <w:rFonts w:hint="eastAsia"/>
        </w:rPr>
        <w:t>年</w:t>
      </w:r>
      <w:r w:rsidR="00B4174D" w:rsidRPr="00B4174D">
        <w:rPr>
          <w:rFonts w:hint="eastAsia"/>
          <w:color w:val="FFFFFF" w:themeColor="background1"/>
        </w:rPr>
        <w:t>0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B4174D" w:rsidRPr="00B4174D">
        <w:rPr>
          <w:rFonts w:hint="eastAsia"/>
          <w:color w:val="FFFFFF" w:themeColor="background1"/>
        </w:rPr>
        <w:t>0</w:t>
      </w:r>
      <w:r>
        <w:rPr>
          <w:rFonts w:hint="eastAsia"/>
        </w:rPr>
        <w:t>1</w:t>
      </w:r>
      <w:r>
        <w:rPr>
          <w:rFonts w:hint="eastAsia"/>
        </w:rPr>
        <w:t>日　改正</w:t>
      </w:r>
      <w:r w:rsidR="00F00961">
        <w:rPr>
          <w:rFonts w:hint="eastAsia"/>
        </w:rPr>
        <w:t>（部室に関する条項を追加）</w:t>
      </w:r>
    </w:p>
    <w:p w:rsidR="00B4174D" w:rsidRPr="002F6D9F" w:rsidRDefault="00B4174D" w:rsidP="002F6D9F">
      <w:r>
        <w:rPr>
          <w:rFonts w:hint="eastAsia"/>
        </w:rPr>
        <w:t>平成</w:t>
      </w:r>
      <w:r w:rsidR="006843F1">
        <w:rPr>
          <w:rFonts w:hint="eastAsia"/>
        </w:rPr>
        <w:t>24</w:t>
      </w:r>
      <w:r>
        <w:rPr>
          <w:rFonts w:hint="eastAsia"/>
        </w:rPr>
        <w:t>年</w:t>
      </w:r>
      <w:r w:rsidR="006843F1">
        <w:rPr>
          <w:rFonts w:hint="eastAsia"/>
        </w:rPr>
        <w:t xml:space="preserve">  1</w:t>
      </w:r>
      <w:r>
        <w:rPr>
          <w:rFonts w:hint="eastAsia"/>
        </w:rPr>
        <w:t>月</w:t>
      </w:r>
      <w:r w:rsidR="006843F1">
        <w:rPr>
          <w:rFonts w:hint="eastAsia"/>
        </w:rPr>
        <w:t>10</w:t>
      </w:r>
      <w:r>
        <w:rPr>
          <w:rFonts w:hint="eastAsia"/>
        </w:rPr>
        <w:t>日　改正（組織改組に伴って改正）</w:t>
      </w:r>
    </w:p>
    <w:sectPr w:rsidR="00B4174D" w:rsidRPr="002F6D9F" w:rsidSect="009F4800">
      <w:footerReference w:type="default" r:id="rId7"/>
      <w:pgSz w:w="11906" w:h="16838"/>
      <w:pgMar w:top="1134" w:right="1134" w:bottom="1134" w:left="1134" w:header="851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3CD" w:rsidRDefault="005363CD" w:rsidP="00BC75BE">
      <w:r>
        <w:separator/>
      </w:r>
    </w:p>
  </w:endnote>
  <w:endnote w:type="continuationSeparator" w:id="0">
    <w:p w:rsidR="005363CD" w:rsidRDefault="005363CD" w:rsidP="00BC75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415486"/>
      <w:docPartObj>
        <w:docPartGallery w:val="Page Numbers (Bottom of Page)"/>
        <w:docPartUnique/>
      </w:docPartObj>
    </w:sdtPr>
    <w:sdtContent>
      <w:p w:rsidR="009F4800" w:rsidRDefault="0080574F">
        <w:pPr>
          <w:pStyle w:val="a6"/>
          <w:jc w:val="center"/>
        </w:pPr>
        <w:fldSimple w:instr=" PAGE   \* MERGEFORMAT ">
          <w:r w:rsidR="00D053AA" w:rsidRPr="00D053AA">
            <w:rPr>
              <w:noProof/>
              <w:lang w:val="ja-JP"/>
            </w:rPr>
            <w:t>3</w:t>
          </w:r>
        </w:fldSimple>
      </w:p>
    </w:sdtContent>
  </w:sdt>
  <w:p w:rsidR="009F4800" w:rsidRDefault="009F480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3CD" w:rsidRDefault="005363CD" w:rsidP="00BC75BE">
      <w:r>
        <w:separator/>
      </w:r>
    </w:p>
  </w:footnote>
  <w:footnote w:type="continuationSeparator" w:id="0">
    <w:p w:rsidR="005363CD" w:rsidRDefault="005363CD" w:rsidP="00BC75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02F73"/>
    <w:multiLevelType w:val="hybridMultilevel"/>
    <w:tmpl w:val="35845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E851598"/>
    <w:multiLevelType w:val="hybridMultilevel"/>
    <w:tmpl w:val="372AD6CA"/>
    <w:lvl w:ilvl="0" w:tplc="04090001">
      <w:start w:val="1"/>
      <w:numFmt w:val="bullet"/>
      <w:lvlText w:val=""/>
      <w:lvlJc w:val="left"/>
      <w:pPr>
        <w:ind w:left="42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4" w:hanging="420"/>
      </w:pPr>
      <w:rPr>
        <w:rFonts w:ascii="Wingdings" w:hAnsi="Wingdings" w:hint="default"/>
      </w:rPr>
    </w:lvl>
  </w:abstractNum>
  <w:abstractNum w:abstractNumId="2">
    <w:nsid w:val="2D1954B7"/>
    <w:multiLevelType w:val="hybridMultilevel"/>
    <w:tmpl w:val="EA6E02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F836C22"/>
    <w:multiLevelType w:val="hybridMultilevel"/>
    <w:tmpl w:val="66461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3FD379B"/>
    <w:multiLevelType w:val="hybridMultilevel"/>
    <w:tmpl w:val="E4C04F54"/>
    <w:lvl w:ilvl="0" w:tplc="0409000F">
      <w:start w:val="1"/>
      <w:numFmt w:val="decimal"/>
      <w:lvlText w:val="%1."/>
      <w:lvlJc w:val="left"/>
      <w:pPr>
        <w:ind w:left="844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5">
    <w:nsid w:val="3A977498"/>
    <w:multiLevelType w:val="hybridMultilevel"/>
    <w:tmpl w:val="EA6E02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7873A68"/>
    <w:multiLevelType w:val="hybridMultilevel"/>
    <w:tmpl w:val="EA6E02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8692AF9"/>
    <w:multiLevelType w:val="hybridMultilevel"/>
    <w:tmpl w:val="EA6E02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4D0B5B58"/>
    <w:multiLevelType w:val="hybridMultilevel"/>
    <w:tmpl w:val="115AFC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588D52C1"/>
    <w:multiLevelType w:val="hybridMultilevel"/>
    <w:tmpl w:val="0E9252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59C656C0"/>
    <w:multiLevelType w:val="hybridMultilevel"/>
    <w:tmpl w:val="9580D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8E838C2"/>
    <w:multiLevelType w:val="hybridMultilevel"/>
    <w:tmpl w:val="EA6E02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7AAF5A14"/>
    <w:multiLevelType w:val="hybridMultilevel"/>
    <w:tmpl w:val="16FE67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9"/>
  </w:num>
  <w:num w:numId="5">
    <w:abstractNumId w:val="0"/>
  </w:num>
  <w:num w:numId="6">
    <w:abstractNumId w:val="12"/>
  </w:num>
  <w:num w:numId="7">
    <w:abstractNumId w:val="3"/>
  </w:num>
  <w:num w:numId="8">
    <w:abstractNumId w:val="8"/>
  </w:num>
  <w:num w:numId="9">
    <w:abstractNumId w:val="6"/>
  </w:num>
  <w:num w:numId="10">
    <w:abstractNumId w:val="2"/>
  </w:num>
  <w:num w:numId="11">
    <w:abstractNumId w:val="5"/>
  </w:num>
  <w:num w:numId="12">
    <w:abstractNumId w:val="7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37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3F8E"/>
    <w:rsid w:val="00003CCD"/>
    <w:rsid w:val="00006DA4"/>
    <w:rsid w:val="000123E9"/>
    <w:rsid w:val="00012D88"/>
    <w:rsid w:val="00015204"/>
    <w:rsid w:val="000160C4"/>
    <w:rsid w:val="00021FB1"/>
    <w:rsid w:val="000232D4"/>
    <w:rsid w:val="000233BF"/>
    <w:rsid w:val="00030E1D"/>
    <w:rsid w:val="00034A43"/>
    <w:rsid w:val="000368DF"/>
    <w:rsid w:val="000369C3"/>
    <w:rsid w:val="00042381"/>
    <w:rsid w:val="00047E6D"/>
    <w:rsid w:val="000535D0"/>
    <w:rsid w:val="00053E26"/>
    <w:rsid w:val="00053E2C"/>
    <w:rsid w:val="00057467"/>
    <w:rsid w:val="00060638"/>
    <w:rsid w:val="000620A2"/>
    <w:rsid w:val="000679F7"/>
    <w:rsid w:val="00071817"/>
    <w:rsid w:val="000746AF"/>
    <w:rsid w:val="0007507E"/>
    <w:rsid w:val="000801E5"/>
    <w:rsid w:val="00083230"/>
    <w:rsid w:val="000838D1"/>
    <w:rsid w:val="000873BE"/>
    <w:rsid w:val="00091366"/>
    <w:rsid w:val="00096E4A"/>
    <w:rsid w:val="000A2074"/>
    <w:rsid w:val="000A3649"/>
    <w:rsid w:val="000A3D95"/>
    <w:rsid w:val="000A6A3D"/>
    <w:rsid w:val="000B0FB1"/>
    <w:rsid w:val="000B3745"/>
    <w:rsid w:val="000B566F"/>
    <w:rsid w:val="000B7242"/>
    <w:rsid w:val="000C63C4"/>
    <w:rsid w:val="000D134B"/>
    <w:rsid w:val="000D13FC"/>
    <w:rsid w:val="000D2028"/>
    <w:rsid w:val="000D4D3E"/>
    <w:rsid w:val="000D7568"/>
    <w:rsid w:val="000E4358"/>
    <w:rsid w:val="000E5EC7"/>
    <w:rsid w:val="000E65F7"/>
    <w:rsid w:val="000F1596"/>
    <w:rsid w:val="001021DF"/>
    <w:rsid w:val="0011784B"/>
    <w:rsid w:val="00121003"/>
    <w:rsid w:val="00122D5E"/>
    <w:rsid w:val="0012312B"/>
    <w:rsid w:val="00123604"/>
    <w:rsid w:val="00125580"/>
    <w:rsid w:val="00125C66"/>
    <w:rsid w:val="00125E4E"/>
    <w:rsid w:val="00126938"/>
    <w:rsid w:val="00130127"/>
    <w:rsid w:val="00130A87"/>
    <w:rsid w:val="001320A6"/>
    <w:rsid w:val="00134521"/>
    <w:rsid w:val="00134985"/>
    <w:rsid w:val="00135257"/>
    <w:rsid w:val="00135BFD"/>
    <w:rsid w:val="00136D7F"/>
    <w:rsid w:val="0013710B"/>
    <w:rsid w:val="00137366"/>
    <w:rsid w:val="001410DC"/>
    <w:rsid w:val="00143F8D"/>
    <w:rsid w:val="00150500"/>
    <w:rsid w:val="0015360D"/>
    <w:rsid w:val="001564E1"/>
    <w:rsid w:val="00156AA9"/>
    <w:rsid w:val="00156D2A"/>
    <w:rsid w:val="00157842"/>
    <w:rsid w:val="001578B5"/>
    <w:rsid w:val="0016014C"/>
    <w:rsid w:val="001608F8"/>
    <w:rsid w:val="0016196C"/>
    <w:rsid w:val="00161C45"/>
    <w:rsid w:val="001676F8"/>
    <w:rsid w:val="0017049E"/>
    <w:rsid w:val="00172D94"/>
    <w:rsid w:val="00173C69"/>
    <w:rsid w:val="001748B8"/>
    <w:rsid w:val="00182CBA"/>
    <w:rsid w:val="00183E6C"/>
    <w:rsid w:val="00185431"/>
    <w:rsid w:val="0018672D"/>
    <w:rsid w:val="00191239"/>
    <w:rsid w:val="00195C63"/>
    <w:rsid w:val="001A3F98"/>
    <w:rsid w:val="001A5076"/>
    <w:rsid w:val="001A560A"/>
    <w:rsid w:val="001A6EF6"/>
    <w:rsid w:val="001A7489"/>
    <w:rsid w:val="001B68FC"/>
    <w:rsid w:val="001B709E"/>
    <w:rsid w:val="001B7509"/>
    <w:rsid w:val="001C1D6E"/>
    <w:rsid w:val="001C1FB5"/>
    <w:rsid w:val="001C21B7"/>
    <w:rsid w:val="001D1A59"/>
    <w:rsid w:val="001D5181"/>
    <w:rsid w:val="001D5BA3"/>
    <w:rsid w:val="001D6674"/>
    <w:rsid w:val="001E1F88"/>
    <w:rsid w:val="001E2A62"/>
    <w:rsid w:val="001E43F3"/>
    <w:rsid w:val="001E4C87"/>
    <w:rsid w:val="001E6E72"/>
    <w:rsid w:val="001E77C9"/>
    <w:rsid w:val="001F426D"/>
    <w:rsid w:val="001F572C"/>
    <w:rsid w:val="00202312"/>
    <w:rsid w:val="002038CD"/>
    <w:rsid w:val="00203F8E"/>
    <w:rsid w:val="00214061"/>
    <w:rsid w:val="002150DA"/>
    <w:rsid w:val="002154E1"/>
    <w:rsid w:val="00216C50"/>
    <w:rsid w:val="002176B0"/>
    <w:rsid w:val="00224E52"/>
    <w:rsid w:val="00226ECD"/>
    <w:rsid w:val="0023012F"/>
    <w:rsid w:val="00230B9B"/>
    <w:rsid w:val="00231052"/>
    <w:rsid w:val="0023127B"/>
    <w:rsid w:val="0023709F"/>
    <w:rsid w:val="00243256"/>
    <w:rsid w:val="00244D0A"/>
    <w:rsid w:val="0025145D"/>
    <w:rsid w:val="00260121"/>
    <w:rsid w:val="002619AB"/>
    <w:rsid w:val="002630C2"/>
    <w:rsid w:val="00264C83"/>
    <w:rsid w:val="00266B0C"/>
    <w:rsid w:val="0026797B"/>
    <w:rsid w:val="00270C78"/>
    <w:rsid w:val="00270D2E"/>
    <w:rsid w:val="00270F0D"/>
    <w:rsid w:val="00275DA5"/>
    <w:rsid w:val="002771E1"/>
    <w:rsid w:val="002819F8"/>
    <w:rsid w:val="002821B8"/>
    <w:rsid w:val="00284A11"/>
    <w:rsid w:val="00286608"/>
    <w:rsid w:val="00287A06"/>
    <w:rsid w:val="00290807"/>
    <w:rsid w:val="00292254"/>
    <w:rsid w:val="00295965"/>
    <w:rsid w:val="002A114A"/>
    <w:rsid w:val="002A2400"/>
    <w:rsid w:val="002A28F5"/>
    <w:rsid w:val="002A4B09"/>
    <w:rsid w:val="002A7849"/>
    <w:rsid w:val="002B1E82"/>
    <w:rsid w:val="002B3246"/>
    <w:rsid w:val="002B4749"/>
    <w:rsid w:val="002C07E4"/>
    <w:rsid w:val="002D1CB6"/>
    <w:rsid w:val="002D2A01"/>
    <w:rsid w:val="002D6175"/>
    <w:rsid w:val="002E00A7"/>
    <w:rsid w:val="002E54D4"/>
    <w:rsid w:val="002F2EE7"/>
    <w:rsid w:val="002F40BC"/>
    <w:rsid w:val="002F5E0B"/>
    <w:rsid w:val="002F6D9F"/>
    <w:rsid w:val="00300238"/>
    <w:rsid w:val="003079F8"/>
    <w:rsid w:val="00310E3B"/>
    <w:rsid w:val="00313095"/>
    <w:rsid w:val="00314C0A"/>
    <w:rsid w:val="00316C58"/>
    <w:rsid w:val="003170DA"/>
    <w:rsid w:val="00324070"/>
    <w:rsid w:val="00324074"/>
    <w:rsid w:val="00324BD7"/>
    <w:rsid w:val="003262B8"/>
    <w:rsid w:val="003264F4"/>
    <w:rsid w:val="003267DF"/>
    <w:rsid w:val="00327102"/>
    <w:rsid w:val="003278C8"/>
    <w:rsid w:val="003346EB"/>
    <w:rsid w:val="00335A27"/>
    <w:rsid w:val="00340A48"/>
    <w:rsid w:val="00342A20"/>
    <w:rsid w:val="00343724"/>
    <w:rsid w:val="003452A3"/>
    <w:rsid w:val="0035036C"/>
    <w:rsid w:val="00352A54"/>
    <w:rsid w:val="00356C10"/>
    <w:rsid w:val="0036060B"/>
    <w:rsid w:val="003612F3"/>
    <w:rsid w:val="00367660"/>
    <w:rsid w:val="0037084B"/>
    <w:rsid w:val="003716A4"/>
    <w:rsid w:val="00371AC4"/>
    <w:rsid w:val="00376152"/>
    <w:rsid w:val="00380484"/>
    <w:rsid w:val="003841D8"/>
    <w:rsid w:val="0038514A"/>
    <w:rsid w:val="00385D9D"/>
    <w:rsid w:val="00386FF9"/>
    <w:rsid w:val="0038717C"/>
    <w:rsid w:val="00387220"/>
    <w:rsid w:val="00387538"/>
    <w:rsid w:val="003912DF"/>
    <w:rsid w:val="003925C3"/>
    <w:rsid w:val="00393A4D"/>
    <w:rsid w:val="003960FB"/>
    <w:rsid w:val="003978C7"/>
    <w:rsid w:val="003A4B9B"/>
    <w:rsid w:val="003B077C"/>
    <w:rsid w:val="003C27CA"/>
    <w:rsid w:val="003C76E0"/>
    <w:rsid w:val="003D6104"/>
    <w:rsid w:val="003D7881"/>
    <w:rsid w:val="003E00CF"/>
    <w:rsid w:val="003E2947"/>
    <w:rsid w:val="003E4799"/>
    <w:rsid w:val="003E55A0"/>
    <w:rsid w:val="003E7BF6"/>
    <w:rsid w:val="003F1466"/>
    <w:rsid w:val="003F7F0F"/>
    <w:rsid w:val="00403003"/>
    <w:rsid w:val="00405E43"/>
    <w:rsid w:val="00406D71"/>
    <w:rsid w:val="00410A92"/>
    <w:rsid w:val="00412593"/>
    <w:rsid w:val="00413888"/>
    <w:rsid w:val="004170B7"/>
    <w:rsid w:val="004178DC"/>
    <w:rsid w:val="00421924"/>
    <w:rsid w:val="0042218F"/>
    <w:rsid w:val="00427135"/>
    <w:rsid w:val="004312C6"/>
    <w:rsid w:val="00431F72"/>
    <w:rsid w:val="00432DFA"/>
    <w:rsid w:val="004363C5"/>
    <w:rsid w:val="004366A1"/>
    <w:rsid w:val="004415AE"/>
    <w:rsid w:val="00452944"/>
    <w:rsid w:val="00453073"/>
    <w:rsid w:val="00453EE4"/>
    <w:rsid w:val="00454846"/>
    <w:rsid w:val="00460E10"/>
    <w:rsid w:val="00463C65"/>
    <w:rsid w:val="00466C8D"/>
    <w:rsid w:val="00473801"/>
    <w:rsid w:val="004754BB"/>
    <w:rsid w:val="00476FFD"/>
    <w:rsid w:val="00477737"/>
    <w:rsid w:val="00480908"/>
    <w:rsid w:val="00480EA1"/>
    <w:rsid w:val="00491A62"/>
    <w:rsid w:val="00497AEF"/>
    <w:rsid w:val="004A0FBD"/>
    <w:rsid w:val="004A5D5B"/>
    <w:rsid w:val="004B4473"/>
    <w:rsid w:val="004B47C7"/>
    <w:rsid w:val="004C033A"/>
    <w:rsid w:val="004C54D8"/>
    <w:rsid w:val="004C589E"/>
    <w:rsid w:val="004C5AA9"/>
    <w:rsid w:val="004D1540"/>
    <w:rsid w:val="004E0113"/>
    <w:rsid w:val="004E2646"/>
    <w:rsid w:val="004E4858"/>
    <w:rsid w:val="004E75F8"/>
    <w:rsid w:val="004F7AD4"/>
    <w:rsid w:val="00501D23"/>
    <w:rsid w:val="005026CF"/>
    <w:rsid w:val="00504E50"/>
    <w:rsid w:val="0051583E"/>
    <w:rsid w:val="005171B8"/>
    <w:rsid w:val="00521205"/>
    <w:rsid w:val="0052611E"/>
    <w:rsid w:val="00530916"/>
    <w:rsid w:val="00532948"/>
    <w:rsid w:val="00533592"/>
    <w:rsid w:val="00535064"/>
    <w:rsid w:val="0053510C"/>
    <w:rsid w:val="005363CD"/>
    <w:rsid w:val="00542357"/>
    <w:rsid w:val="00543B29"/>
    <w:rsid w:val="0054612C"/>
    <w:rsid w:val="00547024"/>
    <w:rsid w:val="0055565C"/>
    <w:rsid w:val="00555F14"/>
    <w:rsid w:val="00562816"/>
    <w:rsid w:val="00563B72"/>
    <w:rsid w:val="00564DC0"/>
    <w:rsid w:val="00571C2E"/>
    <w:rsid w:val="0057674A"/>
    <w:rsid w:val="00584926"/>
    <w:rsid w:val="00593625"/>
    <w:rsid w:val="00596E67"/>
    <w:rsid w:val="005975D9"/>
    <w:rsid w:val="005A067E"/>
    <w:rsid w:val="005A1418"/>
    <w:rsid w:val="005A169A"/>
    <w:rsid w:val="005A1BFF"/>
    <w:rsid w:val="005A3FE9"/>
    <w:rsid w:val="005A4B02"/>
    <w:rsid w:val="005B4A06"/>
    <w:rsid w:val="005B5A14"/>
    <w:rsid w:val="005B6E16"/>
    <w:rsid w:val="005B70E1"/>
    <w:rsid w:val="005C37FD"/>
    <w:rsid w:val="005C7D55"/>
    <w:rsid w:val="005E2115"/>
    <w:rsid w:val="005E3979"/>
    <w:rsid w:val="005E5E05"/>
    <w:rsid w:val="005E5F1C"/>
    <w:rsid w:val="005E76DF"/>
    <w:rsid w:val="005F11FB"/>
    <w:rsid w:val="005F2777"/>
    <w:rsid w:val="005F5670"/>
    <w:rsid w:val="005F65A3"/>
    <w:rsid w:val="005F7656"/>
    <w:rsid w:val="00601D3A"/>
    <w:rsid w:val="00603693"/>
    <w:rsid w:val="006047E2"/>
    <w:rsid w:val="00605CCB"/>
    <w:rsid w:val="006067F2"/>
    <w:rsid w:val="00607C76"/>
    <w:rsid w:val="00612E22"/>
    <w:rsid w:val="00613B5E"/>
    <w:rsid w:val="006145CE"/>
    <w:rsid w:val="00616F66"/>
    <w:rsid w:val="006174A4"/>
    <w:rsid w:val="006224CF"/>
    <w:rsid w:val="0062595B"/>
    <w:rsid w:val="006267BC"/>
    <w:rsid w:val="00627AE5"/>
    <w:rsid w:val="00627D45"/>
    <w:rsid w:val="0063550E"/>
    <w:rsid w:val="00641E54"/>
    <w:rsid w:val="00641EE1"/>
    <w:rsid w:val="00643E06"/>
    <w:rsid w:val="00644B7D"/>
    <w:rsid w:val="0064569E"/>
    <w:rsid w:val="00647534"/>
    <w:rsid w:val="0065103F"/>
    <w:rsid w:val="00651230"/>
    <w:rsid w:val="00654A2E"/>
    <w:rsid w:val="00656587"/>
    <w:rsid w:val="006602A6"/>
    <w:rsid w:val="006661AE"/>
    <w:rsid w:val="0066675C"/>
    <w:rsid w:val="00671300"/>
    <w:rsid w:val="00672557"/>
    <w:rsid w:val="00673447"/>
    <w:rsid w:val="006762CE"/>
    <w:rsid w:val="00677532"/>
    <w:rsid w:val="006843F1"/>
    <w:rsid w:val="006850D4"/>
    <w:rsid w:val="006917BB"/>
    <w:rsid w:val="00695712"/>
    <w:rsid w:val="00695B70"/>
    <w:rsid w:val="006B0BC8"/>
    <w:rsid w:val="006B17E5"/>
    <w:rsid w:val="006B606A"/>
    <w:rsid w:val="006B7976"/>
    <w:rsid w:val="006C1DD0"/>
    <w:rsid w:val="006D1BB8"/>
    <w:rsid w:val="006D5C45"/>
    <w:rsid w:val="006E1FE0"/>
    <w:rsid w:val="006E28F4"/>
    <w:rsid w:val="006E4307"/>
    <w:rsid w:val="006E4B01"/>
    <w:rsid w:val="006E5FEB"/>
    <w:rsid w:val="006F0DAC"/>
    <w:rsid w:val="006F5123"/>
    <w:rsid w:val="006F5EEA"/>
    <w:rsid w:val="00704E89"/>
    <w:rsid w:val="00711DA8"/>
    <w:rsid w:val="00712B8C"/>
    <w:rsid w:val="007221D3"/>
    <w:rsid w:val="00724BE8"/>
    <w:rsid w:val="00731EFA"/>
    <w:rsid w:val="0073315C"/>
    <w:rsid w:val="007353B8"/>
    <w:rsid w:val="00735A19"/>
    <w:rsid w:val="00735BEA"/>
    <w:rsid w:val="0073649F"/>
    <w:rsid w:val="00737261"/>
    <w:rsid w:val="00737D22"/>
    <w:rsid w:val="00737EFD"/>
    <w:rsid w:val="00742708"/>
    <w:rsid w:val="00753603"/>
    <w:rsid w:val="00754422"/>
    <w:rsid w:val="007570B5"/>
    <w:rsid w:val="00760C1E"/>
    <w:rsid w:val="007624E0"/>
    <w:rsid w:val="00762DBC"/>
    <w:rsid w:val="00764C13"/>
    <w:rsid w:val="00766E36"/>
    <w:rsid w:val="00771CA2"/>
    <w:rsid w:val="00771E78"/>
    <w:rsid w:val="00772088"/>
    <w:rsid w:val="0077497B"/>
    <w:rsid w:val="00776019"/>
    <w:rsid w:val="007770AF"/>
    <w:rsid w:val="0078089D"/>
    <w:rsid w:val="00782DAC"/>
    <w:rsid w:val="00786E3C"/>
    <w:rsid w:val="00787199"/>
    <w:rsid w:val="00794F00"/>
    <w:rsid w:val="00795A50"/>
    <w:rsid w:val="007A0851"/>
    <w:rsid w:val="007A0A0A"/>
    <w:rsid w:val="007A3109"/>
    <w:rsid w:val="007A464B"/>
    <w:rsid w:val="007B3B0A"/>
    <w:rsid w:val="007B49BE"/>
    <w:rsid w:val="007B5F44"/>
    <w:rsid w:val="007B7207"/>
    <w:rsid w:val="007C0E7F"/>
    <w:rsid w:val="007C410E"/>
    <w:rsid w:val="007C6B0D"/>
    <w:rsid w:val="007C7384"/>
    <w:rsid w:val="007D3859"/>
    <w:rsid w:val="007D50DA"/>
    <w:rsid w:val="007D75BF"/>
    <w:rsid w:val="007E020F"/>
    <w:rsid w:val="007E2891"/>
    <w:rsid w:val="007E3C40"/>
    <w:rsid w:val="007E6660"/>
    <w:rsid w:val="007E7883"/>
    <w:rsid w:val="007F0590"/>
    <w:rsid w:val="007F2896"/>
    <w:rsid w:val="007F3587"/>
    <w:rsid w:val="007F3AC8"/>
    <w:rsid w:val="007F4521"/>
    <w:rsid w:val="007F5CF3"/>
    <w:rsid w:val="00801077"/>
    <w:rsid w:val="0080574F"/>
    <w:rsid w:val="0081264D"/>
    <w:rsid w:val="0081276F"/>
    <w:rsid w:val="00813F57"/>
    <w:rsid w:val="008156D4"/>
    <w:rsid w:val="00815994"/>
    <w:rsid w:val="00825D25"/>
    <w:rsid w:val="00827B59"/>
    <w:rsid w:val="00830129"/>
    <w:rsid w:val="0083276E"/>
    <w:rsid w:val="00845255"/>
    <w:rsid w:val="00845F32"/>
    <w:rsid w:val="00846371"/>
    <w:rsid w:val="0084664E"/>
    <w:rsid w:val="00850BBB"/>
    <w:rsid w:val="00850BDB"/>
    <w:rsid w:val="008511A0"/>
    <w:rsid w:val="00861898"/>
    <w:rsid w:val="008662BE"/>
    <w:rsid w:val="00866F5F"/>
    <w:rsid w:val="00872B4E"/>
    <w:rsid w:val="00876188"/>
    <w:rsid w:val="00876D97"/>
    <w:rsid w:val="00883611"/>
    <w:rsid w:val="0088664C"/>
    <w:rsid w:val="0089032E"/>
    <w:rsid w:val="00894C9F"/>
    <w:rsid w:val="00895360"/>
    <w:rsid w:val="00896FFA"/>
    <w:rsid w:val="008978DC"/>
    <w:rsid w:val="008A375E"/>
    <w:rsid w:val="008A4434"/>
    <w:rsid w:val="008A562B"/>
    <w:rsid w:val="008A56EB"/>
    <w:rsid w:val="008A6970"/>
    <w:rsid w:val="008B06BB"/>
    <w:rsid w:val="008B2E7A"/>
    <w:rsid w:val="008B34D7"/>
    <w:rsid w:val="008B40BC"/>
    <w:rsid w:val="008C0B23"/>
    <w:rsid w:val="008C19E2"/>
    <w:rsid w:val="008C3E64"/>
    <w:rsid w:val="008C4799"/>
    <w:rsid w:val="008C7928"/>
    <w:rsid w:val="008D003B"/>
    <w:rsid w:val="008D395F"/>
    <w:rsid w:val="008D3E21"/>
    <w:rsid w:val="008D62E5"/>
    <w:rsid w:val="008E0DBC"/>
    <w:rsid w:val="008E2FEE"/>
    <w:rsid w:val="008E602A"/>
    <w:rsid w:val="008F10CF"/>
    <w:rsid w:val="008F1C07"/>
    <w:rsid w:val="008F4A69"/>
    <w:rsid w:val="00903568"/>
    <w:rsid w:val="00904774"/>
    <w:rsid w:val="009052D8"/>
    <w:rsid w:val="00907E7A"/>
    <w:rsid w:val="00910F15"/>
    <w:rsid w:val="00911D1D"/>
    <w:rsid w:val="00912114"/>
    <w:rsid w:val="00914604"/>
    <w:rsid w:val="0092167C"/>
    <w:rsid w:val="00922478"/>
    <w:rsid w:val="00924612"/>
    <w:rsid w:val="00926A43"/>
    <w:rsid w:val="00932A65"/>
    <w:rsid w:val="00935139"/>
    <w:rsid w:val="0094058F"/>
    <w:rsid w:val="009406C7"/>
    <w:rsid w:val="00941302"/>
    <w:rsid w:val="00941A88"/>
    <w:rsid w:val="00945E43"/>
    <w:rsid w:val="00945F8E"/>
    <w:rsid w:val="009502FE"/>
    <w:rsid w:val="00950B3B"/>
    <w:rsid w:val="009542BF"/>
    <w:rsid w:val="00955782"/>
    <w:rsid w:val="00955EF9"/>
    <w:rsid w:val="00956368"/>
    <w:rsid w:val="009631D3"/>
    <w:rsid w:val="0096355F"/>
    <w:rsid w:val="009655DA"/>
    <w:rsid w:val="00966BB4"/>
    <w:rsid w:val="00967F73"/>
    <w:rsid w:val="0097020E"/>
    <w:rsid w:val="009724B9"/>
    <w:rsid w:val="00972973"/>
    <w:rsid w:val="009759D7"/>
    <w:rsid w:val="00976E37"/>
    <w:rsid w:val="009834C8"/>
    <w:rsid w:val="009841C9"/>
    <w:rsid w:val="00987241"/>
    <w:rsid w:val="00992930"/>
    <w:rsid w:val="009932F2"/>
    <w:rsid w:val="00993954"/>
    <w:rsid w:val="00994485"/>
    <w:rsid w:val="009963B2"/>
    <w:rsid w:val="009A3B59"/>
    <w:rsid w:val="009A4617"/>
    <w:rsid w:val="009B03D1"/>
    <w:rsid w:val="009B112A"/>
    <w:rsid w:val="009B395E"/>
    <w:rsid w:val="009B556C"/>
    <w:rsid w:val="009B5B2B"/>
    <w:rsid w:val="009B67BA"/>
    <w:rsid w:val="009B7C2B"/>
    <w:rsid w:val="009C09CC"/>
    <w:rsid w:val="009C1DB8"/>
    <w:rsid w:val="009C5487"/>
    <w:rsid w:val="009C5C8A"/>
    <w:rsid w:val="009C5CB6"/>
    <w:rsid w:val="009C714A"/>
    <w:rsid w:val="009C79A1"/>
    <w:rsid w:val="009D0707"/>
    <w:rsid w:val="009D1FB4"/>
    <w:rsid w:val="009D3D4F"/>
    <w:rsid w:val="009D3D68"/>
    <w:rsid w:val="009D7F25"/>
    <w:rsid w:val="009E1305"/>
    <w:rsid w:val="009E1C39"/>
    <w:rsid w:val="009E77A3"/>
    <w:rsid w:val="009F4800"/>
    <w:rsid w:val="009F590F"/>
    <w:rsid w:val="009F6C38"/>
    <w:rsid w:val="00A0579A"/>
    <w:rsid w:val="00A1028C"/>
    <w:rsid w:val="00A12531"/>
    <w:rsid w:val="00A14154"/>
    <w:rsid w:val="00A15088"/>
    <w:rsid w:val="00A16C43"/>
    <w:rsid w:val="00A25019"/>
    <w:rsid w:val="00A46930"/>
    <w:rsid w:val="00A5186E"/>
    <w:rsid w:val="00A5295F"/>
    <w:rsid w:val="00A56EDC"/>
    <w:rsid w:val="00A65545"/>
    <w:rsid w:val="00A70077"/>
    <w:rsid w:val="00A75471"/>
    <w:rsid w:val="00A75484"/>
    <w:rsid w:val="00A75D86"/>
    <w:rsid w:val="00A777B0"/>
    <w:rsid w:val="00A803DC"/>
    <w:rsid w:val="00A87487"/>
    <w:rsid w:val="00A900E7"/>
    <w:rsid w:val="00A926A0"/>
    <w:rsid w:val="00A97A84"/>
    <w:rsid w:val="00A97FB0"/>
    <w:rsid w:val="00AA06DE"/>
    <w:rsid w:val="00AA15E4"/>
    <w:rsid w:val="00AA21D1"/>
    <w:rsid w:val="00AA2FEC"/>
    <w:rsid w:val="00AA3211"/>
    <w:rsid w:val="00AA5045"/>
    <w:rsid w:val="00AA79C3"/>
    <w:rsid w:val="00AB10BA"/>
    <w:rsid w:val="00AB329E"/>
    <w:rsid w:val="00AB39CA"/>
    <w:rsid w:val="00AB7E5A"/>
    <w:rsid w:val="00AC3385"/>
    <w:rsid w:val="00AC42B6"/>
    <w:rsid w:val="00AD16FB"/>
    <w:rsid w:val="00AE051A"/>
    <w:rsid w:val="00AE2680"/>
    <w:rsid w:val="00AE5179"/>
    <w:rsid w:val="00AE55A1"/>
    <w:rsid w:val="00AF2982"/>
    <w:rsid w:val="00AF2F10"/>
    <w:rsid w:val="00AF4A66"/>
    <w:rsid w:val="00AF5D20"/>
    <w:rsid w:val="00AF7BF0"/>
    <w:rsid w:val="00B06614"/>
    <w:rsid w:val="00B069EB"/>
    <w:rsid w:val="00B12077"/>
    <w:rsid w:val="00B12583"/>
    <w:rsid w:val="00B20B60"/>
    <w:rsid w:val="00B26984"/>
    <w:rsid w:val="00B3127F"/>
    <w:rsid w:val="00B36464"/>
    <w:rsid w:val="00B365DE"/>
    <w:rsid w:val="00B3737B"/>
    <w:rsid w:val="00B4174D"/>
    <w:rsid w:val="00B42D0D"/>
    <w:rsid w:val="00B431B7"/>
    <w:rsid w:val="00B43860"/>
    <w:rsid w:val="00B43981"/>
    <w:rsid w:val="00B43EDD"/>
    <w:rsid w:val="00B44CDA"/>
    <w:rsid w:val="00B45DB4"/>
    <w:rsid w:val="00B46B8F"/>
    <w:rsid w:val="00B5701C"/>
    <w:rsid w:val="00B600BD"/>
    <w:rsid w:val="00B6013D"/>
    <w:rsid w:val="00B646C3"/>
    <w:rsid w:val="00B70516"/>
    <w:rsid w:val="00B70556"/>
    <w:rsid w:val="00B71B89"/>
    <w:rsid w:val="00B7425C"/>
    <w:rsid w:val="00B74B48"/>
    <w:rsid w:val="00B75844"/>
    <w:rsid w:val="00B813FB"/>
    <w:rsid w:val="00B829FA"/>
    <w:rsid w:val="00B83AA1"/>
    <w:rsid w:val="00B83EA5"/>
    <w:rsid w:val="00B93261"/>
    <w:rsid w:val="00BA0AF6"/>
    <w:rsid w:val="00BA2B03"/>
    <w:rsid w:val="00BA4FB0"/>
    <w:rsid w:val="00BA5D23"/>
    <w:rsid w:val="00BA7B71"/>
    <w:rsid w:val="00BB0BB4"/>
    <w:rsid w:val="00BB31E0"/>
    <w:rsid w:val="00BB3D37"/>
    <w:rsid w:val="00BB4A5E"/>
    <w:rsid w:val="00BB4FEB"/>
    <w:rsid w:val="00BB6471"/>
    <w:rsid w:val="00BC54EE"/>
    <w:rsid w:val="00BC71A6"/>
    <w:rsid w:val="00BC75BE"/>
    <w:rsid w:val="00BC7920"/>
    <w:rsid w:val="00BD3899"/>
    <w:rsid w:val="00BD50DC"/>
    <w:rsid w:val="00BD7157"/>
    <w:rsid w:val="00BD7B67"/>
    <w:rsid w:val="00BE140F"/>
    <w:rsid w:val="00BE37A0"/>
    <w:rsid w:val="00BE5D3F"/>
    <w:rsid w:val="00BF070D"/>
    <w:rsid w:val="00BF4B60"/>
    <w:rsid w:val="00BF5B0E"/>
    <w:rsid w:val="00C02698"/>
    <w:rsid w:val="00C0574E"/>
    <w:rsid w:val="00C11FF0"/>
    <w:rsid w:val="00C13DF3"/>
    <w:rsid w:val="00C14064"/>
    <w:rsid w:val="00C16BC5"/>
    <w:rsid w:val="00C17051"/>
    <w:rsid w:val="00C211DC"/>
    <w:rsid w:val="00C24E6C"/>
    <w:rsid w:val="00C2780A"/>
    <w:rsid w:val="00C30B40"/>
    <w:rsid w:val="00C40BEF"/>
    <w:rsid w:val="00C42781"/>
    <w:rsid w:val="00C46293"/>
    <w:rsid w:val="00C476A8"/>
    <w:rsid w:val="00C47838"/>
    <w:rsid w:val="00C47B6B"/>
    <w:rsid w:val="00C5091C"/>
    <w:rsid w:val="00C51546"/>
    <w:rsid w:val="00C51B82"/>
    <w:rsid w:val="00C52ACB"/>
    <w:rsid w:val="00C53FCA"/>
    <w:rsid w:val="00C55483"/>
    <w:rsid w:val="00C57CEE"/>
    <w:rsid w:val="00C61C83"/>
    <w:rsid w:val="00C6381B"/>
    <w:rsid w:val="00C6560A"/>
    <w:rsid w:val="00C66141"/>
    <w:rsid w:val="00C72E4B"/>
    <w:rsid w:val="00C73974"/>
    <w:rsid w:val="00C77F8B"/>
    <w:rsid w:val="00C80EC0"/>
    <w:rsid w:val="00C86D54"/>
    <w:rsid w:val="00C87BE5"/>
    <w:rsid w:val="00C90ED6"/>
    <w:rsid w:val="00C916A5"/>
    <w:rsid w:val="00C92D7F"/>
    <w:rsid w:val="00C94E29"/>
    <w:rsid w:val="00C95004"/>
    <w:rsid w:val="00C95D4D"/>
    <w:rsid w:val="00C96A32"/>
    <w:rsid w:val="00CA17B7"/>
    <w:rsid w:val="00CA406B"/>
    <w:rsid w:val="00CA491A"/>
    <w:rsid w:val="00CA5F04"/>
    <w:rsid w:val="00CB0383"/>
    <w:rsid w:val="00CB2EEA"/>
    <w:rsid w:val="00CB4E9F"/>
    <w:rsid w:val="00CB63B4"/>
    <w:rsid w:val="00CB69AC"/>
    <w:rsid w:val="00CC6D9C"/>
    <w:rsid w:val="00CC7F2B"/>
    <w:rsid w:val="00CD3B5F"/>
    <w:rsid w:val="00CD4C49"/>
    <w:rsid w:val="00CD57CF"/>
    <w:rsid w:val="00CE0654"/>
    <w:rsid w:val="00CE1DE7"/>
    <w:rsid w:val="00CE7AD8"/>
    <w:rsid w:val="00CF4B3F"/>
    <w:rsid w:val="00CF5D19"/>
    <w:rsid w:val="00CF6674"/>
    <w:rsid w:val="00CF703D"/>
    <w:rsid w:val="00D04296"/>
    <w:rsid w:val="00D053AA"/>
    <w:rsid w:val="00D06B3C"/>
    <w:rsid w:val="00D06BA8"/>
    <w:rsid w:val="00D0784D"/>
    <w:rsid w:val="00D107C6"/>
    <w:rsid w:val="00D11A48"/>
    <w:rsid w:val="00D138D5"/>
    <w:rsid w:val="00D1433B"/>
    <w:rsid w:val="00D170B5"/>
    <w:rsid w:val="00D21E0D"/>
    <w:rsid w:val="00D238DF"/>
    <w:rsid w:val="00D25FF0"/>
    <w:rsid w:val="00D31C33"/>
    <w:rsid w:val="00D32999"/>
    <w:rsid w:val="00D42838"/>
    <w:rsid w:val="00D46576"/>
    <w:rsid w:val="00D513F3"/>
    <w:rsid w:val="00D51484"/>
    <w:rsid w:val="00D525E4"/>
    <w:rsid w:val="00D535A2"/>
    <w:rsid w:val="00D572E6"/>
    <w:rsid w:val="00D61F59"/>
    <w:rsid w:val="00D65889"/>
    <w:rsid w:val="00D65DF5"/>
    <w:rsid w:val="00D72DB1"/>
    <w:rsid w:val="00D72DCF"/>
    <w:rsid w:val="00D8182F"/>
    <w:rsid w:val="00D83DA0"/>
    <w:rsid w:val="00D85A35"/>
    <w:rsid w:val="00D94D5D"/>
    <w:rsid w:val="00DA0C35"/>
    <w:rsid w:val="00DA1CDC"/>
    <w:rsid w:val="00DA3E0D"/>
    <w:rsid w:val="00DA5A21"/>
    <w:rsid w:val="00DB1406"/>
    <w:rsid w:val="00DB2284"/>
    <w:rsid w:val="00DB290A"/>
    <w:rsid w:val="00DB44F2"/>
    <w:rsid w:val="00DB69A5"/>
    <w:rsid w:val="00DB71BA"/>
    <w:rsid w:val="00DB7800"/>
    <w:rsid w:val="00DC31C1"/>
    <w:rsid w:val="00DC5702"/>
    <w:rsid w:val="00DC5FD1"/>
    <w:rsid w:val="00DC606D"/>
    <w:rsid w:val="00DD07EC"/>
    <w:rsid w:val="00DD1C26"/>
    <w:rsid w:val="00DD233D"/>
    <w:rsid w:val="00DD5FC4"/>
    <w:rsid w:val="00DD7FE4"/>
    <w:rsid w:val="00DE3192"/>
    <w:rsid w:val="00DF128E"/>
    <w:rsid w:val="00DF3366"/>
    <w:rsid w:val="00DF3853"/>
    <w:rsid w:val="00DF606F"/>
    <w:rsid w:val="00DF60BD"/>
    <w:rsid w:val="00DF646F"/>
    <w:rsid w:val="00E00251"/>
    <w:rsid w:val="00E027E9"/>
    <w:rsid w:val="00E02B1F"/>
    <w:rsid w:val="00E0381C"/>
    <w:rsid w:val="00E04359"/>
    <w:rsid w:val="00E11F15"/>
    <w:rsid w:val="00E17D78"/>
    <w:rsid w:val="00E22800"/>
    <w:rsid w:val="00E23316"/>
    <w:rsid w:val="00E27D91"/>
    <w:rsid w:val="00E30779"/>
    <w:rsid w:val="00E32455"/>
    <w:rsid w:val="00E4322F"/>
    <w:rsid w:val="00E511B9"/>
    <w:rsid w:val="00E512F7"/>
    <w:rsid w:val="00E57491"/>
    <w:rsid w:val="00E663B2"/>
    <w:rsid w:val="00E668D9"/>
    <w:rsid w:val="00E6796F"/>
    <w:rsid w:val="00E724C6"/>
    <w:rsid w:val="00E74BC7"/>
    <w:rsid w:val="00E74FEE"/>
    <w:rsid w:val="00E8188E"/>
    <w:rsid w:val="00E826C0"/>
    <w:rsid w:val="00E84CDC"/>
    <w:rsid w:val="00E87A69"/>
    <w:rsid w:val="00E93E27"/>
    <w:rsid w:val="00E949BA"/>
    <w:rsid w:val="00EA4127"/>
    <w:rsid w:val="00EA49C3"/>
    <w:rsid w:val="00EA7FBA"/>
    <w:rsid w:val="00EB1B0B"/>
    <w:rsid w:val="00EB4EF7"/>
    <w:rsid w:val="00EB61AC"/>
    <w:rsid w:val="00EB63CB"/>
    <w:rsid w:val="00EC0496"/>
    <w:rsid w:val="00EC5921"/>
    <w:rsid w:val="00EC68A8"/>
    <w:rsid w:val="00ED0FFB"/>
    <w:rsid w:val="00ED1C7E"/>
    <w:rsid w:val="00ED2810"/>
    <w:rsid w:val="00ED45DC"/>
    <w:rsid w:val="00ED7BFF"/>
    <w:rsid w:val="00EE1054"/>
    <w:rsid w:val="00EE1859"/>
    <w:rsid w:val="00EF101F"/>
    <w:rsid w:val="00EF124A"/>
    <w:rsid w:val="00EF1B57"/>
    <w:rsid w:val="00EF54C5"/>
    <w:rsid w:val="00F00961"/>
    <w:rsid w:val="00F202F8"/>
    <w:rsid w:val="00F2059A"/>
    <w:rsid w:val="00F20CF4"/>
    <w:rsid w:val="00F227BC"/>
    <w:rsid w:val="00F2287B"/>
    <w:rsid w:val="00F2412F"/>
    <w:rsid w:val="00F257DE"/>
    <w:rsid w:val="00F274F9"/>
    <w:rsid w:val="00F3061C"/>
    <w:rsid w:val="00F311E7"/>
    <w:rsid w:val="00F3199A"/>
    <w:rsid w:val="00F34FF8"/>
    <w:rsid w:val="00F444E8"/>
    <w:rsid w:val="00F44C65"/>
    <w:rsid w:val="00F45F67"/>
    <w:rsid w:val="00F47196"/>
    <w:rsid w:val="00F52854"/>
    <w:rsid w:val="00F54ACD"/>
    <w:rsid w:val="00F624F9"/>
    <w:rsid w:val="00F62FD0"/>
    <w:rsid w:val="00F63FE7"/>
    <w:rsid w:val="00F7206C"/>
    <w:rsid w:val="00F72B1E"/>
    <w:rsid w:val="00F75623"/>
    <w:rsid w:val="00F75E8F"/>
    <w:rsid w:val="00F76F1C"/>
    <w:rsid w:val="00F82C91"/>
    <w:rsid w:val="00F87290"/>
    <w:rsid w:val="00F907A0"/>
    <w:rsid w:val="00F90F47"/>
    <w:rsid w:val="00F940BA"/>
    <w:rsid w:val="00F9652E"/>
    <w:rsid w:val="00FA124A"/>
    <w:rsid w:val="00FA633D"/>
    <w:rsid w:val="00FB1022"/>
    <w:rsid w:val="00FB1A73"/>
    <w:rsid w:val="00FB3578"/>
    <w:rsid w:val="00FB7F5D"/>
    <w:rsid w:val="00FC0D31"/>
    <w:rsid w:val="00FC0EA6"/>
    <w:rsid w:val="00FC42A3"/>
    <w:rsid w:val="00FC4971"/>
    <w:rsid w:val="00FC4D93"/>
    <w:rsid w:val="00FC4E03"/>
    <w:rsid w:val="00FC6469"/>
    <w:rsid w:val="00FD3D32"/>
    <w:rsid w:val="00FD3FBA"/>
    <w:rsid w:val="00FD49FF"/>
    <w:rsid w:val="00FE005A"/>
    <w:rsid w:val="00FE4E6D"/>
    <w:rsid w:val="00FE604A"/>
    <w:rsid w:val="00FF0A6F"/>
    <w:rsid w:val="00FF1DB9"/>
    <w:rsid w:val="00FF5D45"/>
    <w:rsid w:val="00FF66D4"/>
    <w:rsid w:val="00FF7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47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0707"/>
    <w:pPr>
      <w:keepNext/>
      <w:spacing w:beforeLines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6BB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D0707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BC75B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BC75BE"/>
  </w:style>
  <w:style w:type="paragraph" w:styleId="a6">
    <w:name w:val="footer"/>
    <w:basedOn w:val="a"/>
    <w:link w:val="a7"/>
    <w:uiPriority w:val="99"/>
    <w:unhideWhenUsed/>
    <w:rsid w:val="00BC75B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C75BE"/>
  </w:style>
  <w:style w:type="paragraph" w:styleId="a8">
    <w:name w:val="Date"/>
    <w:basedOn w:val="a"/>
    <w:next w:val="a"/>
    <w:link w:val="a9"/>
    <w:uiPriority w:val="99"/>
    <w:semiHidden/>
    <w:unhideWhenUsed/>
    <w:rsid w:val="006843F1"/>
  </w:style>
  <w:style w:type="character" w:customStyle="1" w:styleId="a9">
    <w:name w:val="日付 (文字)"/>
    <w:basedOn w:val="a0"/>
    <w:link w:val="a8"/>
    <w:uiPriority w:val="99"/>
    <w:semiHidden/>
    <w:rsid w:val="006843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6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Masahide Koizumi</dc:creator>
  <cp:lastModifiedBy>daikichi</cp:lastModifiedBy>
  <cp:revision>16</cp:revision>
  <dcterms:created xsi:type="dcterms:W3CDTF">2011-11-08T09:43:00Z</dcterms:created>
  <dcterms:modified xsi:type="dcterms:W3CDTF">2012-03-18T03:07:00Z</dcterms:modified>
</cp:coreProperties>
</file>