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6C" w:rsidRPr="00307F80" w:rsidRDefault="00027F6C" w:rsidP="00027F6C">
      <w:pPr>
        <w:spacing w:before="536" w:after="268" w:line="486" w:lineRule="atLeast"/>
        <w:ind w:right="-670"/>
        <w:outlineLvl w:val="0"/>
        <w:rPr>
          <w:rFonts w:eastAsia="Times New Roman" w:cs="Arial"/>
          <w:b/>
          <w:color w:val="000000"/>
          <w:kern w:val="36"/>
          <w:sz w:val="28"/>
          <w:szCs w:val="24"/>
          <w:lang w:eastAsia="ru-RU"/>
        </w:rPr>
      </w:pPr>
      <w:r w:rsidRPr="00307F80">
        <w:rPr>
          <w:rFonts w:eastAsia="Times New Roman" w:cs="Arial"/>
          <w:b/>
          <w:color w:val="000000"/>
          <w:kern w:val="36"/>
          <w:sz w:val="28"/>
          <w:szCs w:val="24"/>
          <w:lang w:eastAsia="ru-RU"/>
        </w:rPr>
        <w:t>Условия осуществления содействия в предоставлении недвижимости в пользование</w:t>
      </w:r>
    </w:p>
    <w:p w:rsidR="00027F6C" w:rsidRPr="00307F80" w:rsidRDefault="00027F6C" w:rsidP="00307F80">
      <w:pPr>
        <w:spacing w:before="536" w:after="268" w:line="502" w:lineRule="atLeast"/>
        <w:ind w:right="-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t>1. Термины и определения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1.1. В целях настоящего документа нижеприведенные термины используются в следующем значении: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Арендатор</w:t>
      </w:r>
      <w:r w:rsidRPr="00307F80">
        <w:rPr>
          <w:rFonts w:eastAsia="Times New Roman" w:cs="Arial"/>
          <w:color w:val="000000"/>
          <w:sz w:val="24"/>
          <w:szCs w:val="24"/>
          <w:lang w:eastAsia="ru-RU"/>
        </w:rPr>
        <w:t> — физическое лицо, желающее заключить договор аренды (или договор найма) с Собственником в отношении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Договор</w:t>
      </w:r>
      <w:r w:rsidRPr="00307F80">
        <w:rPr>
          <w:rFonts w:eastAsia="Times New Roman" w:cs="Arial"/>
          <w:color w:val="000000"/>
          <w:sz w:val="24"/>
          <w:szCs w:val="24"/>
          <w:lang w:eastAsia="ru-RU"/>
        </w:rPr>
        <w:t xml:space="preserve"> — договор об осуществлении Содействия и исполнении Поручения, заключенный между Собственником и </w:t>
      </w:r>
      <w:r w:rsidR="00EC18E6" w:rsidRPr="00307F80">
        <w:rPr>
          <w:rFonts w:eastAsia="Times New Roman" w:cs="Arial"/>
          <w:color w:val="000000"/>
          <w:sz w:val="24"/>
          <w:szCs w:val="24"/>
          <w:lang w:eastAsia="ru-RU"/>
        </w:rPr>
        <w:t>«</w:t>
      </w:r>
      <w:r w:rsidRPr="00307F80">
        <w:rPr>
          <w:rFonts w:eastAsia="Times New Roman" w:cs="Arial"/>
          <w:iCs/>
          <w:color w:val="000000"/>
          <w:sz w:val="24"/>
          <w:szCs w:val="24"/>
          <w:lang w:eastAsia="ru-RU"/>
        </w:rPr>
        <w:t>Smart</w:t>
      </w:r>
      <w:r w:rsidR="00B123BE" w:rsidRPr="00307F80">
        <w:rPr>
          <w:rFonts w:eastAsia="Times New Roman" w:cs="Arial"/>
          <w:iCs/>
          <w:color w:val="000000"/>
          <w:sz w:val="24"/>
          <w:szCs w:val="24"/>
          <w:lang w:eastAsia="ru-RU"/>
        </w:rPr>
        <w:t>Arenda</w:t>
      </w:r>
      <w:r w:rsidR="00EC18E6" w:rsidRPr="00307F80">
        <w:rPr>
          <w:rFonts w:eastAsia="Times New Roman" w:cs="Arial"/>
          <w:iCs/>
          <w:color w:val="000000"/>
          <w:sz w:val="24"/>
          <w:szCs w:val="24"/>
          <w:lang w:eastAsia="ru-RU"/>
        </w:rPr>
        <w:t>»</w:t>
      </w:r>
      <w:r w:rsidRPr="00307F80">
        <w:rPr>
          <w:rFonts w:eastAsia="Times New Roman" w:cs="Arial"/>
          <w:i/>
          <w:iCs/>
          <w:color w:val="000000"/>
          <w:sz w:val="24"/>
          <w:szCs w:val="24"/>
          <w:lang w:eastAsia="ru-RU"/>
        </w:rPr>
        <w:t xml:space="preserve"> </w:t>
      </w:r>
      <w:r w:rsidRPr="00307F80">
        <w:rPr>
          <w:rFonts w:eastAsia="Times New Roman" w:cs="Arial"/>
          <w:color w:val="000000"/>
          <w:sz w:val="24"/>
          <w:szCs w:val="24"/>
          <w:lang w:eastAsia="ru-RU"/>
        </w:rPr>
        <w:t>в порядке, предусмотренном настоящими Условиями;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Документ/Документы</w:t>
      </w:r>
      <w:r w:rsidRPr="00307F80">
        <w:rPr>
          <w:rFonts w:eastAsia="Times New Roman" w:cs="Arial"/>
          <w:color w:val="000000"/>
          <w:sz w:val="24"/>
          <w:szCs w:val="24"/>
          <w:lang w:eastAsia="ru-RU"/>
        </w:rPr>
        <w:t> — договор аренды (найма) Объекта, опись имущества и иной документ, который формируется и подписывается или может быть сформирован и подписан Собственником и Арендатором с использованием Сервиса;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Заявление</w:t>
      </w:r>
      <w:r w:rsidRPr="00307F80">
        <w:rPr>
          <w:rFonts w:eastAsia="Times New Roman" w:cs="Arial"/>
          <w:color w:val="000000"/>
          <w:sz w:val="24"/>
          <w:szCs w:val="24"/>
          <w:lang w:eastAsia="ru-RU"/>
        </w:rPr>
        <w:t xml:space="preserve"> — оферта Собственника </w:t>
      </w:r>
      <w:r w:rsidR="00B123BE" w:rsidRPr="00307F80">
        <w:rPr>
          <w:rFonts w:eastAsia="Times New Roman" w:cs="Arial"/>
          <w:color w:val="000000"/>
          <w:sz w:val="24"/>
          <w:szCs w:val="24"/>
          <w:lang w:eastAsia="ru-RU"/>
        </w:rPr>
        <w:t xml:space="preserve">к </w:t>
      </w:r>
      <w:r w:rsidR="00EC18E6" w:rsidRPr="00307F80">
        <w:rPr>
          <w:rFonts w:eastAsia="Times New Roman" w:cs="Arial"/>
          <w:color w:val="000000"/>
          <w:sz w:val="24"/>
          <w:szCs w:val="24"/>
          <w:lang w:eastAsia="ru-RU"/>
        </w:rPr>
        <w:t>«</w:t>
      </w:r>
      <w:r w:rsidR="00B123BE" w:rsidRPr="00307F80">
        <w:rPr>
          <w:rFonts w:eastAsia="Times New Roman" w:cs="Arial"/>
          <w:iCs/>
          <w:color w:val="000000"/>
          <w:sz w:val="24"/>
          <w:szCs w:val="24"/>
          <w:lang w:eastAsia="ru-RU"/>
        </w:rPr>
        <w:t>SmartArenda</w:t>
      </w:r>
      <w:r w:rsidR="00EC18E6" w:rsidRPr="00307F80">
        <w:rPr>
          <w:rFonts w:eastAsia="Times New Roman" w:cs="Arial"/>
          <w:iCs/>
          <w:color w:val="000000"/>
          <w:sz w:val="24"/>
          <w:szCs w:val="24"/>
          <w:lang w:eastAsia="ru-RU"/>
        </w:rPr>
        <w:t>»</w:t>
      </w:r>
      <w:r w:rsidRPr="00307F80">
        <w:rPr>
          <w:rFonts w:eastAsia="Times New Roman" w:cs="Arial"/>
          <w:color w:val="000000"/>
          <w:sz w:val="24"/>
          <w:szCs w:val="24"/>
          <w:lang w:eastAsia="ru-RU"/>
        </w:rPr>
        <w:t xml:space="preserve"> заключить Договор, предоставленная в порядке, предусмотренном Условиями;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Личный кабинет</w:t>
      </w:r>
      <w:r w:rsidRPr="00307F80">
        <w:rPr>
          <w:rFonts w:eastAsia="Times New Roman" w:cs="Arial"/>
          <w:color w:val="000000"/>
          <w:sz w:val="24"/>
          <w:szCs w:val="24"/>
          <w:lang w:eastAsia="ru-RU"/>
        </w:rPr>
        <w:t> — термин используется в значении, указанном в Условиях использования сервиса «</w:t>
      </w:r>
      <w:r w:rsidR="00B123BE"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Объект</w:t>
      </w:r>
      <w:r w:rsidRPr="00307F80">
        <w:rPr>
          <w:rFonts w:eastAsia="Times New Roman" w:cs="Arial"/>
          <w:color w:val="000000"/>
          <w:sz w:val="24"/>
          <w:szCs w:val="24"/>
          <w:lang w:eastAsia="ru-RU"/>
        </w:rPr>
        <w:t> — объект недвижимого имущества (жилое / нежилое помещение), которое Собственник желает предоставить Арендатору во временное владение и пользование, в отношении которого</w:t>
      </w:r>
      <w:r w:rsidRPr="00307F80">
        <w:rPr>
          <w:rFonts w:eastAsia="Times New Roman" w:cs="Arial"/>
          <w:i/>
          <w:iCs/>
          <w:color w:val="000000"/>
          <w:sz w:val="24"/>
          <w:szCs w:val="24"/>
          <w:lang w:eastAsia="ru-RU"/>
        </w:rPr>
        <w:t xml:space="preserve"> </w:t>
      </w:r>
      <w:r w:rsidR="00EC18E6" w:rsidRPr="00307F80">
        <w:rPr>
          <w:rFonts w:eastAsia="Times New Roman" w:cs="Arial"/>
          <w:iCs/>
          <w:color w:val="000000"/>
          <w:sz w:val="24"/>
          <w:szCs w:val="24"/>
          <w:lang w:eastAsia="ru-RU"/>
        </w:rPr>
        <w:t>«</w:t>
      </w:r>
      <w:r w:rsidR="00B123BE" w:rsidRPr="00307F80">
        <w:rPr>
          <w:rFonts w:eastAsia="Times New Roman" w:cs="Arial"/>
          <w:iCs/>
          <w:color w:val="000000"/>
          <w:sz w:val="24"/>
          <w:szCs w:val="24"/>
          <w:lang w:eastAsia="ru-RU"/>
        </w:rPr>
        <w:t>SmartArenda</w:t>
      </w:r>
      <w:r w:rsidR="00EC18E6" w:rsidRPr="00307F80">
        <w:rPr>
          <w:rFonts w:eastAsia="Times New Roman" w:cs="Arial"/>
          <w:iCs/>
          <w:color w:val="000000"/>
          <w:sz w:val="24"/>
          <w:szCs w:val="24"/>
          <w:lang w:eastAsia="ru-RU"/>
        </w:rPr>
        <w:t>»</w:t>
      </w:r>
      <w:r w:rsidRPr="00307F80">
        <w:rPr>
          <w:rFonts w:eastAsia="Times New Roman" w:cs="Arial"/>
          <w:i/>
          <w:iCs/>
          <w:color w:val="000000"/>
          <w:sz w:val="24"/>
          <w:szCs w:val="24"/>
          <w:lang w:eastAsia="ru-RU"/>
        </w:rPr>
        <w:t xml:space="preserve"> </w:t>
      </w:r>
      <w:r w:rsidRPr="00307F80">
        <w:rPr>
          <w:rFonts w:eastAsia="Times New Roman" w:cs="Arial"/>
          <w:color w:val="000000"/>
          <w:sz w:val="24"/>
          <w:szCs w:val="24"/>
          <w:lang w:eastAsia="ru-RU"/>
        </w:rPr>
        <w:t>осуществляет Содействие;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Обеспечительный платеж</w:t>
      </w:r>
      <w:r w:rsidRPr="00307F80">
        <w:rPr>
          <w:rFonts w:eastAsia="Times New Roman" w:cs="Arial"/>
          <w:color w:val="000000"/>
          <w:sz w:val="24"/>
          <w:szCs w:val="24"/>
          <w:lang w:eastAsia="ru-RU"/>
        </w:rPr>
        <w:t> — термин используется в значении, указанном в соответствующем договоре аренды (найма), заключенном в результате использования Сервиса.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Отчетный период исполнения Поручения</w:t>
      </w:r>
      <w:r w:rsidRPr="00307F80">
        <w:rPr>
          <w:rFonts w:eastAsia="Times New Roman" w:cs="Arial"/>
          <w:color w:val="000000"/>
          <w:sz w:val="24"/>
          <w:szCs w:val="24"/>
          <w:lang w:eastAsia="ru-RU"/>
        </w:rPr>
        <w:t> — период времени, исчисляемый с первого числа календарного месяца по последнее число соответствующего календарного месяца включительно. Первый Отчетный период исполнения Поручения начинается в день заключения Договора и оканчивается в последний день месяца заключения Договора включительно. Последний Отчетный месяц исполнения Поручения начинается в первый день месяца прекращения Договора и оканчивается в день прекращения Договора включительно;</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Поручение</w:t>
      </w:r>
      <w:r w:rsidRPr="00307F80">
        <w:rPr>
          <w:rFonts w:eastAsia="Times New Roman" w:cs="Arial"/>
          <w:color w:val="000000"/>
          <w:sz w:val="24"/>
          <w:szCs w:val="24"/>
          <w:lang w:eastAsia="ru-RU"/>
        </w:rPr>
        <w:t> — поручение Собственника</w:t>
      </w:r>
      <w:r w:rsidR="00B123BE" w:rsidRPr="00307F80">
        <w:rPr>
          <w:rFonts w:eastAsia="Times New Roman" w:cs="Arial"/>
          <w:color w:val="000000"/>
          <w:sz w:val="24"/>
          <w:szCs w:val="24"/>
          <w:lang w:eastAsia="ru-RU"/>
        </w:rPr>
        <w:t xml:space="preserve"> к</w:t>
      </w:r>
      <w:r w:rsidRPr="00307F80">
        <w:rPr>
          <w:rFonts w:eastAsia="Times New Roman" w:cs="Arial"/>
          <w:color w:val="000000"/>
          <w:sz w:val="24"/>
          <w:szCs w:val="24"/>
          <w:lang w:eastAsia="ru-RU"/>
        </w:rPr>
        <w:t xml:space="preserve"> </w:t>
      </w:r>
      <w:r w:rsidR="00EC18E6" w:rsidRPr="00307F80">
        <w:rPr>
          <w:rFonts w:eastAsia="Times New Roman" w:cs="Arial"/>
          <w:color w:val="000000"/>
          <w:sz w:val="24"/>
          <w:szCs w:val="24"/>
          <w:lang w:eastAsia="ru-RU"/>
        </w:rPr>
        <w:t>«</w:t>
      </w:r>
      <w:r w:rsidR="00B123BE" w:rsidRPr="00307F80">
        <w:rPr>
          <w:rFonts w:eastAsia="Times New Roman" w:cs="Arial"/>
          <w:iCs/>
          <w:color w:val="000000"/>
          <w:sz w:val="24"/>
          <w:szCs w:val="24"/>
          <w:lang w:eastAsia="ru-RU"/>
        </w:rPr>
        <w:t>SmartArenda</w:t>
      </w:r>
      <w:r w:rsidR="00EC18E6" w:rsidRPr="00307F80">
        <w:rPr>
          <w:rFonts w:eastAsia="Times New Roman" w:cs="Arial"/>
          <w:iCs/>
          <w:color w:val="000000"/>
          <w:sz w:val="24"/>
          <w:szCs w:val="24"/>
          <w:lang w:eastAsia="ru-RU"/>
        </w:rPr>
        <w:t>»</w:t>
      </w:r>
      <w:r w:rsidRPr="00307F80">
        <w:rPr>
          <w:rFonts w:eastAsia="Times New Roman" w:cs="Arial"/>
          <w:color w:val="000000"/>
          <w:sz w:val="24"/>
          <w:szCs w:val="24"/>
          <w:lang w:eastAsia="ru-RU"/>
        </w:rPr>
        <w:t>, предусмотренное разделом 4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Расчетный период</w:t>
      </w:r>
      <w:r w:rsidRPr="00307F80">
        <w:rPr>
          <w:rFonts w:eastAsia="Times New Roman" w:cs="Arial"/>
          <w:color w:val="000000"/>
          <w:sz w:val="24"/>
          <w:szCs w:val="24"/>
          <w:lang w:eastAsia="ru-RU"/>
        </w:rPr>
        <w:t> — период, который определяется термином «Расчетный период» соответствующего договора аренды (найма) Объекта, заключенного в результате использования Сервиса. В случае, если договор аренды (найма) Объекта не содержит термина «Расчетный период», для целей Условий под Расчетным периодом понимается соответствующий календарный месяц, исчисляемый со Дня Арендной платы (или с последнего дня месяца в случае, если в месяце отсутствует соответствующий День Арендной платы) текущего месяца до Дня Арендной платы следующего месяца (или до последнего дня месяца в случае, если в месяце отсутствует соответствующий День Арендной платы), за который Арендатор производит оплату арендной платы Собственнику. Последний Расчетный период завершается в последний день действия договора аренды (найма);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lastRenderedPageBreak/>
        <w:t>Сервис «</w:t>
      </w:r>
      <w:r w:rsidR="00B123BE" w:rsidRPr="00307F80">
        <w:rPr>
          <w:rFonts w:eastAsia="Times New Roman" w:cs="Arial"/>
          <w:b/>
          <w:iCs/>
          <w:color w:val="000000"/>
          <w:sz w:val="24"/>
          <w:szCs w:val="24"/>
          <w:lang w:eastAsia="ru-RU"/>
        </w:rPr>
        <w:t>SmartArenda</w:t>
      </w:r>
      <w:r w:rsidRPr="00307F80">
        <w:rPr>
          <w:rFonts w:eastAsia="Times New Roman" w:cs="Arial"/>
          <w:b/>
          <w:color w:val="000000"/>
          <w:sz w:val="24"/>
          <w:szCs w:val="24"/>
          <w:lang w:eastAsia="ru-RU"/>
        </w:rPr>
        <w:t>»</w:t>
      </w:r>
      <w:r w:rsidRPr="00307F80">
        <w:rPr>
          <w:rFonts w:eastAsia="Times New Roman" w:cs="Arial"/>
          <w:color w:val="000000"/>
          <w:sz w:val="24"/>
          <w:szCs w:val="24"/>
          <w:lang w:eastAsia="ru-RU"/>
        </w:rPr>
        <w:t xml:space="preserve"> — сервис </w:t>
      </w:r>
      <w:r w:rsidR="00307F80">
        <w:rPr>
          <w:rFonts w:eastAsia="Times New Roman" w:cs="Arial"/>
          <w:color w:val="000000"/>
          <w:sz w:val="24"/>
          <w:szCs w:val="24"/>
          <w:lang w:eastAsia="ru-RU"/>
        </w:rPr>
        <w:t>«</w:t>
      </w:r>
      <w:r w:rsidR="00B123BE" w:rsidRPr="00307F80">
        <w:rPr>
          <w:rFonts w:eastAsia="Times New Roman" w:cs="Arial"/>
          <w:iCs/>
          <w:color w:val="000000"/>
          <w:sz w:val="24"/>
          <w:szCs w:val="24"/>
          <w:lang w:eastAsia="ru-RU"/>
        </w:rPr>
        <w:t>SmartArenda</w:t>
      </w:r>
      <w:r w:rsidR="00307F80">
        <w:rPr>
          <w:rFonts w:eastAsia="Times New Roman" w:cs="Arial"/>
          <w:iCs/>
          <w:color w:val="000000"/>
          <w:sz w:val="24"/>
          <w:szCs w:val="24"/>
          <w:lang w:eastAsia="ru-RU"/>
        </w:rPr>
        <w:t>»</w:t>
      </w:r>
      <w:r w:rsidRPr="00307F80">
        <w:rPr>
          <w:rFonts w:eastAsia="Times New Roman" w:cs="Arial"/>
          <w:color w:val="000000"/>
          <w:sz w:val="24"/>
          <w:szCs w:val="24"/>
          <w:lang w:eastAsia="ru-RU"/>
        </w:rPr>
        <w:t>,</w:t>
      </w:r>
      <w:r w:rsidR="001B15EB" w:rsidRPr="00307F80">
        <w:rPr>
          <w:rFonts w:eastAsia="Times New Roman" w:cs="Arial"/>
          <w:color w:val="000000"/>
          <w:sz w:val="24"/>
          <w:szCs w:val="24"/>
          <w:lang w:eastAsia="ru-RU"/>
        </w:rPr>
        <w:t xml:space="preserve"> </w:t>
      </w:r>
      <w:r w:rsidRPr="00307F80">
        <w:rPr>
          <w:rFonts w:eastAsia="Times New Roman" w:cs="Arial"/>
          <w:color w:val="000000"/>
          <w:sz w:val="24"/>
          <w:szCs w:val="24"/>
          <w:lang w:eastAsia="ru-RU"/>
        </w:rPr>
        <w:t>предоставляющий функциональные возможности, связанные с содействием в предоставлении Объекта во временное владение и пользование;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Собственник</w:t>
      </w:r>
      <w:r w:rsidRPr="00307F80">
        <w:rPr>
          <w:rFonts w:eastAsia="Times New Roman" w:cs="Arial"/>
          <w:color w:val="000000"/>
          <w:sz w:val="24"/>
          <w:szCs w:val="24"/>
          <w:lang w:eastAsia="ru-RU"/>
        </w:rPr>
        <w:t> — физическое лицо, являющееся собственником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Содействие</w:t>
      </w:r>
      <w:r w:rsidRPr="00307F80">
        <w:rPr>
          <w:rFonts w:eastAsia="Times New Roman" w:cs="Arial"/>
          <w:color w:val="000000"/>
          <w:sz w:val="24"/>
          <w:szCs w:val="24"/>
          <w:lang w:eastAsia="ru-RU"/>
        </w:rPr>
        <w:t xml:space="preserve"> — совокупность технико-информационных действий, совершаемых </w:t>
      </w:r>
      <w:r w:rsidR="00307F80">
        <w:rPr>
          <w:rFonts w:eastAsia="Times New Roman" w:cs="Arial"/>
          <w:color w:val="000000"/>
          <w:sz w:val="24"/>
          <w:szCs w:val="24"/>
          <w:lang w:eastAsia="ru-RU"/>
        </w:rPr>
        <w:t>«</w:t>
      </w:r>
      <w:r w:rsidRPr="00307F80">
        <w:rPr>
          <w:rFonts w:eastAsia="Times New Roman" w:cs="Arial"/>
          <w:iCs/>
          <w:color w:val="000000"/>
          <w:sz w:val="24"/>
          <w:szCs w:val="24"/>
          <w:lang w:eastAsia="ru-RU"/>
        </w:rPr>
        <w:t>SmartАрендой</w:t>
      </w:r>
      <w:r w:rsidR="00307F80">
        <w:rPr>
          <w:rFonts w:eastAsia="Times New Roman" w:cs="Arial"/>
          <w:iCs/>
          <w:color w:val="000000"/>
          <w:sz w:val="24"/>
          <w:szCs w:val="24"/>
          <w:lang w:eastAsia="ru-RU"/>
        </w:rPr>
        <w:t>»</w:t>
      </w:r>
      <w:r w:rsidRPr="00307F80">
        <w:rPr>
          <w:rFonts w:eastAsia="Times New Roman" w:cs="Arial"/>
          <w:color w:val="000000"/>
          <w:sz w:val="24"/>
          <w:szCs w:val="24"/>
          <w:lang w:eastAsia="ru-RU"/>
        </w:rPr>
        <w:t>, в целях оказания помощи Собственнику в предоставлении Объекта во временное владение и пользование Арендатору;</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Условия использования сервиса «</w:t>
      </w:r>
      <w:r w:rsidR="00B123BE" w:rsidRPr="00307F80">
        <w:rPr>
          <w:rFonts w:eastAsia="Times New Roman" w:cs="Arial"/>
          <w:b/>
          <w:iCs/>
          <w:color w:val="000000"/>
          <w:sz w:val="24"/>
          <w:szCs w:val="24"/>
          <w:lang w:eastAsia="ru-RU"/>
        </w:rPr>
        <w:t>SmartArenda</w:t>
      </w:r>
      <w:r w:rsidRPr="00307F80">
        <w:rPr>
          <w:rFonts w:eastAsia="Times New Roman" w:cs="Arial"/>
          <w:b/>
          <w:color w:val="000000"/>
          <w:sz w:val="24"/>
          <w:szCs w:val="24"/>
          <w:lang w:eastAsia="ru-RU"/>
        </w:rPr>
        <w:t>»</w:t>
      </w:r>
      <w:r w:rsidRPr="00307F80">
        <w:rPr>
          <w:rFonts w:eastAsia="Times New Roman" w:cs="Arial"/>
          <w:color w:val="000000"/>
          <w:sz w:val="24"/>
          <w:szCs w:val="24"/>
          <w:lang w:eastAsia="ru-RU"/>
        </w:rPr>
        <w:t xml:space="preserve"> — документ, </w:t>
      </w:r>
      <w:r w:rsidR="001B15EB" w:rsidRPr="00307F80">
        <w:rPr>
          <w:rFonts w:eastAsia="Times New Roman" w:cs="Arial"/>
          <w:color w:val="000000"/>
          <w:sz w:val="24"/>
          <w:szCs w:val="24"/>
          <w:lang w:eastAsia="ru-RU"/>
        </w:rPr>
        <w:t>регулирующий пользование сервисом;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Условия</w:t>
      </w:r>
      <w:r w:rsidRPr="00307F80">
        <w:rPr>
          <w:rFonts w:eastAsia="Times New Roman" w:cs="Arial"/>
          <w:color w:val="000000"/>
          <w:sz w:val="24"/>
          <w:szCs w:val="24"/>
          <w:lang w:eastAsia="ru-RU"/>
        </w:rPr>
        <w:t xml:space="preserve"> — настоящий </w:t>
      </w:r>
      <w:r w:rsidR="001B15EB" w:rsidRPr="00307F80">
        <w:rPr>
          <w:rFonts w:eastAsia="Times New Roman" w:cs="Arial"/>
          <w:color w:val="000000"/>
          <w:sz w:val="24"/>
          <w:szCs w:val="24"/>
          <w:lang w:eastAsia="ru-RU"/>
        </w:rPr>
        <w:t xml:space="preserve">(данный) </w:t>
      </w:r>
      <w:r w:rsidRPr="00307F80">
        <w:rPr>
          <w:rFonts w:eastAsia="Times New Roman" w:cs="Arial"/>
          <w:color w:val="000000"/>
          <w:sz w:val="24"/>
          <w:szCs w:val="24"/>
          <w:lang w:eastAsia="ru-RU"/>
        </w:rPr>
        <w:t>документ</w:t>
      </w:r>
      <w:r w:rsidR="001B15EB"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b/>
          <w:color w:val="000000"/>
          <w:sz w:val="24"/>
          <w:szCs w:val="24"/>
          <w:lang w:eastAsia="ru-RU"/>
        </w:rPr>
        <w:t>Услуги «</w:t>
      </w:r>
      <w:r w:rsidR="00B123BE" w:rsidRPr="00307F80">
        <w:rPr>
          <w:rFonts w:eastAsia="Times New Roman" w:cs="Arial"/>
          <w:b/>
          <w:iCs/>
          <w:color w:val="000000"/>
          <w:sz w:val="24"/>
          <w:szCs w:val="24"/>
          <w:lang w:eastAsia="ru-RU"/>
        </w:rPr>
        <w:t>SmartArenda</w:t>
      </w:r>
      <w:r w:rsidRPr="00307F80">
        <w:rPr>
          <w:rFonts w:eastAsia="Times New Roman" w:cs="Arial"/>
          <w:b/>
          <w:color w:val="000000"/>
          <w:sz w:val="24"/>
          <w:szCs w:val="24"/>
          <w:lang w:eastAsia="ru-RU"/>
        </w:rPr>
        <w:t>»</w:t>
      </w:r>
      <w:r w:rsidRPr="00307F80">
        <w:rPr>
          <w:rFonts w:eastAsia="Times New Roman" w:cs="Arial"/>
          <w:color w:val="000000"/>
          <w:sz w:val="24"/>
          <w:szCs w:val="24"/>
          <w:lang w:eastAsia="ru-RU"/>
        </w:rPr>
        <w:t xml:space="preserve"> — возмездные услуги, оказываемые </w:t>
      </w:r>
      <w:r w:rsidR="00B123BE" w:rsidRPr="00307F80">
        <w:rPr>
          <w:rFonts w:eastAsia="Times New Roman" w:cs="Arial"/>
          <w:iCs/>
          <w:color w:val="000000"/>
          <w:sz w:val="24"/>
          <w:szCs w:val="24"/>
          <w:lang w:eastAsia="ru-RU"/>
        </w:rPr>
        <w:t>SmartArenda</w:t>
      </w:r>
      <w:r w:rsidR="00B123BE" w:rsidRPr="00307F80">
        <w:rPr>
          <w:rFonts w:eastAsia="Times New Roman" w:cs="Arial"/>
          <w:color w:val="000000"/>
          <w:sz w:val="24"/>
          <w:szCs w:val="24"/>
          <w:lang w:eastAsia="ru-RU"/>
        </w:rPr>
        <w:t xml:space="preserve"> </w:t>
      </w:r>
      <w:r w:rsidRPr="00307F80">
        <w:rPr>
          <w:rFonts w:eastAsia="Times New Roman" w:cs="Arial"/>
          <w:color w:val="000000"/>
          <w:sz w:val="24"/>
          <w:szCs w:val="24"/>
          <w:lang w:eastAsia="ru-RU"/>
        </w:rPr>
        <w:t>Арендатору в соответствии с Условиями оказания услуг «</w:t>
      </w:r>
      <w:r w:rsidR="00B123BE"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w:t>
      </w:r>
    </w:p>
    <w:p w:rsidR="00027F6C" w:rsidRPr="00307F80" w:rsidRDefault="00A80828" w:rsidP="00027F6C">
      <w:pPr>
        <w:spacing w:before="167" w:after="167" w:line="240" w:lineRule="auto"/>
        <w:rPr>
          <w:rFonts w:eastAsia="Times New Roman" w:cs="Arial"/>
          <w:b/>
          <w:color w:val="000000"/>
          <w:sz w:val="24"/>
          <w:szCs w:val="24"/>
          <w:lang w:eastAsia="ru-RU"/>
        </w:rPr>
      </w:pPr>
      <w:r w:rsidRPr="00307F80">
        <w:rPr>
          <w:rFonts w:eastAsia="Times New Roman" w:cs="Arial"/>
          <w:b/>
          <w:color w:val="000000"/>
          <w:sz w:val="24"/>
          <w:szCs w:val="24"/>
          <w:lang w:eastAsia="ru-RU"/>
        </w:rPr>
        <w:t>Смарт</w:t>
      </w:r>
      <w:r w:rsidR="00027F6C" w:rsidRPr="00307F80">
        <w:rPr>
          <w:rFonts w:eastAsia="Times New Roman" w:cs="Arial"/>
          <w:b/>
          <w:color w:val="000000"/>
          <w:sz w:val="24"/>
          <w:szCs w:val="24"/>
          <w:lang w:eastAsia="ru-RU"/>
        </w:rPr>
        <w:t xml:space="preserve"> — </w:t>
      </w:r>
      <w:r w:rsidR="00027F6C" w:rsidRPr="00307F80">
        <w:rPr>
          <w:rFonts w:eastAsia="Times New Roman" w:cs="Arial"/>
          <w:color w:val="000000"/>
          <w:sz w:val="24"/>
          <w:szCs w:val="24"/>
          <w:lang w:eastAsia="ru-RU"/>
        </w:rPr>
        <w:t>ООО «</w:t>
      </w:r>
      <w:r w:rsidR="00FB0A4F" w:rsidRPr="00307F80">
        <w:rPr>
          <w:rFonts w:eastAsia="Times New Roman" w:cs="Arial"/>
          <w:color w:val="000000"/>
          <w:sz w:val="24"/>
          <w:szCs w:val="24"/>
          <w:lang w:eastAsia="ru-RU"/>
        </w:rPr>
        <w:t>СМАРТ АРЕНДА</w:t>
      </w:r>
      <w:r w:rsidR="00027F6C"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1.2. В Условиях также могут быть использованы термины, не приведенные в п. 1.1 Условий. В этом случае толкование таких терминов производится в соответствии с текстом Условий, Условий использования сервиса «</w:t>
      </w:r>
      <w:r w:rsidR="00B123BE"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В случае отсутствия однозначного толкования термина в тексте Условий, Условий использования сервиса «</w:t>
      </w:r>
      <w:r w:rsidR="00B123BE"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следует руководствоваться толкованием термина, определенным: в первую очередь – законодательством РФ, во вторую очередь – на Сервисе, затем – сложившимся (общеупотребимым) в сети Интернет.</w:t>
      </w:r>
    </w:p>
    <w:p w:rsidR="00027F6C" w:rsidRPr="00307F80" w:rsidRDefault="00027F6C" w:rsidP="00307F80">
      <w:pPr>
        <w:spacing w:before="536" w:after="268" w:line="502" w:lineRule="atLeast"/>
        <w:ind w:right="-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t>2. Предмет Договора и порядок его заключения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2.1. Предметом Договора является осуществление </w:t>
      </w:r>
      <w:r w:rsidR="00A8082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Содействия, а также исполнение </w:t>
      </w:r>
      <w:r w:rsidR="00A8082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Поручения в соответствии с Условиями. В рамках Содействия </w:t>
      </w:r>
      <w:r w:rsidR="00A80828"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не оказывает каких-либо возмездных услуг, а равно как не гарантирует осуществление Содействия в том или ином объеме. Поручение исполняется в целях обеспечения функционирования Сервиса для Собственника и Арендатора, отдельное вознаграждение за исполнение Поручения не взимается с Собственника.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2.2. Порядок заключения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2.2.1. Основанием для заключения Договора является предоставление Собственником Заявления в электронном виде посредством интерфейса Сервиса. Заявление является безотзывной офертой о заключении Договора, которая не может быть отозвана в течение 10 (десяти) дней с даты ее получения </w:t>
      </w:r>
      <w:r w:rsidR="00A8082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(а в случае, предусмотренном п. 2.2.4 Условий, с даты уточнения информации и/или предоставления дополнительных документов Собственником в порядке, предусмотренном указанным пунктом).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2.2.2. Форма и объем сведений для указания в Заявлении определяется </w:t>
      </w:r>
      <w:r w:rsidR="00A8082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интерфейсе Сервиса. Вместе с Заявлением Собственник направляет в </w:t>
      </w:r>
      <w:r w:rsidR="00A8082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w:t>
      </w:r>
      <w:proofErr w:type="spellStart"/>
      <w:r w:rsidRPr="00307F80">
        <w:rPr>
          <w:rFonts w:eastAsia="Times New Roman" w:cs="Arial"/>
          <w:color w:val="000000"/>
          <w:sz w:val="24"/>
          <w:szCs w:val="24"/>
          <w:lang w:eastAsia="ru-RU"/>
        </w:rPr>
        <w:t>скан-копии</w:t>
      </w:r>
      <w:proofErr w:type="spellEnd"/>
      <w:r w:rsidRPr="00307F80">
        <w:rPr>
          <w:rFonts w:eastAsia="Times New Roman" w:cs="Arial"/>
          <w:color w:val="000000"/>
          <w:sz w:val="24"/>
          <w:szCs w:val="24"/>
          <w:lang w:eastAsia="ru-RU"/>
        </w:rPr>
        <w:t xml:space="preserve"> документов, если их направление предусмотрено интерфейсом Сервиса.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2.2.3. </w:t>
      </w:r>
      <w:r w:rsidR="00A8082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 течение 10 (десяти) дней с даты получения Заявления и предусмотренных в интерфейсе Сервиса документов рассматривает их и, в случае принятия решения об акцепте, уведомляет Собственника об акцепте Заявления посредством размещения в интерфейсе Сервиса соответствующей информации («Квартира принята в работу»). Договор считается заключенным Сторонами с даты размещения </w:t>
      </w:r>
      <w:r w:rsidR="00D1510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уведомления об акцепте Заявления, независимо от </w:t>
      </w:r>
      <w:r w:rsidRPr="00307F80">
        <w:rPr>
          <w:rFonts w:eastAsia="Times New Roman" w:cs="Arial"/>
          <w:color w:val="000000"/>
          <w:sz w:val="24"/>
          <w:szCs w:val="24"/>
          <w:lang w:eastAsia="ru-RU"/>
        </w:rPr>
        <w:lastRenderedPageBreak/>
        <w:t xml:space="preserve">фактического ознакомления с данным уведомлением Собственника. Размещение </w:t>
      </w:r>
      <w:r w:rsidR="00D1510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указанного уведомления признается акцептом оферты Собственника о заключении Договора </w:t>
      </w:r>
      <w:r w:rsidR="00D1510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Собственник обязан самостоятельно ежедневно отслеживать наличие уведомления об акцепте посредством интерфейса Сервиса (в т.ч. осуществлять авторизацию с использованием учетной записи, под которой он был авторизован при подаче Заявления) и самостоятельно несет риски, связанные с неисполнением указанной обязанности.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2.2.4.</w:t>
      </w:r>
      <w:r w:rsidR="00D15102" w:rsidRPr="00307F80">
        <w:rPr>
          <w:rFonts w:eastAsia="Times New Roman" w:cs="Arial"/>
          <w:color w:val="000000"/>
          <w:sz w:val="24"/>
          <w:szCs w:val="24"/>
          <w:lang w:eastAsia="ru-RU"/>
        </w:rPr>
        <w:t xml:space="preserve"> Смарт </w:t>
      </w:r>
      <w:r w:rsidRPr="00307F80">
        <w:rPr>
          <w:rFonts w:eastAsia="Times New Roman" w:cs="Arial"/>
          <w:color w:val="000000"/>
          <w:sz w:val="24"/>
          <w:szCs w:val="24"/>
          <w:lang w:eastAsia="ru-RU"/>
        </w:rPr>
        <w:t xml:space="preserve">до акцепта вправе запросить уточнение информации (в том числе запросить дополнительную информацию и/или фотографии) и/или запросить </w:t>
      </w:r>
      <w:proofErr w:type="spellStart"/>
      <w:r w:rsidRPr="00307F80">
        <w:rPr>
          <w:rFonts w:eastAsia="Times New Roman" w:cs="Arial"/>
          <w:color w:val="000000"/>
          <w:sz w:val="24"/>
          <w:szCs w:val="24"/>
          <w:lang w:eastAsia="ru-RU"/>
        </w:rPr>
        <w:t>скан-копии</w:t>
      </w:r>
      <w:proofErr w:type="spellEnd"/>
      <w:r w:rsidRPr="00307F80">
        <w:rPr>
          <w:rFonts w:eastAsia="Times New Roman" w:cs="Arial"/>
          <w:color w:val="000000"/>
          <w:sz w:val="24"/>
          <w:szCs w:val="24"/>
          <w:lang w:eastAsia="ru-RU"/>
        </w:rPr>
        <w:t xml:space="preserve"> дополнительных документов, направив соответствующий запрос по адресу электронной почты, номеру телефона (в т.ч. с помощью </w:t>
      </w:r>
      <w:proofErr w:type="spellStart"/>
      <w:r w:rsidRPr="00307F80">
        <w:rPr>
          <w:rFonts w:eastAsia="Times New Roman" w:cs="Arial"/>
          <w:color w:val="000000"/>
          <w:sz w:val="24"/>
          <w:szCs w:val="24"/>
          <w:lang w:eastAsia="ru-RU"/>
        </w:rPr>
        <w:t>мессенджеров</w:t>
      </w:r>
      <w:proofErr w:type="spellEnd"/>
      <w:r w:rsidRPr="00307F80">
        <w:rPr>
          <w:rFonts w:eastAsia="Times New Roman" w:cs="Arial"/>
          <w:color w:val="000000"/>
          <w:sz w:val="24"/>
          <w:szCs w:val="24"/>
          <w:lang w:eastAsia="ru-RU"/>
        </w:rPr>
        <w:t>), указанному в Заявлении, посредством интерфейса Сервиса, иными способами. Стороны рассматривают уточнение информации и/или предоставление дополнительных документов Собственником в качестве нового предложения Собственника заключить Договор (новой оферты) с учетом уточненной информации и/или предоставленных дополнительных документов, в том числе для целей исчисления срока, предусмотренного п. 2.2.3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2.3. </w:t>
      </w:r>
      <w:r w:rsidR="00D1510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осуществлять обработку персональных данных Собственника, в целях рассмотрения Заявления Собственника, заключения и последующего исполнения Договора (в случае его заключения).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2.4. Собственник выражает </w:t>
      </w:r>
      <w:r w:rsidR="00D1510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свое согласие на использование фотографий и иных результатов интеллектуальной деятельности, которые Собственник предоставляет </w:t>
      </w:r>
      <w:r w:rsidR="00D1510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в рамках заключения и исполнения Договора (далее – «РИД»), без ограничения по сроку и на территории всего мира любыми не противоречащими применимому законодательству способами, в том числе воспроизведение, доведение до всеобщего сведения, включение в состав сложных объектов, публичный показ, публичное исполнение, создание и использование в составе рекламных материалов, с правом неограниченного предоставления такого права третьим лицам (без необходимости получать дополнительное согласие Собственника), без указания имен авторов и/или Собственника.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2.5. Предоставляя </w:t>
      </w:r>
      <w:r w:rsidR="00D1510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РИД в рамках заключения и исполнения Договора и согласие на использование РИД согласно п. 2.4. Договора, Собственник гарантирует, что является правообладателем таких РИД и не нарушает каких-либо прав третьих лиц, в том числе исключительных или иных прав на такие РИД. Если применимо, Собственником получены все необходимые согласия на предоставление РИД </w:t>
      </w:r>
      <w:r w:rsidR="00D1510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а также их дальнейшее использование в порядке предоставленного Собственником согласия в рамках п. 2.4.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2.6. В случае если РИД, предоставленный Собственником, явился основанием для возникновения споров или предъявления претензий третьих лиц и/или привлечения к ответственности со стороны государственных органов, Собственник обязуется своими силами и за свой счет разрешать споры и урегулировать такие претензии, либо возместить убытки (включая судебные расходы), причиненные </w:t>
      </w:r>
      <w:r w:rsidR="00D1510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в связи с такими претензиями, исками и санкциями, и содействовать </w:t>
      </w:r>
      <w:r w:rsidR="00D1510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в урегулировании предписаний государственных органов.</w:t>
      </w:r>
    </w:p>
    <w:p w:rsidR="00027F6C" w:rsidRPr="00307F80" w:rsidRDefault="00027F6C" w:rsidP="00307F80">
      <w:pPr>
        <w:spacing w:before="536" w:after="268" w:line="502" w:lineRule="atLeast"/>
        <w:ind w:left="-670" w:right="-670" w:firstLine="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t>3. Условия осуществления Содействия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3.1. В рамках осуществления Содействия </w:t>
      </w:r>
      <w:r w:rsidR="00D1510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может (вправе) осуществлять следующие действия: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3.1.1. Оказывать помощь в подготовке и размещении объявления о предоставлении Объекта во временное владение и пользование на сервисе (сервисах) размещения объявлений о </w:t>
      </w:r>
      <w:r w:rsidRPr="00307F80">
        <w:rPr>
          <w:rFonts w:eastAsia="Times New Roman" w:cs="Arial"/>
          <w:color w:val="000000"/>
          <w:sz w:val="24"/>
          <w:szCs w:val="24"/>
          <w:lang w:eastAsia="ru-RU"/>
        </w:rPr>
        <w:lastRenderedPageBreak/>
        <w:t xml:space="preserve">предоставлении недвижимости в пользование, при условии получения </w:t>
      </w:r>
      <w:r w:rsidR="00D1510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необходимой информации. </w:t>
      </w:r>
      <w:r w:rsidR="00B123BE"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самостоятельно определяет сервис (сервисы) размещения объявлений о предоставлении недвижимости в пользование для размещения объявления о предоставлении Объекта во временное владение и пользование.</w:t>
      </w:r>
    </w:p>
    <w:p w:rsidR="00027F6C" w:rsidRPr="00307F80" w:rsidRDefault="00D15102"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 xml:space="preserve"> не отвечает за любые действия владельцев/администраторов указанных сервисов в отношении объявлений, в т.ч. за размещение, не размещение, отказ от размещения, изменение, удаление объявлений, а также за последствия предоставления Собственником информации </w:t>
      </w:r>
      <w:r w:rsidRPr="00307F80">
        <w:rPr>
          <w:rFonts w:eastAsia="Times New Roman" w:cs="Arial"/>
          <w:color w:val="000000"/>
          <w:sz w:val="24"/>
          <w:szCs w:val="24"/>
          <w:lang w:eastAsia="ru-RU"/>
        </w:rPr>
        <w:t>Смарту</w:t>
      </w:r>
      <w:r w:rsidR="00027F6C" w:rsidRPr="00307F80">
        <w:rPr>
          <w:rFonts w:eastAsia="Times New Roman" w:cs="Arial"/>
          <w:color w:val="000000"/>
          <w:sz w:val="24"/>
          <w:szCs w:val="24"/>
          <w:lang w:eastAsia="ru-RU"/>
        </w:rPr>
        <w:t xml:space="preserve"> для формирования объявления.</w:t>
      </w:r>
    </w:p>
    <w:p w:rsidR="00027F6C" w:rsidRPr="00307F80" w:rsidRDefault="00FB2F82"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 xml:space="preserve"> самостоятельно формирует проект объявления на основании данных об Объекте, предоставленных Собственником, а также имеющихся у </w:t>
      </w:r>
      <w:r w:rsidRPr="00307F80">
        <w:rPr>
          <w:rFonts w:eastAsia="Times New Roman" w:cs="Arial"/>
          <w:color w:val="000000"/>
          <w:sz w:val="24"/>
          <w:szCs w:val="24"/>
          <w:lang w:eastAsia="ru-RU"/>
        </w:rPr>
        <w:t>Смарта</w:t>
      </w:r>
      <w:r w:rsidR="00027F6C" w:rsidRPr="00307F80">
        <w:rPr>
          <w:rFonts w:eastAsia="Times New Roman" w:cs="Arial"/>
          <w:color w:val="000000"/>
          <w:sz w:val="24"/>
          <w:szCs w:val="24"/>
          <w:lang w:eastAsia="ru-RU"/>
        </w:rPr>
        <w:t xml:space="preserve">. В целях формирования объявления </w:t>
      </w: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 xml:space="preserve"> вправе осуществить фотосъемку Объекта, а Собственник обязуется предоставить для этого доступ </w:t>
      </w:r>
      <w:r w:rsidRPr="00307F80">
        <w:rPr>
          <w:rFonts w:eastAsia="Times New Roman" w:cs="Arial"/>
          <w:color w:val="000000"/>
          <w:sz w:val="24"/>
          <w:szCs w:val="24"/>
          <w:lang w:eastAsia="ru-RU"/>
        </w:rPr>
        <w:t>Смарту</w:t>
      </w:r>
      <w:r w:rsidR="00027F6C" w:rsidRPr="00307F80">
        <w:rPr>
          <w:rFonts w:eastAsia="Times New Roman" w:cs="Arial"/>
          <w:color w:val="000000"/>
          <w:sz w:val="24"/>
          <w:szCs w:val="24"/>
          <w:lang w:eastAsia="ru-RU"/>
        </w:rPr>
        <w:t xml:space="preserve"> в Объект в согласованное с </w:t>
      </w:r>
      <w:r w:rsidR="00BC3EA0" w:rsidRPr="00307F80">
        <w:rPr>
          <w:rFonts w:eastAsia="Times New Roman" w:cs="Arial"/>
          <w:color w:val="000000"/>
          <w:sz w:val="24"/>
          <w:szCs w:val="24"/>
          <w:lang w:eastAsia="ru-RU"/>
        </w:rPr>
        <w:t>Смартом</w:t>
      </w:r>
      <w:r w:rsidR="00027F6C" w:rsidRPr="00307F80">
        <w:rPr>
          <w:rFonts w:eastAsia="Times New Roman" w:cs="Arial"/>
          <w:color w:val="000000"/>
          <w:sz w:val="24"/>
          <w:szCs w:val="24"/>
          <w:lang w:eastAsia="ru-RU"/>
        </w:rPr>
        <w:t xml:space="preserve"> время и на необходимый </w:t>
      </w:r>
      <w:r w:rsidRPr="00307F80">
        <w:rPr>
          <w:rFonts w:eastAsia="Times New Roman" w:cs="Arial"/>
          <w:color w:val="000000"/>
          <w:sz w:val="24"/>
          <w:szCs w:val="24"/>
          <w:lang w:eastAsia="ru-RU"/>
        </w:rPr>
        <w:t>Смарту</w:t>
      </w:r>
      <w:r w:rsidR="00027F6C" w:rsidRPr="00307F80">
        <w:rPr>
          <w:rFonts w:eastAsia="Times New Roman" w:cs="Arial"/>
          <w:color w:val="000000"/>
          <w:sz w:val="24"/>
          <w:szCs w:val="24"/>
          <w:lang w:eastAsia="ru-RU"/>
        </w:rPr>
        <w:t xml:space="preserve"> срок.</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Исключительные права на фотографии, созданные при проведении съемки Объекта принадлежат </w:t>
      </w:r>
      <w:r w:rsidR="00FB2F8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Собственник не приобретает права на указанные фотографии. </w:t>
      </w:r>
      <w:r w:rsidR="00FB2F82"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 xml:space="preserve">вправе размещать на фотографиях элементы технических средств защиты произведений от копирования (водные знаки) в утвержденном им виде. Собственник не вправе повторно использовать фотографии, а также предпринимать меры по устранению технических средств защиты произведений от копирования без согласия </w:t>
      </w:r>
      <w:r w:rsidR="00FB2F82"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w:t>
      </w:r>
    </w:p>
    <w:p w:rsidR="00027F6C" w:rsidRPr="00307F80" w:rsidRDefault="00FB2F82"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 xml:space="preserve"> вправе использовать фотографии по своему усмотрению, в частности, в любых материалах, используемых для продвижения Сервиса и иных сервисов </w:t>
      </w:r>
      <w:r w:rsidRPr="00307F80">
        <w:rPr>
          <w:rFonts w:eastAsia="Times New Roman" w:cs="Arial"/>
          <w:color w:val="000000"/>
          <w:sz w:val="24"/>
          <w:szCs w:val="24"/>
          <w:lang w:eastAsia="ru-RU"/>
        </w:rPr>
        <w:t>Смарта</w:t>
      </w:r>
      <w:r w:rsidR="00027F6C" w:rsidRPr="00307F80">
        <w:rPr>
          <w:rFonts w:eastAsia="Times New Roman" w:cs="Arial"/>
          <w:color w:val="000000"/>
          <w:sz w:val="24"/>
          <w:szCs w:val="24"/>
          <w:lang w:eastAsia="ru-RU"/>
        </w:rPr>
        <w:t xml:space="preserve">, его </w:t>
      </w:r>
      <w:proofErr w:type="spellStart"/>
      <w:r w:rsidR="00027F6C" w:rsidRPr="00307F80">
        <w:rPr>
          <w:rFonts w:eastAsia="Times New Roman" w:cs="Arial"/>
          <w:color w:val="000000"/>
          <w:sz w:val="24"/>
          <w:szCs w:val="24"/>
          <w:lang w:eastAsia="ru-RU"/>
        </w:rPr>
        <w:t>аффилированных</w:t>
      </w:r>
      <w:proofErr w:type="spellEnd"/>
      <w:r w:rsidR="00027F6C" w:rsidRPr="00307F80">
        <w:rPr>
          <w:rFonts w:eastAsia="Times New Roman" w:cs="Arial"/>
          <w:color w:val="000000"/>
          <w:sz w:val="24"/>
          <w:szCs w:val="24"/>
          <w:lang w:eastAsia="ru-RU"/>
        </w:rPr>
        <w:t xml:space="preserve"> лиц.</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3.1.2. Привлекать Арендаторов для заключения Собственником с ними договора аренды (найма) Объекта. Способ привлечения Арендаторов </w:t>
      </w:r>
      <w:r w:rsidR="00FB2F8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определяет самостоятельно. </w:t>
      </w:r>
      <w:r w:rsidR="00FB2F82"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 xml:space="preserve">при привлечении Арендаторов прилагает усилия для учета критериев Арендаторов, озвученных Собственником, однако привлечение Арендаторов, соответствующим каким-либо критериям, а равно в каком-либо объеме </w:t>
      </w:r>
      <w:r w:rsidR="00FB2F8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не гарантируется.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3.1.3. При необходимости осуществлять показ Объекта Арендаторам в целях заключения Собственником договора аренды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При этом </w:t>
      </w:r>
      <w:r w:rsidR="00FB2F8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самостоятельно определяет Арендаторов, которым осуществляется показ Объекта, способ показа и необходимость в показе. Показ Объекта осуществляется только в месте и в сроки, предварительно согласованные с </w:t>
      </w:r>
      <w:r w:rsidR="00FB2F8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при наличии технической возможности осуществления показа.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В случае передачи Собственником </w:t>
      </w:r>
      <w:r w:rsidR="00FB2F8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комплекта ключей комплект ключей возвращается непосредственно Собственнику либо передается Арендатору, данные о котором указаны в </w:t>
      </w:r>
      <w:proofErr w:type="spellStart"/>
      <w:r w:rsidRPr="00307F80">
        <w:rPr>
          <w:rFonts w:eastAsia="Times New Roman" w:cs="Arial"/>
          <w:color w:val="000000"/>
          <w:sz w:val="24"/>
          <w:szCs w:val="24"/>
          <w:lang w:eastAsia="ru-RU"/>
        </w:rPr>
        <w:t>скан-копии</w:t>
      </w:r>
      <w:proofErr w:type="spellEnd"/>
      <w:r w:rsidRPr="00307F80">
        <w:rPr>
          <w:rFonts w:eastAsia="Times New Roman" w:cs="Arial"/>
          <w:color w:val="000000"/>
          <w:sz w:val="24"/>
          <w:szCs w:val="24"/>
          <w:lang w:eastAsia="ru-RU"/>
        </w:rPr>
        <w:t xml:space="preserve"> договора аренды (найма) Объекта, предоставленных Собственником </w:t>
      </w:r>
      <w:r w:rsidR="00FB2F8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Передача осуществляется по месту нахождения Объекта по предварительной заявке, направленной </w:t>
      </w:r>
      <w:r w:rsidR="00FB2F8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При этом Собственник, Арендатор обязаны письменно либо в порядке, определенном в п. 3.1.3.1. Условий (в случае наличия технической возможности в Сервисе «</w:t>
      </w:r>
      <w:r w:rsidR="00BC3EA0"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подтвердить передачу/получение/возврат комплекта ключей </w:t>
      </w:r>
      <w:r w:rsidR="00FB2F8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Собственник соглашается с тем, что при возврате/передаче комплекта ключей Собственнику либо Арендатору, данные о котором указаны в </w:t>
      </w:r>
      <w:proofErr w:type="spellStart"/>
      <w:r w:rsidRPr="00307F80">
        <w:rPr>
          <w:rFonts w:eastAsia="Times New Roman" w:cs="Arial"/>
          <w:color w:val="000000"/>
          <w:sz w:val="24"/>
          <w:szCs w:val="24"/>
          <w:lang w:eastAsia="ru-RU"/>
        </w:rPr>
        <w:t>скан-копии</w:t>
      </w:r>
      <w:proofErr w:type="spellEnd"/>
      <w:r w:rsidRPr="00307F80">
        <w:rPr>
          <w:rFonts w:eastAsia="Times New Roman" w:cs="Arial"/>
          <w:color w:val="000000"/>
          <w:sz w:val="24"/>
          <w:szCs w:val="24"/>
          <w:lang w:eastAsia="ru-RU"/>
        </w:rPr>
        <w:t xml:space="preserve"> договора аренды (найма) Объекта, направленной Собственником </w:t>
      </w:r>
      <w:r w:rsidR="00FB2F8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w:t>
      </w:r>
      <w:r w:rsidR="00FB2F8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несет никакой ответственности за последствия возврата/передачи комплекта ключей указанным лицам.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3.1.3.1. Передача/получение/возврат комплекта ключей может быть подтверждены в том числе, но не ограничиваясь, путем направления </w:t>
      </w:r>
      <w:proofErr w:type="spellStart"/>
      <w:r w:rsidRPr="00307F80">
        <w:rPr>
          <w:rFonts w:eastAsia="Times New Roman" w:cs="Arial"/>
          <w:color w:val="000000"/>
          <w:sz w:val="24"/>
          <w:szCs w:val="24"/>
          <w:lang w:eastAsia="ru-RU"/>
        </w:rPr>
        <w:t>смс-сообщения</w:t>
      </w:r>
      <w:proofErr w:type="spellEnd"/>
      <w:r w:rsidRPr="00307F80">
        <w:rPr>
          <w:rFonts w:eastAsia="Times New Roman" w:cs="Arial"/>
          <w:color w:val="000000"/>
          <w:sz w:val="24"/>
          <w:szCs w:val="24"/>
          <w:lang w:eastAsia="ru-RU"/>
        </w:rPr>
        <w:t xml:space="preserve"> Собственнику с 4-х </w:t>
      </w:r>
      <w:proofErr w:type="spellStart"/>
      <w:r w:rsidRPr="00307F80">
        <w:rPr>
          <w:rFonts w:eastAsia="Times New Roman" w:cs="Arial"/>
          <w:color w:val="000000"/>
          <w:sz w:val="24"/>
          <w:szCs w:val="24"/>
          <w:lang w:eastAsia="ru-RU"/>
        </w:rPr>
        <w:t>значным</w:t>
      </w:r>
      <w:proofErr w:type="spellEnd"/>
      <w:r w:rsidRPr="00307F80">
        <w:rPr>
          <w:rFonts w:eastAsia="Times New Roman" w:cs="Arial"/>
          <w:color w:val="000000"/>
          <w:sz w:val="24"/>
          <w:szCs w:val="24"/>
          <w:lang w:eastAsia="ru-RU"/>
        </w:rPr>
        <w:t xml:space="preserve"> цифровым кодом, отправку которого инициирует </w:t>
      </w:r>
      <w:r w:rsidR="00FB2F8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через Сервис «</w:t>
      </w:r>
      <w:r w:rsidR="00BC3EA0"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Для подтверждения </w:t>
      </w:r>
      <w:r w:rsidRPr="00307F80">
        <w:rPr>
          <w:rFonts w:eastAsia="Times New Roman" w:cs="Arial"/>
          <w:color w:val="000000"/>
          <w:sz w:val="24"/>
          <w:szCs w:val="24"/>
          <w:lang w:eastAsia="ru-RU"/>
        </w:rPr>
        <w:lastRenderedPageBreak/>
        <w:t xml:space="preserve">факта передачи/получения/возврата Собственник должен сообщить </w:t>
      </w:r>
      <w:r w:rsidR="00FB2F82"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полученный в </w:t>
      </w:r>
      <w:proofErr w:type="spellStart"/>
      <w:r w:rsidRPr="00307F80">
        <w:rPr>
          <w:rFonts w:eastAsia="Times New Roman" w:cs="Arial"/>
          <w:color w:val="000000"/>
          <w:sz w:val="24"/>
          <w:szCs w:val="24"/>
          <w:lang w:eastAsia="ru-RU"/>
        </w:rPr>
        <w:t>смс-сообщении</w:t>
      </w:r>
      <w:proofErr w:type="spellEnd"/>
      <w:r w:rsidRPr="00307F80">
        <w:rPr>
          <w:rFonts w:eastAsia="Times New Roman" w:cs="Arial"/>
          <w:color w:val="000000"/>
          <w:sz w:val="24"/>
          <w:szCs w:val="24"/>
          <w:lang w:eastAsia="ru-RU"/>
        </w:rPr>
        <w:t xml:space="preserve"> код, успешная верификация которого в Сервисе «</w:t>
      </w:r>
      <w:r w:rsidR="00BC3EA0"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подтверждает факт передачи/получения/возврата комплекта ключей (в зависимости от фактически совершаемого действия). </w:t>
      </w:r>
      <w:proofErr w:type="spellStart"/>
      <w:r w:rsidRPr="00307F80">
        <w:rPr>
          <w:rFonts w:eastAsia="Times New Roman" w:cs="Arial"/>
          <w:color w:val="000000"/>
          <w:sz w:val="24"/>
          <w:szCs w:val="24"/>
          <w:lang w:eastAsia="ru-RU"/>
        </w:rPr>
        <w:t>Смс-сообщение</w:t>
      </w:r>
      <w:proofErr w:type="spellEnd"/>
      <w:r w:rsidRPr="00307F80">
        <w:rPr>
          <w:rFonts w:eastAsia="Times New Roman" w:cs="Arial"/>
          <w:color w:val="000000"/>
          <w:sz w:val="24"/>
          <w:szCs w:val="24"/>
          <w:lang w:eastAsia="ru-RU"/>
        </w:rPr>
        <w:t xml:space="preserve"> с кодом для подтверждения может быть отправлено только на номер мобильного телефона, указанный в Личном кабинете Собственника.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3.1.4. Предоставить Собственнику образец договора аренды (найма) Объекта. </w:t>
      </w:r>
      <w:r w:rsidR="00FB2F82"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не несет ответственность за последствия заключения договора на условиях, определенных в образце договора, Собственник и Арендатор самостоятельно принимают решение об условиях заключаемого ими договора аренды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3.1.5. После заключения Собственником и Арендатором договора аренды (найма) Объекта содействовать коммуникации и обмену информацией с Арендатором по вопросам, связанным с арендой (наймом)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3.1.6. Осуществлять иные действия.</w:t>
      </w:r>
    </w:p>
    <w:p w:rsidR="00027F6C" w:rsidRPr="00307F80" w:rsidRDefault="00027F6C" w:rsidP="00307F80">
      <w:pPr>
        <w:spacing w:before="536" w:after="268" w:line="502" w:lineRule="atLeast"/>
        <w:ind w:right="-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t>4. Условия исполнения 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 </w:t>
      </w:r>
      <w:r w:rsidR="00FB2F8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по поручению Собственника обязуется от своего имени, но за счет Собственника принимать безналичные платежи от привлеченного </w:t>
      </w:r>
      <w:r w:rsidR="00FB2F8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рамках осуществления Содействия Арендатора, с которым Собственником заключен договор аренды (найма) Объекта, в качестве (1) платы за пользование Объектом по такому договору, (2) возмещения Арендатором расходов Собственника по оплате коммунальных и иных услуг, оплата которых предусмотрена Собственником и Арендатором в договоре аренды (найма) Объекта, (3) оплаты Арендатором неустойки в случае досрочного отказа Арендатора от договора аренды (найма) Объекта, если такая неустойка предусмотрена соответствующим договором аренды (найма) Объекта; (4) Обеспечительного платежа, если такой платеж предусмотрен соответствующим договором аренды (найма) Объекта; содействовать Собственнику в рассмотрении обращений Арендатора в любой форме о его несогласии с фактом и/или суммой безналичной оплаты, произведенной в пользу Собственника, а также перечислять Арендатору денежные средства, подлежащие возврату в соответствии с Условиями.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4.2.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исполняет Поручение в отношении только тех Арендаторов, которые заключили с </w:t>
      </w:r>
      <w:r w:rsidR="00643ECD"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договор об оказании Услуг «</w:t>
      </w:r>
      <w:r w:rsidR="00BC3EA0"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w:t>
      </w:r>
      <w:r w:rsidR="00643ECD"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исполняет Поручение в отношении платы за пользование Объектом при условии внесения Арендатором одновременно арендной платы и стоимости Услуг «</w:t>
      </w:r>
      <w:r w:rsidR="00BC3EA0"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Поручение в отношении возмещения расходов по оплате коммунальных и иных услуг, а также неустойки в случае досрочного отказа Арендатора от договора аренды (найма) Объекта, Обеспечительного платежа – при условии внесения Арендатором соответствующей суммы, а также при наличии в договоре аренды (найма) Объекта, заключенном между Арендатором и Собственником, условия о возмещении расходов по оплате коммунальных и иных услуг Арендатором, условия о выплате неустойки в случае досрочного отказа Арендатора от договора аренды (найма) Объекта, оплаты Обеспечительного платежа соответственно.</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4.3. Перечисление денежных средств (1) за пользование Объектом, возмещения Арендатором расходов Собственника по оплате коммунальных и иных услуг, оплата которых предусмотрена Собственником и Арендатором в договоре аренды (найма) Объекта, полученных </w:t>
      </w:r>
      <w:r w:rsidR="00643ECD"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от Арендатора, осуществляется </w:t>
      </w:r>
      <w:r w:rsidR="00643ECD"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безналичным переводом по реквизитам банковской карты Собственника, реквизиты которой Собственник указал в интерфейсе Сервиса, в следующем порядке: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 xml:space="preserve">– за первый Расчетный период по договору аренды (найма) Объекта: в течение 5 рабочих дней с даты начала первого Расчетного периода, при условии поступления денежных средств на расчетный счет </w:t>
      </w:r>
      <w:r w:rsidR="00643ECD"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 за второй и последующие Расчетные периоды по договору аренды (найма) Объекта: не позднее 5 рабочих дней с момента поступления денежных средств на расчетный счет </w:t>
      </w:r>
      <w:r w:rsidR="00643ECD"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но в любом случае не ранее предусмотренного договором аренды (найма) Объекта Дня Арендной платы (а если такой день приходится на число, отсутствующее в текущем месяце, то не ранее последнего числа текущего месяца) – для Поручения в отношении платы за пользование Объектом; не ранее предусмотренного договором аренды (найма) Объекта дня возмещения Арендатором расходов по оплате коммунальных и иных услуг (а если такой день приходится на число, отсутствующее в текущем месяце, то не ранее последнего числа текущего месяца) – для Поручения в отношении возмещения расходов по оплате коммунальных и иных услуг.</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 в размере неустойки в случае досрочного отказа Арендатора от договора аренды (найма) Объекта в течение 5 рабочих дней с даты поступления денежных средств на расчетный счет </w:t>
      </w:r>
      <w:r w:rsidR="00643ECD"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Перечисление денежных средств в размере суммы Обеспечительного платежа, полученных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от Арендатора, осуществляется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безналичным переводом по реквизитам банковской карты Собственника, реквизиты которой Собственник указал в интерфейсе Сервиса, в течение 5 рабочих дней с даты, когда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 стало известно о факте подписания описи имущества, предусмотренной договором аренды (найма) Объекта, с помощью ЭП либо собственноручно.</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Для целей исполнения Поручения под подписанием описи имущества понимается как ее подписание Собственником и Арендатором, так и согласование описи имущества в случае отсутствия возражений от ее подписания, заявленных Арендатором в определенный договором аренды (найма) Объекта срок.</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В случае, если у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а отсутствует информация о подписании описи имущества, Собственник обязан сообщить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о ее подписании с приложением </w:t>
      </w:r>
      <w:proofErr w:type="spellStart"/>
      <w:r w:rsidRPr="00307F80">
        <w:rPr>
          <w:rFonts w:eastAsia="Times New Roman" w:cs="Arial"/>
          <w:color w:val="000000"/>
          <w:sz w:val="24"/>
          <w:szCs w:val="24"/>
          <w:lang w:eastAsia="ru-RU"/>
        </w:rPr>
        <w:t>скан-копии</w:t>
      </w:r>
      <w:proofErr w:type="spellEnd"/>
      <w:r w:rsidRPr="00307F80">
        <w:rPr>
          <w:rFonts w:eastAsia="Times New Roman" w:cs="Arial"/>
          <w:color w:val="000000"/>
          <w:sz w:val="24"/>
          <w:szCs w:val="24"/>
          <w:lang w:eastAsia="ru-RU"/>
        </w:rPr>
        <w:t xml:space="preserve"> подписанной описи имущества, что является для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 достаточным основанием для исполнения Поручения в части Обеспечительного платежа.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В случаях, когда опись не подписана либо у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а отсутствует информация о ее подписании, а по информации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а соответствующий договор аренды (найма) Объекта расторгнут по любому основанию,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осуществляет перечисление денежных средств в сумме Обеспечительного платежа, полученного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от Арендатора, в течение 5 (пяти) рабочих дней с даты расторжения договора аренды (найма) Объекта либо с даты, когда о таком расторжении стало известно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 (в зависимости от того, какое событие наступит позднее).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В течение срока действия Поручения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перечисляет безналичным переводом по реквизитам банковской карты Собственника денежные средства в сумме произведенных Арендатором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в пользу Собственника платежей в качестве платы за пользование Объектом, возмещения расходов по оплате коммунальных и иных услуг, определенных Арендатором и Собственником в договоре аренды (найма) Объекта, суммы неустойки в случае досрочного отказа Арендатора от договора аренды (найма) Объекта за вычетом сумм, возвращенных </w:t>
      </w:r>
      <w:r w:rsidR="00643ECD"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Арендатору. Обязанность </w:t>
      </w:r>
      <w:r w:rsidR="00643ECD"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 по перечислению денежных средств считается исполненной в момент поступления денежных средств на корреспондентский счет банка Собственника.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В случае указания Собственником в интерфейсе Сервиса реквизитов одновременно двух и более банковских карт Собственник обязан удалить реквизиты второй и следующих карт в интерфейсе, чтобы остались указаны реквизиты только одной банковской карты, которые будут </w:t>
      </w:r>
      <w:r w:rsidRPr="00307F80">
        <w:rPr>
          <w:rFonts w:eastAsia="Times New Roman" w:cs="Arial"/>
          <w:color w:val="000000"/>
          <w:sz w:val="24"/>
          <w:szCs w:val="24"/>
          <w:lang w:eastAsia="ru-RU"/>
        </w:rPr>
        <w:lastRenderedPageBreak/>
        <w:t>использоваться для перечисления денежных средств. До выполнения данной обязанности реквизиты банковской карты не считаются предоставленными Собственником.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4.3.1. При технической невозможности использования </w:t>
      </w:r>
      <w:r w:rsidR="006F55F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для выполнения Поручения реквизитов банковской карты и/или на усмотрение </w:t>
      </w:r>
      <w:r w:rsidR="006F55F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он вправе запросить посредством Сервиса и/или посредством </w:t>
      </w:r>
      <w:proofErr w:type="spellStart"/>
      <w:r w:rsidRPr="00307F80">
        <w:rPr>
          <w:rFonts w:eastAsia="Times New Roman" w:cs="Arial"/>
          <w:color w:val="000000"/>
          <w:sz w:val="24"/>
          <w:szCs w:val="24"/>
          <w:lang w:eastAsia="ru-RU"/>
        </w:rPr>
        <w:t>мессенджера</w:t>
      </w:r>
      <w:proofErr w:type="spellEnd"/>
      <w:r w:rsidRPr="00307F80">
        <w:rPr>
          <w:rFonts w:eastAsia="Times New Roman" w:cs="Arial"/>
          <w:color w:val="000000"/>
          <w:sz w:val="24"/>
          <w:szCs w:val="24"/>
          <w:lang w:eastAsia="ru-RU"/>
        </w:rPr>
        <w:t xml:space="preserve"> (по номеру телефона +7 (</w:t>
      </w:r>
      <w:r w:rsidR="001B15EB" w:rsidRPr="00307F80">
        <w:rPr>
          <w:rFonts w:eastAsia="Times New Roman" w:cs="Arial"/>
          <w:color w:val="000000"/>
          <w:sz w:val="24"/>
          <w:szCs w:val="24"/>
          <w:lang w:eastAsia="ru-RU"/>
        </w:rPr>
        <w:t>985) 228-38-65</w:t>
      </w:r>
      <w:r w:rsidR="00AA74A3" w:rsidRPr="00307F80">
        <w:rPr>
          <w:rFonts w:eastAsia="Times New Roman" w:cs="Arial"/>
          <w:color w:val="000000"/>
          <w:sz w:val="24"/>
          <w:szCs w:val="24"/>
          <w:lang w:eastAsia="ru-RU"/>
        </w:rPr>
        <w:t xml:space="preserve"> через WhatsApp, по адресу</w:t>
      </w:r>
      <w:r w:rsidR="001B15EB" w:rsidRPr="00307F80">
        <w:rPr>
          <w:rFonts w:eastAsia="Times New Roman" w:cs="Arial"/>
          <w:color w:val="000000"/>
          <w:sz w:val="24"/>
          <w:szCs w:val="24"/>
          <w:lang w:eastAsia="ru-RU"/>
        </w:rPr>
        <w:t xml:space="preserve"> </w:t>
      </w:r>
      <w:r w:rsidR="000D3064">
        <w:rPr>
          <w:rFonts w:ascii="Arial" w:hAnsi="Arial" w:cs="Arial"/>
          <w:color w:val="365F91" w:themeColor="accent1" w:themeShade="BF"/>
          <w:szCs w:val="20"/>
          <w:shd w:val="clear" w:color="auto" w:fill="FFFFFF"/>
        </w:rPr>
        <w:t> </w:t>
      </w:r>
      <w:hyperlink r:id="rId6" w:tgtFrame="_blank" w:history="1">
        <w:r w:rsidR="000D3064" w:rsidRPr="000D3064">
          <w:rPr>
            <w:rStyle w:val="a4"/>
            <w:rFonts w:ascii="Arial" w:hAnsi="Arial" w:cs="Arial"/>
            <w:color w:val="365F91" w:themeColor="accent1" w:themeShade="BF"/>
            <w:szCs w:val="20"/>
            <w:u w:val="none"/>
            <w:shd w:val="clear" w:color="auto" w:fill="FFFFFF"/>
          </w:rPr>
          <w:t>info@smartarenda24.ru</w:t>
        </w:r>
      </w:hyperlink>
      <w:r w:rsidR="000D3064" w:rsidRPr="000D3064">
        <w:rPr>
          <w:color w:val="365F91" w:themeColor="accent1" w:themeShade="BF"/>
          <w:sz w:val="24"/>
        </w:rPr>
        <w:t xml:space="preserve"> </w:t>
      </w:r>
      <w:r w:rsidRPr="00307F80">
        <w:rPr>
          <w:rFonts w:eastAsia="Times New Roman" w:cs="Arial"/>
          <w:color w:val="000000"/>
          <w:sz w:val="24"/>
          <w:szCs w:val="24"/>
          <w:lang w:eastAsia="ru-RU"/>
        </w:rPr>
        <w:t xml:space="preserve">указать реквизиты банковского счета в интерфейсе Сервиса. В данном случае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осуществляет перечисление арендной платы, сумму расходов по оплате коммунальных и иных услуг по договору аренды (найма) Объекта и иных платежей, в отношении которых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исполняет Поручение, по указанным реквизитам не позднее 5 рабочих дней с момента поступления денежных средств на расчетный счет </w:t>
      </w:r>
      <w:r w:rsidR="006F55F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или с момента получения </w:t>
      </w:r>
      <w:r w:rsidR="006F55F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указанного сообщения Собственника (если сумма арендной платы, сумму расходов по оплате коммунальных и иных услуг, неустойки в случае досрочного отказа Арендатора от договора аренды (найма) Объекта уже принята </w:t>
      </w:r>
      <w:r w:rsidR="006F55F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от Арендатора), но в любом случае не ранее предусмотренного договором аренды (найма) Объекта Дня Арендной платы (а если такой день приходится на число, отсутствующее в текущем месяце, то не ранее последнего числа текущего месяца) - для Поручения в отношении платы за пользование Объектом; не ранее предусмотренного договором аренды (найма) Объекта дня возмещения Арендатором расходов по оплате коммунальных и иных услуг (а если такой день приходится на число, отсутствующее в текущем месяце, то не ранее последнего числа текущего месяца) – для Поручения в отношении возмещения расходов по оплате коммунальных и иных услуг; не ранее получения </w:t>
      </w:r>
      <w:r w:rsidR="006F55F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денежных средств в размере неустойки – для Поручения в отношении оплаты неустойки в случае досрочного отказа Арендатора от договора аренды (найма) Объекта; не ранее наступления событий, наступление которых </w:t>
      </w:r>
      <w:r w:rsidR="006F55FA" w:rsidRPr="00307F80">
        <w:rPr>
          <w:rFonts w:eastAsia="Times New Roman" w:cs="Arial"/>
          <w:color w:val="000000"/>
          <w:sz w:val="24"/>
          <w:szCs w:val="24"/>
          <w:lang w:eastAsia="ru-RU"/>
        </w:rPr>
        <w:t>определено в п. 4.3. Условий, -</w:t>
      </w:r>
      <w:r w:rsidRPr="00307F80">
        <w:rPr>
          <w:rFonts w:eastAsia="Times New Roman" w:cs="Arial"/>
          <w:color w:val="000000"/>
          <w:sz w:val="24"/>
          <w:szCs w:val="24"/>
          <w:lang w:eastAsia="ru-RU"/>
        </w:rPr>
        <w:t xml:space="preserve"> для Поручения в отношении суммы Обеспечительного платежа. Перечисление при выполнении указанных условий осуществляется в отношении арендной платы, расходов по оплате коммунальных и иных услуг, суммы неустойки в случае досрочного отказа Арендатора от договора аренды (найма) Объекта, суммы Обеспечительного платежа уже принятых и еще не перечисленных Собственнику, либо суммы арендной платы, сумма расходов по оплате коммунальных и иных услуг, либо суммы неустойки в случае досрочного отказа Арендатора от договора аренды (найма) Объекта, суммы Обеспечительного платежа, которые будут приняты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при ближайшем платеже от Арендатора; для перечисления по реквизитам банковского счета последующих платежей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обязан направлять отдельное сообщение о невозможности перечисления по реквизитам банковской карты.</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4.3.2. При этом если Собственник указал в интерфейсе Сервиса как реквизиты банковской карты, так и реквизиты банковского счета, то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осуществляет перечисление денежных средств по реквизитам банковской карты. При этом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обязан, но вправе по своему усмотрению осуществить перечисление указанных денежных средств по реквизитам банковского счета в том числе в случае, если указаны реквизиты банковской карты.</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4.3.3. Перечисление денежных средств не осуществляется до:</w:t>
      </w:r>
    </w:p>
    <w:p w:rsidR="00027F6C" w:rsidRPr="00307F80" w:rsidRDefault="00027F6C" w:rsidP="00027F6C">
      <w:pPr>
        <w:numPr>
          <w:ilvl w:val="0"/>
          <w:numId w:val="1"/>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указания Собственником в интерфейсе Сервиса реквизитов банковской карты или</w:t>
      </w:r>
    </w:p>
    <w:p w:rsidR="00027F6C" w:rsidRPr="00307F80" w:rsidRDefault="00027F6C" w:rsidP="00027F6C">
      <w:pPr>
        <w:numPr>
          <w:ilvl w:val="0"/>
          <w:numId w:val="1"/>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указания Собственником в интерфейсе Сервиса реквизитов банковского счета при условии запроса </w:t>
      </w:r>
      <w:r w:rsidR="006F55F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реквизитов банковской карты в порядке, определенном п. 4.3.1.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4.4. Поручение прекращается после 60 (шестидесяти) календарных дней с даты прекращения договора аренды (найма) Объекта, заключенного между Собственником и Арендатором либо с даты прекращения договора об оказании Услуг «</w:t>
      </w:r>
      <w:r w:rsidR="00AA74A3"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заключенного между Арендатором и </w:t>
      </w:r>
      <w:r w:rsidR="006F55F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 xml:space="preserve">4.5. Поручение исполняется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на следующей территории: Российская Федерация.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4.6. </w:t>
      </w:r>
      <w:r w:rsidR="006F55F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при исполнении Поручения в соответствии с настоящим разделом Договора не является платежным агентом, банковским платежным агентом. Отношения </w:t>
      </w:r>
      <w:r w:rsidR="006F55F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и Собственника в части исполнения Поручения регулируются главой 52 Гражданского кодекса Российской Федерации «Агентирование».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4.7. В случае получения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обращений Арендатора в любой форме о несогласии с фактом и/или суммой безналичной оплаты, произведенной в пользу Собственника,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оказывает Собственнику содействие в рассмотрении вопроса, относительно которого направлено соответствующее обращение, и по результатам такого рассмотрения вправе принять решение о возврате Арендатору суммы произведенной оплаты в случае, если по мнению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 по имеющейся у него информации такое обращение является обоснованным.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4.8. При рассмотрении обращений Арендатора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может принять во внимание сведения, сообщенные Арендатором, Собственником, а также иные имеющиеся у </w:t>
      </w:r>
      <w:r w:rsidR="00405B76" w:rsidRPr="00307F80">
        <w:rPr>
          <w:rFonts w:eastAsia="Times New Roman" w:cs="Arial"/>
          <w:color w:val="000000"/>
          <w:sz w:val="24"/>
          <w:szCs w:val="24"/>
          <w:lang w:eastAsia="ru-RU"/>
        </w:rPr>
        <w:t xml:space="preserve">Смарта </w:t>
      </w:r>
      <w:r w:rsidRPr="00307F80">
        <w:rPr>
          <w:rFonts w:eastAsia="Times New Roman" w:cs="Arial"/>
          <w:color w:val="000000"/>
          <w:sz w:val="24"/>
          <w:szCs w:val="24"/>
          <w:lang w:eastAsia="ru-RU"/>
        </w:rPr>
        <w:t xml:space="preserve">сведения. На основании указанной информации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по своему усмотрению принимает решение по обращению Арендатора, в том числе о полном или частичном возврате Арендатору суммы произведенной оплаты, отказе от возврата и/или иное решение по существу обращения Арендатора.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4.9. В случае полного или частичного возврата Арендатору суммы оплаты, произведенной в пользу Собственника, сумма, подлежащая возврату Арендатору, подлежит возмещению </w:t>
      </w:r>
      <w:r w:rsidR="00405B76"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Собственником (в частности, может быть удержана в порядке, предусмотренном п. 4.11 Условий, и/или подлежит оплате по требованию </w:t>
      </w:r>
      <w:r w:rsidR="00405B76"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в течение 10 дней с даты направления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соответствующего требования).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4.10. В случае несогласия Собственника с решением, принятым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в соответствии с п. 4.8. Условий, и/или возмещением суммы, предусмотренной п. 4.9. Условий, Собственник уведомляет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 этом в порядке, предусмотренном п. 10.2 Условий. В этом случае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приостановить осуществление Содействия и исполнение Поручения до достижения Сторонами согласия по указанному вопросу.</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4.11.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удержать денежные средства, подлежащие выплате или возмещению Собственником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по Договору, из денежных средств, полученных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в результате исполнения Поручения в соответствии с п. 4.1 Условий. Такое удержание денежных средств не будет считаться Сторонами нарушением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обязательств, принятых на себя в соответствии с Договором.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4.12.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 исполнять Поручение только в отношении Арендаторов, с которыми Собственником заключен договор аренды (найма), соответствующий образцу, предложенному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в соответствии с п. 3.1.4 Условий, в ином случае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праве отказаться от исполнения 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4.13. В рамках исполнения Поручения </w:t>
      </w:r>
      <w:r w:rsidR="00405B76"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не осуществляет расчеты путем зачета аванса и/или предоплаты, а равно как путем предоставления займов для оплаты товаров, работ, услуг.</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4.14. Собственник соглашается с тем, что для подтверждения факта исполнения Поручения могут использоваться данные статистики </w:t>
      </w:r>
      <w:r w:rsidR="00405B76"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и/или лиц, привлекаемых </w:t>
      </w:r>
      <w:r w:rsidR="00405B76"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для исполнения Договора (в т.ч. данные систем автоматизированного учета информации </w:t>
      </w:r>
      <w:r w:rsidR="00405B76"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которые могут предоставляться Собственнику по запросу по электронной почте.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предоставляет никаких гарантий или заверений в отношении таких данных статистики, а также не гарантирует, что они будут доступны Собственнику в постоянном режиме, либо в каком-то конкретном виде или формате.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 xml:space="preserve">4.15. По запросу Собственника, направленному на электронную почту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а,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направляет по электронной почте Собственнику односторонний отчет о выполнении Поручения (далее – «Отчет») в соответствии с фактическим ходом выполнения Поручения за период, указанный Собственником в запросе.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направляет Собственнику Отчет в течение 7 (семи) рабочих дней с момента получения запроса Собственника по электронной почте. Датой получения Отчета, направленного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Собственнику по электронной почте, считается следующий рабочий день за днем отправки.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4.16. Поручение считается исполненным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надлежащим образом за соответствующий Отчетный период исполнения Поручения, если в течение 13 (тринадцати) календарных дней по завершении Отчетный период исполнения Поручения </w:t>
      </w:r>
      <w:r w:rsidR="00405B76"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получил от Собственника мотивированных письменных возражений. По истечении срока, указанного выше, претензии Собственника по исполнению Поручения не принимаются.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4.17. Размер расходов Собственника по оплате коммунальных и иных услуг определяется Собственником самостоятельно в соответствии с условиями договора аренды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4.18. Перечисление денежных средств в рамках исполнения Поручения осуществляется </w:t>
      </w:r>
      <w:r w:rsidR="001A1127"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по реквизитам банковских карт, эмитированных кредитными организациями – резидентами Российской Федерации, либо по банковским реквизитам счета Собственника, открытого в российской кредитной организации.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4.19.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не исполнять Поручение без применения какой-либо ответственности до момента исполнения Собственником обязанности, определенной п. 5.3.11. Условий. При этом в случае отсутствия либо некорректного указания ИНН в Личном кабинете Собственника при наличии технической возможности и на усмотрение </w:t>
      </w:r>
      <w:r w:rsidR="001A1127"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при исполнении Поручения использов</w:t>
      </w:r>
      <w:r w:rsidR="001A1127" w:rsidRPr="00307F80">
        <w:rPr>
          <w:rFonts w:eastAsia="Times New Roman" w:cs="Arial"/>
          <w:color w:val="000000"/>
          <w:sz w:val="24"/>
          <w:szCs w:val="24"/>
          <w:lang w:eastAsia="ru-RU"/>
        </w:rPr>
        <w:t>ать ИНН, указанный Собственником</w:t>
      </w:r>
      <w:r w:rsidRPr="00307F80">
        <w:rPr>
          <w:rFonts w:eastAsia="Times New Roman" w:cs="Arial"/>
          <w:color w:val="000000"/>
          <w:sz w:val="24"/>
          <w:szCs w:val="24"/>
          <w:lang w:eastAsia="ru-RU"/>
        </w:rPr>
        <w:t xml:space="preserve"> в договоре аренды (найма), в связи с которым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исполняет Поручение.</w:t>
      </w:r>
    </w:p>
    <w:p w:rsidR="00027F6C" w:rsidRPr="00307F80" w:rsidRDefault="00027F6C" w:rsidP="00307F80">
      <w:pPr>
        <w:spacing w:before="536" w:after="268" w:line="502" w:lineRule="atLeast"/>
        <w:ind w:left="-670" w:right="-670" w:firstLine="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t>5. Права и обязанности Сторон</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5.1.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5.1.1. Исполнять Поручение в соответствии с настоящими Условиями при соблюдении Собственником настоящих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5.2.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имеет право:</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5.2.1. Временно приостановить осуществление Содействия и/или исполнение Поручения по техническим, технологическим или иным причинам, препятствующим осуществлению Содействий и/или исполнению 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5.2.2. Отказаться от исполнения Договора в одностороннем внесудебном порядке путем уведомления Собственника как в случае нарушения Собственником обязательств, предусмотренных Условиями, в том числе гарантий и заверений Собственника, так и безотносительно факта нарушения Собственником указанных обязательств;</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5.2.3. В любой момент потребовать от Собственника подтверждения сведений, предоставленных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до или после заключения Договора, в том числе запросить в связи с этим подтверждающие документы (как копии, так и оригиналы, по усмотрению </w:t>
      </w:r>
      <w:r w:rsidR="001A1127"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w:t>
      </w:r>
      <w:proofErr w:type="spellStart"/>
      <w:r w:rsidRPr="00307F80">
        <w:rPr>
          <w:rFonts w:eastAsia="Times New Roman" w:cs="Arial"/>
          <w:color w:val="000000"/>
          <w:sz w:val="24"/>
          <w:szCs w:val="24"/>
          <w:lang w:eastAsia="ru-RU"/>
        </w:rPr>
        <w:t>непредоставление</w:t>
      </w:r>
      <w:proofErr w:type="spellEnd"/>
      <w:r w:rsidRPr="00307F80">
        <w:rPr>
          <w:rFonts w:eastAsia="Times New Roman" w:cs="Arial"/>
          <w:color w:val="000000"/>
          <w:sz w:val="24"/>
          <w:szCs w:val="24"/>
          <w:lang w:eastAsia="ru-RU"/>
        </w:rPr>
        <w:t xml:space="preserve"> которых может быть приравнено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к предоставлению недостоверной информации и повлечь последствия, предусмотренные п. 5.2.2 настоящих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 xml:space="preserve">5.2.4. Запросить у Собственника любые сведения и документы, необходимые, по мнению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 для осуществления Содействия и/или исполнения 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5.2.5. Привлекать для исполнения Договора третьих лиц по своему усмотрению;</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5.2.6. Удерживать из любых перечисленных Арендатором платежей сумму, которая выплачена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Собственнику в рамках Поручительства, в том числе и сумму неустойки, издержек. Такое удержание не признается нарушением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исполнения своих обязательств в рамках 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5.2.7.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производить списание денежных средств в соответствии с разделом 5 Условий использования сервиса «</w:t>
      </w:r>
      <w:r w:rsidR="00AA74A3"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5.3. Собственник обязуется: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5.3.1. При заключении Договора предоставить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все сведения (как запрошенные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так и не запрошенные) об Объекте, правах и требованиях в отношении Объекта, которые могут иметь значение для заключения Арендатором с Собственником договора аренды (найма) Объекта, в том числе для размещения объявления о предоставлении Объекта в пользование, поиска и привлечения потенциального Арендатора и т.д.;</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5.3.2. Обеспечивать в любой момент действия Договора полноту, достоверность и актуальность сведений, предоставленных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в связи с заключением, исполнением настоящего Договора (включая, но не ограничиваясь, данные о Собственнике, данные об Объекте, данные о заключении договора аренды (найма) Объекта, реквизиты для перечисления денежных средств), при любых изменениях в указанных сведениях сообщить об изменении как минимум за 10 рабочих дней (а если это невозможно – как можно ранее) до вступления соответствующего изменения в силу. В случае </w:t>
      </w:r>
      <w:proofErr w:type="spellStart"/>
      <w:r w:rsidRPr="00307F80">
        <w:rPr>
          <w:rFonts w:eastAsia="Times New Roman" w:cs="Arial"/>
          <w:color w:val="000000"/>
          <w:sz w:val="24"/>
          <w:szCs w:val="24"/>
          <w:lang w:eastAsia="ru-RU"/>
        </w:rPr>
        <w:t>необновления</w:t>
      </w:r>
      <w:proofErr w:type="spellEnd"/>
      <w:r w:rsidRPr="00307F80">
        <w:rPr>
          <w:rFonts w:eastAsia="Times New Roman" w:cs="Arial"/>
          <w:color w:val="000000"/>
          <w:sz w:val="24"/>
          <w:szCs w:val="24"/>
          <w:lang w:eastAsia="ru-RU"/>
        </w:rPr>
        <w:t xml:space="preserve"> информации, необходимой для перечисления денежных средств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Собственнику в рамках исполнения Поручения, или обновления указанной информации позднее, чем за 3 рабочих дня до даты ближайшего внесения арендной платы, предусмотренной договором аренды (найма) Объекта, Собственник самостоятельно и за свой счет несет риски и последствия, связанные с невозможностью перечисления денежных средств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Собственнику в рамках исполнения Поручения, а равно как риски и последствия, связанные с поступлением таких денежных средств по ранее указанным Собственником реквизитам.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при перечислении денежных средств в рамках исполнения Поручения по ранее указанным Собственником реквизитам считается исполнившим Поручение надлежащим образом;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5.3.3. По запросу </w:t>
      </w:r>
      <w:r w:rsidR="001A1127"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предусмотренному п. 5.2.3, 5.2.4 Условий, предоставить запрошенные сведения и/или документы в течение 3 дней с момента направления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соответствующего запроса;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5.3.4. Сообщить </w:t>
      </w:r>
      <w:r w:rsidR="001A1127"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 о заключении договора аренды (найма) Объекта с Арендатором, а также предоставить скан-копию заключенного договора аренды (найма) Объекта в течение 2 дней с даты его заключения;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5.3.5. В случае заключения Собственником договора аренды (найма) Объекта с иным лицом, помимо Арендатора, сообщить об этом </w:t>
      </w:r>
      <w:r w:rsidR="00D86D3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в течение 2 дней с даты его заключения. В случае прекращения у Собственника права предоставления Объекта в пользование незамедлительно сообщить об этом </w:t>
      </w:r>
      <w:r w:rsidR="00D86D3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5.3.6. Незамедлительно сообщить </w:t>
      </w:r>
      <w:r w:rsidR="00D86D3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об использовании услуг третьих лиц, связанных с предоставлением Объекта во временное владение и пользование. В случае неисполнения указанной обязанности Собственник обязуется по требованию </w:t>
      </w:r>
      <w:r w:rsidR="00D86D3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а возместить </w:t>
      </w:r>
      <w:r w:rsidR="00AA74A3"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расходы, понесенные в связи с осуществлением Содействия Собственнику </w:t>
      </w:r>
      <w:r w:rsidR="00D86D34" w:rsidRPr="00307F80">
        <w:rPr>
          <w:rFonts w:eastAsia="Times New Roman" w:cs="Arial"/>
          <w:color w:val="000000"/>
          <w:sz w:val="24"/>
          <w:szCs w:val="24"/>
          <w:lang w:eastAsia="ru-RU"/>
        </w:rPr>
        <w:t>Смарто</w:t>
      </w:r>
      <w:r w:rsidRPr="00307F80">
        <w:rPr>
          <w:rFonts w:eastAsia="Times New Roman" w:cs="Arial"/>
          <w:color w:val="000000"/>
          <w:sz w:val="24"/>
          <w:szCs w:val="24"/>
          <w:lang w:eastAsia="ru-RU"/>
        </w:rPr>
        <w:t>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 xml:space="preserve">5.3.7. Выполнять указания </w:t>
      </w:r>
      <w:r w:rsidR="00D86D3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 по совершению действий/воздержанию от совершения действий, если это необходимо для осуществления Содействия и/или исполнения 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5.3.8. Сообщить </w:t>
      </w:r>
      <w:r w:rsidR="00D86D3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 о расторжении договора аренды (найма) Объекта с Арендатором не позднее, чем за 30 дней до расторжения, а также предоставить документ</w:t>
      </w:r>
      <w:r w:rsidR="00D86D34" w:rsidRPr="00307F80">
        <w:rPr>
          <w:rFonts w:eastAsia="Times New Roman" w:cs="Arial"/>
          <w:color w:val="000000"/>
          <w:sz w:val="24"/>
          <w:szCs w:val="24"/>
          <w:lang w:eastAsia="ru-RU"/>
        </w:rPr>
        <w:t>альное подтверждение расторжения</w:t>
      </w:r>
      <w:r w:rsidRPr="00307F80">
        <w:rPr>
          <w:rFonts w:eastAsia="Times New Roman" w:cs="Arial"/>
          <w:color w:val="000000"/>
          <w:sz w:val="24"/>
          <w:szCs w:val="24"/>
          <w:lang w:eastAsia="ru-RU"/>
        </w:rPr>
        <w:t xml:space="preserve"> указанного договора в течение 5 дней с даты его расторжения;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5.3.9. Указать в интерфейсе Сервиса реквизиты Собственника для перечисления денежных средств, подлежащих перечислению Собственнику в рамках исполнения Поручения, а также иную предусмотренную интерфейсом Сервиса информацию. До заполнения предусмотренной интерфейсом Сервиса информации </w:t>
      </w:r>
      <w:r w:rsidR="00D86D34"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вправе не осуществлять перечисления денежных средств, подлежащих перечислению Собственнику в рамках исполнения 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5.3.10. Незамедлительно уведомлять обо всех изменениях договора аренды (найма) Объекта, направлять </w:t>
      </w:r>
      <w:proofErr w:type="spellStart"/>
      <w:r w:rsidRPr="00307F80">
        <w:rPr>
          <w:rFonts w:eastAsia="Times New Roman" w:cs="Arial"/>
          <w:color w:val="000000"/>
          <w:sz w:val="24"/>
          <w:szCs w:val="24"/>
          <w:lang w:eastAsia="ru-RU"/>
        </w:rPr>
        <w:t>скан-копии</w:t>
      </w:r>
      <w:proofErr w:type="spellEnd"/>
      <w:r w:rsidRPr="00307F80">
        <w:rPr>
          <w:rFonts w:eastAsia="Times New Roman" w:cs="Arial"/>
          <w:color w:val="000000"/>
          <w:sz w:val="24"/>
          <w:szCs w:val="24"/>
          <w:lang w:eastAsia="ru-RU"/>
        </w:rPr>
        <w:t xml:space="preserve"> документов, подтверждающих внесенные изменения Арендатором и/или Собственником в договор аренды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5.3.11. Указать и поддерживать в актуальном состоянии в Личном кабинете свой индивидуальный номер налогоплательщика (ИНН) для целей исполнения </w:t>
      </w:r>
      <w:r w:rsidR="00D86D34" w:rsidRPr="00307F80">
        <w:rPr>
          <w:rFonts w:eastAsia="Times New Roman" w:cs="Arial"/>
          <w:color w:val="000000"/>
          <w:sz w:val="24"/>
          <w:szCs w:val="24"/>
          <w:lang w:eastAsia="ru-RU"/>
        </w:rPr>
        <w:t xml:space="preserve">Смартом </w:t>
      </w:r>
      <w:r w:rsidRPr="00307F80">
        <w:rPr>
          <w:rFonts w:eastAsia="Times New Roman" w:cs="Arial"/>
          <w:color w:val="000000"/>
          <w:sz w:val="24"/>
          <w:szCs w:val="24"/>
          <w:lang w:eastAsia="ru-RU"/>
        </w:rPr>
        <w:t>Поручения.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5.4. Собственник имеет право:</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5.4.1. Требовать от </w:t>
      </w:r>
      <w:r w:rsidR="00D86D3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 исполнения Поручения в соответствии с настоящими Условиями.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5.5. Стороны имеют иные права и несут иные обязанности в случаях, предусмотренных Условиями.</w:t>
      </w:r>
    </w:p>
    <w:p w:rsidR="00027F6C" w:rsidRPr="00307F80" w:rsidRDefault="00027F6C" w:rsidP="00307F80">
      <w:pPr>
        <w:spacing w:before="536" w:after="268" w:line="502" w:lineRule="atLeast"/>
        <w:ind w:left="-670" w:right="-670" w:firstLine="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t>6. Поручительство</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 С учетом ограничений и условий, установленных Условиями,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 отвечать перед Собственником за исполнение обязательств, определенных п. 6.2., 6.3. Условий Арендатором, привлеченным </w:t>
      </w:r>
      <w:r w:rsidR="00426BAF"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рамках осуществления Содействия и заключившим в рамках осуществления Содействия договор аренды (найма) Объекта с Собственником (далее – «Поручительство»). </w:t>
      </w:r>
      <w:r w:rsidR="00426BAF"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обязуется отвечать перед Собственником за исполнение обязательств только по договору аренды (найма) Объекта, который не содержит в себе условий об оплате Арендатором Обеспечительного платежа или иного платежа, который оплачивается Арендатором для целей обеспечения любых обязательств перед Собственником.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6.2.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 отвечать перед Собственником за исполнение Арендатором обязательства по внесению платы за пользование Объектом за период пользования Объектом.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6.2.1. Поручительство исполняется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для последующих расчетных периодов (следующих за расчетным периодом, в отношении которого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уже было исполнено Поручительство) в рамках договора аренды (найма) Объекта при условии погашения Арендатором задолженности перед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возникшей вследствие исполнения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Поручительства.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6.2.2. Поручительство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распространяется:</w:t>
      </w:r>
    </w:p>
    <w:p w:rsidR="00027F6C"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на обязательства по внесению платы за пользование Объектом за первый Расчетный период срока договора аренды (найма) Объекта. </w:t>
      </w:r>
    </w:p>
    <w:p w:rsidR="00426BAF"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на обязательства по внесению платы за пользование Объектом за последний Расчетный период срока договора аренды (найма) Объекта, за исключением случаев, когда Собственник и/или Арендатор заявили об отказе либо расторжении договора аренды (найма) Объекта и уведомили </w:t>
      </w:r>
      <w:r w:rsidRPr="00307F80">
        <w:rPr>
          <w:rFonts w:eastAsia="Times New Roman" w:cs="Arial"/>
          <w:color w:val="000000"/>
          <w:sz w:val="24"/>
          <w:szCs w:val="24"/>
          <w:lang w:eastAsia="ru-RU"/>
        </w:rPr>
        <w:lastRenderedPageBreak/>
        <w:t xml:space="preserve">об этом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после окончания срока внесения платы за пользование Объектом, который предусмотрен договором аренды (найма) Объекта. </w:t>
      </w:r>
    </w:p>
    <w:p w:rsidR="00426BAF"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на обязательства по внесению платы за пользование Объектом за 1 (один) Расчетный период, если такой Расчетный период состоит из меньшего количества дней, чем указано в общем определении Расчетного периода. </w:t>
      </w:r>
    </w:p>
    <w:p w:rsidR="00027F6C"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на обязательства по внесению платы за пользование Объектом в случае, если в течение действия договора аренды (найма) Объекта, плата за пользование Объектом Арендатором и Собственником была снижена с суммы выше 300 000 (трехсот тысяч) рублей до суммы ниже либо равно 300 000 (триста тысяч) рублей за 1 (один) Расчетный период;</w:t>
      </w:r>
    </w:p>
    <w:p w:rsidR="00027F6C"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на обязательства по внесению платы за пользование Объектом за срок, превышающий 1 (один) Расчетный период;</w:t>
      </w:r>
    </w:p>
    <w:p w:rsidR="00027F6C"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на обязательства по внесению платы за пользование Объектом в случае, если плата за 1 (один) Расчетный период превышает 300 000 (триста тысяч) рублей;</w:t>
      </w:r>
    </w:p>
    <w:p w:rsidR="00027F6C"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на обязательства по внесению платы за пользование Объектом в случае, если Арендатором была возвращена </w:t>
      </w:r>
      <w:r w:rsidR="00426BAF"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сумма платежа, перечисленного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в рамках исполнения Поручительства в адрес Собственника в размере платы за пользование Объектом за предшествующий Расчетный период, позднее 14 (четырнадцати) календарных дней с даты исполнения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своего обязательства по внесению платы в рамках Поручительства;</w:t>
      </w:r>
    </w:p>
    <w:p w:rsidR="00027F6C" w:rsidRPr="00307F80" w:rsidRDefault="00027F6C" w:rsidP="00027F6C">
      <w:pPr>
        <w:numPr>
          <w:ilvl w:val="0"/>
          <w:numId w:val="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на обязательства Арендатора по уплате иных платежей, процентов, возмещение издержек и других убытков.</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6.2.3.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исполняет Поручительство в течение 5 (пяти) рабочих дней с момента, когда Арендатор в соответствии с договором аренды (найма) Объекта обязан был исполнить, но не исполнил в срок, свое обязательство по внесению платы за пользование Объектом.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6.2.4. Стороны определили, что Собственник не направляет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требование о выполнении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Поручительства.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6.3.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 отвечать перед Собственником за исполнение Арендатором обязательства возместить убытки в части суммы арендной платы за срок, определенный Условиями, при нарушении Арендатором обязательства письменно сообщить Собственнику (не позднее, чем за 30 календарных дней) о предстоящем освобождении Объекта при досрочном освобождении.</w:t>
      </w:r>
    </w:p>
    <w:p w:rsidR="00027F6C" w:rsidRPr="00307F80" w:rsidRDefault="00426BAF"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 xml:space="preserve"> обязуется отвечать перед Собственником за исполнение Арендатором обязательства по возмещению убытков в части суммы арендной платы за срок, исчисляемый с</w:t>
      </w:r>
    </w:p>
    <w:p w:rsidR="00027F6C" w:rsidRPr="00307F80" w:rsidRDefault="00027F6C" w:rsidP="00027F6C">
      <w:pPr>
        <w:numPr>
          <w:ilvl w:val="0"/>
          <w:numId w:val="3"/>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даты, когда Арендатор письменно сообщил о досрочном освобождении Объекта,</w:t>
      </w:r>
    </w:p>
    <w:p w:rsidR="00027F6C" w:rsidRPr="00307F80" w:rsidRDefault="00027F6C" w:rsidP="00027F6C">
      <w:pPr>
        <w:spacing w:after="0" w:line="368" w:lineRule="atLeast"/>
        <w:rPr>
          <w:rFonts w:eastAsia="Times New Roman" w:cs="Arial"/>
          <w:color w:val="000000"/>
          <w:sz w:val="24"/>
          <w:szCs w:val="24"/>
          <w:lang w:eastAsia="ru-RU"/>
        </w:rPr>
      </w:pPr>
      <w:r w:rsidRPr="00307F80">
        <w:rPr>
          <w:rFonts w:eastAsia="Times New Roman" w:cs="Arial"/>
          <w:color w:val="000000"/>
          <w:sz w:val="24"/>
          <w:szCs w:val="24"/>
          <w:lang w:eastAsia="ru-RU"/>
        </w:rPr>
        <w:t>или</w:t>
      </w:r>
    </w:p>
    <w:p w:rsidR="00027F6C" w:rsidRPr="00307F80" w:rsidRDefault="00027F6C" w:rsidP="00027F6C">
      <w:pPr>
        <w:numPr>
          <w:ilvl w:val="0"/>
          <w:numId w:val="3"/>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даты, когда Арендатор фактически освободил Объект до окончания срока договора аренды (найма),</w:t>
      </w:r>
    </w:p>
    <w:p w:rsidR="00027F6C" w:rsidRPr="00307F80" w:rsidRDefault="00027F6C" w:rsidP="00027F6C">
      <w:pPr>
        <w:spacing w:after="117" w:line="368" w:lineRule="atLeast"/>
        <w:rPr>
          <w:rFonts w:eastAsia="Times New Roman" w:cs="Arial"/>
          <w:color w:val="000000"/>
          <w:sz w:val="24"/>
          <w:szCs w:val="24"/>
          <w:lang w:eastAsia="ru-RU"/>
        </w:rPr>
      </w:pPr>
      <w:r w:rsidRPr="00307F80">
        <w:rPr>
          <w:rFonts w:eastAsia="Times New Roman" w:cs="Arial"/>
          <w:color w:val="000000"/>
          <w:sz w:val="24"/>
          <w:szCs w:val="24"/>
          <w:lang w:eastAsia="ru-RU"/>
        </w:rPr>
        <w:lastRenderedPageBreak/>
        <w:t>в зависимости от того, какое событие наступило ранее, но не ранее даты, до которой Арендатором исполнено обязательство по оплате арендной платы,</w:t>
      </w:r>
    </w:p>
    <w:p w:rsidR="00027F6C" w:rsidRPr="00307F80" w:rsidRDefault="00027F6C" w:rsidP="00027F6C">
      <w:pPr>
        <w:spacing w:before="117" w:after="0" w:line="368" w:lineRule="atLeast"/>
        <w:rPr>
          <w:rFonts w:eastAsia="Times New Roman" w:cs="Arial"/>
          <w:color w:val="000000"/>
          <w:sz w:val="24"/>
          <w:szCs w:val="24"/>
          <w:lang w:eastAsia="ru-RU"/>
        </w:rPr>
      </w:pPr>
      <w:r w:rsidRPr="00307F80">
        <w:rPr>
          <w:rFonts w:eastAsia="Times New Roman" w:cs="Arial"/>
          <w:color w:val="000000"/>
          <w:sz w:val="24"/>
          <w:szCs w:val="24"/>
          <w:lang w:eastAsia="ru-RU"/>
        </w:rPr>
        <w:t>до даты досрочного освобождения Объекта, которая определяется исходя из того, если бы Арендатор надлежащим образом исполнил свое обязательство письменно сообщить Собственнику (не позднее, чем за 30 календарных дней) о предстоящем освобождении Объекта при досрочном освобождении.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6.3.1. При исполнении Поручительства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выплачивает Собственнику сумму согласно формуле: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В = АП </w:t>
      </w:r>
      <w:proofErr w:type="spellStart"/>
      <w:r w:rsidRPr="00307F80">
        <w:rPr>
          <w:rFonts w:eastAsia="Times New Roman" w:cs="Arial"/>
          <w:color w:val="000000"/>
          <w:sz w:val="24"/>
          <w:szCs w:val="24"/>
          <w:lang w:eastAsia="ru-RU"/>
        </w:rPr>
        <w:t>х</w:t>
      </w:r>
      <w:proofErr w:type="spellEnd"/>
      <w:r w:rsidRPr="00307F80">
        <w:rPr>
          <w:rFonts w:eastAsia="Times New Roman" w:cs="Arial"/>
          <w:color w:val="000000"/>
          <w:sz w:val="24"/>
          <w:szCs w:val="24"/>
          <w:lang w:eastAsia="ru-RU"/>
        </w:rPr>
        <w:t xml:space="preserve"> Д</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где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В – сумма выплаты, производимой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во исполнение Поручительства;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АП – сумма арендной платы за 1 (один) календарный день в соответствующий Расчетный период. АП для целей Поручительства рассчитывается путем деления суммы арендной платы, установленной договором аренды (найма) Объекта за последний Расчетный период на количество дней в последнем Расчетном периоде, который исчисляется до даты, когда Расчетный период должен был быть завершен при условии, что Арендатором исполнено обязательство письменно сообщить Собственнику о (не позднее, чем за 30 календарных дней) о предстоящем освобождении Объекта при досрочном освобождении;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Д – количество дней, арендная плата которых не была оплачена Арендатором, но в пределах 15 календарных дней, которые исчисляются с</w:t>
      </w:r>
    </w:p>
    <w:p w:rsidR="00027F6C" w:rsidRPr="00307F80" w:rsidRDefault="00027F6C" w:rsidP="00027F6C">
      <w:pPr>
        <w:numPr>
          <w:ilvl w:val="0"/>
          <w:numId w:val="4"/>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даты, когда Арендатор письменно сообщил о досрочном освобождении Объекта,</w:t>
      </w:r>
    </w:p>
    <w:p w:rsidR="00027F6C" w:rsidRPr="00307F80" w:rsidRDefault="00027F6C" w:rsidP="00027F6C">
      <w:pPr>
        <w:spacing w:after="0" w:line="368" w:lineRule="atLeast"/>
        <w:rPr>
          <w:rFonts w:eastAsia="Times New Roman" w:cs="Arial"/>
          <w:color w:val="000000"/>
          <w:sz w:val="24"/>
          <w:szCs w:val="24"/>
          <w:lang w:eastAsia="ru-RU"/>
        </w:rPr>
      </w:pPr>
      <w:r w:rsidRPr="00307F80">
        <w:rPr>
          <w:rFonts w:eastAsia="Times New Roman" w:cs="Arial"/>
          <w:color w:val="000000"/>
          <w:sz w:val="24"/>
          <w:szCs w:val="24"/>
          <w:lang w:eastAsia="ru-RU"/>
        </w:rPr>
        <w:t>или</w:t>
      </w:r>
    </w:p>
    <w:p w:rsidR="00027F6C" w:rsidRPr="00307F80" w:rsidRDefault="00027F6C" w:rsidP="00027F6C">
      <w:pPr>
        <w:numPr>
          <w:ilvl w:val="0"/>
          <w:numId w:val="4"/>
        </w:numPr>
        <w:spacing w:after="117"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даты, когда Арендатор фактически освободил Объект до окончания срока договора аренды (найма),</w:t>
      </w:r>
    </w:p>
    <w:p w:rsidR="00027F6C" w:rsidRPr="00307F80" w:rsidRDefault="00027F6C" w:rsidP="00027F6C">
      <w:pPr>
        <w:spacing w:before="117" w:after="0" w:line="368" w:lineRule="atLeast"/>
        <w:rPr>
          <w:rFonts w:eastAsia="Times New Roman" w:cs="Arial"/>
          <w:color w:val="000000"/>
          <w:sz w:val="24"/>
          <w:szCs w:val="24"/>
          <w:lang w:eastAsia="ru-RU"/>
        </w:rPr>
      </w:pPr>
      <w:r w:rsidRPr="00307F80">
        <w:rPr>
          <w:rFonts w:eastAsia="Times New Roman" w:cs="Arial"/>
          <w:color w:val="000000"/>
          <w:sz w:val="24"/>
          <w:szCs w:val="24"/>
          <w:lang w:eastAsia="ru-RU"/>
        </w:rPr>
        <w:t>в зависимости от того, какое событие наступило ранее, но не ранее даты, до которой Арендатором исполнено обязательство по оплате арендной платы,</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до</w:t>
      </w:r>
    </w:p>
    <w:p w:rsidR="00027F6C" w:rsidRPr="00307F80" w:rsidRDefault="00027F6C" w:rsidP="00027F6C">
      <w:pPr>
        <w:numPr>
          <w:ilvl w:val="0"/>
          <w:numId w:val="5"/>
        </w:numPr>
        <w:spacing w:after="117"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даты досрочного освобождения Объекта, которая определяется исходя из того, если бы Арендатор надлежащим образом исполнил свое обязательство письменно сообщить Собственнику (не позднее, чем за 30 календарных дней) о предстоящем освобождении Объекта, но в пределах 15 календарных дней, арендная плата за которые не была оплачена Арендатором,</w:t>
      </w:r>
    </w:p>
    <w:p w:rsidR="00027F6C" w:rsidRPr="00307F80" w:rsidRDefault="00027F6C" w:rsidP="00027F6C">
      <w:pPr>
        <w:spacing w:before="117" w:after="0" w:line="368" w:lineRule="atLeast"/>
        <w:rPr>
          <w:rFonts w:eastAsia="Times New Roman" w:cs="Arial"/>
          <w:color w:val="000000"/>
          <w:sz w:val="24"/>
          <w:szCs w:val="24"/>
          <w:lang w:eastAsia="ru-RU"/>
        </w:rPr>
      </w:pPr>
      <w:r w:rsidRPr="00307F80">
        <w:rPr>
          <w:rFonts w:eastAsia="Times New Roman" w:cs="Arial"/>
          <w:color w:val="000000"/>
          <w:sz w:val="24"/>
          <w:szCs w:val="24"/>
          <w:lang w:eastAsia="ru-RU"/>
        </w:rPr>
        <w:t>или</w:t>
      </w:r>
    </w:p>
    <w:p w:rsidR="00027F6C" w:rsidRPr="00307F80" w:rsidRDefault="00027F6C" w:rsidP="00027F6C">
      <w:pPr>
        <w:numPr>
          <w:ilvl w:val="0"/>
          <w:numId w:val="5"/>
        </w:numPr>
        <w:spacing w:after="117"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даты, когда Собственником с использованием Сервиса был заключен новый договор аренды (найма) с Арендатором в отношение одного и того же Объекта,</w:t>
      </w:r>
    </w:p>
    <w:p w:rsidR="00027F6C" w:rsidRPr="00307F80" w:rsidRDefault="00027F6C" w:rsidP="00027F6C">
      <w:pPr>
        <w:spacing w:before="117" w:after="0" w:line="368" w:lineRule="atLeast"/>
        <w:rPr>
          <w:rFonts w:eastAsia="Times New Roman" w:cs="Arial"/>
          <w:color w:val="000000"/>
          <w:sz w:val="24"/>
          <w:szCs w:val="24"/>
          <w:lang w:eastAsia="ru-RU"/>
        </w:rPr>
      </w:pPr>
      <w:r w:rsidRPr="00307F80">
        <w:rPr>
          <w:rFonts w:eastAsia="Times New Roman" w:cs="Arial"/>
          <w:color w:val="000000"/>
          <w:sz w:val="24"/>
          <w:szCs w:val="24"/>
          <w:lang w:eastAsia="ru-RU"/>
        </w:rPr>
        <w:t>в зависимости от того, какое событие наступит ранее.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Количество дней для расчета суммы выплаты по Поручительству уменьшается на количество дней, в течение которых Объект был непригоден к проживанию по причинам, в том числе, проведения уборки, восстановительных, ремонтных работ на Объекте и иное;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6.3.2. Поручительство исполняется при соблюдении следующих условий:</w:t>
      </w:r>
    </w:p>
    <w:p w:rsidR="00027F6C" w:rsidRPr="00307F80" w:rsidRDefault="00027F6C" w:rsidP="00027F6C">
      <w:pPr>
        <w:numPr>
          <w:ilvl w:val="0"/>
          <w:numId w:val="6"/>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наличие обязательства Арендатора в договоре аренды (найма) Объекта письменно сообщить Собственнику (не позднее, чем за 30 календарных дней) о предстоящем освобождении Объекта при досрочном освобождении;</w:t>
      </w:r>
    </w:p>
    <w:p w:rsidR="00027F6C" w:rsidRPr="00307F80" w:rsidRDefault="00027F6C" w:rsidP="00027F6C">
      <w:pPr>
        <w:numPr>
          <w:ilvl w:val="0"/>
          <w:numId w:val="6"/>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не позднее даты фактического съезда Арендатора с Объекта Собственник заключил с </w:t>
      </w:r>
      <w:r w:rsidR="00426BAF"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Договор и не отказался от него в течение срока, когда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осуществлял содействие в предоставлении Объекта в пользование;</w:t>
      </w:r>
    </w:p>
    <w:p w:rsidR="00027F6C" w:rsidRPr="00307F80" w:rsidRDefault="00027F6C" w:rsidP="00027F6C">
      <w:pPr>
        <w:numPr>
          <w:ilvl w:val="0"/>
          <w:numId w:val="6"/>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за период с даты письменного уведомления Собственника Арендатором о предстоящем досрочном освобождении Объекта с нарушением обязательства уведомить о таком событии не позднее, чем за 30 календарных дней, либо с даты фактического освобождения Арендатором Объекта с нарушением уведомить о досрочном освобождении Объекта не позднее, чем за 30 календарных дней, до даты досрочного освобождения Объекта, которая определяется исходя из того, если бы Арендатор надлежащим образом исполнил свое обязательство письменно сообщить Собственнику (не позднее, чем за 30 календарных дней) о предстоящем освобождении Объекта при досрочном освобождении, </w:t>
      </w:r>
      <w:r w:rsidR="00426BAF"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представлено на рассмотрение Собственнику менее 3 (трех) кандидатов на заключение с Собственником договора аренды (найма) Объекта. Если за указанный период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представлено 3 (три) и/или более кандидатов, с которыми Собственник отказался заключать с помощью Сервиса договор аренды (найма) Объекта,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исполняет Поручительство. При этом указанное в настоящем пункте количество кандидатов не является минимальным или гарантированным количеством при исполнении </w:t>
      </w:r>
      <w:r w:rsidR="00426BAF"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Договора;</w:t>
      </w:r>
    </w:p>
    <w:p w:rsidR="00027F6C" w:rsidRPr="00307F80" w:rsidRDefault="00426BAF" w:rsidP="00027F6C">
      <w:pPr>
        <w:numPr>
          <w:ilvl w:val="0"/>
          <w:numId w:val="6"/>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ом получено письменное требование Собственника о нарушении Арендатором обязательств, предусмотренных договором аренды (найма) Объекта, на которые распространяется Поручительство, предусмотренное п. 6.3. Условий;</w:t>
      </w:r>
    </w:p>
    <w:p w:rsidR="00027F6C" w:rsidRPr="00307F80" w:rsidRDefault="00027F6C" w:rsidP="00027F6C">
      <w:pPr>
        <w:numPr>
          <w:ilvl w:val="0"/>
          <w:numId w:val="6"/>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Собственник незамедлительно уведомил </w:t>
      </w:r>
      <w:r w:rsidR="00426BAF"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 получении уведомления от Арендатора об досрочном освобождения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6.3.3. Поручительство:</w:t>
      </w:r>
    </w:p>
    <w:p w:rsidR="00027F6C" w:rsidRPr="00307F80" w:rsidRDefault="00027F6C" w:rsidP="00027F6C">
      <w:pPr>
        <w:numPr>
          <w:ilvl w:val="0"/>
          <w:numId w:val="7"/>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не исполняется в случае, если договор аренды (найма) Объекта был расторгнут Арендатором и Собственником по обоюдному согласию; если Собственник в одностороннем порядке отказался от договора аренды (найма), за исключением случаев, когда такой отказ связан с нарушением Арендатора договора аренды (найма) Объекта;</w:t>
      </w:r>
    </w:p>
    <w:p w:rsidR="00027F6C" w:rsidRPr="00307F80" w:rsidRDefault="00027F6C" w:rsidP="00027F6C">
      <w:pPr>
        <w:numPr>
          <w:ilvl w:val="0"/>
          <w:numId w:val="7"/>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распространяется только на возмещение убытков только в части суммы арендной платы и в сумме не более, чем сумма арендной платы за 15 (пятнадцать) календарных дней за пользование Объектом на основании договора аренды (найма);</w:t>
      </w:r>
    </w:p>
    <w:p w:rsidR="00027F6C" w:rsidRPr="00307F80" w:rsidRDefault="00027F6C" w:rsidP="00027F6C">
      <w:pPr>
        <w:numPr>
          <w:ilvl w:val="0"/>
          <w:numId w:val="7"/>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не распространяется на иные убытки, возникшие у Собственника на основании договора аренды (найма) Объекта, которые прямо не указаны в Условиях, в том числе иные убытки, возникшие вследствие нарушения Арендатором обязательства письменно сообщить Собственнику (не </w:t>
      </w:r>
      <w:r w:rsidRPr="00307F80">
        <w:rPr>
          <w:rFonts w:eastAsia="Times New Roman" w:cs="Arial"/>
          <w:color w:val="000000"/>
          <w:sz w:val="24"/>
          <w:szCs w:val="24"/>
          <w:lang w:eastAsia="ru-RU"/>
        </w:rPr>
        <w:lastRenderedPageBreak/>
        <w:t>позднее, чем за 30 календарных дней) о предстоящем освобождении Объекта при досрочном освобождении.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6.3.4. Собственник обязан сообщить </w:t>
      </w:r>
      <w:r w:rsidR="001D64A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 о сроках проведения уборки, восстановительных и/или ремонтных работ на Объекте или иных мероприятий, вследствие проведения которых Объект становится непригодным для проживания, проведения показов или иным образом препятствует привлечению Арендаторов для заключения с Собственником договоров аренды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6.3.5. Выплата производится </w:t>
      </w:r>
      <w:r w:rsidR="001D64A4"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ом в течение 5 (пяти) рабочих дней с даты, которая наступит ранее: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w:t>
      </w:r>
      <w:proofErr w:type="spellStart"/>
      <w:r w:rsidRPr="00307F80">
        <w:rPr>
          <w:rFonts w:eastAsia="Times New Roman" w:cs="Arial"/>
          <w:color w:val="000000"/>
          <w:sz w:val="24"/>
          <w:szCs w:val="24"/>
          <w:lang w:eastAsia="ru-RU"/>
        </w:rPr>
        <w:t>i</w:t>
      </w:r>
      <w:proofErr w:type="spellEnd"/>
      <w:r w:rsidRPr="00307F80">
        <w:rPr>
          <w:rFonts w:eastAsia="Times New Roman" w:cs="Arial"/>
          <w:color w:val="000000"/>
          <w:sz w:val="24"/>
          <w:szCs w:val="24"/>
          <w:lang w:eastAsia="ru-RU"/>
        </w:rPr>
        <w:t>) дата заключения в результате использования Сервиса нового договора аренды (найма) в отношении одного и тоже Объекта при условии его вступления в силу;</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w:t>
      </w:r>
      <w:proofErr w:type="spellStart"/>
      <w:r w:rsidRPr="00307F80">
        <w:rPr>
          <w:rFonts w:eastAsia="Times New Roman" w:cs="Arial"/>
          <w:color w:val="000000"/>
          <w:sz w:val="24"/>
          <w:szCs w:val="24"/>
          <w:lang w:eastAsia="ru-RU"/>
        </w:rPr>
        <w:t>ii</w:t>
      </w:r>
      <w:proofErr w:type="spellEnd"/>
      <w:r w:rsidRPr="00307F80">
        <w:rPr>
          <w:rFonts w:eastAsia="Times New Roman" w:cs="Arial"/>
          <w:color w:val="000000"/>
          <w:sz w:val="24"/>
          <w:szCs w:val="24"/>
          <w:lang w:eastAsia="ru-RU"/>
        </w:rPr>
        <w:t>) дата, следующая после истечения 15 (пятнадцати) календарных дней с даты уведомления Арендатором Собственника о предстоящем освобождении Объекта при досрочном освобождении.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6.3.6. В случае, если </w:t>
      </w:r>
      <w:r w:rsidR="00027089"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не получена информация от Собственника и/или Арендатора до даты выплаты в рамках Поручительства об исполнении Арендатором своего обязательства по оплате арендной платы за последний фактический Расчетный период с учетом досрочного освобождения Объекта, </w:t>
      </w:r>
      <w:r w:rsidR="00027089"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рассчитывает сумму выплаты в соответствии с формулой, указанной в п. 6.3.1. Условий и с учетом данных об оплате Арендатором арендной платы, исходя из имеющихся у </w:t>
      </w:r>
      <w:r w:rsidR="00027089"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 данных.</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6.3.7. Сумма выплаты в рамках Поручительства ограничена суммой убытков в размере 1 (одной) арендной платы, но не более 300 000 (триста тысяч) рублей.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 </w:t>
      </w:r>
      <w:r w:rsidR="00027089"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 отвечать перед Собственником за исполнение Арендатором обязательства по возмещению реального ущерба, причиненного Арендатором и другим проживающим на Объекте лицам, которые указаны в договоре аренды (найма), в случае загрязнения, повреждения или гибели имущества, находящегося на Объекте, в отношении которого между Собственником и Арендатором заключен договор аренды (найма) Объекта, находящего</w:t>
      </w:r>
      <w:r w:rsidR="00027089" w:rsidRPr="00307F80">
        <w:rPr>
          <w:rFonts w:eastAsia="Times New Roman" w:cs="Arial"/>
          <w:color w:val="000000"/>
          <w:sz w:val="24"/>
          <w:szCs w:val="24"/>
          <w:lang w:eastAsia="ru-RU"/>
        </w:rPr>
        <w:t>ся на территории города Москвы, Московской области</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6.4.1. Под реальным ущербом для целей Поручительства понимаются расходы, которые Собственник понес либо с неизбежностью будут понесены Собственником</w:t>
      </w:r>
    </w:p>
    <w:p w:rsidR="00027F6C" w:rsidRPr="00307F80" w:rsidRDefault="00027F6C" w:rsidP="00027F6C">
      <w:pPr>
        <w:numPr>
          <w:ilvl w:val="0"/>
          <w:numId w:val="8"/>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для восстановления имущества, в случае его повреждения,</w:t>
      </w:r>
    </w:p>
    <w:p w:rsidR="00027F6C" w:rsidRPr="00307F80" w:rsidRDefault="00027F6C" w:rsidP="00027F6C">
      <w:pPr>
        <w:numPr>
          <w:ilvl w:val="0"/>
          <w:numId w:val="8"/>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для замены имущества, в случае его гибели,</w:t>
      </w:r>
    </w:p>
    <w:p w:rsidR="00027F6C" w:rsidRPr="00307F80" w:rsidRDefault="00027F6C" w:rsidP="00027F6C">
      <w:pPr>
        <w:numPr>
          <w:ilvl w:val="0"/>
          <w:numId w:val="8"/>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для устранения загрязнений имущества, которые были выявлены после прекращения договора аренды (найма) Объекта и съезда Арендатора с Объекта при условии, что загрязнения возникли в период действия договора аренды (найма) Объекта.</w:t>
      </w:r>
    </w:p>
    <w:p w:rsidR="00027F6C" w:rsidRPr="00307F80" w:rsidRDefault="00027089"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 xml:space="preserve"> в одностороннем порядке определяет необходимость восстановления имущества или его замену, исходя из степени повреждения и возможности восстановления.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6.4.2. Под имуществом для целей исполнения </w:t>
      </w:r>
      <w:r w:rsidR="00027089"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Поручительства понимается внутренняя отделка Объекта и движимое имущество, находящееся на Объекте, которое было указано в подписанной Собственником и Арендатором собственноручно либо ЭП описи имущества в </w:t>
      </w:r>
      <w:r w:rsidRPr="00307F80">
        <w:rPr>
          <w:rFonts w:eastAsia="Times New Roman" w:cs="Arial"/>
          <w:color w:val="000000"/>
          <w:sz w:val="24"/>
          <w:szCs w:val="24"/>
          <w:lang w:eastAsia="ru-RU"/>
        </w:rPr>
        <w:lastRenderedPageBreak/>
        <w:t>значении, определенном договором аренды (найма) Объекта, с учетом ограничений, определенных п. 6.4.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6.4.3. Имущество, на которое распространяется Поручительство:</w:t>
      </w:r>
    </w:p>
    <w:p w:rsidR="00027F6C" w:rsidRPr="00307F80" w:rsidRDefault="00027F6C" w:rsidP="00027F6C">
      <w:pPr>
        <w:numPr>
          <w:ilvl w:val="0"/>
          <w:numId w:val="9"/>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Распространяется на внутреннюю отделку. К внутренней отделке относятся: дверные и оконные блоки (включая остекление), легкие внутренние перегородки (из </w:t>
      </w:r>
      <w:proofErr w:type="spellStart"/>
      <w:r w:rsidRPr="00307F80">
        <w:rPr>
          <w:rFonts w:eastAsia="Times New Roman" w:cs="Arial"/>
          <w:color w:val="000000"/>
          <w:sz w:val="24"/>
          <w:szCs w:val="24"/>
          <w:lang w:eastAsia="ru-RU"/>
        </w:rPr>
        <w:t>гипсокартона</w:t>
      </w:r>
      <w:proofErr w:type="spellEnd"/>
      <w:r w:rsidRPr="00307F80">
        <w:rPr>
          <w:rFonts w:eastAsia="Times New Roman" w:cs="Arial"/>
          <w:color w:val="000000"/>
          <w:sz w:val="24"/>
          <w:szCs w:val="24"/>
          <w:lang w:eastAsia="ru-RU"/>
        </w:rPr>
        <w:t xml:space="preserve">, ДСП, ДВП и т.д.), слой отделочных материалов, нанесенных или прикрепленных к поверхности пола, потолка или стен, сантехническое и инженерное оборудование, электропроводка, электрические счетчики, </w:t>
      </w:r>
      <w:proofErr w:type="spellStart"/>
      <w:r w:rsidRPr="00307F80">
        <w:rPr>
          <w:rFonts w:eastAsia="Times New Roman" w:cs="Arial"/>
          <w:color w:val="000000"/>
          <w:sz w:val="24"/>
          <w:szCs w:val="24"/>
          <w:lang w:eastAsia="ru-RU"/>
        </w:rPr>
        <w:t>электроустановочные</w:t>
      </w:r>
      <w:proofErr w:type="spellEnd"/>
      <w:r w:rsidRPr="00307F80">
        <w:rPr>
          <w:rFonts w:eastAsia="Times New Roman" w:cs="Arial"/>
          <w:color w:val="000000"/>
          <w:sz w:val="24"/>
          <w:szCs w:val="24"/>
          <w:lang w:eastAsia="ru-RU"/>
        </w:rPr>
        <w:t xml:space="preserve"> и иные аналогичные изделия, за исключением отделки лоджии/балкона;</w:t>
      </w:r>
    </w:p>
    <w:p w:rsidR="00027F6C" w:rsidRPr="00307F80" w:rsidRDefault="00027F6C" w:rsidP="00027F6C">
      <w:pPr>
        <w:numPr>
          <w:ilvl w:val="0"/>
          <w:numId w:val="9"/>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К движимому имуществу относятся: мебель (встроенная, корпусная (</w:t>
      </w:r>
      <w:proofErr w:type="spellStart"/>
      <w:r w:rsidRPr="00307F80">
        <w:rPr>
          <w:rFonts w:eastAsia="Times New Roman" w:cs="Arial"/>
          <w:color w:val="000000"/>
          <w:sz w:val="24"/>
          <w:szCs w:val="24"/>
          <w:lang w:eastAsia="ru-RU"/>
        </w:rPr>
        <w:t>отдельностоящая</w:t>
      </w:r>
      <w:proofErr w:type="spellEnd"/>
      <w:r w:rsidRPr="00307F80">
        <w:rPr>
          <w:rFonts w:eastAsia="Times New Roman" w:cs="Arial"/>
          <w:color w:val="000000"/>
          <w:sz w:val="24"/>
          <w:szCs w:val="24"/>
          <w:lang w:eastAsia="ru-RU"/>
        </w:rPr>
        <w:t>)), бытовая техника, компьютерная техника и периферийные устройства; телевизоры, радио-, аудио-, видеотехника, колонки, средства связи; одежда, обувь, спортивно-туристический инвентарь, постельные принадлежности, предметы интерьера; личные вещи; детские коляски и игрушки.</w:t>
      </w:r>
    </w:p>
    <w:p w:rsidR="00027F6C" w:rsidRPr="00307F80" w:rsidRDefault="00027F6C" w:rsidP="00027F6C">
      <w:pPr>
        <w:numPr>
          <w:ilvl w:val="0"/>
          <w:numId w:val="9"/>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Имущество, на которое распространяются условия Поручительства, должно находиться на Объекте, должно быть указано в описи имущества и подписано Собственником и Арендатором собственноручно либо ЭП.</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6.4.4. К имуществу, на которое не распространяется Поручительство относятся: ювелирные украшения; изделия из драгоценных; полудрагоценных камней и металлов; изделия с напылением драгоценных металлов; различные коллекции; предметы искусства; предметы, представляющие культурную и/или художественно-историческую ценность; предметы антиквариата. При перемещении имущества за пределы Объекта, а также при отсутствии имущества в подписанном Собственником и Арендатором описи имущества, Поручительство на такое имущество не распространяется.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6.4.5. </w:t>
      </w:r>
      <w:r w:rsidR="00C47238"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поручается за обязательство Арендатора по возмещению затрат Собственника на устранения загрязнений имущества только в следующем объеме: обстоятельная чистка сантехники, бытовой техники, удаление пыли с вертикальных и горизонтальных поверхностей, влажная уборка полов, чистка труднодоступных мест, устранения сложных загрязнений и застарелых пятен, мытье стеклянных и зеркальных покрытий (в том числе осветительных приборов); чистку корпусной мебели, полировку лакированных поверхностей.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6.4.6. Поручительство </w:t>
      </w:r>
      <w:r w:rsidR="00C47238"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ограничено:</w:t>
      </w:r>
    </w:p>
    <w:p w:rsidR="00027F6C" w:rsidRPr="00307F80" w:rsidRDefault="00027F6C" w:rsidP="00027F6C">
      <w:pPr>
        <w:numPr>
          <w:ilvl w:val="0"/>
          <w:numId w:val="10"/>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В рамках всего срока действия Поручительства, то есть за срок действия договора аренды (найма) Объекта либо до прекращения действия Поручительства по любым основаниям (в зависимости от того, что наступит ранее), суммой выплаты не более размера платы за пользование Объектом за один Расчетный период, плата за который является наибольшей за срок действия договора аренды (найма) Объекта к моменту причинения ущерба имуществу, но в любом случае не более 300 000 (триста тысяч) рублей. В случае, если невозможно установить момент причинения ущерба, моментом причинения ущерба признается момент обнаружения Собственником факта причинения ущерба имущества.</w:t>
      </w:r>
    </w:p>
    <w:p w:rsidR="00027F6C" w:rsidRPr="00307F80" w:rsidRDefault="00027F6C" w:rsidP="00027F6C">
      <w:pPr>
        <w:numPr>
          <w:ilvl w:val="0"/>
          <w:numId w:val="10"/>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Не более 150 000 (сто пятьдесят тысяч) рублей 00 копеек за один предмет движимого имущества, но в пределах размера платы за пользование Объектом за один Расчетный период, плата за который является наибольшей за срок действия договора аренды (найма) Объекта к моменту </w:t>
      </w:r>
      <w:r w:rsidRPr="00307F80">
        <w:rPr>
          <w:rFonts w:eastAsia="Times New Roman" w:cs="Arial"/>
          <w:color w:val="000000"/>
          <w:sz w:val="24"/>
          <w:szCs w:val="24"/>
          <w:lang w:eastAsia="ru-RU"/>
        </w:rPr>
        <w:lastRenderedPageBreak/>
        <w:t>причинения ущерба имуществу. В случае, если невозможно установить момент причинения ущерба, моментом причинения ущерба признается момент обнаружения Собственником факта причинения ущерба имущества.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6.4.7. Сумма, выплачиваемая </w:t>
      </w:r>
      <w:r w:rsidR="00C4723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рамках Поручительства в части устранения загрязнений имущества ограничена следующими суммами:</w:t>
      </w:r>
    </w:p>
    <w:tbl>
      <w:tblPr>
        <w:tblW w:w="0" w:type="auto"/>
        <w:tblCellMar>
          <w:top w:w="15" w:type="dxa"/>
          <w:left w:w="15" w:type="dxa"/>
          <w:bottom w:w="15" w:type="dxa"/>
          <w:right w:w="15" w:type="dxa"/>
        </w:tblCellMar>
        <w:tblLook w:val="04A0"/>
      </w:tblPr>
      <w:tblGrid>
        <w:gridCol w:w="2552"/>
        <w:gridCol w:w="2717"/>
        <w:gridCol w:w="2553"/>
        <w:gridCol w:w="2717"/>
      </w:tblGrid>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Площадь Объекта (квадратные метры)</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Максимальная сумма выплаты (рубли)</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Площадь Объекта (квадратные метры)</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Максимальная сумма выплаты (рубли)</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До 40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6 500,00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110-120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11 500,00</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40-50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7 000,00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120-130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12 000,00</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50-60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7 500,00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130-140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12 500,00</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60-70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8 500,00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140-150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13 000,00</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70-80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9 000,00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150-160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13 500,00</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80-90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9 500,00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160-170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14 000,00</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90-100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10 000,00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170-180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15 000,00</w:t>
            </w:r>
          </w:p>
        </w:tc>
      </w:tr>
      <w:tr w:rsidR="00027F6C" w:rsidRPr="00307F80" w:rsidTr="00027F6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100-120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10 500,00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180-200</w:t>
            </w:r>
          </w:p>
        </w:tc>
        <w:tc>
          <w:tcPr>
            <w:tcW w:w="0" w:type="auto"/>
            <w:tcBorders>
              <w:top w:val="single" w:sz="6" w:space="0" w:color="DDDDDD"/>
              <w:left w:val="single" w:sz="6" w:space="0" w:color="DDDDDD"/>
              <w:bottom w:val="single" w:sz="6" w:space="0" w:color="DDDDDD"/>
              <w:right w:val="single" w:sz="6" w:space="0" w:color="DDDDDD"/>
            </w:tcBorders>
            <w:tcMar>
              <w:top w:w="134" w:type="dxa"/>
              <w:left w:w="167" w:type="dxa"/>
              <w:bottom w:w="134" w:type="dxa"/>
              <w:right w:w="167" w:type="dxa"/>
            </w:tcMar>
            <w:hideMark/>
          </w:tcPr>
          <w:p w:rsidR="00027F6C" w:rsidRPr="00307F80" w:rsidRDefault="00027F6C" w:rsidP="00027F6C">
            <w:pPr>
              <w:spacing w:after="0" w:line="240" w:lineRule="auto"/>
              <w:rPr>
                <w:rFonts w:eastAsia="Times New Roman" w:cs="Times New Roman"/>
                <w:sz w:val="24"/>
                <w:szCs w:val="24"/>
                <w:lang w:eastAsia="ru-RU"/>
              </w:rPr>
            </w:pPr>
            <w:r w:rsidRPr="00307F80">
              <w:rPr>
                <w:rFonts w:eastAsia="Times New Roman" w:cs="Times New Roman"/>
                <w:sz w:val="24"/>
                <w:szCs w:val="24"/>
                <w:lang w:eastAsia="ru-RU"/>
              </w:rPr>
              <w:t>16 000,00</w:t>
            </w:r>
          </w:p>
        </w:tc>
      </w:tr>
    </w:tbl>
    <w:p w:rsidR="00027F6C" w:rsidRPr="00307F80" w:rsidRDefault="00027F6C" w:rsidP="00027F6C">
      <w:pPr>
        <w:shd w:val="clear" w:color="auto" w:fill="FFFFFF"/>
        <w:spacing w:after="84" w:line="335" w:lineRule="atLeast"/>
        <w:textAlignment w:val="center"/>
        <w:rPr>
          <w:rFonts w:eastAsia="Times New Roman" w:cs="Arial"/>
          <w:color w:val="000000"/>
          <w:sz w:val="24"/>
          <w:szCs w:val="24"/>
          <w:lang w:eastAsia="ru-RU"/>
        </w:rPr>
      </w:pPr>
    </w:p>
    <w:p w:rsidR="00C47238" w:rsidRPr="00307F80" w:rsidRDefault="00C47238" w:rsidP="00027F6C">
      <w:pPr>
        <w:shd w:val="clear" w:color="auto" w:fill="FFFFFF"/>
        <w:spacing w:after="84" w:line="335" w:lineRule="atLeast"/>
        <w:textAlignment w:val="center"/>
        <w:rPr>
          <w:rFonts w:eastAsia="Times New Roman" w:cs="Arial"/>
          <w:vanish/>
          <w:color w:val="000000"/>
          <w:sz w:val="24"/>
          <w:szCs w:val="24"/>
          <w:lang w:eastAsia="ru-RU"/>
        </w:rPr>
      </w:pP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Сумма, выплачиваемая </w:t>
      </w:r>
      <w:r w:rsidR="00C4723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рамках Поручительства в части устранения загрязнений имущества, учитывается при расчете ограничений, установленных п. 6.4.6.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6.4.8. Поручительство распространяется на случаи, когда повреждение или гибель имущества возникли: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 в результате механического повреждения имущества по причинам внешнего непредвиденного воздействия, совершенного Арендатором, проживающими с ним лицами в связи с чем имущество сдавливается, разбивается, раздробляется или перестает исправно работать;</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(2) в результате механического повреждения имущества по причинам внешнего непредвиденного воздействия, совершенного Арендатором, проживающими с ним лицами, приведшие к дефектам, носящих эстетический характер (царапины, сколы, пятна, повреждения окраски и т.п.), не влияющих на работоспособность и функциональность имущества, а также не ухудшающих его технических характеристик и не препятствующих </w:t>
      </w:r>
      <w:proofErr w:type="spellStart"/>
      <w:r w:rsidRPr="00307F80">
        <w:rPr>
          <w:rFonts w:eastAsia="Times New Roman" w:cs="Arial"/>
          <w:color w:val="000000"/>
          <w:sz w:val="24"/>
          <w:szCs w:val="24"/>
          <w:lang w:eastAsia="ru-RU"/>
        </w:rPr>
        <w:t>дальнейшеи</w:t>
      </w:r>
      <w:proofErr w:type="spellEnd"/>
      <w:r w:rsidRPr="00307F80">
        <w:rPr>
          <w:rFonts w:eastAsia="Times New Roman" w:cs="Arial"/>
          <w:color w:val="000000"/>
          <w:sz w:val="24"/>
          <w:szCs w:val="24"/>
          <w:lang w:eastAsia="ru-RU"/>
        </w:rPr>
        <w:t>̆ эксплуатации по прямому назначению.</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Поручительство не распространяется на случаи, при которых повреждение или гибель имущества произошли в результате естественного износа, нарушения правил эксплуатации имущества, прямого преднамеренного воздействия Арендатора, проживающими с ним лицами, а также в результате кражи, грабежа, пожара, наводнения, затопления и иных обстоятельств, которые не определены в </w:t>
      </w:r>
      <w:proofErr w:type="spellStart"/>
      <w:r w:rsidRPr="00307F80">
        <w:rPr>
          <w:rFonts w:eastAsia="Times New Roman" w:cs="Arial"/>
          <w:color w:val="000000"/>
          <w:sz w:val="24"/>
          <w:szCs w:val="24"/>
          <w:lang w:eastAsia="ru-RU"/>
        </w:rPr>
        <w:t>пп</w:t>
      </w:r>
      <w:proofErr w:type="spellEnd"/>
      <w:r w:rsidRPr="00307F80">
        <w:rPr>
          <w:rFonts w:eastAsia="Times New Roman" w:cs="Arial"/>
          <w:color w:val="000000"/>
          <w:sz w:val="24"/>
          <w:szCs w:val="24"/>
          <w:lang w:eastAsia="ru-RU"/>
        </w:rPr>
        <w:t xml:space="preserve">. (1) и </w:t>
      </w:r>
      <w:proofErr w:type="spellStart"/>
      <w:r w:rsidRPr="00307F80">
        <w:rPr>
          <w:rFonts w:eastAsia="Times New Roman" w:cs="Arial"/>
          <w:color w:val="000000"/>
          <w:sz w:val="24"/>
          <w:szCs w:val="24"/>
          <w:lang w:eastAsia="ru-RU"/>
        </w:rPr>
        <w:t>пп</w:t>
      </w:r>
      <w:proofErr w:type="spellEnd"/>
      <w:r w:rsidRPr="00307F80">
        <w:rPr>
          <w:rFonts w:eastAsia="Times New Roman" w:cs="Arial"/>
          <w:color w:val="000000"/>
          <w:sz w:val="24"/>
          <w:szCs w:val="24"/>
          <w:lang w:eastAsia="ru-RU"/>
        </w:rPr>
        <w:t>. (2) п. 6.4.8.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6.4.9. Для исполнения </w:t>
      </w:r>
      <w:r w:rsidR="00C4723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Поручительства:</w:t>
      </w:r>
    </w:p>
    <w:p w:rsidR="00027F6C" w:rsidRPr="00307F80" w:rsidRDefault="00027F6C" w:rsidP="00027F6C">
      <w:pPr>
        <w:numPr>
          <w:ilvl w:val="0"/>
          <w:numId w:val="11"/>
        </w:numPr>
        <w:spacing w:after="100" w:afterAutospacing="1" w:line="368" w:lineRule="atLeast"/>
        <w:ind w:left="268"/>
        <w:rPr>
          <w:rFonts w:eastAsia="Times New Roman" w:cs="Arial"/>
          <w:color w:val="000000"/>
          <w:sz w:val="24"/>
          <w:szCs w:val="24"/>
          <w:lang w:eastAsia="ru-RU"/>
        </w:rPr>
      </w:pPr>
      <w:r w:rsidRPr="00307F80">
        <w:rPr>
          <w:rFonts w:eastAsia="Times New Roman" w:cs="Arial"/>
          <w:color w:val="000000"/>
          <w:sz w:val="24"/>
          <w:szCs w:val="24"/>
          <w:lang w:eastAsia="ru-RU"/>
        </w:rPr>
        <w:lastRenderedPageBreak/>
        <w:t xml:space="preserve">Собственник посредством Сервиса и/или </w:t>
      </w:r>
      <w:proofErr w:type="spellStart"/>
      <w:r w:rsidRPr="00307F80">
        <w:rPr>
          <w:rFonts w:eastAsia="Times New Roman" w:cs="Arial"/>
          <w:color w:val="000000"/>
          <w:sz w:val="24"/>
          <w:szCs w:val="24"/>
          <w:lang w:eastAsia="ru-RU"/>
        </w:rPr>
        <w:t>мессенджера</w:t>
      </w:r>
      <w:proofErr w:type="spellEnd"/>
      <w:r w:rsidRPr="00307F80">
        <w:rPr>
          <w:rFonts w:eastAsia="Times New Roman" w:cs="Arial"/>
          <w:color w:val="000000"/>
          <w:sz w:val="24"/>
          <w:szCs w:val="24"/>
          <w:lang w:eastAsia="ru-RU"/>
        </w:rPr>
        <w:t xml:space="preserve"> сообщает </w:t>
      </w:r>
      <w:r w:rsidR="00C4723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о наступлении события, определенного п. 6.4. Условий (загрязнение, повреждение или гибель имущества), приложив документы, определенные п. 6.4.10. Условий. </w:t>
      </w:r>
      <w:r w:rsidR="00C4723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запросить не перечисленные в п. 6.4.10. Условий документы и информацию в рабочем порядке;</w:t>
      </w:r>
    </w:p>
    <w:p w:rsidR="00027F6C" w:rsidRPr="00307F80" w:rsidRDefault="00027F6C" w:rsidP="00027F6C">
      <w:pPr>
        <w:numPr>
          <w:ilvl w:val="0"/>
          <w:numId w:val="11"/>
        </w:numPr>
        <w:spacing w:before="167" w:after="100" w:afterAutospacing="1" w:line="368" w:lineRule="atLeast"/>
        <w:ind w:left="268"/>
        <w:rPr>
          <w:rFonts w:eastAsia="Times New Roman" w:cs="Arial"/>
          <w:color w:val="000000"/>
          <w:sz w:val="24"/>
          <w:szCs w:val="24"/>
          <w:lang w:eastAsia="ru-RU"/>
        </w:rPr>
      </w:pPr>
      <w:r w:rsidRPr="00307F80">
        <w:rPr>
          <w:rFonts w:eastAsia="Times New Roman" w:cs="Arial"/>
          <w:color w:val="000000"/>
          <w:sz w:val="24"/>
          <w:szCs w:val="24"/>
          <w:lang w:eastAsia="ru-RU"/>
        </w:rPr>
        <w:t>После получения</w:t>
      </w:r>
      <w:r w:rsidR="00C47238" w:rsidRPr="00307F80">
        <w:rPr>
          <w:rFonts w:eastAsia="Times New Roman" w:cs="Arial"/>
          <w:color w:val="000000"/>
          <w:sz w:val="24"/>
          <w:szCs w:val="24"/>
          <w:lang w:eastAsia="ru-RU"/>
        </w:rPr>
        <w:t xml:space="preserve"> Смартом </w:t>
      </w:r>
      <w:r w:rsidRPr="00307F80">
        <w:rPr>
          <w:rFonts w:eastAsia="Times New Roman" w:cs="Arial"/>
          <w:color w:val="000000"/>
          <w:sz w:val="24"/>
          <w:szCs w:val="24"/>
          <w:lang w:eastAsia="ru-RU"/>
        </w:rPr>
        <w:t xml:space="preserve">сообщения о загрязнении, повреждении или гибели имущества, а также всех необходимых документов, </w:t>
      </w:r>
      <w:r w:rsidR="00C4723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принимает решение об исполнении Поручительства и размере выплаты. В случае, если по мнению </w:t>
      </w:r>
      <w:r w:rsidR="00C47238"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размер ущерба, указанный Собственником, является завышенным и необоснованным, </w:t>
      </w:r>
      <w:r w:rsidR="00C4723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принимает решение о выплате в рамках Поручительства в сумме, определенной </w:t>
      </w:r>
      <w:r w:rsidR="00C4723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При этом в случае разногласий </w:t>
      </w:r>
      <w:r w:rsidR="00C47238"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и Собственника, в том числе относительно суммы ущерба, </w:t>
      </w:r>
      <w:r w:rsidR="00C4723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получить заключение привлеченной </w:t>
      </w:r>
      <w:r w:rsidR="00C47238"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сторонней экспертной организации, заключение которой </w:t>
      </w:r>
      <w:r w:rsidR="00C47238"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 Собственник признают достаточным доказательством для определения факта и характера причинения ущерба, суммы ущерба, а также иных обстоятельств, которые были исследованы, оценены такой организацией и результаты исследования, оценки которых указаны в соответствующем заключении.</w:t>
      </w:r>
    </w:p>
    <w:p w:rsidR="00027F6C" w:rsidRPr="00307F80" w:rsidRDefault="00027F6C" w:rsidP="00027F6C">
      <w:pPr>
        <w:numPr>
          <w:ilvl w:val="0"/>
          <w:numId w:val="11"/>
        </w:numPr>
        <w:spacing w:before="167" w:after="100" w:afterAutospacing="1" w:line="368" w:lineRule="atLeast"/>
        <w:ind w:left="268"/>
        <w:rPr>
          <w:rFonts w:eastAsia="Times New Roman" w:cs="Arial"/>
          <w:color w:val="000000"/>
          <w:sz w:val="24"/>
          <w:szCs w:val="24"/>
          <w:lang w:eastAsia="ru-RU"/>
        </w:rPr>
      </w:pPr>
      <w:r w:rsidRPr="00307F80">
        <w:rPr>
          <w:rFonts w:eastAsia="Times New Roman" w:cs="Arial"/>
          <w:color w:val="000000"/>
          <w:sz w:val="24"/>
          <w:szCs w:val="24"/>
          <w:lang w:eastAsia="ru-RU"/>
        </w:rPr>
        <w:t xml:space="preserve">После принятия решения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о выплате в рамках Поручительства, </w:t>
      </w:r>
      <w:r w:rsidR="00733CDA"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 xml:space="preserve">посредством Сервиса, в том числе </w:t>
      </w:r>
      <w:proofErr w:type="spellStart"/>
      <w:r w:rsidRPr="00307F80">
        <w:rPr>
          <w:rFonts w:eastAsia="Times New Roman" w:cs="Arial"/>
          <w:color w:val="000000"/>
          <w:sz w:val="24"/>
          <w:szCs w:val="24"/>
          <w:lang w:eastAsia="ru-RU"/>
        </w:rPr>
        <w:t>мессенджера</w:t>
      </w:r>
      <w:proofErr w:type="spellEnd"/>
      <w:r w:rsidRPr="00307F80">
        <w:rPr>
          <w:rFonts w:eastAsia="Times New Roman" w:cs="Arial"/>
          <w:color w:val="000000"/>
          <w:sz w:val="24"/>
          <w:szCs w:val="24"/>
          <w:lang w:eastAsia="ru-RU"/>
        </w:rPr>
        <w:t>, и/или электронной почты уведомляет о принятом решении Собственника.</w:t>
      </w:r>
    </w:p>
    <w:p w:rsidR="00027F6C" w:rsidRPr="00307F80" w:rsidRDefault="00027F6C" w:rsidP="00027F6C">
      <w:pPr>
        <w:numPr>
          <w:ilvl w:val="0"/>
          <w:numId w:val="11"/>
        </w:numPr>
        <w:spacing w:before="167" w:after="100" w:afterAutospacing="1" w:line="368" w:lineRule="atLeast"/>
        <w:ind w:left="268"/>
        <w:rPr>
          <w:rFonts w:eastAsia="Times New Roman" w:cs="Arial"/>
          <w:color w:val="000000"/>
          <w:sz w:val="24"/>
          <w:szCs w:val="24"/>
          <w:lang w:eastAsia="ru-RU"/>
        </w:rPr>
      </w:pPr>
      <w:r w:rsidRPr="00307F80">
        <w:rPr>
          <w:rFonts w:eastAsia="Times New Roman" w:cs="Arial"/>
          <w:color w:val="000000"/>
          <w:sz w:val="24"/>
          <w:szCs w:val="24"/>
          <w:lang w:eastAsia="ru-RU"/>
        </w:rPr>
        <w:t xml:space="preserve">После получения решения от </w:t>
      </w:r>
      <w:r w:rsidR="00733CD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Собственник направляет подписанное с использованием ЭП либо собственноручно заявление на выплату по форме </w:t>
      </w:r>
      <w:r w:rsidR="00733CD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(далее – «Заявление на выплату») с приложением документов, определенных п. 6.4.10. Условий, которые не были предоставлены </w:t>
      </w:r>
      <w:r w:rsidR="00733CDA"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ранее в порядке п.п. 1 п. 6.4.9. Условий.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вправе запросить дополнительные документы и информацию на свое усмотрение.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Подписанное Собственником Заявление на выплату, а также документы могут быть направлены </w:t>
      </w:r>
      <w:r w:rsidR="00733CDA"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посредством функционала Сервиса, в том числе с помощью </w:t>
      </w:r>
      <w:proofErr w:type="spellStart"/>
      <w:r w:rsidRPr="00307F80">
        <w:rPr>
          <w:rFonts w:eastAsia="Times New Roman" w:cs="Arial"/>
          <w:color w:val="000000"/>
          <w:sz w:val="24"/>
          <w:szCs w:val="24"/>
          <w:lang w:eastAsia="ru-RU"/>
        </w:rPr>
        <w:t>мессенджера</w:t>
      </w:r>
      <w:proofErr w:type="spellEnd"/>
      <w:r w:rsidRPr="00307F80">
        <w:rPr>
          <w:rFonts w:eastAsia="Times New Roman" w:cs="Arial"/>
          <w:color w:val="000000"/>
          <w:sz w:val="24"/>
          <w:szCs w:val="24"/>
          <w:lang w:eastAsia="ru-RU"/>
        </w:rPr>
        <w:t xml:space="preserve">, либо по электронной почте </w:t>
      </w:r>
      <w:r w:rsidR="00733CDA" w:rsidRPr="00307F80">
        <w:rPr>
          <w:rFonts w:eastAsia="Times New Roman" w:cs="Arial"/>
          <w:color w:val="000000"/>
          <w:sz w:val="24"/>
          <w:szCs w:val="24"/>
          <w:lang w:eastAsia="ru-RU"/>
        </w:rPr>
        <w:t>Смарта</w:t>
      </w:r>
      <w:r w:rsidR="00DA0DDE" w:rsidRPr="00307F80">
        <w:rPr>
          <w:rFonts w:eastAsia="Times New Roman" w:cs="Arial"/>
          <w:color w:val="000000"/>
          <w:sz w:val="24"/>
          <w:szCs w:val="24"/>
          <w:lang w:eastAsia="ru-RU"/>
        </w:rPr>
        <w:t xml:space="preserve"> </w:t>
      </w:r>
      <w:hyperlink r:id="rId7" w:tgtFrame="_blank" w:history="1">
        <w:r w:rsidR="000D3064" w:rsidRPr="000D3064">
          <w:rPr>
            <w:rStyle w:val="a4"/>
            <w:rFonts w:ascii="Arial" w:hAnsi="Arial" w:cs="Arial"/>
            <w:color w:val="365F91" w:themeColor="accent1" w:themeShade="BF"/>
            <w:szCs w:val="20"/>
            <w:u w:val="none"/>
            <w:shd w:val="clear" w:color="auto" w:fill="FFFFFF"/>
          </w:rPr>
          <w:t>info@smartarenda24.ru</w:t>
        </w:r>
      </w:hyperlink>
      <w:r w:rsidRPr="00307F80">
        <w:rPr>
          <w:rFonts w:eastAsia="Times New Roman" w:cs="Arial"/>
          <w:color w:val="000000"/>
          <w:sz w:val="24"/>
          <w:szCs w:val="24"/>
          <w:lang w:eastAsia="ru-RU"/>
        </w:rPr>
        <w:t xml:space="preserve">. </w:t>
      </w:r>
      <w:proofErr w:type="spellStart"/>
      <w:r w:rsidRPr="00307F80">
        <w:rPr>
          <w:rFonts w:eastAsia="Times New Roman" w:cs="Arial"/>
          <w:color w:val="000000"/>
          <w:sz w:val="24"/>
          <w:szCs w:val="24"/>
          <w:lang w:eastAsia="ru-RU"/>
        </w:rPr>
        <w:t>Скан-копии</w:t>
      </w:r>
      <w:proofErr w:type="spellEnd"/>
      <w:r w:rsidRPr="00307F80">
        <w:rPr>
          <w:rFonts w:eastAsia="Times New Roman" w:cs="Arial"/>
          <w:color w:val="000000"/>
          <w:sz w:val="24"/>
          <w:szCs w:val="24"/>
          <w:lang w:eastAsia="ru-RU"/>
        </w:rPr>
        <w:t xml:space="preserve"> таких документов, которые направлены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у по электронной почте с адреса электронной почты Собственника, указанной в Личном кабинете, а также с помощью </w:t>
      </w:r>
      <w:proofErr w:type="spellStart"/>
      <w:r w:rsidRPr="00307F80">
        <w:rPr>
          <w:rFonts w:eastAsia="Times New Roman" w:cs="Arial"/>
          <w:color w:val="000000"/>
          <w:sz w:val="24"/>
          <w:szCs w:val="24"/>
          <w:lang w:eastAsia="ru-RU"/>
        </w:rPr>
        <w:t>мессенджера</w:t>
      </w:r>
      <w:proofErr w:type="spellEnd"/>
      <w:r w:rsidRPr="00307F80">
        <w:rPr>
          <w:rFonts w:eastAsia="Times New Roman" w:cs="Arial"/>
          <w:color w:val="000000"/>
          <w:sz w:val="24"/>
          <w:szCs w:val="24"/>
          <w:lang w:eastAsia="ru-RU"/>
        </w:rPr>
        <w:t xml:space="preserve"> с номера телефона Собственника или направленные с помощью Сервиса с использованием Личного кабинета, признаются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ом подписанными и направленными Собственником и могут быть приняты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качестве оригиналов.</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6.4.10. Вместе с Заявлением Собственник обязан предоставить следующие документы:</w:t>
      </w:r>
    </w:p>
    <w:p w:rsidR="00027F6C" w:rsidRPr="00307F80" w:rsidRDefault="00027F6C" w:rsidP="00027F6C">
      <w:pPr>
        <w:numPr>
          <w:ilvl w:val="0"/>
          <w:numId w:val="12"/>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фото и видео повреждений, загрязнений;</w:t>
      </w:r>
    </w:p>
    <w:p w:rsidR="00027F6C" w:rsidRPr="00307F80" w:rsidRDefault="00027F6C" w:rsidP="00027F6C">
      <w:pPr>
        <w:numPr>
          <w:ilvl w:val="0"/>
          <w:numId w:val="1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описание события, при котором было повреждено или погибло имущество;</w:t>
      </w:r>
    </w:p>
    <w:p w:rsidR="00027F6C" w:rsidRPr="00307F80" w:rsidRDefault="00027F6C" w:rsidP="00027F6C">
      <w:pPr>
        <w:numPr>
          <w:ilvl w:val="0"/>
          <w:numId w:val="12"/>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документ компетентного органа (сервисного центра) с указанием причины повреждения или гибели имущества (если применимо по мнению </w:t>
      </w:r>
      <w:r w:rsidR="00733CDA" w:rsidRPr="00307F80">
        <w:rPr>
          <w:rFonts w:eastAsia="Times New Roman" w:cs="Arial"/>
          <w:color w:val="000000"/>
          <w:sz w:val="24"/>
          <w:szCs w:val="24"/>
          <w:lang w:eastAsia="ru-RU"/>
        </w:rPr>
        <w:t xml:space="preserve">Смартом </w:t>
      </w:r>
      <w:r w:rsidRPr="00307F80">
        <w:rPr>
          <w:rFonts w:eastAsia="Times New Roman" w:cs="Arial"/>
          <w:color w:val="000000"/>
          <w:sz w:val="24"/>
          <w:szCs w:val="24"/>
          <w:lang w:eastAsia="ru-RU"/>
        </w:rPr>
        <w:t xml:space="preserve">и по запросу </w:t>
      </w:r>
      <w:r w:rsidR="00733CD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 xml:space="preserve">6.4.11.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по своему усмотрению вправе запросить, а Собственник обязан предоставить иные документы, в том числе документы, подтверждающие фактические затраты на восстановление или приобретение нового имущества, например, акт о выполненных работах, чеки, договор.</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6.4.12.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исполняет Поручительство в течение 60 (шестидесяти) календарных дней с момента принятия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решения о размере выплаты в рамках Поручительства при условии получения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Заявления на выплату. </w:t>
      </w:r>
      <w:r w:rsidR="00733CDA"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 xml:space="preserve">производит оплату, которая соответствует Условиям, в том числе в пределах ограничений, установленных Условиями, и принятому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решению о выплате.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6.4.13. Поручительство исполняется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только при наличии подписанной собственноручно либо с ЭП описи имущества Собственником и Арендатором. В случае отсутствия подписанной описи имущества, если </w:t>
      </w:r>
      <w:r w:rsidR="00733CDA"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 xml:space="preserve">достоверно может определить, что Поручительство распространяется на имущество,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 одностороннем порядке может быть принято решение о выплате в рамках Поручительства.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6.5.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 отвечать перед Собственником за исполнение Арендатором обязательства по оплате жилищно-коммунальных услуг, если такое обязательство лежит на Арендаторе.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6.5.1. Поручительство исполняется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только в отношении одного последнего полного календарного месяца, в рамках срока действия договора аренды (найма) Объекта, за который Арендатор не оплатил жилищно-коммунальные услуги. </w:t>
      </w:r>
      <w:r w:rsidR="00733CDA" w:rsidRPr="00307F80">
        <w:rPr>
          <w:rFonts w:eastAsia="Times New Roman" w:cs="Arial"/>
          <w:color w:val="000000"/>
          <w:sz w:val="24"/>
          <w:szCs w:val="24"/>
          <w:lang w:eastAsia="ru-RU"/>
        </w:rPr>
        <w:t xml:space="preserve">Смарт </w:t>
      </w:r>
      <w:r w:rsidRPr="00307F80">
        <w:rPr>
          <w:rFonts w:eastAsia="Times New Roman" w:cs="Arial"/>
          <w:color w:val="000000"/>
          <w:sz w:val="24"/>
          <w:szCs w:val="24"/>
          <w:lang w:eastAsia="ru-RU"/>
        </w:rPr>
        <w:t>не выступает поручителем в случаях, когда Арендатором не оплачены жилищно-коммунальные услуги за неполный календарный месяц и за полный календарный месяц, который не является последним либо предшествующим последнему неполному календарному месяцу в рамках срока договора аренды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6.5.2. Для исполнения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Поручительства:</w:t>
      </w:r>
    </w:p>
    <w:p w:rsidR="00027F6C" w:rsidRPr="00307F80" w:rsidRDefault="00027F6C" w:rsidP="00027F6C">
      <w:pPr>
        <w:numPr>
          <w:ilvl w:val="0"/>
          <w:numId w:val="13"/>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После прекращения договора аренды (найма) Объекта Собственник обязан направить </w:t>
      </w:r>
      <w:r w:rsidR="00733CDA"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уведомление о неисполнении Арендатором обязательства по оплате жилищно-коммунальных услуг, за исполнение которого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выступает поручителем в соответствии с Условиями. Уведомление может быть направлено посредством Сервиса либо на электронную почту </w:t>
      </w:r>
      <w:r w:rsidR="00733CD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с адреса электронной почты Собственника, указанной в Личном кабинете.</w:t>
      </w:r>
    </w:p>
    <w:p w:rsidR="00027F6C" w:rsidRPr="00307F80" w:rsidRDefault="00027F6C" w:rsidP="00027F6C">
      <w:pPr>
        <w:numPr>
          <w:ilvl w:val="0"/>
          <w:numId w:val="13"/>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К уведомлению Собственником должны быть приложены документы, подтверждающие размер неоплаченных Арендатором жилищно-коммунальных услуг, оплата которых лежит на Арендаторе.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6.5.3.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исполняет Поручительство в течение 60 (шестидесяти) календарных дней с момента получения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документов, определенных п. 6.5.2. Условий, а также подписанное Заявления на выплату с указанием суммы задолженности по жилищно-коммунальным услугам, которая подлежит выплате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соответствии с Условиями. </w:t>
      </w:r>
      <w:r w:rsidR="00733CDA"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производит оплату, которая соответствует Условиям, в том числе в пределах ограничений, установленных Условиями.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6.6. Собственник гарантирует, что предоставленные </w:t>
      </w:r>
      <w:r w:rsidR="00733CDA"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документы и информация в соответствии с п. 6.4.10., п. 6.4.11., п. 6.5.2. Условий являются полными и достоверными.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6.7. Поручительство </w:t>
      </w:r>
      <w:r w:rsidR="00733CDA"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распространяется только на обязательства Арендатора, прямо указанные в Условиях, и возникшие на основании договора аренды (найма) Объекта, заключенного между Собственником и Арендатором в рамках осуществления Содействия, скан-копия которого получена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а также при условии отсутствия нарушений Собственником условий договора аренды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6.8. Поручительство прекращается при прекращении договора аренды (найма) Объекта, заключенного между Собственником и Арендатором, а равно как и при прекращении Договора, договора об оказании Услуг «</w:t>
      </w:r>
      <w:r w:rsidR="00DA0DDE"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заключенного между Арендатором и </w:t>
      </w:r>
      <w:r w:rsidR="00733CDA"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в зависимости от того, какое событие наступит раньше;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6.9. Поручительство </w:t>
      </w:r>
      <w:r w:rsidR="00C07942"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считается исполненным в момент списания денежных средств с расчётного счета </w:t>
      </w:r>
      <w:r w:rsidR="00C07942"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6.10. Перечисление денежных средств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рамках исполнения Поручительства осуществляется аналогично процедуре, определенной п. 4.3.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6.11. Поручительством не обеспечиваются иные обязательства, за исключением перечисленных в п. 6.2., п. 6.3., п. 6.4., п. 6.5. Условий, возникшие из заключенного в рамках осуществления Содействия договора аренды (найма) Объекта между Арендатором, привлеченного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рамках осуществления Содействия, и Собственником, а также возникшие вследствие неисполнения Арендатором своих обязательств по такого договору аренды (найма) Объекта, в том числе, но не ограничиваясь, по выплате неустойки, возмещение ущерба, упущенной выгоды и иное;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6.12. Обязательства по исполнению Поручительства не исполняются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без предъявления к нему какой-либо ответственности при нарушении Собственником гарантий, определенных в Условиях, в том числе, определенных п. 8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6.13. В случае если </w:t>
      </w:r>
      <w:r w:rsidR="00C0794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исполнил Поручительство, предусмотренное п. 6.2. Условий (внес за Арендатора плату за пользование Объектом), в то же время Арендатор досрочно отказался от исполнения договора аренды (найма) Объекта, а Собственник заключил с помощью Сервиса договор аренды (найма) Объекта с другим Арендатором в течение оплаченного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за прежнего Арендатора срока пользования Объектом, то сумма, выплаченная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Собственнику в рамках Поручительства, пересчитывается исходя из количества излишне оплаченных дней пользования Объекта и подлежит возврату Собственником </w:t>
      </w:r>
      <w:r w:rsidR="00DA0DDE"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w:t>
      </w:r>
    </w:p>
    <w:p w:rsidR="00027F6C" w:rsidRPr="00307F80" w:rsidRDefault="00C07942"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Смарт</w:t>
      </w:r>
      <w:r w:rsidR="00027F6C" w:rsidRPr="00307F80">
        <w:rPr>
          <w:rFonts w:eastAsia="Times New Roman" w:cs="Arial"/>
          <w:color w:val="000000"/>
          <w:sz w:val="24"/>
          <w:szCs w:val="24"/>
          <w:lang w:eastAsia="ru-RU"/>
        </w:rPr>
        <w:t xml:space="preserve"> вправе без согласования с Собственником удерживать указанную в настоящем пункте сумму за излишне оплаченные дни пользования Объекта прежним Арендатором из размера любых последующих платежей нового Арендатора, заключившего с Собственником договор аренда (найма) Объекта.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6.14. Собственник обязан незамедлительно, но не позднее 1 (одного) календарного дня до момента, когда обязанность Арендатора по исполнению обязательств, обеспеченных Поручительством, должны быть исполнены, уведомить </w:t>
      </w:r>
      <w:r w:rsidR="00C0794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 любых изменениях, касающихся такого обязательства Арендатора, а также факта исполнения Арендатором своего обязательства, в отношении которого действует Поручительство, по оплате полностью или в части.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6.15. </w:t>
      </w:r>
      <w:r w:rsidR="00C0794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обязуется исполнять Поручительство только в отношении Собственников, с которыми Арендатором заключен договор аренды (найма), соответствующий образцу, предложенному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соответствии с п. 3.1.4 Условий, в ином случае </w:t>
      </w:r>
      <w:r w:rsidR="00C0794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праве отказаться от исполнения Поручительства.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6.16. Термин «Поручительство» при его использовании в подпунктах к пунктам 6.2., 6.3., 6.4. Условий относится к каждому отдельному обязательству, за исполнение которого </w:t>
      </w:r>
      <w:r w:rsidR="00C0794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поручается в соответствии с тем пунктом, где используется такой термин. В остальном термин «Поручительство» использует</w:t>
      </w:r>
      <w:r w:rsidR="00C07942" w:rsidRPr="00307F80">
        <w:rPr>
          <w:rFonts w:eastAsia="Times New Roman" w:cs="Arial"/>
          <w:color w:val="000000"/>
          <w:sz w:val="24"/>
          <w:szCs w:val="24"/>
          <w:lang w:eastAsia="ru-RU"/>
        </w:rPr>
        <w:t>ся для определения общих условий</w:t>
      </w:r>
      <w:r w:rsidRPr="00307F80">
        <w:rPr>
          <w:rFonts w:eastAsia="Times New Roman" w:cs="Arial"/>
          <w:color w:val="000000"/>
          <w:sz w:val="24"/>
          <w:szCs w:val="24"/>
          <w:lang w:eastAsia="ru-RU"/>
        </w:rPr>
        <w:t xml:space="preserve"> к исполнению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своих обязательств в соответствии с разделом 6 Условий, если не указано иное.</w:t>
      </w:r>
    </w:p>
    <w:p w:rsidR="00027F6C" w:rsidRPr="00307F80" w:rsidRDefault="00027F6C" w:rsidP="00307F80">
      <w:pPr>
        <w:spacing w:before="536" w:after="268" w:line="502" w:lineRule="atLeast"/>
        <w:ind w:right="-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lastRenderedPageBreak/>
        <w:t>7. Срок действия и изменение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7.1. Условия вступают в силу с момента размещения в сети Интернет и действуют до момента отмены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7.2. </w:t>
      </w:r>
      <w:r w:rsidR="00C07942"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оставляет за собой право вносить изменения в Условия, и/или отозвать Условия, в любой момент по своему усмотрению. В случае внесения </w:t>
      </w:r>
      <w:r w:rsidR="00C07942" w:rsidRPr="00307F80">
        <w:rPr>
          <w:rFonts w:eastAsia="Times New Roman" w:cs="Arial"/>
          <w:color w:val="000000"/>
          <w:sz w:val="24"/>
          <w:szCs w:val="24"/>
          <w:lang w:eastAsia="ru-RU"/>
        </w:rPr>
        <w:t xml:space="preserve">Смартом </w:t>
      </w:r>
      <w:r w:rsidRPr="00307F80">
        <w:rPr>
          <w:rFonts w:eastAsia="Times New Roman" w:cs="Arial"/>
          <w:color w:val="000000"/>
          <w:sz w:val="24"/>
          <w:szCs w:val="24"/>
          <w:lang w:eastAsia="ru-RU"/>
        </w:rPr>
        <w:t>изменений в Условия такие изменения вступают в силу с момента размещения измененного текста Условий в сети Интернет, если иной срок вступления изменений в силу не определен дополнительно при таком размещении. Изменение настоящих Условий влечет одновременное изменение соответствующих условий Договора.</w:t>
      </w:r>
    </w:p>
    <w:p w:rsidR="00027F6C" w:rsidRPr="00307F80" w:rsidRDefault="00027F6C" w:rsidP="00307F80">
      <w:pPr>
        <w:spacing w:before="536" w:after="268" w:line="502" w:lineRule="atLeast"/>
        <w:ind w:left="-670" w:right="-670" w:firstLine="670"/>
        <w:jc w:val="center"/>
        <w:outlineLvl w:val="1"/>
        <w:rPr>
          <w:rFonts w:eastAsia="Times New Roman" w:cs="Arial"/>
          <w:b/>
          <w:color w:val="000000"/>
          <w:sz w:val="24"/>
          <w:szCs w:val="24"/>
          <w:lang w:eastAsia="ru-RU"/>
        </w:rPr>
      </w:pPr>
      <w:r w:rsidRPr="00307F80">
        <w:rPr>
          <w:rFonts w:eastAsia="Times New Roman" w:cs="Arial"/>
          <w:b/>
          <w:color w:val="000000"/>
          <w:sz w:val="24"/>
          <w:szCs w:val="24"/>
          <w:lang w:eastAsia="ru-RU"/>
        </w:rPr>
        <w:t>8. Срок действия, порядок изменения, расторжения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8.1. Договор заключается на неопределенный срок и вступает в силу с момента его заключения в порядке, предусмотренном </w:t>
      </w:r>
      <w:proofErr w:type="spellStart"/>
      <w:r w:rsidRPr="00307F80">
        <w:rPr>
          <w:rFonts w:eastAsia="Times New Roman" w:cs="Arial"/>
          <w:color w:val="000000"/>
          <w:sz w:val="24"/>
          <w:szCs w:val="24"/>
          <w:lang w:eastAsia="ru-RU"/>
        </w:rPr>
        <w:t>п</w:t>
      </w:r>
      <w:proofErr w:type="spellEnd"/>
      <w:r w:rsidRPr="00307F80">
        <w:rPr>
          <w:rFonts w:eastAsia="Times New Roman" w:cs="Arial"/>
          <w:color w:val="000000"/>
          <w:sz w:val="24"/>
          <w:szCs w:val="24"/>
          <w:lang w:eastAsia="ru-RU"/>
        </w:rPr>
        <w:t xml:space="preserve"> 2.2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8.2. Договор может быть расторгнут:</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8.2.1. по соглашению Сторон в любое время;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8.2.2.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одностороннем внесудебном порядке как при нарушении Собственником своих обязательств, так и безотносительно факта нарушения Собственником обязательств, с уведомлением Собственника о таком расторжении;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8.2.3. по иным основаниям, предусмотренным Условиями и/или законодательством РФ.</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8.3. Обязательство по Договору прекращаются, а Договор считается расторгнутым согласно основаниям, определенным п. 8.2. Условий, в соответствии со следующими условиями, если иное не согласовано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и Собственником:</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8.3.1. Обязательства по исполнению Поручения (раздел 4 Условий и иные положения Условий, распространяющиеся на исполнение Поручения) прекращаются после 60 (шестидесяти) календарных дней с даты прекращения договора аренды (найма) Объекта, заключенного между Собственником и Арендатором либо с даты прекращения договора об оказании Услуг «</w:t>
      </w:r>
      <w:r w:rsidR="009D2F84"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заключенного между Арендатором и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в зависимости от того, что наступит ранее.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8.3.2. Обязательства по исполнению Поручительства (раздел 6 Условий и иные положения Условий, распространяющиеся на Поручительство) прекращаются в дату прекращения договора аренды (найма) Объекта, заключенного между Собственником и Арендатором, либо в дату прекращения договора об оказании Услуг «</w:t>
      </w:r>
      <w:r w:rsidR="009D2F84"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xml:space="preserve">», заключенного между Арендатором и </w:t>
      </w:r>
      <w:r w:rsidR="00C07942"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в зависимости от того, какое событие наступит раньше.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8.3.3. Обязательства по исполнению Содействия:</w:t>
      </w:r>
    </w:p>
    <w:p w:rsidR="00027F6C" w:rsidRPr="00307F80" w:rsidRDefault="00027F6C" w:rsidP="00027F6C">
      <w:pPr>
        <w:numPr>
          <w:ilvl w:val="0"/>
          <w:numId w:val="14"/>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прекращаются по истечении 30 (тридцати) календарных дней с даты прекращения договора аренды (найма) Объекта в случае, если Собственник не отказался от продления исполнения Содействия после расторжения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либо</w:t>
      </w:r>
    </w:p>
    <w:p w:rsidR="00027F6C" w:rsidRPr="00307F80" w:rsidRDefault="00027F6C" w:rsidP="00027F6C">
      <w:pPr>
        <w:numPr>
          <w:ilvl w:val="0"/>
          <w:numId w:val="15"/>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прекращаются в дату отказа Собственника от Договора либо в дату отказа </w:t>
      </w:r>
      <w:r w:rsidR="00C07942"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 xml:space="preserve"> от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либо</w:t>
      </w:r>
    </w:p>
    <w:p w:rsidR="00027F6C" w:rsidRPr="00307F80" w:rsidRDefault="00027F6C" w:rsidP="00027F6C">
      <w:pPr>
        <w:numPr>
          <w:ilvl w:val="0"/>
          <w:numId w:val="16"/>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прекращаются в дату прекращения договора об оказании Услуг «</w:t>
      </w:r>
      <w:r w:rsidR="009D2F84"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 в случае, если Собственник не отказался от продления исполнения Содействия после расторжения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в зависимости от того, какое событие наступит раньше.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8.3.4. Договор признается расторгнутым, а все обязательства прекращаются в дату, когда последнее по сроку своего действия обязательство из пунктов 8.3.1., 8.3.2., 8.3.3. Условий считается прекращенным, либо в дату, в зависимости от основания, которая указана при расторжении Дог</w:t>
      </w:r>
      <w:r w:rsidR="00C07942" w:rsidRPr="00307F80">
        <w:rPr>
          <w:rFonts w:eastAsia="Times New Roman" w:cs="Arial"/>
          <w:color w:val="000000"/>
          <w:sz w:val="24"/>
          <w:szCs w:val="24"/>
          <w:lang w:eastAsia="ru-RU"/>
        </w:rPr>
        <w:t>овора, отказе Собственника или Смарта</w:t>
      </w:r>
      <w:r w:rsidRPr="00307F80">
        <w:rPr>
          <w:rFonts w:eastAsia="Times New Roman" w:cs="Arial"/>
          <w:color w:val="000000"/>
          <w:sz w:val="24"/>
          <w:szCs w:val="24"/>
          <w:lang w:eastAsia="ru-RU"/>
        </w:rPr>
        <w:t xml:space="preserve"> от Договора, либо предусмотренную законодательством РФ.</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8.4. Договор признается расторгнутым, а все обязательства прекращаются в случае смерти Собственника.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8.5. Исключением из условия, определенного п. 8.3.4. Договора, являются 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использованию информации, но, не ограничиваясь указанным), остаются в силе после окончания действия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8.6. Прекращение срока действия Договора по любому основанию не освобождает Стороны от ответственности за нарушения условий Договора, возникшие в течение срока его действия.</w:t>
      </w:r>
    </w:p>
    <w:p w:rsidR="00027F6C" w:rsidRPr="00307F80" w:rsidRDefault="00027F6C" w:rsidP="00324CE0">
      <w:pPr>
        <w:spacing w:before="536" w:after="268" w:line="502" w:lineRule="atLeast"/>
        <w:ind w:left="-670" w:right="-670" w:firstLine="670"/>
        <w:outlineLvl w:val="1"/>
        <w:rPr>
          <w:rFonts w:eastAsia="Times New Roman" w:cs="Arial"/>
          <w:color w:val="000000"/>
          <w:sz w:val="24"/>
          <w:szCs w:val="24"/>
          <w:lang w:eastAsia="ru-RU"/>
        </w:rPr>
      </w:pPr>
      <w:r w:rsidRPr="00307F80">
        <w:rPr>
          <w:rFonts w:eastAsia="Times New Roman" w:cs="Arial"/>
          <w:color w:val="000000"/>
          <w:sz w:val="24"/>
          <w:szCs w:val="24"/>
          <w:lang w:eastAsia="ru-RU"/>
        </w:rPr>
        <w:t>9. Гарантии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9.1. Собственник гарантирует </w:t>
      </w:r>
      <w:r w:rsidR="00324CE0"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что:</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9.1.1. Собственник предоставил </w:t>
      </w:r>
      <w:r w:rsidR="00324CE0"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 достоверную, полную и актуальную информацию для целей заключения, исполнения Договора, в том числе, но не ограничиваясь, о себе, об Объекте;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9.1.2. Собственник является собственником Объекта, </w:t>
      </w:r>
      <w:proofErr w:type="spellStart"/>
      <w:r w:rsidRPr="00307F80">
        <w:rPr>
          <w:rFonts w:eastAsia="Times New Roman" w:cs="Arial"/>
          <w:color w:val="000000"/>
          <w:sz w:val="24"/>
          <w:szCs w:val="24"/>
          <w:lang w:eastAsia="ru-RU"/>
        </w:rPr>
        <w:t>управомоченным</w:t>
      </w:r>
      <w:proofErr w:type="spellEnd"/>
      <w:r w:rsidRPr="00307F80">
        <w:rPr>
          <w:rFonts w:eastAsia="Times New Roman" w:cs="Arial"/>
          <w:color w:val="000000"/>
          <w:sz w:val="24"/>
          <w:szCs w:val="24"/>
          <w:lang w:eastAsia="ru-RU"/>
        </w:rPr>
        <w:t xml:space="preserve"> на заключение договора аренды (найма) Объекта и получение платы за пользование Объектом по такому договору;</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9.1.3. Объект не обременен правами третьих лиц, не находится во владении и пользовании каких-либо иных, помимо Собственника, лиц, иные лица не вправе пользоваться Объектом каким-либо образом, право собственности Собственника на Объект не оспаривается, Собственник вправе осуществлять распоряжение Объектом без каких-либо ограничений, в т.ч. посредством предоставления Объекта в пользование.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9.1.4. В случае передачи Собственником </w:t>
      </w:r>
      <w:r w:rsidR="00324CE0"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комплекта ключей Собственник также гарантирует, что он обладает всеми полномочиями по передаче комплекта ключей </w:t>
      </w:r>
      <w:r w:rsidR="00324CE0" w:rsidRPr="00307F80">
        <w:rPr>
          <w:rFonts w:eastAsia="Times New Roman" w:cs="Arial"/>
          <w:color w:val="000000"/>
          <w:sz w:val="24"/>
          <w:szCs w:val="24"/>
          <w:lang w:eastAsia="ru-RU"/>
        </w:rPr>
        <w:t>Смарту</w:t>
      </w:r>
      <w:r w:rsidRPr="00307F80">
        <w:rPr>
          <w:rFonts w:eastAsia="Times New Roman" w:cs="Arial"/>
          <w:color w:val="000000"/>
          <w:sz w:val="24"/>
          <w:szCs w:val="24"/>
          <w:lang w:eastAsia="ru-RU"/>
        </w:rPr>
        <w:t xml:space="preserve">, комплект ключей, передаваемых </w:t>
      </w:r>
      <w:r w:rsidR="00324CE0"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у, не является единственным, в связи с этим несанкционированный доступ в Объект каких-либо лиц в период нахождения у</w:t>
      </w:r>
      <w:r w:rsidR="00324CE0" w:rsidRPr="00307F80">
        <w:rPr>
          <w:rFonts w:eastAsia="Times New Roman" w:cs="Arial"/>
          <w:color w:val="000000"/>
          <w:sz w:val="24"/>
          <w:szCs w:val="24"/>
          <w:lang w:eastAsia="ru-RU"/>
        </w:rPr>
        <w:t xml:space="preserve"> Смарта </w:t>
      </w:r>
      <w:r w:rsidRPr="00307F80">
        <w:rPr>
          <w:rFonts w:eastAsia="Times New Roman" w:cs="Arial"/>
          <w:color w:val="000000"/>
          <w:sz w:val="24"/>
          <w:szCs w:val="24"/>
          <w:lang w:eastAsia="ru-RU"/>
        </w:rPr>
        <w:t xml:space="preserve">комплекта ключей сам по себе не может рассматриваться как обстоятельство, возникшее из-за действий/бездействия </w:t>
      </w:r>
      <w:r w:rsidR="00324CE0"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9.1.5. Собственник является дееспособным и достиг возраста, необходимого в соответствии с законодательством Российской Федерации для совершения сделок, предусмотренных настоящими Условиями;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9.1.6. Собственник заключает Договор добровольно, при этом Собственник при подаче Заявления: а) полностью ознакомился с Условиями; б) полностью понимает предмет Условий и Договора, в) </w:t>
      </w:r>
      <w:r w:rsidRPr="00307F80">
        <w:rPr>
          <w:rFonts w:eastAsia="Times New Roman" w:cs="Arial"/>
          <w:color w:val="000000"/>
          <w:sz w:val="24"/>
          <w:szCs w:val="24"/>
          <w:lang w:eastAsia="ru-RU"/>
        </w:rPr>
        <w:lastRenderedPageBreak/>
        <w:t>полностью понимает значение и последствия своих действий в отношении заключения и исполнения Договора.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9.1.7. Размещение объявления о предоставлении Объекта в пользование, а равно как заключение договора аренды (найма) Объекта не нарушают и не влекут за собой нарушение применимого законодательства и/или прав третьих лиц.</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9.1.8. Указанный Собственником ИНН в Личном кабинете, а также в договоре аренды (найма), заключенном с помощью Сервиса, принадлежит Собственнику, является полным, актуальным и достоверным.</w:t>
      </w:r>
    </w:p>
    <w:p w:rsidR="00027F6C" w:rsidRPr="001D33CF" w:rsidRDefault="00027F6C" w:rsidP="001D33CF">
      <w:pPr>
        <w:spacing w:before="536" w:after="268" w:line="502" w:lineRule="atLeast"/>
        <w:ind w:left="-670" w:right="-670" w:firstLine="670"/>
        <w:jc w:val="center"/>
        <w:outlineLvl w:val="1"/>
        <w:rPr>
          <w:rFonts w:eastAsia="Times New Roman" w:cs="Arial"/>
          <w:b/>
          <w:color w:val="000000"/>
          <w:sz w:val="24"/>
          <w:szCs w:val="24"/>
          <w:lang w:eastAsia="ru-RU"/>
        </w:rPr>
      </w:pPr>
      <w:r w:rsidRPr="001D33CF">
        <w:rPr>
          <w:rFonts w:eastAsia="Times New Roman" w:cs="Arial"/>
          <w:b/>
          <w:color w:val="000000"/>
          <w:sz w:val="24"/>
          <w:szCs w:val="24"/>
          <w:lang w:eastAsia="ru-RU"/>
        </w:rPr>
        <w:t>10. Ответственность и ограничение ответственности</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10.1. </w:t>
      </w:r>
      <w:r w:rsidR="00324CE0"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участвует в заключении договора аренды (найма) Объекта, не несет ответственности за действия Собственника и/или Арендатора, при заключении указанного договора Собственник и Арендатор вступают в прямые договорные отношения друг с другом. </w:t>
      </w:r>
      <w:r w:rsidR="00324CE0"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является агентом, поверенным, комиссионером Собственника и/или Арендатора, кроме как в части Поручения, предусмотренного разделом 4 Условий.</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10.2. </w:t>
      </w:r>
      <w:r w:rsidR="00324CE0"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гарантирует соответствие действий в рамках Содействия целям и ожиданиям Собственника.</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10.3. </w:t>
      </w:r>
      <w:r w:rsidR="00324CE0" w:rsidRPr="00307F80">
        <w:rPr>
          <w:rFonts w:eastAsia="Times New Roman" w:cs="Arial"/>
          <w:color w:val="000000"/>
          <w:sz w:val="24"/>
          <w:szCs w:val="24"/>
          <w:lang w:eastAsia="ru-RU"/>
        </w:rPr>
        <w:t>Смарт</w:t>
      </w:r>
      <w:r w:rsidRPr="00307F80">
        <w:rPr>
          <w:rFonts w:eastAsia="Times New Roman" w:cs="Arial"/>
          <w:color w:val="000000"/>
          <w:sz w:val="24"/>
          <w:szCs w:val="24"/>
          <w:lang w:eastAsia="ru-RU"/>
        </w:rPr>
        <w:t xml:space="preserve"> не принимает на себя каких-либо обязательств по обеспечению сохранности имущества, находящегося в Объекте, а равно как по обеспечению сохранности самого Объекта или контролю по доступу к Объекту каких-либо лиц.</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10.4. Собственник несет ответственность в полном объеме за:</w:t>
      </w:r>
    </w:p>
    <w:p w:rsidR="00027F6C" w:rsidRPr="00307F80" w:rsidRDefault="00027F6C" w:rsidP="00027F6C">
      <w:pPr>
        <w:numPr>
          <w:ilvl w:val="0"/>
          <w:numId w:val="17"/>
        </w:numPr>
        <w:spacing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 xml:space="preserve">соблюдение всех требований законодательства, в том числе законодательства об интеллектуальной собственности, но не ограничиваясь указанным, обеспечение достоверности, полноты, актуальности в отношении информации об Объекте, предоставленной </w:t>
      </w:r>
      <w:r w:rsidR="00324CE0"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в том числе использованной для коммуникации с Арендатором как до, так и после заключения договора аренды (найма) Объекта, подготовки и размещения объявления о предоставлении Объекта в пользование;</w:t>
      </w:r>
    </w:p>
    <w:p w:rsidR="00027F6C" w:rsidRPr="00307F80" w:rsidRDefault="00027F6C" w:rsidP="00027F6C">
      <w:pPr>
        <w:numPr>
          <w:ilvl w:val="0"/>
          <w:numId w:val="17"/>
        </w:numPr>
        <w:spacing w:before="167" w:after="100" w:afterAutospacing="1" w:line="368" w:lineRule="atLeast"/>
        <w:ind w:left="0"/>
        <w:rPr>
          <w:rFonts w:eastAsia="Times New Roman" w:cs="Arial"/>
          <w:color w:val="000000"/>
          <w:sz w:val="24"/>
          <w:szCs w:val="24"/>
          <w:lang w:eastAsia="ru-RU"/>
        </w:rPr>
      </w:pPr>
      <w:r w:rsidRPr="00307F80">
        <w:rPr>
          <w:rFonts w:eastAsia="Times New Roman" w:cs="Arial"/>
          <w:color w:val="000000"/>
          <w:sz w:val="24"/>
          <w:szCs w:val="24"/>
          <w:lang w:eastAsia="ru-RU"/>
        </w:rPr>
        <w:t>достоверность гарантий и заверений Собственника, указанных в Условиях.</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10.5. Все действия, осуществленные с использованием электронной почты, указанной в Заявлении, считаются осуществленными Собственником. Собственник самостоятельно несет ответственность перед третьими лицами и </w:t>
      </w:r>
      <w:r w:rsidR="00324CE0" w:rsidRPr="00307F80">
        <w:rPr>
          <w:rFonts w:eastAsia="Times New Roman" w:cs="Arial"/>
          <w:color w:val="000000"/>
          <w:sz w:val="24"/>
          <w:szCs w:val="24"/>
          <w:lang w:eastAsia="ru-RU"/>
        </w:rPr>
        <w:t>Смартом</w:t>
      </w:r>
      <w:r w:rsidRPr="00307F80">
        <w:rPr>
          <w:rFonts w:eastAsia="Times New Roman" w:cs="Arial"/>
          <w:color w:val="000000"/>
          <w:sz w:val="24"/>
          <w:szCs w:val="24"/>
          <w:lang w:eastAsia="ru-RU"/>
        </w:rPr>
        <w:t xml:space="preserve"> за все указанные действия.</w:t>
      </w:r>
    </w:p>
    <w:p w:rsidR="00027F6C" w:rsidRPr="001D33CF" w:rsidRDefault="00027F6C" w:rsidP="001D33CF">
      <w:pPr>
        <w:spacing w:before="536" w:after="268" w:line="502" w:lineRule="atLeast"/>
        <w:ind w:left="-670" w:right="-670" w:firstLine="670"/>
        <w:jc w:val="center"/>
        <w:outlineLvl w:val="1"/>
        <w:rPr>
          <w:rFonts w:eastAsia="Times New Roman" w:cs="Arial"/>
          <w:b/>
          <w:color w:val="000000"/>
          <w:sz w:val="24"/>
          <w:szCs w:val="24"/>
          <w:lang w:eastAsia="ru-RU"/>
        </w:rPr>
      </w:pPr>
      <w:r w:rsidRPr="001D33CF">
        <w:rPr>
          <w:rFonts w:eastAsia="Times New Roman" w:cs="Arial"/>
          <w:b/>
          <w:color w:val="000000"/>
          <w:sz w:val="24"/>
          <w:szCs w:val="24"/>
          <w:lang w:eastAsia="ru-RU"/>
        </w:rPr>
        <w:t>11. Иные положения</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11.1. Договор, его заключение и исполнение регулируется законодательством Российской Федерации. Все вопросы, не урегулированные Условиями, или урегулированные не полностью, регулируются в соответствии с законодательством Российской Федерации.</w:t>
      </w:r>
    </w:p>
    <w:p w:rsidR="009D2F84"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11.2. Любые уведомления по Договору, если иное не предусмотрено Условиями, могут направляться од</w:t>
      </w:r>
      <w:r w:rsidR="009D2F84" w:rsidRPr="00307F80">
        <w:rPr>
          <w:rFonts w:eastAsia="Times New Roman" w:cs="Arial"/>
          <w:color w:val="000000"/>
          <w:sz w:val="24"/>
          <w:szCs w:val="24"/>
          <w:lang w:eastAsia="ru-RU"/>
        </w:rPr>
        <w:t xml:space="preserve">ной стороной другой стороне </w:t>
      </w:r>
      <w:r w:rsidRPr="00307F80">
        <w:rPr>
          <w:rFonts w:eastAsia="Times New Roman" w:cs="Arial"/>
          <w:color w:val="000000"/>
          <w:sz w:val="24"/>
          <w:szCs w:val="24"/>
          <w:lang w:eastAsia="ru-RU"/>
        </w:rPr>
        <w:t xml:space="preserve">по электронной почте; </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lastRenderedPageBreak/>
        <w:t>11.3. Направление любых требований и претензий Собственника касательно работы Сервиса, исполнения Договора, в том числе отказа от Договора осуществляется Собственником в порядке, определенном п. 7.3. и п. 7.4.1. Условий использования сервиса «</w:t>
      </w:r>
      <w:r w:rsidR="009D2F84" w:rsidRPr="00307F80">
        <w:rPr>
          <w:rFonts w:eastAsia="Times New Roman" w:cs="Arial"/>
          <w:iCs/>
          <w:color w:val="000000"/>
          <w:sz w:val="24"/>
          <w:szCs w:val="24"/>
          <w:lang w:eastAsia="ru-RU"/>
        </w:rPr>
        <w:t>SmartArenda</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11.4. В случае если одно или более положений Условий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Условий, которые остаются в силе.</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 xml:space="preserve">11.5. Собственник не вправе передавать свои права по Договору какой-либо третьей стороне без предварительного согласия </w:t>
      </w:r>
      <w:r w:rsidR="00324CE0" w:rsidRPr="00307F80">
        <w:rPr>
          <w:rFonts w:eastAsia="Times New Roman" w:cs="Arial"/>
          <w:color w:val="000000"/>
          <w:sz w:val="24"/>
          <w:szCs w:val="24"/>
          <w:lang w:eastAsia="ru-RU"/>
        </w:rPr>
        <w:t>Смарта</w:t>
      </w:r>
      <w:r w:rsidRPr="00307F80">
        <w:rPr>
          <w:rFonts w:eastAsia="Times New Roman" w:cs="Arial"/>
          <w:color w:val="000000"/>
          <w:sz w:val="24"/>
          <w:szCs w:val="24"/>
          <w:lang w:eastAsia="ru-RU"/>
        </w:rPr>
        <w:t>.</w:t>
      </w:r>
    </w:p>
    <w:p w:rsidR="00027F6C" w:rsidRPr="00307F80" w:rsidRDefault="00027F6C" w:rsidP="00027F6C">
      <w:pPr>
        <w:spacing w:before="167" w:after="167" w:line="240" w:lineRule="auto"/>
        <w:rPr>
          <w:rFonts w:eastAsia="Times New Roman" w:cs="Arial"/>
          <w:color w:val="000000"/>
          <w:sz w:val="24"/>
          <w:szCs w:val="24"/>
          <w:lang w:eastAsia="ru-RU"/>
        </w:rPr>
      </w:pPr>
      <w:r w:rsidRPr="00307F80">
        <w:rPr>
          <w:rFonts w:eastAsia="Times New Roman" w:cs="Arial"/>
          <w:color w:val="000000"/>
          <w:sz w:val="24"/>
          <w:szCs w:val="24"/>
          <w:lang w:eastAsia="ru-RU"/>
        </w:rPr>
        <w:t>11.6. Настоящие Условия не являются офертой.</w:t>
      </w:r>
    </w:p>
    <w:p w:rsidR="00ED2549" w:rsidRPr="00307F80" w:rsidRDefault="00ED2549">
      <w:pPr>
        <w:rPr>
          <w:sz w:val="24"/>
          <w:szCs w:val="24"/>
        </w:rPr>
      </w:pPr>
    </w:p>
    <w:sectPr w:rsidR="00ED2549" w:rsidRPr="00307F80" w:rsidSect="00307F80">
      <w:pgSz w:w="11906" w:h="16838"/>
      <w:pgMar w:top="567" w:right="850"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4B99"/>
    <w:multiLevelType w:val="multilevel"/>
    <w:tmpl w:val="F922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E69F6"/>
    <w:multiLevelType w:val="multilevel"/>
    <w:tmpl w:val="A24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13762"/>
    <w:multiLevelType w:val="multilevel"/>
    <w:tmpl w:val="B6B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13504"/>
    <w:multiLevelType w:val="multilevel"/>
    <w:tmpl w:val="211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81CDC"/>
    <w:multiLevelType w:val="multilevel"/>
    <w:tmpl w:val="950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3A2B26"/>
    <w:multiLevelType w:val="multilevel"/>
    <w:tmpl w:val="2C7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E0663E"/>
    <w:multiLevelType w:val="multilevel"/>
    <w:tmpl w:val="24F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E2CBC"/>
    <w:multiLevelType w:val="multilevel"/>
    <w:tmpl w:val="A33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B086D"/>
    <w:multiLevelType w:val="multilevel"/>
    <w:tmpl w:val="BF2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931660"/>
    <w:multiLevelType w:val="multilevel"/>
    <w:tmpl w:val="16DA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530EC9"/>
    <w:multiLevelType w:val="multilevel"/>
    <w:tmpl w:val="DC5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353C91"/>
    <w:multiLevelType w:val="multilevel"/>
    <w:tmpl w:val="6A8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E05F6"/>
    <w:multiLevelType w:val="multilevel"/>
    <w:tmpl w:val="4B8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0A7321"/>
    <w:multiLevelType w:val="multilevel"/>
    <w:tmpl w:val="318A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87240"/>
    <w:multiLevelType w:val="multilevel"/>
    <w:tmpl w:val="BFA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B41FC6"/>
    <w:multiLevelType w:val="multilevel"/>
    <w:tmpl w:val="35A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090519"/>
    <w:multiLevelType w:val="multilevel"/>
    <w:tmpl w:val="9206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
  </w:num>
  <w:num w:numId="4">
    <w:abstractNumId w:val="6"/>
  </w:num>
  <w:num w:numId="5">
    <w:abstractNumId w:val="1"/>
  </w:num>
  <w:num w:numId="6">
    <w:abstractNumId w:val="4"/>
  </w:num>
  <w:num w:numId="7">
    <w:abstractNumId w:val="7"/>
  </w:num>
  <w:num w:numId="8">
    <w:abstractNumId w:val="5"/>
  </w:num>
  <w:num w:numId="9">
    <w:abstractNumId w:val="10"/>
  </w:num>
  <w:num w:numId="10">
    <w:abstractNumId w:val="0"/>
  </w:num>
  <w:num w:numId="11">
    <w:abstractNumId w:val="16"/>
  </w:num>
  <w:num w:numId="12">
    <w:abstractNumId w:val="9"/>
  </w:num>
  <w:num w:numId="13">
    <w:abstractNumId w:val="8"/>
  </w:num>
  <w:num w:numId="14">
    <w:abstractNumId w:val="14"/>
  </w:num>
  <w:num w:numId="15">
    <w:abstractNumId w:val="15"/>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027F6C"/>
    <w:rsid w:val="00021570"/>
    <w:rsid w:val="00027089"/>
    <w:rsid w:val="00027F6C"/>
    <w:rsid w:val="000D3064"/>
    <w:rsid w:val="001A1127"/>
    <w:rsid w:val="001B15EB"/>
    <w:rsid w:val="001D33CF"/>
    <w:rsid w:val="001D64A4"/>
    <w:rsid w:val="00252F43"/>
    <w:rsid w:val="00307F80"/>
    <w:rsid w:val="00324CE0"/>
    <w:rsid w:val="00405B76"/>
    <w:rsid w:val="00426BAF"/>
    <w:rsid w:val="005F0C7A"/>
    <w:rsid w:val="00643ECD"/>
    <w:rsid w:val="006F55FA"/>
    <w:rsid w:val="00733CDA"/>
    <w:rsid w:val="00746C65"/>
    <w:rsid w:val="00947A72"/>
    <w:rsid w:val="009D2F84"/>
    <w:rsid w:val="00A22BB2"/>
    <w:rsid w:val="00A403FC"/>
    <w:rsid w:val="00A80828"/>
    <w:rsid w:val="00AA74A3"/>
    <w:rsid w:val="00B123BE"/>
    <w:rsid w:val="00B75D4D"/>
    <w:rsid w:val="00BC3EA0"/>
    <w:rsid w:val="00C07942"/>
    <w:rsid w:val="00C47238"/>
    <w:rsid w:val="00D0388C"/>
    <w:rsid w:val="00D15102"/>
    <w:rsid w:val="00D86D34"/>
    <w:rsid w:val="00DA0DDE"/>
    <w:rsid w:val="00E03EBC"/>
    <w:rsid w:val="00EC18E6"/>
    <w:rsid w:val="00ED2549"/>
    <w:rsid w:val="00FB0A4F"/>
    <w:rsid w:val="00FB2F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549"/>
  </w:style>
  <w:style w:type="paragraph" w:styleId="1">
    <w:name w:val="heading 1"/>
    <w:basedOn w:val="a"/>
    <w:link w:val="10"/>
    <w:uiPriority w:val="9"/>
    <w:qFormat/>
    <w:rsid w:val="00027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27F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F6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27F6C"/>
    <w:rPr>
      <w:rFonts w:ascii="Times New Roman" w:eastAsia="Times New Roman" w:hAnsi="Times New Roman" w:cs="Times New Roman"/>
      <w:b/>
      <w:bCs/>
      <w:sz w:val="36"/>
      <w:szCs w:val="36"/>
      <w:lang w:eastAsia="ru-RU"/>
    </w:rPr>
  </w:style>
  <w:style w:type="paragraph" w:customStyle="1" w:styleId="p">
    <w:name w:val="p"/>
    <w:basedOn w:val="a"/>
    <w:rsid w:val="00027F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027F6C"/>
    <w:rPr>
      <w:i/>
      <w:iCs/>
    </w:rPr>
  </w:style>
  <w:style w:type="character" w:styleId="a4">
    <w:name w:val="Hyperlink"/>
    <w:basedOn w:val="a0"/>
    <w:uiPriority w:val="99"/>
    <w:semiHidden/>
    <w:unhideWhenUsed/>
    <w:rsid w:val="00027F6C"/>
    <w:rPr>
      <w:color w:val="0000FF"/>
      <w:u w:val="single"/>
    </w:rPr>
  </w:style>
  <w:style w:type="character" w:styleId="a5">
    <w:name w:val="Strong"/>
    <w:basedOn w:val="a0"/>
    <w:uiPriority w:val="22"/>
    <w:qFormat/>
    <w:rsid w:val="00027F6C"/>
    <w:rPr>
      <w:b/>
      <w:bCs/>
    </w:rPr>
  </w:style>
</w:styles>
</file>

<file path=word/webSettings.xml><?xml version="1.0" encoding="utf-8"?>
<w:webSettings xmlns:r="http://schemas.openxmlformats.org/officeDocument/2006/relationships" xmlns:w="http://schemas.openxmlformats.org/wordprocessingml/2006/main">
  <w:divs>
    <w:div w:id="1618557514">
      <w:bodyDiv w:val="1"/>
      <w:marLeft w:val="0"/>
      <w:marRight w:val="0"/>
      <w:marTop w:val="0"/>
      <w:marBottom w:val="0"/>
      <w:divBdr>
        <w:top w:val="none" w:sz="0" w:space="0" w:color="auto"/>
        <w:left w:val="none" w:sz="0" w:space="0" w:color="auto"/>
        <w:bottom w:val="none" w:sz="0" w:space="0" w:color="auto"/>
        <w:right w:val="none" w:sz="0" w:space="0" w:color="auto"/>
      </w:divBdr>
      <w:divsChild>
        <w:div w:id="1308702883">
          <w:marLeft w:val="0"/>
          <w:marRight w:val="0"/>
          <w:marTop w:val="0"/>
          <w:marBottom w:val="0"/>
          <w:divBdr>
            <w:top w:val="none" w:sz="0" w:space="0" w:color="auto"/>
            <w:left w:val="none" w:sz="0" w:space="0" w:color="auto"/>
            <w:bottom w:val="none" w:sz="0" w:space="0" w:color="auto"/>
            <w:right w:val="none" w:sz="0" w:space="0" w:color="auto"/>
          </w:divBdr>
          <w:divsChild>
            <w:div w:id="127207406">
              <w:marLeft w:val="0"/>
              <w:marRight w:val="0"/>
              <w:marTop w:val="0"/>
              <w:marBottom w:val="0"/>
              <w:divBdr>
                <w:top w:val="none" w:sz="0" w:space="0" w:color="auto"/>
                <w:left w:val="none" w:sz="0" w:space="0" w:color="auto"/>
                <w:bottom w:val="none" w:sz="0" w:space="0" w:color="auto"/>
                <w:right w:val="none" w:sz="0" w:space="0" w:color="auto"/>
              </w:divBdr>
            </w:div>
            <w:div w:id="903760201">
              <w:marLeft w:val="0"/>
              <w:marRight w:val="0"/>
              <w:marTop w:val="0"/>
              <w:marBottom w:val="0"/>
              <w:divBdr>
                <w:top w:val="none" w:sz="0" w:space="0" w:color="auto"/>
                <w:left w:val="none" w:sz="0" w:space="0" w:color="auto"/>
                <w:bottom w:val="none" w:sz="0" w:space="0" w:color="auto"/>
                <w:right w:val="none" w:sz="0" w:space="0" w:color="auto"/>
              </w:divBdr>
            </w:div>
            <w:div w:id="1125125802">
              <w:marLeft w:val="0"/>
              <w:marRight w:val="0"/>
              <w:marTop w:val="0"/>
              <w:marBottom w:val="0"/>
              <w:divBdr>
                <w:top w:val="none" w:sz="0" w:space="0" w:color="auto"/>
                <w:left w:val="none" w:sz="0" w:space="0" w:color="auto"/>
                <w:bottom w:val="none" w:sz="0" w:space="0" w:color="auto"/>
                <w:right w:val="none" w:sz="0" w:space="0" w:color="auto"/>
              </w:divBdr>
            </w:div>
            <w:div w:id="460155024">
              <w:marLeft w:val="0"/>
              <w:marRight w:val="0"/>
              <w:marTop w:val="0"/>
              <w:marBottom w:val="0"/>
              <w:divBdr>
                <w:top w:val="none" w:sz="0" w:space="0" w:color="auto"/>
                <w:left w:val="none" w:sz="0" w:space="0" w:color="auto"/>
                <w:bottom w:val="none" w:sz="0" w:space="0" w:color="auto"/>
                <w:right w:val="none" w:sz="0" w:space="0" w:color="auto"/>
              </w:divBdr>
            </w:div>
            <w:div w:id="2077588451">
              <w:marLeft w:val="0"/>
              <w:marRight w:val="0"/>
              <w:marTop w:val="0"/>
              <w:marBottom w:val="0"/>
              <w:divBdr>
                <w:top w:val="none" w:sz="0" w:space="0" w:color="auto"/>
                <w:left w:val="none" w:sz="0" w:space="0" w:color="auto"/>
                <w:bottom w:val="none" w:sz="0" w:space="0" w:color="auto"/>
                <w:right w:val="none" w:sz="0" w:space="0" w:color="auto"/>
              </w:divBdr>
            </w:div>
            <w:div w:id="1336107769">
              <w:marLeft w:val="0"/>
              <w:marRight w:val="0"/>
              <w:marTop w:val="0"/>
              <w:marBottom w:val="0"/>
              <w:divBdr>
                <w:top w:val="none" w:sz="0" w:space="0" w:color="auto"/>
                <w:left w:val="none" w:sz="0" w:space="0" w:color="auto"/>
                <w:bottom w:val="none" w:sz="0" w:space="0" w:color="auto"/>
                <w:right w:val="none" w:sz="0" w:space="0" w:color="auto"/>
              </w:divBdr>
            </w:div>
            <w:div w:id="231431290">
              <w:marLeft w:val="0"/>
              <w:marRight w:val="0"/>
              <w:marTop w:val="0"/>
              <w:marBottom w:val="0"/>
              <w:divBdr>
                <w:top w:val="none" w:sz="0" w:space="0" w:color="auto"/>
                <w:left w:val="none" w:sz="0" w:space="0" w:color="auto"/>
                <w:bottom w:val="none" w:sz="0" w:space="0" w:color="auto"/>
                <w:right w:val="none" w:sz="0" w:space="0" w:color="auto"/>
              </w:divBdr>
            </w:div>
            <w:div w:id="1564245480">
              <w:marLeft w:val="0"/>
              <w:marRight w:val="0"/>
              <w:marTop w:val="0"/>
              <w:marBottom w:val="0"/>
              <w:divBdr>
                <w:top w:val="none" w:sz="0" w:space="0" w:color="auto"/>
                <w:left w:val="none" w:sz="0" w:space="0" w:color="auto"/>
                <w:bottom w:val="none" w:sz="0" w:space="0" w:color="auto"/>
                <w:right w:val="none" w:sz="0" w:space="0" w:color="auto"/>
              </w:divBdr>
            </w:div>
            <w:div w:id="1482573962">
              <w:marLeft w:val="0"/>
              <w:marRight w:val="0"/>
              <w:marTop w:val="0"/>
              <w:marBottom w:val="0"/>
              <w:divBdr>
                <w:top w:val="none" w:sz="0" w:space="0" w:color="auto"/>
                <w:left w:val="none" w:sz="0" w:space="0" w:color="auto"/>
                <w:bottom w:val="none" w:sz="0" w:space="0" w:color="auto"/>
                <w:right w:val="none" w:sz="0" w:space="0" w:color="auto"/>
              </w:divBdr>
            </w:div>
            <w:div w:id="2135058383">
              <w:marLeft w:val="0"/>
              <w:marRight w:val="0"/>
              <w:marTop w:val="0"/>
              <w:marBottom w:val="0"/>
              <w:divBdr>
                <w:top w:val="none" w:sz="0" w:space="0" w:color="auto"/>
                <w:left w:val="none" w:sz="0" w:space="0" w:color="auto"/>
                <w:bottom w:val="none" w:sz="0" w:space="0" w:color="auto"/>
                <w:right w:val="none" w:sz="0" w:space="0" w:color="auto"/>
              </w:divBdr>
            </w:div>
            <w:div w:id="1826240128">
              <w:marLeft w:val="0"/>
              <w:marRight w:val="0"/>
              <w:marTop w:val="0"/>
              <w:marBottom w:val="0"/>
              <w:divBdr>
                <w:top w:val="none" w:sz="0" w:space="0" w:color="auto"/>
                <w:left w:val="none" w:sz="0" w:space="0" w:color="auto"/>
                <w:bottom w:val="none" w:sz="0" w:space="0" w:color="auto"/>
                <w:right w:val="none" w:sz="0" w:space="0" w:color="auto"/>
              </w:divBdr>
            </w:div>
            <w:div w:id="1453288083">
              <w:marLeft w:val="0"/>
              <w:marRight w:val="0"/>
              <w:marTop w:val="0"/>
              <w:marBottom w:val="0"/>
              <w:divBdr>
                <w:top w:val="none" w:sz="0" w:space="0" w:color="auto"/>
                <w:left w:val="none" w:sz="0" w:space="0" w:color="auto"/>
                <w:bottom w:val="none" w:sz="0" w:space="0" w:color="auto"/>
                <w:right w:val="none" w:sz="0" w:space="0" w:color="auto"/>
              </w:divBdr>
            </w:div>
            <w:div w:id="562253165">
              <w:marLeft w:val="0"/>
              <w:marRight w:val="0"/>
              <w:marTop w:val="0"/>
              <w:marBottom w:val="0"/>
              <w:divBdr>
                <w:top w:val="none" w:sz="0" w:space="0" w:color="auto"/>
                <w:left w:val="none" w:sz="0" w:space="0" w:color="auto"/>
                <w:bottom w:val="none" w:sz="0" w:space="0" w:color="auto"/>
                <w:right w:val="none" w:sz="0" w:space="0" w:color="auto"/>
              </w:divBdr>
            </w:div>
            <w:div w:id="1736780476">
              <w:marLeft w:val="0"/>
              <w:marRight w:val="0"/>
              <w:marTop w:val="0"/>
              <w:marBottom w:val="0"/>
              <w:divBdr>
                <w:top w:val="none" w:sz="0" w:space="0" w:color="auto"/>
                <w:left w:val="none" w:sz="0" w:space="0" w:color="auto"/>
                <w:bottom w:val="none" w:sz="0" w:space="0" w:color="auto"/>
                <w:right w:val="none" w:sz="0" w:space="0" w:color="auto"/>
              </w:divBdr>
            </w:div>
            <w:div w:id="2011056603">
              <w:marLeft w:val="0"/>
              <w:marRight w:val="0"/>
              <w:marTop w:val="0"/>
              <w:marBottom w:val="0"/>
              <w:divBdr>
                <w:top w:val="none" w:sz="0" w:space="0" w:color="auto"/>
                <w:left w:val="none" w:sz="0" w:space="0" w:color="auto"/>
                <w:bottom w:val="none" w:sz="0" w:space="0" w:color="auto"/>
                <w:right w:val="none" w:sz="0" w:space="0" w:color="auto"/>
              </w:divBdr>
            </w:div>
            <w:div w:id="1743063665">
              <w:marLeft w:val="0"/>
              <w:marRight w:val="0"/>
              <w:marTop w:val="0"/>
              <w:marBottom w:val="0"/>
              <w:divBdr>
                <w:top w:val="none" w:sz="0" w:space="0" w:color="auto"/>
                <w:left w:val="none" w:sz="0" w:space="0" w:color="auto"/>
                <w:bottom w:val="none" w:sz="0" w:space="0" w:color="auto"/>
                <w:right w:val="none" w:sz="0" w:space="0" w:color="auto"/>
              </w:divBdr>
            </w:div>
            <w:div w:id="1141120096">
              <w:marLeft w:val="0"/>
              <w:marRight w:val="0"/>
              <w:marTop w:val="0"/>
              <w:marBottom w:val="0"/>
              <w:divBdr>
                <w:top w:val="none" w:sz="0" w:space="0" w:color="auto"/>
                <w:left w:val="none" w:sz="0" w:space="0" w:color="auto"/>
                <w:bottom w:val="none" w:sz="0" w:space="0" w:color="auto"/>
                <w:right w:val="none" w:sz="0" w:space="0" w:color="auto"/>
              </w:divBdr>
            </w:div>
            <w:div w:id="715353918">
              <w:marLeft w:val="0"/>
              <w:marRight w:val="0"/>
              <w:marTop w:val="0"/>
              <w:marBottom w:val="0"/>
              <w:divBdr>
                <w:top w:val="none" w:sz="0" w:space="0" w:color="auto"/>
                <w:left w:val="none" w:sz="0" w:space="0" w:color="auto"/>
                <w:bottom w:val="none" w:sz="0" w:space="0" w:color="auto"/>
                <w:right w:val="none" w:sz="0" w:space="0" w:color="auto"/>
              </w:divBdr>
            </w:div>
            <w:div w:id="1475566581">
              <w:marLeft w:val="0"/>
              <w:marRight w:val="0"/>
              <w:marTop w:val="0"/>
              <w:marBottom w:val="0"/>
              <w:divBdr>
                <w:top w:val="none" w:sz="0" w:space="0" w:color="auto"/>
                <w:left w:val="none" w:sz="0" w:space="0" w:color="auto"/>
                <w:bottom w:val="none" w:sz="0" w:space="0" w:color="auto"/>
                <w:right w:val="none" w:sz="0" w:space="0" w:color="auto"/>
              </w:divBdr>
            </w:div>
            <w:div w:id="1940990409">
              <w:marLeft w:val="0"/>
              <w:marRight w:val="0"/>
              <w:marTop w:val="0"/>
              <w:marBottom w:val="0"/>
              <w:divBdr>
                <w:top w:val="none" w:sz="0" w:space="0" w:color="auto"/>
                <w:left w:val="none" w:sz="0" w:space="0" w:color="auto"/>
                <w:bottom w:val="none" w:sz="0" w:space="0" w:color="auto"/>
                <w:right w:val="none" w:sz="0" w:space="0" w:color="auto"/>
              </w:divBdr>
            </w:div>
            <w:div w:id="405614376">
              <w:marLeft w:val="0"/>
              <w:marRight w:val="0"/>
              <w:marTop w:val="0"/>
              <w:marBottom w:val="0"/>
              <w:divBdr>
                <w:top w:val="none" w:sz="0" w:space="0" w:color="auto"/>
                <w:left w:val="none" w:sz="0" w:space="0" w:color="auto"/>
                <w:bottom w:val="none" w:sz="0" w:space="0" w:color="auto"/>
                <w:right w:val="none" w:sz="0" w:space="0" w:color="auto"/>
              </w:divBdr>
            </w:div>
            <w:div w:id="1813673778">
              <w:marLeft w:val="0"/>
              <w:marRight w:val="0"/>
              <w:marTop w:val="0"/>
              <w:marBottom w:val="0"/>
              <w:divBdr>
                <w:top w:val="none" w:sz="0" w:space="0" w:color="auto"/>
                <w:left w:val="none" w:sz="0" w:space="0" w:color="auto"/>
                <w:bottom w:val="none" w:sz="0" w:space="0" w:color="auto"/>
                <w:right w:val="none" w:sz="0" w:space="0" w:color="auto"/>
              </w:divBdr>
            </w:div>
            <w:div w:id="1805078728">
              <w:marLeft w:val="0"/>
              <w:marRight w:val="0"/>
              <w:marTop w:val="0"/>
              <w:marBottom w:val="0"/>
              <w:divBdr>
                <w:top w:val="none" w:sz="0" w:space="0" w:color="auto"/>
                <w:left w:val="none" w:sz="0" w:space="0" w:color="auto"/>
                <w:bottom w:val="none" w:sz="0" w:space="0" w:color="auto"/>
                <w:right w:val="none" w:sz="0" w:space="0" w:color="auto"/>
              </w:divBdr>
            </w:div>
            <w:div w:id="813527312">
              <w:marLeft w:val="0"/>
              <w:marRight w:val="0"/>
              <w:marTop w:val="0"/>
              <w:marBottom w:val="0"/>
              <w:divBdr>
                <w:top w:val="none" w:sz="0" w:space="0" w:color="auto"/>
                <w:left w:val="none" w:sz="0" w:space="0" w:color="auto"/>
                <w:bottom w:val="none" w:sz="0" w:space="0" w:color="auto"/>
                <w:right w:val="none" w:sz="0" w:space="0" w:color="auto"/>
              </w:divBdr>
            </w:div>
            <w:div w:id="1886486318">
              <w:marLeft w:val="0"/>
              <w:marRight w:val="0"/>
              <w:marTop w:val="0"/>
              <w:marBottom w:val="0"/>
              <w:divBdr>
                <w:top w:val="none" w:sz="0" w:space="0" w:color="auto"/>
                <w:left w:val="none" w:sz="0" w:space="0" w:color="auto"/>
                <w:bottom w:val="none" w:sz="0" w:space="0" w:color="auto"/>
                <w:right w:val="none" w:sz="0" w:space="0" w:color="auto"/>
              </w:divBdr>
            </w:div>
            <w:div w:id="926839161">
              <w:marLeft w:val="0"/>
              <w:marRight w:val="0"/>
              <w:marTop w:val="0"/>
              <w:marBottom w:val="0"/>
              <w:divBdr>
                <w:top w:val="none" w:sz="0" w:space="0" w:color="auto"/>
                <w:left w:val="none" w:sz="0" w:space="0" w:color="auto"/>
                <w:bottom w:val="none" w:sz="0" w:space="0" w:color="auto"/>
                <w:right w:val="none" w:sz="0" w:space="0" w:color="auto"/>
              </w:divBdr>
            </w:div>
            <w:div w:id="1376388385">
              <w:marLeft w:val="0"/>
              <w:marRight w:val="0"/>
              <w:marTop w:val="0"/>
              <w:marBottom w:val="0"/>
              <w:divBdr>
                <w:top w:val="none" w:sz="0" w:space="0" w:color="auto"/>
                <w:left w:val="none" w:sz="0" w:space="0" w:color="auto"/>
                <w:bottom w:val="none" w:sz="0" w:space="0" w:color="auto"/>
                <w:right w:val="none" w:sz="0" w:space="0" w:color="auto"/>
              </w:divBdr>
            </w:div>
            <w:div w:id="1775856746">
              <w:marLeft w:val="0"/>
              <w:marRight w:val="0"/>
              <w:marTop w:val="0"/>
              <w:marBottom w:val="0"/>
              <w:divBdr>
                <w:top w:val="none" w:sz="0" w:space="0" w:color="auto"/>
                <w:left w:val="none" w:sz="0" w:space="0" w:color="auto"/>
                <w:bottom w:val="none" w:sz="0" w:space="0" w:color="auto"/>
                <w:right w:val="none" w:sz="0" w:space="0" w:color="auto"/>
              </w:divBdr>
            </w:div>
            <w:div w:id="889154114">
              <w:marLeft w:val="0"/>
              <w:marRight w:val="0"/>
              <w:marTop w:val="0"/>
              <w:marBottom w:val="0"/>
              <w:divBdr>
                <w:top w:val="none" w:sz="0" w:space="0" w:color="auto"/>
                <w:left w:val="none" w:sz="0" w:space="0" w:color="auto"/>
                <w:bottom w:val="none" w:sz="0" w:space="0" w:color="auto"/>
                <w:right w:val="none" w:sz="0" w:space="0" w:color="auto"/>
              </w:divBdr>
            </w:div>
            <w:div w:id="2139255369">
              <w:marLeft w:val="0"/>
              <w:marRight w:val="0"/>
              <w:marTop w:val="0"/>
              <w:marBottom w:val="0"/>
              <w:divBdr>
                <w:top w:val="none" w:sz="0" w:space="0" w:color="auto"/>
                <w:left w:val="none" w:sz="0" w:space="0" w:color="auto"/>
                <w:bottom w:val="none" w:sz="0" w:space="0" w:color="auto"/>
                <w:right w:val="none" w:sz="0" w:space="0" w:color="auto"/>
              </w:divBdr>
            </w:div>
            <w:div w:id="1659453557">
              <w:marLeft w:val="0"/>
              <w:marRight w:val="0"/>
              <w:marTop w:val="0"/>
              <w:marBottom w:val="0"/>
              <w:divBdr>
                <w:top w:val="none" w:sz="0" w:space="0" w:color="auto"/>
                <w:left w:val="none" w:sz="0" w:space="0" w:color="auto"/>
                <w:bottom w:val="none" w:sz="0" w:space="0" w:color="auto"/>
                <w:right w:val="none" w:sz="0" w:space="0" w:color="auto"/>
              </w:divBdr>
            </w:div>
            <w:div w:id="1758792435">
              <w:marLeft w:val="0"/>
              <w:marRight w:val="0"/>
              <w:marTop w:val="0"/>
              <w:marBottom w:val="0"/>
              <w:divBdr>
                <w:top w:val="none" w:sz="0" w:space="0" w:color="auto"/>
                <w:left w:val="none" w:sz="0" w:space="0" w:color="auto"/>
                <w:bottom w:val="none" w:sz="0" w:space="0" w:color="auto"/>
                <w:right w:val="none" w:sz="0" w:space="0" w:color="auto"/>
              </w:divBdr>
            </w:div>
            <w:div w:id="120611176">
              <w:marLeft w:val="0"/>
              <w:marRight w:val="0"/>
              <w:marTop w:val="0"/>
              <w:marBottom w:val="0"/>
              <w:divBdr>
                <w:top w:val="none" w:sz="0" w:space="0" w:color="auto"/>
                <w:left w:val="none" w:sz="0" w:space="0" w:color="auto"/>
                <w:bottom w:val="none" w:sz="0" w:space="0" w:color="auto"/>
                <w:right w:val="none" w:sz="0" w:space="0" w:color="auto"/>
              </w:divBdr>
              <w:divsChild>
                <w:div w:id="560024234">
                  <w:marLeft w:val="29183"/>
                  <w:marRight w:val="0"/>
                  <w:marTop w:val="29183"/>
                  <w:marBottom w:val="0"/>
                  <w:divBdr>
                    <w:top w:val="none" w:sz="0" w:space="0" w:color="auto"/>
                    <w:left w:val="none" w:sz="0" w:space="0" w:color="auto"/>
                    <w:bottom w:val="none" w:sz="0" w:space="0" w:color="auto"/>
                    <w:right w:val="none" w:sz="0" w:space="0" w:color="auto"/>
                  </w:divBdr>
                  <w:divsChild>
                    <w:div w:id="1875994222">
                      <w:marLeft w:val="0"/>
                      <w:marRight w:val="0"/>
                      <w:marTop w:val="0"/>
                      <w:marBottom w:val="0"/>
                      <w:divBdr>
                        <w:top w:val="none" w:sz="0" w:space="0" w:color="auto"/>
                        <w:left w:val="none" w:sz="0" w:space="0" w:color="auto"/>
                        <w:bottom w:val="none" w:sz="0" w:space="0" w:color="auto"/>
                        <w:right w:val="none" w:sz="0" w:space="0" w:color="auto"/>
                      </w:divBdr>
                      <w:divsChild>
                        <w:div w:id="1394963997">
                          <w:marLeft w:val="84"/>
                          <w:marRight w:val="84"/>
                          <w:marTop w:val="84"/>
                          <w:marBottom w:val="84"/>
                          <w:divBdr>
                            <w:top w:val="none" w:sz="0" w:space="0" w:color="auto"/>
                            <w:left w:val="none" w:sz="0" w:space="0" w:color="auto"/>
                            <w:bottom w:val="none" w:sz="0" w:space="0" w:color="auto"/>
                            <w:right w:val="none" w:sz="0" w:space="0" w:color="auto"/>
                          </w:divBdr>
                          <w:divsChild>
                            <w:div w:id="222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59537">
              <w:marLeft w:val="0"/>
              <w:marRight w:val="0"/>
              <w:marTop w:val="0"/>
              <w:marBottom w:val="0"/>
              <w:divBdr>
                <w:top w:val="none" w:sz="0" w:space="0" w:color="auto"/>
                <w:left w:val="none" w:sz="0" w:space="0" w:color="auto"/>
                <w:bottom w:val="none" w:sz="0" w:space="0" w:color="auto"/>
                <w:right w:val="none" w:sz="0" w:space="0" w:color="auto"/>
              </w:divBdr>
            </w:div>
            <w:div w:id="840973682">
              <w:marLeft w:val="0"/>
              <w:marRight w:val="0"/>
              <w:marTop w:val="0"/>
              <w:marBottom w:val="0"/>
              <w:divBdr>
                <w:top w:val="none" w:sz="0" w:space="0" w:color="auto"/>
                <w:left w:val="none" w:sz="0" w:space="0" w:color="auto"/>
                <w:bottom w:val="none" w:sz="0" w:space="0" w:color="auto"/>
                <w:right w:val="none" w:sz="0" w:space="0" w:color="auto"/>
              </w:divBdr>
            </w:div>
            <w:div w:id="1773159245">
              <w:marLeft w:val="0"/>
              <w:marRight w:val="0"/>
              <w:marTop w:val="0"/>
              <w:marBottom w:val="0"/>
              <w:divBdr>
                <w:top w:val="none" w:sz="0" w:space="0" w:color="auto"/>
                <w:left w:val="none" w:sz="0" w:space="0" w:color="auto"/>
                <w:bottom w:val="none" w:sz="0" w:space="0" w:color="auto"/>
                <w:right w:val="none" w:sz="0" w:space="0" w:color="auto"/>
              </w:divBdr>
            </w:div>
            <w:div w:id="2098864332">
              <w:marLeft w:val="0"/>
              <w:marRight w:val="0"/>
              <w:marTop w:val="0"/>
              <w:marBottom w:val="0"/>
              <w:divBdr>
                <w:top w:val="none" w:sz="0" w:space="0" w:color="auto"/>
                <w:left w:val="none" w:sz="0" w:space="0" w:color="auto"/>
                <w:bottom w:val="none" w:sz="0" w:space="0" w:color="auto"/>
                <w:right w:val="none" w:sz="0" w:space="0" w:color="auto"/>
              </w:divBdr>
            </w:div>
            <w:div w:id="589584814">
              <w:marLeft w:val="0"/>
              <w:marRight w:val="0"/>
              <w:marTop w:val="0"/>
              <w:marBottom w:val="0"/>
              <w:divBdr>
                <w:top w:val="none" w:sz="0" w:space="0" w:color="auto"/>
                <w:left w:val="none" w:sz="0" w:space="0" w:color="auto"/>
                <w:bottom w:val="none" w:sz="0" w:space="0" w:color="auto"/>
                <w:right w:val="none" w:sz="0" w:space="0" w:color="auto"/>
              </w:divBdr>
            </w:div>
            <w:div w:id="2063402056">
              <w:marLeft w:val="0"/>
              <w:marRight w:val="0"/>
              <w:marTop w:val="0"/>
              <w:marBottom w:val="0"/>
              <w:divBdr>
                <w:top w:val="none" w:sz="0" w:space="0" w:color="auto"/>
                <w:left w:val="none" w:sz="0" w:space="0" w:color="auto"/>
                <w:bottom w:val="none" w:sz="0" w:space="0" w:color="auto"/>
                <w:right w:val="none" w:sz="0" w:space="0" w:color="auto"/>
              </w:divBdr>
            </w:div>
            <w:div w:id="1485003730">
              <w:marLeft w:val="0"/>
              <w:marRight w:val="0"/>
              <w:marTop w:val="0"/>
              <w:marBottom w:val="0"/>
              <w:divBdr>
                <w:top w:val="none" w:sz="0" w:space="0" w:color="auto"/>
                <w:left w:val="none" w:sz="0" w:space="0" w:color="auto"/>
                <w:bottom w:val="none" w:sz="0" w:space="0" w:color="auto"/>
                <w:right w:val="none" w:sz="0" w:space="0" w:color="auto"/>
              </w:divBdr>
            </w:div>
            <w:div w:id="1955823387">
              <w:marLeft w:val="0"/>
              <w:marRight w:val="0"/>
              <w:marTop w:val="0"/>
              <w:marBottom w:val="0"/>
              <w:divBdr>
                <w:top w:val="none" w:sz="0" w:space="0" w:color="auto"/>
                <w:left w:val="none" w:sz="0" w:space="0" w:color="auto"/>
                <w:bottom w:val="none" w:sz="0" w:space="0" w:color="auto"/>
                <w:right w:val="none" w:sz="0" w:space="0" w:color="auto"/>
              </w:divBdr>
            </w:div>
            <w:div w:id="1607730479">
              <w:marLeft w:val="0"/>
              <w:marRight w:val="0"/>
              <w:marTop w:val="0"/>
              <w:marBottom w:val="0"/>
              <w:divBdr>
                <w:top w:val="none" w:sz="0" w:space="0" w:color="auto"/>
                <w:left w:val="none" w:sz="0" w:space="0" w:color="auto"/>
                <w:bottom w:val="none" w:sz="0" w:space="0" w:color="auto"/>
                <w:right w:val="none" w:sz="0" w:space="0" w:color="auto"/>
              </w:divBdr>
            </w:div>
            <w:div w:id="1943418146">
              <w:marLeft w:val="0"/>
              <w:marRight w:val="0"/>
              <w:marTop w:val="0"/>
              <w:marBottom w:val="0"/>
              <w:divBdr>
                <w:top w:val="none" w:sz="0" w:space="0" w:color="auto"/>
                <w:left w:val="none" w:sz="0" w:space="0" w:color="auto"/>
                <w:bottom w:val="none" w:sz="0" w:space="0" w:color="auto"/>
                <w:right w:val="none" w:sz="0" w:space="0" w:color="auto"/>
              </w:divBdr>
            </w:div>
            <w:div w:id="1673026889">
              <w:marLeft w:val="0"/>
              <w:marRight w:val="0"/>
              <w:marTop w:val="0"/>
              <w:marBottom w:val="0"/>
              <w:divBdr>
                <w:top w:val="none" w:sz="0" w:space="0" w:color="auto"/>
                <w:left w:val="none" w:sz="0" w:space="0" w:color="auto"/>
                <w:bottom w:val="none" w:sz="0" w:space="0" w:color="auto"/>
                <w:right w:val="none" w:sz="0" w:space="0" w:color="auto"/>
              </w:divBdr>
            </w:div>
            <w:div w:id="43799126">
              <w:marLeft w:val="0"/>
              <w:marRight w:val="0"/>
              <w:marTop w:val="0"/>
              <w:marBottom w:val="0"/>
              <w:divBdr>
                <w:top w:val="none" w:sz="0" w:space="0" w:color="auto"/>
                <w:left w:val="none" w:sz="0" w:space="0" w:color="auto"/>
                <w:bottom w:val="none" w:sz="0" w:space="0" w:color="auto"/>
                <w:right w:val="none" w:sz="0" w:space="0" w:color="auto"/>
              </w:divBdr>
            </w:div>
            <w:div w:id="388113388">
              <w:marLeft w:val="0"/>
              <w:marRight w:val="0"/>
              <w:marTop w:val="0"/>
              <w:marBottom w:val="0"/>
              <w:divBdr>
                <w:top w:val="none" w:sz="0" w:space="0" w:color="auto"/>
                <w:left w:val="none" w:sz="0" w:space="0" w:color="auto"/>
                <w:bottom w:val="none" w:sz="0" w:space="0" w:color="auto"/>
                <w:right w:val="none" w:sz="0" w:space="0" w:color="auto"/>
              </w:divBdr>
            </w:div>
            <w:div w:id="6397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mail.ru/compose/?mailto=mailto%3ainfo@smartarenda24.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mail.ru/compose/?mailto=mailto%3ainfo@smartarenda24.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BD5EE2-376A-4D02-94A5-B636542C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24</Pages>
  <Words>10484</Words>
  <Characters>59763</Characters>
  <Application>Microsoft Office Word</Application>
  <DocSecurity>0</DocSecurity>
  <Lines>498</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12</cp:revision>
  <dcterms:created xsi:type="dcterms:W3CDTF">2024-04-22T18:18:00Z</dcterms:created>
  <dcterms:modified xsi:type="dcterms:W3CDTF">2024-06-03T09:25:00Z</dcterms:modified>
</cp:coreProperties>
</file>